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6E35FF"/>
          <w:sz w:val="30"/>
        </w:rPr>
        <w:t>ACPOS ASSET-01</w:t>
      </w:r>
    </w:p>
    <w:p>
      <w:pPr>
        <w:pStyle w:val="Title"/>
      </w:pPr>
      <w:r>
        <w:t>素材生產工作區</w:t>
        <w:br/>
        <w:t>Mother Basic Design｜科技紫重製版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24"/>
        </w:rPr>
        <w:t>從 exact Blueprint / Canonical Script / DNA / Asset Manifest 到 Reuse First、Generate Missing、Layer/Patch、Evaluate/Decision、Exact Handoff 的可施工 Basic Design。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 Manifest SHA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9668e2307c722ea4cf64f93f07c92da1b3abcc28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ASSET_PAGE_VISUAL_AUTHORITY_FINAL · FINAL_LOCKED · Current-only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System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GLOBAL_WEB_VISUAL_SYSTEM_AUTHORITY · dark purple enterprise AI production workstation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V1.9 · 58px full-width header · 64px collapsed / 221px overlay sidebar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status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BASIC DESIGN / VISUAL CANDIDATE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 · Pending Human Review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8"/>
        </w:rPr>
        <w:t>本文件不是「圖庫示意」：視覺稿內只使用 Current Authority 正式 Section / Control / Gate / State 與 exact-ref placeholder；沒有假專案、假素材數量、假 Provider、假版本、假評分。</w:t>
      </w:r>
    </w:p>
    <w:p>
      <w:r>
        <w:br w:type="page"/>
      </w:r>
    </w:p>
    <w:p>
      <w:pPr>
        <w:pStyle w:val="Heading1"/>
      </w:pPr>
      <w:r>
        <w:t>1. Current Truth / Source Precedence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Current Truth 以 GitHub new live HEAD 與 Current Authority Manifest 為準；聊天內容只作搜尋線索。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頁面 Authority：authority/pages/workspace/ASSET-01/ASSET_PAGE_VISUAL_AUTHORITY_FINAL_SCRIPT_CONTENT_CLOSED_V1.1.yaml。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視覺：GLOBAL_WEB_VISUAL_SYSTEM_AUTHORITY；科技紫 Primary #8B5CFF / Secondary #6E35FF。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Shell：頂部 58px 全寬；左側預設 64px icon-only，hover/focus 才出現 221px Overlay；workspace 不 reflow。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Naming：ACPOS_SYSTEM 唯一治理 Canonical Filename / Artifact Identity / Version / Checksum；ASSET 不可手動命名或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Unknown / unregistered behavior：BLOCK + REPORT_AUTHORITY_GAP。</w:t>
      </w:r>
    </w:p>
    <w:p>
      <w:pPr>
        <w:pStyle w:val="Heading2"/>
      </w:pPr>
      <w:r>
        <w:t>1.1 Mother Basic Design 產物鏈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Artifact Layer</w:t>
            </w:r>
          </w:p>
        </w:tc>
        <w:tc>
          <w:tcPr>
            <w:tcW w:type="dxa" w:w="66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ASSET-01 落地內容</w:t>
            </w:r>
          </w:p>
        </w:tc>
        <w:tc>
          <w:tcPr>
            <w:tcW w:type="dxa" w:w="14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狀態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Truth / Requirement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Current-only Authority + ASSET-only boundary + real-data-only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Entity / Operation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18 Objects + 44 Actions + 19 Ports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Hierarchy / Journey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Stage + 5 Transition；AUTO/MANUAL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Workbench / Interaction Topology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20/60/20 preview-first；lower rows extend full width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/ Section / Component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Sections + 16 Components + 10 Visuals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Control / Gate / Permission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85 Controls + 21 Gates + 8 Permissions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State / Recovery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Page States + 17 Error/Recovery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Data Binding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 / Script / DNA / Manifest / Naming / Instruction / Route exact refs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Function ↔ Visual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每個視覺狀態對應 Section / Controls / Gates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MATERIALIZED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Visual Anchor / Manifest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本文件 5 個 Candidate Visual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 Review / Freeze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需 Human Review 才可升級 Current Canonical Visual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 / 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Requirement / Scope / Hard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頁面目的：在單一 ASSET-01 工作區，讀取已鎖定的 Project/Topic/Task 上游來源，優先 Reuse exact eligible assets，只對 Missing 項目執行生成，完成候選、ASSET criteria 評估、人工 Confirm/Modify、可選 Layer/Patch、Lock exact version，最後產生 Exact Handoff Manifest 交付 VIDEO。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Allowed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Forbidden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ASSET-only production / evaluation / correction / layer / handoff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 / EDIT / VOICE / QA 內部控制或 Runtime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 / MANUAL 共享 exact input resolution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第一次生產手動輸入 provider prompt / script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Read-only Provider/Model runtime projection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頁面層 Provider / Model selector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ACPOS_SYSTEM canonical filename read-only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手動 Rename / local filename formula / path guessing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Versioned Layer Document / AssetPatch for image-compatible assets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 API / PSD compatibility inference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creates new candidate/version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覆寫已存在版本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Handoff Manifest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只靠 filename 推論 downstream identity</w:t>
            </w:r>
          </w:p>
        </w:tc>
      </w:tr>
    </w:tbl>
    <w:p>
      <w:pPr>
        <w:spacing w:after="0"/>
      </w:pPr>
    </w:p>
    <w:p>
      <w:pPr>
        <w:pStyle w:val="Heading2"/>
      </w:pPr>
      <w:r>
        <w:t>2.1 Asset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UID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Output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Preview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ASSET-01-TYPE-CHARACTER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Character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ASSET-01-TYPE-SCENE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Scene / Environment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ASSET-01-TYPE-OBJECT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Object / Prop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VFX / Effect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IMAGE_OR_SEQUENCE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ASSET-01-TYPE-TEXTURE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Texture / Material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ASSET-01-TYPE-VOICE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ASSET-01-TYPE-MUSIC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Music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SFX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 / Title 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ASSET-01-TYPE-REFERENCE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Anchor / Reference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REFERENCE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IMAGE_OR_METADATA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Business Entity × Operation / Ownership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Object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Content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ASSET-01-REF-BLUEPRINT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LockedBlueprintRef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child lock/blueprint version/hash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ASSET-01-REF-SCRIPT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AssetProductionScriptViewRef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CORE/SCRIPT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ASSET Script View/Section/version/hash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ASSET-01-REF-DNA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DNA/identity/continuity exact 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AssetManifestRef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 asset items/type/purpose/reuse policy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ASSET-01-REF-NAMING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SystemOutputNamingRef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artifact identity/version/checksum policy;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ASSET-01-REF-INSTRUCTION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InstructionPackageRef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InstructionCompiler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provider-neutral instruction package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ASSET-01-REF-ROUTE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ProviderRouteSnapshotRef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AI API Router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route/provider/model/capability snapshot;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ASSET-01-OBJ-INPUT-MANIFEST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AssetExecutionInputManifest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ASSET/ORCH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task+blueprint+script+DNA+manifest+naming+instruction+route+input fingerprint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ASSET-01-OBJ-CANDIDATE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AssetCandidateOutput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artifact exact version/uri/canonical filename/checksum/provenance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ASSET-01-OBJ-EVALUATION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criteria version/dimension scores/hard blocks/evidence/result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ASSET-01-OBJ-FINDING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AssetFinding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issue type/asset/layer/region/evidence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AssetCorrectionContext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ASSET/AI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exact refs + issue + zh-TW request + candidate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ASSET-01-OBJ-CORRECTION-SCRIPT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CorrectionScriptCandidate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Script 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delta; human approved before translation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ASSET-01-OBJ-LAYER-DOC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VersionedLayerDocument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versions of image-compatible layer document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AssetPatch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source asset/layer/region/blueprint/DNA/preserve constraints/preview/decision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ASSET-01-OBJ-ASSET-VERSION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AssetOutputVersion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artifact version + canonical filename/checksum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ASSET-01-OBJ-SCORECARD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AssetScorecard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target output + criteria version + scores/issues/evidence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ASSET-01-OBJ-HANDOFF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AssetHandoffManifest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boundary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output + layer/composite refs + blueprint/script/DNA/manifest/naming/score/rights/contract hash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Interaction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Flow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ASSET-01-STAGE-01-RESOLVE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Task→Blueprint→ASSET Script→DNA→Asset Manifest→ACPOS Naming→Instruction/Route; first production has no manual prompt.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ASSET-01-STAGE-02-REUSE-GENERATE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each required manifest item; reuse exact eligible asset first; only generate Missing items.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ASSET-01-STAGE-03-LAYER-COMPOSITE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Composite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For image-compatible assets, optional Layer/Patch/Composite; audio assets skip LayerRuntime. No cross-department edit.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ASSET-01-STAGE-04-EVALUATE-DECIDE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Evaluate / Confirm or Modify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bound ASSET criteria → WAIT_CONFIRMATION; Confirm or enter Correction. AUTO advances only after Confirm.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ASSET-01-STAGE-05-FINALIZE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asset output manifest, lock exact version, handoff exact manifest to VIDEO.</w:t>
            </w:r>
          </w:p>
        </w:tc>
      </w:tr>
    </w:tbl>
    <w:p>
      <w:pPr>
        <w:spacing w:after="0"/>
      </w:pPr>
    </w:p>
    <w:p>
      <w:pPr>
        <w:pStyle w:val="Heading2"/>
      </w:pPr>
      <w:r>
        <w:t>4.1 AUTO vs MANUAL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Mode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Same exact inputs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After Confirm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Blueprint / Script / DNA / Manifest / Naming / Instruction / Route 都由系統自動解析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自動前進下一個 scheduled task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MANUAL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完全相同；不得變成人工 prompt 模式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使用者手動開始下一個 task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Queue/task 停在失敗 item；禁止 AI skip/reorder/create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修復後 Retry / Resume current stage</w:t>
            </w:r>
          </w:p>
        </w:tc>
      </w:tr>
    </w:tbl>
    <w:p>
      <w:pPr>
        <w:spacing w:after="0"/>
      </w:pPr>
    </w:p>
    <w:p>
      <w:pPr>
        <w:pStyle w:val="Heading2"/>
      </w:pPr>
      <w:r>
        <w:t>4.2 Functional Chain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CORE exact handoff → Resolve Inputs → Reuse First / Generate Missing → image-compatible Layer / Composite (audio skips) → ASSET Evaluation → WAIT_CONFIRMATION → Confirm 或 Modify → Lock Exact Version → Exact Handoff Manifest → VIDEO boundary。</w:t>
      </w:r>
    </w:p>
    <w:p>
      <w:r>
        <w:br w:type="page"/>
      </w:r>
    </w:p>
    <w:p>
      <w:pPr>
        <w:pStyle w:val="Heading1"/>
      </w:pPr>
      <w:r>
        <w:t>5. Page / Section / Component / Visual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Responsibility</w:t>
            </w:r>
          </w:p>
        </w:tc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 UID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ASSET-01-SEC-01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Project/Topic/Task、AUTO/MANUAL、Execute、Stage/Runtime 摘要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ASSET-01-VIS-CONTEXT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ASSET-01-SEC-02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/ List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目前 Task 的素材需求、Reuse/Missing 狀態、素材清單與搜尋；不建立自由素材 Picker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ASSET-01-VIS-LEFT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ASSET-01-SEC-03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 / Script / DNA Binding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Blueprint、ASSET Script Role/Section、DNA、Manifest Item、Canonical Filename、Checksum、Rights/Policy 唯讀綁定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ASSET-01-VIS-BINDING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ASSET-01-SEC-04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 / Compare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Image/Audio 依素材類型預覽；Single/A-B/A-B-C 動態比較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ASSET-01-VIS-PREVIEW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ASSET-01-SEC-05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Required/Reuse/Missing/Deferred 解析與候選產出狀態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ASSET-01-VIS-REUSE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ASSET-01-SEC-06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Conversation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 Modify 時允許繁中修正；系統自動帶入 exact context；使用共用 Translation/API Routing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ASSET-01-VIS-CORRECTION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ASSET-01-SEC-07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Patch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僅支援圖層的圖像素材；Versioned Layer Document / Asset Patch；不屬 Photoshop/PSD 外部整合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ASSET-01-VIS-LAYER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ASSET-01-SEC-08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/ Provider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Route/Provider/Model/Job/Attempt/Callback/Retry/Trace 唯讀；禁止任何頁面層 Provider/Model 指派控制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ASSET-01-VIS-RUNTIME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ASSET-01-SEC-09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Score / Version / Decision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Approved Criteria、Version Compare、Confirm/Modify/Lock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ASSET-01-VIS-DECISION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ASSET-01-SEC-10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鎖定 Exact Asset Version/Layer/Composite/Blueprint/Script/DNA/Filename/Checksum/Score/Rights/Contract 後交付 VIDEO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ASSET-01-VIS-HANDOFF</w:t>
            </w:r>
          </w:p>
        </w:tc>
      </w:tr>
    </w:tbl>
    <w:p>
      <w:pPr>
        <w:spacing w:after="0"/>
      </w:pPr>
    </w:p>
    <w:p>
      <w:pPr>
        <w:pStyle w:val="Heading2"/>
      </w:pPr>
      <w:r>
        <w:t>5.1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 UID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ASSET-01-CMP-CONTEXT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ASSET-01-SEC-01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Context/Execution 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ASSET-01-CMP-ASSET-LIST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ASSET-01-SEC-02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Manifest/List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ASSET-01-CMP-BINDING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Blueprint/Script/DNA/Manifest Binding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ASSET-01-CMP-PREVIEW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Preview Surface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ASSET-01-CMP-COMPARE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Compare Toolbar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ASSET-01-CMP-REUSE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ASSET-01-SEC-05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Reuse/Generate Status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ASSET-01-CMP-SCRIPT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Script View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ASSET-01-CMP-CORRECTION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ASSET-01-SEC-06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 Conversation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ASSET-01-CMP-LAYER-STACK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Stack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ASSET-01-CMP-LAYER-INSPECTOR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Properties/Mask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ASSET-01-CMP-PATCH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Patch Decision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ASSET-01-CMP-RUNTIME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ASSET-01-SEC-08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Runtime/Provider Read Model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ASSET-01-CMP-SCORE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Scorecard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ASSET-01-CMP-VERSION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Version/Compare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ASSET-01-CMP-DECISION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Decision Dock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ASSET-01-CMP-HANDOFF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ASSET-01-SEC-10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Handoff Manifest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Geometry / Rule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Desktop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min-width 1280px；Main workspace independent vertical scroll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Left 20% min 260px / Center 60% preview-first / Right 20% min 280px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Layer / Correction / Runtime / Handoff 可向下延伸 full width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Top Shell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 Header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icon-only；221px expanded overlay；no reflow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Tokens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dark purple enterprise AI production workstation；page-local palette forbidden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WAIT_CONFIRMATION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ASSET-01 A｜Main Production / WAIT_CONFIRMATION；科技紫實際工作區，僅使用 Current Authority 內容與 exact-ref placeholder。" title="A｜Main Production / WAIT_CONFIRM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A｜Main Production / WAIT_CONFIRMATION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主畫面對應：SEC-01 Context / Execution、SEC-02 Manifest / List、SEC-03 Binding、SEC-04 Preview / Compare、SEC-05 Reuse First、SEC-09 Score / Version / Decision、SEC-08 Runtime。</w:t>
      </w:r>
    </w:p>
    <w:p>
      <w:r>
        <w:br w:type="page"/>
      </w:r>
    </w:p>
    <w:p>
      <w:pPr>
        <w:pStyle w:val="Heading1"/>
      </w:pPr>
      <w:r>
        <w:t>6.2 UI Visual Candidate · B｜Correction Conversation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ASSET-01 B｜Correction Conversation；科技紫實際工作區，僅使用 Current Authority 內容與 exact-ref placeholder。" title="B｜Correction Convers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B_CORR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B｜Correction Conversation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僅在 Modify/Finding 路徑顯示；繁中修改要求 → Correction Script Candidate → Human Approve → Shared Translation / Routing → Execute approved correction。</w:t>
      </w:r>
    </w:p>
    <w:p>
      <w:r>
        <w:br w:type="page"/>
      </w:r>
    </w:p>
    <w:p>
      <w:pPr>
        <w:pStyle w:val="Heading1"/>
      </w:pPr>
      <w:r>
        <w:t>6.3 UI Visual Candidate · C｜Layer / Patch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ASSET-01 C｜Layer / Patch + Expanded Sidebar；科技紫實際工作區，僅使用 Current Authority 內容與 exact-ref placeholder。" title="C｜Layer / Patch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C_LAYER_PA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C｜Layer / Patch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Layer/Patch 僅 image-compatible asset type 顯示；畫面同時展示 221px 展開 Sidebar Overlay。接受 Patch 產生新 ASSET_VERSION + 新 LAYER_DOCUMENT_VERSION，永不覆寫 source。</w:t>
      </w:r>
    </w:p>
    <w:p>
      <w:r>
        <w:br w:type="page"/>
      </w:r>
    </w:p>
    <w:p>
      <w:pPr>
        <w:pStyle w:val="Heading1"/>
      </w:pPr>
      <w:r>
        <w:t>6.4 UI Visual Candidate · D｜Audio Asset / No Layer Controls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ASSET-01 D｜Audio Asset / No Layer Controls；科技紫實際工作區，僅使用 Current Authority 內容與 exact-ref placeholder。" title="D｜Audio Asset / No Layer Contr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D_AUD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D｜Audio Asset / No Layer Controls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Voice / Music / SFX 使用 Audio Waveform Preview；Layer / Patch 不 render，明確顯示 Not Applicable，不用 disabled 假控制。</w:t>
      </w:r>
    </w:p>
    <w:p>
      <w:r>
        <w:br w:type="page"/>
      </w:r>
    </w:p>
    <w:p>
      <w:pPr>
        <w:pStyle w:val="Heading1"/>
      </w:pPr>
      <w:r>
        <w:t>6.5 UI Visual Candidate · E｜Finalize / Exact Handoff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ASSET-01 E｜Finalize / Exact Handoff；科技紫實際工作區，僅使用 Current Authority 內容與 exact-ref placeholder。" title="E｜Finalize / Exact Handof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E｜Finalize / Exact Handoff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只在 Confirm + Required complete + Missing=0 + exact version locked + handoff manifest verified 後可 Handoff → VIDEO；VIDEO 內部功能不出現在本頁。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以下 85 Controls 皆直接取自 Current ASSET-01 Authority；不得新增未列控制。表格跨頁時重複 Header。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Control UID</w:t>
            </w:r>
          </w:p>
        </w:tc>
        <w:tc>
          <w:tcPr>
            <w:tcW w:type="dxa" w:w="605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</w:t>
            </w:r>
          </w:p>
        </w:tc>
        <w:tc>
          <w:tcPr>
            <w:tcW w:type="dxa" w:w="10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979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ASSET-01-CTL-PROJECT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ASSET-01-ACT-PROJECT-SELECT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ASSET-01-CTL-TOPIC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ASSET-01-ACT-TOPIC-SELECT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ASSET-01-FLD-TASK-STATUS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ASSET-01-CTL-MODE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ASSET-01-ACT-MODE-SET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ASSET-01-BTN-EXECUTE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ASSET-01-ACT-FLOW-START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ASSET-01-FLD-STAGE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Stage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ASSET-01-FLD-SEARCH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SEARCH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搜尋素材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ASSET-01-ACT-ASSET-SEARCH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ASSET-01-CTL-FILTER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ASSET-01-ACT-ASSET-FILTER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ASSET-01-LST-ASSET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Items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ASSET-01-FLD-MANIFEST-REQUIRED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Required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ASSET-01-FLD-MANIFEST-REUSE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ASSET-01-FLD-MANIFEST-MISSING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Missing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ASSET-01-FLD-MANIFEST-DEFERRED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Deferred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ASSET-01-FLD-BLUEPRINT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 Blueprint / Child 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ASSET-01-FLD-SCRIPT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ASSET-01-FLD-DNA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Identity / Continuity Refs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Manifest Item ID / Purpose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ASSET-01-FLD-INPUT-FINGERPRINT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ASSET-01-FLD-NAMING-AUTHORITY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Authority = ACPOS_SYSTEM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ASSET-01-FLD-CANONICAL-FILENAME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ASSET-01-FLD-OUTPUT-ID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Artifact ID / Exact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ASSET-01-FLD-RIGHTS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ASSET-01-FLD-INSTRUCTION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ASSET-01-GATE-ROUTE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ASSET-01-ACT-BLUEPRINT-VIEW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ASSET-01-BTN-SCRIPT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ASSET Script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ASSET-01-ACT-SCRIPT-VIEW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ASSET-01-BTN-SINGLE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Single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A/B/C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ASSET-01-ACT-COMPARE-ABC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ASSET-01-BTN-ZOOM-OUT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−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ASSET-01-ACT-ZOOM-OUT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ASSET-01-BTN-ZOOM-IN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+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ASSET-01-ACT-ZOOM-IN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ASSET-01-BTN-FIT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ASSET-01-ACT-FIT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ASSET-01-BTN-REFERENCE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Reference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ASSET-01-ACT-REFERENCE-TOGGLE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ASSET-01-LST-COMPARE-VERSIONS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Selected Versions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ASSET-01-BTN-RESULT-DETAIL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查看結果詳情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ASSET-01-BTN-CORRECTION-OPEN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開始修正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ASSET-01-TXT-CORRECTION-REQUEST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ASSET-01-BTN-CORRECTION-GENERATE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產生修正腳本候選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ASSET-01-BTN-CORRECTION-APPROVE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核准候選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ASSET-01-ACT-CORRECTION-APPROVE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ASSET-01-BTN-CORRECTION-EXECUTE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ASSET-01-ACT-CORRECTION-EXECUTE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Layer Document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ASSET-01-BTN-LAYER-DOC-UPDATE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更新 Layer Document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ASSET-01-ACT-LAYER-DOC-UPDATE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ASSET-01-BTN-LAYER-ADD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新增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ASSET-01-ACT-LAYER-ADD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ASSET-01-BTN-LAYER-DELETE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刪除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ASSET-01-ACT-LAYER-DELETE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ASSET-01-BTN-LAYER-DUPLICATE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複製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ASSET-01-ACT-LAYER-DUPLICATE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ASSET-01-BTN-LAYER-REORDER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排序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ASSET-01-ACT-LAYER-REORDER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ASSET-01-CTL-LAYER-PROPERTIES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Opacity / Blend / Transform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ASSET-01-ACT-LAYER-PROPERTIES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ASSET-01-CTL-LAYER-MASK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Mask / Semantic Region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ASSET-01-ACT-LAYER-MASK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ASSET-01-BTN-PATCH-PREVIEW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預覽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ASSET-01-ACT-PATCH-PREVIEW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ASSET-01-BTN-PATCH-ACCEPT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接受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ASSET-01-ACT-PATCH-ACCEPT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拒絕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ASSET-01-ACT-PATCH-REJECT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ASSET-01-BTN-PATCH-REVISE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要求修改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ASSET-01-ACT-PATCH-REVISE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ASSET-01-FLD-ROUTE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Route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ASSET-01-FLD-PROVIDER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ASSET-01-FLD-JOB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ASSET-01-FLD-ATTEMPT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ASSET-01-FLD-CALLBACK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Callback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ASSET-01-FLD-RETRY-ELIGIBILITY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ASSET-01-FLD-TRACE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ASSET-01-BTN-RETRY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ASSET-01-ACT-TASK-RETRY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ASSET-01-BTN-RUNTIME-DETAIL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ASSET-01-FLD-CRITERIA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ASSET-01-FLD-DIMENSIONS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Dimension UID / Label / Weight / Score / Hard Block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ASSET-01-FLD-OVERALL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ASSET-01-FLD-ISSUES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ASSET-01-BTN-EVALUATE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重新評估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ASSET-01-ACT-EVALUATE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ASSET_SCORE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ASSET-01-BTN-CONFIRM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ASSET-01-ACT-CANDIDATE-CONFIRM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ASSET-01-GATE-CONFIRM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ASSET-01-BTN-MODIFY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ASSET-01-GATE-WAIT-CONFIRM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ASSET-01-BTN-VERSION-HISTORY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版本歷史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ASSET-01-ACT-VERSION-HISTORY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ASSET-01-BTN-RESTORE-AS-NEW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Restore as New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ASSET-01-ACT-RESTORE-AS-NEW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ASSET-01-BTN-LOCK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 Exact Version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ASSET-01-ACT-VERSION-LOCK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ASSET-01-FLD-HANDOFF-ASSET-VERSION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ASSET-01-FLD-HANDOFF-LAYER-COMPOSITE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COMPOSITE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ASSET-01-FLD-HANDOFF-SCRIPT-HASH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HASH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ASSET-01-FLD-HANDOFF-DNA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ASSET-01-FLD-HANDOFF-MANIFEST-ITEMS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MANIFEST ITEMS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ASSET-01-FLD-HANDOFF-CANONICAL-FILENAME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ASSET-01-FLD-HANDOFF-SCORECARD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ASSET-01-FLD-HANDOFF-RIGHTS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ASSET-01-FLD-HANDOFF-CONTRACT-HASH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ASSET-01-BTN-HANDOFF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VIDEO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ASSET_HANDOFF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/ Runtime Matrix · 44/44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Effect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/ Owner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ASSET-01-ACT-PROJECT-SELECT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Project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ASSET-01-ACT-TOPIC-SELECT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Topic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ASSET-01-ACT-MODE-SET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Set AUTO/MANUAL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ASSET-01-ACT-FLOW-START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/ Resume Current Stage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ASSET-01-ACT-ASSET-SEARCH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Search Asset Manifest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Filter Asset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Asset Context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ASSET-01-ACT-BLUEPRINT-VIEW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Locked Blueprint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ASSET-01-ACT-SCRIPT-VIEW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ASSET Script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ASSET-01-ACT-BINDING-VIEW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Binding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ASSET-01-ACT-COMPARE-SINGLE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Single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 Compare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ASSET-01-ACT-COMPARE-ABC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A/B/C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ASSET-01-ACT-ZOOM-IN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In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ASSET-01-ACT-ZOOM-OUT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Out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Fit Preview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ASSET-01-ACT-REFERENCE-TOGGLE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Reference Overlay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ASSET-01-ACT-RESULT-VIEW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Evaluation/Issues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ASSET-01-ACT-EVALUATE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Run/Refresh ASSET Evaluation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ASSET_SCORE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ASSET-01-ACT-CANDIDATE-CONFIRM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Confirm Exact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ASSET-01-ACT-CORRECTION-OPEN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Open Correction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ASSET-01-ACT-CORRECTION-GENERATE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 Correction Script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ASSET-01-ACT-CORRECTION-APPROVE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 Correction Candidate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Approved Correction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ASSET-01-ACT-FINDING-CREATE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Finding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ASSET-01-ACT-TASK-RETRY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ASSET-01-ACT-RUNTIME-VIEW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Runtime Detail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ASSET-01-ACT-VERSION-HISTORY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Version History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ASSET-01-ACT-RESTORE-AS-NEW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Restore as New Version Draft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 Exact Asset Version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to VIDEO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Versioned Layer Document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ASSET-01-ACT-LAYER-DOC-UPDATE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Document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ASSET-01-ACT-LAYER-ADD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ASSET-01-ACT-LAYER-DELETE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ASSET-01-ACT-LAYER-DUPLICATE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ASSET-01-ACT-LAYER-REORDER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ASSET-01-ACT-LAYER-PROPERTIES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Properties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ASSET-01-ACT-LAYER-MASK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Mask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ASSET-01-ACT-PATCH-PREVIEW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ASSET-01-ACT-PATCH-ACCEPT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Accept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Reject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ASSET-01-ACT-PATCH-REVISE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Revise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Backend code(s)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ASSET_USE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asset.task.read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Read page/task/asset/binding/runtime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ASSET_EXECUTE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asset.task.execute + department.task.execute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Execute/retry ASSET task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ASSET_CORRECT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finding.write + correction.create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Finding/correction lifecycle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ASSET_SCORE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asset.score.write + department.score.write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scorecard/evaluation persist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ASSET_DECIDE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department.output.decide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decision / exact version confirm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ASSET_HANDOFF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asset.handoff.create + department.handoff.create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ASSET→VIDEO exact handoff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ASSET_LAYER_WRITE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asset.layer.write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document mutation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ASSET_PATCH_DECIDE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asset.patch.decide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decision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 UID</w:t>
            </w:r>
          </w:p>
        </w:tc>
        <w:tc>
          <w:tcPr>
            <w:tcW w:type="dxa" w:w="72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ASSET-01-GATE-PAGE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page permission + scoped task read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ASSET-01-GATE-CONTEXT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exact context resolved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ASSET-01-GATE-CHILD-LOCK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 lock + blueprint version/hash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ASSET-01-GATE-SCRIPT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View/Section/version/hash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ASSET-01-GATE-MANIFEST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 refs + DNA refs + input fingerprint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ASSET-01-GATE-NAMING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 canonical filename + output identity reservation available; page rename forbidden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ASSET-01-GATE-ROUTE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route/capability/rights/policy snapshot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ASSET-01-GATE-EXECUTE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context+child lock+script+manifest+naming+route all PASS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ASSET-01-GATE-CANDIDATE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candidate output + provenance + checksum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ASSET-01-GATE-EVALUATION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criteria version + candidate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ASSET-01-GATE-WAIT-CONFIRM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complete; page is WAIT_CONFIRMATION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ASSET-01-GATE-CORRECTION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finding/issue exists or human chose Modify; exact current context unchanged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ASSET-01-GATE-LAYER-ELIGIBLE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type supports versioned layer document; audio/non-layer assets false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ASSET-01-GATE-LAYER-WRITE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eligible + exact asset version + unlocked layer/document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ASSET-01-GATE-PATCH-PREVIEW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draft valid + lineage/blueprint/DNA/preserve constraints PASS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ASSET-01-GATE-PATCH-DECISION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PREVIEW_READY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PASS per bound criteria + no hard block + human confirm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ASSET-01-GATE-LOCK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asset version + all Required complete + no Missing + manifest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ASSET-01-GATE-HANDOFF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Asset Version + Exact Asset Handoff Manifest verified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ASSET-01-GATE-RETRY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 BLOCKED/FAILED + retry policy eligible + route snapshot still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ASSET-01-GATE-COMPARE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selected version count 1..3; no empty compare cell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ASSET-01-PORT-IN-CORE-HANDOFF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Task Ready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Task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ASSET-01-PORT-CORRECTION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VIDEO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createLayerDocument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updateLayerDocument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/v1/layer-documents/{layerDocumentId}/layers/{layerId}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/v1/layer-documents/{layerDocumentId}/layers/{layerId}/duplicate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/v1/layer-documents/{layerDocumentId}/layers/{layerId}/reorder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updateLayerProperties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updateLayerMask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/v1/layer-documents/{layerDocumentId}/layers/{layerId}/mask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previewAssetPatch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/v1/asset-patches/{patchId}/preview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/v1/asset-patches/{patchId}/decision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asset.patch.decide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endpoint；所有 effectful runtime 只能綁定上列 Current Integration Port 或明確 shared system operation。</w:t>
      </w:r>
    </w:p>
    <w:p>
      <w:r>
        <w:br w:type="page"/>
      </w:r>
    </w:p>
    <w:p>
      <w:pPr>
        <w:pStyle w:val="Heading1"/>
      </w:pPr>
      <w:r>
        <w:t>11. State / Recovery / Error Contract</w:t>
      </w:r>
    </w:p>
    <w:p>
      <w:pPr>
        <w:pStyle w:val="Heading2"/>
      </w:pPr>
      <w:r>
        <w:t>11.1 Page States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 UID</w:t>
            </w:r>
          </w:p>
        </w:tc>
        <w:tc>
          <w:tcPr>
            <w:tcW w:type="dxa" w:w="53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Display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ASSET-01-ST-PAGE-LOADING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LOADING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ASSET-01-ST-PAGE-READY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ASSET-01-ST-PAGE-EXECUTING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ASSET-01-ST-PAGE-CANDIDATE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CANDIDATE_OUTPUT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ASSET-01-ST-PAGE-WAIT-CONFIRM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WAIT_CONFIRMATION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ASSET-01-ST-PAGE-CORRECTION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CORRECTION_REQUIRED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ASSET-01-ST-PAGE-CONFIRMED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CONFIRMED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ASSET-01-ST-PAGE-LOCKED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ASSET-01-ST-PAGE-HANDOFF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HANDOFF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ASSET-01-ST-PAGE-ERROR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ERROR</w:t>
            </w:r>
          </w:p>
        </w:tc>
      </w:tr>
    </w:tbl>
    <w:p>
      <w:pPr>
        <w:spacing w:after="0"/>
      </w:pPr>
    </w:p>
    <w:p>
      <w:pPr>
        <w:pStyle w:val="Heading2"/>
      </w:pPr>
      <w:r>
        <w:t>11.2 Error / Recovery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Error UID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Context</w:t>
            </w:r>
          </w:p>
        </w:tc>
        <w:tc>
          <w:tcPr>
            <w:tcW w:type="dxa" w:w="40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Recovery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ASSET-01-ERR-CONTEXT-001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context missing/stale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exact task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ASSET-01-ERR-BLUEPRINT-001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Child lock/Blueprint missing/hash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return Core/Blueprint owner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ASSET-01-ERR-SCRIPT-001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 missing/hash mismatch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local script guess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ASSET-01-ERR-DNA-001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DNA/continuity ref missing or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substitute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ASSET-01-ERR-MANIFEST-001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item/type/purpose/reuse status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upstream manifest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ASSET-01-ERR-NAMING-001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identity unavailable or mismatched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naming resolution; page cannot rename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ASSET-01-ERR-ROUTE-001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 Route unavailable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Core/API Router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ASSET-01-ERR-PROVIDER-001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job/callback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Preserve task/candidate; show retry eligibility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ASSET-01-ERR-CANDIDATE-001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provenance/checksum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ASSET-01-ERR-CRITERIA-001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criteria version missing/wrong department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evaluation; no generic default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ASSET-01-ERR-CORRECTION-001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context stale/candidate unapproved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Return correction discussion; no execute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ASSET-01-ERR-TRANSLATION-001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Shared Translation/Compiler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provider execution; preserve Chinese candidate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ASSET-01-ERR-LAYER-001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operation invalid/locked/cross-document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mutation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ASSET-01-ERR-PATCH-001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lineage/preserve/preview invalid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patch decision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ASSET-01-ERR-VERSION-001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Overwrite/non-exact version attempt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create new version only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ASSET-01-ERR-HANDOFF-001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manifest/contract/hash incomplete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handoff; preserve locked version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ASSET-01-ERR-PERM-001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Permission/scope denied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Disable action + show real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Data Binding / Script / Naming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 Rule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 Lock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version/hash；mismatch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 specialized ASSET script consumes exact canonical script version/hash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Production Script View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provider-neutral；8 sections；first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Binding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identity/continuity exact refs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required item/type/purpose/reuse policy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provider-neutral instruction package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 Snapshot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 AI API Router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read-only；no provider/model selector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Filename / Output Identity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ACPOS_SYSTEM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read-only；manual rename forbidden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Scorecard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ASSET/EVALUATION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task-bound Approved ASSET Criteria Version；no second scoring scheme</w:t>
            </w:r>
          </w:p>
        </w:tc>
      </w:tr>
    </w:tbl>
    <w:p>
      <w:pPr>
        <w:spacing w:after="0"/>
      </w:pPr>
    </w:p>
    <w:p>
      <w:pPr>
        <w:pStyle w:val="Heading2"/>
      </w:pPr>
      <w:r>
        <w:t>12.1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ASSET Script 使用現有 8-section content contract：Requirement / Identity-DNA / Character / Scene / Object-Text / Style-Light-VFX / Audio / Output。ASSET 頁不建立平行 Script Authority。</w:t>
      </w:r>
    </w:p>
    <w:p>
      <w:r>
        <w:br w:type="page"/>
      </w:r>
    </w:p>
    <w:p>
      <w:pPr>
        <w:pStyle w:val="Heading1"/>
      </w:pPr>
      <w:r>
        <w:t>13. Layer / Patch Functional Design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Layer/Patch 是 ACPOS Versioned Layer Document / AssetPatch Runtime 的 UI 實體化；只有 image-compatible asset types 可用。Voice/Music/SFX 不 render Layer/Patch controls。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  <w:tc>
          <w:tcPr>
            <w:tcW w:type="dxa" w:w="76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Design consequence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layer mutation increments Layer Document Version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任何新增/刪除/排序/Mask/Properties 都保留版本線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Locked layer rejects destructive mutation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刪除/修改按鈕依 gate/permission 真實 disable reason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Opacity 0.0..1.0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Inspector 使用 bounded field，不接受自由文字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Parent layer same document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跨 document move = BLOCK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z_index unique + compact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Reorder 由 runtime 驗證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Patch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create NEW ASSET_VERSION + NEW LAYER_DOCUMENT_VERSION；source immutable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Photoshop/PSD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IMPLIED；不得顯示 PSD import/export 或 Adobe API</w:t>
            </w:r>
          </w:p>
        </w:tc>
      </w:tr>
    </w:tbl>
    <w:p>
      <w:pPr>
        <w:spacing w:after="0"/>
      </w:pPr>
    </w:p>
    <w:p>
      <w:pPr>
        <w:pStyle w:val="Heading2"/>
      </w:pPr>
      <w:r>
        <w:t>13.1 Layer Types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BACKGROUND / CHARACTER_BODY / FACE / EYES / NOSE / MOUTH / HAIR / COSTUME / PROPS / FOREGROUND / EFFECTS / TEXT_UI / MASK / ADJUSTMENT。</w:t>
      </w:r>
    </w:p>
    <w:p>
      <w:pPr>
        <w:pStyle w:val="Heading2"/>
      </w:pPr>
      <w:r>
        <w:t>13.2 Blend Modes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NORMAL / MULTIPLY / SCREEN / OVERLAY / SOFT_LIGHT / HARD_LIGHT / COLOR_DODGE / LINEAR_DODGE / COLOR_BURN / LINEAR_BURN / DIFFERENCE / EXCLUSION。</w:t>
      </w:r>
    </w:p>
    <w:p>
      <w:r>
        <w:br w:type="page"/>
      </w:r>
    </w:p>
    <w:p>
      <w:pPr>
        <w:pStyle w:val="Heading1"/>
      </w:pPr>
      <w:r>
        <w:t>14.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Primary Sections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Not allowed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01/02/03/04/05/08/09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Reuse/Generate + Preview + Decision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自由素材 picker、假 KPI、Provider selector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06 + current context + preview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後精準修正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無 finding/context 時常駐修正框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Layer/Patch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07 + image preview + runtime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局部圖層/patch 版本化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Audio layer controls、PSD/Photoshop inference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Audio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04/05/08/09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Voice/Music/SFX waveform production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Layer/Patch controls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10 + 08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manifest transfer to VIDEO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internal UI / timeline / generation controls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Cross-page Flow / Handoff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Inbound：CORE/Blueprint 已完成 Project/Topic/Task + Child Lock + Canonical Script + DNA + Asset Manifest 等 exact refs，透過 Department Handoff 讓 ASSET Task READY。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Outbound：ASSET 只交付 Exact Asset Handoff Manifest；VIDEO 消費 exact locked asset version/ref，不得從 filename 推論 business identity。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Payload / Ref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 rule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→ ASSET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 / Topic / Task / Blueprint / Canonical Script / DNA / Asset Manifest / Naming / Instruction / Route refs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validates only；不得修改 upstream Authority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Asset Version / Layer Composite / Blueprint / Script Hash / DNA / Manifest Items / Canonical Filename / Checksum / Scorecard / Rights / Contract Hash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internal controls not copied into ASSET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 authority visuals; 5 materialized design candidates in this Word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21/21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44/44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18/18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19/19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Script Roles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 Types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</w:tbl>
    <w:p>
      <w:pPr>
        <w:spacing w:after="0"/>
      </w:pPr>
    </w:p>
    <w:p>
      <w:pPr>
        <w:pStyle w:val="Heading2"/>
      </w:pPr>
      <w:r>
        <w:t>16.1 Hard Locks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Only ASSET-01 is current executable ASSET workspace page；不得建立 split/parallel ASSET page。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Provider/Model 只由 shared AI API Routing 決定；頁面不得配置 provider/model。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Canonical filename / output identity 由 ACPOS_SYSTEM；不得手動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All versions immutable；correction/patch creates new version。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Exact Handoff Manifest required before VIDEO receives output。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ASSET-only LayerDocument / AssetPatch；跨部門 patch/output mutation forbidden。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No unlisted Section / Component / Control / Action / State / Gate / Permission / API / Business Sample Data。</w:t>
      </w:r>
    </w:p>
    <w:p>
      <w:pPr>
        <w:pStyle w:val="Heading2"/>
      </w:pPr>
      <w:r>
        <w:t>16.2 DoD /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這份 Word 的合法下一步不是直接施工。依 Mother Basic Design / Visual governance，先由 Human Reviewer 檢視 ASSET-01 的工作區比例、科技紫風格、5 種狀態與功能對位；若需要調整，修改 Visual Candidate；只有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ACPOS_CURRENT_AUTHORITY_MANIFEST_FINAL_LOCKED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Mother Basic Design Visual Rebuild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16 Comp / 85 Ctrl / 44 Act / 21 Gate / 19 Port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p>
      <w:pPr>
        <w:sectPr>
          <w:headerReference w:type="default" r:id="rId9"/>
          <w:footerReference w:type="default" r:id="rId10"/>
          <w:pgSz w:w="11909" w:h="16834"/>
          <w:pgMar w:top="792" w:right="864" w:bottom="792" w:left="86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[ACPOS-20260921-SOURCE-GROUNDED-CONSTRUCTION-CLOSURE-V1]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ASSET-01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913"/>
        <w:gridCol w:w="7913"/>
      </w:tblGrid>
      <w:tr>
        <w:trPr>
          <w:tblHeader w:val="true"/>
        </w:trPr>
        <w:tc>
          <w:tcPr>
            <w:tcW w:type="dxa" w:w="7913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913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authority/pages/workspace/ASSET-01/ASSET_PAGE_VISUAL_AUTHORITY_FINAL_SCRIPT_CONTENT_CLOSED_V1.1.yaml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60497a42c5907d47a9e90d95e53d358c5a357864769c58f540a13f963687df0a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85</w:t>
            </w:r>
          </w:p>
        </w:tc>
      </w:tr>
      <w:tr>
        <w:tc>
          <w:tcPr>
            <w:tcW w:type="dxa" w:w="7913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913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  <w:gridCol w:w="1217"/>
      </w:tblGrid>
      <w:tr>
        <w:trPr>
          <w:tblHeader w:val="true"/>
        </w:trPr>
        <w:tc>
          <w:tcPr>
            <w:tcW w:type="dxa" w:w="1217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217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A/B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ASSET-01-ACT-COMPARE-AB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ASSET-01-BTN-ABC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A/B/C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ASSET-01-ACT-COMPARE-ABC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ASSET-01-ACT-BLUEPRINT-VIEW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確認版本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ASSET-01-ACT-CANDIDATE-CONFIRM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核准候選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/v1/state-commands/correctionscript/approve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public.correction_script_versions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產生修正腳本候選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開始修正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重新評估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ASSET-01-ACT-EVALUATE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執行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ASSET-01-ACT-FLOW-START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ASSET-01-ACT-FIT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Handoff → VIDEO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新增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ASSET-01-ACT-LAYER-ADD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刪除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ASSET-01-ACT-LAYER-DELETE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ASSET-01-BTN-LAYER-DOC-CREATE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Layer 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ASSET-01-ACT-LAYER-DOC-CREATE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ASSET-01-BTN-LAYER-DOC-UPDATE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更新 Layer Document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ASSET-01-ACT-LAYER-DOC-UPDATE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複製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ASSET-01-ACT-LAYER-DUPLICATE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ASSET-01-BTN-LAYER-REORDER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排序 Layer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ASSET-01-ACT-LAYER-REORDER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ASSET-01-ACT-VERSION-LOCK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lockAssetVersion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/v1/state-commands/assetversion/lock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public.production_output_version_locks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ASSET-01-BTN-MODIFY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修改版本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ASSET-01-ACT-CORRECTION-OPEN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ASSET-01-GATE-WAIT-CONFIRM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接受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ASSET-01-ACT-PATCH-ACCEPT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建立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ASSET-01-ACT-PATCH-CREATE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預覽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ASSET-01-GATE-PATCH-PREVIEW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ASSET-01-BTN-PATCH-REJECT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拒絕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ASSET-01-ACT-PATCH-REJECT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ASSET-01-BTN-PATCH-REVISE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要求修改 Patch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ASSET-01-ACT-PATCH-REVISE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ASSET-01-GATE-PATCH-DECISION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ASSET_PATCH_DECIDE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ASSET-01-ACT-REFERENCE-TOGGLE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ASSET-01-BTN-RESTORE-AS-NEW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 as New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ASSET-01-ACT-RESTORE-AS-NEW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ASSET_DECIDE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restoreAssetVersionAsNewDraft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/v1/state-commands/assetversion/restoreasnewdraft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public.asset_version_restore_drafts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ASSET-01-BTN-RESULT-DETAIL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查看結果詳情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ASSET-01-ACT-TASK-RETRY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ASSET-01-GATE-RETRY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ASSET_EXECUTE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ASSET-01-BTN-RUNTIME-DETAIL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Runtime 詳情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查看 ASSET 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ASSET-01-ACT-SCRIPT-VIEW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版本歷史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ASSET-01-ACT-VERSION-HISTORY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+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ASSET-01-ACT-ZOOM-IN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ASSET-01-BTN-ZOOM-OUT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−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ASSET-01-ACT-ZOOM-OUT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ASSET-01-ACT-ASSET-FILTER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ASSET-01-CTL-LAYER-MASK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Mask / Semantic Region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ASSET-01-ACT-LAYER-MASK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ASSET-01-CTL-LAYER-PROPERTIES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Opacity / Blend / Transform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ASSET-01-ACT-LAYER-PROPERTIES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ASSET-01-GATE-LAYER-WRITE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ASSET_LAYER_WRITE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ASSET-01-CTL-MODE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AUTO / MANUAL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SEGMENTED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ASSET-01-ACT-MODE-SET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ASSET-01-ACT-PROJECT-SELECT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ASSET-01-CTL-TOPIC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ASSET-01-ACT-TOPIC-SELECT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Attempt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Locked Blueprint / Child 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ASSET-01-GATE-CHILD-LOCK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Callback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ASSET-01-FLD-CANONICAL-FILENAME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ASSET-01-FLD-CRITERIA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Criteria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ASSET-01-FLD-DIMENSIONS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Dimension UID / Label / Weight / Score / Hard Block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 / Identity / Continuity Refs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ASSET-01-FLD-HANDOFF-ASSET-VERSION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BLUEPRINT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ASSET-01-FLD-HANDOFF-CANONICAL-FILENAME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CANONICAL FILENAME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CHECKSUM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ASSET-01-FLD-HANDOFF-CONTRACT-HASH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CONTRACT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DNA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ASSET-01-FLD-HANDOFF-LAYER-COMPOSITE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LAYER COMPOSITE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ASSET-01-FLD-HANDOFF-MANIFEST-ITEMS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MANIFEST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SCORECARD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ASSET-01-FLD-HANDOFF-SCRIPT-HASH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SCRIPT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ASSET-01-GATE-HANDOFF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ASSET-01-FLD-INPUT-FINGERPRINT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Input Fingerprint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ASSET-01-FLD-INSTRUCTION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Approved Instruction Package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ASSET-01-FLD-ISSUES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Issue Summary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ASSET-01-FLD-JOB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Job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Manifest Item ID / Purpose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ASSET-01-FLD-MANIFEST-DEFERRED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Deferred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ASSET-01-FLD-MANIFEST-MISSING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Missing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ASSET-01-FLD-MANIFEST-REQUIRED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Required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ASSET-01-FLD-MANIFEST-REUSE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ASSET-01-FLD-NAMING-AUTHORITY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Filename Authority = ACPOS_SYSTEM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ASSET-01-FLD-OUTPUT-ID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Output Artifact ID / Exact Version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ASSET-01-GATE-NAMING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ASSET-01-FLD-OVERALL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Overall Score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ASSET-01-ACT-RESULT-VIEW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ASSET-01-GATE-EVALUATION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ASSET-01-FLD-PROVIDER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Provider / Model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ASSET-01-FLD-RETRY-ELIGIBILITY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Retry Eligibility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ASSET-01-FLD-RIGHTS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Rights / Policy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ASSET-01-GATE-MANIFEST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ASSET-01-FLD-ROUTE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Route State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Script Role / Section / Hash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ASSET-01-GATE-SCRIPT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搜尋素材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ASSET-01-ACT-ASSET-SEARCH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Current Stage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Production Task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ASSET-01-FLD-TASK-STATUS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Task 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STATUS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ASSET-01-ACT-BINDING-VIEW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ASSET-01-FLD-TRACE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Correlation / Trace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ASSET-01-ACT-RUNTIME-VIEW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ASSET-01-GATE-PAGE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ASSET-01-LST-ASSET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 Items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ASSET-01-ACT-ASSET-SELECT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ASSET-01-GATE-CONTEXT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ASSET-01-LST-COMPARE-VERSIONS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Selected Versions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ASSET-01-ACT-COMPARE-SINGLE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ASSET-01-GATE-COMPARE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ASSET_USE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217"/>
          </w:tcPr>
          <w:p>
            <w:r>
              <w:rPr>
                <w:sz w:val="10"/>
              </w:rPr>
              <w:t>ASSET-01-TXT-CORRECTION-REQUEST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繁中修改要求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CONTROL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ASSET-01-ACT-CORRECTION-GENERATE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ASSET-01-GATE-CORRECTION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ASSET_CORRECT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generateCorrectionScriptCandidate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POST /v1/state-commands/correctionscript/generate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SHARED_PRODUCTION_OPERATION_RUNTIME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217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sectPr w:rsidR="00FC693F" w:rsidRPr="0006063C" w:rsidSect="00034616">
      <w:pgSz w:w="16834" w:h="11909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88A8"/>
        <w:sz w:val="15"/>
      </w:rPr>
      <w:t>VISUAL CANDIDATE · PENDING HUMAN REVIEW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35FF"/>
        <w:sz w:val="16"/>
      </w:rPr>
      <w:t>ACPOS · ASSET-01 · Mother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Small"/>
    <w:rPr>
      <w:rFonts w:ascii="Noto Sans Mono CJK TC" w:hAnsi="Noto Sans Mono CJK TC" w:eastAsia="Noto Sans Mono CJK TC"/>
      <w:color w:val="342C5C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