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Roboto Condensed" w:cs="Roboto Condensed" w:eastAsia="Roboto Condensed" w:hAnsi="Roboto Condensed"/>
          <w:b w:val="1"/>
          <w:sz w:val="24"/>
          <w:szCs w:val="24"/>
        </w:rPr>
      </w:pPr>
      <w:bookmarkStart w:colFirst="0" w:colLast="0" w:name="_npqayphhnam4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AFD</w:t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: Входящие платежи OZON.ru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jc w:val="both"/>
        <w:rPr>
          <w:color w:val="000000"/>
        </w:rPr>
      </w:pPr>
      <w:bookmarkStart w:colFirst="0" w:colLast="0" w:name="_gv1wxb9klwb" w:id="1"/>
      <w:bookmarkEnd w:id="1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8"/>
          <w:szCs w:val="28"/>
          <w:rtl w:val="0"/>
        </w:rPr>
        <w:t xml:space="preserve">Вводные: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При работе с отчетами минтаки происходит дробление платежей. Чтобы это не происходило на реальном расчетном счете мы переносим входящий платеж на виртуальный счет. И там далее он дробится при разнесении отчета минтаки. </w:t>
      </w:r>
    </w:p>
    <w:p w:rsidR="00000000" w:rsidDel="00000000" w:rsidP="00000000" w:rsidRDefault="00000000" w:rsidRPr="00000000" w14:paraId="00000003">
      <w:pPr>
        <w:jc w:val="both"/>
        <w:rPr>
          <w:rFonts w:ascii="Roboto Condensed" w:cs="Roboto Condensed" w:eastAsia="Roboto Condensed" w:hAnsi="Roboto Condensed"/>
          <w:sz w:val="26"/>
          <w:szCs w:val="26"/>
        </w:rPr>
      </w:pPr>
      <w:commentRangeStart w:id="0"/>
      <w:commentRangeStart w:id="1"/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Суть задачи сводится к тому, чтобы изменить контрагента на покупатель OZON.ru, создать заявку ВНП, создать входящий платеж на ВИРТ счете.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Condensed" w:cs="Roboto Condensed" w:eastAsia="Roboto Condensed" w:hAnsi="Roboto Condense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Исполнители</w:t>
      </w: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8"/>
          <w:szCs w:val="28"/>
          <w:rtl w:val="0"/>
        </w:rPr>
        <w:t xml:space="preserve"> Сотрудники отдела Бэк-Офис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Condensed" w:cs="Roboto Condensed" w:eastAsia="Roboto Condensed" w:hAnsi="Roboto Condensed"/>
          <w:i w:val="1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Частотность:</w:t>
      </w: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8"/>
          <w:szCs w:val="28"/>
          <w:rtl w:val="0"/>
        </w:rPr>
        <w:t xml:space="preserve">Ежедневно</w:t>
      </w:r>
    </w:p>
    <w:p w:rsidR="00000000" w:rsidDel="00000000" w:rsidP="00000000" w:rsidRDefault="00000000" w:rsidRPr="00000000" w14:paraId="00000007">
      <w:pPr>
        <w:rPr>
          <w:rFonts w:ascii="Roboto Condensed" w:cs="Roboto Condensed" w:eastAsia="Roboto Condensed" w:hAnsi="Roboto Condensed"/>
          <w:i w:val="1"/>
          <w:sz w:val="28"/>
          <w:szCs w:val="28"/>
        </w:rPr>
      </w:pPr>
      <w:commentRangeStart w:id="2"/>
      <w:r w:rsidDel="00000000" w:rsidR="00000000" w:rsidRPr="00000000">
        <w:rPr>
          <w:rFonts w:ascii="Roboto Condensed" w:cs="Roboto Condensed" w:eastAsia="Roboto Condensed" w:hAnsi="Roboto Condensed"/>
          <w:b w:val="1"/>
          <w:i w:val="1"/>
          <w:sz w:val="28"/>
          <w:szCs w:val="28"/>
          <w:rtl w:val="0"/>
        </w:rPr>
        <w:t xml:space="preserve">Крайний срок: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8"/>
          <w:szCs w:val="28"/>
          <w:rtl w:val="0"/>
        </w:rPr>
        <w:t xml:space="preserve">до 18:00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Время выполнения: </w:t>
      </w: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от 25 минут в зависимости от количества платежей</w:t>
      </w:r>
    </w:p>
    <w:p w:rsidR="00000000" w:rsidDel="00000000" w:rsidP="00000000" w:rsidRDefault="00000000" w:rsidRPr="00000000" w14:paraId="00000009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Время одной операции: </w:t>
      </w: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15 мин</w:t>
      </w:r>
    </w:p>
    <w:p w:rsidR="00000000" w:rsidDel="00000000" w:rsidP="00000000" w:rsidRDefault="00000000" w:rsidRPr="00000000" w14:paraId="0000000A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Учет времени: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sz w:val="28"/>
          <w:szCs w:val="28"/>
          <w:rtl w:val="0"/>
        </w:rPr>
        <w:t xml:space="preserve">Обязательный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Грейд задачи: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5.511811023624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7.337519305264"/>
        <w:gridCol w:w="2237.337519305264"/>
        <w:gridCol w:w="2005.4183862065474"/>
        <w:gridCol w:w="2005.4183862065474"/>
        <w:tblGridChange w:id="0">
          <w:tblGrid>
            <w:gridCol w:w="2237.337519305264"/>
            <w:gridCol w:w="2237.337519305264"/>
            <w:gridCol w:w="2005.4183862065474"/>
            <w:gridCol w:w="2005.41838620654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4"/>
                <w:szCs w:val="24"/>
                <w:rtl w:val="0"/>
              </w:rPr>
              <w:t xml:space="preserve">Согласование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sz w:val="24"/>
                <w:szCs w:val="24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Принимающий на исполнение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Лисовская А.В.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Согласовано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07.11.2024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Корректировщик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Ковалева К.С.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Согласовано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01.11.2024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Заказчик,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Ускова Е.П.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Согласовано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01.11.2024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Ширшова И.В.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Согласовано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Condensed" w:cs="Roboto Condensed" w:eastAsia="Roboto Condensed" w:hAnsi="Roboto Condensed"/>
                <w:sz w:val="24"/>
                <w:szCs w:val="24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sz w:val="24"/>
                <w:szCs w:val="24"/>
                <w:rtl w:val="0"/>
              </w:rPr>
              <w:t xml:space="preserve">02.11.2024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s3hnbukl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Данные для входа и выполнения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llrab642xw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Выполнение регламента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ky5ia52j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Поиск и проверка платежа.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gh2obn3w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Изменение  контрагента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ijbh2h8m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Создание ВНП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j2ww3yx4n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Завершение задачи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25el58wn3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Аналитика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rFonts w:ascii="Roboto Condensed" w:cs="Roboto Condensed" w:eastAsia="Roboto Condensed" w:hAnsi="Roboto Condensed"/>
          <w:b w:val="1"/>
          <w:color w:val="434343"/>
          <w:sz w:val="28"/>
          <w:szCs w:val="28"/>
        </w:rPr>
      </w:pPr>
      <w:bookmarkStart w:colFirst="0" w:colLast="0" w:name="_4vs3hnbuklg8" w:id="2"/>
      <w:bookmarkEnd w:id="2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Данные для входа и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Фильтр в МС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Создание заявки ВНП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7"/>
        </w:numPr>
        <w:ind w:left="720" w:hanging="360"/>
        <w:rPr>
          <w:rFonts w:ascii="Roboto Condensed" w:cs="Roboto Condensed" w:eastAsia="Roboto Condensed" w:hAnsi="Roboto Condensed"/>
          <w:b w:val="1"/>
        </w:rPr>
      </w:pPr>
      <w:bookmarkStart w:colFirst="0" w:colLast="0" w:name="_ellrab642xwp" w:id="3"/>
      <w:bookmarkEnd w:id="3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Выполнение регламента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rPr>
          <w:rFonts w:ascii="Roboto Condensed" w:cs="Roboto Condensed" w:eastAsia="Roboto Condensed" w:hAnsi="Roboto Condensed"/>
          <w:b w:val="1"/>
          <w:color w:val="000000"/>
          <w:sz w:val="26"/>
          <w:szCs w:val="26"/>
        </w:rPr>
      </w:pPr>
      <w:bookmarkStart w:colFirst="0" w:colLast="0" w:name="_xwky5ia52j2m" w:id="4"/>
      <w:bookmarkEnd w:id="4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6"/>
          <w:szCs w:val="26"/>
          <w:rtl w:val="0"/>
        </w:rPr>
        <w:t xml:space="preserve">2.1. Поиск и проверка платежа.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Время операции: 1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Condensed" w:cs="Roboto Condensed" w:eastAsia="Roboto Condensed" w:hAnsi="Roboto Condensed"/>
          <w:b w:val="1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Открываем нераспределенные платежи (оперативка) по </w:t>
      </w:r>
      <w:hyperlink r:id="rId9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6"/>
            <w:szCs w:val="26"/>
            <w:u w:val="single"/>
            <w:rtl w:val="0"/>
          </w:rPr>
          <w:t xml:space="preserve">Фильтр</w:t>
        </w:r>
      </w:hyperlink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. Фильтр настроен на платежи от контрагента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Озон-Sup // АВ // ООО "ИНТЕРНЕТ РЕШЕНИЯ" // Ozon.ru.</w:t>
      </w:r>
    </w:p>
    <w:p w:rsidR="00000000" w:rsidDel="00000000" w:rsidP="00000000" w:rsidRDefault="00000000" w:rsidRPr="00000000" w14:paraId="0000003A">
      <w:pPr>
        <w:rPr>
          <w:rFonts w:ascii="Roboto Condensed" w:cs="Roboto Condensed" w:eastAsia="Roboto Condensed" w:hAnsi="Roboto Condense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Из найденных платежей обработать нужно только те платежи, которые соответствуют ВСЕМ следующим условиям: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платеж пришел на реальную организацию/ИП (т.е.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не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“Гермес”,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не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“ВОП”,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не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“Рекост” ,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не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“БРОБ”);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платеж пришел на реальный банковский расчетный счет (т.е.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не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технический,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не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виртуальный.)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проверить историю изменений - платеж создан при импорте из банковской выписки.</w:t>
      </w:r>
    </w:p>
    <w:p w:rsidR="00000000" w:rsidDel="00000000" w:rsidP="00000000" w:rsidRDefault="00000000" w:rsidRPr="00000000" w14:paraId="0000003F">
      <w:pPr>
        <w:rPr>
          <w:rFonts w:ascii="Roboto Condensed" w:cs="Roboto Condensed" w:eastAsia="Roboto Condensed" w:hAnsi="Roboto Condensed"/>
          <w:b w:val="1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</w:rPr>
        <w:drawing>
          <wp:inline distB="114300" distT="114300" distL="114300" distR="114300">
            <wp:extent cx="57312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248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spacing w:after="240" w:before="240" w:lineRule="auto"/>
        <w:rPr>
          <w:rFonts w:ascii="Roboto Condensed" w:cs="Roboto Condensed" w:eastAsia="Roboto Condensed" w:hAnsi="Roboto Condensed"/>
          <w:b w:val="1"/>
          <w:color w:val="000000"/>
          <w:sz w:val="26"/>
          <w:szCs w:val="26"/>
        </w:rPr>
      </w:pPr>
      <w:bookmarkStart w:colFirst="0" w:colLast="0" w:name="_bggh2obn3wpx" w:id="5"/>
      <w:bookmarkEnd w:id="5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6"/>
          <w:szCs w:val="26"/>
          <w:rtl w:val="0"/>
        </w:rPr>
        <w:t xml:space="preserve">2.2. Изменение  контрагента</w:t>
      </w:r>
    </w:p>
    <w:p w:rsidR="00000000" w:rsidDel="00000000" w:rsidP="00000000" w:rsidRDefault="00000000" w:rsidRPr="00000000" w14:paraId="0000004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Время операции: 2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Контрагента в платеже нужно изменить на Покупатель OZON.ru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2120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В номере платежа указать дату платежа и номер договора. Если МС не дает сохранить платеж - добавить в конце номера префикс -1, -2 и т.п.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Сохранить.</w:t>
        <w:br w:type="textWrapping"/>
      </w:r>
    </w:p>
    <w:p w:rsidR="00000000" w:rsidDel="00000000" w:rsidP="00000000" w:rsidRDefault="00000000" w:rsidRPr="00000000" w14:paraId="0000004D">
      <w:pPr>
        <w:pStyle w:val="Heading5"/>
        <w:spacing w:after="240" w:lineRule="auto"/>
        <w:rPr>
          <w:rFonts w:ascii="Roboto Condensed" w:cs="Roboto Condensed" w:eastAsia="Roboto Condensed" w:hAnsi="Roboto Condensed"/>
          <w:b w:val="1"/>
          <w:color w:val="000000"/>
          <w:sz w:val="26"/>
          <w:szCs w:val="26"/>
        </w:rPr>
      </w:pPr>
      <w:bookmarkStart w:colFirst="0" w:colLast="0" w:name="_v7ijbh2h8mq8" w:id="6"/>
      <w:bookmarkEnd w:id="6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sz w:val="26"/>
          <w:szCs w:val="26"/>
          <w:rtl w:val="0"/>
        </w:rPr>
        <w:t xml:space="preserve">2.3. Создание ВНП</w:t>
      </w:r>
    </w:p>
    <w:p w:rsidR="00000000" w:rsidDel="00000000" w:rsidP="00000000" w:rsidRDefault="00000000" w:rsidRPr="00000000" w14:paraId="0000004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Время операции: 5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ВНП делаем по инструкции </w:t>
      </w:r>
      <w:hyperlink r:id="rId14">
        <w:r w:rsidDel="00000000" w:rsidR="00000000" w:rsidRPr="00000000">
          <w:rPr>
            <w:rFonts w:ascii="Roboto Condensed" w:cs="Roboto Condensed" w:eastAsia="Roboto Condensed" w:hAnsi="Roboto Condensed"/>
            <w:color w:val="0000ee"/>
            <w:sz w:val="26"/>
            <w:szCs w:val="26"/>
            <w:u w:val="single"/>
            <w:rtl w:val="0"/>
          </w:rPr>
          <w:t xml:space="preserve">AFD: Создание ВНП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Архив. </w:t>
      </w: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Так ВНП не создаем. Далее нужно создать ВНП - </w:t>
      </w:r>
      <w:hyperlink r:id="rId15">
        <w:r w:rsidDel="00000000" w:rsidR="00000000" w:rsidRPr="00000000">
          <w:rPr>
            <w:rFonts w:ascii="Roboto Condensed" w:cs="Roboto Condensed" w:eastAsia="Roboto Condensed" w:hAnsi="Roboto Condensed"/>
            <w:color w:val="b7b7b7"/>
            <w:sz w:val="26"/>
            <w:szCs w:val="26"/>
            <w:u w:val="single"/>
            <w:rtl w:val="0"/>
          </w:rPr>
          <w:t xml:space="preserve">переходим сюда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Roboto Condensed" w:cs="Roboto Condensed" w:eastAsia="Roboto Condensed" w:hAnsi="Roboto Condensed"/>
          <w:b w:val="1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</w:rPr>
        <w:drawing>
          <wp:inline distB="114300" distT="114300" distL="114300" distR="114300">
            <wp:extent cx="4143375" cy="28670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b7b7b7"/>
          <w:sz w:val="26"/>
          <w:szCs w:val="26"/>
          <w:rtl w:val="0"/>
        </w:rPr>
        <w:t xml:space="preserve">Заполняем ВНП: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Дата = Дата платежа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Плановая дата оплаты = Дата платежа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Комментарий = Назначение платежа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Roboto Condensed" w:cs="Roboto Condensed" w:eastAsia="Roboto Condensed" w:hAnsi="Roboto Condensed"/>
          <w:b w:val="1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b7b7b7"/>
          <w:sz w:val="26"/>
          <w:szCs w:val="26"/>
          <w:rtl w:val="0"/>
        </w:rPr>
        <w:t xml:space="preserve">Выход: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Орг = Орг в платеже,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р/сч = ВИРТ ОЗОН (Орг),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Сумма = сумме платежа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Roboto Condensed" w:cs="Roboto Condensed" w:eastAsia="Roboto Condensed" w:hAnsi="Roboto Condensed"/>
          <w:b w:val="1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b7b7b7"/>
          <w:sz w:val="26"/>
          <w:szCs w:val="26"/>
          <w:rtl w:val="0"/>
        </w:rPr>
        <w:t xml:space="preserve">Вход: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ОРГ = Орг в платеже,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р/сч = р/сч в платеже,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Сумма = сумме платежа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</w:rPr>
        <w:drawing>
          <wp:inline distB="114300" distT="114300" distL="114300" distR="114300">
            <wp:extent cx="5731200" cy="18669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Roboto Condensed" w:cs="Roboto Condensed" w:eastAsia="Roboto Condensed" w:hAnsi="Roboto Condensed"/>
          <w:color w:val="b7b7b7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b7b7b7"/>
          <w:sz w:val="26"/>
          <w:szCs w:val="26"/>
          <w:rtl w:val="0"/>
        </w:rPr>
        <w:t xml:space="preserve">Нажимаем сохранить все. 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Нажимаем на три точки сбоку - открываем список документов, которые созданы - выбираем Счет покупателя (нажимаем).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1866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2501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Копируем название счета и привязываем Входящий платеж к этому счету. </w:t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280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Во всплывающем окне привязке платежей вставляем номер документа - убираем контрагента и организацию - нажимаем найти. Ставим галочку на найденный счет, нажимаем привязать.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2235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443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Во входящем платеже меняем контрагента. Контрагент = Организации, р/сч = Вирт ОЗОН (Орг)  (например, ВИРТ ОЗОН АВС). Нажимаем Сохранить.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spacing w:after="2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f4wdtq8144oc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2.4. Создание входящего платежа</w:t>
      </w:r>
    </w:p>
    <w:p w:rsidR="00000000" w:rsidDel="00000000" w:rsidP="00000000" w:rsidRDefault="00000000" w:rsidRPr="00000000" w14:paraId="0000006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Время операции: 5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Во второй вкладке создаем </w:t>
      </w:r>
      <w:hyperlink r:id="rId23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6"/>
            <w:szCs w:val="26"/>
            <w:u w:val="single"/>
            <w:rtl w:val="0"/>
          </w:rPr>
          <w:t xml:space="preserve">новый входящий платеж</w:t>
        </w:r>
      </w:hyperlink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. Редактируем новый платеж: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Из исходного входящего платежа копируем номер входящего платежа </w:t>
      </w:r>
      <w:r w:rsidDel="00000000" w:rsidR="00000000" w:rsidRPr="00000000">
        <w:rPr>
          <w:rFonts w:ascii="Roboto Condensed" w:cs="Roboto Condensed" w:eastAsia="Roboto Condensed" w:hAnsi="Roboto Condensed"/>
          <w:color w:val="ff0000"/>
          <w:sz w:val="26"/>
          <w:szCs w:val="26"/>
          <w:rtl w:val="0"/>
        </w:rPr>
        <w:t xml:space="preserve">НО!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дописываем ОЗОН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 в конце.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Копируем “Дата”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Копируем “Организация”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Р/сч выбираем ВИРТ ОЗОН (ОРГ)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 - Например, ВИРТ ОЗОН АВС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Контрагент - Покупатель OZON.ru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Назначение платежа копируем из исходного входящего платежа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Договор - копируем из назначения платежа</w:t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2146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br w:type="textWrapping"/>
        <w:t xml:space="preserve">Если МС предлагает изменение расчетных счетов - нажимаем</w:t>
      </w:r>
      <w:r w:rsidDel="00000000" w:rsidR="00000000" w:rsidRPr="00000000">
        <w:rPr>
          <w:rFonts w:ascii="Roboto Condensed" w:cs="Roboto Condensed" w:eastAsia="Roboto Condensed" w:hAnsi="Roboto Condensed"/>
          <w:color w:val="ff0000"/>
          <w:sz w:val="26"/>
          <w:szCs w:val="26"/>
          <w:rtl w:val="0"/>
        </w:rPr>
        <w:t xml:space="preserve"> НЕТ</w:t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Сумма - копируем из исходного входящего платежа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firstLine="720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Нажимаем Сохранить.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3454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7"/>
        </w:numPr>
        <w:ind w:left="720" w:hanging="360"/>
        <w:rPr>
          <w:rFonts w:ascii="Roboto Condensed" w:cs="Roboto Condensed" w:eastAsia="Roboto Condensed" w:hAnsi="Roboto Condensed"/>
          <w:b w:val="1"/>
          <w:color w:val="434343"/>
          <w:sz w:val="28"/>
          <w:szCs w:val="28"/>
        </w:rPr>
      </w:pPr>
      <w:bookmarkStart w:colFirst="0" w:colLast="0" w:name="_m1j2ww3yx4nw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Завершение задачи</w:t>
      </w:r>
    </w:p>
    <w:p w:rsidR="00000000" w:rsidDel="00000000" w:rsidP="00000000" w:rsidRDefault="00000000" w:rsidRPr="00000000" w14:paraId="0000007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Время операции: 2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Открываем </w:t>
      </w:r>
      <w:hyperlink r:id="rId2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6"/>
            <w:szCs w:val="26"/>
            <w:u w:val="single"/>
            <w:rtl w:val="0"/>
          </w:rPr>
          <w:t xml:space="preserve">Платежи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Настраиваем фильтр: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Организация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= организации во входящем платежа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р/сч 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= ВИРТ ОЗОН (ОРГ)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Roboto Condensed" w:cs="Roboto Condensed" w:eastAsia="Roboto Condensed" w:hAnsi="Roboto Condensed"/>
          <w:sz w:val="26"/>
          <w:szCs w:val="26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Период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 = день, дата из входящего платежа. Копируем без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Нажимаем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Найти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1612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</w:rPr>
        <w:drawing>
          <wp:inline distB="114300" distT="114300" distL="114300" distR="114300">
            <wp:extent cx="5731200" cy="660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Всё сделано верно, если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 Приход и Расход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 за этот день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26"/>
          <w:szCs w:val="26"/>
          <w:rtl w:val="0"/>
        </w:rPr>
        <w:t xml:space="preserve">равны</w:t>
      </w: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Если это не так - </w:t>
      </w:r>
      <w:hyperlink r:id="rId30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6"/>
            <w:szCs w:val="26"/>
            <w:u w:val="single"/>
            <w:rtl w:val="0"/>
          </w:rPr>
          <w:t xml:space="preserve">писать в чат</w:t>
        </w:r>
      </w:hyperlink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7"/>
        </w:numPr>
        <w:ind w:left="720" w:hanging="360"/>
        <w:rPr>
          <w:rFonts w:ascii="Roboto Condensed" w:cs="Roboto Condensed" w:eastAsia="Roboto Condensed" w:hAnsi="Roboto Condensed"/>
          <w:b w:val="1"/>
        </w:rPr>
      </w:pPr>
      <w:bookmarkStart w:colFirst="0" w:colLast="0" w:name="_e925el58wn3v" w:id="9"/>
      <w:bookmarkEnd w:id="9"/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Аналитика</w:t>
      </w:r>
    </w:p>
    <w:p w:rsidR="00000000" w:rsidDel="00000000" w:rsidP="00000000" w:rsidRDefault="00000000" w:rsidRPr="00000000" w14:paraId="0000008E">
      <w:pPr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Fonts w:ascii="Roboto Condensed" w:cs="Roboto Condensed" w:eastAsia="Roboto Condensed" w:hAnsi="Roboto Condensed"/>
          <w:sz w:val="26"/>
          <w:szCs w:val="26"/>
          <w:rtl w:val="0"/>
        </w:rPr>
        <w:t xml:space="preserve">Пишем в комментарии к задаче количество: привязанных платежей, созданных заявок ВНП.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Roboto Condensed" w:cs="Roboto Condensed" w:eastAsia="Roboto Condensed" w:hAnsi="Roboto Condense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xandra Lisovskaya" w:id="2" w:date="2024-11-07T11:34:15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хорошему везде должен быть крайний срок не только в данном регламенте. Внести в требования к оформлению</w:t>
      </w:r>
    </w:p>
  </w:comment>
  <w:comment w:author="Alexandra Lisovskaya" w:id="0" w:date="2024-11-07T11:33:47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чего мы это делаем? (коммент для доработки в будущем )</w:t>
      </w:r>
    </w:p>
  </w:comment>
  <w:comment w:author="Evgeniia Uskova" w:id="1" w:date="2024-11-07T12:44:08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Написала выше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4.png"/><Relationship Id="rId21" Type="http://schemas.openxmlformats.org/officeDocument/2006/relationships/image" Target="media/image12.png"/><Relationship Id="rId24" Type="http://schemas.openxmlformats.org/officeDocument/2006/relationships/image" Target="media/image6.png"/><Relationship Id="rId23" Type="http://schemas.openxmlformats.org/officeDocument/2006/relationships/hyperlink" Target="https://online.moysklad.ru/app/#paymentin/edit?ne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nline.moysklad.ru/app/#finance?global_financeLinkedFilter=not%20distributed&amp;global_financeAgentFilter=%5B162784d4-3730-11e8-9ff4-34e800073c0d%5C%5C,%D0%9E%D0%B7%D0%BE%D0%BD-Sup%20//%20%D0%90%D0%92%20//%20%D0%9E%D0%9E%D0%9E%20%22%D0%98%D0%9D%D0%A2%D0%95%D0%A0%D0%9D%D0%95%D0%A2%20%D0%A0%D0%95%D0%A8%D0%95%D0%9D%D0%98%D0%AF%22%20//%20Ozon.ru%5C%5C,%5C%5C,Company%5D,equals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7.png"/><Relationship Id="rId28" Type="http://schemas.openxmlformats.org/officeDocument/2006/relationships/image" Target="media/image8.png"/><Relationship Id="rId27" Type="http://schemas.openxmlformats.org/officeDocument/2006/relationships/hyperlink" Target="https://online.moysklad.ru/app/#finance?global_periodFilter=25.06.2024%2000:00:00,25.06.2024%2023:59:00,inside_period&amp;global_financeSubcompanyFilter=%5Bb2c9e371-1b98-11e6-7a69-93a700176cab%5C%5C,OO%D0%9E%20%22%D0%90%D0%92%D0%90%D0%9A%D0%A1%22%5C%5C,%5C%5C,MyCompany%5D,equals&amp;global_financeSubcompanyFilter_account=a13f4602-740f-11ee-0a80-061b002c64d4,%D0%92%D0%98%D0%A0%D0%A2%20%D0%9E%D0%97%D0%9E%D0%9D%20%D0%90%D0%92%D0%A1,,AgentAccoun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3.png"/><Relationship Id="rId7" Type="http://schemas.openxmlformats.org/officeDocument/2006/relationships/hyperlink" Target="https://online.moysklad.ru/app/#finance?global_financeLinkedFilter=not%20distributed&amp;global_financeAgentFilter=%5B162784d4-3730-11e8-9ff4-34e800073c0d%5C%5C,%D0%9E%D0%B7%D0%BE%D0%BD-Sup%20//%20%D0%90%D0%92%20//%20%D0%9E%D0%9E%D0%9E%20%22%D0%98%D0%9D%D0%A2%D0%95%D0%A0%D0%9D%D0%95%D0%A2%20%D0%A0%D0%95%D0%A8%D0%95%D0%9D%D0%98%D0%AF%22%20//%20Ozon.ru%5C%5C,%5C%5C,Company%5D,equals" TargetMode="External"/><Relationship Id="rId8" Type="http://schemas.openxmlformats.org/officeDocument/2006/relationships/hyperlink" Target="https://nest.backendserver.ru/finance/vnp" TargetMode="External"/><Relationship Id="rId30" Type="http://schemas.openxmlformats.org/officeDocument/2006/relationships/hyperlink" Target="https://chat.google.com/room/AAAAVtJgSxE?cls=7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5" Type="http://schemas.openxmlformats.org/officeDocument/2006/relationships/hyperlink" Target="https://nest.backendserver.ru/finance/vnp" TargetMode="External"/><Relationship Id="rId14" Type="http://schemas.openxmlformats.org/officeDocument/2006/relationships/hyperlink" Target="https://docs.google.com/document/d/15sfIZ2V3kLgEH9Zs-1Lpsop8kC4uYLfpjn6dgRzgZwI/edit?tab=t.0#heading=h.40w89v28pwfs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