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9454" w14:textId="29E84543" w:rsidR="00D01F3B" w:rsidRDefault="008C60B0">
      <w:pPr>
        <w:spacing w:after="159" w:line="260" w:lineRule="auto"/>
        <w:ind w:left="10" w:hanging="10"/>
      </w:pPr>
      <w:r>
        <w:rPr>
          <w:b/>
        </w:rPr>
        <w:t xml:space="preserve">Usability Test </w:t>
      </w:r>
      <w:r w:rsidR="000D513C">
        <w:rPr>
          <w:b/>
        </w:rPr>
        <w:t xml:space="preserve">Plan </w:t>
      </w:r>
    </w:p>
    <w:p w14:paraId="79F959B0" w14:textId="00AC7CF0" w:rsidR="00D01F3B" w:rsidRDefault="008C60B0" w:rsidP="000D513C">
      <w:pPr>
        <w:spacing w:after="155"/>
      </w:pPr>
      <w:r>
        <w:rPr>
          <w:b/>
        </w:rPr>
        <w:t xml:space="preserve"> </w:t>
      </w:r>
    </w:p>
    <w:p w14:paraId="6DF2B74F" w14:textId="77777777" w:rsidR="00D01F3B" w:rsidRDefault="008C60B0">
      <w:pPr>
        <w:numPr>
          <w:ilvl w:val="0"/>
          <w:numId w:val="1"/>
        </w:numPr>
        <w:spacing w:after="1" w:line="260" w:lineRule="auto"/>
        <w:ind w:hanging="360"/>
      </w:pPr>
      <w:r>
        <w:rPr>
          <w:b/>
        </w:rPr>
        <w:t xml:space="preserve">Goal of the site: </w:t>
      </w:r>
    </w:p>
    <w:p w14:paraId="136F5401" w14:textId="1CC08118" w:rsidR="00D01F3B" w:rsidRDefault="00D2344E">
      <w:pPr>
        <w:spacing w:after="158"/>
        <w:ind w:left="715" w:hanging="10"/>
      </w:pPr>
      <w:r w:rsidRPr="00D2344E">
        <w:t>The main goal for this website is to improve the business of Petite Treats Bakery by increasing the number of new and repeat customers. It will show the available products of the bakery as well as show the items which are on specials. A newsletter signup form will also allow customers to sign up for the newsletter to remain informed about the bakery and its products.</w:t>
      </w:r>
    </w:p>
    <w:p w14:paraId="30F6590B" w14:textId="77777777" w:rsidR="00D01F3B" w:rsidRDefault="008C60B0">
      <w:r>
        <w:t xml:space="preserve"> </w:t>
      </w:r>
    </w:p>
    <w:p w14:paraId="75C2DB0D" w14:textId="77777777" w:rsidR="00D01F3B" w:rsidRDefault="008C60B0">
      <w:pPr>
        <w:numPr>
          <w:ilvl w:val="0"/>
          <w:numId w:val="1"/>
        </w:numPr>
        <w:spacing w:after="1" w:line="260" w:lineRule="auto"/>
        <w:ind w:hanging="360"/>
      </w:pPr>
      <w:r>
        <w:rPr>
          <w:b/>
        </w:rPr>
        <w:t xml:space="preserve">User testing detail: </w:t>
      </w:r>
    </w:p>
    <w:p w14:paraId="4F5A7CAE" w14:textId="77777777" w:rsidR="00D01F3B" w:rsidRDefault="008C60B0">
      <w:pPr>
        <w:spacing w:after="158"/>
        <w:ind w:left="715" w:hanging="10"/>
      </w:pPr>
      <w:r>
        <w:t xml:space="preserve">Name, phone, age, employment, special interests, and any other items you are interested in. </w:t>
      </w:r>
    </w:p>
    <w:p w14:paraId="5D6DFBE5" w14:textId="77777777" w:rsidR="00D01F3B" w:rsidRDefault="008C60B0">
      <w:r>
        <w:t xml:space="preserve"> </w:t>
      </w:r>
    </w:p>
    <w:p w14:paraId="5F65747B" w14:textId="77777777" w:rsidR="00D01F3B" w:rsidRDefault="008C60B0">
      <w:pPr>
        <w:numPr>
          <w:ilvl w:val="0"/>
          <w:numId w:val="1"/>
        </w:numPr>
        <w:spacing w:after="1" w:line="260" w:lineRule="auto"/>
        <w:ind w:hanging="360"/>
      </w:pPr>
      <w:r>
        <w:rPr>
          <w:b/>
        </w:rPr>
        <w:t xml:space="preserve">Pre-test questions: </w:t>
      </w:r>
    </w:p>
    <w:p w14:paraId="7CA62A53" w14:textId="22D967ED" w:rsidR="001946F1" w:rsidRDefault="006B2D94" w:rsidP="001946F1">
      <w:pPr>
        <w:pStyle w:val="ListParagraph"/>
        <w:numPr>
          <w:ilvl w:val="0"/>
          <w:numId w:val="3"/>
        </w:numPr>
        <w:spacing w:after="158"/>
      </w:pPr>
      <w:r>
        <w:t>What is your age and profession?</w:t>
      </w:r>
    </w:p>
    <w:p w14:paraId="6B34D76B" w14:textId="3AA61959" w:rsidR="00E7388F" w:rsidRDefault="006B2D94" w:rsidP="001946F1">
      <w:pPr>
        <w:pStyle w:val="ListParagraph"/>
        <w:numPr>
          <w:ilvl w:val="0"/>
          <w:numId w:val="3"/>
        </w:numPr>
        <w:spacing w:after="158"/>
      </w:pPr>
      <w:r>
        <w:t>How often do you visit websites?</w:t>
      </w:r>
    </w:p>
    <w:p w14:paraId="3F966CC4" w14:textId="5B83D908" w:rsidR="00F83DE9" w:rsidRDefault="00D423F6" w:rsidP="001946F1">
      <w:pPr>
        <w:pStyle w:val="ListParagraph"/>
        <w:numPr>
          <w:ilvl w:val="0"/>
          <w:numId w:val="3"/>
        </w:numPr>
        <w:spacing w:after="158"/>
      </w:pPr>
      <w:r>
        <w:t>Do you use websites when looking to buy food?</w:t>
      </w:r>
    </w:p>
    <w:p w14:paraId="72F0288E" w14:textId="77777777" w:rsidR="00D01F3B" w:rsidRDefault="008C60B0">
      <w:r>
        <w:t xml:space="preserve"> </w:t>
      </w:r>
    </w:p>
    <w:p w14:paraId="0250D556" w14:textId="77777777" w:rsidR="00D01F3B" w:rsidRDefault="008C60B0">
      <w:pPr>
        <w:numPr>
          <w:ilvl w:val="0"/>
          <w:numId w:val="1"/>
        </w:numPr>
        <w:spacing w:after="1" w:line="260" w:lineRule="auto"/>
        <w:ind w:hanging="360"/>
      </w:pPr>
      <w:r>
        <w:rPr>
          <w:b/>
        </w:rPr>
        <w:t xml:space="preserve">Test tasks and schedule </w:t>
      </w:r>
    </w:p>
    <w:p w14:paraId="1063A3AF" w14:textId="41D8B67B" w:rsidR="00F12984" w:rsidRDefault="008C3A0A" w:rsidP="00FA3229">
      <w:pPr>
        <w:numPr>
          <w:ilvl w:val="1"/>
          <w:numId w:val="1"/>
        </w:numPr>
        <w:spacing w:after="0"/>
        <w:ind w:left="1060" w:hanging="357"/>
      </w:pPr>
      <w:r>
        <w:t>Tasks</w:t>
      </w:r>
      <w:r w:rsidR="00BE3336">
        <w:t xml:space="preserve">: </w:t>
      </w:r>
    </w:p>
    <w:p w14:paraId="252DC86B" w14:textId="165E2DBA" w:rsidR="00D44A59" w:rsidRDefault="00D44A59" w:rsidP="00FA3229">
      <w:pPr>
        <w:numPr>
          <w:ilvl w:val="1"/>
          <w:numId w:val="1"/>
        </w:numPr>
        <w:spacing w:after="0"/>
        <w:ind w:left="1060" w:hanging="357"/>
      </w:pPr>
      <w:r>
        <w:t xml:space="preserve">Check the items on the </w:t>
      </w:r>
      <w:r w:rsidR="00D72D0F">
        <w:t>menu.</w:t>
      </w:r>
    </w:p>
    <w:p w14:paraId="710D2274" w14:textId="15382710" w:rsidR="00F12984" w:rsidRDefault="008C3A0A" w:rsidP="00FA3229">
      <w:pPr>
        <w:numPr>
          <w:ilvl w:val="1"/>
          <w:numId w:val="1"/>
        </w:numPr>
        <w:spacing w:after="0"/>
        <w:ind w:left="1060" w:hanging="357"/>
      </w:pPr>
      <w:r>
        <w:t xml:space="preserve">Check the items which are on </w:t>
      </w:r>
      <w:r w:rsidR="00D72D0F">
        <w:t>special.</w:t>
      </w:r>
    </w:p>
    <w:p w14:paraId="263F4FFB" w14:textId="5FAEC31D" w:rsidR="00D72D0F" w:rsidRDefault="00D72D0F" w:rsidP="00FA3229">
      <w:pPr>
        <w:numPr>
          <w:ilvl w:val="1"/>
          <w:numId w:val="1"/>
        </w:numPr>
        <w:spacing w:after="0"/>
        <w:ind w:left="1060" w:hanging="357"/>
      </w:pPr>
      <w:r>
        <w:t>Subscribe to the newsletter.</w:t>
      </w:r>
    </w:p>
    <w:p w14:paraId="4768224A" w14:textId="35CA9739" w:rsidR="00D01F3B" w:rsidRDefault="008C60B0">
      <w:r>
        <w:t xml:space="preserve"> </w:t>
      </w:r>
    </w:p>
    <w:p w14:paraId="00F83FC9" w14:textId="6744D646" w:rsidR="00D01F3B" w:rsidRDefault="008C60B0">
      <w:pPr>
        <w:numPr>
          <w:ilvl w:val="0"/>
          <w:numId w:val="1"/>
        </w:numPr>
        <w:spacing w:after="1" w:line="260" w:lineRule="auto"/>
        <w:ind w:hanging="360"/>
      </w:pPr>
      <w:proofErr w:type="gramStart"/>
      <w:r>
        <w:rPr>
          <w:b/>
        </w:rPr>
        <w:t>Post-test</w:t>
      </w:r>
      <w:proofErr w:type="gramEnd"/>
      <w:r w:rsidR="00493B8F">
        <w:rPr>
          <w:b/>
        </w:rPr>
        <w:t xml:space="preserve"> </w:t>
      </w:r>
      <w:r>
        <w:rPr>
          <w:b/>
        </w:rPr>
        <w:t xml:space="preserve">debrief: </w:t>
      </w:r>
    </w:p>
    <w:p w14:paraId="57C750D2" w14:textId="70887FA2" w:rsidR="00BE03FE" w:rsidRPr="007B52C9" w:rsidRDefault="007E4DDB" w:rsidP="00BE03FE">
      <w:pPr>
        <w:pStyle w:val="ListParagraph"/>
        <w:numPr>
          <w:ilvl w:val="0"/>
          <w:numId w:val="4"/>
        </w:numPr>
        <w:spacing w:after="158"/>
        <w:rPr>
          <w:rFonts w:asciiTheme="minorHAnsi" w:hAnsiTheme="minorHAnsi" w:cstheme="minorHAnsi"/>
          <w:sz w:val="24"/>
          <w:szCs w:val="24"/>
        </w:rPr>
      </w:pPr>
      <w:r w:rsidRPr="007B52C9">
        <w:rPr>
          <w:rFonts w:asciiTheme="minorHAnsi" w:eastAsia="Arial" w:hAnsiTheme="minorHAnsi" w:cstheme="minorHAnsi"/>
          <w:color w:val="212121"/>
          <w:szCs w:val="24"/>
        </w:rPr>
        <w:t>How easy is it for you to accomplish basic tasks the first time you encountered the design?</w:t>
      </w:r>
    </w:p>
    <w:p w14:paraId="3F955167" w14:textId="12168CB8" w:rsidR="00FD31B7" w:rsidRPr="007B52C9" w:rsidRDefault="00F50BC6" w:rsidP="00BE03FE">
      <w:pPr>
        <w:pStyle w:val="ListParagraph"/>
        <w:numPr>
          <w:ilvl w:val="0"/>
          <w:numId w:val="4"/>
        </w:numPr>
        <w:spacing w:after="158"/>
        <w:rPr>
          <w:rFonts w:asciiTheme="minorHAnsi" w:hAnsiTheme="minorHAnsi" w:cstheme="minorHAnsi"/>
          <w:sz w:val="24"/>
          <w:szCs w:val="24"/>
        </w:rPr>
      </w:pPr>
      <w:r w:rsidRPr="007B52C9">
        <w:rPr>
          <w:rFonts w:asciiTheme="minorHAnsi" w:eastAsia="Arial" w:hAnsiTheme="minorHAnsi" w:cstheme="minorHAnsi"/>
          <w:color w:val="212121"/>
          <w:szCs w:val="24"/>
        </w:rPr>
        <w:t xml:space="preserve">Did you make any errors? </w:t>
      </w:r>
      <w:r w:rsidR="00561247">
        <w:rPr>
          <w:rFonts w:asciiTheme="minorHAnsi" w:eastAsia="Arial" w:hAnsiTheme="minorHAnsi" w:cstheme="minorHAnsi"/>
          <w:color w:val="212121"/>
          <w:szCs w:val="24"/>
        </w:rPr>
        <w:t>If so, w</w:t>
      </w:r>
      <w:r w:rsidR="00F5419E" w:rsidRPr="007B52C9">
        <w:rPr>
          <w:rFonts w:asciiTheme="minorHAnsi" w:eastAsia="Arial" w:hAnsiTheme="minorHAnsi" w:cstheme="minorHAnsi"/>
          <w:color w:val="212121"/>
          <w:szCs w:val="24"/>
        </w:rPr>
        <w:t>as it easy to make errors, and how easy was it to recover from these errors?</w:t>
      </w:r>
    </w:p>
    <w:p w14:paraId="247E1E07" w14:textId="26D4EC6F" w:rsidR="00F5419E" w:rsidRPr="007B52C9" w:rsidRDefault="00814B19" w:rsidP="00BE03FE">
      <w:pPr>
        <w:pStyle w:val="ListParagraph"/>
        <w:numPr>
          <w:ilvl w:val="0"/>
          <w:numId w:val="4"/>
        </w:numPr>
        <w:spacing w:after="158"/>
        <w:rPr>
          <w:rFonts w:asciiTheme="minorHAnsi" w:hAnsiTheme="minorHAnsi" w:cstheme="minorHAnsi"/>
        </w:rPr>
      </w:pPr>
      <w:r>
        <w:rPr>
          <w:rFonts w:asciiTheme="minorHAnsi" w:hAnsiTheme="minorHAnsi" w:cstheme="minorHAnsi"/>
        </w:rPr>
        <w:t>Once you have learnt about the design, how quickly can you</w:t>
      </w:r>
      <w:r w:rsidR="007448EE">
        <w:rPr>
          <w:rFonts w:asciiTheme="minorHAnsi" w:hAnsiTheme="minorHAnsi" w:cstheme="minorHAnsi"/>
        </w:rPr>
        <w:t xml:space="preserve"> navigate around the website</w:t>
      </w:r>
      <w:r w:rsidR="00455BCE">
        <w:rPr>
          <w:rFonts w:asciiTheme="minorHAnsi" w:hAnsiTheme="minorHAnsi" w:cstheme="minorHAnsi"/>
        </w:rPr>
        <w:t>, and can it be</w:t>
      </w:r>
      <w:r w:rsidR="006E4593">
        <w:rPr>
          <w:rFonts w:asciiTheme="minorHAnsi" w:hAnsiTheme="minorHAnsi" w:cstheme="minorHAnsi"/>
        </w:rPr>
        <w:t xml:space="preserve"> improved?</w:t>
      </w:r>
    </w:p>
    <w:p w14:paraId="60D06917" w14:textId="69569F2E" w:rsidR="006B6D2F" w:rsidRDefault="008C60B0">
      <w:pPr>
        <w:spacing w:after="156"/>
      </w:pPr>
      <w:r>
        <w:t xml:space="preserve"> </w:t>
      </w:r>
    </w:p>
    <w:p w14:paraId="3B259209" w14:textId="77777777" w:rsidR="006B6D2F" w:rsidRDefault="006B6D2F">
      <w:r>
        <w:br w:type="page"/>
      </w:r>
    </w:p>
    <w:p w14:paraId="73539A62" w14:textId="77777777" w:rsidR="00D01F3B" w:rsidRDefault="00D01F3B">
      <w:pPr>
        <w:spacing w:after="156"/>
      </w:pPr>
    </w:p>
    <w:p w14:paraId="365C8713" w14:textId="77777777" w:rsidR="00D01F3B" w:rsidRDefault="008C60B0">
      <w:pPr>
        <w:numPr>
          <w:ilvl w:val="0"/>
          <w:numId w:val="1"/>
        </w:numPr>
        <w:spacing w:after="1" w:line="260" w:lineRule="auto"/>
        <w:ind w:hanging="360"/>
      </w:pPr>
      <w:r>
        <w:rPr>
          <w:b/>
        </w:rPr>
        <w:t xml:space="preserve">Usability Scale </w:t>
      </w:r>
    </w:p>
    <w:p w14:paraId="16B6B713" w14:textId="4277AC56" w:rsidR="00D01F3B" w:rsidRDefault="00412AE3">
      <w:pPr>
        <w:spacing w:after="158"/>
        <w:ind w:left="715" w:hanging="10"/>
      </w:pPr>
      <w:r>
        <w:t>Put an "x" in the box that you think is appropriate</w:t>
      </w:r>
      <w:r w:rsidRPr="00AC37F6">
        <w:t xml:space="preserve"> </w:t>
      </w:r>
      <w:r>
        <w:t>for each row.</w:t>
      </w:r>
    </w:p>
    <w:tbl>
      <w:tblPr>
        <w:tblStyle w:val="TableGrid"/>
        <w:tblW w:w="8300" w:type="dxa"/>
        <w:tblInd w:w="715" w:type="dxa"/>
        <w:tblLayout w:type="fixed"/>
        <w:tblLook w:val="04A0" w:firstRow="1" w:lastRow="0" w:firstColumn="1" w:lastColumn="0" w:noHBand="0" w:noVBand="1"/>
      </w:tblPr>
      <w:tblGrid>
        <w:gridCol w:w="414"/>
        <w:gridCol w:w="4962"/>
        <w:gridCol w:w="425"/>
        <w:gridCol w:w="425"/>
        <w:gridCol w:w="425"/>
        <w:gridCol w:w="426"/>
        <w:gridCol w:w="425"/>
        <w:gridCol w:w="425"/>
        <w:gridCol w:w="358"/>
        <w:gridCol w:w="15"/>
      </w:tblGrid>
      <w:tr w:rsidR="009176F6" w14:paraId="33A290D5" w14:textId="77777777" w:rsidTr="0063442D">
        <w:trPr>
          <w:gridAfter w:val="1"/>
          <w:wAfter w:w="15" w:type="dxa"/>
        </w:trPr>
        <w:tc>
          <w:tcPr>
            <w:tcW w:w="414" w:type="dxa"/>
            <w:tcBorders>
              <w:bottom w:val="nil"/>
              <w:right w:val="nil"/>
            </w:tcBorders>
          </w:tcPr>
          <w:p w14:paraId="5BABBE87" w14:textId="23286AAC" w:rsidR="009176F6" w:rsidRDefault="009176F6">
            <w:pPr>
              <w:spacing w:after="158"/>
            </w:pPr>
          </w:p>
        </w:tc>
        <w:tc>
          <w:tcPr>
            <w:tcW w:w="4962" w:type="dxa"/>
            <w:tcBorders>
              <w:left w:val="nil"/>
              <w:bottom w:val="nil"/>
            </w:tcBorders>
          </w:tcPr>
          <w:p w14:paraId="66B93B53" w14:textId="77777777" w:rsidR="009176F6" w:rsidRDefault="009176F6">
            <w:pPr>
              <w:spacing w:after="158"/>
            </w:pPr>
          </w:p>
        </w:tc>
        <w:tc>
          <w:tcPr>
            <w:tcW w:w="1275" w:type="dxa"/>
            <w:gridSpan w:val="3"/>
          </w:tcPr>
          <w:p w14:paraId="4924F9F6" w14:textId="1056C0E2" w:rsidR="009176F6" w:rsidRDefault="009176F6">
            <w:pPr>
              <w:spacing w:after="158"/>
            </w:pPr>
            <w:r>
              <w:t>Very Unsatisfied</w:t>
            </w:r>
          </w:p>
        </w:tc>
        <w:tc>
          <w:tcPr>
            <w:tcW w:w="426" w:type="dxa"/>
          </w:tcPr>
          <w:p w14:paraId="2A9635B9" w14:textId="77777777" w:rsidR="009176F6" w:rsidRDefault="009176F6">
            <w:pPr>
              <w:spacing w:after="158"/>
            </w:pPr>
          </w:p>
        </w:tc>
        <w:tc>
          <w:tcPr>
            <w:tcW w:w="1208" w:type="dxa"/>
            <w:gridSpan w:val="3"/>
          </w:tcPr>
          <w:p w14:paraId="0C304A64" w14:textId="1536CABB" w:rsidR="009176F6" w:rsidRDefault="009176F6">
            <w:pPr>
              <w:spacing w:after="158"/>
            </w:pPr>
            <w:r>
              <w:t>Satisfied</w:t>
            </w:r>
          </w:p>
        </w:tc>
      </w:tr>
      <w:tr w:rsidR="004A6170" w14:paraId="7E3E0AFA" w14:textId="77777777" w:rsidTr="0063442D">
        <w:tc>
          <w:tcPr>
            <w:tcW w:w="414" w:type="dxa"/>
            <w:tcBorders>
              <w:top w:val="nil"/>
              <w:right w:val="nil"/>
            </w:tcBorders>
          </w:tcPr>
          <w:p w14:paraId="59FF9A51" w14:textId="77777777" w:rsidR="004A6170" w:rsidRDefault="004A6170">
            <w:pPr>
              <w:spacing w:after="158"/>
            </w:pPr>
          </w:p>
        </w:tc>
        <w:tc>
          <w:tcPr>
            <w:tcW w:w="4962" w:type="dxa"/>
            <w:tcBorders>
              <w:top w:val="nil"/>
              <w:left w:val="nil"/>
            </w:tcBorders>
          </w:tcPr>
          <w:p w14:paraId="3DD00020" w14:textId="77777777" w:rsidR="004A6170" w:rsidRDefault="004A6170">
            <w:pPr>
              <w:spacing w:after="158"/>
            </w:pPr>
          </w:p>
        </w:tc>
        <w:tc>
          <w:tcPr>
            <w:tcW w:w="425" w:type="dxa"/>
          </w:tcPr>
          <w:p w14:paraId="544B6553" w14:textId="6FF15525" w:rsidR="004A6170" w:rsidRDefault="00E57C2C">
            <w:pPr>
              <w:spacing w:after="158"/>
            </w:pPr>
            <w:r>
              <w:t>3</w:t>
            </w:r>
          </w:p>
        </w:tc>
        <w:tc>
          <w:tcPr>
            <w:tcW w:w="425" w:type="dxa"/>
          </w:tcPr>
          <w:p w14:paraId="6B7AFB10" w14:textId="185C53EC" w:rsidR="004A6170" w:rsidRDefault="00E57C2C">
            <w:pPr>
              <w:spacing w:after="158"/>
            </w:pPr>
            <w:r>
              <w:t>2</w:t>
            </w:r>
          </w:p>
        </w:tc>
        <w:tc>
          <w:tcPr>
            <w:tcW w:w="425" w:type="dxa"/>
          </w:tcPr>
          <w:p w14:paraId="6FA19846" w14:textId="290C325E" w:rsidR="004A6170" w:rsidRDefault="00E57C2C">
            <w:pPr>
              <w:spacing w:after="158"/>
            </w:pPr>
            <w:r>
              <w:t>1</w:t>
            </w:r>
          </w:p>
        </w:tc>
        <w:tc>
          <w:tcPr>
            <w:tcW w:w="426" w:type="dxa"/>
          </w:tcPr>
          <w:p w14:paraId="255BAEAA" w14:textId="0A9614D8" w:rsidR="004A6170" w:rsidRDefault="00E57C2C">
            <w:pPr>
              <w:spacing w:after="158"/>
            </w:pPr>
            <w:r>
              <w:t>0</w:t>
            </w:r>
          </w:p>
        </w:tc>
        <w:tc>
          <w:tcPr>
            <w:tcW w:w="425" w:type="dxa"/>
          </w:tcPr>
          <w:p w14:paraId="61E8941E" w14:textId="3AAA4E27" w:rsidR="004A6170" w:rsidRDefault="00E57C2C">
            <w:pPr>
              <w:spacing w:after="158"/>
            </w:pPr>
            <w:r>
              <w:t>1</w:t>
            </w:r>
          </w:p>
        </w:tc>
        <w:tc>
          <w:tcPr>
            <w:tcW w:w="425" w:type="dxa"/>
          </w:tcPr>
          <w:p w14:paraId="32872C19" w14:textId="32850409" w:rsidR="004A6170" w:rsidRDefault="00E57C2C">
            <w:pPr>
              <w:spacing w:after="158"/>
            </w:pPr>
            <w:r>
              <w:t>2</w:t>
            </w:r>
          </w:p>
        </w:tc>
        <w:tc>
          <w:tcPr>
            <w:tcW w:w="373" w:type="dxa"/>
            <w:gridSpan w:val="2"/>
          </w:tcPr>
          <w:p w14:paraId="494885B3" w14:textId="33F8AD41" w:rsidR="004A6170" w:rsidRDefault="00E57C2C">
            <w:pPr>
              <w:spacing w:after="158"/>
            </w:pPr>
            <w:r>
              <w:t>3</w:t>
            </w:r>
          </w:p>
        </w:tc>
      </w:tr>
      <w:tr w:rsidR="000F5483" w14:paraId="1CDE9C8C" w14:textId="77777777" w:rsidTr="008C60B0">
        <w:tc>
          <w:tcPr>
            <w:tcW w:w="414" w:type="dxa"/>
          </w:tcPr>
          <w:p w14:paraId="33B41F90" w14:textId="37552490" w:rsidR="000F5483" w:rsidRDefault="000F5483">
            <w:pPr>
              <w:spacing w:after="158"/>
            </w:pPr>
            <w:r>
              <w:t>1.</w:t>
            </w:r>
          </w:p>
        </w:tc>
        <w:tc>
          <w:tcPr>
            <w:tcW w:w="4962" w:type="dxa"/>
          </w:tcPr>
          <w:p w14:paraId="202BA397" w14:textId="46F9F3E8" w:rsidR="000F5483" w:rsidRDefault="00E57C2C">
            <w:pPr>
              <w:spacing w:after="158"/>
            </w:pPr>
            <w:r>
              <w:t>Getting to the right part of the site</w:t>
            </w:r>
          </w:p>
        </w:tc>
        <w:tc>
          <w:tcPr>
            <w:tcW w:w="425" w:type="dxa"/>
          </w:tcPr>
          <w:p w14:paraId="452FAE3F" w14:textId="77777777" w:rsidR="000F5483" w:rsidRDefault="000F5483">
            <w:pPr>
              <w:spacing w:after="158"/>
            </w:pPr>
          </w:p>
        </w:tc>
        <w:tc>
          <w:tcPr>
            <w:tcW w:w="425" w:type="dxa"/>
          </w:tcPr>
          <w:p w14:paraId="513C9149" w14:textId="77777777" w:rsidR="000F5483" w:rsidRDefault="000F5483">
            <w:pPr>
              <w:spacing w:after="158"/>
            </w:pPr>
          </w:p>
        </w:tc>
        <w:tc>
          <w:tcPr>
            <w:tcW w:w="425" w:type="dxa"/>
          </w:tcPr>
          <w:p w14:paraId="1B9E74AA" w14:textId="77777777" w:rsidR="000F5483" w:rsidRDefault="000F5483">
            <w:pPr>
              <w:spacing w:after="158"/>
            </w:pPr>
          </w:p>
        </w:tc>
        <w:tc>
          <w:tcPr>
            <w:tcW w:w="426" w:type="dxa"/>
          </w:tcPr>
          <w:p w14:paraId="28EE5AC0" w14:textId="77777777" w:rsidR="000F5483" w:rsidRDefault="000F5483">
            <w:pPr>
              <w:spacing w:after="158"/>
            </w:pPr>
          </w:p>
        </w:tc>
        <w:tc>
          <w:tcPr>
            <w:tcW w:w="425" w:type="dxa"/>
          </w:tcPr>
          <w:p w14:paraId="5B1C4C0B" w14:textId="77777777" w:rsidR="000F5483" w:rsidRDefault="000F5483">
            <w:pPr>
              <w:spacing w:after="158"/>
            </w:pPr>
          </w:p>
        </w:tc>
        <w:tc>
          <w:tcPr>
            <w:tcW w:w="425" w:type="dxa"/>
          </w:tcPr>
          <w:p w14:paraId="679E2918" w14:textId="77777777" w:rsidR="000F5483" w:rsidRDefault="000F5483">
            <w:pPr>
              <w:spacing w:after="158"/>
            </w:pPr>
          </w:p>
        </w:tc>
        <w:tc>
          <w:tcPr>
            <w:tcW w:w="373" w:type="dxa"/>
            <w:gridSpan w:val="2"/>
          </w:tcPr>
          <w:p w14:paraId="399B7B86" w14:textId="77777777" w:rsidR="000F5483" w:rsidRDefault="000F5483">
            <w:pPr>
              <w:spacing w:after="158"/>
            </w:pPr>
          </w:p>
        </w:tc>
      </w:tr>
      <w:tr w:rsidR="00A25BF0" w14:paraId="1FB2874B" w14:textId="77777777" w:rsidTr="008C60B0">
        <w:tc>
          <w:tcPr>
            <w:tcW w:w="414" w:type="dxa"/>
          </w:tcPr>
          <w:p w14:paraId="7E9AFF2F" w14:textId="2BB8F9DF" w:rsidR="00A25BF0" w:rsidRDefault="00021714">
            <w:pPr>
              <w:spacing w:after="158"/>
            </w:pPr>
            <w:r>
              <w:t>2.</w:t>
            </w:r>
          </w:p>
        </w:tc>
        <w:tc>
          <w:tcPr>
            <w:tcW w:w="4962" w:type="dxa"/>
          </w:tcPr>
          <w:p w14:paraId="1B3CBD0A" w14:textId="20907BBE" w:rsidR="00A25BF0" w:rsidRDefault="00F33F70">
            <w:pPr>
              <w:spacing w:after="158"/>
            </w:pPr>
            <w:r>
              <w:t>Ease of reading the text</w:t>
            </w:r>
          </w:p>
        </w:tc>
        <w:tc>
          <w:tcPr>
            <w:tcW w:w="425" w:type="dxa"/>
          </w:tcPr>
          <w:p w14:paraId="042CF1FE" w14:textId="77777777" w:rsidR="00A25BF0" w:rsidRDefault="00A25BF0">
            <w:pPr>
              <w:spacing w:after="158"/>
            </w:pPr>
          </w:p>
        </w:tc>
        <w:tc>
          <w:tcPr>
            <w:tcW w:w="425" w:type="dxa"/>
          </w:tcPr>
          <w:p w14:paraId="4B4C4A15" w14:textId="77777777" w:rsidR="00A25BF0" w:rsidRDefault="00A25BF0">
            <w:pPr>
              <w:spacing w:after="158"/>
            </w:pPr>
          </w:p>
        </w:tc>
        <w:tc>
          <w:tcPr>
            <w:tcW w:w="425" w:type="dxa"/>
          </w:tcPr>
          <w:p w14:paraId="48C2D2EE" w14:textId="77777777" w:rsidR="00A25BF0" w:rsidRDefault="00A25BF0">
            <w:pPr>
              <w:spacing w:after="158"/>
            </w:pPr>
          </w:p>
        </w:tc>
        <w:tc>
          <w:tcPr>
            <w:tcW w:w="426" w:type="dxa"/>
          </w:tcPr>
          <w:p w14:paraId="7522E35A" w14:textId="77777777" w:rsidR="00A25BF0" w:rsidRDefault="00A25BF0">
            <w:pPr>
              <w:spacing w:after="158"/>
            </w:pPr>
          </w:p>
        </w:tc>
        <w:tc>
          <w:tcPr>
            <w:tcW w:w="425" w:type="dxa"/>
          </w:tcPr>
          <w:p w14:paraId="5678ED4E" w14:textId="77777777" w:rsidR="00A25BF0" w:rsidRDefault="00A25BF0">
            <w:pPr>
              <w:spacing w:after="158"/>
            </w:pPr>
          </w:p>
        </w:tc>
        <w:tc>
          <w:tcPr>
            <w:tcW w:w="425" w:type="dxa"/>
          </w:tcPr>
          <w:p w14:paraId="78349BAE" w14:textId="77777777" w:rsidR="00A25BF0" w:rsidRDefault="00A25BF0">
            <w:pPr>
              <w:spacing w:after="158"/>
            </w:pPr>
          </w:p>
        </w:tc>
        <w:tc>
          <w:tcPr>
            <w:tcW w:w="373" w:type="dxa"/>
            <w:gridSpan w:val="2"/>
          </w:tcPr>
          <w:p w14:paraId="154553F4" w14:textId="77777777" w:rsidR="00A25BF0" w:rsidRDefault="00A25BF0">
            <w:pPr>
              <w:spacing w:after="158"/>
            </w:pPr>
          </w:p>
        </w:tc>
      </w:tr>
      <w:tr w:rsidR="00A25BF0" w14:paraId="5B05BEA7" w14:textId="77777777" w:rsidTr="008C60B0">
        <w:tc>
          <w:tcPr>
            <w:tcW w:w="414" w:type="dxa"/>
          </w:tcPr>
          <w:p w14:paraId="1EFCFEF2" w14:textId="05DF5A63" w:rsidR="00A25BF0" w:rsidRDefault="00021714">
            <w:pPr>
              <w:spacing w:after="158"/>
            </w:pPr>
            <w:r>
              <w:t>3.</w:t>
            </w:r>
          </w:p>
        </w:tc>
        <w:tc>
          <w:tcPr>
            <w:tcW w:w="4962" w:type="dxa"/>
          </w:tcPr>
          <w:p w14:paraId="6ACD5451" w14:textId="243AC466" w:rsidR="00A25BF0" w:rsidRDefault="00F33F70">
            <w:pPr>
              <w:spacing w:after="158"/>
            </w:pPr>
            <w:r>
              <w:t>Appearance of site, including colors and graphics</w:t>
            </w:r>
          </w:p>
        </w:tc>
        <w:tc>
          <w:tcPr>
            <w:tcW w:w="425" w:type="dxa"/>
          </w:tcPr>
          <w:p w14:paraId="62288F6D" w14:textId="77777777" w:rsidR="00A25BF0" w:rsidRDefault="00A25BF0">
            <w:pPr>
              <w:spacing w:after="158"/>
            </w:pPr>
          </w:p>
        </w:tc>
        <w:tc>
          <w:tcPr>
            <w:tcW w:w="425" w:type="dxa"/>
          </w:tcPr>
          <w:p w14:paraId="491326EF" w14:textId="77777777" w:rsidR="00A25BF0" w:rsidRDefault="00A25BF0">
            <w:pPr>
              <w:spacing w:after="158"/>
            </w:pPr>
          </w:p>
        </w:tc>
        <w:tc>
          <w:tcPr>
            <w:tcW w:w="425" w:type="dxa"/>
          </w:tcPr>
          <w:p w14:paraId="7EC96C99" w14:textId="77777777" w:rsidR="00A25BF0" w:rsidRDefault="00A25BF0">
            <w:pPr>
              <w:spacing w:after="158"/>
            </w:pPr>
          </w:p>
        </w:tc>
        <w:tc>
          <w:tcPr>
            <w:tcW w:w="426" w:type="dxa"/>
          </w:tcPr>
          <w:p w14:paraId="10581841" w14:textId="77777777" w:rsidR="00A25BF0" w:rsidRDefault="00A25BF0">
            <w:pPr>
              <w:spacing w:after="158"/>
            </w:pPr>
          </w:p>
        </w:tc>
        <w:tc>
          <w:tcPr>
            <w:tcW w:w="425" w:type="dxa"/>
          </w:tcPr>
          <w:p w14:paraId="1EA73408" w14:textId="77777777" w:rsidR="00A25BF0" w:rsidRDefault="00A25BF0">
            <w:pPr>
              <w:spacing w:after="158"/>
            </w:pPr>
          </w:p>
        </w:tc>
        <w:tc>
          <w:tcPr>
            <w:tcW w:w="425" w:type="dxa"/>
          </w:tcPr>
          <w:p w14:paraId="0F83D626" w14:textId="77777777" w:rsidR="00A25BF0" w:rsidRDefault="00A25BF0">
            <w:pPr>
              <w:spacing w:after="158"/>
            </w:pPr>
          </w:p>
        </w:tc>
        <w:tc>
          <w:tcPr>
            <w:tcW w:w="373" w:type="dxa"/>
            <w:gridSpan w:val="2"/>
          </w:tcPr>
          <w:p w14:paraId="4FBB2EF8" w14:textId="77777777" w:rsidR="00A25BF0" w:rsidRDefault="00A25BF0">
            <w:pPr>
              <w:spacing w:after="158"/>
            </w:pPr>
          </w:p>
        </w:tc>
      </w:tr>
      <w:tr w:rsidR="00A25BF0" w14:paraId="0CA629A0" w14:textId="77777777" w:rsidTr="008C60B0">
        <w:tc>
          <w:tcPr>
            <w:tcW w:w="414" w:type="dxa"/>
          </w:tcPr>
          <w:p w14:paraId="066FEF5A" w14:textId="2FC04CB1" w:rsidR="00A25BF0" w:rsidRDefault="00021714">
            <w:pPr>
              <w:spacing w:after="158"/>
            </w:pPr>
            <w:r>
              <w:t>4.</w:t>
            </w:r>
          </w:p>
        </w:tc>
        <w:tc>
          <w:tcPr>
            <w:tcW w:w="4962" w:type="dxa"/>
          </w:tcPr>
          <w:p w14:paraId="0F3E0BA4" w14:textId="702EBAD9" w:rsidR="00A25BF0" w:rsidRDefault="00504F94">
            <w:pPr>
              <w:spacing w:after="158"/>
            </w:pPr>
            <w:r>
              <w:t>Speed of pages displaying</w:t>
            </w:r>
          </w:p>
        </w:tc>
        <w:tc>
          <w:tcPr>
            <w:tcW w:w="425" w:type="dxa"/>
          </w:tcPr>
          <w:p w14:paraId="5A51520B" w14:textId="77777777" w:rsidR="00A25BF0" w:rsidRDefault="00A25BF0">
            <w:pPr>
              <w:spacing w:after="158"/>
            </w:pPr>
          </w:p>
        </w:tc>
        <w:tc>
          <w:tcPr>
            <w:tcW w:w="425" w:type="dxa"/>
          </w:tcPr>
          <w:p w14:paraId="7CC54410" w14:textId="77777777" w:rsidR="00A25BF0" w:rsidRDefault="00A25BF0">
            <w:pPr>
              <w:spacing w:after="158"/>
            </w:pPr>
          </w:p>
        </w:tc>
        <w:tc>
          <w:tcPr>
            <w:tcW w:w="425" w:type="dxa"/>
          </w:tcPr>
          <w:p w14:paraId="36D1125F" w14:textId="77777777" w:rsidR="00A25BF0" w:rsidRDefault="00A25BF0">
            <w:pPr>
              <w:spacing w:after="158"/>
            </w:pPr>
          </w:p>
        </w:tc>
        <w:tc>
          <w:tcPr>
            <w:tcW w:w="426" w:type="dxa"/>
          </w:tcPr>
          <w:p w14:paraId="0DBAAA65" w14:textId="77777777" w:rsidR="00A25BF0" w:rsidRDefault="00A25BF0">
            <w:pPr>
              <w:spacing w:after="158"/>
            </w:pPr>
          </w:p>
        </w:tc>
        <w:tc>
          <w:tcPr>
            <w:tcW w:w="425" w:type="dxa"/>
          </w:tcPr>
          <w:p w14:paraId="4D279D09" w14:textId="77777777" w:rsidR="00A25BF0" w:rsidRDefault="00A25BF0">
            <w:pPr>
              <w:spacing w:after="158"/>
            </w:pPr>
          </w:p>
        </w:tc>
        <w:tc>
          <w:tcPr>
            <w:tcW w:w="425" w:type="dxa"/>
          </w:tcPr>
          <w:p w14:paraId="03C052E4" w14:textId="77777777" w:rsidR="00A25BF0" w:rsidRDefault="00A25BF0">
            <w:pPr>
              <w:spacing w:after="158"/>
            </w:pPr>
          </w:p>
        </w:tc>
        <w:tc>
          <w:tcPr>
            <w:tcW w:w="373" w:type="dxa"/>
            <w:gridSpan w:val="2"/>
          </w:tcPr>
          <w:p w14:paraId="0438A888" w14:textId="77777777" w:rsidR="00A25BF0" w:rsidRDefault="00A25BF0">
            <w:pPr>
              <w:spacing w:after="158"/>
            </w:pPr>
          </w:p>
        </w:tc>
      </w:tr>
      <w:tr w:rsidR="00A25BF0" w14:paraId="457FDEDA" w14:textId="77777777" w:rsidTr="008C60B0">
        <w:tc>
          <w:tcPr>
            <w:tcW w:w="414" w:type="dxa"/>
          </w:tcPr>
          <w:p w14:paraId="5D9785C9" w14:textId="7B027F62" w:rsidR="00A25BF0" w:rsidRDefault="00021714">
            <w:pPr>
              <w:spacing w:after="158"/>
            </w:pPr>
            <w:r>
              <w:t>5.</w:t>
            </w:r>
          </w:p>
        </w:tc>
        <w:tc>
          <w:tcPr>
            <w:tcW w:w="4962" w:type="dxa"/>
          </w:tcPr>
          <w:p w14:paraId="18F465BC" w14:textId="47AE3E7D" w:rsidR="00A25BF0" w:rsidRDefault="0044567E">
            <w:pPr>
              <w:spacing w:after="158"/>
            </w:pPr>
            <w:r>
              <w:t>Completing the order form</w:t>
            </w:r>
          </w:p>
        </w:tc>
        <w:tc>
          <w:tcPr>
            <w:tcW w:w="425" w:type="dxa"/>
          </w:tcPr>
          <w:p w14:paraId="72EF9E7B" w14:textId="77777777" w:rsidR="00A25BF0" w:rsidRDefault="00A25BF0">
            <w:pPr>
              <w:spacing w:after="158"/>
            </w:pPr>
          </w:p>
        </w:tc>
        <w:tc>
          <w:tcPr>
            <w:tcW w:w="425" w:type="dxa"/>
          </w:tcPr>
          <w:p w14:paraId="6D9FD5EF" w14:textId="77777777" w:rsidR="00A25BF0" w:rsidRDefault="00A25BF0">
            <w:pPr>
              <w:spacing w:after="158"/>
            </w:pPr>
          </w:p>
        </w:tc>
        <w:tc>
          <w:tcPr>
            <w:tcW w:w="425" w:type="dxa"/>
          </w:tcPr>
          <w:p w14:paraId="27DF1867" w14:textId="77777777" w:rsidR="00A25BF0" w:rsidRDefault="00A25BF0">
            <w:pPr>
              <w:spacing w:after="158"/>
            </w:pPr>
          </w:p>
        </w:tc>
        <w:tc>
          <w:tcPr>
            <w:tcW w:w="426" w:type="dxa"/>
          </w:tcPr>
          <w:p w14:paraId="34B7F485" w14:textId="77777777" w:rsidR="00A25BF0" w:rsidRDefault="00A25BF0">
            <w:pPr>
              <w:spacing w:after="158"/>
            </w:pPr>
          </w:p>
        </w:tc>
        <w:tc>
          <w:tcPr>
            <w:tcW w:w="425" w:type="dxa"/>
          </w:tcPr>
          <w:p w14:paraId="102C68A3" w14:textId="77777777" w:rsidR="00A25BF0" w:rsidRDefault="00A25BF0">
            <w:pPr>
              <w:spacing w:after="158"/>
            </w:pPr>
          </w:p>
        </w:tc>
        <w:tc>
          <w:tcPr>
            <w:tcW w:w="425" w:type="dxa"/>
          </w:tcPr>
          <w:p w14:paraId="12B6F249" w14:textId="77777777" w:rsidR="00A25BF0" w:rsidRDefault="00A25BF0">
            <w:pPr>
              <w:spacing w:after="158"/>
            </w:pPr>
          </w:p>
        </w:tc>
        <w:tc>
          <w:tcPr>
            <w:tcW w:w="373" w:type="dxa"/>
            <w:gridSpan w:val="2"/>
          </w:tcPr>
          <w:p w14:paraId="0F798F6C" w14:textId="77777777" w:rsidR="00A25BF0" w:rsidRDefault="00A25BF0">
            <w:pPr>
              <w:spacing w:after="158"/>
            </w:pPr>
          </w:p>
        </w:tc>
      </w:tr>
      <w:tr w:rsidR="0044567E" w14:paraId="50647D57" w14:textId="77777777" w:rsidTr="008C60B0">
        <w:tc>
          <w:tcPr>
            <w:tcW w:w="414" w:type="dxa"/>
          </w:tcPr>
          <w:p w14:paraId="499FC5AC" w14:textId="5B9A97C7" w:rsidR="0044567E" w:rsidRDefault="0044567E">
            <w:pPr>
              <w:spacing w:after="158"/>
            </w:pPr>
            <w:r>
              <w:t>6.</w:t>
            </w:r>
          </w:p>
        </w:tc>
        <w:tc>
          <w:tcPr>
            <w:tcW w:w="4962" w:type="dxa"/>
          </w:tcPr>
          <w:p w14:paraId="116F3107" w14:textId="673B6DC5" w:rsidR="0044567E" w:rsidRDefault="0086314D">
            <w:pPr>
              <w:spacing w:after="158"/>
            </w:pPr>
            <w:r>
              <w:t>Overall experience</w:t>
            </w:r>
          </w:p>
        </w:tc>
        <w:tc>
          <w:tcPr>
            <w:tcW w:w="425" w:type="dxa"/>
          </w:tcPr>
          <w:p w14:paraId="71B88F57" w14:textId="77777777" w:rsidR="0044567E" w:rsidRDefault="0044567E">
            <w:pPr>
              <w:spacing w:after="158"/>
            </w:pPr>
          </w:p>
        </w:tc>
        <w:tc>
          <w:tcPr>
            <w:tcW w:w="425" w:type="dxa"/>
          </w:tcPr>
          <w:p w14:paraId="505FE67A" w14:textId="77777777" w:rsidR="0044567E" w:rsidRDefault="0044567E">
            <w:pPr>
              <w:spacing w:after="158"/>
            </w:pPr>
          </w:p>
        </w:tc>
        <w:tc>
          <w:tcPr>
            <w:tcW w:w="425" w:type="dxa"/>
          </w:tcPr>
          <w:p w14:paraId="0A19C97D" w14:textId="77777777" w:rsidR="0044567E" w:rsidRDefault="0044567E">
            <w:pPr>
              <w:spacing w:after="158"/>
            </w:pPr>
          </w:p>
        </w:tc>
        <w:tc>
          <w:tcPr>
            <w:tcW w:w="426" w:type="dxa"/>
          </w:tcPr>
          <w:p w14:paraId="1A537ADB" w14:textId="77777777" w:rsidR="0044567E" w:rsidRDefault="0044567E">
            <w:pPr>
              <w:spacing w:after="158"/>
            </w:pPr>
          </w:p>
        </w:tc>
        <w:tc>
          <w:tcPr>
            <w:tcW w:w="425" w:type="dxa"/>
          </w:tcPr>
          <w:p w14:paraId="0F9CF11D" w14:textId="77777777" w:rsidR="0044567E" w:rsidRDefault="0044567E">
            <w:pPr>
              <w:spacing w:after="158"/>
            </w:pPr>
          </w:p>
        </w:tc>
        <w:tc>
          <w:tcPr>
            <w:tcW w:w="425" w:type="dxa"/>
          </w:tcPr>
          <w:p w14:paraId="12DA98F0" w14:textId="77777777" w:rsidR="0044567E" w:rsidRDefault="0044567E">
            <w:pPr>
              <w:spacing w:after="158"/>
            </w:pPr>
          </w:p>
        </w:tc>
        <w:tc>
          <w:tcPr>
            <w:tcW w:w="373" w:type="dxa"/>
            <w:gridSpan w:val="2"/>
          </w:tcPr>
          <w:p w14:paraId="6729F9E4" w14:textId="77777777" w:rsidR="0044567E" w:rsidRDefault="0044567E">
            <w:pPr>
              <w:spacing w:after="158"/>
            </w:pPr>
          </w:p>
        </w:tc>
      </w:tr>
    </w:tbl>
    <w:p w14:paraId="67D284E8" w14:textId="77777777" w:rsidR="00D01F3B" w:rsidRDefault="008C60B0">
      <w:pPr>
        <w:spacing w:after="0"/>
      </w:pPr>
      <w:r>
        <w:t xml:space="preserve"> </w:t>
      </w:r>
    </w:p>
    <w:sectPr w:rsidR="00D01F3B">
      <w:pgSz w:w="11906" w:h="16838"/>
      <w:pgMar w:top="1440" w:right="1444" w:bottom="1440" w:left="14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4C5"/>
    <w:multiLevelType w:val="hybridMultilevel"/>
    <w:tmpl w:val="342CE776"/>
    <w:lvl w:ilvl="0" w:tplc="26A620DA">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E32501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86F06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0CCE2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D6E32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6C848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2886B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9E02B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0827D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B4255C"/>
    <w:multiLevelType w:val="hybridMultilevel"/>
    <w:tmpl w:val="B22CE722"/>
    <w:lvl w:ilvl="0" w:tplc="4124941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42B25D4E"/>
    <w:multiLevelType w:val="hybridMultilevel"/>
    <w:tmpl w:val="6AA49C52"/>
    <w:lvl w:ilvl="0" w:tplc="603A1A8C">
      <w:start w:val="1"/>
      <w:numFmt w:val="bullet"/>
      <w:lvlText w:val="•"/>
      <w:lvlJc w:val="left"/>
      <w:pPr>
        <w:ind w:left="70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DFEAC09A">
      <w:start w:val="1"/>
      <w:numFmt w:val="bullet"/>
      <w:lvlText w:val="o"/>
      <w:lvlJc w:val="left"/>
      <w:pPr>
        <w:ind w:left="14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555E5D00">
      <w:start w:val="1"/>
      <w:numFmt w:val="bullet"/>
      <w:lvlText w:val="▪"/>
      <w:lvlJc w:val="left"/>
      <w:pPr>
        <w:ind w:left="21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5C86F834">
      <w:start w:val="1"/>
      <w:numFmt w:val="bullet"/>
      <w:lvlText w:val="•"/>
      <w:lvlJc w:val="left"/>
      <w:pPr>
        <w:ind w:left="2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87648BA4">
      <w:start w:val="1"/>
      <w:numFmt w:val="bullet"/>
      <w:lvlText w:val="o"/>
      <w:lvlJc w:val="left"/>
      <w:pPr>
        <w:ind w:left="36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AD787696">
      <w:start w:val="1"/>
      <w:numFmt w:val="bullet"/>
      <w:lvlText w:val="▪"/>
      <w:lvlJc w:val="left"/>
      <w:pPr>
        <w:ind w:left="43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C7C2E68C">
      <w:start w:val="1"/>
      <w:numFmt w:val="bullet"/>
      <w:lvlText w:val="•"/>
      <w:lvlJc w:val="left"/>
      <w:pPr>
        <w:ind w:left="50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0CBA882A">
      <w:start w:val="1"/>
      <w:numFmt w:val="bullet"/>
      <w:lvlText w:val="o"/>
      <w:lvlJc w:val="left"/>
      <w:pPr>
        <w:ind w:left="57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1D26887A">
      <w:start w:val="1"/>
      <w:numFmt w:val="bullet"/>
      <w:lvlText w:val="▪"/>
      <w:lvlJc w:val="left"/>
      <w:pPr>
        <w:ind w:left="64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3" w15:restartNumberingAfterBreak="0">
    <w:nsid w:val="75B04483"/>
    <w:multiLevelType w:val="hybridMultilevel"/>
    <w:tmpl w:val="18643870"/>
    <w:lvl w:ilvl="0" w:tplc="C1DEE25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F3B"/>
    <w:rsid w:val="00004303"/>
    <w:rsid w:val="00021714"/>
    <w:rsid w:val="000D513C"/>
    <w:rsid w:val="000F5483"/>
    <w:rsid w:val="001946F1"/>
    <w:rsid w:val="003418BD"/>
    <w:rsid w:val="00412AE3"/>
    <w:rsid w:val="0044567E"/>
    <w:rsid w:val="00455BCE"/>
    <w:rsid w:val="00493B8F"/>
    <w:rsid w:val="004A6170"/>
    <w:rsid w:val="00504F94"/>
    <w:rsid w:val="00561247"/>
    <w:rsid w:val="0063442D"/>
    <w:rsid w:val="0065094F"/>
    <w:rsid w:val="00652DAD"/>
    <w:rsid w:val="006B2D94"/>
    <w:rsid w:val="006B6D2F"/>
    <w:rsid w:val="006E4593"/>
    <w:rsid w:val="007448EE"/>
    <w:rsid w:val="007B52C9"/>
    <w:rsid w:val="007E4DDB"/>
    <w:rsid w:val="00814B19"/>
    <w:rsid w:val="0086314D"/>
    <w:rsid w:val="008C3A0A"/>
    <w:rsid w:val="008C60B0"/>
    <w:rsid w:val="009176F6"/>
    <w:rsid w:val="009F239A"/>
    <w:rsid w:val="00A25BF0"/>
    <w:rsid w:val="00A430EB"/>
    <w:rsid w:val="00B9068D"/>
    <w:rsid w:val="00BE03FE"/>
    <w:rsid w:val="00BE3336"/>
    <w:rsid w:val="00C77293"/>
    <w:rsid w:val="00D01F3B"/>
    <w:rsid w:val="00D2344E"/>
    <w:rsid w:val="00D423F6"/>
    <w:rsid w:val="00D44A59"/>
    <w:rsid w:val="00D72D0F"/>
    <w:rsid w:val="00E57C2C"/>
    <w:rsid w:val="00E7388F"/>
    <w:rsid w:val="00F12984"/>
    <w:rsid w:val="00F33F70"/>
    <w:rsid w:val="00F50BC6"/>
    <w:rsid w:val="00F5419E"/>
    <w:rsid w:val="00F83DE9"/>
    <w:rsid w:val="00FA3229"/>
    <w:rsid w:val="00FD3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8637"/>
  <w15:docId w15:val="{7D54ED1D-4E93-4CB9-8419-D6CC6D77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F1"/>
    <w:pPr>
      <w:ind w:left="720"/>
      <w:contextualSpacing/>
    </w:pPr>
  </w:style>
  <w:style w:type="table" w:styleId="TableGrid">
    <w:name w:val="Table Grid"/>
    <w:basedOn w:val="TableNormal"/>
    <w:uiPriority w:val="39"/>
    <w:rsid w:val="00A25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2840</TotalTime>
  <Pages>2</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usability-test-template</dc:title>
  <dc:subject/>
  <dc:creator>Michael Hansen</dc:creator>
  <cp:keywords/>
  <cp:lastModifiedBy>Steven Tanamas</cp:lastModifiedBy>
  <cp:revision>48</cp:revision>
  <dcterms:created xsi:type="dcterms:W3CDTF">2021-05-27T15:12:00Z</dcterms:created>
  <dcterms:modified xsi:type="dcterms:W3CDTF">2021-05-31T14:41:00Z</dcterms:modified>
</cp:coreProperties>
</file>