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E0" w:rsidRDefault="00DA7BE0" w:rsidP="00DA7BE0"/>
    <w:p w:rsidR="00DA7BE0" w:rsidRDefault="00DA7BE0" w:rsidP="00DA7BE0">
      <w:pPr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DA7BE0" w:rsidRDefault="00DA7BE0" w:rsidP="00DA7BE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第____16____回</w:t>
      </w:r>
    </w:p>
    <w:p w:rsidR="00DA7BE0" w:rsidRDefault="00DA7BE0" w:rsidP="00DA7BE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大意撰寫人：______曾惠暄________</w:t>
      </w:r>
    </w:p>
    <w:tbl>
      <w:tblPr>
        <w:tblStyle w:val="a8"/>
        <w:tblW w:w="0" w:type="auto"/>
        <w:tblInd w:w="471" w:type="dxa"/>
        <w:tblLook w:val="04A0" w:firstRow="1" w:lastRow="0" w:firstColumn="1" w:lastColumn="0" w:noHBand="0" w:noVBand="1"/>
      </w:tblPr>
      <w:tblGrid>
        <w:gridCol w:w="668"/>
        <w:gridCol w:w="2490"/>
        <w:gridCol w:w="2149"/>
        <w:gridCol w:w="2744"/>
      </w:tblGrid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E0" w:rsidRDefault="00DA7BE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E0" w:rsidRDefault="00DA7BE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最初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E0" w:rsidRDefault="00DA7BE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此段落</w:t>
            </w:r>
            <w:r>
              <w:rPr>
                <w:rFonts w:eastAsia="標楷體" w:hint="eastAsia"/>
                <w:b/>
                <w:u w:val="double"/>
              </w:rPr>
              <w:t>最末</w:t>
            </w:r>
            <w:r>
              <w:rPr>
                <w:rFonts w:eastAsia="標楷體" w:hint="eastAsia"/>
                <w:b/>
              </w:rPr>
              <w:t>的</w:t>
            </w:r>
            <w:r>
              <w:rPr>
                <w:rFonts w:eastAsia="標楷體"/>
                <w:b/>
              </w:rPr>
              <w:t>2-5</w:t>
            </w:r>
            <w:r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BE0" w:rsidRDefault="00DA7BE0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段落大意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眾人回過頭來，只見杏子樹後轉出一個身穿灰布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袍的老僧，方面大耳，形貌威嚴。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他抬起頭來，但見</w:t>
            </w:r>
            <w:proofErr w:type="gramStart"/>
            <w:r>
              <w:rPr>
                <w:rFonts w:hint="eastAsia"/>
              </w:rPr>
              <w:t>一鉤眉月斜掛</w:t>
            </w:r>
            <w:proofErr w:type="gramEnd"/>
            <w:r>
              <w:rPr>
                <w:rFonts w:hint="eastAsia"/>
              </w:rPr>
              <w:t>天際，冷冷的</w:t>
            </w:r>
            <w:proofErr w:type="gramStart"/>
            <w:r>
              <w:rPr>
                <w:rFonts w:hint="eastAsia"/>
              </w:rPr>
              <w:t>清光瀉在</w:t>
            </w:r>
            <w:proofErr w:type="gramEnd"/>
            <w:r>
              <w:rPr>
                <w:rFonts w:hint="eastAsia"/>
              </w:rPr>
              <w:t>杏樹梢頭。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一名</w:t>
            </w:r>
            <w:proofErr w:type="gramStart"/>
            <w:r>
              <w:rPr>
                <w:rFonts w:hint="eastAsia"/>
              </w:rPr>
              <w:t>老僧從杏子</w:t>
            </w:r>
            <w:proofErr w:type="gramEnd"/>
            <w:r>
              <w:rPr>
                <w:rFonts w:hint="eastAsia"/>
              </w:rPr>
              <w:t>樹後走出來，原來是智光大師。原來智光大師亦是來為那封信件作證的人。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智光向趙錢孫瞧了一眼，說道：「好，老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從前做錯了的事，也不必隱瞞，照實說來便是。」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「諸位前輩英風俠烈，</w:t>
            </w:r>
            <w:proofErr w:type="gramStart"/>
            <w:r>
              <w:rPr>
                <w:rFonts w:hint="eastAsia"/>
              </w:rPr>
              <w:t>喬某敬仰</w:t>
            </w:r>
            <w:proofErr w:type="gramEnd"/>
            <w:r>
              <w:rPr>
                <w:rFonts w:hint="eastAsia"/>
              </w:rPr>
              <w:t>得緊，</w:t>
            </w:r>
            <w:proofErr w:type="gramStart"/>
            <w:r>
              <w:rPr>
                <w:rFonts w:hint="eastAsia"/>
              </w:rPr>
              <w:t>恨不早</w:t>
            </w:r>
            <w:proofErr w:type="gramEnd"/>
            <w:r>
              <w:rPr>
                <w:rFonts w:hint="eastAsia"/>
              </w:rPr>
              <w:t>生三十年，得以追隨先賢，共赴義舉，手刃胡虜。」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於是智光大師便為眾人道出三十年前，在雁門關中原豪傑們為防止契丹偷走少林秘笈一戰。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智光向他深深瞧了一眼，臉上神氣大是異樣，緩緩說道：「當時大夥兒分成數起，趕赴雁門關。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眾人聽到這裡，明知是三十年前之事，卻也不禁心中怦怦而跳。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當時這一場戰役，是由一位武功甚高的領頭大哥帶領，也如收到的情報所說，來了一群契丹人，</w:t>
            </w:r>
            <w:proofErr w:type="gramStart"/>
            <w:r>
              <w:rPr>
                <w:rFonts w:hint="eastAsia"/>
              </w:rPr>
              <w:t>敵在明</w:t>
            </w:r>
            <w:proofErr w:type="gramEnd"/>
            <w:r>
              <w:rPr>
                <w:rFonts w:hint="eastAsia"/>
              </w:rPr>
              <w:t>，我在暗。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智光向</w:t>
            </w:r>
            <w:proofErr w:type="gramStart"/>
            <w:r>
              <w:rPr>
                <w:rFonts w:hint="eastAsia"/>
              </w:rPr>
              <w:t>喬峰道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喬幫主</w:t>
            </w:r>
            <w:proofErr w:type="gramEnd"/>
            <w:r>
              <w:rPr>
                <w:rFonts w:hint="eastAsia"/>
              </w:rPr>
              <w:t>，此事成敗，關連到大宋國運，中土千千萬萬百姓的生死，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那男子立時神色十分</w:t>
            </w:r>
            <w:proofErr w:type="gramStart"/>
            <w:r>
              <w:rPr>
                <w:rFonts w:hint="eastAsia"/>
              </w:rPr>
              <w:t>兇</w:t>
            </w:r>
            <w:proofErr w:type="gramEnd"/>
            <w:r>
              <w:rPr>
                <w:rFonts w:hint="eastAsia"/>
              </w:rPr>
              <w:t>猛，向我們大聲喝問，嘰哩咕嚕的契丹話說了一大串，也</w:t>
            </w:r>
            <w:proofErr w:type="gramStart"/>
            <w:r>
              <w:rPr>
                <w:rFonts w:hint="eastAsia"/>
              </w:rPr>
              <w:t>不知說些什麼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當年的中原豪傑們，以暗器殺得那群契丹措手不及，十九武士無一活口。</w:t>
            </w:r>
          </w:p>
          <w:p w:rsidR="00DA7BE0" w:rsidRDefault="00DA7BE0">
            <w:r>
              <w:rPr>
                <w:rFonts w:hint="eastAsia"/>
              </w:rPr>
              <w:t>但也起了為何契丹人如此膿包的疑心，過不久，一名明顯身分比剛剛那群高不少的契丹人，帶著妻子與襁褓中的孩子到來。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「山西大同府的鐵塔方大雄方三哥舉起一條鑌鐵棍，喝道：</w:t>
            </w:r>
            <w:proofErr w:type="gramStart"/>
            <w:r>
              <w:rPr>
                <w:rFonts w:hint="eastAsia"/>
              </w:rPr>
              <w:t>‘兀</w:t>
            </w:r>
            <w:proofErr w:type="gramEnd"/>
            <w:r>
              <w:rPr>
                <w:rFonts w:hint="eastAsia"/>
              </w:rPr>
              <w:t>那遼狗，納下命</w:t>
            </w:r>
            <w:r>
              <w:rPr>
                <w:rFonts w:hint="eastAsia"/>
              </w:rPr>
              <w:lastRenderedPageBreak/>
              <w:t>來！’揮棍便向那契丹</w:t>
            </w:r>
            <w:proofErr w:type="gramStart"/>
            <w:r>
              <w:rPr>
                <w:rFonts w:hint="eastAsia"/>
              </w:rPr>
              <w:t>男子擊去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lastRenderedPageBreak/>
              <w:t>本來他除了對</w:t>
            </w:r>
            <w:proofErr w:type="gramStart"/>
            <w:r>
              <w:rPr>
                <w:rFonts w:hint="eastAsia"/>
              </w:rPr>
              <w:t>譚</w:t>
            </w:r>
            <w:proofErr w:type="gramEnd"/>
            <w:r>
              <w:rPr>
                <w:rFonts w:hint="eastAsia"/>
              </w:rPr>
              <w:t>婆講話之外，說話的語調中總是帶著幾分譏嘲和滿不在</w:t>
            </w:r>
            <w:r>
              <w:rPr>
                <w:rFonts w:hint="eastAsia"/>
              </w:rPr>
              <w:lastRenderedPageBreak/>
              <w:t>乎，這兩句話</w:t>
            </w:r>
            <w:proofErr w:type="gramStart"/>
            <w:r>
              <w:rPr>
                <w:rFonts w:hint="eastAsia"/>
              </w:rPr>
              <w:t>卻深含沉痛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歉仄</w:t>
            </w:r>
            <w:proofErr w:type="gramEnd"/>
            <w:r>
              <w:rPr>
                <w:rFonts w:hint="eastAsia"/>
              </w:rPr>
              <w:t>之意。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lastRenderedPageBreak/>
              <w:t>此時山西大同府的鐵塔方大雄，二話不說便向男子揮棍。那男人回擊，雖想辯解，但是語言不通根</w:t>
            </w:r>
            <w:r>
              <w:rPr>
                <w:rFonts w:hint="eastAsia"/>
              </w:rPr>
              <w:lastRenderedPageBreak/>
              <w:t>本聽不懂。</w:t>
            </w:r>
          </w:p>
          <w:p w:rsidR="00DA7BE0" w:rsidRDefault="00DA7BE0">
            <w:r>
              <w:rPr>
                <w:rFonts w:hint="eastAsia"/>
              </w:rPr>
              <w:t>中原眾人見男子武功甚高，表示情報不假，其他人便上前殺了男子的妻子。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智光道：「那一場惡戰，已過去了三十年。但這三十年之中，我不知曾幾百次在夢中重</w:t>
            </w:r>
            <w:proofErr w:type="gramStart"/>
            <w:r>
              <w:rPr>
                <w:rFonts w:hint="eastAsia"/>
              </w:rPr>
              <w:t>曆</w:t>
            </w:r>
            <w:proofErr w:type="gramEnd"/>
            <w:r>
              <w:rPr>
                <w:rFonts w:hint="eastAsia"/>
              </w:rPr>
              <w:t>其境。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proofErr w:type="gramStart"/>
            <w:r>
              <w:rPr>
                <w:rFonts w:hint="eastAsia"/>
              </w:rPr>
              <w:t>說著望</w:t>
            </w:r>
            <w:proofErr w:type="gramEnd"/>
            <w:r>
              <w:rPr>
                <w:rFonts w:hint="eastAsia"/>
              </w:rPr>
              <w:t>向趙錢孫，續道：「…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身子一晃，倒在血泊之中，只道他也送了性命。」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男子看見妻子被殺，也紅了眼，片刻之間將中原豪傑們殺得不到五、六人。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趙錢孫搖頭道：「這種醜事雖然說來有愧，卻也不必</w:t>
            </w:r>
            <w:proofErr w:type="gramStart"/>
            <w:r>
              <w:rPr>
                <w:rFonts w:hint="eastAsia"/>
              </w:rPr>
              <w:t>相瞞，</w:t>
            </w:r>
            <w:proofErr w:type="gramEnd"/>
            <w:r>
              <w:rPr>
                <w:rFonts w:hint="eastAsia"/>
              </w:rPr>
              <w:t>我不是受了傷，而是嚇得暈了過去。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眾人聽得這裡，都「啊」的一聲，誰也料想不到竟會有此變故。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中原豪傑們見同伴慘死，也心生害怕，便問男子：「你是誰！」但男子不答。見</w:t>
            </w:r>
            <w:proofErr w:type="gramStart"/>
            <w:r>
              <w:rPr>
                <w:rFonts w:hint="eastAsia"/>
              </w:rPr>
              <w:t>強敵已滅</w:t>
            </w:r>
            <w:proofErr w:type="gramEnd"/>
            <w:r>
              <w:rPr>
                <w:rFonts w:hint="eastAsia"/>
              </w:rPr>
              <w:t>，便</w:t>
            </w:r>
            <w:proofErr w:type="gramStart"/>
            <w:r>
              <w:rPr>
                <w:rFonts w:hint="eastAsia"/>
              </w:rPr>
              <w:t>衝去抱</w:t>
            </w:r>
            <w:proofErr w:type="gramEnd"/>
            <w:r>
              <w:rPr>
                <w:rFonts w:hint="eastAsia"/>
              </w:rPr>
              <w:t>起一旁妻子和兒子的屍體痛哭，喊著：「你們為什麼殺我老婆？」然後拿起短刀在石壁上刻下契丹文字，便抱著妻子孩子的屍體跳下山崖。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智光大師道：「眾位此刻聽來，</w:t>
            </w:r>
            <w:proofErr w:type="gramStart"/>
            <w:r>
              <w:rPr>
                <w:rFonts w:hint="eastAsia"/>
              </w:rPr>
              <w:t>猶覺詫異</w:t>
            </w:r>
            <w:proofErr w:type="gramEnd"/>
            <w:r>
              <w:rPr>
                <w:rFonts w:hint="eastAsia"/>
              </w:rPr>
              <w:t>，當時我親眼瞧見，更加驚訝無比。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proofErr w:type="gramStart"/>
            <w:r>
              <w:rPr>
                <w:rFonts w:hint="eastAsia"/>
              </w:rPr>
              <w:t>心思固轉得</w:t>
            </w:r>
            <w:proofErr w:type="gramEnd"/>
            <w:r>
              <w:rPr>
                <w:rFonts w:hint="eastAsia"/>
              </w:rPr>
              <w:t>極快，而使力</w:t>
            </w:r>
            <w:proofErr w:type="gramStart"/>
            <w:r>
              <w:rPr>
                <w:rFonts w:hint="eastAsia"/>
              </w:rPr>
              <w:t>之准更不</w:t>
            </w:r>
            <w:proofErr w:type="gramEnd"/>
            <w:r>
              <w:rPr>
                <w:rFonts w:hint="eastAsia"/>
              </w:rPr>
              <w:t>差厘</w:t>
            </w:r>
            <w:proofErr w:type="gramStart"/>
            <w:r>
              <w:rPr>
                <w:rFonts w:hint="eastAsia"/>
              </w:rPr>
              <w:t>毫</w:t>
            </w:r>
            <w:proofErr w:type="gramEnd"/>
            <w:r>
              <w:rPr>
                <w:rFonts w:hint="eastAsia"/>
              </w:rPr>
              <w:t>，這樣的機智武功，委實可</w:t>
            </w:r>
            <w:proofErr w:type="gramStart"/>
            <w:r>
              <w:rPr>
                <w:rFonts w:hint="eastAsia"/>
              </w:rPr>
              <w:t>怖</w:t>
            </w:r>
            <w:proofErr w:type="gramEnd"/>
            <w:r>
              <w:rPr>
                <w:rFonts w:hint="eastAsia"/>
              </w:rPr>
              <w:t>可畏。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男子跳下去後，眾人不解，明明已經獲得勝利，若是要侵略中原為何不是繼續往前</w:t>
            </w:r>
            <w:proofErr w:type="gramStart"/>
            <w:r>
              <w:rPr>
                <w:rFonts w:hint="eastAsia"/>
              </w:rPr>
              <w:t>而是跳崖</w:t>
            </w:r>
            <w:proofErr w:type="gramEnd"/>
            <w:r>
              <w:rPr>
                <w:rFonts w:hint="eastAsia"/>
              </w:rPr>
              <w:t>？</w:t>
            </w:r>
          </w:p>
          <w:p w:rsidR="00DA7BE0" w:rsidRDefault="00DA7BE0">
            <w:r>
              <w:rPr>
                <w:rFonts w:hint="eastAsia"/>
              </w:rPr>
              <w:t>此時，從山下傳出嬰兒哭聲，那男子的兒子從山崖下</w:t>
            </w:r>
            <w:proofErr w:type="gramStart"/>
            <w:r>
              <w:rPr>
                <w:rFonts w:hint="eastAsia"/>
              </w:rPr>
              <w:t>被拋起</w:t>
            </w:r>
            <w:proofErr w:type="gramEnd"/>
            <w:r>
              <w:rPr>
                <w:rFonts w:hint="eastAsia"/>
              </w:rPr>
              <w:t>，剛好掉</w:t>
            </w:r>
            <w:proofErr w:type="gramStart"/>
            <w:r>
              <w:rPr>
                <w:rFonts w:hint="eastAsia"/>
              </w:rPr>
              <w:t>在汪幫主</w:t>
            </w:r>
            <w:proofErr w:type="gramEnd"/>
            <w:r>
              <w:rPr>
                <w:rFonts w:hint="eastAsia"/>
              </w:rPr>
              <w:t>身上。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「我眼看眾兄弟慘死，哀痛之下，提起那個契丹嬰兒，便想將他往山石上一摔，撞死了他。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趙錢孫苦笑道：「其中一具</w:t>
            </w:r>
            <w:proofErr w:type="gramStart"/>
            <w:r>
              <w:rPr>
                <w:rFonts w:hint="eastAsia"/>
              </w:rPr>
              <w:t>屍骸活了轉</w:t>
            </w:r>
            <w:proofErr w:type="gramEnd"/>
            <w:r>
              <w:rPr>
                <w:rFonts w:hint="eastAsia"/>
              </w:rPr>
              <w:t>來，自行走了，至今行屍走肉，那便是我‘趙錢孫李，周吳鄭王’區區在下」。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智光大師雖然本想殺了嬰兒，但還是下不了手。便帶著倖存的領頭大哥和汪幫主以及嬰兒到山下求助。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智光道：「但那時咱三人也不以為異，心想混戰之中，這位仁兄掉入了亂石</w:t>
            </w:r>
            <w:proofErr w:type="gramStart"/>
            <w:r>
              <w:rPr>
                <w:rFonts w:hint="eastAsia"/>
              </w:rPr>
              <w:t>穀</w:t>
            </w:r>
            <w:proofErr w:type="gramEnd"/>
            <w:r>
              <w:rPr>
                <w:rFonts w:hint="eastAsia"/>
              </w:rPr>
              <w:t>內，那也甚是平常。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我們這</w:t>
            </w:r>
            <w:proofErr w:type="gramStart"/>
            <w:r>
              <w:rPr>
                <w:rFonts w:hint="eastAsia"/>
              </w:rPr>
              <w:t>才料</w:t>
            </w:r>
            <w:proofErr w:type="gramEnd"/>
            <w:r>
              <w:rPr>
                <w:rFonts w:hint="eastAsia"/>
              </w:rPr>
              <w:t>定訊息是假，大夥兒是受人之愚。雁門關外這一戰，雙方都死了不少人，當真死得冤枉。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三人不解為何契丹男子僅留下他們三人不殺，</w:t>
            </w:r>
            <w:proofErr w:type="gramStart"/>
            <w:r>
              <w:rPr>
                <w:rFonts w:hint="eastAsia"/>
              </w:rPr>
              <w:t>只封穴道</w:t>
            </w:r>
            <w:proofErr w:type="gramEnd"/>
            <w:r>
              <w:rPr>
                <w:rFonts w:hint="eastAsia"/>
              </w:rPr>
              <w:t>，便</w:t>
            </w:r>
            <w:proofErr w:type="gramStart"/>
            <w:r>
              <w:rPr>
                <w:rFonts w:hint="eastAsia"/>
              </w:rPr>
              <w:t>回去拓下當日</w:t>
            </w:r>
            <w:proofErr w:type="gramEnd"/>
            <w:r>
              <w:rPr>
                <w:rFonts w:hint="eastAsia"/>
              </w:rPr>
              <w:t>男子刻在石壁上的契丹文字，詢問通商的商人。便明白他們當日所做之事，大錯特錯，事隔三十年，智光大師也不想透露那石壁上的訊息。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「但過不</w:t>
            </w:r>
            <w:proofErr w:type="gramStart"/>
            <w:r>
              <w:rPr>
                <w:rFonts w:hint="eastAsia"/>
              </w:rPr>
              <w:t>多久，</w:t>
            </w:r>
            <w:proofErr w:type="gramEnd"/>
            <w:r>
              <w:rPr>
                <w:rFonts w:hint="eastAsia"/>
              </w:rPr>
              <w:t>契丹鐵騎入侵，攻打河北諸路軍州，大夥兒</w:t>
            </w:r>
            <w:proofErr w:type="gramStart"/>
            <w:r>
              <w:rPr>
                <w:rFonts w:hint="eastAsia"/>
              </w:rPr>
              <w:t>于</w:t>
            </w:r>
            <w:proofErr w:type="gramEnd"/>
            <w:r>
              <w:rPr>
                <w:rFonts w:hint="eastAsia"/>
              </w:rPr>
              <w:t>契丹武士是否要來偷襲少林寺一節，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喬峰右手抓起</w:t>
            </w:r>
            <w:proofErr w:type="gramStart"/>
            <w:r>
              <w:rPr>
                <w:rFonts w:hint="eastAsia"/>
              </w:rPr>
              <w:t>單叔山</w:t>
            </w:r>
            <w:proofErr w:type="gramEnd"/>
            <w:r>
              <w:rPr>
                <w:rFonts w:hint="eastAsia"/>
              </w:rPr>
              <w:t>遠遠摔出，跟著又抓起</w:t>
            </w:r>
            <w:proofErr w:type="gramStart"/>
            <w:r>
              <w:rPr>
                <w:rFonts w:hint="eastAsia"/>
              </w:rPr>
              <w:t>單仲山摔</w:t>
            </w:r>
            <w:proofErr w:type="gramEnd"/>
            <w:r>
              <w:rPr>
                <w:rFonts w:hint="eastAsia"/>
              </w:rPr>
              <w:t>出，第三次抓起</w:t>
            </w:r>
            <w:proofErr w:type="gramStart"/>
            <w:r>
              <w:rPr>
                <w:rFonts w:hint="eastAsia"/>
              </w:rPr>
              <w:t>單季山往</w:t>
            </w:r>
            <w:proofErr w:type="gramEnd"/>
            <w:r>
              <w:rPr>
                <w:rFonts w:hint="eastAsia"/>
              </w:rPr>
              <w:t>地下一擲，</w:t>
            </w:r>
            <w:proofErr w:type="gramStart"/>
            <w:r>
              <w:rPr>
                <w:rFonts w:hint="eastAsia"/>
              </w:rPr>
              <w:t>伸足踏住</w:t>
            </w:r>
            <w:proofErr w:type="gramEnd"/>
            <w:r>
              <w:rPr>
                <w:rFonts w:hint="eastAsia"/>
              </w:rPr>
              <w:t>了他頭顱。</w:t>
            </w:r>
          </w:p>
          <w:p w:rsidR="00DA7BE0" w:rsidRDefault="00DA7BE0"/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關於那嬰兒的處理，帶頭大哥最後決定將他送到一戶無子的農戶家。</w:t>
            </w:r>
          </w:p>
          <w:p w:rsidR="00DA7BE0" w:rsidRDefault="00DA7BE0">
            <w:r>
              <w:rPr>
                <w:rFonts w:hint="eastAsia"/>
              </w:rPr>
              <w:t>聽到這裡，喬峰得知農戶的姓名，便大喊不信！</w:t>
            </w:r>
            <w:proofErr w:type="gramStart"/>
            <w:r>
              <w:rPr>
                <w:rFonts w:hint="eastAsia"/>
              </w:rPr>
              <w:t>要抓那智光</w:t>
            </w:r>
            <w:proofErr w:type="gramEnd"/>
            <w:r>
              <w:rPr>
                <w:rFonts w:hint="eastAsia"/>
              </w:rPr>
              <w:t>和尚。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「單氏五虎」在山東一帶威名頗盛，五兄弟成名已久，並非初出茅廬的後輩。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proofErr w:type="gramStart"/>
            <w:r>
              <w:rPr>
                <w:rFonts w:hint="eastAsia"/>
              </w:rPr>
              <w:t>喬峰眼望</w:t>
            </w:r>
            <w:proofErr w:type="gramEnd"/>
            <w:r>
              <w:rPr>
                <w:rFonts w:hint="eastAsia"/>
              </w:rPr>
              <w:t>智光，但見</w:t>
            </w:r>
            <w:proofErr w:type="gramStart"/>
            <w:r>
              <w:rPr>
                <w:rFonts w:hint="eastAsia"/>
              </w:rPr>
              <w:t>他容色坦然</w:t>
            </w:r>
            <w:proofErr w:type="gramEnd"/>
            <w:r>
              <w:rPr>
                <w:rFonts w:hint="eastAsia"/>
              </w:rPr>
              <w:t>，殊無半分作偽和狡獪的神態，問道：「後來怎樣？」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單氏五虎上前阻止，皆不是喬峰的對手。</w:t>
            </w:r>
            <w:proofErr w:type="gramStart"/>
            <w:r>
              <w:rPr>
                <w:rFonts w:hint="eastAsia"/>
              </w:rPr>
              <w:t>喬峰見智光</w:t>
            </w:r>
            <w:proofErr w:type="gramEnd"/>
            <w:r>
              <w:rPr>
                <w:rFonts w:hint="eastAsia"/>
              </w:rPr>
              <w:t>和趙錢孫也神色坦然，便繼續聽下去。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智光道：「後來你自己知道了。你長到七歲之時，在</w:t>
            </w:r>
            <w:proofErr w:type="gramStart"/>
            <w:r>
              <w:rPr>
                <w:rFonts w:hint="eastAsia"/>
              </w:rPr>
              <w:t>少室山中采</w:t>
            </w:r>
            <w:proofErr w:type="gramEnd"/>
            <w:r>
              <w:rPr>
                <w:rFonts w:hint="eastAsia"/>
              </w:rPr>
              <w:t>棗子，遇到野狼。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以老</w:t>
            </w:r>
            <w:proofErr w:type="gramStart"/>
            <w:r>
              <w:rPr>
                <w:rFonts w:hint="eastAsia"/>
              </w:rPr>
              <w:t>衲</w:t>
            </w:r>
            <w:proofErr w:type="gramEnd"/>
            <w:r>
              <w:rPr>
                <w:rFonts w:hint="eastAsia"/>
              </w:rPr>
              <w:t>所知，</w:t>
            </w:r>
            <w:proofErr w:type="gramStart"/>
            <w:r>
              <w:rPr>
                <w:rFonts w:hint="eastAsia"/>
              </w:rPr>
              <w:t>丐幫數</w:t>
            </w:r>
            <w:proofErr w:type="gramEnd"/>
            <w:r>
              <w:rPr>
                <w:rFonts w:hint="eastAsia"/>
              </w:rPr>
              <w:t>百年來，從無第二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幫主之位，如你這般得來艱難。」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後來智光</w:t>
            </w:r>
            <w:proofErr w:type="gramStart"/>
            <w:r>
              <w:rPr>
                <w:rFonts w:hint="eastAsia"/>
              </w:rPr>
              <w:t>說了許多喬</w:t>
            </w:r>
            <w:proofErr w:type="gramEnd"/>
            <w:r>
              <w:rPr>
                <w:rFonts w:hint="eastAsia"/>
              </w:rPr>
              <w:t>峰童年不為人知的遭遇，且那之後順遂的學武之路，都是有人打點，喬峰此時已經信七、八成了。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喬峰低頭道：「我只道恩師汪幫主是有意鍛煉於我，使我多</w:t>
            </w:r>
            <w:proofErr w:type="gramStart"/>
            <w:r>
              <w:rPr>
                <w:rFonts w:hint="eastAsia"/>
              </w:rPr>
              <w:t>曆</w:t>
            </w:r>
            <w:proofErr w:type="gramEnd"/>
            <w:r>
              <w:rPr>
                <w:rFonts w:hint="eastAsia"/>
              </w:rPr>
              <w:t>艱辛，以便擔當大任，卻原來…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卻原來…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倘若惹起胡漢之爭，中原豪傑人人與你為敵。」趙錢孫雖是他情敵，他這時卻出口相助。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當年汪幫主欲</w:t>
            </w:r>
            <w:proofErr w:type="gramStart"/>
            <w:r>
              <w:rPr>
                <w:rFonts w:hint="eastAsia"/>
              </w:rPr>
              <w:t>傳位喬峰</w:t>
            </w:r>
            <w:proofErr w:type="gramEnd"/>
            <w:r>
              <w:rPr>
                <w:rFonts w:hint="eastAsia"/>
              </w:rPr>
              <w:t>，那位帶頭大哥擔心「養虎為患」，寫信給汪幫主，阻止汪幫</w:t>
            </w:r>
            <w:proofErr w:type="gramStart"/>
            <w:r>
              <w:rPr>
                <w:rFonts w:hint="eastAsia"/>
              </w:rPr>
              <w:t>主傳位給喬</w:t>
            </w:r>
            <w:proofErr w:type="gramEnd"/>
            <w:r>
              <w:rPr>
                <w:rFonts w:hint="eastAsia"/>
              </w:rPr>
              <w:t>峰。</w:t>
            </w:r>
          </w:p>
          <w:p w:rsidR="00DA7BE0" w:rsidRDefault="00DA7BE0">
            <w:r>
              <w:rPr>
                <w:rFonts w:hint="eastAsia"/>
              </w:rPr>
              <w:t>而智光和尚更趁人不注意將領頭大哥的署名給吞進肚子裡。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喬峰冷笑一聲，心亂如麻，就著火光看那</w:t>
            </w:r>
            <w:r>
              <w:rPr>
                <w:rFonts w:hint="eastAsia"/>
              </w:rPr>
              <w:lastRenderedPageBreak/>
              <w:t>信時，只見信上寫道：</w:t>
            </w:r>
          </w:p>
          <w:p w:rsidR="00DA7BE0" w:rsidRDefault="00DA7BE0"/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lastRenderedPageBreak/>
              <w:t>喬峰問道：「我</w:t>
            </w:r>
            <w:proofErr w:type="gramStart"/>
            <w:r>
              <w:rPr>
                <w:rFonts w:hint="eastAsia"/>
              </w:rPr>
              <w:t>袒護胡人</w:t>
            </w:r>
            <w:proofErr w:type="gramEnd"/>
            <w:r>
              <w:rPr>
                <w:rFonts w:hint="eastAsia"/>
              </w:rPr>
              <w:t>，此事從</w:t>
            </w:r>
            <w:proofErr w:type="gramStart"/>
            <w:r>
              <w:rPr>
                <w:rFonts w:hint="eastAsia"/>
              </w:rPr>
              <w:t>何說</w:t>
            </w:r>
            <w:r>
              <w:rPr>
                <w:rFonts w:hint="eastAsia"/>
              </w:rPr>
              <w:lastRenderedPageBreak/>
              <w:t>起</w:t>
            </w:r>
            <w:proofErr w:type="gramEnd"/>
            <w:r>
              <w:rPr>
                <w:rFonts w:hint="eastAsia"/>
              </w:rPr>
              <w:t>？」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lastRenderedPageBreak/>
              <w:t>雖是阻止，但是那領頭大哥對喬峰為人卻是推崇。</w:t>
            </w:r>
          </w:p>
          <w:p w:rsidR="00DA7BE0" w:rsidRDefault="00DA7BE0">
            <w:r>
              <w:rPr>
                <w:rFonts w:hint="eastAsia"/>
              </w:rPr>
              <w:lastRenderedPageBreak/>
              <w:t>另一方面汪幫主在喬峰即位當天，也留下一封遺書，若是喬峰勾結外族，</w:t>
            </w:r>
            <w:proofErr w:type="gramStart"/>
            <w:r>
              <w:rPr>
                <w:rFonts w:hint="eastAsia"/>
              </w:rPr>
              <w:t>丐幫便</w:t>
            </w:r>
            <w:proofErr w:type="gramEnd"/>
            <w:r>
              <w:rPr>
                <w:rFonts w:hint="eastAsia"/>
              </w:rPr>
              <w:t>可殺無赦。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徐長老道：「‘慕容’兩字，便是胡姓。慕容氏是鮮卑後裔，與契丹一般，同為胡虜夷</w:t>
            </w:r>
            <w:proofErr w:type="gramStart"/>
            <w:r>
              <w:rPr>
                <w:rFonts w:hint="eastAsia"/>
              </w:rPr>
              <w:t>狄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一時</w:t>
            </w:r>
            <w:proofErr w:type="gramStart"/>
            <w:r>
              <w:rPr>
                <w:rFonts w:hint="eastAsia"/>
              </w:rPr>
              <w:t>杏</w:t>
            </w:r>
            <w:proofErr w:type="gramEnd"/>
            <w:r>
              <w:rPr>
                <w:rFonts w:hint="eastAsia"/>
              </w:rPr>
              <w:t>林中一片靜寂，</w:t>
            </w:r>
            <w:proofErr w:type="gramStart"/>
            <w:r>
              <w:rPr>
                <w:rFonts w:hint="eastAsia"/>
              </w:rPr>
              <w:t>唯聞各人</w:t>
            </w:r>
            <w:proofErr w:type="gramEnd"/>
            <w:r>
              <w:rPr>
                <w:rFonts w:hint="eastAsia"/>
              </w:rPr>
              <w:t>沉重的呼吸之聲。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詢問過後，</w:t>
            </w:r>
            <w:proofErr w:type="gramStart"/>
            <w:r>
              <w:rPr>
                <w:rFonts w:hint="eastAsia"/>
              </w:rPr>
              <w:t>喬峰才知道</w:t>
            </w:r>
            <w:proofErr w:type="gramEnd"/>
            <w:r>
              <w:rPr>
                <w:rFonts w:hint="eastAsia"/>
              </w:rPr>
              <w:t>「慕容」是鮮卑後裔，</w:t>
            </w:r>
            <w:proofErr w:type="gramStart"/>
            <w:r>
              <w:rPr>
                <w:rFonts w:hint="eastAsia"/>
              </w:rPr>
              <w:t>那全冠清也是</w:t>
            </w:r>
            <w:proofErr w:type="gramEnd"/>
            <w:r>
              <w:rPr>
                <w:rFonts w:hint="eastAsia"/>
              </w:rPr>
              <w:t>因為這個原因選擇推翻喬峰。</w:t>
            </w:r>
            <w:proofErr w:type="gramStart"/>
            <w:r>
              <w:rPr>
                <w:rFonts w:hint="eastAsia"/>
              </w:rPr>
              <w:t>喬峰見反駁</w:t>
            </w:r>
            <w:proofErr w:type="gramEnd"/>
            <w:r>
              <w:rPr>
                <w:rFonts w:hint="eastAsia"/>
              </w:rPr>
              <w:t>無用，且智光與趙錢孫眼神</w:t>
            </w:r>
            <w:proofErr w:type="gramStart"/>
            <w:r>
              <w:rPr>
                <w:rFonts w:hint="eastAsia"/>
              </w:rPr>
              <w:t>堅定，</w:t>
            </w:r>
            <w:proofErr w:type="gramEnd"/>
            <w:r>
              <w:rPr>
                <w:rFonts w:hint="eastAsia"/>
              </w:rPr>
              <w:t>便不多說。</w:t>
            </w:r>
          </w:p>
          <w:p w:rsidR="00DA7BE0" w:rsidRDefault="00DA7BE0">
            <w:r>
              <w:rPr>
                <w:rFonts w:hint="eastAsia"/>
              </w:rPr>
              <w:t>但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幫眾人也無法開口</w:t>
            </w:r>
            <w:proofErr w:type="gramStart"/>
            <w:r>
              <w:rPr>
                <w:rFonts w:hint="eastAsia"/>
              </w:rPr>
              <w:t>將喬峰趕</w:t>
            </w:r>
            <w:proofErr w:type="gramEnd"/>
            <w:r>
              <w:rPr>
                <w:rFonts w:hint="eastAsia"/>
              </w:rPr>
              <w:t>下幫主之位。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突然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一個清脆的女子聲音響了起來：「各位伯伯叔叔，</w:t>
            </w:r>
            <w:proofErr w:type="gramStart"/>
            <w:r>
              <w:rPr>
                <w:rFonts w:hint="eastAsia"/>
              </w:rPr>
              <w:t>先夫不幸</w:t>
            </w:r>
            <w:proofErr w:type="gramEnd"/>
            <w:r>
              <w:rPr>
                <w:rFonts w:hint="eastAsia"/>
              </w:rPr>
              <w:t>亡故，到底是何人下的毒手，此時自難斷言。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馬夫人又問：「姑娘家的公子是誰？是喬</w:t>
            </w:r>
            <w:proofErr w:type="gramStart"/>
            <w:r>
              <w:rPr>
                <w:rFonts w:hint="eastAsia"/>
              </w:rPr>
              <w:t>峰主麼</w:t>
            </w:r>
            <w:proofErr w:type="gramEnd"/>
            <w:r>
              <w:rPr>
                <w:rFonts w:hint="eastAsia"/>
              </w:rPr>
              <w:t>？」阿朱微笑搖頭，道：「不是。是慕容公子。」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此時馬夫人開口要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幫眾人給她死去的丈夫交代，話</w:t>
            </w:r>
            <w:proofErr w:type="gramStart"/>
            <w:r>
              <w:rPr>
                <w:rFonts w:hint="eastAsia"/>
              </w:rPr>
              <w:t>裡話外</w:t>
            </w:r>
            <w:proofErr w:type="gramEnd"/>
            <w:r>
              <w:rPr>
                <w:rFonts w:hint="eastAsia"/>
              </w:rPr>
              <w:t>都是將兇手</w:t>
            </w:r>
            <w:proofErr w:type="gramStart"/>
            <w:r>
              <w:rPr>
                <w:rFonts w:hint="eastAsia"/>
              </w:rPr>
              <w:t>指成喬</w:t>
            </w:r>
            <w:proofErr w:type="gramEnd"/>
            <w:r>
              <w:rPr>
                <w:rFonts w:hint="eastAsia"/>
              </w:rPr>
              <w:t>峰。</w:t>
            </w:r>
          </w:p>
          <w:p w:rsidR="00DA7BE0" w:rsidRDefault="00DA7BE0">
            <w:r>
              <w:rPr>
                <w:rFonts w:hint="eastAsia"/>
              </w:rPr>
              <w:t>阿朱見馬夫人隨口誣陷慕容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，便幫著喬峰指出馬夫</w:t>
            </w:r>
            <w:proofErr w:type="gramStart"/>
            <w:r>
              <w:rPr>
                <w:rFonts w:hint="eastAsia"/>
              </w:rPr>
              <w:t>人說詞的</w:t>
            </w:r>
            <w:proofErr w:type="gramEnd"/>
            <w:r>
              <w:rPr>
                <w:rFonts w:hint="eastAsia"/>
              </w:rPr>
              <w:t>疑點。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馬夫人道：「嗯，原來如此。」她不再理會阿朱，轉頭向執法長老道：「白長老，本幫幫</w:t>
            </w:r>
            <w:proofErr w:type="gramStart"/>
            <w:r>
              <w:rPr>
                <w:rFonts w:hint="eastAsia"/>
              </w:rPr>
              <w:t>規</w:t>
            </w:r>
            <w:proofErr w:type="gramEnd"/>
            <w:r>
              <w:rPr>
                <w:rFonts w:hint="eastAsia"/>
              </w:rPr>
              <w:t>如山，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妥為收藏，怎會失落在馬大元家中？何況他生性灑脫，身上從不攜帶摺扇之類物事。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馬夫人又提出殺了馬大元的兇手是喬峰的幾項證據。</w:t>
            </w:r>
          </w:p>
          <w:p w:rsidR="00DA7BE0" w:rsidRDefault="00DA7BE0">
            <w:r>
              <w:rPr>
                <w:rFonts w:hint="eastAsia"/>
              </w:rPr>
              <w:t>如有人到家中放</w:t>
            </w:r>
            <w:proofErr w:type="gramStart"/>
            <w:r>
              <w:rPr>
                <w:rFonts w:hint="eastAsia"/>
              </w:rPr>
              <w:t>薰</w:t>
            </w:r>
            <w:proofErr w:type="gramEnd"/>
            <w:r>
              <w:rPr>
                <w:rFonts w:hint="eastAsia"/>
              </w:rPr>
              <w:t>香、丟了十幾兩銀、以及</w:t>
            </w:r>
            <w:proofErr w:type="gramStart"/>
            <w:r>
              <w:rPr>
                <w:rFonts w:hint="eastAsia"/>
              </w:rPr>
              <w:t>撿到喬峰</w:t>
            </w:r>
            <w:proofErr w:type="gramEnd"/>
            <w:r>
              <w:rPr>
                <w:rFonts w:hint="eastAsia"/>
              </w:rPr>
              <w:t>二十五歲生辰禮的摺扇。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徐長老翻過扇子，看了看那幅圖畫，正是自己親手所繪，</w:t>
            </w:r>
            <w:proofErr w:type="gramStart"/>
            <w:r>
              <w:rPr>
                <w:rFonts w:hint="eastAsia"/>
              </w:rPr>
              <w:t>歎</w:t>
            </w:r>
            <w:proofErr w:type="gramEnd"/>
            <w:r>
              <w:rPr>
                <w:rFonts w:hint="eastAsia"/>
              </w:rPr>
              <w:t>了口長氣，喃喃地道：「非我族類，其</w:t>
            </w:r>
            <w:proofErr w:type="gramStart"/>
            <w:r>
              <w:rPr>
                <w:rFonts w:hint="eastAsia"/>
              </w:rPr>
              <w:t>心必異</w:t>
            </w:r>
            <w:proofErr w:type="gramEnd"/>
            <w:r>
              <w:rPr>
                <w:rFonts w:hint="eastAsia"/>
              </w:rPr>
              <w:t>！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今日退位，哪一位</w:t>
            </w:r>
            <w:proofErr w:type="gramStart"/>
            <w:r>
              <w:rPr>
                <w:rFonts w:hint="eastAsia"/>
              </w:rPr>
              <w:t>英賢願</w:t>
            </w:r>
            <w:proofErr w:type="gramEnd"/>
            <w:r>
              <w:rPr>
                <w:rFonts w:hint="eastAsia"/>
              </w:rPr>
              <w:t>肩負此職，請來</w:t>
            </w:r>
            <w:proofErr w:type="gramStart"/>
            <w:r>
              <w:rPr>
                <w:rFonts w:hint="eastAsia"/>
              </w:rPr>
              <w:t>領受此棒</w:t>
            </w:r>
            <w:proofErr w:type="gramEnd"/>
            <w:r>
              <w:rPr>
                <w:rFonts w:hint="eastAsia"/>
              </w:rPr>
              <w:t>。」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徐長老看見摺扇，也以為兇手是喬峰。喬峰剛剛得知自己的身世，又被誣陷，便要辭去幫主的位置。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幫歷代相傳的規矩，</w:t>
            </w:r>
            <w:proofErr w:type="gramStart"/>
            <w:r>
              <w:rPr>
                <w:rFonts w:hint="eastAsia"/>
              </w:rPr>
              <w:t>新幫主</w:t>
            </w:r>
            <w:proofErr w:type="gramEnd"/>
            <w:r>
              <w:rPr>
                <w:rFonts w:hint="eastAsia"/>
              </w:rPr>
              <w:t>就任，</w:t>
            </w:r>
            <w:proofErr w:type="gramStart"/>
            <w:r>
              <w:rPr>
                <w:rFonts w:hint="eastAsia"/>
              </w:rPr>
              <w:t>例須由</w:t>
            </w:r>
            <w:proofErr w:type="gramEnd"/>
            <w:r>
              <w:rPr>
                <w:rFonts w:hint="eastAsia"/>
              </w:rPr>
              <w:t>原來幫主以打</w:t>
            </w:r>
            <w:proofErr w:type="gramStart"/>
            <w:r>
              <w:rPr>
                <w:rFonts w:hint="eastAsia"/>
              </w:rPr>
              <w:t>狗棒相授，在授棒</w:t>
            </w:r>
            <w:proofErr w:type="gramEnd"/>
            <w:r>
              <w:rPr>
                <w:rFonts w:hint="eastAsia"/>
              </w:rPr>
              <w:t>之前，先傳授</w:t>
            </w:r>
            <w:proofErr w:type="gramStart"/>
            <w:r>
              <w:rPr>
                <w:rFonts w:hint="eastAsia"/>
              </w:rPr>
              <w:t>打狗棒法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其餘幫眾則心存猶豫，不知聽誰的主意才是。傳功長老呂章行事向來穩重，這時更加</w:t>
            </w:r>
            <w:proofErr w:type="gramStart"/>
            <w:r>
              <w:rPr>
                <w:rFonts w:hint="eastAsia"/>
              </w:rPr>
              <w:t>為難，</w:t>
            </w:r>
            <w:proofErr w:type="gramEnd"/>
            <w:r>
              <w:rPr>
                <w:rFonts w:hint="eastAsia"/>
              </w:rPr>
              <w:t>遲疑不決。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proofErr w:type="gramStart"/>
            <w:r>
              <w:rPr>
                <w:rFonts w:hint="eastAsia"/>
              </w:rPr>
              <w:lastRenderedPageBreak/>
              <w:t>喬峰拿出打狗棒</w:t>
            </w:r>
            <w:proofErr w:type="gramEnd"/>
            <w:r>
              <w:rPr>
                <w:rFonts w:hint="eastAsia"/>
              </w:rPr>
              <w:t>，高聲問誰願意接下幫主之位，一時間無人敢上前。</w:t>
            </w:r>
          </w:p>
          <w:p w:rsidR="00DA7BE0" w:rsidRDefault="00DA7BE0">
            <w:proofErr w:type="gramStart"/>
            <w:r>
              <w:rPr>
                <w:rFonts w:hint="eastAsia"/>
              </w:rPr>
              <w:t>且喬峰</w:t>
            </w:r>
            <w:proofErr w:type="gramEnd"/>
            <w:r>
              <w:rPr>
                <w:rFonts w:hint="eastAsia"/>
              </w:rPr>
              <w:t>在幫裡威望極高，不少人依然支持喬峰。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proofErr w:type="gramStart"/>
            <w:r>
              <w:rPr>
                <w:rFonts w:hint="eastAsia"/>
              </w:rPr>
              <w:t>全冠清道</w:t>
            </w:r>
            <w:proofErr w:type="gramEnd"/>
            <w:r>
              <w:rPr>
                <w:rFonts w:hint="eastAsia"/>
              </w:rPr>
              <w:t>：「眾位兄弟，</w:t>
            </w:r>
            <w:proofErr w:type="gramStart"/>
            <w:r>
              <w:rPr>
                <w:rFonts w:hint="eastAsia"/>
              </w:rPr>
              <w:t>喬幫主</w:t>
            </w:r>
            <w:proofErr w:type="gramEnd"/>
            <w:r>
              <w:rPr>
                <w:rFonts w:hint="eastAsia"/>
              </w:rPr>
              <w:t>才略過人，英雄了得，誰不佩服？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馬夫人低下頭去，再也不說什麼。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而全冠清這邊，雖承認喬峰的才略，卻無法聽令於契丹人，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幫內部已分成兩派。</w:t>
            </w:r>
          </w:p>
          <w:p w:rsidR="00DA7BE0" w:rsidRDefault="00DA7BE0">
            <w:r>
              <w:rPr>
                <w:rFonts w:hint="eastAsia"/>
              </w:rPr>
              <w:t>另一方面馬夫人又開口提起若是有人殺死幫內兄弟如何處置</w:t>
            </w:r>
            <w:proofErr w:type="gramStart"/>
            <w:r>
              <w:rPr>
                <w:rFonts w:hint="eastAsia"/>
              </w:rPr>
              <w:t>等暗指喬</w:t>
            </w:r>
            <w:proofErr w:type="gramEnd"/>
            <w:r>
              <w:rPr>
                <w:rFonts w:hint="eastAsia"/>
              </w:rPr>
              <w:t>峰的話，喬峰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聽便說若是自己，怎可能兩光的留下證據。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喬</w:t>
            </w:r>
            <w:proofErr w:type="gramStart"/>
            <w:r>
              <w:rPr>
                <w:rFonts w:hint="eastAsia"/>
              </w:rPr>
              <w:t>峰抱拳向</w:t>
            </w:r>
            <w:proofErr w:type="gramEnd"/>
            <w:r>
              <w:rPr>
                <w:rFonts w:hint="eastAsia"/>
              </w:rPr>
              <w:t>眾人團團行了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禮，說道：「青山不改，綠水長流，眾位好兄弟，咱們再見了。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幫義士忠心報國，</w:t>
            </w:r>
            <w:proofErr w:type="gramStart"/>
            <w:r>
              <w:rPr>
                <w:rFonts w:hint="eastAsia"/>
              </w:rPr>
              <w:t>難道見敵畏縮</w:t>
            </w:r>
            <w:proofErr w:type="gramEnd"/>
            <w:r>
              <w:rPr>
                <w:rFonts w:hint="eastAsia"/>
              </w:rPr>
              <w:t>麼？」他這幾句話慷慨激昂，西首群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中有不少人喝</w:t>
            </w:r>
            <w:proofErr w:type="gramStart"/>
            <w:r>
              <w:rPr>
                <w:rFonts w:hint="eastAsia"/>
              </w:rPr>
              <w:t>起彩來</w:t>
            </w:r>
            <w:proofErr w:type="gramEnd"/>
            <w:r>
              <w:rPr>
                <w:rFonts w:hint="eastAsia"/>
              </w:rPr>
              <w:t>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喬峰</w:t>
            </w:r>
            <w:proofErr w:type="gramStart"/>
            <w:r>
              <w:rPr>
                <w:rFonts w:hint="eastAsia"/>
              </w:rPr>
              <w:t>向幫裡</w:t>
            </w:r>
            <w:proofErr w:type="gramEnd"/>
            <w:r>
              <w:rPr>
                <w:rFonts w:hint="eastAsia"/>
              </w:rPr>
              <w:t>道別完，便留下</w:t>
            </w:r>
            <w:proofErr w:type="gramStart"/>
            <w:r>
              <w:rPr>
                <w:rFonts w:hint="eastAsia"/>
              </w:rPr>
              <w:t>打狗棒</w:t>
            </w:r>
            <w:proofErr w:type="gramEnd"/>
            <w:r>
              <w:rPr>
                <w:rFonts w:hint="eastAsia"/>
              </w:rPr>
              <w:t>，不理會其他人的挽留，走了。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proofErr w:type="gramStart"/>
            <w:r>
              <w:rPr>
                <w:rFonts w:hint="eastAsia"/>
              </w:rPr>
              <w:t>彩聲未</w:t>
            </w:r>
            <w:proofErr w:type="gramEnd"/>
            <w:r>
              <w:rPr>
                <w:rFonts w:hint="eastAsia"/>
              </w:rPr>
              <w:t>畢，忽聽得西北角上一個人陰</w:t>
            </w:r>
            <w:proofErr w:type="gramStart"/>
            <w:r>
              <w:rPr>
                <w:rFonts w:hint="eastAsia"/>
              </w:rPr>
              <w:t>惻惻</w:t>
            </w:r>
            <w:proofErr w:type="gramEnd"/>
            <w:r>
              <w:rPr>
                <w:rFonts w:hint="eastAsia"/>
              </w:rPr>
              <w:t>地道：「</w:t>
            </w:r>
            <w:proofErr w:type="gramStart"/>
            <w:r>
              <w:rPr>
                <w:rFonts w:hint="eastAsia"/>
              </w:rPr>
              <w:t>丐幫跟</w:t>
            </w:r>
            <w:proofErr w:type="gramEnd"/>
            <w:r>
              <w:rPr>
                <w:rFonts w:hint="eastAsia"/>
              </w:rPr>
              <w:t>人約</w:t>
            </w:r>
            <w:proofErr w:type="gramStart"/>
            <w:r>
              <w:rPr>
                <w:rFonts w:hint="eastAsia"/>
              </w:rPr>
              <w:t>在惠山見面</w:t>
            </w:r>
            <w:proofErr w:type="gramEnd"/>
            <w:r>
              <w:rPr>
                <w:rFonts w:hint="eastAsia"/>
              </w:rPr>
              <w:t>，毀約不至，原來都鬼鬼祟祟地躲在這裡，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proofErr w:type="gramStart"/>
            <w:r>
              <w:rPr>
                <w:rFonts w:hint="eastAsia"/>
              </w:rPr>
              <w:t>只是本幫自</w:t>
            </w:r>
            <w:proofErr w:type="gramEnd"/>
            <w:r>
              <w:rPr>
                <w:rFonts w:hint="eastAsia"/>
              </w:rPr>
              <w:t>有要事，沒工夫來跟你們這些跳</w:t>
            </w:r>
            <w:proofErr w:type="gramStart"/>
            <w:r>
              <w:rPr>
                <w:rFonts w:hint="eastAsia"/>
              </w:rPr>
              <w:t>樑</w:t>
            </w:r>
            <w:proofErr w:type="gramEnd"/>
            <w:r>
              <w:rPr>
                <w:rFonts w:hint="eastAsia"/>
              </w:rPr>
              <w:t>小丑周旋。更改約會，事屬尋常，有什麼可囉唆的？」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proofErr w:type="gramStart"/>
            <w:r>
              <w:rPr>
                <w:rFonts w:hint="eastAsia"/>
              </w:rPr>
              <w:t>喬峰剛離開</w:t>
            </w:r>
            <w:proofErr w:type="gramEnd"/>
            <w:r>
              <w:rPr>
                <w:rFonts w:hint="eastAsia"/>
              </w:rPr>
              <w:t>不久，西夏一品堂的人便找來。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突然間呼的一聲，杏樹後飛出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個人來，直挺挺地摔在地下，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動也不動。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proofErr w:type="gramStart"/>
            <w:r>
              <w:rPr>
                <w:rFonts w:hint="eastAsia"/>
              </w:rPr>
              <w:t>這幹人一</w:t>
            </w:r>
            <w:proofErr w:type="gramEnd"/>
            <w:r>
              <w:rPr>
                <w:rFonts w:hint="eastAsia"/>
              </w:rPr>
              <w:t>不做，二不休，竟趕來江南，終於和喬幫主定下了約會。」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一品堂的人來者不善，一開始便丟出前去報信的謝副舵主屍體。目的是來殲滅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幫，藉以打入中原。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徐長老心下沉吟，低聲道：「他們打的是如意算盤，先是一舉毀我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幫，說不定再去攻打少林寺，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拿去做個</w:t>
            </w:r>
            <w:proofErr w:type="gramStart"/>
            <w:r>
              <w:rPr>
                <w:rFonts w:hint="eastAsia"/>
              </w:rPr>
              <w:t>掃帚柄兒</w:t>
            </w:r>
            <w:proofErr w:type="gramEnd"/>
            <w:r>
              <w:rPr>
                <w:rFonts w:hint="eastAsia"/>
              </w:rPr>
              <w:t>，倒也不錯。」手臂一探，馬鞭揮出，便向那打</w:t>
            </w:r>
            <w:proofErr w:type="gramStart"/>
            <w:r>
              <w:rPr>
                <w:rFonts w:hint="eastAsia"/>
              </w:rPr>
              <w:t>狗棒卷去</w:t>
            </w:r>
            <w:proofErr w:type="gramEnd"/>
            <w:r>
              <w:rPr>
                <w:rFonts w:hint="eastAsia"/>
              </w:rPr>
              <w:t>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一品堂的高手八人進來後，態度依然囂張，領頭的將軍看到地上的</w:t>
            </w:r>
            <w:proofErr w:type="gramStart"/>
            <w:r>
              <w:rPr>
                <w:rFonts w:hint="eastAsia"/>
              </w:rPr>
              <w:t>打狗棒便</w:t>
            </w:r>
            <w:proofErr w:type="gramEnd"/>
            <w:r>
              <w:rPr>
                <w:rFonts w:hint="eastAsia"/>
              </w:rPr>
              <w:t>要取。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齊聲大呼：「滾你的！」「你奶奶的！」</w:t>
            </w:r>
            <w:r>
              <w:rPr>
                <w:rFonts w:hint="eastAsia"/>
              </w:rPr>
              <w:lastRenderedPageBreak/>
              <w:t>「狗韃子！」眼見他馬鞭</w:t>
            </w:r>
            <w:proofErr w:type="gramStart"/>
            <w:r>
              <w:rPr>
                <w:rFonts w:hint="eastAsia"/>
              </w:rPr>
              <w:t>鞭</w:t>
            </w:r>
            <w:proofErr w:type="gramEnd"/>
            <w:r>
              <w:rPr>
                <w:rFonts w:hint="eastAsia"/>
              </w:rPr>
              <w:t>梢正要</w:t>
            </w:r>
            <w:proofErr w:type="gramStart"/>
            <w:r>
              <w:rPr>
                <w:rFonts w:hint="eastAsia"/>
              </w:rPr>
              <w:t>卷到打狗棒</w:t>
            </w:r>
            <w:proofErr w:type="gramEnd"/>
            <w:r>
              <w:rPr>
                <w:rFonts w:hint="eastAsia"/>
              </w:rPr>
              <w:t>上，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proofErr w:type="gramStart"/>
            <w:r>
              <w:rPr>
                <w:rFonts w:hint="eastAsia"/>
              </w:rPr>
              <w:lastRenderedPageBreak/>
              <w:t>降蛇也好</w:t>
            </w:r>
            <w:proofErr w:type="gramEnd"/>
            <w:r>
              <w:rPr>
                <w:rFonts w:hint="eastAsia"/>
              </w:rPr>
              <w:t>，誰來跟我先打上一架？」</w:t>
            </w:r>
            <w:proofErr w:type="gramStart"/>
            <w:r>
              <w:rPr>
                <w:rFonts w:hint="eastAsia"/>
              </w:rPr>
              <w:lastRenderedPageBreak/>
              <w:t>說著從</w:t>
            </w:r>
            <w:proofErr w:type="gramEnd"/>
            <w:r>
              <w:rPr>
                <w:rFonts w:hint="eastAsia"/>
              </w:rPr>
              <w:t>人叢中擠了出來，雙手叉腰一站。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lastRenderedPageBreak/>
              <w:t>見對方要</w:t>
            </w:r>
            <w:proofErr w:type="gramStart"/>
            <w:r>
              <w:rPr>
                <w:rFonts w:hint="eastAsia"/>
              </w:rPr>
              <w:t>取打狗棒</w:t>
            </w:r>
            <w:proofErr w:type="gramEnd"/>
            <w:r>
              <w:rPr>
                <w:rFonts w:hint="eastAsia"/>
              </w:rPr>
              <w:t>，幫中的傳功長老呂章出手阻</w:t>
            </w:r>
            <w:r>
              <w:rPr>
                <w:rFonts w:hint="eastAsia"/>
              </w:rPr>
              <w:lastRenderedPageBreak/>
              <w:t>止。並問一品堂的人與幫主的約會目的為何？</w:t>
            </w:r>
          </w:p>
          <w:p w:rsidR="00DA7BE0" w:rsidRDefault="00DA7BE0"/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見這人相貌醜陋，神態</w:t>
            </w:r>
            <w:proofErr w:type="gramStart"/>
            <w:r>
              <w:rPr>
                <w:rFonts w:hint="eastAsia"/>
              </w:rPr>
              <w:t>兇</w:t>
            </w:r>
            <w:proofErr w:type="gramEnd"/>
            <w:r>
              <w:rPr>
                <w:rFonts w:hint="eastAsia"/>
              </w:rPr>
              <w:t>惡，</w:t>
            </w:r>
            <w:proofErr w:type="gramStart"/>
            <w:r>
              <w:rPr>
                <w:rFonts w:hint="eastAsia"/>
              </w:rPr>
              <w:t>忽聽段譽</w:t>
            </w:r>
            <w:proofErr w:type="gramEnd"/>
            <w:r>
              <w:rPr>
                <w:rFonts w:hint="eastAsia"/>
              </w:rPr>
              <w:t>大聲道：「喂，徒兒，你也來了，見了師父怎不磕頭？」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段延慶自高身份，雖依附一品堂，</w:t>
            </w:r>
            <w:proofErr w:type="gramStart"/>
            <w:r>
              <w:rPr>
                <w:rFonts w:hint="eastAsia"/>
              </w:rPr>
              <w:t>卻獨往獨</w:t>
            </w:r>
            <w:proofErr w:type="gramEnd"/>
            <w:r>
              <w:rPr>
                <w:rFonts w:hint="eastAsia"/>
              </w:rPr>
              <w:t>來，不受</w:t>
            </w:r>
            <w:proofErr w:type="gramStart"/>
            <w:r>
              <w:rPr>
                <w:rFonts w:hint="eastAsia"/>
              </w:rPr>
              <w:t>羈</w:t>
            </w:r>
            <w:proofErr w:type="gramEnd"/>
            <w:r>
              <w:rPr>
                <w:rFonts w:hint="eastAsia"/>
              </w:rPr>
              <w:t>束號令，不與眾人同行。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言語互鬥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一名醜陋男子開口，要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幫的人出來打一架。沒想到竟是段譽的徒弟；南海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神。</w:t>
            </w:r>
          </w:p>
          <w:p w:rsidR="00DA7BE0" w:rsidRDefault="00DA7BE0">
            <w:r>
              <w:rPr>
                <w:rFonts w:hint="eastAsia"/>
              </w:rPr>
              <w:t>忽然，段譽發現「天下四惡」竟都投靠了一品堂。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中鶴叫</w:t>
            </w:r>
            <w:proofErr w:type="gramEnd"/>
            <w:r>
              <w:rPr>
                <w:rFonts w:hint="eastAsia"/>
              </w:rPr>
              <w:t>道：「我家將軍瞧瞧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幫的兩大絕技。到底</w:t>
            </w:r>
            <w:proofErr w:type="gramStart"/>
            <w:r>
              <w:rPr>
                <w:rFonts w:hint="eastAsia"/>
              </w:rPr>
              <w:t>叫化兒</w:t>
            </w:r>
            <w:proofErr w:type="gramEnd"/>
            <w:r>
              <w:rPr>
                <w:rFonts w:hint="eastAsia"/>
              </w:rPr>
              <w:t>們是確有真實本領，</w:t>
            </w:r>
            <w:proofErr w:type="gramStart"/>
            <w:r>
              <w:rPr>
                <w:rFonts w:hint="eastAsia"/>
              </w:rPr>
              <w:t>還是胡吹大氣</w:t>
            </w:r>
            <w:proofErr w:type="gramEnd"/>
            <w:r>
              <w:rPr>
                <w:rFonts w:hint="eastAsia"/>
              </w:rPr>
              <w:t>，快出來見個</w:t>
            </w:r>
            <w:proofErr w:type="gramStart"/>
            <w:r>
              <w:rPr>
                <w:rFonts w:hint="eastAsia"/>
              </w:rPr>
              <w:t>真章吧</w:t>
            </w:r>
            <w:proofErr w:type="gramEnd"/>
            <w:r>
              <w:rPr>
                <w:rFonts w:hint="eastAsia"/>
              </w:rPr>
              <w:t>！」</w:t>
            </w:r>
          </w:p>
          <w:p w:rsidR="00DA7BE0" w:rsidRDefault="00DA7BE0"/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雲</w:t>
            </w:r>
            <w:proofErr w:type="gramStart"/>
            <w:r>
              <w:rPr>
                <w:rFonts w:hint="eastAsia"/>
              </w:rPr>
              <w:t>中鶴不</w:t>
            </w:r>
            <w:proofErr w:type="gramEnd"/>
            <w:r>
              <w:rPr>
                <w:rFonts w:hint="eastAsia"/>
              </w:rPr>
              <w:t>識他刀法路子，東</w:t>
            </w:r>
            <w:proofErr w:type="gramStart"/>
            <w:r>
              <w:rPr>
                <w:rFonts w:hint="eastAsia"/>
              </w:rPr>
              <w:t>閃西躲</w:t>
            </w:r>
            <w:proofErr w:type="gramEnd"/>
            <w:r>
              <w:rPr>
                <w:rFonts w:hint="eastAsia"/>
              </w:rPr>
              <w:t>，縮頭跳腳，一時甚為狼狽。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此時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幫與一品堂雙方人馬開戰，一時間不分軒輊。</w:t>
            </w:r>
          </w:p>
          <w:p w:rsidR="00DA7BE0" w:rsidRDefault="00DA7BE0">
            <w:r>
              <w:rPr>
                <w:rFonts w:hint="eastAsia"/>
              </w:rPr>
              <w:t>段譽、王語嫣這邊則因雙方都有得罪他們，乾脆都不幫。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王語嫣笑道：「吳長老這路四象六合刀法，其中含有</w:t>
            </w:r>
            <w:proofErr w:type="gramStart"/>
            <w:r>
              <w:rPr>
                <w:rFonts w:hint="eastAsia"/>
              </w:rPr>
              <w:t>八卦生克變化</w:t>
            </w:r>
            <w:proofErr w:type="gramEnd"/>
            <w:r>
              <w:rPr>
                <w:rFonts w:hint="eastAsia"/>
              </w:rPr>
              <w:t>，那瘦長個兒就不識得了。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他卻既不「悲」，亦不「酥」，但見群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、王語嫣和朱碧雙</w:t>
            </w:r>
            <w:proofErr w:type="gramStart"/>
            <w:r>
              <w:rPr>
                <w:rFonts w:hint="eastAsia"/>
              </w:rPr>
              <w:t>姝</w:t>
            </w:r>
            <w:proofErr w:type="gramEnd"/>
            <w:r>
              <w:rPr>
                <w:rFonts w:hint="eastAsia"/>
              </w:rPr>
              <w:t>都神情狼狽，一時不明其理，心中自也驚恐。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r>
              <w:rPr>
                <w:rFonts w:hint="eastAsia"/>
              </w:rPr>
              <w:t>但</w:t>
            </w:r>
            <w:proofErr w:type="gramStart"/>
            <w:r>
              <w:rPr>
                <w:rFonts w:hint="eastAsia"/>
              </w:rPr>
              <w:t>那雲中鶴又</w:t>
            </w:r>
            <w:proofErr w:type="gramEnd"/>
            <w:r>
              <w:rPr>
                <w:rFonts w:hint="eastAsia"/>
              </w:rPr>
              <w:t>得罪了王語嫣，王語嫣便假意幫忙雲</w:t>
            </w:r>
            <w:proofErr w:type="gramStart"/>
            <w:r>
              <w:rPr>
                <w:rFonts w:hint="eastAsia"/>
              </w:rPr>
              <w:t>中鶴，</w:t>
            </w:r>
            <w:proofErr w:type="gramEnd"/>
            <w:r>
              <w:rPr>
                <w:rFonts w:hint="eastAsia"/>
              </w:rPr>
              <w:t>讓雲</w:t>
            </w:r>
            <w:proofErr w:type="gramStart"/>
            <w:r>
              <w:rPr>
                <w:rFonts w:hint="eastAsia"/>
              </w:rPr>
              <w:t>中鶴輸</w:t>
            </w:r>
            <w:proofErr w:type="gramEnd"/>
            <w:r>
              <w:rPr>
                <w:rFonts w:hint="eastAsia"/>
              </w:rPr>
              <w:t>。</w:t>
            </w:r>
          </w:p>
          <w:p w:rsidR="00DA7BE0" w:rsidRDefault="00DA7BE0">
            <w:r>
              <w:rPr>
                <w:rFonts w:hint="eastAsia"/>
              </w:rPr>
              <w:t>一旁</w:t>
            </w:r>
            <w:proofErr w:type="gramStart"/>
            <w:r>
              <w:rPr>
                <w:rFonts w:hint="eastAsia"/>
              </w:rPr>
              <w:t>努兒海</w:t>
            </w:r>
            <w:proofErr w:type="gramEnd"/>
            <w:r>
              <w:rPr>
                <w:rFonts w:hint="eastAsia"/>
              </w:rPr>
              <w:t>看王語嫣有古怪，便想抓她回去。</w:t>
            </w:r>
          </w:p>
          <w:p w:rsidR="00DA7BE0" w:rsidRDefault="00DA7BE0">
            <w:r>
              <w:rPr>
                <w:rFonts w:hint="eastAsia"/>
              </w:rPr>
              <w:t>突然眾人眼睛痛得睜不開，原來是西夏人已在林子中下了「</w:t>
            </w:r>
            <w:proofErr w:type="gramStart"/>
            <w:r>
              <w:rPr>
                <w:rFonts w:hint="eastAsia"/>
              </w:rPr>
              <w:t>悲酥清風</w:t>
            </w:r>
            <w:proofErr w:type="gramEnd"/>
            <w:r>
              <w:rPr>
                <w:rFonts w:hint="eastAsia"/>
              </w:rPr>
              <w:t>」的毒，唯有段譽不受影響。</w:t>
            </w:r>
          </w:p>
        </w:tc>
      </w:tr>
      <w:tr w:rsidR="00DA7BE0" w:rsidTr="00DA7BE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 w:rsidP="003F4240">
            <w:pPr>
              <w:pStyle w:val="a7"/>
              <w:numPr>
                <w:ilvl w:val="0"/>
                <w:numId w:val="2"/>
              </w:numPr>
              <w:spacing w:line="480" w:lineRule="auto"/>
              <w:ind w:leftChars="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proofErr w:type="gramStart"/>
            <w:r>
              <w:rPr>
                <w:rFonts w:hint="eastAsia"/>
              </w:rPr>
              <w:t>努兒海</w:t>
            </w:r>
            <w:proofErr w:type="gramEnd"/>
            <w:r>
              <w:rPr>
                <w:rFonts w:hint="eastAsia"/>
              </w:rPr>
              <w:t>大聲吆喝，指揮眾武士捆縛群</w:t>
            </w:r>
            <w:proofErr w:type="gramStart"/>
            <w:r>
              <w:rPr>
                <w:rFonts w:hint="eastAsia"/>
              </w:rPr>
              <w:t>丐</w:t>
            </w:r>
            <w:proofErr w:type="gramEnd"/>
            <w:r>
              <w:rPr>
                <w:rFonts w:hint="eastAsia"/>
              </w:rPr>
              <w:t>，自己</w:t>
            </w:r>
            <w:proofErr w:type="gramStart"/>
            <w:r>
              <w:rPr>
                <w:rFonts w:hint="eastAsia"/>
              </w:rPr>
              <w:t>便欺到</w:t>
            </w:r>
            <w:proofErr w:type="gramEnd"/>
            <w:r>
              <w:rPr>
                <w:rFonts w:hint="eastAsia"/>
              </w:rPr>
              <w:t>王語嫣身旁，伸手去拿她手腕。</w:t>
            </w:r>
          </w:p>
          <w:p w:rsidR="00DA7BE0" w:rsidRDefault="00DA7BE0"/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BE0" w:rsidRDefault="00DA7BE0">
            <w:r>
              <w:rPr>
                <w:rFonts w:hint="eastAsia"/>
              </w:rPr>
              <w:t>當即放箭，杏林中樹林遮掩，十餘</w:t>
            </w:r>
            <w:proofErr w:type="gramStart"/>
            <w:r>
              <w:rPr>
                <w:rFonts w:hint="eastAsia"/>
              </w:rPr>
              <w:t>枝狼牙羽箭都</w:t>
            </w:r>
            <w:proofErr w:type="gramEnd"/>
            <w:r>
              <w:rPr>
                <w:rFonts w:hint="eastAsia"/>
              </w:rPr>
              <w:t>釘在杏子樹上。</w:t>
            </w:r>
          </w:p>
          <w:p w:rsidR="00DA7BE0" w:rsidRDefault="00DA7BE0"/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BE0" w:rsidRDefault="00DA7BE0">
            <w:proofErr w:type="gramStart"/>
            <w:r>
              <w:rPr>
                <w:rFonts w:hint="eastAsia"/>
              </w:rPr>
              <w:t>努兒海便</w:t>
            </w:r>
            <w:proofErr w:type="gramEnd"/>
            <w:r>
              <w:rPr>
                <w:rFonts w:hint="eastAsia"/>
              </w:rPr>
              <w:t>要來抓王語嫣，段譽情急之下使出六</w:t>
            </w:r>
            <w:proofErr w:type="gramStart"/>
            <w:r>
              <w:rPr>
                <w:rFonts w:hint="eastAsia"/>
              </w:rPr>
              <w:t>脈神劍斷了努兒海</w:t>
            </w:r>
            <w:proofErr w:type="gramEnd"/>
            <w:r>
              <w:rPr>
                <w:rFonts w:hint="eastAsia"/>
              </w:rPr>
              <w:t>的右手骨，帶著王語嫣騎馬逃出杏林。</w:t>
            </w:r>
          </w:p>
        </w:tc>
      </w:tr>
    </w:tbl>
    <w:p w:rsidR="00523413" w:rsidRPr="00DA7BE0" w:rsidRDefault="00523413">
      <w:bookmarkStart w:id="0" w:name="_GoBack"/>
      <w:bookmarkEnd w:id="0"/>
    </w:p>
    <w:sectPr w:rsidR="00523413" w:rsidRPr="00DA7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F3F" w:rsidRDefault="009F3F3F" w:rsidP="00DA7BE0">
      <w:r>
        <w:separator/>
      </w:r>
    </w:p>
  </w:endnote>
  <w:endnote w:type="continuationSeparator" w:id="0">
    <w:p w:rsidR="009F3F3F" w:rsidRDefault="009F3F3F" w:rsidP="00DA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F3F" w:rsidRDefault="009F3F3F" w:rsidP="00DA7BE0">
      <w:r>
        <w:separator/>
      </w:r>
    </w:p>
  </w:footnote>
  <w:footnote w:type="continuationSeparator" w:id="0">
    <w:p w:rsidR="009F3F3F" w:rsidRDefault="009F3F3F" w:rsidP="00DA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571097"/>
    <w:multiLevelType w:val="hybridMultilevel"/>
    <w:tmpl w:val="485E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8C8"/>
    <w:rsid w:val="000A78C8"/>
    <w:rsid w:val="00523413"/>
    <w:rsid w:val="005E28D2"/>
    <w:rsid w:val="009F3F3F"/>
    <w:rsid w:val="00D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BE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7BE0"/>
    <w:rPr>
      <w:kern w:val="2"/>
    </w:rPr>
  </w:style>
  <w:style w:type="paragraph" w:styleId="a5">
    <w:name w:val="footer"/>
    <w:basedOn w:val="a"/>
    <w:link w:val="a6"/>
    <w:uiPriority w:val="99"/>
    <w:unhideWhenUsed/>
    <w:rsid w:val="00DA7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7BE0"/>
    <w:rPr>
      <w:kern w:val="2"/>
    </w:rPr>
  </w:style>
  <w:style w:type="paragraph" w:styleId="a7">
    <w:name w:val="List Paragraph"/>
    <w:basedOn w:val="a"/>
    <w:uiPriority w:val="34"/>
    <w:qFormat/>
    <w:rsid w:val="00DA7BE0"/>
    <w:pPr>
      <w:ind w:leftChars="200" w:left="480"/>
    </w:pPr>
  </w:style>
  <w:style w:type="table" w:styleId="a8">
    <w:name w:val="Table Grid"/>
    <w:basedOn w:val="a1"/>
    <w:uiPriority w:val="59"/>
    <w:rsid w:val="00DA7BE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BE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7BE0"/>
    <w:rPr>
      <w:kern w:val="2"/>
    </w:rPr>
  </w:style>
  <w:style w:type="paragraph" w:styleId="a5">
    <w:name w:val="footer"/>
    <w:basedOn w:val="a"/>
    <w:link w:val="a6"/>
    <w:uiPriority w:val="99"/>
    <w:unhideWhenUsed/>
    <w:rsid w:val="00DA7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7BE0"/>
    <w:rPr>
      <w:kern w:val="2"/>
    </w:rPr>
  </w:style>
  <w:style w:type="paragraph" w:styleId="a7">
    <w:name w:val="List Paragraph"/>
    <w:basedOn w:val="a"/>
    <w:uiPriority w:val="34"/>
    <w:qFormat/>
    <w:rsid w:val="00DA7BE0"/>
    <w:pPr>
      <w:ind w:leftChars="200" w:left="480"/>
    </w:pPr>
  </w:style>
  <w:style w:type="table" w:styleId="a8">
    <w:name w:val="Table Grid"/>
    <w:basedOn w:val="a1"/>
    <w:uiPriority w:val="59"/>
    <w:rsid w:val="00DA7BE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2018-10-02T07:39:00Z</dcterms:created>
  <dcterms:modified xsi:type="dcterms:W3CDTF">2018-10-02T07:40:00Z</dcterms:modified>
</cp:coreProperties>
</file>