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D6" w:rsidRPr="004F298E" w:rsidRDefault="004F298E" w:rsidP="004F298E">
      <w:pPr>
        <w:spacing w:line="360" w:lineRule="auto"/>
        <w:contextualSpacing w:val="0"/>
        <w:jc w:val="center"/>
        <w:rPr>
          <w:rFonts w:asciiTheme="majorEastAsia" w:eastAsiaTheme="majorEastAsia" w:hAnsiTheme="majorEastAsia"/>
          <w:b/>
        </w:rPr>
      </w:pPr>
      <w:r w:rsidRPr="004F298E">
        <w:rPr>
          <w:rFonts w:asciiTheme="majorEastAsia" w:eastAsiaTheme="majorEastAsia" w:hAnsiTheme="majorEastAsia" w:cs="Arial Unicode MS"/>
          <w:b/>
        </w:rPr>
        <w:t>《天龍八部》段落大意</w:t>
      </w:r>
    </w:p>
    <w:p w:rsidR="00E34ED6" w:rsidRPr="004F298E" w:rsidRDefault="004F298E" w:rsidP="004F298E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4F298E">
        <w:rPr>
          <w:rFonts w:asciiTheme="majorEastAsia" w:eastAsiaTheme="majorEastAsia" w:hAnsiTheme="majorEastAsia"/>
        </w:rPr>
        <w:t xml:space="preserve">§   </w:t>
      </w:r>
      <w:r w:rsidRPr="004F298E">
        <w:rPr>
          <w:rFonts w:asciiTheme="majorEastAsia" w:eastAsiaTheme="majorEastAsia" w:hAnsiTheme="majorEastAsia" w:cs="Arial Unicode MS"/>
          <w:b/>
        </w:rPr>
        <w:t>第__32______回</w:t>
      </w:r>
    </w:p>
    <w:p w:rsidR="00E34ED6" w:rsidRPr="004F298E" w:rsidRDefault="004F298E" w:rsidP="004F298E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4F298E">
        <w:rPr>
          <w:rFonts w:asciiTheme="majorEastAsia" w:eastAsiaTheme="majorEastAsia" w:hAnsiTheme="majorEastAsia"/>
        </w:rPr>
        <w:t xml:space="preserve">§   </w:t>
      </w:r>
      <w:r w:rsidRPr="004F298E">
        <w:rPr>
          <w:rFonts w:asciiTheme="majorEastAsia" w:eastAsiaTheme="majorEastAsia" w:hAnsiTheme="majorEastAsia" w:cs="Arial Unicode MS"/>
          <w:b/>
        </w:rPr>
        <w:t>大意撰寫人：_____</w:t>
      </w:r>
      <w:proofErr w:type="gramStart"/>
      <w:r w:rsidRPr="004F298E">
        <w:rPr>
          <w:rFonts w:asciiTheme="majorEastAsia" w:eastAsiaTheme="majorEastAsia" w:hAnsiTheme="majorEastAsia" w:cs="Arial Unicode MS"/>
          <w:b/>
        </w:rPr>
        <w:t>韓雨潔</w:t>
      </w:r>
      <w:proofErr w:type="gramEnd"/>
      <w:r w:rsidRPr="004F298E">
        <w:rPr>
          <w:rFonts w:asciiTheme="majorEastAsia" w:eastAsiaTheme="majorEastAsia" w:hAnsiTheme="majorEastAsia" w:cs="Arial Unicode MS"/>
          <w:b/>
        </w:rPr>
        <w:t>__________</w:t>
      </w:r>
    </w:p>
    <w:tbl>
      <w:tblPr>
        <w:tblStyle w:val="a5"/>
        <w:tblW w:w="859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890"/>
        <w:gridCol w:w="2790"/>
        <w:gridCol w:w="2730"/>
      </w:tblGrid>
      <w:tr w:rsidR="00E34ED6" w:rsidRPr="00985671">
        <w:trPr>
          <w:trHeight w:val="78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此段落最初的</w:t>
            </w: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此段落最末的</w:t>
            </w: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段落大意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虛竹出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了木屋，不禁呆了，只見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曠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地上燒著一個大火柱，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蘇星河神色緊張，雙掌不住猛推，連衣服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中都鼓足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了氣，直如吃飽了風的船帆一般。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出了木屋，外頭已經是不一樣的景象了，丁春秋和蘇星河二人正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催運掌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力，推動火柱向對方燒去，丁春秋佔上風。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丁春秋卻談笑自若，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衣袖輕揮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，似乎漫不經心。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鑼鼓和頌揚聲中，火柱更旺，又向前推進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了半尺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丁春秋應對從容，門下弟子在旁叫好助陣，蘇星河處於弱勢，鬍鬚還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被傷掉了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，星宿弟子的稱頌讓丁春秋內力更增。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突然間腳步聲響，二十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余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名漢子從屋後奔出來，擋在蘇星河身前，便是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适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才抬玄難等人上山的一干聾啞漢子，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他身上受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火柱煎迫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，內心更為難過。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聾啞漢子為了救蘇星河，被火焚身非死即傷，薛慕華為了保護師父也挺身而出，但都不敵丁春秋的武功。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4.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虛竹見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蘇星河處境危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萬分，但一直挺立當地，不肯後退半步，便即搶上前去，搭住他後心，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不知哪一個徒弟出言相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慰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，拍馬屁拍上了馬腳，給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他發掌擊斃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虛竹出手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給蘇星河內功，原本以為勝券在握的丁春秋被火柱燒到，也燒到許多弟子，急忙叫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坦之出來幫忙，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星宿老怪狼狽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逃跑。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5.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玄難、段延慶、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鳩摩智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等都以為蘇星河施出苦肉計誘敵，讓丁春秋耗費功力來燒一群聾啞漢子，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身上不禁感到一陣涼意，要想站起，卻又不敢。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其他人以為這是蘇星河安排的苦肉計，不以為異，蘇星河卻看到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虛竹手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上的寶石戒指，他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帶虛竹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進去小木屋，到老人的屍身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嗑頭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哭泣。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叫虛竹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和老人屍體並肩而坐。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6.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蘇星河一整身上燒爛了的衣衫，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忽向虛竹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跪倒，磕下頭去，說道：「逍遙派不肖弟子蘇星河，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：「正是。但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小僧功行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淺薄，怎能當此重任？」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蘇星河跪下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拜虛竹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為逍遙派的掌門人，說明擁有寶石指環者便能成為派系的掌門人。可是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虛竹卻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推託此責任。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7.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歎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了口氣，將寶石指環套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回虛竹指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上，說道：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這一次他又想來問我，眼見無望，而我又破了誓言，他便想殺我洩憤。」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蘇星河透漏當年丁春秋留他活口的原因就是想要知道聖功秘笈，以便逼供。沒有問到就想殺他洩憤。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8.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：「幸虧前輩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」蘇星河道：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於是將師伯祖玄難如何傳音入密、暗中指點之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情說了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虛竹不知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自己幫忙蘇星河趕走丁春秋，不斷退讓不願接受他現在有深厚內功的事實，也說出棋不是他自己下的。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9.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蘇星河將信將疑，道：「瞧玄難大師的神情，他已遭了丁春秋的毒手，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：「原來便是外面那個王姑娘。」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蘇星河懷疑玄難的棋藝，後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與虛竹討論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起今天到場的公子，最後問出師父遺留下的捲軸，打開竟是仕女圖。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10.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但這卷軸絹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質黃舊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少說也有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三四十年之久，圖中丹青墨色也頗有脫落，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不論蘇星河痛哭哀求也好，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設喻開導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也好，甚至威嚇強逼也好，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虛竹總之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不肯答允。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那畫中之人，與王語嫣的相貌一樣，不過兩人都不知道為什麼逍遙派的師父要給這幅卷軸，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虛竹還是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想回林寺。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11.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蘇星河無法可施，傷心絕望之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余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，向著師父的屍身說道：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虛竹將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他身子放好，搔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搔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光頭，無言可說。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蘇星河本想與師父同歸於盡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被虛竹阻止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12.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蘇星河號稱「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聰辯先生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」，這外號倒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不是白叫的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，他本來能言善辯，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那個方臉的師父是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給那鐵面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人以「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冰蠶掌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」打傷，那高高瘦瘦的師父是給丁春秋一足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踢在左脅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下三寸之處，傷了經脈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蘇星河使出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自己聰便的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本領，逐漸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說服虛竹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13.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蘇星河滔滔不絕，將各人的傷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勢和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源由都說了出來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轉而向師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伯祖說了起來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，待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得省覺不對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，急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忙住口，但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已說了好幾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句。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蘇星河將現場人的傷勢都說出來，還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教虛竹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醫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治人的各種手法。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14.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玄難微微一笑，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歎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道：「話是不錯，但你師伯祖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內力既失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，禪定之力也沒有了。」</w:t>
            </w:r>
          </w:p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失敬之處，還請原諒。」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說著摸摸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包不同胸口。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虛竹用慧方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和尚，實驗所學會的方法，治療效果很好，他就聽玄難的話先幫其他人療傷。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15.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包不同笑道：「你幹什麼？」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虛竹提起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右掌，砰的一聲，打在他胸口。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聰辯先生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，你從實說來，到底我師伯祖如何會死？這不是你有意陷害麼？」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虛竹又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醫治了包不同以及其他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被寒毒所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傷，被化功大法所困的人，正當他要向玄難擊出一掌，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玄難怪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笑而死。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16.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蘇星河雙膝跪地，說道：「啟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稟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掌門人，蘇星河決不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敢陷掌門人于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不義。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：「好！」站起身來。眾人也都站起。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虛竹正要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詢問蘇星河為何玄難大師會死，蘇星河也被丁春秋突然毒死了。其他人發現蘇星河死前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稱虛竹掌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門人，又看到戒指，便向他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嗑頭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17.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虛竹跟著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康廣陵，正要走入木屋中，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百齡道：「且慢！師父在這屋內中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了丁老賊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的毒手，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鳩摩智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、段延慶等雖見事情古怪，但事不幹己，逕自分別離去。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他們怕屋中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有毒不敢進，其他人覺得事情很奇怪就各自離去了。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18.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康廣陵道：「師叔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：「我不是你師叔，也不是你們的什麼掌門人，我是少林寺的和尚，跟你們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逍遙派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全不相干。」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「你師父叫我憑此卷軸，去設法學習武功，用來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誅卻丁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施主。」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尊稱虛竹為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師叔，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虛竹一直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推辭此稱號，不認自己是逍遙派。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19.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康廣陵看了看畫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中的宮裝美女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，搖頭道：「小侄不明其中道理，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內力又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可運使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。但是中了這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三笑逍遙散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卻便一瞑不視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虛竹拿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出卷軸給康廣陵看，他也看不出裡面的訊息，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康館陵跟虛竹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解釋那毒物是叫「三笑逍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遙散」。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20.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虛竹點頭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道：「這當真歹毒！當時我便站在尊師身旁，沒絲毫察覺丁春秋如何下毒，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丁春秋與人正面對戰時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不敢擅使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「三笑逍遙散」，便因生恐對方內力了得、將劇毒反彈出來之故。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康廣陵以為是丁春秋認為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虛竹武功布強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才沒有對他下毒手，不知其實毒素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被虛竹的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了得內力反彈出來了。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21.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康廣陵道：「師叔，這就是你的不是了。逍遙派乃道中之聖，獨來獨往，那是何等逍遙自在？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「尊師既已准許你們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重列門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牆，你們自然是回了師門了，還擔心什麼？」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康廣陵請求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他們八人可以重回逍遙派門下。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22.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康廣陵大喜，回頭大叫：「師弟、師妹，掌門師叔允許咱們重回師門了！」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一齊過來向掌門師叔叩謝，想起師父不能親見八人重歸師門，又痛哭起來。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函谷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八友知道自己重回逍遙派門下皆大喜，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喜中又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有悲。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23.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虛竹極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是尷尬，眼見每一件事情，都是叫自己這個「掌門師叔」的名位深陷一步，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敲釘轉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腳，越來越不易擺脫。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：「是，該當稱相公才是。」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虛竹想要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找其他少林的高僧，卻找不到，肚子餓了就找了一家店要了素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麵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來吃。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24.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說話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之間，店伴端上兩碗素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面。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虛竹道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：「相公，小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僧要吃面了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只出家人不可嗔怒，強自忍耐，一聲不響，回頭又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來吃面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在店裡遇到一位少年故意捉弄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虛竹，讓虛竹知道葷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食，又騙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他說時六位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和尚出現了。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25.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虛竹心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道：「這位小相公年紀輕輕，偏生愛跟我惡作劇。」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只見丁春秋站在門口，微微冷笑，臉上神情又得意，又狠毒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虛竹又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被捉弄了一次，吃到了肥肉，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這石星宿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派的弟子也到了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那間店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，他們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還抬著慧淨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和尚。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26.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那少年已嚇得臉上全無血色，立即跪倒，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顫聲叫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道：「師父！」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霎時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之間，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臉上又即全無血色。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那個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捉弄虛竹的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少年就是阿紫喬裝的，兩人在店裡被丁春秋遇到了，兩個人都很緊張。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27.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便在此時，一名星宿弟子走到門口，笑嘻嘻地道：「大師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姊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，師父有請。」</w:t>
            </w:r>
          </w:p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說到後來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，害怕之極，已然語不成聲。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丁春秋向阿紫詢問神木王鼎的下落，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阿紫說藏在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寮國南京城中。不過他沒有透漏詳細的位置，以防被丁春秋滅口。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28.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丁春秋微笑道：「你這小東西，居然膽敢和我討價還價。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且行之日久，習慣成自然，諂諛之辭順口而出，誰也不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以為恥了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星宿派群弟子都在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勸阿快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招供，恐嚇的言辭之中，有一大半在宣揚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星宿老仙的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德威。聽奉承的話是丁春秋的癖好。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29.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撚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須微笑，雙目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似閉非閉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，聽著眾弟子歌頌，飄飄然的極是陶醉。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星宿派出了師父你這樣一個美少年，難道他們不生眼睛麼？」</w:t>
            </w:r>
          </w:p>
          <w:p w:rsidR="00E34ED6" w:rsidRPr="00985671" w:rsidRDefault="00E34ED6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阿紫也用阿諛的話吹捧丁春秋，他聽得高興，露出笑容。</w:t>
            </w:r>
          </w:p>
        </w:tc>
      </w:tr>
      <w:tr w:rsidR="00E34ED6" w:rsidRPr="00985671">
        <w:trPr>
          <w:trHeight w:val="68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30.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阿紫本就聰明，又加上女子重視「年輕貌美，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長葆青春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」的天性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一凜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之下，不由得臉上微微變色，但立時便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即寧定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ED6" w:rsidRPr="00985671" w:rsidRDefault="004F298E" w:rsidP="00985671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在阿紫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繼續春捧丁春秋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的時候，慕容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也到店裡來，丁春秋同時聽阿紫的話、</w:t>
            </w:r>
            <w:proofErr w:type="gramStart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留意虛竹的</w:t>
            </w:r>
            <w:proofErr w:type="gramEnd"/>
            <w:r w:rsidRPr="00985671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動靜，以致現在又多一人他沒發現，他臉色稍微變色，又恢復。</w:t>
            </w:r>
          </w:p>
        </w:tc>
      </w:tr>
    </w:tbl>
    <w:p w:rsidR="00E34ED6" w:rsidRPr="004F298E" w:rsidRDefault="00E34ED6" w:rsidP="00985671">
      <w:pPr>
        <w:widowControl w:val="0"/>
        <w:spacing w:line="240" w:lineRule="auto"/>
        <w:contextualSpacing w:val="0"/>
        <w:rPr>
          <w:rFonts w:asciiTheme="majorEastAsia" w:eastAsiaTheme="majorEastAsia" w:hAnsiTheme="majorEastAsia"/>
        </w:rPr>
      </w:pPr>
      <w:bookmarkStart w:id="0" w:name="_GoBack"/>
      <w:bookmarkEnd w:id="0"/>
    </w:p>
    <w:sectPr w:rsidR="00E34ED6" w:rsidRPr="004F29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34ED6"/>
    <w:rsid w:val="004F298E"/>
    <w:rsid w:val="00985671"/>
    <w:rsid w:val="00E3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2018-09-29T16:53:00Z</dcterms:created>
  <dcterms:modified xsi:type="dcterms:W3CDTF">2018-10-01T05:28:00Z</dcterms:modified>
</cp:coreProperties>
</file>