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255A54">
        <w:rPr>
          <w:rFonts w:ascii="微軟正黑體" w:eastAsia="微軟正黑體" w:hAnsi="微軟正黑體"/>
          <w:b/>
          <w:u w:val="single"/>
        </w:rPr>
        <w:t>4</w:t>
      </w:r>
      <w:r w:rsidR="0086746F">
        <w:rPr>
          <w:rFonts w:ascii="微軟正黑體" w:eastAsia="微軟正黑體" w:hAnsi="微軟正黑體"/>
          <w:b/>
          <w:u w:val="single"/>
        </w:rPr>
        <w:t>6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85"/>
        <w:gridCol w:w="3318"/>
        <w:gridCol w:w="3349"/>
      </w:tblGrid>
      <w:tr w:rsidR="006B2D27" w:rsidRPr="006B2D27" w:rsidTr="00415243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85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4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Pr="00543605" w:rsidRDefault="00B164D4" w:rsidP="00F45703">
            <w:r>
              <w:rPr>
                <w:rFonts w:hint="eastAsia"/>
              </w:rPr>
              <w:t>巴天石、朱丹臣等次晨起身，不見了段譽，到王語嫣房門口叫了幾聲</w:t>
            </w:r>
          </w:p>
        </w:tc>
        <w:tc>
          <w:tcPr>
            <w:tcW w:w="3318" w:type="dxa"/>
          </w:tcPr>
          <w:p w:rsidR="006B2D27" w:rsidRPr="00543605" w:rsidRDefault="00B164D4" w:rsidP="00F45703">
            <w:r>
              <w:rPr>
                <w:rFonts w:hint="eastAsia"/>
              </w:rPr>
              <w:t>鎮南王千叮萬囑，務必要小王子將公主娶了回去，咱兄弟倆有虧職守，實在無面目去見王爺了。」</w:t>
            </w:r>
          </w:p>
        </w:tc>
        <w:tc>
          <w:tcPr>
            <w:tcW w:w="3349" w:type="dxa"/>
          </w:tcPr>
          <w:p w:rsidR="006B2D27" w:rsidRPr="00A674DC" w:rsidRDefault="00A674DC" w:rsidP="00F45703">
            <w:r>
              <w:rPr>
                <w:rFonts w:hint="eastAsia"/>
              </w:rPr>
              <w:t>巴天石與朱丹臣找不到段譽和王語嫣，告知蕭峯和虛竹，傍晚時西夏主事前來告知設宴，巴朱兩人發愁。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竹劍突然抿嘴一笑，說道：「巴老爺，小婢子說一句話成不成？」</w:t>
            </w:r>
          </w:p>
        </w:tc>
        <w:tc>
          <w:tcPr>
            <w:tcW w:w="3318" w:type="dxa"/>
          </w:tcPr>
          <w:p w:rsidR="00B164D4" w:rsidRDefault="00B164D4" w:rsidP="00B164D4">
            <w:r>
              <w:rPr>
                <w:rFonts w:hint="eastAsia"/>
              </w:rPr>
              <w:t>木姑娘生氣，決不是為了巴兄這幾句話，那是另有原因的。唉，一言難盡！」</w:t>
            </w:r>
          </w:p>
          <w:p w:rsidR="006B2D27" w:rsidRPr="00543605" w:rsidRDefault="006B2D27" w:rsidP="00F45703"/>
        </w:tc>
        <w:tc>
          <w:tcPr>
            <w:tcW w:w="3349" w:type="dxa"/>
          </w:tcPr>
          <w:p w:rsidR="006B2D27" w:rsidRDefault="00A674DC" w:rsidP="00F45703">
            <w:r>
              <w:rPr>
                <w:rFonts w:hint="eastAsia"/>
              </w:rPr>
              <w:t>竹箭提出要木婉清假冒段譽赴宴，但她想到段譽和王語嫣在一起感到悲憤，難以自控。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次日眾人又分頭去尋訪段譽，但見街市之上，服飾錦繡的少年子弟穿插來去</w:t>
            </w:r>
          </w:p>
        </w:tc>
        <w:tc>
          <w:tcPr>
            <w:tcW w:w="3318" w:type="dxa"/>
          </w:tcPr>
          <w:p w:rsidR="00B164D4" w:rsidRDefault="00B164D4" w:rsidP="00B164D4">
            <w:r>
              <w:rPr>
                <w:rFonts w:hint="eastAsia"/>
              </w:rPr>
              <w:t>眾人見她學得甚像，都哈哈大笑。</w:t>
            </w:r>
          </w:p>
          <w:p w:rsidR="006B2D27" w:rsidRPr="00B164D4" w:rsidRDefault="006B2D27" w:rsidP="00F45703"/>
        </w:tc>
        <w:tc>
          <w:tcPr>
            <w:tcW w:w="3349" w:type="dxa"/>
          </w:tcPr>
          <w:p w:rsidR="006B2D27" w:rsidRDefault="00A674DC" w:rsidP="00F45703">
            <w:r>
              <w:rPr>
                <w:rFonts w:hint="eastAsia"/>
              </w:rPr>
              <w:t>次日繼續尋找段譽，還是沒找到，傍晚聊天時木婉清竟扮成書生模樣出現。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原來木婉清發了一陣脾氣，回到房中哭了一場，左思右想，覺得得罪了這許多人，很是過意不去</w:t>
            </w:r>
          </w:p>
        </w:tc>
        <w:tc>
          <w:tcPr>
            <w:tcW w:w="3318" w:type="dxa"/>
          </w:tcPr>
          <w:p w:rsidR="006B2D27" w:rsidRPr="00543605" w:rsidRDefault="00B164D4" w:rsidP="00B164D4">
            <w:r>
              <w:rPr>
                <w:rFonts w:hint="eastAsia"/>
              </w:rPr>
              <w:t>笑道：「出到拳腳去好言相勸，人家自須聽從了。」</w:t>
            </w:r>
          </w:p>
        </w:tc>
        <w:tc>
          <w:tcPr>
            <w:tcW w:w="3349" w:type="dxa"/>
          </w:tcPr>
          <w:p w:rsidR="006B2D27" w:rsidRPr="00F45703" w:rsidRDefault="00A674DC" w:rsidP="00F45703">
            <w:r>
              <w:rPr>
                <w:rFonts w:hint="eastAsia"/>
              </w:rPr>
              <w:t>原來木婉清想了很久，覺得此事倒也好玩，便答應，但幾人擔心慕容復，蕭峯說慕容復也不在，眾人放心。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當下木婉清、蕭峰、虛竹、巴天石、朱丹臣五人來到皇宮門外。</w:t>
            </w:r>
          </w:p>
        </w:tc>
        <w:tc>
          <w:tcPr>
            <w:tcW w:w="3318" w:type="dxa"/>
          </w:tcPr>
          <w:p w:rsidR="006B2D27" w:rsidRDefault="00B164D4" w:rsidP="00F45703">
            <w:r>
              <w:rPr>
                <w:rFonts w:hint="eastAsia"/>
              </w:rPr>
              <w:t>我們相貌如何，他顯然一個也沒看清，這女婿卻又如何挑法？」</w:t>
            </w:r>
          </w:p>
        </w:tc>
        <w:tc>
          <w:tcPr>
            <w:tcW w:w="3349" w:type="dxa"/>
          </w:tcPr>
          <w:p w:rsidR="006B2D27" w:rsidRDefault="00DB031E" w:rsidP="00F45703">
            <w:r>
              <w:rPr>
                <w:rFonts w:hint="eastAsia"/>
              </w:rPr>
              <w:t>皇宮內有很多赴宴的少年，其中以吐番國王子及大理國王子身分最尊，西夏皇上和大家舉杯作樣一下，便離開了，眾人愕然。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那禮部尚書道：「諸君請坐，請隨意飲酒用菜。」</w:t>
            </w:r>
          </w:p>
        </w:tc>
        <w:tc>
          <w:tcPr>
            <w:tcW w:w="3318" w:type="dxa"/>
          </w:tcPr>
          <w:p w:rsidR="006B2D27" w:rsidRPr="00B164D4" w:rsidRDefault="00B164D4" w:rsidP="00B164D4">
            <w:r>
              <w:rPr>
                <w:rFonts w:hint="eastAsia"/>
              </w:rPr>
              <w:t>段延慶、南海鱷神、雲中鶴等也算是一品堂的人物，他們自有打算，不受西夏朝廷的譏糜。</w:t>
            </w:r>
          </w:p>
        </w:tc>
        <w:tc>
          <w:tcPr>
            <w:tcW w:w="3349" w:type="dxa"/>
          </w:tcPr>
          <w:p w:rsidR="006B2D27" w:rsidRPr="00DB031E" w:rsidRDefault="00DB031E" w:rsidP="00F45703">
            <w:r>
              <w:rPr>
                <w:rFonts w:hint="eastAsia"/>
              </w:rPr>
              <w:t>禮部尚書招待各位飲酒用菜，吐蕃王子挑起爭鬥，一品堂總管出現阻止，是赫連鐵樹。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赫連鐵樹朗聲說道：「公主娘娘有</w:t>
            </w:r>
            <w:r>
              <w:rPr>
                <w:rFonts w:hint="eastAsia"/>
              </w:rPr>
              <w:lastRenderedPageBreak/>
              <w:t>諭，請諸位嘉賓用過酒飯之後，齊赴青鳳閣外書房用茶。」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lastRenderedPageBreak/>
              <w:t>忙問：「你沒受傷麼？我瞧你臉色不大好。」</w:t>
            </w:r>
          </w:p>
          <w:p w:rsidR="006B2D27" w:rsidRPr="00255A54" w:rsidRDefault="006B2D27" w:rsidP="00F45703"/>
        </w:tc>
        <w:tc>
          <w:tcPr>
            <w:tcW w:w="3349" w:type="dxa"/>
          </w:tcPr>
          <w:p w:rsidR="006B2D27" w:rsidRPr="00F45703" w:rsidRDefault="00832ACF" w:rsidP="00F45703">
            <w:r>
              <w:rPr>
                <w:rFonts w:hint="eastAsia"/>
              </w:rPr>
              <w:lastRenderedPageBreak/>
              <w:t>眾人要移至青鳳閣外書房用茶，路上由赫連引路，經過假</w:t>
            </w:r>
            <w:r>
              <w:rPr>
                <w:rFonts w:hint="eastAsia"/>
              </w:rPr>
              <w:lastRenderedPageBreak/>
              <w:t>山時木婉清發現身旁多了一人，竟是段譽，急忙關心他。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原來當時段譽在井底給鳩摩智扼住咽喉，呼吸難通，漸欲暈去。</w:t>
            </w:r>
          </w:p>
        </w:tc>
        <w:tc>
          <w:tcPr>
            <w:tcW w:w="3318" w:type="dxa"/>
          </w:tcPr>
          <w:p w:rsidR="006B2D27" w:rsidRDefault="00633A08" w:rsidP="00F45703">
            <w:r>
              <w:rPr>
                <w:rFonts w:hint="eastAsia"/>
              </w:rPr>
              <w:t>過不多時，段譽、王語嫣與鳩摩智三人一齊暈去。</w:t>
            </w:r>
          </w:p>
        </w:tc>
        <w:tc>
          <w:tcPr>
            <w:tcW w:w="3349" w:type="dxa"/>
          </w:tcPr>
          <w:p w:rsidR="006B2D27" w:rsidRDefault="00394098" w:rsidP="00F45703">
            <w:r>
              <w:rPr>
                <w:rFonts w:hint="eastAsia"/>
              </w:rPr>
              <w:t>在枯井中，王語嫣咬鳩摩智右臂，鳩摩智得到宣洩，但發覺其內力被段譽吸收，連王語嫣的內力也被吸收，三人一起暈了過去。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慕容複隔了半晌，聽下麵三人皆無聲息，叫了幾聲，不聞回答，心想：</w:t>
            </w:r>
          </w:p>
        </w:tc>
        <w:tc>
          <w:tcPr>
            <w:tcW w:w="3318" w:type="dxa"/>
          </w:tcPr>
          <w:p w:rsidR="006B2D27" w:rsidRDefault="00633A08" w:rsidP="00F45703">
            <w:r>
              <w:rPr>
                <w:rFonts w:hint="eastAsia"/>
              </w:rPr>
              <w:t>自此之後，這口枯井之旁，終年香煙不斷。</w:t>
            </w:r>
          </w:p>
        </w:tc>
        <w:tc>
          <w:tcPr>
            <w:tcW w:w="3349" w:type="dxa"/>
          </w:tcPr>
          <w:p w:rsidR="006B2D27" w:rsidRDefault="00394098" w:rsidP="00394098">
            <w:r>
              <w:rPr>
                <w:rFonts w:hint="eastAsia"/>
              </w:rPr>
              <w:t>慕容復以為三人死了，發現他一人無法離開，心下沮喪，忽聽到上面有說話聲，使計讓農人將石頭搬開，一上去便不知去向，這口井便有了各種傳說。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直到午牌時分，井底三人才先後醒轉。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經律論三藏俱散失湮沒，在西藏卻仍保全甚多，其間鳩摩智實有大功。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Default="00394098" w:rsidP="00F45703">
            <w:r>
              <w:rPr>
                <w:rFonts w:hint="eastAsia"/>
              </w:rPr>
              <w:t>王語嫣第一個醒，以為段譽死了十分傷心，但他其實是假裝的，被發現後很</w:t>
            </w:r>
            <w:r w:rsidR="00D43519">
              <w:rPr>
                <w:rFonts w:hint="eastAsia"/>
              </w:rPr>
              <w:t>緊張怕王語嫣生氣。鳩摩智經過此次終於大徹大悟，成為一代高僧。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段譽和王語嫣面面相對，呼吸可聞，雖身處污泥，心中卻充滿了喜樂之情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是啊，咱們快瞧瞧去。」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Pr="00D43519" w:rsidRDefault="00D43519" w:rsidP="00F45703">
            <w:r>
              <w:rPr>
                <w:rFonts w:hint="eastAsia"/>
              </w:rPr>
              <w:t>段王兩人在井中待了良久，上去時段譽發現自己功力大增，卻不知是吸收了鳩摩智的內力，兩人出井後在山中將自己清潔乾淨，之後才回去。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兩人匆匆回迎賓館來，將到門外，忽聽得牆邊有人說道：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到了青鳳閣再說，段譽既到，便不怕揭露機關了。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264BE" w:rsidRDefault="00A52503" w:rsidP="00F45703">
            <w:r>
              <w:rPr>
                <w:rFonts w:hint="eastAsia"/>
              </w:rPr>
              <w:t>兩人回來時遇到慕容復，知道木婉清代替他去赴宴，像慕容復發誓絕不和他爭駙馬，並與他們一起到皇宮。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一行數人穿過御花園，遠遠望見花木掩映中露出樓臺一角，閣邊挑出兩盞宮燈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宗贊王子道：「這行了嗎？」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Default="00A52503" w:rsidP="00F45703">
            <w:r>
              <w:rPr>
                <w:rFonts w:hint="eastAsia"/>
              </w:rPr>
              <w:t>到達地點，眾人進入，一位少女走出來，眾人都以為是公主，但其實只是他的婢女，她說待各位用茶後，公主另有諭示，吐蕃王子很快就吃完了。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那宮女臉上微微一紅，神色嬌羞，說道：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這一去之後，再隔三年五載也不能聚會一般。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Pr="00F45703" w:rsidRDefault="001F6820" w:rsidP="00F45703">
            <w:r>
              <w:rPr>
                <w:rFonts w:hint="eastAsia"/>
              </w:rPr>
              <w:t>用茶後，公主請各位至書房賞畫，並說女扮男裝及年過四十的人就在這休息等候就行，引起包不同不滿，段譽進去前不捨王語嫣。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一行人走過一條長長的甬道，心下都暗暗納罕：「這青鳳閣在外面瞧來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那宮女道：「這裡便是公主殿下的內書房，請眾位隨意觀賞書畫。」</w:t>
            </w:r>
          </w:p>
          <w:p w:rsidR="006B2D27" w:rsidRDefault="006B2D27" w:rsidP="00F45703"/>
        </w:tc>
        <w:tc>
          <w:tcPr>
            <w:tcW w:w="3349" w:type="dxa"/>
          </w:tcPr>
          <w:p w:rsidR="006B2D27" w:rsidRPr="001F6820" w:rsidRDefault="00AD0034" w:rsidP="00F45703">
            <w:r>
              <w:rPr>
                <w:rFonts w:hint="eastAsia"/>
              </w:rPr>
              <w:t>眾人走過一個又一個石門，來到深澗旁，進入書房前需得經過此處，上面有鐵絲可通過。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眾人見這廳堂的模樣和陳設極是特異，空空蕩蕩，更無半分脂粉氣息，居然便是公主的書房，都大感驚奇。</w:t>
            </w:r>
          </w:p>
        </w:tc>
        <w:tc>
          <w:tcPr>
            <w:tcW w:w="3318" w:type="dxa"/>
          </w:tcPr>
          <w:p w:rsidR="006B2D27" w:rsidRDefault="00633A08" w:rsidP="00F45703">
            <w:r>
              <w:rPr>
                <w:rFonts w:hint="eastAsia"/>
              </w:rPr>
              <w:t>心想王姑娘的畫像在這裡又出現了一幅，與師父給我的那幅畫相像，圖中人物相貌無別，只是姿式不同。</w:t>
            </w:r>
          </w:p>
        </w:tc>
        <w:tc>
          <w:tcPr>
            <w:tcW w:w="3349" w:type="dxa"/>
          </w:tcPr>
          <w:p w:rsidR="006B2D27" w:rsidRDefault="00332608" w:rsidP="00F45703">
            <w:r>
              <w:rPr>
                <w:rFonts w:hint="eastAsia"/>
              </w:rPr>
              <w:t>書房內有人觀看字畫，有人查看畫架，而包不同對字畫大加譏彈</w:t>
            </w:r>
            <w:r w:rsidR="00D46184">
              <w:rPr>
                <w:rFonts w:hint="eastAsia"/>
              </w:rPr>
              <w:t>，明顯是胡亂批評，而段譽則看到一幅舞劍圖，圖中女子與王語嫣十分相似，令其看得出神。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段譽越看越奇，忍不住伸手去摸那幅圖畫，只覺圖後的牆壁之上，似乎凹凹凸凸的另有圖樣。</w:t>
            </w:r>
          </w:p>
        </w:tc>
        <w:tc>
          <w:tcPr>
            <w:tcW w:w="3318" w:type="dxa"/>
          </w:tcPr>
          <w:p w:rsidR="006B2D27" w:rsidRDefault="00D46127" w:rsidP="00F45703">
            <w:r>
              <w:rPr>
                <w:rFonts w:hint="eastAsia"/>
              </w:rPr>
              <w:t>他說這話之前，本有人正在伸手撫摸石壁上的圖形線刻，一聽之下，才縮手不摸，強自收懾心神。</w:t>
            </w:r>
          </w:p>
        </w:tc>
        <w:tc>
          <w:tcPr>
            <w:tcW w:w="3349" w:type="dxa"/>
          </w:tcPr>
          <w:p w:rsidR="006B2D27" w:rsidRDefault="00501573" w:rsidP="00501573">
            <w:r>
              <w:rPr>
                <w:rFonts w:hint="eastAsia"/>
              </w:rPr>
              <w:t>段譽忍不住用手去摸畫，卻發現牆壁有凹凹凸凸的圖樣，虛竹認出那是李秋水的武功，不能輕易看，其他人也看到圖樣，虛竹請蕭峯幫忙讓大家遠離，蕭峯把火全熄了。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蕭峰低聲道：「得罪莫怪！快請開了石門，放大夥兒出去。」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只段譽一人最是開心，決意揀取那幅《湖畔舞劍圖》，俾與王語嫣並肩賞玩。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6B2D27" w:rsidRPr="00501573" w:rsidRDefault="00501573" w:rsidP="00F45703">
            <w:r>
              <w:rPr>
                <w:rFonts w:hint="eastAsia"/>
              </w:rPr>
              <w:t>蕭峯抓住婢女，但細想她也曾提醒包不同不要看，公主殿下來了，貼身宮女代公主向各位抱歉，並說公主會每人送一幅畫。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D46127">
            <w:r>
              <w:rPr>
                <w:rFonts w:hint="eastAsia"/>
              </w:rPr>
              <w:t>宗贊王子聽來聽去，都是那宮女代公主發言，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包先生請在這邊休息。第二位請過來。」</w:t>
            </w:r>
          </w:p>
          <w:p w:rsidR="006B2D27" w:rsidRDefault="006B2D27" w:rsidP="00F45703"/>
        </w:tc>
        <w:tc>
          <w:tcPr>
            <w:tcW w:w="3349" w:type="dxa"/>
          </w:tcPr>
          <w:p w:rsidR="00F45703" w:rsidRDefault="00501573" w:rsidP="00F45703">
            <w:r>
              <w:rPr>
                <w:rFonts w:hint="eastAsia"/>
              </w:rPr>
              <w:t>貼身宮女說要見公主，需得回答三個問題，包不同率先回答。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段譽急於出去和王語嫣相聚，公主見與不見，毫不要緊</w:t>
            </w:r>
          </w:p>
        </w:tc>
        <w:tc>
          <w:tcPr>
            <w:tcW w:w="3318" w:type="dxa"/>
          </w:tcPr>
          <w:p w:rsidR="006B2D27" w:rsidRDefault="00D46127" w:rsidP="00F45703">
            <w:r>
              <w:rPr>
                <w:rFonts w:hint="eastAsia"/>
              </w:rPr>
              <w:t>段譽急於出去和王語嫣相聚，公主見與不見，毫不要緊</w:t>
            </w:r>
          </w:p>
        </w:tc>
        <w:tc>
          <w:tcPr>
            <w:tcW w:w="3349" w:type="dxa"/>
          </w:tcPr>
          <w:p w:rsidR="006B2D27" w:rsidRPr="00394098" w:rsidRDefault="00501573" w:rsidP="00F45703">
            <w:r>
              <w:rPr>
                <w:rFonts w:hint="eastAsia"/>
              </w:rPr>
              <w:t>段譽急著出去與王語嫣相聚，第二出來回答。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宗贊聽那宮女對段譽言辭間十分客氣，相待頗為親厚，心中醋意登生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若不是要將此事看個水落石出，早就先行離去了。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6B2D27" w:rsidRPr="00C10024" w:rsidRDefault="006D3A12" w:rsidP="00F45703">
            <w:r>
              <w:rPr>
                <w:rFonts w:hint="eastAsia"/>
              </w:rPr>
              <w:t>再來是吐番王子宗贊，她的回答倒有一半人與他存著同樣心思。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Pr="00636146" w:rsidRDefault="00D46127" w:rsidP="00F45703">
            <w:r>
              <w:rPr>
                <w:rFonts w:hint="eastAsia"/>
              </w:rPr>
              <w:t>正納悶間，忽聽得慕容複的聲音說道：「在下姑蘇燕子塢慕容複，久仰</w:t>
            </w:r>
            <w:r>
              <w:rPr>
                <w:rFonts w:hint="eastAsia"/>
              </w:rPr>
              <w:lastRenderedPageBreak/>
              <w:t>公主芳名，特來拜會。」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lastRenderedPageBreak/>
              <w:t>我盼得見公主之後，能回答姊姊第二、第三個問題。」</w:t>
            </w:r>
          </w:p>
          <w:p w:rsidR="006B2D27" w:rsidRPr="00636146" w:rsidRDefault="006B2D27" w:rsidP="00F45703"/>
        </w:tc>
        <w:tc>
          <w:tcPr>
            <w:tcW w:w="3349" w:type="dxa"/>
          </w:tcPr>
          <w:p w:rsidR="006B2D27" w:rsidRDefault="001C6927" w:rsidP="00F45703">
            <w:r>
              <w:rPr>
                <w:rFonts w:hint="eastAsia"/>
              </w:rPr>
              <w:t>慕容復回答，宮女卻問他蕭峯，令他不悅。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那宮女道：「請慕容公子這邊休息。蕭大俠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石室內眾人兀自喧笑不止。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C244DC" w:rsidRPr="00C244DC" w:rsidRDefault="00C244DC" w:rsidP="00F45703">
            <w:r>
              <w:rPr>
                <w:rFonts w:hint="eastAsia"/>
              </w:rPr>
              <w:t>慕容復回答完後，宮女想找蕭峯，卻無人回應，虛竹上前說蕭峯已經離開了，宮女請虛竹回答三個問題，</w:t>
            </w:r>
            <w:r w:rsidR="00D0798D">
              <w:rPr>
                <w:rFonts w:hint="eastAsia"/>
              </w:rPr>
              <w:t>虛竹說在黑暗的冰窖不知道姓名，公主有了反應叫他夢郎，虛竹也叫出夢姑！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那宮女仍挨次將這三個問題向眾人一個個問將過去，直到盡數問完，這才說道：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但這封信卻實在沒頭沒腦，不知所云，拿在手裡怔怔思索。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6B2D27" w:rsidRDefault="00D0798D" w:rsidP="00D0798D">
            <w:r>
              <w:rPr>
                <w:rFonts w:hint="eastAsia"/>
              </w:rPr>
              <w:t>其餘人問完問題後都回到凝香殿喝茶等待，虛竹送來字條給段譽，，他看了也不太知道是何意思。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宗贊王子遠遠望見那宮女拿了一張書箋交給段譽，認定是公主邀他相見，不由得醋意大發</w:t>
            </w:r>
          </w:p>
        </w:tc>
        <w:tc>
          <w:tcPr>
            <w:tcW w:w="3318" w:type="dxa"/>
          </w:tcPr>
          <w:p w:rsidR="006B2D27" w:rsidRDefault="004C737E" w:rsidP="00F45703">
            <w:r>
              <w:rPr>
                <w:rFonts w:hint="eastAsia"/>
              </w:rPr>
              <w:t>我的爸爸，也就是你的爸爸」？</w:t>
            </w:r>
          </w:p>
        </w:tc>
        <w:tc>
          <w:tcPr>
            <w:tcW w:w="3349" w:type="dxa"/>
          </w:tcPr>
          <w:p w:rsidR="006B2D27" w:rsidRPr="00D0798D" w:rsidRDefault="00D0798D" w:rsidP="00D0798D">
            <w:r>
              <w:rPr>
                <w:rFonts w:hint="eastAsia"/>
              </w:rPr>
              <w:t>吐番王子認定這是公主要與段譽相見的書信，便搶過去卻不是，後來木婉清又拿出一張紙條，又被其搶去，卻看不懂，寫著什麼我的爸爸也就是妳的爸爸。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4C737E" w:rsidP="00F45703">
            <w:r>
              <w:rPr>
                <w:rFonts w:hint="eastAsia"/>
              </w:rPr>
              <w:t>段譽和巴天石、朱丹臣等卻心下了然，這字條是木婉清所寫</w:t>
            </w:r>
          </w:p>
        </w:tc>
        <w:tc>
          <w:tcPr>
            <w:tcW w:w="3318" w:type="dxa"/>
          </w:tcPr>
          <w:p w:rsidR="004C737E" w:rsidRDefault="004C737E" w:rsidP="004C737E">
            <w:r>
              <w:rPr>
                <w:rFonts w:hint="eastAsia"/>
              </w:rPr>
              <w:t>匆匆出靈州城南門，施展輕功趕上段譽等人之時，離靈州已三十餘裡了。</w:t>
            </w:r>
          </w:p>
          <w:p w:rsidR="006B2D27" w:rsidRPr="004C737E" w:rsidRDefault="006B2D27" w:rsidP="00F45703"/>
        </w:tc>
        <w:tc>
          <w:tcPr>
            <w:tcW w:w="3349" w:type="dxa"/>
          </w:tcPr>
          <w:p w:rsidR="006B2D27" w:rsidRDefault="00D0798D" w:rsidP="00F45703">
            <w:r>
              <w:rPr>
                <w:rFonts w:hint="eastAsia"/>
              </w:rPr>
              <w:t>段譽等人聽後詢問木婉清，才知道他爸爸有危險，急忙起身出門。</w:t>
            </w:r>
          </w:p>
        </w:tc>
      </w:tr>
    </w:tbl>
    <w:p w:rsidR="006B2D27" w:rsidRDefault="006B2D27">
      <w:bookmarkStart w:id="0" w:name="_GoBack"/>
      <w:bookmarkEnd w:id="0"/>
    </w:p>
    <w:sectPr w:rsidR="006B2D27" w:rsidSect="00F66A96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6D7" w:rsidRDefault="00FC16D7" w:rsidP="00F66A96">
      <w:r>
        <w:separator/>
      </w:r>
    </w:p>
  </w:endnote>
  <w:endnote w:type="continuationSeparator" w:id="0">
    <w:p w:rsidR="00FC16D7" w:rsidRDefault="00FC16D7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A35" w:rsidRPr="009C5A35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6D7" w:rsidRDefault="00FC16D7" w:rsidP="00F66A96">
      <w:r>
        <w:separator/>
      </w:r>
    </w:p>
  </w:footnote>
  <w:footnote w:type="continuationSeparator" w:id="0">
    <w:p w:rsidR="00FC16D7" w:rsidRDefault="00FC16D7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1C6927"/>
    <w:rsid w:val="001F6820"/>
    <w:rsid w:val="00204ECE"/>
    <w:rsid w:val="00255A54"/>
    <w:rsid w:val="00302067"/>
    <w:rsid w:val="00332608"/>
    <w:rsid w:val="00394098"/>
    <w:rsid w:val="00415243"/>
    <w:rsid w:val="00455BB1"/>
    <w:rsid w:val="004B3C44"/>
    <w:rsid w:val="004C737E"/>
    <w:rsid w:val="004C772E"/>
    <w:rsid w:val="004E3340"/>
    <w:rsid w:val="00501573"/>
    <w:rsid w:val="00523413"/>
    <w:rsid w:val="00543605"/>
    <w:rsid w:val="00595652"/>
    <w:rsid w:val="005E28D2"/>
    <w:rsid w:val="006264BE"/>
    <w:rsid w:val="00633A08"/>
    <w:rsid w:val="00636146"/>
    <w:rsid w:val="006B2D27"/>
    <w:rsid w:val="006D3A12"/>
    <w:rsid w:val="00775B6E"/>
    <w:rsid w:val="00801974"/>
    <w:rsid w:val="00832ACF"/>
    <w:rsid w:val="0086746F"/>
    <w:rsid w:val="00937FD6"/>
    <w:rsid w:val="009C5A35"/>
    <w:rsid w:val="009D05D2"/>
    <w:rsid w:val="00A22F47"/>
    <w:rsid w:val="00A52503"/>
    <w:rsid w:val="00A674DC"/>
    <w:rsid w:val="00AD0034"/>
    <w:rsid w:val="00B05073"/>
    <w:rsid w:val="00B164D4"/>
    <w:rsid w:val="00B21545"/>
    <w:rsid w:val="00BD1B32"/>
    <w:rsid w:val="00C10024"/>
    <w:rsid w:val="00C24242"/>
    <w:rsid w:val="00C244DC"/>
    <w:rsid w:val="00D0798D"/>
    <w:rsid w:val="00D43519"/>
    <w:rsid w:val="00D46127"/>
    <w:rsid w:val="00D46184"/>
    <w:rsid w:val="00D51CEA"/>
    <w:rsid w:val="00D77D44"/>
    <w:rsid w:val="00DA0AB5"/>
    <w:rsid w:val="00DB031E"/>
    <w:rsid w:val="00EB40D1"/>
    <w:rsid w:val="00F301ED"/>
    <w:rsid w:val="00F45703"/>
    <w:rsid w:val="00F66A96"/>
    <w:rsid w:val="00FB16F2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4A773-3B70-4C5B-932F-FEC0418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14</cp:revision>
  <dcterms:created xsi:type="dcterms:W3CDTF">2018-10-05T05:05:00Z</dcterms:created>
  <dcterms:modified xsi:type="dcterms:W3CDTF">2018-10-12T04:40:00Z</dcterms:modified>
</cp:coreProperties>
</file>