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236A" w14:textId="60C5F73E" w:rsidR="0037408E" w:rsidRDefault="0037408E" w:rsidP="0037408E">
      <w:pPr>
        <w:ind w:hanging="1701"/>
      </w:pPr>
    </w:p>
    <w:p w14:paraId="4DF9E29E" w14:textId="4E001025" w:rsidR="00A51E7D" w:rsidRDefault="00DD46E6" w:rsidP="00747392">
      <w:pPr>
        <w:ind w:hanging="1418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378373A" wp14:editId="07BEABE8">
                <wp:simplePos x="0" y="0"/>
                <wp:positionH relativeFrom="column">
                  <wp:posOffset>-384810</wp:posOffset>
                </wp:positionH>
                <wp:positionV relativeFrom="paragraph">
                  <wp:posOffset>828675</wp:posOffset>
                </wp:positionV>
                <wp:extent cx="5153025" cy="868887"/>
                <wp:effectExtent l="0" t="0" r="9525" b="7620"/>
                <wp:wrapNone/>
                <wp:docPr id="217" name="Cuadro de tex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FE1129-784A-4CB4-8265-E754EC3BAFE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868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9AC36" w14:textId="6A95C665" w:rsidR="00DD46E6" w:rsidRPr="00AB448B" w:rsidRDefault="00DD46E6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AB448B">
                              <w:rPr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  <w:t>Nombres</w:t>
                            </w:r>
                            <w:r w:rsidRPr="00AB448B">
                              <w:rPr>
                                <w:sz w:val="28"/>
                                <w:szCs w:val="28"/>
                                <w:lang w:val="es-ES"/>
                              </w:rPr>
                              <w:t xml:space="preserve">: </w:t>
                            </w:r>
                            <w:r w:rsidR="00A905A8" w:rsidRPr="00AB448B">
                              <w:rPr>
                                <w:sz w:val="28"/>
                                <w:szCs w:val="28"/>
                                <w:lang w:val="es-ES"/>
                              </w:rPr>
                              <w:t xml:space="preserve">Estefania </w:t>
                            </w:r>
                            <w:r w:rsidR="00076D51" w:rsidRPr="00AB448B">
                              <w:rPr>
                                <w:sz w:val="28"/>
                                <w:szCs w:val="28"/>
                                <w:lang w:val="es-ES"/>
                              </w:rPr>
                              <w:t xml:space="preserve">Ospina </w:t>
                            </w:r>
                            <w:r w:rsidR="00AB448B" w:rsidRPr="00AB448B">
                              <w:rPr>
                                <w:sz w:val="28"/>
                                <w:szCs w:val="28"/>
                                <w:lang w:val="es-ES"/>
                              </w:rPr>
                              <w:t>Gonzalez, Esteven Andres Orozco 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78373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0.3pt;margin-top:65.25pt;width:405.75pt;height:68.4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" stroked="f">
                <v:textbox>
                  <w:txbxContent>
                    <w:p w14:paraId="1FF9AC36" w14:textId="6A95C665" w:rsidR="00DD46E6" w:rsidRPr="00AB448B" w:rsidRDefault="00DD46E6">
                      <w:pPr>
                        <w:rPr>
                          <w:sz w:val="28"/>
                          <w:szCs w:val="28"/>
                          <w:lang w:val="es-ES"/>
                        </w:rPr>
                      </w:pPr>
                      <w:r w:rsidRPr="00AB448B">
                        <w:rPr>
                          <w:b/>
                          <w:bCs/>
                          <w:sz w:val="28"/>
                          <w:szCs w:val="28"/>
                          <w:lang w:val="es-ES"/>
                        </w:rPr>
                        <w:t>Nombres</w:t>
                      </w:r>
                      <w:r w:rsidRPr="00AB448B">
                        <w:rPr>
                          <w:sz w:val="28"/>
                          <w:szCs w:val="28"/>
                          <w:lang w:val="es-ES"/>
                        </w:rPr>
                        <w:t xml:space="preserve">: </w:t>
                      </w:r>
                      <w:r w:rsidR="00A905A8" w:rsidRPr="00AB448B">
                        <w:rPr>
                          <w:sz w:val="28"/>
                          <w:szCs w:val="28"/>
                          <w:lang w:val="es-ES"/>
                        </w:rPr>
                        <w:t xml:space="preserve">Estefania </w:t>
                      </w:r>
                      <w:r w:rsidR="00076D51" w:rsidRPr="00AB448B">
                        <w:rPr>
                          <w:sz w:val="28"/>
                          <w:szCs w:val="28"/>
                          <w:lang w:val="es-ES"/>
                        </w:rPr>
                        <w:t xml:space="preserve">Ospina </w:t>
                      </w:r>
                      <w:r w:rsidR="00AB448B" w:rsidRPr="00AB448B">
                        <w:rPr>
                          <w:sz w:val="28"/>
                          <w:szCs w:val="28"/>
                          <w:lang w:val="es-ES"/>
                        </w:rPr>
                        <w:t>Gonzalez, Esteven Andres Orozco Q</w:t>
                      </w:r>
                    </w:p>
                  </w:txbxContent>
                </v:textbox>
              </v:shape>
            </w:pict>
          </mc:Fallback>
        </mc:AlternateContent>
      </w:r>
      <w:r w:rsidR="0037408E" w:rsidRPr="0037408E">
        <w:rPr>
          <w:noProof/>
        </w:rPr>
        <w:drawing>
          <wp:inline distT="0" distB="0" distL="0" distR="0" wp14:anchorId="280DD26A" wp14:editId="7E1F3EDB">
            <wp:extent cx="7115810" cy="3860777"/>
            <wp:effectExtent l="0" t="0" r="0" b="6985"/>
            <wp:docPr id="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B4E90171-220A-45FD-B72A-FCFFFFAC99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58732" cy="38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D483" w14:textId="11333E7B" w:rsidR="0037408E" w:rsidRDefault="0037408E" w:rsidP="0037408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37408E">
        <w:rPr>
          <w:b/>
          <w:bCs/>
          <w:sz w:val="24"/>
          <w:szCs w:val="24"/>
        </w:rPr>
        <w:t xml:space="preserve">(Valor </w:t>
      </w:r>
      <w:r>
        <w:rPr>
          <w:b/>
          <w:bCs/>
          <w:sz w:val="24"/>
          <w:szCs w:val="24"/>
        </w:rPr>
        <w:t>3</w:t>
      </w:r>
      <w:r w:rsidRPr="0037408E">
        <w:rPr>
          <w:b/>
          <w:bCs/>
          <w:sz w:val="24"/>
          <w:szCs w:val="24"/>
        </w:rPr>
        <w:t>0%) Resuelve las siguientes ecuaciones lineales:</w:t>
      </w:r>
    </w:p>
    <w:p w14:paraId="54FC5D82" w14:textId="07CB7691" w:rsidR="0037408E" w:rsidRDefault="0037408E" w:rsidP="0037408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0AF238C" wp14:editId="5DA7C207">
            <wp:extent cx="1748550" cy="2994660"/>
            <wp:effectExtent l="0" t="0" r="4445" b="0"/>
            <wp:docPr id="2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AB4A0763-C28E-4E4D-9E0C-3A2CA80F37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903" cy="30072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43E3D" w14:textId="24780931" w:rsidR="0037408E" w:rsidRDefault="0037408E" w:rsidP="0037408E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37408E">
        <w:rPr>
          <w:b/>
          <w:bCs/>
          <w:sz w:val="24"/>
          <w:szCs w:val="24"/>
        </w:rPr>
        <w:t xml:space="preserve">(Valor </w:t>
      </w:r>
      <w:r>
        <w:rPr>
          <w:b/>
          <w:bCs/>
          <w:sz w:val="24"/>
          <w:szCs w:val="24"/>
        </w:rPr>
        <w:t>3</w:t>
      </w:r>
      <w:r w:rsidRPr="0037408E">
        <w:rPr>
          <w:b/>
          <w:bCs/>
          <w:sz w:val="24"/>
          <w:szCs w:val="24"/>
        </w:rPr>
        <w:t>0%) Resuelve las siguientes ecuaciones</w:t>
      </w:r>
      <w:r>
        <w:rPr>
          <w:b/>
          <w:bCs/>
          <w:sz w:val="24"/>
          <w:szCs w:val="24"/>
        </w:rPr>
        <w:t xml:space="preserve"> cuadráticas</w:t>
      </w:r>
      <w:r w:rsidR="00C10CB4">
        <w:rPr>
          <w:b/>
          <w:bCs/>
          <w:sz w:val="24"/>
          <w:szCs w:val="24"/>
        </w:rPr>
        <w:t xml:space="preserve">, con formula general </w:t>
      </w:r>
    </w:p>
    <w:p w14:paraId="059A727C" w14:textId="77777777" w:rsidR="00747392" w:rsidRDefault="00747392" w:rsidP="00747392">
      <w:pPr>
        <w:pStyle w:val="ListParagraph"/>
        <w:ind w:left="360"/>
        <w:rPr>
          <w:b/>
          <w:bCs/>
          <w:sz w:val="24"/>
          <w:szCs w:val="24"/>
        </w:rPr>
      </w:pPr>
    </w:p>
    <w:p w14:paraId="4294C4EE" w14:textId="4A9E8B25" w:rsidR="00747392" w:rsidRPr="0037408E" w:rsidRDefault="00747392" w:rsidP="00747392">
      <w:pPr>
        <w:pStyle w:val="ListParagraph"/>
        <w:ind w:left="360"/>
        <w:rPr>
          <w:b/>
          <w:bCs/>
          <w:sz w:val="24"/>
          <w:szCs w:val="24"/>
        </w:rPr>
      </w:pPr>
      <w:r w:rsidRPr="00747392">
        <w:rPr>
          <w:b/>
          <w:bCs/>
          <w:noProof/>
          <w:sz w:val="24"/>
          <w:szCs w:val="24"/>
        </w:rPr>
        <w:drawing>
          <wp:inline distT="0" distB="0" distL="0" distR="0" wp14:anchorId="3F4CF6F0" wp14:editId="1D65205D">
            <wp:extent cx="5612130" cy="772795"/>
            <wp:effectExtent l="0" t="0" r="7620" b="8255"/>
            <wp:docPr id="3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8979E1FE-0119-44C6-9848-77F598DDF5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3AFF" w14:textId="1126C076" w:rsidR="0037408E" w:rsidRDefault="0037408E" w:rsidP="0037408E">
      <w:pPr>
        <w:pStyle w:val="ListParagraph"/>
        <w:ind w:left="360"/>
        <w:rPr>
          <w:b/>
          <w:bCs/>
          <w:sz w:val="24"/>
          <w:szCs w:val="24"/>
        </w:rPr>
      </w:pPr>
    </w:p>
    <w:p w14:paraId="16B2384D" w14:textId="4E2695BF" w:rsidR="00747392" w:rsidRDefault="00747392" w:rsidP="0037408E">
      <w:pPr>
        <w:pStyle w:val="ListParagraph"/>
        <w:ind w:left="360"/>
        <w:rPr>
          <w:b/>
          <w:bCs/>
          <w:sz w:val="24"/>
          <w:szCs w:val="24"/>
        </w:rPr>
      </w:pPr>
    </w:p>
    <w:p w14:paraId="394BADEF" w14:textId="275C72BB" w:rsidR="00747392" w:rsidRDefault="00747392" w:rsidP="0037408E">
      <w:pPr>
        <w:pStyle w:val="ListParagraph"/>
        <w:ind w:left="360"/>
        <w:rPr>
          <w:b/>
          <w:bCs/>
          <w:sz w:val="24"/>
          <w:szCs w:val="24"/>
        </w:rPr>
      </w:pPr>
    </w:p>
    <w:p w14:paraId="20AA3FA9" w14:textId="3E58F410" w:rsidR="00747392" w:rsidRDefault="00747392" w:rsidP="0037408E">
      <w:pPr>
        <w:pStyle w:val="ListParagraph"/>
        <w:ind w:left="360"/>
        <w:rPr>
          <w:b/>
          <w:bCs/>
          <w:sz w:val="24"/>
          <w:szCs w:val="24"/>
        </w:rPr>
      </w:pPr>
    </w:p>
    <w:p w14:paraId="377B82F1" w14:textId="2853BAF9" w:rsidR="00747392" w:rsidRDefault="00747392" w:rsidP="0074739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747392">
        <w:rPr>
          <w:b/>
          <w:bCs/>
          <w:sz w:val="24"/>
          <w:szCs w:val="24"/>
        </w:rPr>
        <w:t xml:space="preserve">Resuelve las siguientes </w:t>
      </w:r>
      <w:r>
        <w:rPr>
          <w:b/>
          <w:bCs/>
          <w:sz w:val="24"/>
          <w:szCs w:val="24"/>
        </w:rPr>
        <w:t xml:space="preserve">situaciones con </w:t>
      </w:r>
      <w:r w:rsidRPr="00747392">
        <w:rPr>
          <w:b/>
          <w:bCs/>
          <w:sz w:val="24"/>
          <w:szCs w:val="24"/>
        </w:rPr>
        <w:t>ecuaciones lineales:</w:t>
      </w:r>
    </w:p>
    <w:p w14:paraId="41FB8D36" w14:textId="5C059E7C" w:rsidR="00747392" w:rsidRDefault="00747392" w:rsidP="0074739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47392">
        <w:rPr>
          <w:sz w:val="24"/>
          <w:szCs w:val="24"/>
        </w:rPr>
        <w:t xml:space="preserve">Dos lados de un triángulo son </w:t>
      </w:r>
      <w:proofErr w:type="gramStart"/>
      <w:r w:rsidRPr="00747392">
        <w:rPr>
          <w:sz w:val="24"/>
          <w:szCs w:val="24"/>
        </w:rPr>
        <w:t>5  y</w:t>
      </w:r>
      <w:proofErr w:type="gramEnd"/>
      <w:r w:rsidRPr="00747392">
        <w:rPr>
          <w:sz w:val="24"/>
          <w:szCs w:val="24"/>
        </w:rPr>
        <w:t xml:space="preserve"> 7   pulgadas más largos que el tercer lado. Si el perímetro mide 21 pulgadas, encuentra la longitud de cada lado.</w:t>
      </w:r>
    </w:p>
    <w:p w14:paraId="04E2DAD2" w14:textId="77777777" w:rsidR="0004179A" w:rsidRDefault="0004179A" w:rsidP="0004179A">
      <w:pPr>
        <w:pStyle w:val="ListParagraph"/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r w:rsidRPr="009C44CD">
        <w:rPr>
          <w:rFonts w:cstheme="minorHAnsi"/>
          <w:sz w:val="24"/>
          <w:szCs w:val="24"/>
        </w:rPr>
        <w:t>Una compañía de alimentos produce cierto tipo de aceite para consumo doméstico, con un costo variable de $240 por tonelada. Si los costos fijos son $850.000 por mes y el aceite se vende en $320 por tonelada, ¿cuántas toneladas deben venderse para que la compañía tenga una utilidad mensual de $8’</w:t>
      </w:r>
      <w:r>
        <w:rPr>
          <w:rFonts w:cstheme="minorHAnsi"/>
          <w:sz w:val="24"/>
          <w:szCs w:val="24"/>
        </w:rPr>
        <w:t>15</w:t>
      </w:r>
      <w:r w:rsidRPr="009C44CD">
        <w:rPr>
          <w:rFonts w:cstheme="minorHAnsi"/>
          <w:sz w:val="24"/>
          <w:szCs w:val="24"/>
        </w:rPr>
        <w:t>0.000?</w:t>
      </w:r>
    </w:p>
    <w:p w14:paraId="4950F2E2" w14:textId="1DF2D9D7" w:rsidR="00747392" w:rsidRDefault="00747392" w:rsidP="00747392">
      <w:pPr>
        <w:pStyle w:val="ListParagraph"/>
        <w:rPr>
          <w:sz w:val="24"/>
          <w:szCs w:val="24"/>
        </w:rPr>
      </w:pPr>
    </w:p>
    <w:p w14:paraId="089BD8DD" w14:textId="77777777" w:rsidR="00747392" w:rsidRPr="00747392" w:rsidRDefault="00747392" w:rsidP="00747392">
      <w:pPr>
        <w:pStyle w:val="ListParagraph"/>
        <w:rPr>
          <w:sz w:val="24"/>
          <w:szCs w:val="24"/>
        </w:rPr>
      </w:pPr>
    </w:p>
    <w:p w14:paraId="40507130" w14:textId="77777777" w:rsidR="00270B6F" w:rsidRPr="00270B6F" w:rsidRDefault="00747392" w:rsidP="0074739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747392">
        <w:rPr>
          <w:b/>
          <w:bCs/>
          <w:sz w:val="24"/>
          <w:szCs w:val="24"/>
        </w:rPr>
        <w:t>(Valor 20%)</w:t>
      </w:r>
      <w:r>
        <w:rPr>
          <w:sz w:val="24"/>
          <w:szCs w:val="24"/>
        </w:rPr>
        <w:t xml:space="preserve"> </w:t>
      </w:r>
    </w:p>
    <w:p w14:paraId="1D662428" w14:textId="77777777" w:rsidR="00270B6F" w:rsidRPr="00270B6F" w:rsidRDefault="00270B6F" w:rsidP="0074739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</w:p>
    <w:p w14:paraId="338D2854" w14:textId="69131DAB" w:rsidR="00747392" w:rsidRPr="00747392" w:rsidRDefault="00747392" w:rsidP="00270B6F">
      <w:pPr>
        <w:pStyle w:val="ListParagraph"/>
        <w:ind w:left="360"/>
        <w:rPr>
          <w:b/>
          <w:bCs/>
          <w:sz w:val="24"/>
          <w:szCs w:val="24"/>
        </w:rPr>
      </w:pPr>
      <w:r w:rsidRPr="00747392">
        <w:rPr>
          <w:sz w:val="24"/>
          <w:szCs w:val="24"/>
        </w:rPr>
        <w:t>Dada la siguiente ecuación</w:t>
      </w:r>
      <w:r>
        <w:rPr>
          <w:sz w:val="24"/>
          <w:szCs w:val="24"/>
        </w:rPr>
        <w:t xml:space="preserve"> </w:t>
      </w:r>
      <w:r w:rsidRPr="00747392">
        <w:rPr>
          <w:b/>
          <w:bCs/>
          <w:sz w:val="24"/>
          <w:szCs w:val="24"/>
        </w:rPr>
        <w:t>5(3−2</w:t>
      </w:r>
      <w:r w:rsidRPr="00747392">
        <w:rPr>
          <w:rFonts w:ascii="Cambria Math" w:hAnsi="Cambria Math" w:cs="Cambria Math"/>
          <w:b/>
          <w:bCs/>
          <w:sz w:val="24"/>
          <w:szCs w:val="24"/>
        </w:rPr>
        <w:t>𝑥</w:t>
      </w:r>
      <w:r w:rsidRPr="00747392">
        <w:rPr>
          <w:b/>
          <w:bCs/>
          <w:sz w:val="24"/>
          <w:szCs w:val="24"/>
        </w:rPr>
        <w:t>)+3</w:t>
      </w:r>
      <w:r w:rsidRPr="00747392">
        <w:rPr>
          <w:rFonts w:ascii="Cambria Math" w:hAnsi="Cambria Math" w:cs="Cambria Math"/>
          <w:b/>
          <w:bCs/>
          <w:sz w:val="24"/>
          <w:szCs w:val="24"/>
        </w:rPr>
        <w:t>𝑥</w:t>
      </w:r>
      <w:r w:rsidRPr="00747392">
        <w:rPr>
          <w:b/>
          <w:bCs/>
          <w:sz w:val="24"/>
          <w:szCs w:val="24"/>
        </w:rPr>
        <w:t>(2</w:t>
      </w:r>
      <w:r w:rsidRPr="00747392">
        <w:rPr>
          <w:rFonts w:ascii="Cambria Math" w:hAnsi="Cambria Math" w:cs="Cambria Math"/>
          <w:b/>
          <w:bCs/>
          <w:sz w:val="24"/>
          <w:szCs w:val="24"/>
        </w:rPr>
        <w:t>𝑥</w:t>
      </w:r>
      <w:r w:rsidRPr="00747392">
        <w:rPr>
          <w:b/>
          <w:bCs/>
          <w:sz w:val="24"/>
          <w:szCs w:val="24"/>
        </w:rPr>
        <w:t>−5)=5(4−4</w:t>
      </w:r>
      <w:r w:rsidRPr="00747392">
        <w:rPr>
          <w:rFonts w:ascii="Cambria Math" w:hAnsi="Cambria Math" w:cs="Cambria Math"/>
          <w:b/>
          <w:bCs/>
          <w:sz w:val="24"/>
          <w:szCs w:val="24"/>
        </w:rPr>
        <w:t>𝑥</w:t>
      </w:r>
      <w:r w:rsidRPr="00747392">
        <w:rPr>
          <w:b/>
          <w:bCs/>
          <w:sz w:val="24"/>
          <w:szCs w:val="24"/>
        </w:rPr>
        <w:t>)−4</w:t>
      </w:r>
      <w:r w:rsidRPr="00747392">
        <w:rPr>
          <w:rFonts w:ascii="Cambria Math" w:hAnsi="Cambria Math" w:cs="Cambria Math"/>
          <w:b/>
          <w:bCs/>
          <w:sz w:val="24"/>
          <w:szCs w:val="24"/>
        </w:rPr>
        <w:t>𝑥</w:t>
      </w:r>
    </w:p>
    <w:p w14:paraId="7A2CA640" w14:textId="77777777" w:rsidR="00747392" w:rsidRPr="00747392" w:rsidRDefault="00747392" w:rsidP="00747392">
      <w:pPr>
        <w:pStyle w:val="ListParagraph"/>
        <w:ind w:left="360"/>
        <w:rPr>
          <w:b/>
          <w:bCs/>
          <w:sz w:val="24"/>
          <w:szCs w:val="24"/>
        </w:rPr>
      </w:pPr>
    </w:p>
    <w:p w14:paraId="442ECE8E" w14:textId="153F30C1" w:rsidR="00747392" w:rsidRPr="00747392" w:rsidRDefault="009F3A4A" w:rsidP="00747392">
      <w:pPr>
        <w:pStyle w:val="ListParagraph"/>
        <w:ind w:left="360"/>
        <w:rPr>
          <w:sz w:val="24"/>
          <w:szCs w:val="24"/>
        </w:rPr>
      </w:pPr>
      <w:r w:rsidRPr="001B3A46">
        <w:rPr>
          <w:sz w:val="24"/>
          <w:szCs w:val="24"/>
        </w:rPr>
        <w:t>-</w:t>
      </w:r>
      <w:r w:rsidR="0004179A">
        <w:rPr>
          <w:sz w:val="24"/>
          <w:szCs w:val="24"/>
        </w:rPr>
        <w:t xml:space="preserve"> </w:t>
      </w:r>
      <w:r w:rsidR="00747392" w:rsidRPr="00747392">
        <w:rPr>
          <w:sz w:val="24"/>
          <w:szCs w:val="24"/>
        </w:rPr>
        <w:t xml:space="preserve">Simplifique la ecuación a la forma </w:t>
      </w:r>
      <w:r w:rsidR="00747392" w:rsidRPr="00747392">
        <w:rPr>
          <w:rFonts w:ascii="Cambria Math" w:hAnsi="Cambria Math" w:cs="Cambria Math"/>
          <w:sz w:val="24"/>
          <w:szCs w:val="24"/>
        </w:rPr>
        <w:t>𝑎𝑥</w:t>
      </w:r>
      <w:r w:rsidR="00747392" w:rsidRPr="00747392">
        <w:rPr>
          <w:sz w:val="24"/>
          <w:szCs w:val="24"/>
        </w:rPr>
        <w:t>2+</w:t>
      </w:r>
      <w:r w:rsidR="00747392" w:rsidRPr="00747392">
        <w:rPr>
          <w:rFonts w:ascii="Cambria Math" w:hAnsi="Cambria Math" w:cs="Cambria Math"/>
          <w:sz w:val="24"/>
          <w:szCs w:val="24"/>
        </w:rPr>
        <w:t>𝑏𝑥</w:t>
      </w:r>
      <w:r w:rsidR="00747392" w:rsidRPr="00747392">
        <w:rPr>
          <w:sz w:val="24"/>
          <w:szCs w:val="24"/>
        </w:rPr>
        <w:t>+</w:t>
      </w:r>
      <w:r w:rsidR="00747392" w:rsidRPr="00747392">
        <w:rPr>
          <w:rFonts w:ascii="Cambria Math" w:hAnsi="Cambria Math" w:cs="Cambria Math"/>
          <w:sz w:val="24"/>
          <w:szCs w:val="24"/>
        </w:rPr>
        <w:t>𝑐</w:t>
      </w:r>
      <w:r w:rsidR="00747392" w:rsidRPr="00747392">
        <w:rPr>
          <w:sz w:val="24"/>
          <w:szCs w:val="24"/>
        </w:rPr>
        <w:t>=0</w:t>
      </w:r>
    </w:p>
    <w:p w14:paraId="15EE1E02" w14:textId="171C17A5" w:rsidR="009F3A4A" w:rsidRPr="001B3A46" w:rsidRDefault="009F3A4A" w:rsidP="009F3A4A">
      <w:pPr>
        <w:pStyle w:val="ListParagraph"/>
        <w:ind w:left="360"/>
        <w:rPr>
          <w:sz w:val="24"/>
          <w:szCs w:val="24"/>
        </w:rPr>
      </w:pPr>
      <w:r w:rsidRPr="001B3A46">
        <w:rPr>
          <w:sz w:val="24"/>
          <w:szCs w:val="24"/>
        </w:rPr>
        <w:t>-</w:t>
      </w:r>
      <w:r w:rsidR="004734A3" w:rsidRPr="001B3A46">
        <w:rPr>
          <w:sz w:val="24"/>
          <w:szCs w:val="24"/>
        </w:rPr>
        <w:t xml:space="preserve"> </w:t>
      </w:r>
      <w:r w:rsidR="00747392" w:rsidRPr="001B3A46">
        <w:rPr>
          <w:sz w:val="24"/>
          <w:szCs w:val="24"/>
        </w:rPr>
        <w:t>Encuentre el discriminante de la ecuación y establezca si tiene o no solución la ecuación dada.</w:t>
      </w:r>
    </w:p>
    <w:p w14:paraId="1617910D" w14:textId="060C0B59" w:rsidR="00747392" w:rsidRDefault="009F3A4A" w:rsidP="009F3A4A">
      <w:pPr>
        <w:pStyle w:val="ListParagraph"/>
        <w:ind w:left="360"/>
        <w:rPr>
          <w:sz w:val="24"/>
          <w:szCs w:val="24"/>
        </w:rPr>
      </w:pPr>
      <w:r w:rsidRPr="001B3A46">
        <w:rPr>
          <w:sz w:val="24"/>
          <w:szCs w:val="24"/>
        </w:rPr>
        <w:t>-</w:t>
      </w:r>
      <w:r w:rsidR="0004179A">
        <w:rPr>
          <w:sz w:val="24"/>
          <w:szCs w:val="24"/>
        </w:rPr>
        <w:t xml:space="preserve"> </w:t>
      </w:r>
      <w:r w:rsidR="00747392" w:rsidRPr="00747392">
        <w:rPr>
          <w:sz w:val="24"/>
          <w:szCs w:val="24"/>
        </w:rPr>
        <w:t>Resuelva la ecuación cuadrática por medio de la fórmula general o factorizando</w:t>
      </w:r>
    </w:p>
    <w:p w14:paraId="7964C172" w14:textId="5101D0DA" w:rsidR="0004179A" w:rsidRDefault="0004179A" w:rsidP="0004179A">
      <w:pPr>
        <w:rPr>
          <w:sz w:val="24"/>
          <w:szCs w:val="24"/>
        </w:rPr>
      </w:pPr>
    </w:p>
    <w:p w14:paraId="4DB61928" w14:textId="5DEFE4D4" w:rsidR="0004179A" w:rsidRDefault="0004179A" w:rsidP="0004179A">
      <w:pPr>
        <w:rPr>
          <w:sz w:val="24"/>
          <w:szCs w:val="24"/>
        </w:rPr>
      </w:pPr>
    </w:p>
    <w:p w14:paraId="572A75ED" w14:textId="4AD5274E" w:rsidR="0004179A" w:rsidRDefault="0004179A" w:rsidP="0004179A">
      <w:pPr>
        <w:rPr>
          <w:sz w:val="24"/>
          <w:szCs w:val="24"/>
        </w:rPr>
      </w:pPr>
    </w:p>
    <w:p w14:paraId="6E51BFD0" w14:textId="51387EA8" w:rsidR="0004179A" w:rsidRDefault="0004179A" w:rsidP="0004179A">
      <w:pPr>
        <w:rPr>
          <w:sz w:val="24"/>
          <w:szCs w:val="24"/>
        </w:rPr>
      </w:pPr>
    </w:p>
    <w:p w14:paraId="7F5FC2AD" w14:textId="1EFACFAC" w:rsidR="0004179A" w:rsidRDefault="001F33A6" w:rsidP="0004179A">
      <w:pPr>
        <w:rPr>
          <w:sz w:val="24"/>
          <w:szCs w:val="24"/>
        </w:rPr>
      </w:pPr>
      <w:r>
        <w:rPr>
          <w:sz w:val="24"/>
          <w:szCs w:val="24"/>
        </w:rPr>
        <w:t>7</w:t>
      </w:r>
      <w:r w:rsidR="00A80212">
        <w:rPr>
          <w:sz w:val="24"/>
          <w:szCs w:val="24"/>
        </w:rPr>
        <w:t>6/19</w:t>
      </w:r>
      <w:r w:rsidR="00A80212">
        <w:rPr>
          <w:sz w:val="24"/>
          <w:szCs w:val="24"/>
        </w:rPr>
        <w:br/>
      </w:r>
      <w:r w:rsidR="00A80212">
        <w:rPr>
          <w:sz w:val="24"/>
          <w:szCs w:val="24"/>
        </w:rPr>
        <w:br/>
      </w:r>
      <w:r w:rsidR="00A80212">
        <w:rPr>
          <w:sz w:val="24"/>
          <w:szCs w:val="24"/>
        </w:rPr>
        <w:br/>
      </w:r>
    </w:p>
    <w:p w14:paraId="3245C9FC" w14:textId="3A62981F" w:rsidR="0004179A" w:rsidRDefault="0004179A" w:rsidP="0004179A">
      <w:pPr>
        <w:rPr>
          <w:sz w:val="24"/>
          <w:szCs w:val="24"/>
        </w:rPr>
      </w:pPr>
    </w:p>
    <w:p w14:paraId="7372B35A" w14:textId="12577896" w:rsidR="0004179A" w:rsidRDefault="0004179A" w:rsidP="0004179A">
      <w:pPr>
        <w:rPr>
          <w:sz w:val="24"/>
          <w:szCs w:val="24"/>
        </w:rPr>
      </w:pPr>
    </w:p>
    <w:p w14:paraId="40B9D3C1" w14:textId="33FD74F8" w:rsidR="0004179A" w:rsidRDefault="0004179A" w:rsidP="0004179A">
      <w:pPr>
        <w:rPr>
          <w:sz w:val="24"/>
          <w:szCs w:val="24"/>
        </w:rPr>
      </w:pPr>
    </w:p>
    <w:p w14:paraId="1D7D307A" w14:textId="66B97EC0" w:rsidR="0004179A" w:rsidRDefault="0004179A" w:rsidP="0004179A">
      <w:pPr>
        <w:rPr>
          <w:sz w:val="24"/>
          <w:szCs w:val="24"/>
        </w:rPr>
      </w:pPr>
    </w:p>
    <w:p w14:paraId="7540820F" w14:textId="46CA7262" w:rsidR="0004179A" w:rsidRDefault="0004179A" w:rsidP="0004179A">
      <w:pPr>
        <w:rPr>
          <w:sz w:val="24"/>
          <w:szCs w:val="24"/>
        </w:rPr>
      </w:pPr>
    </w:p>
    <w:p w14:paraId="5F92FA08" w14:textId="248EFC58" w:rsidR="0004179A" w:rsidRDefault="0004179A" w:rsidP="0004179A">
      <w:pPr>
        <w:rPr>
          <w:sz w:val="24"/>
          <w:szCs w:val="24"/>
        </w:rPr>
      </w:pPr>
    </w:p>
    <w:p w14:paraId="1C7383FA" w14:textId="169AD6A7" w:rsidR="0004179A" w:rsidRDefault="0004179A" w:rsidP="0004179A">
      <w:pPr>
        <w:rPr>
          <w:sz w:val="24"/>
          <w:szCs w:val="24"/>
        </w:rPr>
      </w:pPr>
    </w:p>
    <w:p w14:paraId="4D298D6C" w14:textId="4E235062" w:rsidR="0004179A" w:rsidRDefault="0004179A" w:rsidP="0004179A">
      <w:pPr>
        <w:rPr>
          <w:sz w:val="24"/>
          <w:szCs w:val="24"/>
        </w:rPr>
      </w:pPr>
    </w:p>
    <w:p w14:paraId="3BCFABE0" w14:textId="290175E9" w:rsidR="0004179A" w:rsidRDefault="0004179A" w:rsidP="0004179A">
      <w:pPr>
        <w:rPr>
          <w:sz w:val="24"/>
          <w:szCs w:val="24"/>
        </w:rPr>
      </w:pPr>
    </w:p>
    <w:p w14:paraId="381534B3" w14:textId="209394B1" w:rsidR="0004179A" w:rsidRDefault="0004179A" w:rsidP="0004179A">
      <w:pPr>
        <w:rPr>
          <w:sz w:val="24"/>
          <w:szCs w:val="24"/>
        </w:rPr>
      </w:pPr>
    </w:p>
    <w:p w14:paraId="58BBFFB9" w14:textId="3F4E499A" w:rsidR="0004179A" w:rsidRDefault="0004179A" w:rsidP="0004179A">
      <w:pPr>
        <w:rPr>
          <w:sz w:val="24"/>
          <w:szCs w:val="24"/>
        </w:rPr>
      </w:pPr>
    </w:p>
    <w:p w14:paraId="396A7A47" w14:textId="44E1CDC2" w:rsidR="0004179A" w:rsidRDefault="0004179A" w:rsidP="0004179A">
      <w:pPr>
        <w:rPr>
          <w:sz w:val="24"/>
          <w:szCs w:val="24"/>
        </w:rPr>
      </w:pPr>
    </w:p>
    <w:p w14:paraId="259F6EC2" w14:textId="7068D5CD" w:rsidR="0004179A" w:rsidRDefault="0004179A" w:rsidP="0004179A">
      <w:pPr>
        <w:rPr>
          <w:sz w:val="24"/>
          <w:szCs w:val="24"/>
        </w:rPr>
      </w:pPr>
    </w:p>
    <w:p w14:paraId="00DF04B3" w14:textId="77777777" w:rsidR="0004179A" w:rsidRDefault="0004179A" w:rsidP="0004179A">
      <w:pPr>
        <w:rPr>
          <w:sz w:val="24"/>
          <w:szCs w:val="24"/>
        </w:rPr>
      </w:pPr>
    </w:p>
    <w:p w14:paraId="3EA05F57" w14:textId="29766A31" w:rsidR="0004179A" w:rsidRDefault="0004179A" w:rsidP="0004179A">
      <w:pPr>
        <w:rPr>
          <w:sz w:val="24"/>
          <w:szCs w:val="24"/>
        </w:rPr>
      </w:pPr>
    </w:p>
    <w:p w14:paraId="1209B818" w14:textId="27067D32" w:rsidR="0004179A" w:rsidRPr="0004179A" w:rsidRDefault="0004179A" w:rsidP="0004179A">
      <w:pPr>
        <w:rPr>
          <w:sz w:val="24"/>
          <w:szCs w:val="24"/>
        </w:rPr>
      </w:pPr>
      <w:r w:rsidRPr="0004179A">
        <w:rPr>
          <w:b/>
          <w:bCs/>
          <w:sz w:val="24"/>
          <w:szCs w:val="24"/>
        </w:rPr>
        <w:t>Criterios de evaluación:</w:t>
      </w:r>
      <w:r w:rsidRPr="0004179A">
        <w:rPr>
          <w:sz w:val="24"/>
          <w:szCs w:val="24"/>
        </w:rPr>
        <w:t xml:space="preserve"> Esta rúbrica se desarrolla para la valoración de las actividades del curso, de</w:t>
      </w:r>
      <w:r>
        <w:rPr>
          <w:sz w:val="24"/>
          <w:szCs w:val="24"/>
        </w:rPr>
        <w:t xml:space="preserve"> </w:t>
      </w:r>
      <w:r w:rsidRPr="0004179A">
        <w:rPr>
          <w:sz w:val="24"/>
          <w:szCs w:val="24"/>
        </w:rPr>
        <w:t>acuerdo con los criterios definidos:</w:t>
      </w:r>
    </w:p>
    <w:p w14:paraId="19E8283E" w14:textId="77777777" w:rsidR="0004179A" w:rsidRPr="0004179A" w:rsidRDefault="0004179A" w:rsidP="0004179A">
      <w:pPr>
        <w:pStyle w:val="NoSpacing"/>
      </w:pPr>
      <w:r w:rsidRPr="0004179A">
        <w:t>Valoración 50: Cumple a cabalidad con todos los aspectos requeridos en el criterio.</w:t>
      </w:r>
    </w:p>
    <w:p w14:paraId="7A5C9CD9" w14:textId="77777777" w:rsidR="0004179A" w:rsidRPr="0004179A" w:rsidRDefault="0004179A" w:rsidP="0004179A">
      <w:pPr>
        <w:pStyle w:val="NoSpacing"/>
      </w:pPr>
      <w:r w:rsidRPr="0004179A">
        <w:t>Valoración 40 a 49: Cumple con aproximación a la totalidad de los aspectos requeridos en el criterio.</w:t>
      </w:r>
    </w:p>
    <w:p w14:paraId="4DFA383A" w14:textId="77777777" w:rsidR="0004179A" w:rsidRPr="0004179A" w:rsidRDefault="0004179A" w:rsidP="0004179A">
      <w:pPr>
        <w:pStyle w:val="NoSpacing"/>
      </w:pPr>
      <w:r w:rsidRPr="0004179A">
        <w:t>Valoración 30 a 39: Cumple medianamente con de los aspectos requeridos en el criterio.</w:t>
      </w:r>
    </w:p>
    <w:p w14:paraId="134BEB9B" w14:textId="77777777" w:rsidR="0004179A" w:rsidRPr="0004179A" w:rsidRDefault="0004179A" w:rsidP="0004179A">
      <w:pPr>
        <w:pStyle w:val="NoSpacing"/>
      </w:pPr>
      <w:r w:rsidRPr="0004179A">
        <w:t>Valoración 20 a 29: No llega a cumplir medianamente con los aspectos requeridos en el criterio.</w:t>
      </w:r>
    </w:p>
    <w:p w14:paraId="629A4750" w14:textId="77777777" w:rsidR="0004179A" w:rsidRPr="0004179A" w:rsidRDefault="0004179A" w:rsidP="0004179A">
      <w:pPr>
        <w:pStyle w:val="NoSpacing"/>
      </w:pPr>
      <w:r w:rsidRPr="0004179A">
        <w:t>Valoración 10 a 19: No cumple con el 80% de los aspectos requeridos en el criterio.</w:t>
      </w:r>
    </w:p>
    <w:p w14:paraId="53AEB622" w14:textId="20B5EC90" w:rsidR="0004179A" w:rsidRDefault="0004179A" w:rsidP="0004179A">
      <w:pPr>
        <w:pStyle w:val="NoSpacing"/>
      </w:pPr>
      <w:r w:rsidRPr="0004179A">
        <w:t>Valoración 00 a 09: No cumple en nada con los aspectos definidos para el criterio.</w:t>
      </w:r>
    </w:p>
    <w:p w14:paraId="7E411671" w14:textId="77777777" w:rsidR="0004179A" w:rsidRPr="0004179A" w:rsidRDefault="0004179A" w:rsidP="0004179A">
      <w:pPr>
        <w:pStyle w:val="NoSpacing"/>
      </w:pPr>
    </w:p>
    <w:p w14:paraId="26F473F0" w14:textId="0AE69189" w:rsidR="0004179A" w:rsidRPr="0004179A" w:rsidRDefault="0004179A" w:rsidP="0004179A">
      <w:pPr>
        <w:rPr>
          <w:sz w:val="24"/>
          <w:szCs w:val="24"/>
        </w:rPr>
      </w:pPr>
      <w:r w:rsidRPr="0004179A">
        <w:rPr>
          <w:sz w:val="24"/>
          <w:szCs w:val="24"/>
        </w:rPr>
        <w:t>La calificación máxima posible de obtener corresponde a 50, lo cual a su vez equivale a la nota de cinco</w:t>
      </w:r>
      <w:r>
        <w:rPr>
          <w:sz w:val="24"/>
          <w:szCs w:val="24"/>
        </w:rPr>
        <w:t xml:space="preserve"> </w:t>
      </w:r>
      <w:r w:rsidRPr="0004179A">
        <w:rPr>
          <w:sz w:val="24"/>
          <w:szCs w:val="24"/>
        </w:rPr>
        <w:t>puntos cero (5.0). Recuérdese que se está evaluando en la escala de 00 a 50 la nota de aprobación es</w:t>
      </w:r>
      <w:r>
        <w:rPr>
          <w:sz w:val="24"/>
          <w:szCs w:val="24"/>
        </w:rPr>
        <w:t xml:space="preserve"> </w:t>
      </w:r>
      <w:r w:rsidRPr="0004179A">
        <w:rPr>
          <w:sz w:val="24"/>
          <w:szCs w:val="24"/>
        </w:rPr>
        <w:t>30.</w:t>
      </w:r>
    </w:p>
    <w:p w14:paraId="0B1072CA" w14:textId="77777777" w:rsidR="0004179A" w:rsidRPr="0004179A" w:rsidRDefault="0004179A" w:rsidP="0004179A">
      <w:pPr>
        <w:rPr>
          <w:b/>
          <w:bCs/>
          <w:sz w:val="24"/>
          <w:szCs w:val="24"/>
        </w:rPr>
      </w:pPr>
      <w:r w:rsidRPr="0004179A">
        <w:rPr>
          <w:b/>
          <w:bCs/>
          <w:sz w:val="24"/>
          <w:szCs w:val="24"/>
        </w:rPr>
        <w:t>Observaciones:</w:t>
      </w:r>
    </w:p>
    <w:p w14:paraId="1110767E" w14:textId="77777777" w:rsidR="0004179A" w:rsidRPr="0004179A" w:rsidRDefault="0004179A" w:rsidP="0004179A">
      <w:pPr>
        <w:pStyle w:val="NoSpacing"/>
      </w:pPr>
      <w:r w:rsidRPr="0004179A">
        <w:t>• Hacer la actividad fuera de la fecha establecida se califica con cero (0.0)</w:t>
      </w:r>
    </w:p>
    <w:p w14:paraId="3F9E81B6" w14:textId="77777777" w:rsidR="0004179A" w:rsidRPr="0004179A" w:rsidRDefault="0004179A" w:rsidP="0004179A">
      <w:pPr>
        <w:pStyle w:val="NoSpacing"/>
      </w:pPr>
      <w:r w:rsidRPr="0004179A">
        <w:t>• Cualquier copia de internet o de libro parcial o total y no referenciada correctamente se evaluará</w:t>
      </w:r>
    </w:p>
    <w:p w14:paraId="3EE2F6F6" w14:textId="77777777" w:rsidR="0004179A" w:rsidRPr="0004179A" w:rsidRDefault="0004179A" w:rsidP="0004179A">
      <w:pPr>
        <w:pStyle w:val="NoSpacing"/>
      </w:pPr>
      <w:r w:rsidRPr="0004179A">
        <w:t>como cero (00) y acarreará las sanciones establecidas en el Reglamento Académico Estudiantil</w:t>
      </w:r>
    </w:p>
    <w:p w14:paraId="24291F06" w14:textId="77777777" w:rsidR="0004179A" w:rsidRPr="0004179A" w:rsidRDefault="0004179A" w:rsidP="0004179A">
      <w:pPr>
        <w:pStyle w:val="NoSpacing"/>
      </w:pPr>
      <w:r w:rsidRPr="0004179A">
        <w:t>• La sumatoria de todos los máximos valores de los criterios debe dar 50.</w:t>
      </w:r>
    </w:p>
    <w:p w14:paraId="5897F2FC" w14:textId="7922DECE" w:rsidR="0004179A" w:rsidRDefault="0004179A" w:rsidP="0004179A">
      <w:pPr>
        <w:pStyle w:val="NoSpacing"/>
      </w:pPr>
      <w:r w:rsidRPr="0004179A">
        <w:t xml:space="preserve">• El taller se debe realizar en grupo de </w:t>
      </w:r>
      <w:r>
        <w:t xml:space="preserve">tres </w:t>
      </w:r>
      <w:r w:rsidRPr="0004179A">
        <w:t>estudiantes.</w:t>
      </w:r>
    </w:p>
    <w:p w14:paraId="314E8F53" w14:textId="77777777" w:rsidR="0004179A" w:rsidRPr="0004179A" w:rsidRDefault="0004179A" w:rsidP="0004179A">
      <w:pPr>
        <w:pStyle w:val="NoSpacing"/>
      </w:pPr>
    </w:p>
    <w:p w14:paraId="5851842A" w14:textId="77777777" w:rsidR="0004179A" w:rsidRPr="0004179A" w:rsidRDefault="0004179A" w:rsidP="0004179A">
      <w:pPr>
        <w:rPr>
          <w:sz w:val="24"/>
          <w:szCs w:val="24"/>
        </w:rPr>
      </w:pPr>
      <w:r w:rsidRPr="0004179A">
        <w:rPr>
          <w:sz w:val="24"/>
          <w:szCs w:val="24"/>
        </w:rPr>
        <w:t>Forma de entrega: por la plataforma</w:t>
      </w:r>
    </w:p>
    <w:p w14:paraId="3ED4AE9F" w14:textId="20C3E470" w:rsidR="0004179A" w:rsidRPr="0004179A" w:rsidRDefault="0004179A" w:rsidP="0004179A">
      <w:pPr>
        <w:rPr>
          <w:sz w:val="24"/>
          <w:szCs w:val="24"/>
        </w:rPr>
      </w:pPr>
      <w:r w:rsidRPr="0004179A">
        <w:rPr>
          <w:sz w:val="24"/>
          <w:szCs w:val="24"/>
        </w:rPr>
        <w:t>Fecha de entrega: hasta el 1</w:t>
      </w:r>
      <w:r>
        <w:rPr>
          <w:sz w:val="24"/>
          <w:szCs w:val="24"/>
        </w:rPr>
        <w:t>5</w:t>
      </w:r>
      <w:r w:rsidRPr="0004179A">
        <w:rPr>
          <w:sz w:val="24"/>
          <w:szCs w:val="24"/>
        </w:rPr>
        <w:t xml:space="preserve"> de </w:t>
      </w:r>
      <w:r>
        <w:rPr>
          <w:sz w:val="24"/>
          <w:szCs w:val="24"/>
        </w:rPr>
        <w:t>febrero</w:t>
      </w:r>
      <w:r w:rsidRPr="0004179A">
        <w:rPr>
          <w:sz w:val="24"/>
          <w:szCs w:val="24"/>
        </w:rPr>
        <w:t>/202</w:t>
      </w:r>
      <w:r>
        <w:rPr>
          <w:sz w:val="24"/>
          <w:szCs w:val="24"/>
        </w:rPr>
        <w:t>6</w:t>
      </w:r>
    </w:p>
    <w:p w14:paraId="3758A8C4" w14:textId="77777777" w:rsidR="00747392" w:rsidRDefault="00747392" w:rsidP="00747392">
      <w:pPr>
        <w:pStyle w:val="ListParagraph"/>
        <w:ind w:left="360"/>
        <w:rPr>
          <w:sz w:val="24"/>
          <w:szCs w:val="24"/>
        </w:rPr>
      </w:pPr>
    </w:p>
    <w:p w14:paraId="5A041B6D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707359D3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7284BCAB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5D9503F9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2CA94568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2F249872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5521C8C5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43E5B129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3449C2A9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6121CD59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0576A22C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0C35AF37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5729CA8E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073E1692" w14:textId="77777777" w:rsidR="00510752" w:rsidRDefault="00510752" w:rsidP="00747392">
      <w:pPr>
        <w:pStyle w:val="ListParagraph"/>
        <w:ind w:left="360"/>
        <w:rPr>
          <w:sz w:val="24"/>
          <w:szCs w:val="24"/>
        </w:rPr>
      </w:pPr>
    </w:p>
    <w:p w14:paraId="07A8AF02" w14:textId="244025B4" w:rsidR="00510752" w:rsidRDefault="009017A0" w:rsidP="00747392">
      <w:pPr>
        <w:pStyle w:val="ListParagraph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F3243C" wp14:editId="49C1F454">
            <wp:simplePos x="0" y="0"/>
            <wp:positionH relativeFrom="column">
              <wp:posOffset>0</wp:posOffset>
            </wp:positionH>
            <wp:positionV relativeFrom="paragraph">
              <wp:posOffset>113030</wp:posOffset>
            </wp:positionV>
            <wp:extent cx="5612130" cy="9041765"/>
            <wp:effectExtent l="0" t="0" r="1270" b="635"/>
            <wp:wrapTopAndBottom/>
            <wp:docPr id="175646696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8B9E913B-3F48-4D33-9E8E-DA014916EF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66961" name="Imagen 1756466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BA655" w14:textId="01521EA0" w:rsidR="00510752" w:rsidRDefault="009017A0" w:rsidP="00747392">
      <w:pPr>
        <w:pStyle w:val="ListParagraph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66D8238" wp14:editId="72296A9F">
            <wp:simplePos x="0" y="0"/>
            <wp:positionH relativeFrom="column">
              <wp:posOffset>0</wp:posOffset>
            </wp:positionH>
            <wp:positionV relativeFrom="paragraph">
              <wp:posOffset>113030</wp:posOffset>
            </wp:positionV>
            <wp:extent cx="5612130" cy="9041765"/>
            <wp:effectExtent l="0" t="0" r="1270" b="635"/>
            <wp:wrapTopAndBottom/>
            <wp:docPr id="163800185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9E46A5F8-08F1-49E7-B8D2-CEF2F72E99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01857" name="Imagen 16380018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18985" w14:textId="18733B41" w:rsidR="00510752" w:rsidRDefault="00247D30" w:rsidP="00747392">
      <w:pPr>
        <w:pStyle w:val="ListParagraph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17B4DD05" wp14:editId="108FC955">
            <wp:simplePos x="0" y="0"/>
            <wp:positionH relativeFrom="column">
              <wp:posOffset>0</wp:posOffset>
            </wp:positionH>
            <wp:positionV relativeFrom="paragraph">
              <wp:posOffset>113030</wp:posOffset>
            </wp:positionV>
            <wp:extent cx="5612130" cy="9041765"/>
            <wp:effectExtent l="0" t="0" r="1270" b="635"/>
            <wp:wrapTopAndBottom/>
            <wp:docPr id="732639373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A25AB3A7-41A4-4433-8BB9-CA26DFCE60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39373" name="Imagen 7326393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7D018" w14:textId="47D66E92" w:rsidR="00747392" w:rsidRPr="00247D30" w:rsidRDefault="00247D30" w:rsidP="00247D30">
      <w:pPr>
        <w:pStyle w:val="ListParagraph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30A8AF72" wp14:editId="525F688D">
            <wp:simplePos x="0" y="0"/>
            <wp:positionH relativeFrom="column">
              <wp:posOffset>0</wp:posOffset>
            </wp:positionH>
            <wp:positionV relativeFrom="paragraph">
              <wp:posOffset>113030</wp:posOffset>
            </wp:positionV>
            <wp:extent cx="5612130" cy="9041765"/>
            <wp:effectExtent l="0" t="0" r="1270" b="635"/>
            <wp:wrapTopAndBottom/>
            <wp:docPr id="418873933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6B571F93-9260-408C-AA76-BD45E8838B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73933" name="Imagen 4188739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47392" w:rsidRPr="00247D30" w:rsidSect="0037408E">
      <w:pgSz w:w="12240" w:h="15840"/>
      <w:pgMar w:top="0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4BF"/>
    <w:multiLevelType w:val="hybridMultilevel"/>
    <w:tmpl w:val="4DC6F6B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32D53AF"/>
    <w:multiLevelType w:val="hybridMultilevel"/>
    <w:tmpl w:val="A5CAD678"/>
    <w:lvl w:ilvl="0" w:tplc="C4F6B782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33" w:hanging="360"/>
      </w:pPr>
    </w:lvl>
    <w:lvl w:ilvl="2" w:tplc="240A001B" w:tentative="1">
      <w:start w:val="1"/>
      <w:numFmt w:val="lowerRoman"/>
      <w:lvlText w:val="%3."/>
      <w:lvlJc w:val="right"/>
      <w:pPr>
        <w:ind w:left="1953" w:hanging="180"/>
      </w:pPr>
    </w:lvl>
    <w:lvl w:ilvl="3" w:tplc="240A000F" w:tentative="1">
      <w:start w:val="1"/>
      <w:numFmt w:val="decimal"/>
      <w:lvlText w:val="%4."/>
      <w:lvlJc w:val="left"/>
      <w:pPr>
        <w:ind w:left="2673" w:hanging="360"/>
      </w:pPr>
    </w:lvl>
    <w:lvl w:ilvl="4" w:tplc="240A0019" w:tentative="1">
      <w:start w:val="1"/>
      <w:numFmt w:val="lowerLetter"/>
      <w:lvlText w:val="%5."/>
      <w:lvlJc w:val="left"/>
      <w:pPr>
        <w:ind w:left="3393" w:hanging="360"/>
      </w:pPr>
    </w:lvl>
    <w:lvl w:ilvl="5" w:tplc="240A001B" w:tentative="1">
      <w:start w:val="1"/>
      <w:numFmt w:val="lowerRoman"/>
      <w:lvlText w:val="%6."/>
      <w:lvlJc w:val="right"/>
      <w:pPr>
        <w:ind w:left="4113" w:hanging="180"/>
      </w:pPr>
    </w:lvl>
    <w:lvl w:ilvl="6" w:tplc="240A000F" w:tentative="1">
      <w:start w:val="1"/>
      <w:numFmt w:val="decimal"/>
      <w:lvlText w:val="%7."/>
      <w:lvlJc w:val="left"/>
      <w:pPr>
        <w:ind w:left="4833" w:hanging="360"/>
      </w:pPr>
    </w:lvl>
    <w:lvl w:ilvl="7" w:tplc="240A0019" w:tentative="1">
      <w:start w:val="1"/>
      <w:numFmt w:val="lowerLetter"/>
      <w:lvlText w:val="%8."/>
      <w:lvlJc w:val="left"/>
      <w:pPr>
        <w:ind w:left="5553" w:hanging="360"/>
      </w:pPr>
    </w:lvl>
    <w:lvl w:ilvl="8" w:tplc="240A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2" w15:restartNumberingAfterBreak="0">
    <w:nsid w:val="7E0D15EC"/>
    <w:multiLevelType w:val="hybridMultilevel"/>
    <w:tmpl w:val="79868D84"/>
    <w:lvl w:ilvl="0" w:tplc="2B00FB9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705583">
    <w:abstractNumId w:val="1"/>
  </w:num>
  <w:num w:numId="2" w16cid:durableId="150875008">
    <w:abstractNumId w:val="0"/>
  </w:num>
  <w:num w:numId="3" w16cid:durableId="212529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8E"/>
    <w:rsid w:val="0004179A"/>
    <w:rsid w:val="00076D51"/>
    <w:rsid w:val="00076D8E"/>
    <w:rsid w:val="000B408E"/>
    <w:rsid w:val="001B3A46"/>
    <w:rsid w:val="001F33A6"/>
    <w:rsid w:val="00247D30"/>
    <w:rsid w:val="00254864"/>
    <w:rsid w:val="00270B6F"/>
    <w:rsid w:val="002A5AD9"/>
    <w:rsid w:val="00363B9A"/>
    <w:rsid w:val="0037408E"/>
    <w:rsid w:val="004158CD"/>
    <w:rsid w:val="00472D9B"/>
    <w:rsid w:val="004734A3"/>
    <w:rsid w:val="00510752"/>
    <w:rsid w:val="00597F64"/>
    <w:rsid w:val="005A3DED"/>
    <w:rsid w:val="005A50DD"/>
    <w:rsid w:val="00747392"/>
    <w:rsid w:val="00787877"/>
    <w:rsid w:val="009017A0"/>
    <w:rsid w:val="009610F0"/>
    <w:rsid w:val="009F3A4A"/>
    <w:rsid w:val="00A51E7D"/>
    <w:rsid w:val="00A625D2"/>
    <w:rsid w:val="00A80212"/>
    <w:rsid w:val="00A83E72"/>
    <w:rsid w:val="00A905A8"/>
    <w:rsid w:val="00AA017B"/>
    <w:rsid w:val="00AA2BFE"/>
    <w:rsid w:val="00AB448B"/>
    <w:rsid w:val="00AF36F4"/>
    <w:rsid w:val="00B30E1D"/>
    <w:rsid w:val="00B71909"/>
    <w:rsid w:val="00C10CB4"/>
    <w:rsid w:val="00C50438"/>
    <w:rsid w:val="00C50621"/>
    <w:rsid w:val="00C60FC4"/>
    <w:rsid w:val="00C87AB3"/>
    <w:rsid w:val="00DD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1695"/>
  <w15:chartTrackingRefBased/>
  <w15:docId w15:val="{8AF0633C-69B5-4F20-9796-3C965B55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08E"/>
    <w:pPr>
      <w:ind w:left="720"/>
      <w:contextualSpacing/>
    </w:pPr>
  </w:style>
  <w:style w:type="paragraph" w:styleId="NoSpacing">
    <w:name w:val="No Spacing"/>
    <w:uiPriority w:val="1"/>
    <w:qFormat/>
    <w:rsid w:val="000417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360</Words>
  <Characters>2057</Characters>
  <Application>Microsoft Office Word</Application>
  <DocSecurity>4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MARÍA AGUDELO BEDOYA</dc:creator>
  <cp:keywords/>
  <dc:description/>
  <cp:lastModifiedBy>Steven Orozco</cp:lastModifiedBy>
  <cp:revision>9</cp:revision>
  <dcterms:created xsi:type="dcterms:W3CDTF">2026-02-01T20:45:00Z</dcterms:created>
  <dcterms:modified xsi:type="dcterms:W3CDTF">2026-02-15T16:16:00Z</dcterms:modified>
</cp:coreProperties>
</file>