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03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ED3894" w:rsidRPr="00C05300" w14:paraId="47AE0B14" w14:textId="77777777" w:rsidTr="00F625CC">
        <w:trPr>
          <w:trHeight w:val="276"/>
        </w:trPr>
        <w:tc>
          <w:tcPr>
            <w:tcW w:w="5000" w:type="pct"/>
            <w:shd w:val="clear" w:color="auto" w:fill="002060"/>
          </w:tcPr>
          <w:p w14:paraId="4C788C60" w14:textId="77777777" w:rsidR="00ED3894" w:rsidRPr="00C05300" w:rsidRDefault="0023439D" w:rsidP="00315F15">
            <w:pPr>
              <w:ind w:left="106"/>
              <w:rPr>
                <w:rFonts w:ascii="Arial" w:hAnsi="Arial" w:cs="Arial"/>
                <w:b/>
                <w:color w:val="FFFFFF"/>
                <w:lang w:val="es-MX"/>
              </w:rPr>
            </w:pPr>
            <w:r w:rsidRPr="009A0F7C">
              <w:rPr>
                <w:rFonts w:ascii="Arial" w:hAnsi="Arial" w:cs="Arial"/>
                <w:b/>
                <w:lang w:val="es-MX"/>
              </w:rPr>
              <w:t>1.</w:t>
            </w:r>
            <w:r>
              <w:rPr>
                <w:rFonts w:ascii="Arial" w:hAnsi="Arial" w:cs="Arial"/>
                <w:b/>
                <w:color w:val="FFFFFF"/>
                <w:lang w:val="es-MX"/>
              </w:rPr>
              <w:t xml:space="preserve">   </w:t>
            </w:r>
            <w:r w:rsidRPr="00C05300">
              <w:rPr>
                <w:rFonts w:ascii="Arial" w:hAnsi="Arial" w:cs="Arial"/>
                <w:b/>
              </w:rPr>
              <w:t>IDENTIFICACIÓN DE LA ASIGNATURA</w:t>
            </w:r>
          </w:p>
        </w:tc>
      </w:tr>
    </w:tbl>
    <w:p w14:paraId="7AEBCDB0" w14:textId="77777777" w:rsidR="00D3132B" w:rsidRPr="005A7C4A" w:rsidRDefault="00162592" w:rsidP="007E6E97">
      <w:pPr>
        <w:jc w:val="both"/>
        <w:rPr>
          <w:rFonts w:ascii="Arial" w:hAnsi="Arial" w:cs="Arial"/>
          <w:sz w:val="16"/>
          <w:lang w:val="en-US"/>
        </w:rPr>
      </w:pPr>
      <w:r w:rsidRPr="005A7C4A">
        <w:rPr>
          <w:rFonts w:ascii="Arial" w:hAnsi="Arial" w:cs="Arial"/>
          <w:sz w:val="16"/>
          <w:lang w:val="en-US"/>
        </w:rPr>
        <w:tab/>
      </w:r>
    </w:p>
    <w:tbl>
      <w:tblPr>
        <w:tblW w:w="9360" w:type="dxa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D3132B" w:rsidRPr="001B26FE" w14:paraId="4D86D635" w14:textId="77777777" w:rsidTr="001B26FE">
        <w:trPr>
          <w:trHeight w:val="710"/>
        </w:trPr>
        <w:tc>
          <w:tcPr>
            <w:tcW w:w="3119" w:type="dxa"/>
            <w:shd w:val="clear" w:color="auto" w:fill="002060"/>
            <w:vAlign w:val="center"/>
            <w:hideMark/>
          </w:tcPr>
          <w:p w14:paraId="433EC775" w14:textId="77777777" w:rsidR="00F625CC" w:rsidRPr="00BC2423" w:rsidRDefault="00F625CC" w:rsidP="00F5249F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  <w:p w14:paraId="5A76AA58" w14:textId="77777777" w:rsidR="00D3132B" w:rsidRPr="001B26FE" w:rsidRDefault="0048737A" w:rsidP="00F5249F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Nombre de la Asignatura:</w:t>
            </w:r>
          </w:p>
          <w:p w14:paraId="1571DFD1" w14:textId="77777777" w:rsidR="00F625CC" w:rsidRPr="00BC2423" w:rsidRDefault="00F625CC" w:rsidP="00F5249F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</w:tc>
        <w:tc>
          <w:tcPr>
            <w:tcW w:w="6241" w:type="dxa"/>
            <w:shd w:val="clear" w:color="auto" w:fill="auto"/>
            <w:vAlign w:val="center"/>
            <w:hideMark/>
          </w:tcPr>
          <w:p w14:paraId="4CA41357" w14:textId="2E978EC2" w:rsidR="00D3132B" w:rsidRPr="001B26FE" w:rsidRDefault="00CD249D" w:rsidP="00C4253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Nivelatorio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de lectoescritura</w:t>
            </w:r>
          </w:p>
        </w:tc>
      </w:tr>
      <w:tr w:rsidR="00D3132B" w:rsidRPr="001B26FE" w14:paraId="120420DC" w14:textId="77777777" w:rsidTr="001B26FE">
        <w:trPr>
          <w:trHeight w:val="276"/>
        </w:trPr>
        <w:tc>
          <w:tcPr>
            <w:tcW w:w="3119" w:type="dxa"/>
            <w:shd w:val="clear" w:color="auto" w:fill="002060"/>
            <w:vAlign w:val="center"/>
            <w:hideMark/>
          </w:tcPr>
          <w:p w14:paraId="48D494C8" w14:textId="77777777" w:rsidR="00F625CC" w:rsidRPr="00BC2423" w:rsidRDefault="00F625CC" w:rsidP="0048737A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  <w:p w14:paraId="1E5C9B38" w14:textId="77777777" w:rsidR="0048737A" w:rsidRPr="001B26FE" w:rsidRDefault="0048737A" w:rsidP="0048737A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Decanatura o Centro</w:t>
            </w:r>
            <w:r w:rsidR="00F5249F" w:rsidRPr="001B26FE">
              <w:rPr>
                <w:rFonts w:ascii="Arial" w:hAnsi="Arial" w:cs="Arial"/>
                <w:b/>
                <w:bCs/>
                <w:color w:val="FFFFFF"/>
              </w:rPr>
              <w:t>:</w:t>
            </w:r>
          </w:p>
          <w:p w14:paraId="61BB6FA9" w14:textId="77777777" w:rsidR="00F625CC" w:rsidRPr="00BC2423" w:rsidRDefault="00F625CC" w:rsidP="0048737A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</w:tc>
        <w:tc>
          <w:tcPr>
            <w:tcW w:w="6241" w:type="dxa"/>
            <w:shd w:val="clear" w:color="auto" w:fill="auto"/>
            <w:vAlign w:val="center"/>
            <w:hideMark/>
          </w:tcPr>
          <w:p w14:paraId="6EB788B3" w14:textId="4005E4BA" w:rsidR="00D3132B" w:rsidRPr="001B26FE" w:rsidRDefault="00232E07" w:rsidP="00C4253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Centro de </w:t>
            </w:r>
            <w:r w:rsidR="00CD249D">
              <w:rPr>
                <w:rFonts w:ascii="Arial" w:hAnsi="Arial" w:cs="Arial"/>
                <w:b/>
                <w:bCs/>
                <w:color w:val="000000"/>
              </w:rPr>
              <w:t>Humanidades</w:t>
            </w:r>
          </w:p>
        </w:tc>
      </w:tr>
    </w:tbl>
    <w:p w14:paraId="436D45B4" w14:textId="77777777" w:rsidR="00F625CC" w:rsidRPr="00BC2423" w:rsidRDefault="00F625CC" w:rsidP="007E6E97">
      <w:pPr>
        <w:jc w:val="both"/>
        <w:rPr>
          <w:rFonts w:ascii="Arial" w:hAnsi="Arial" w:cs="Arial"/>
          <w:sz w:val="16"/>
          <w:lang w:val="en-US"/>
        </w:rPr>
      </w:pP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328"/>
        <w:gridCol w:w="2134"/>
        <w:gridCol w:w="2686"/>
        <w:gridCol w:w="2130"/>
      </w:tblGrid>
      <w:tr w:rsidR="00F625CC" w:rsidRPr="001B26FE" w14:paraId="33E1CD9F" w14:textId="77777777" w:rsidTr="001B26FE">
        <w:tc>
          <w:tcPr>
            <w:tcW w:w="2339" w:type="dxa"/>
            <w:shd w:val="clear" w:color="auto" w:fill="002060"/>
          </w:tcPr>
          <w:p w14:paraId="5217E38E" w14:textId="77777777" w:rsidR="00F625CC" w:rsidRPr="001B26FE" w:rsidRDefault="00F625CC" w:rsidP="00F625CC">
            <w:pPr>
              <w:rPr>
                <w:rFonts w:ascii="Arial" w:hAnsi="Arial" w:cs="Arial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Código de la Asignatura: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79819E44" w14:textId="77777777" w:rsidR="00F625CC" w:rsidRPr="001B26FE" w:rsidRDefault="00F625CC" w:rsidP="00C81A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700" w:type="dxa"/>
            <w:shd w:val="clear" w:color="auto" w:fill="002060"/>
          </w:tcPr>
          <w:p w14:paraId="7CA1952E" w14:textId="77777777" w:rsidR="00F625CC" w:rsidRPr="001B26FE" w:rsidRDefault="00F625CC" w:rsidP="00F625CC">
            <w:pPr>
              <w:rPr>
                <w:rFonts w:ascii="Arial" w:hAnsi="Arial" w:cs="Arial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Número de Créditos Académicos: 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5DE4F6ED" w14:textId="09A253B5" w:rsidR="00F625CC" w:rsidRPr="001B26FE" w:rsidRDefault="00232E07" w:rsidP="00C81A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</w:tr>
    </w:tbl>
    <w:p w14:paraId="789A1956" w14:textId="77777777" w:rsidR="00F625CC" w:rsidRPr="00BC2423" w:rsidRDefault="00F625CC" w:rsidP="007E6E97">
      <w:pPr>
        <w:jc w:val="both"/>
        <w:rPr>
          <w:rFonts w:ascii="Arial" w:hAnsi="Arial" w:cs="Arial"/>
          <w:sz w:val="16"/>
          <w:lang w:val="en-US"/>
        </w:rPr>
      </w:pPr>
    </w:p>
    <w:tbl>
      <w:tblPr>
        <w:tblW w:w="9360" w:type="dxa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2340"/>
        <w:gridCol w:w="1080"/>
        <w:gridCol w:w="1800"/>
        <w:gridCol w:w="1080"/>
      </w:tblGrid>
      <w:tr w:rsidR="00C715E8" w:rsidRPr="001B26FE" w14:paraId="2A0E918F" w14:textId="77777777" w:rsidTr="001B26FE">
        <w:trPr>
          <w:trHeight w:val="276"/>
        </w:trPr>
        <w:tc>
          <w:tcPr>
            <w:tcW w:w="1800" w:type="dxa"/>
            <w:shd w:val="clear" w:color="auto" w:fill="002060"/>
            <w:vAlign w:val="center"/>
            <w:hideMark/>
          </w:tcPr>
          <w:p w14:paraId="4ACAEA82" w14:textId="77777777" w:rsidR="002B6F14" w:rsidRPr="001B26FE" w:rsidRDefault="001B26FE" w:rsidP="001B26FE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  <w:r w:rsidR="002B6F14" w:rsidRPr="001B26FE">
              <w:rPr>
                <w:rFonts w:ascii="Arial" w:hAnsi="Arial" w:cs="Arial"/>
                <w:b/>
                <w:bCs/>
                <w:color w:val="FFFFFF"/>
              </w:rPr>
              <w:t xml:space="preserve"> de horas teóricas</w:t>
            </w:r>
            <w:r w:rsidR="002B6F14" w:rsidRPr="001B26FE">
              <w:rPr>
                <w:rFonts w:ascii="Arial" w:hAnsi="Arial" w:cs="Arial"/>
                <w:color w:val="FFFFFF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5935737" w14:textId="77777777" w:rsidR="002B6F14" w:rsidRPr="001B26FE" w:rsidRDefault="002B6F14" w:rsidP="00367CA6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2340" w:type="dxa"/>
            <w:shd w:val="clear" w:color="auto" w:fill="002060"/>
            <w:vAlign w:val="center"/>
            <w:hideMark/>
          </w:tcPr>
          <w:p w14:paraId="6085B896" w14:textId="77777777" w:rsidR="002B6F14" w:rsidRPr="001B26FE" w:rsidRDefault="001B26FE" w:rsidP="001B26FE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  <w:r w:rsidR="002B6F14" w:rsidRPr="001B26FE">
              <w:rPr>
                <w:rFonts w:ascii="Arial" w:hAnsi="Arial" w:cs="Arial"/>
                <w:b/>
                <w:bCs/>
                <w:color w:val="FFFFFF"/>
              </w:rPr>
              <w:t xml:space="preserve"> de horas teórico - prácticas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05074A02" w14:textId="2C216AE1" w:rsidR="002B6F14" w:rsidRPr="001B26FE" w:rsidRDefault="00232E07" w:rsidP="00232E0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48</w:t>
            </w:r>
          </w:p>
        </w:tc>
        <w:tc>
          <w:tcPr>
            <w:tcW w:w="1800" w:type="dxa"/>
            <w:shd w:val="clear" w:color="auto" w:fill="002060"/>
            <w:vAlign w:val="center"/>
            <w:hideMark/>
          </w:tcPr>
          <w:p w14:paraId="03AED757" w14:textId="77777777" w:rsidR="002B6F14" w:rsidRPr="001B26FE" w:rsidRDefault="001B26FE" w:rsidP="001B26FE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  <w:r w:rsidR="002B6F14" w:rsidRPr="001B26FE">
              <w:rPr>
                <w:rFonts w:ascii="Arial" w:hAnsi="Arial" w:cs="Arial"/>
                <w:b/>
                <w:bCs/>
                <w:color w:val="FFFFFF"/>
              </w:rPr>
              <w:t xml:space="preserve"> de horas prácticas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6587E950" w14:textId="77777777" w:rsidR="002B6F14" w:rsidRPr="001B26FE" w:rsidRDefault="002B6F14" w:rsidP="00367CA6">
            <w:pPr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0BF2D938" w14:textId="77777777" w:rsidR="00367CA6" w:rsidRPr="00BC2423" w:rsidRDefault="00367CA6" w:rsidP="007E6E97">
      <w:pPr>
        <w:jc w:val="both"/>
        <w:rPr>
          <w:rFonts w:ascii="Arial" w:hAnsi="Arial" w:cs="Arial"/>
          <w:color w:val="FFFFFF"/>
          <w:sz w:val="16"/>
          <w:lang w:val="en-US"/>
        </w:rPr>
      </w:pP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43"/>
        <w:gridCol w:w="1959"/>
        <w:gridCol w:w="2142"/>
        <w:gridCol w:w="2134"/>
      </w:tblGrid>
      <w:tr w:rsidR="00C715E8" w:rsidRPr="001B26FE" w14:paraId="5F9F2855" w14:textId="77777777" w:rsidTr="001B26FE">
        <w:tc>
          <w:tcPr>
            <w:tcW w:w="3060" w:type="dxa"/>
            <w:shd w:val="clear" w:color="auto" w:fill="002060"/>
          </w:tcPr>
          <w:p w14:paraId="7E83EAA5" w14:textId="77777777" w:rsidR="002B6F14" w:rsidRPr="001B26FE" w:rsidRDefault="002B6F14" w:rsidP="002B6F14">
            <w:pPr>
              <w:rPr>
                <w:rFonts w:ascii="Arial" w:hAnsi="Arial" w:cs="Arial"/>
                <w:color w:val="FFFFFF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Número de horas de trabajo independiente 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25CDA9B7" w14:textId="169506C0" w:rsidR="002B6F14" w:rsidRPr="001B26FE" w:rsidRDefault="00232E07" w:rsidP="00C81A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96</w:t>
            </w:r>
          </w:p>
        </w:tc>
        <w:tc>
          <w:tcPr>
            <w:tcW w:w="2160" w:type="dxa"/>
            <w:shd w:val="clear" w:color="auto" w:fill="002060"/>
            <w:vAlign w:val="center"/>
          </w:tcPr>
          <w:p w14:paraId="5DF48900" w14:textId="77777777" w:rsidR="002B6F14" w:rsidRPr="001B26FE" w:rsidRDefault="002B6F14" w:rsidP="002B6F14">
            <w:pPr>
              <w:rPr>
                <w:rFonts w:ascii="Arial" w:hAnsi="Arial" w:cs="Arial"/>
                <w:color w:val="FFFFFF"/>
                <w:lang w:val="en-US"/>
              </w:rPr>
            </w:pPr>
            <w:proofErr w:type="gramStart"/>
            <w:r w:rsidRPr="001B26FE">
              <w:rPr>
                <w:rFonts w:ascii="Arial" w:hAnsi="Arial" w:cs="Arial"/>
                <w:b/>
                <w:bCs/>
                <w:color w:val="FFFFFF"/>
              </w:rPr>
              <w:t>Total</w:t>
            </w:r>
            <w:proofErr w:type="gramEnd"/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 Horas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0938B5B2" w14:textId="295BC854" w:rsidR="002B6F14" w:rsidRPr="001B26FE" w:rsidRDefault="00232E07" w:rsidP="00C81A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144</w:t>
            </w:r>
          </w:p>
        </w:tc>
      </w:tr>
    </w:tbl>
    <w:p w14:paraId="77DB2755" w14:textId="77777777" w:rsidR="00856314" w:rsidRDefault="00856314" w:rsidP="00F60866">
      <w:pPr>
        <w:jc w:val="both"/>
        <w:rPr>
          <w:rFonts w:ascii="Arial" w:hAnsi="Arial" w:cs="Arial"/>
        </w:rPr>
      </w:pPr>
    </w:p>
    <w:p w14:paraId="2D80DBA5" w14:textId="77777777" w:rsidR="001B26FE" w:rsidRDefault="001B26FE" w:rsidP="00F60866">
      <w:pPr>
        <w:jc w:val="both"/>
        <w:rPr>
          <w:rFonts w:ascii="Arial" w:hAnsi="Arial" w:cs="Arial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E27E17" w:rsidRPr="0031044D" w14:paraId="4A677C62" w14:textId="77777777" w:rsidTr="00CD249D">
        <w:tc>
          <w:tcPr>
            <w:tcW w:w="9298" w:type="dxa"/>
            <w:shd w:val="clear" w:color="auto" w:fill="002060"/>
          </w:tcPr>
          <w:p w14:paraId="437714D8" w14:textId="77777777" w:rsidR="001B26FE" w:rsidRPr="0031044D" w:rsidRDefault="001B26FE" w:rsidP="005A4687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2. PRESENTACIÓN</w:t>
            </w:r>
          </w:p>
        </w:tc>
      </w:tr>
      <w:tr w:rsidR="001B26FE" w:rsidRPr="005A4687" w14:paraId="6012E3CA" w14:textId="77777777" w:rsidTr="00CD249D">
        <w:tc>
          <w:tcPr>
            <w:tcW w:w="9298" w:type="dxa"/>
            <w:shd w:val="clear" w:color="auto" w:fill="auto"/>
          </w:tcPr>
          <w:p w14:paraId="24958996" w14:textId="0758C14B" w:rsidR="00CD249D" w:rsidRPr="000D7EF4" w:rsidRDefault="00CD249D" w:rsidP="00CD249D">
            <w:pPr>
              <w:jc w:val="both"/>
              <w:rPr>
                <w:rFonts w:ascii="Arial" w:hAnsi="Arial" w:cs="Arial"/>
              </w:rPr>
            </w:pPr>
            <w:r w:rsidRPr="000D7EF4">
              <w:rPr>
                <w:rFonts w:ascii="Arial" w:hAnsi="Arial" w:cs="Arial"/>
              </w:rPr>
              <w:t>La comunicación continúa siendo, y más aún dentro de las coordenadas tecnológicas de comienzos del Siglo XXI, fundamental en el seno de la sociedad, pero en el ámbito universitario demanda un especial énfasis que apunte a que la comunidad universitaria emplee todos los recursos del lenguaje y, adicionalmente, ciertas herramientas de aprendizaje, en la perspectiva de lograr una formación integral –ciencia y tecnología de un lado, y un componente social de otro-, pero también útil a los propósitos académicos y laborales de los estudiantes de la Institución de Educación Superior ESCOLME.</w:t>
            </w:r>
          </w:p>
          <w:p w14:paraId="17CBFB83" w14:textId="77777777" w:rsidR="00CD249D" w:rsidRPr="000D7EF4" w:rsidRDefault="00CD249D" w:rsidP="00CD249D">
            <w:pPr>
              <w:jc w:val="both"/>
              <w:rPr>
                <w:rFonts w:ascii="Arial" w:hAnsi="Arial" w:cs="Arial"/>
                <w:b/>
              </w:rPr>
            </w:pPr>
          </w:p>
          <w:p w14:paraId="51BA9121" w14:textId="448913ED" w:rsidR="00CD249D" w:rsidRPr="000D7EF4" w:rsidRDefault="00CD249D" w:rsidP="00CD249D">
            <w:pPr>
              <w:jc w:val="both"/>
              <w:rPr>
                <w:rFonts w:ascii="Arial" w:hAnsi="Arial" w:cs="Arial"/>
              </w:rPr>
            </w:pPr>
            <w:r w:rsidRPr="000D7EF4">
              <w:rPr>
                <w:rFonts w:ascii="Arial" w:hAnsi="Arial" w:cs="Arial"/>
              </w:rPr>
              <w:t>El curso de Lecto-escritura busca desarrollar en los estudiantes de ESCOLME la competencia comunicativa mediante las habilidades del lenguaje; a través de ejercicios aplicativos que se realizarán en diferentes textos y contextos. Reforzando así los procesos comunicativos y argumentativos (tanto orales como escritos) que todo estudiante debe estar en capacidad de desarrollar, no solo en su proceso académico, sino también en su desempeño profesional y laboral. Permitiendo así al estudiante la adquisición de criterios sólidos para el análisis y la discusión racional, las cuales se conforman como competencias básicas en la formación de una mentalidad investigativa, y totalmente necesarias para la producción intelectual enfocada en los programas académicos específicos de cada estudiante.</w:t>
            </w:r>
          </w:p>
          <w:p w14:paraId="7F1B943D" w14:textId="2952C33A" w:rsidR="001B26FE" w:rsidRPr="005A4687" w:rsidRDefault="001B26FE" w:rsidP="005A46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9B1C8D" w14:textId="77777777" w:rsidR="001B26FE" w:rsidRPr="001B26FE" w:rsidRDefault="001B26FE" w:rsidP="00F60866">
      <w:pPr>
        <w:jc w:val="both"/>
        <w:rPr>
          <w:rFonts w:ascii="Arial" w:hAnsi="Arial" w:cs="Arial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E27E17" w:rsidRPr="0031044D" w14:paraId="381F3C09" w14:textId="77777777" w:rsidTr="005A4687">
        <w:tc>
          <w:tcPr>
            <w:tcW w:w="9360" w:type="dxa"/>
            <w:shd w:val="clear" w:color="auto" w:fill="002060"/>
          </w:tcPr>
          <w:p w14:paraId="7BA305B7" w14:textId="77777777" w:rsidR="001B26FE" w:rsidRPr="0031044D" w:rsidRDefault="001B26FE" w:rsidP="005A4687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3. RESULTADO DE APRENDIZAJE AL CUAL APORTA</w:t>
            </w:r>
          </w:p>
        </w:tc>
      </w:tr>
      <w:tr w:rsidR="001B26FE" w:rsidRPr="005A4687" w14:paraId="6D6CF48D" w14:textId="77777777" w:rsidTr="005A4687">
        <w:tc>
          <w:tcPr>
            <w:tcW w:w="9360" w:type="dxa"/>
            <w:shd w:val="clear" w:color="auto" w:fill="auto"/>
          </w:tcPr>
          <w:p w14:paraId="214EF72B" w14:textId="77777777" w:rsidR="001B26FE" w:rsidRPr="005A4687" w:rsidRDefault="001B26F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1B26FE" w:rsidRPr="005A4687" w14:paraId="6A80E1BA" w14:textId="77777777" w:rsidTr="005A4687">
        <w:tc>
          <w:tcPr>
            <w:tcW w:w="9360" w:type="dxa"/>
            <w:shd w:val="clear" w:color="auto" w:fill="auto"/>
          </w:tcPr>
          <w:p w14:paraId="07EEAD74" w14:textId="70CF95E5" w:rsidR="001B26FE" w:rsidRPr="000D7EF4" w:rsidRDefault="00232E07" w:rsidP="005A4687">
            <w:pPr>
              <w:pStyle w:val="Textoindependiente"/>
              <w:jc w:val="both"/>
              <w:rPr>
                <w:rFonts w:ascii="Arial" w:hAnsi="Arial" w:cs="Arial"/>
                <w:sz w:val="24"/>
              </w:rPr>
            </w:pPr>
            <w:r w:rsidRPr="000D7EF4">
              <w:rPr>
                <w:rFonts w:ascii="Arial" w:hAnsi="Arial" w:cs="Arial"/>
                <w:sz w:val="24"/>
              </w:rPr>
              <w:t xml:space="preserve">Adquiere conocimientos en habilidades blandas y tecnológicas que le permiten desarrollar capacidades para la comprensión trascendente del mundo de la vida, el </w:t>
            </w:r>
            <w:r w:rsidRPr="000D7EF4">
              <w:rPr>
                <w:rFonts w:ascii="Arial" w:hAnsi="Arial" w:cs="Arial"/>
                <w:sz w:val="24"/>
              </w:rPr>
              <w:lastRenderedPageBreak/>
              <w:t>aprovechamiento de su entorno tecnológico con un enfoque humano y una inteligencia emocional estructurada que le facilitará la interacción consigo mismo, los otros y las cosas, potenciando sus habilidades sociales e interculturales, tecno-culturales e intrapersonales en su ámbito social y profesional</w:t>
            </w:r>
          </w:p>
        </w:tc>
      </w:tr>
    </w:tbl>
    <w:p w14:paraId="6D608B50" w14:textId="77777777" w:rsidR="004447E2" w:rsidRDefault="004447E2" w:rsidP="00DC5778">
      <w:pPr>
        <w:jc w:val="both"/>
        <w:rPr>
          <w:rFonts w:ascii="Arial" w:hAnsi="Arial" w:cs="Arial"/>
          <w:b/>
        </w:rPr>
      </w:pPr>
    </w:p>
    <w:p w14:paraId="56ADB6D9" w14:textId="77777777" w:rsidR="00CC7B78" w:rsidRDefault="00CC7B78" w:rsidP="00DC5778">
      <w:pPr>
        <w:jc w:val="both"/>
        <w:rPr>
          <w:rFonts w:ascii="Arial" w:hAnsi="Arial" w:cs="Arial"/>
          <w:b/>
        </w:rPr>
      </w:pPr>
    </w:p>
    <w:p w14:paraId="4E5D63E6" w14:textId="77777777" w:rsidR="00CC7B78" w:rsidRDefault="00CC7B78" w:rsidP="00DC5778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ook w:val="04A0" w:firstRow="1" w:lastRow="0" w:firstColumn="1" w:lastColumn="0" w:noHBand="0" w:noVBand="1"/>
      </w:tblPr>
      <w:tblGrid>
        <w:gridCol w:w="9288"/>
      </w:tblGrid>
      <w:tr w:rsidR="00E27E17" w:rsidRPr="0031044D" w14:paraId="021171E4" w14:textId="77777777" w:rsidTr="00CC7B78">
        <w:tc>
          <w:tcPr>
            <w:tcW w:w="9288" w:type="dxa"/>
            <w:shd w:val="clear" w:color="auto" w:fill="002060"/>
          </w:tcPr>
          <w:p w14:paraId="2BCD67BC" w14:textId="77777777" w:rsidR="001B26FE" w:rsidRPr="0031044D" w:rsidRDefault="001B26FE" w:rsidP="005A4687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4. CONTENIDO</w:t>
            </w:r>
          </w:p>
        </w:tc>
      </w:tr>
    </w:tbl>
    <w:p w14:paraId="724ADC17" w14:textId="77777777" w:rsidR="00F13821" w:rsidRPr="001B26FE" w:rsidRDefault="00F13821" w:rsidP="00573995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9298" w:type="dxa"/>
        <w:tblInd w:w="108" w:type="dxa"/>
        <w:tblLook w:val="04A0" w:firstRow="1" w:lastRow="0" w:firstColumn="1" w:lastColumn="0" w:noHBand="0" w:noVBand="1"/>
      </w:tblPr>
      <w:tblGrid>
        <w:gridCol w:w="236"/>
        <w:gridCol w:w="123"/>
        <w:gridCol w:w="3221"/>
        <w:gridCol w:w="5718"/>
      </w:tblGrid>
      <w:tr w:rsidR="00E27E17" w:rsidRPr="0031044D" w14:paraId="18B1A343" w14:textId="77777777" w:rsidTr="002728CA">
        <w:tc>
          <w:tcPr>
            <w:tcW w:w="359" w:type="dxa"/>
            <w:gridSpan w:val="2"/>
            <w:shd w:val="clear" w:color="auto" w:fill="auto"/>
          </w:tcPr>
          <w:p w14:paraId="3CEA5B44" w14:textId="77777777" w:rsidR="001B26FE" w:rsidRPr="0031044D" w:rsidRDefault="001B26F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939" w:type="dxa"/>
            <w:gridSpan w:val="2"/>
            <w:shd w:val="clear" w:color="auto" w:fill="002060"/>
          </w:tcPr>
          <w:p w14:paraId="05BC0251" w14:textId="77777777" w:rsidR="001B26FE" w:rsidRPr="0031044D" w:rsidRDefault="00E8232A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4.1 UNIDAD I</w:t>
            </w:r>
          </w:p>
        </w:tc>
      </w:tr>
      <w:tr w:rsidR="00E8232A" w:rsidRPr="005A4687" w14:paraId="79F63474" w14:textId="77777777" w:rsidTr="002728CA">
        <w:tc>
          <w:tcPr>
            <w:tcW w:w="9298" w:type="dxa"/>
            <w:gridSpan w:val="4"/>
            <w:shd w:val="clear" w:color="auto" w:fill="auto"/>
          </w:tcPr>
          <w:p w14:paraId="71D0FFE7" w14:textId="1ABB13A5" w:rsidR="00232E07" w:rsidRPr="005A4687" w:rsidRDefault="00232E07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76A6AECF" w14:textId="77777777" w:rsidTr="002728CA">
        <w:tc>
          <w:tcPr>
            <w:tcW w:w="236" w:type="dxa"/>
            <w:shd w:val="clear" w:color="auto" w:fill="auto"/>
          </w:tcPr>
          <w:p w14:paraId="754749F0" w14:textId="77777777" w:rsidR="00E8232A" w:rsidRPr="0031044D" w:rsidRDefault="00E8232A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3344" w:type="dxa"/>
            <w:gridSpan w:val="2"/>
            <w:shd w:val="clear" w:color="auto" w:fill="002060"/>
          </w:tcPr>
          <w:p w14:paraId="4AEC6982" w14:textId="77777777" w:rsidR="00E8232A" w:rsidRPr="0031044D" w:rsidRDefault="00E8232A" w:rsidP="005A4687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18" w:type="dxa"/>
            <w:shd w:val="clear" w:color="auto" w:fill="auto"/>
            <w:vAlign w:val="center"/>
          </w:tcPr>
          <w:p w14:paraId="6A987AAA" w14:textId="35D6E6A8" w:rsidR="00E8232A" w:rsidRPr="00CC7B78" w:rsidRDefault="00A63685" w:rsidP="00E8232A">
            <w:pPr>
              <w:rPr>
                <w:rFonts w:ascii="Arial" w:hAnsi="Arial" w:cs="Arial"/>
                <w:color w:val="FFFFFF"/>
              </w:rPr>
            </w:pPr>
            <w:r w:rsidRPr="00CC7B78">
              <w:rPr>
                <w:rFonts w:ascii="Arial" w:hAnsi="Arial" w:cs="Arial"/>
                <w:b/>
              </w:rPr>
              <w:t>Comunicación verbal y no verbal</w:t>
            </w:r>
            <w:r w:rsidR="00CD249D" w:rsidRPr="00CC7B78">
              <w:rPr>
                <w:rFonts w:ascii="Arial" w:hAnsi="Arial" w:cs="Arial"/>
                <w:b/>
              </w:rPr>
              <w:t>.</w:t>
            </w:r>
          </w:p>
        </w:tc>
      </w:tr>
      <w:tr w:rsidR="00E8232A" w:rsidRPr="005A4687" w14:paraId="0CEA67A2" w14:textId="77777777" w:rsidTr="002728CA">
        <w:tc>
          <w:tcPr>
            <w:tcW w:w="9298" w:type="dxa"/>
            <w:gridSpan w:val="4"/>
            <w:shd w:val="clear" w:color="auto" w:fill="auto"/>
          </w:tcPr>
          <w:p w14:paraId="738D4058" w14:textId="77777777" w:rsidR="00E8232A" w:rsidRPr="005A4687" w:rsidRDefault="00E8232A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38F27F3C" w14:textId="77777777" w:rsidTr="002728CA">
        <w:tc>
          <w:tcPr>
            <w:tcW w:w="236" w:type="dxa"/>
            <w:shd w:val="clear" w:color="auto" w:fill="auto"/>
          </w:tcPr>
          <w:p w14:paraId="1796687A" w14:textId="77777777" w:rsidR="00E8232A" w:rsidRPr="0031044D" w:rsidRDefault="00E8232A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9062" w:type="dxa"/>
            <w:gridSpan w:val="3"/>
            <w:shd w:val="clear" w:color="auto" w:fill="002060"/>
          </w:tcPr>
          <w:p w14:paraId="0032D3C3" w14:textId="77777777" w:rsidR="00E8232A" w:rsidRPr="0031044D" w:rsidRDefault="00E8232A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4.1.1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E8232A" w:rsidRPr="005A4687" w14:paraId="2FC53829" w14:textId="77777777" w:rsidTr="002728CA">
        <w:tc>
          <w:tcPr>
            <w:tcW w:w="9298" w:type="dxa"/>
            <w:gridSpan w:val="4"/>
            <w:shd w:val="clear" w:color="auto" w:fill="auto"/>
          </w:tcPr>
          <w:p w14:paraId="654F6A05" w14:textId="77777777" w:rsidR="00A63685" w:rsidRDefault="00A63685" w:rsidP="005A4687">
            <w:pPr>
              <w:jc w:val="both"/>
              <w:rPr>
                <w:rFonts w:ascii="Arial" w:hAnsi="Arial" w:cs="Arial"/>
              </w:rPr>
            </w:pPr>
          </w:p>
          <w:p w14:paraId="0F8E7452" w14:textId="65F2266B" w:rsidR="00CD249D" w:rsidRDefault="00CD249D" w:rsidP="005A468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¿Cuáles son los fenómenos</w:t>
            </w:r>
            <w:r w:rsidR="00A63685">
              <w:rPr>
                <w:rFonts w:ascii="Arial" w:hAnsi="Arial" w:cs="Arial"/>
              </w:rPr>
              <w:t xml:space="preserve"> y elementos </w:t>
            </w:r>
            <w:r>
              <w:rPr>
                <w:rFonts w:ascii="Arial" w:hAnsi="Arial" w:cs="Arial"/>
              </w:rPr>
              <w:t>comunicativos que favorecen la comunicación</w:t>
            </w:r>
            <w:r w:rsidR="00A63685">
              <w:rPr>
                <w:rFonts w:ascii="Arial" w:hAnsi="Arial" w:cs="Arial"/>
              </w:rPr>
              <w:t xml:space="preserve"> asertiva</w:t>
            </w:r>
            <w:r>
              <w:rPr>
                <w:rFonts w:ascii="Arial" w:hAnsi="Arial" w:cs="Arial"/>
              </w:rPr>
              <w:t>?</w:t>
            </w:r>
          </w:p>
          <w:p w14:paraId="4A07FEC2" w14:textId="5ECF2CD2" w:rsidR="002728CA" w:rsidRPr="005A4687" w:rsidRDefault="002728CA" w:rsidP="002728CA">
            <w:pPr>
              <w:jc w:val="both"/>
              <w:rPr>
                <w:rFonts w:ascii="Arial" w:hAnsi="Arial" w:cs="Arial"/>
              </w:rPr>
            </w:pPr>
          </w:p>
        </w:tc>
      </w:tr>
      <w:tr w:rsidR="002728CA" w:rsidRPr="005A4687" w14:paraId="3B1568B2" w14:textId="77777777" w:rsidTr="002728CA">
        <w:tc>
          <w:tcPr>
            <w:tcW w:w="9298" w:type="dxa"/>
            <w:gridSpan w:val="4"/>
            <w:shd w:val="clear" w:color="auto" w:fill="auto"/>
          </w:tcPr>
          <w:p w14:paraId="0732989D" w14:textId="77777777" w:rsidR="002728CA" w:rsidRPr="005A4687" w:rsidRDefault="002728CA" w:rsidP="002728CA">
            <w:pPr>
              <w:jc w:val="both"/>
              <w:rPr>
                <w:rFonts w:ascii="Arial" w:hAnsi="Arial" w:cs="Arial"/>
              </w:rPr>
            </w:pPr>
          </w:p>
        </w:tc>
      </w:tr>
      <w:tr w:rsidR="002728CA" w:rsidRPr="0031044D" w14:paraId="14FAC599" w14:textId="77777777" w:rsidTr="002728CA">
        <w:tc>
          <w:tcPr>
            <w:tcW w:w="236" w:type="dxa"/>
            <w:shd w:val="clear" w:color="auto" w:fill="auto"/>
          </w:tcPr>
          <w:p w14:paraId="3F5E4E34" w14:textId="77777777" w:rsidR="002728CA" w:rsidRPr="0031044D" w:rsidRDefault="002728CA" w:rsidP="002728CA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9062" w:type="dxa"/>
            <w:gridSpan w:val="3"/>
            <w:shd w:val="clear" w:color="auto" w:fill="002060"/>
          </w:tcPr>
          <w:p w14:paraId="1FEAFD0E" w14:textId="77777777" w:rsidR="002728CA" w:rsidRPr="0031044D" w:rsidRDefault="002728CA" w:rsidP="002728CA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.1.2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2728CA" w:rsidRPr="005A4687" w14:paraId="5C04EF89" w14:textId="77777777" w:rsidTr="002728CA">
        <w:tc>
          <w:tcPr>
            <w:tcW w:w="9298" w:type="dxa"/>
            <w:gridSpan w:val="4"/>
            <w:shd w:val="clear" w:color="auto" w:fill="auto"/>
          </w:tcPr>
          <w:p w14:paraId="1673F5CC" w14:textId="77777777" w:rsidR="00CC7B78" w:rsidRDefault="00CC7B78" w:rsidP="00CC7B78">
            <w:pPr>
              <w:pStyle w:val="Prrafodelista"/>
              <w:jc w:val="both"/>
              <w:rPr>
                <w:rFonts w:ascii="Arial" w:hAnsi="Arial" w:cs="Arial"/>
              </w:rPr>
            </w:pPr>
          </w:p>
          <w:p w14:paraId="737B4B4E" w14:textId="1CB9F8FB" w:rsidR="00CC7B78" w:rsidRPr="002728CA" w:rsidRDefault="000D7EF4" w:rsidP="00CC7B78">
            <w:pPr>
              <w:pStyle w:val="Prrafodelista"/>
              <w:jc w:val="both"/>
              <w:rPr>
                <w:rFonts w:ascii="Arial" w:hAnsi="Arial" w:cs="Arial"/>
              </w:rPr>
            </w:pPr>
            <w:r w:rsidRPr="000D7EF4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Reconoce las características fundamentales del proceso comunicativo verbal y no verbal, aplicando reglas básicas de ortografía y gramática, así como principios de la oratoria, para construir mensajes claros, coherentes y adecuados a normas lingüísticas nacionales e internacionales.</w:t>
            </w:r>
          </w:p>
        </w:tc>
      </w:tr>
      <w:tr w:rsidR="002728CA" w:rsidRPr="005A4687" w14:paraId="0E43E723" w14:textId="77777777" w:rsidTr="002728CA">
        <w:tc>
          <w:tcPr>
            <w:tcW w:w="9298" w:type="dxa"/>
            <w:gridSpan w:val="4"/>
            <w:shd w:val="clear" w:color="auto" w:fill="auto"/>
          </w:tcPr>
          <w:p w14:paraId="6648B490" w14:textId="77777777" w:rsidR="002728CA" w:rsidRPr="005A4687" w:rsidRDefault="002728CA" w:rsidP="002728CA">
            <w:pPr>
              <w:jc w:val="both"/>
              <w:rPr>
                <w:rFonts w:ascii="Arial" w:hAnsi="Arial" w:cs="Arial"/>
              </w:rPr>
            </w:pPr>
          </w:p>
        </w:tc>
      </w:tr>
      <w:tr w:rsidR="002728CA" w:rsidRPr="0031044D" w14:paraId="3F4B8723" w14:textId="77777777" w:rsidTr="002728CA">
        <w:tc>
          <w:tcPr>
            <w:tcW w:w="236" w:type="dxa"/>
            <w:shd w:val="clear" w:color="auto" w:fill="auto"/>
          </w:tcPr>
          <w:p w14:paraId="5E06CFA1" w14:textId="77777777" w:rsidR="002728CA" w:rsidRPr="0031044D" w:rsidRDefault="002728CA" w:rsidP="002728CA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9062" w:type="dxa"/>
            <w:gridSpan w:val="3"/>
            <w:shd w:val="clear" w:color="auto" w:fill="002060"/>
          </w:tcPr>
          <w:p w14:paraId="465829E1" w14:textId="24CBF967" w:rsidR="002728CA" w:rsidRPr="0031044D" w:rsidRDefault="002728CA" w:rsidP="009F0764">
            <w:pPr>
              <w:pStyle w:val="Textoindependiente"/>
              <w:numPr>
                <w:ilvl w:val="2"/>
                <w:numId w:val="25"/>
              </w:num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2728CA" w:rsidRPr="005A4687" w14:paraId="4DD554EA" w14:textId="77777777" w:rsidTr="002728CA">
        <w:tc>
          <w:tcPr>
            <w:tcW w:w="9298" w:type="dxa"/>
            <w:gridSpan w:val="4"/>
            <w:shd w:val="clear" w:color="auto" w:fill="auto"/>
          </w:tcPr>
          <w:p w14:paraId="4F8C20DB" w14:textId="77777777" w:rsidR="002728CA" w:rsidRPr="005A4687" w:rsidRDefault="002728CA" w:rsidP="002728CA">
            <w:pPr>
              <w:jc w:val="both"/>
              <w:rPr>
                <w:rFonts w:ascii="Arial" w:hAnsi="Arial" w:cs="Arial"/>
              </w:rPr>
            </w:pPr>
          </w:p>
        </w:tc>
      </w:tr>
      <w:tr w:rsidR="002728CA" w:rsidRPr="005A4687" w14:paraId="163398E6" w14:textId="77777777" w:rsidTr="002728CA">
        <w:tc>
          <w:tcPr>
            <w:tcW w:w="236" w:type="dxa"/>
            <w:shd w:val="clear" w:color="auto" w:fill="auto"/>
          </w:tcPr>
          <w:p w14:paraId="0C27694E" w14:textId="77777777" w:rsidR="002728CA" w:rsidRPr="005A4687" w:rsidRDefault="002728CA" w:rsidP="002728C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062" w:type="dxa"/>
            <w:gridSpan w:val="3"/>
            <w:shd w:val="clear" w:color="auto" w:fill="auto"/>
          </w:tcPr>
          <w:p w14:paraId="57DF3C9F" w14:textId="77777777" w:rsidR="00CC7B78" w:rsidRDefault="00CC7B78" w:rsidP="00CC7B78">
            <w:pPr>
              <w:pStyle w:val="Prrafodelista"/>
              <w:tabs>
                <w:tab w:val="left" w:pos="436"/>
              </w:tabs>
              <w:jc w:val="both"/>
              <w:rPr>
                <w:rFonts w:ascii="Arial" w:hAnsi="Arial" w:cs="Arial"/>
              </w:rPr>
            </w:pPr>
          </w:p>
          <w:p w14:paraId="7657BED5" w14:textId="2B0E1F9B" w:rsidR="002728CA" w:rsidRPr="000D7EF4" w:rsidRDefault="009F0764" w:rsidP="00CC7B78">
            <w:pPr>
              <w:pStyle w:val="Prrafodelista"/>
              <w:numPr>
                <w:ilvl w:val="0"/>
                <w:numId w:val="33"/>
              </w:numPr>
              <w:tabs>
                <w:tab w:val="left" w:pos="436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0D7EF4">
              <w:rPr>
                <w:rFonts w:ascii="Arial" w:hAnsi="Arial" w:cs="Arial"/>
                <w:sz w:val="24"/>
                <w:szCs w:val="24"/>
              </w:rPr>
              <w:t>Silabación, acentuación, signos de puntuación y tipos de palabras.</w:t>
            </w:r>
          </w:p>
          <w:p w14:paraId="7E77CFCE" w14:textId="01CCE342" w:rsidR="00CC7B78" w:rsidRPr="000D7EF4" w:rsidRDefault="009F0764" w:rsidP="00CC7B78">
            <w:pPr>
              <w:pStyle w:val="Prrafodelista"/>
              <w:numPr>
                <w:ilvl w:val="0"/>
                <w:numId w:val="33"/>
              </w:numPr>
              <w:tabs>
                <w:tab w:val="left" w:pos="436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0D7EF4">
              <w:rPr>
                <w:rFonts w:ascii="Arial" w:hAnsi="Arial" w:cs="Arial"/>
                <w:sz w:val="24"/>
                <w:szCs w:val="24"/>
              </w:rPr>
              <w:t xml:space="preserve">Conformación de las palabras, </w:t>
            </w:r>
            <w:r w:rsidR="00CC7B78" w:rsidRPr="000D7EF4">
              <w:rPr>
                <w:rFonts w:ascii="Arial" w:hAnsi="Arial" w:cs="Arial"/>
                <w:sz w:val="24"/>
                <w:szCs w:val="24"/>
              </w:rPr>
              <w:t>ortografía y</w:t>
            </w:r>
            <w:r w:rsidRPr="000D7EF4">
              <w:rPr>
                <w:rFonts w:ascii="Arial" w:hAnsi="Arial" w:cs="Arial"/>
                <w:sz w:val="24"/>
                <w:szCs w:val="24"/>
              </w:rPr>
              <w:t xml:space="preserve"> gramática.</w:t>
            </w:r>
          </w:p>
          <w:p w14:paraId="24B76516" w14:textId="77777777" w:rsidR="00CC7B78" w:rsidRPr="000D7EF4" w:rsidRDefault="00CC7B78" w:rsidP="00CC7B78">
            <w:pPr>
              <w:pStyle w:val="Prrafodelista"/>
              <w:numPr>
                <w:ilvl w:val="0"/>
                <w:numId w:val="33"/>
              </w:numPr>
              <w:tabs>
                <w:tab w:val="left" w:pos="436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0D7EF4">
              <w:rPr>
                <w:rFonts w:ascii="Arial" w:hAnsi="Arial" w:cs="Arial"/>
                <w:sz w:val="24"/>
                <w:szCs w:val="24"/>
              </w:rPr>
              <w:t xml:space="preserve">La comunicación, partes y especificidades en busca </w:t>
            </w:r>
            <w:proofErr w:type="gramStart"/>
            <w:r w:rsidRPr="000D7EF4">
              <w:rPr>
                <w:rFonts w:ascii="Arial" w:hAnsi="Arial" w:cs="Arial"/>
                <w:sz w:val="24"/>
                <w:szCs w:val="24"/>
              </w:rPr>
              <w:t>de la asertividad</w:t>
            </w:r>
            <w:proofErr w:type="gramEnd"/>
            <w:r w:rsidRPr="000D7EF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AADC812" w14:textId="77777777" w:rsidR="00CC7B78" w:rsidRPr="000D7EF4" w:rsidRDefault="00CC7B78" w:rsidP="00CC7B78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D7EF4">
              <w:rPr>
                <w:rFonts w:ascii="Arial" w:hAnsi="Arial" w:cs="Arial"/>
                <w:sz w:val="24"/>
                <w:szCs w:val="24"/>
              </w:rPr>
              <w:t>La comunicación verbal y no verbal.</w:t>
            </w:r>
          </w:p>
          <w:p w14:paraId="1F40DB8E" w14:textId="037A1EAE" w:rsidR="00CC7B78" w:rsidRPr="005A4687" w:rsidRDefault="00CC7B78" w:rsidP="002728CA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</w:p>
        </w:tc>
      </w:tr>
    </w:tbl>
    <w:p w14:paraId="547D7FE0" w14:textId="77777777" w:rsidR="00F625CC" w:rsidRPr="001B26FE" w:rsidRDefault="00F625CC" w:rsidP="00573995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9"/>
        <w:gridCol w:w="356"/>
        <w:gridCol w:w="2863"/>
        <w:gridCol w:w="5720"/>
      </w:tblGrid>
      <w:tr w:rsidR="00E27E17" w:rsidRPr="0031044D" w14:paraId="2A740509" w14:textId="77777777" w:rsidTr="00E706FA">
        <w:tc>
          <w:tcPr>
            <w:tcW w:w="359" w:type="dxa"/>
            <w:shd w:val="clear" w:color="auto" w:fill="auto"/>
          </w:tcPr>
          <w:p w14:paraId="21417610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939" w:type="dxa"/>
            <w:gridSpan w:val="3"/>
            <w:shd w:val="clear" w:color="auto" w:fill="002060"/>
          </w:tcPr>
          <w:p w14:paraId="675B08F8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4.2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 I</w:t>
            </w:r>
            <w:r w:rsidR="00005C12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I</w:t>
            </w:r>
          </w:p>
        </w:tc>
      </w:tr>
      <w:tr w:rsidR="00F5052E" w:rsidRPr="005A4687" w14:paraId="407DCFE6" w14:textId="77777777" w:rsidTr="00E706FA">
        <w:tc>
          <w:tcPr>
            <w:tcW w:w="9298" w:type="dxa"/>
            <w:gridSpan w:val="4"/>
            <w:shd w:val="clear" w:color="auto" w:fill="auto"/>
          </w:tcPr>
          <w:p w14:paraId="3FF1F62C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1829B668" w14:textId="77777777" w:rsidTr="00E706FA">
        <w:tc>
          <w:tcPr>
            <w:tcW w:w="715" w:type="dxa"/>
            <w:gridSpan w:val="2"/>
            <w:shd w:val="clear" w:color="auto" w:fill="auto"/>
          </w:tcPr>
          <w:p w14:paraId="359D8332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63" w:type="dxa"/>
            <w:shd w:val="clear" w:color="auto" w:fill="002060"/>
          </w:tcPr>
          <w:p w14:paraId="76BEEA6E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20" w:type="dxa"/>
            <w:shd w:val="clear" w:color="auto" w:fill="auto"/>
            <w:vAlign w:val="center"/>
          </w:tcPr>
          <w:p w14:paraId="153472ED" w14:textId="714E1D2F" w:rsidR="00F5052E" w:rsidRPr="00E706FA" w:rsidRDefault="00A63685" w:rsidP="003B7829">
            <w:pPr>
              <w:rPr>
                <w:rFonts w:ascii="Arial" w:hAnsi="Arial" w:cs="Arial"/>
                <w:b/>
              </w:rPr>
            </w:pPr>
            <w:r w:rsidRPr="00CC7B78">
              <w:rPr>
                <w:rFonts w:ascii="Arial" w:hAnsi="Arial" w:cs="Arial"/>
                <w:b/>
              </w:rPr>
              <w:t xml:space="preserve">  </w:t>
            </w:r>
            <w:r w:rsidRPr="00CC7B78">
              <w:rPr>
                <w:rFonts w:ascii="Arial" w:hAnsi="Arial" w:cs="Arial"/>
                <w:b/>
                <w:bCs/>
              </w:rPr>
              <w:t>El discurso</w:t>
            </w:r>
            <w:r w:rsidRPr="00CC7B78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F5052E" w:rsidRPr="005A4687" w14:paraId="36F1EDE6" w14:textId="77777777" w:rsidTr="00E706FA">
        <w:tc>
          <w:tcPr>
            <w:tcW w:w="9298" w:type="dxa"/>
            <w:gridSpan w:val="4"/>
            <w:shd w:val="clear" w:color="auto" w:fill="auto"/>
          </w:tcPr>
          <w:p w14:paraId="13477220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1285262A" w14:textId="77777777" w:rsidTr="00E706FA">
        <w:tc>
          <w:tcPr>
            <w:tcW w:w="715" w:type="dxa"/>
            <w:gridSpan w:val="2"/>
            <w:shd w:val="clear" w:color="auto" w:fill="auto"/>
          </w:tcPr>
          <w:p w14:paraId="7A4053D6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3" w:type="dxa"/>
            <w:gridSpan w:val="2"/>
            <w:shd w:val="clear" w:color="auto" w:fill="002060"/>
          </w:tcPr>
          <w:p w14:paraId="10DD3D4B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4.2.1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7402FDFA" w14:textId="77777777" w:rsidTr="00E706FA">
        <w:tc>
          <w:tcPr>
            <w:tcW w:w="9298" w:type="dxa"/>
            <w:gridSpan w:val="4"/>
            <w:shd w:val="clear" w:color="auto" w:fill="auto"/>
          </w:tcPr>
          <w:p w14:paraId="3FF91552" w14:textId="77777777" w:rsidR="003B7829" w:rsidRDefault="003B7829" w:rsidP="005A4687">
            <w:pPr>
              <w:jc w:val="both"/>
              <w:rPr>
                <w:rFonts w:ascii="Arial" w:hAnsi="Arial" w:cs="Arial"/>
              </w:rPr>
            </w:pPr>
          </w:p>
          <w:p w14:paraId="43847CA5" w14:textId="77777777" w:rsidR="003B7829" w:rsidRPr="00CC7B78" w:rsidRDefault="003B7829" w:rsidP="003B7829">
            <w:pPr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¿Qué es y para qué sirve la oratoria?</w:t>
            </w:r>
          </w:p>
          <w:p w14:paraId="4CAEA9D2" w14:textId="77777777" w:rsidR="003B7829" w:rsidRPr="00CC7B78" w:rsidRDefault="003B7829" w:rsidP="003B7829">
            <w:pPr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lastRenderedPageBreak/>
              <w:t>¿Qué es la comunicación verbal y no verbal?</w:t>
            </w:r>
          </w:p>
          <w:p w14:paraId="3A411C57" w14:textId="63B5BBFF" w:rsidR="003B7829" w:rsidRDefault="003B7829" w:rsidP="003B7829">
            <w:pPr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¿Qué es un discurso y para qué sirve?</w:t>
            </w:r>
          </w:p>
          <w:p w14:paraId="1915CA6A" w14:textId="6CAEAD31" w:rsidR="00041A0E" w:rsidRPr="005A4687" w:rsidRDefault="00041A0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220E2239" w14:textId="77777777" w:rsidTr="00E706FA">
        <w:tc>
          <w:tcPr>
            <w:tcW w:w="9298" w:type="dxa"/>
            <w:gridSpan w:val="4"/>
            <w:shd w:val="clear" w:color="auto" w:fill="auto"/>
          </w:tcPr>
          <w:p w14:paraId="14D748BC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32F2AA0C" w14:textId="77777777" w:rsidTr="00E706FA">
        <w:tc>
          <w:tcPr>
            <w:tcW w:w="715" w:type="dxa"/>
            <w:gridSpan w:val="2"/>
            <w:shd w:val="clear" w:color="auto" w:fill="auto"/>
          </w:tcPr>
          <w:p w14:paraId="1343BAF4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3" w:type="dxa"/>
            <w:gridSpan w:val="2"/>
            <w:shd w:val="clear" w:color="auto" w:fill="002060"/>
          </w:tcPr>
          <w:p w14:paraId="2867D8BE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.2.2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15A4D149" w14:textId="77777777" w:rsidTr="00E706FA">
        <w:tc>
          <w:tcPr>
            <w:tcW w:w="9298" w:type="dxa"/>
            <w:gridSpan w:val="4"/>
            <w:shd w:val="clear" w:color="auto" w:fill="auto"/>
          </w:tcPr>
          <w:p w14:paraId="40803C3C" w14:textId="77777777" w:rsidR="00CC7B78" w:rsidRDefault="00CC7B78" w:rsidP="00CC7B78">
            <w:pPr>
              <w:pStyle w:val="Prrafodelista"/>
              <w:jc w:val="both"/>
              <w:rPr>
                <w:rFonts w:ascii="Arial" w:hAnsi="Arial" w:cs="Arial"/>
                <w:highlight w:val="yellow"/>
              </w:rPr>
            </w:pPr>
          </w:p>
          <w:p w14:paraId="22724A9B" w14:textId="2BACDB95" w:rsidR="00041A0E" w:rsidRPr="00CC7B78" w:rsidRDefault="000D7EF4" w:rsidP="000D7EF4">
            <w:pPr>
              <w:pStyle w:val="Prrafodelista"/>
              <w:jc w:val="both"/>
              <w:rPr>
                <w:rFonts w:ascii="Arial" w:hAnsi="Arial" w:cs="Arial"/>
              </w:rPr>
            </w:pPr>
            <w:r w:rsidRPr="000D7EF4">
              <w:rPr>
                <w:rFonts w:ascii="Arial" w:hAnsi="Arial" w:cs="Arial"/>
              </w:rPr>
              <w:t>Reconoce las herramientas y estrategias propias del discurso académico, incluyendo la retórica y sus usos, para planear y estructurar exposiciones, presentaciones y sustentaciones de manera coherente, argumentada y efectiva.</w:t>
            </w:r>
          </w:p>
        </w:tc>
      </w:tr>
      <w:tr w:rsidR="00F5052E" w:rsidRPr="005A4687" w14:paraId="4969921B" w14:textId="77777777" w:rsidTr="00E706FA">
        <w:tc>
          <w:tcPr>
            <w:tcW w:w="9298" w:type="dxa"/>
            <w:gridSpan w:val="4"/>
            <w:shd w:val="clear" w:color="auto" w:fill="auto"/>
          </w:tcPr>
          <w:p w14:paraId="55AF840C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5D8C40C5" w14:textId="77777777" w:rsidTr="00E706FA">
        <w:tc>
          <w:tcPr>
            <w:tcW w:w="715" w:type="dxa"/>
            <w:gridSpan w:val="2"/>
            <w:shd w:val="clear" w:color="auto" w:fill="auto"/>
          </w:tcPr>
          <w:p w14:paraId="7216F62A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3" w:type="dxa"/>
            <w:gridSpan w:val="2"/>
            <w:shd w:val="clear" w:color="auto" w:fill="002060"/>
          </w:tcPr>
          <w:p w14:paraId="75EE99B9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4.2.3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062C3A17" w14:textId="77777777" w:rsidTr="00E706FA">
        <w:tc>
          <w:tcPr>
            <w:tcW w:w="9298" w:type="dxa"/>
            <w:gridSpan w:val="4"/>
            <w:shd w:val="clear" w:color="auto" w:fill="auto"/>
          </w:tcPr>
          <w:p w14:paraId="689DBB6D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17F5FA41" w14:textId="77777777" w:rsidTr="00E706FA">
        <w:tc>
          <w:tcPr>
            <w:tcW w:w="715" w:type="dxa"/>
            <w:gridSpan w:val="2"/>
            <w:shd w:val="clear" w:color="auto" w:fill="auto"/>
          </w:tcPr>
          <w:p w14:paraId="69BD30A3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83" w:type="dxa"/>
            <w:gridSpan w:val="2"/>
            <w:shd w:val="clear" w:color="auto" w:fill="auto"/>
          </w:tcPr>
          <w:p w14:paraId="267827EC" w14:textId="71082B56" w:rsidR="00CC7B78" w:rsidRDefault="00CC7B78" w:rsidP="003B7829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 xml:space="preserve">  </w:t>
            </w:r>
          </w:p>
          <w:p w14:paraId="64E451D3" w14:textId="635A9E4F" w:rsidR="003B7829" w:rsidRPr="00CC7B78" w:rsidRDefault="003B7829" w:rsidP="00CC7B78">
            <w:pPr>
              <w:pStyle w:val="Prrafodelista"/>
              <w:numPr>
                <w:ilvl w:val="0"/>
                <w:numId w:val="34"/>
              </w:numPr>
              <w:tabs>
                <w:tab w:val="left" w:pos="436"/>
              </w:tabs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Estructura básica de la</w:t>
            </w:r>
            <w:r w:rsidR="00CC7B78" w:rsidRPr="00CC7B78">
              <w:rPr>
                <w:rFonts w:ascii="Arial" w:hAnsi="Arial" w:cs="Arial"/>
              </w:rPr>
              <w:t xml:space="preserve"> retórica</w:t>
            </w:r>
            <w:r w:rsidRPr="00CC7B78">
              <w:rPr>
                <w:rFonts w:ascii="Arial" w:hAnsi="Arial" w:cs="Arial"/>
              </w:rPr>
              <w:t>.</w:t>
            </w:r>
          </w:p>
          <w:p w14:paraId="26240916" w14:textId="238ECD22" w:rsidR="003B7829" w:rsidRPr="00CC7B78" w:rsidRDefault="003B7829" w:rsidP="00CC7B78">
            <w:pPr>
              <w:pStyle w:val="Prrafodelista"/>
              <w:numPr>
                <w:ilvl w:val="0"/>
                <w:numId w:val="34"/>
              </w:numPr>
              <w:tabs>
                <w:tab w:val="left" w:pos="436"/>
              </w:tabs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Herramientas de la retórica y su composición.</w:t>
            </w:r>
          </w:p>
          <w:p w14:paraId="7B0AAB4D" w14:textId="6439BCC6" w:rsidR="00CC7B78" w:rsidRPr="00CC7B78" w:rsidRDefault="003B7829" w:rsidP="00CC7B78">
            <w:pPr>
              <w:pStyle w:val="Prrafodelista"/>
              <w:numPr>
                <w:ilvl w:val="0"/>
                <w:numId w:val="34"/>
              </w:numPr>
              <w:tabs>
                <w:tab w:val="left" w:pos="436"/>
              </w:tabs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Planeación de discursos.</w:t>
            </w:r>
          </w:p>
          <w:p w14:paraId="63636BB9" w14:textId="26E8B6BC" w:rsidR="00CC7B78" w:rsidRPr="00CC7B78" w:rsidRDefault="00CC7B78" w:rsidP="00CC7B78">
            <w:pPr>
              <w:pStyle w:val="Prrafodelista"/>
              <w:numPr>
                <w:ilvl w:val="0"/>
                <w:numId w:val="34"/>
              </w:numPr>
              <w:tabs>
                <w:tab w:val="left" w:pos="436"/>
              </w:tabs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Aplicación de discursos.</w:t>
            </w:r>
          </w:p>
          <w:p w14:paraId="7614D32A" w14:textId="789F0229" w:rsidR="00F5052E" w:rsidRPr="00CC7B78" w:rsidRDefault="00F5052E" w:rsidP="005A4687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</w:p>
        </w:tc>
      </w:tr>
    </w:tbl>
    <w:p w14:paraId="3A98EE06" w14:textId="77777777" w:rsidR="00F5052E" w:rsidRDefault="00F5052E" w:rsidP="00F5052E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9"/>
        <w:gridCol w:w="356"/>
        <w:gridCol w:w="2863"/>
        <w:gridCol w:w="5720"/>
      </w:tblGrid>
      <w:tr w:rsidR="00E27E17" w:rsidRPr="0031044D" w14:paraId="5C7C19E2" w14:textId="77777777" w:rsidTr="0022278F">
        <w:tc>
          <w:tcPr>
            <w:tcW w:w="359" w:type="dxa"/>
            <w:shd w:val="clear" w:color="auto" w:fill="auto"/>
          </w:tcPr>
          <w:p w14:paraId="17F026E3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939" w:type="dxa"/>
            <w:gridSpan w:val="3"/>
            <w:shd w:val="clear" w:color="auto" w:fill="002060"/>
          </w:tcPr>
          <w:p w14:paraId="7310899C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4.3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 I</w:t>
            </w:r>
            <w:r w:rsidR="00005C12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II</w:t>
            </w:r>
          </w:p>
        </w:tc>
      </w:tr>
      <w:tr w:rsidR="00F5052E" w:rsidRPr="005A4687" w14:paraId="51655B1D" w14:textId="77777777" w:rsidTr="0022278F">
        <w:tc>
          <w:tcPr>
            <w:tcW w:w="9298" w:type="dxa"/>
            <w:gridSpan w:val="4"/>
            <w:shd w:val="clear" w:color="auto" w:fill="auto"/>
          </w:tcPr>
          <w:p w14:paraId="1FF9E8D1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1B86E551" w14:textId="77777777" w:rsidTr="0022278F">
        <w:tc>
          <w:tcPr>
            <w:tcW w:w="715" w:type="dxa"/>
            <w:gridSpan w:val="2"/>
            <w:shd w:val="clear" w:color="auto" w:fill="auto"/>
          </w:tcPr>
          <w:p w14:paraId="3865426D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63" w:type="dxa"/>
            <w:shd w:val="clear" w:color="auto" w:fill="002060"/>
          </w:tcPr>
          <w:p w14:paraId="1FB20FBD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20" w:type="dxa"/>
            <w:shd w:val="clear" w:color="auto" w:fill="auto"/>
            <w:vAlign w:val="center"/>
          </w:tcPr>
          <w:p w14:paraId="0D128BB9" w14:textId="39075361" w:rsidR="00F5052E" w:rsidRPr="00A63685" w:rsidRDefault="003B7829" w:rsidP="00A63685">
            <w:pPr>
              <w:rPr>
                <w:rFonts w:ascii="Arial" w:hAnsi="Arial" w:cs="Arial"/>
                <w:b/>
                <w:bCs/>
                <w:color w:val="FFFFFF"/>
                <w:highlight w:val="yellow"/>
              </w:rPr>
            </w:pPr>
            <w:r w:rsidRPr="00CC7B78">
              <w:rPr>
                <w:rFonts w:ascii="Arial" w:hAnsi="Arial" w:cs="Arial"/>
                <w:b/>
                <w:bCs/>
              </w:rPr>
              <w:t>Lectura crítica</w:t>
            </w:r>
          </w:p>
        </w:tc>
      </w:tr>
      <w:tr w:rsidR="00F5052E" w:rsidRPr="005A4687" w14:paraId="33F3A392" w14:textId="77777777" w:rsidTr="0022278F">
        <w:tc>
          <w:tcPr>
            <w:tcW w:w="9298" w:type="dxa"/>
            <w:gridSpan w:val="4"/>
            <w:shd w:val="clear" w:color="auto" w:fill="auto"/>
          </w:tcPr>
          <w:p w14:paraId="2118153E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045672F9" w14:textId="77777777" w:rsidTr="0022278F">
        <w:tc>
          <w:tcPr>
            <w:tcW w:w="715" w:type="dxa"/>
            <w:gridSpan w:val="2"/>
            <w:shd w:val="clear" w:color="auto" w:fill="auto"/>
          </w:tcPr>
          <w:p w14:paraId="24D6ECC9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3" w:type="dxa"/>
            <w:gridSpan w:val="2"/>
            <w:shd w:val="clear" w:color="auto" w:fill="002060"/>
          </w:tcPr>
          <w:p w14:paraId="64469F34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4.3.1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3108194C" w14:textId="77777777" w:rsidTr="0022278F">
        <w:tc>
          <w:tcPr>
            <w:tcW w:w="9298" w:type="dxa"/>
            <w:gridSpan w:val="4"/>
            <w:shd w:val="clear" w:color="auto" w:fill="auto"/>
          </w:tcPr>
          <w:p w14:paraId="57136DFD" w14:textId="77777777" w:rsidR="003B7829" w:rsidRDefault="003B7829" w:rsidP="003B7829">
            <w:pPr>
              <w:jc w:val="both"/>
              <w:rPr>
                <w:rFonts w:ascii="Arial" w:hAnsi="Arial" w:cs="Arial"/>
              </w:rPr>
            </w:pPr>
          </w:p>
          <w:p w14:paraId="6B126836" w14:textId="370BB45F" w:rsidR="003B7829" w:rsidRDefault="003B7829" w:rsidP="003B782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¿Qué es y para qué sirve la escucha activa?</w:t>
            </w:r>
          </w:p>
          <w:p w14:paraId="3C34CEA9" w14:textId="0270FED1" w:rsidR="003B7829" w:rsidRDefault="003B7829" w:rsidP="003B782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¿Qué es la lectura crítica y sus componentes?</w:t>
            </w:r>
          </w:p>
          <w:p w14:paraId="5EEB2559" w14:textId="77777777" w:rsidR="0022278F" w:rsidRDefault="003B7829" w:rsidP="003B782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¿Cuál es la hermenéutica del texto escrito?</w:t>
            </w:r>
          </w:p>
          <w:p w14:paraId="03856F36" w14:textId="50E90ABA" w:rsidR="00CC7B78" w:rsidRPr="005A4687" w:rsidRDefault="00CC7B78" w:rsidP="003B7829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2AB8B736" w14:textId="77777777" w:rsidTr="0022278F">
        <w:tc>
          <w:tcPr>
            <w:tcW w:w="9298" w:type="dxa"/>
            <w:gridSpan w:val="4"/>
            <w:shd w:val="clear" w:color="auto" w:fill="auto"/>
          </w:tcPr>
          <w:p w14:paraId="52DAB0AD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64A87E75" w14:textId="77777777" w:rsidTr="0022278F">
        <w:tc>
          <w:tcPr>
            <w:tcW w:w="715" w:type="dxa"/>
            <w:gridSpan w:val="2"/>
            <w:shd w:val="clear" w:color="auto" w:fill="auto"/>
          </w:tcPr>
          <w:p w14:paraId="0B596EB5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3" w:type="dxa"/>
            <w:gridSpan w:val="2"/>
            <w:shd w:val="clear" w:color="auto" w:fill="002060"/>
          </w:tcPr>
          <w:p w14:paraId="00F8D24D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.3.2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66F235C0" w14:textId="77777777" w:rsidTr="0022278F">
        <w:tc>
          <w:tcPr>
            <w:tcW w:w="9298" w:type="dxa"/>
            <w:gridSpan w:val="4"/>
            <w:shd w:val="clear" w:color="auto" w:fill="auto"/>
          </w:tcPr>
          <w:p w14:paraId="2F0827F9" w14:textId="529DB63D" w:rsidR="0022278F" w:rsidRPr="0022278F" w:rsidRDefault="0022278F" w:rsidP="003B7829">
            <w:pPr>
              <w:pStyle w:val="Prrafodelista"/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57D4B4C0" w14:textId="77777777" w:rsidTr="0022278F">
        <w:tc>
          <w:tcPr>
            <w:tcW w:w="9298" w:type="dxa"/>
            <w:gridSpan w:val="4"/>
            <w:shd w:val="clear" w:color="auto" w:fill="auto"/>
          </w:tcPr>
          <w:p w14:paraId="6BE45C0B" w14:textId="77777777" w:rsidR="003B7829" w:rsidRDefault="000D7EF4" w:rsidP="003B7829">
            <w:pPr>
              <w:pStyle w:val="Prrafodelista"/>
              <w:jc w:val="both"/>
              <w:rPr>
                <w:rFonts w:ascii="Arial" w:hAnsi="Arial" w:cs="Arial"/>
              </w:rPr>
            </w:pPr>
            <w:r w:rsidRPr="000D7EF4">
              <w:rPr>
                <w:rFonts w:ascii="Arial" w:hAnsi="Arial" w:cs="Arial"/>
              </w:rPr>
              <w:t>Desarrolla habilidades de lectura crítica mediante el reconocimiento de estrategias de escucha activa, la comprensión de los elementos retóricos y la apropiación de procesos básicos de planeación y producción de discursos argumentativos.</w:t>
            </w:r>
          </w:p>
          <w:p w14:paraId="357B5766" w14:textId="3ED77D07" w:rsidR="000D7EF4" w:rsidRPr="003B7829" w:rsidRDefault="000D7EF4" w:rsidP="003B7829">
            <w:pPr>
              <w:pStyle w:val="Prrafodelista"/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6F10A055" w14:textId="77777777" w:rsidTr="0022278F">
        <w:tc>
          <w:tcPr>
            <w:tcW w:w="715" w:type="dxa"/>
            <w:gridSpan w:val="2"/>
            <w:shd w:val="clear" w:color="auto" w:fill="auto"/>
          </w:tcPr>
          <w:p w14:paraId="16271BA5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3" w:type="dxa"/>
            <w:gridSpan w:val="2"/>
            <w:shd w:val="clear" w:color="auto" w:fill="002060"/>
          </w:tcPr>
          <w:p w14:paraId="755C4003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4.3.3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1EB3CB3E" w14:textId="77777777" w:rsidTr="0022278F">
        <w:tc>
          <w:tcPr>
            <w:tcW w:w="9298" w:type="dxa"/>
            <w:gridSpan w:val="4"/>
            <w:shd w:val="clear" w:color="auto" w:fill="auto"/>
          </w:tcPr>
          <w:p w14:paraId="6BE3D6C9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1549B122" w14:textId="77777777" w:rsidTr="0022278F">
        <w:tc>
          <w:tcPr>
            <w:tcW w:w="715" w:type="dxa"/>
            <w:gridSpan w:val="2"/>
            <w:shd w:val="clear" w:color="auto" w:fill="auto"/>
          </w:tcPr>
          <w:p w14:paraId="7288C47D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83" w:type="dxa"/>
            <w:gridSpan w:val="2"/>
            <w:shd w:val="clear" w:color="auto" w:fill="auto"/>
          </w:tcPr>
          <w:p w14:paraId="5C9F014A" w14:textId="77777777" w:rsidR="00CC7B78" w:rsidRDefault="00CC7B78" w:rsidP="003B7829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</w:p>
          <w:p w14:paraId="765BC30A" w14:textId="32009D4B" w:rsidR="003B7829" w:rsidRPr="00CC7B78" w:rsidRDefault="003B7829" w:rsidP="00CC7B78">
            <w:pPr>
              <w:pStyle w:val="Prrafodelista"/>
              <w:numPr>
                <w:ilvl w:val="0"/>
                <w:numId w:val="36"/>
              </w:numPr>
              <w:tabs>
                <w:tab w:val="left" w:pos="436"/>
              </w:tabs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Qué es y para qué sirve la lectura crítica.</w:t>
            </w:r>
          </w:p>
          <w:p w14:paraId="39565497" w14:textId="6E4ABBCF" w:rsidR="003B7829" w:rsidRPr="00CC7B78" w:rsidRDefault="003B7829" w:rsidP="00CC7B78">
            <w:pPr>
              <w:pStyle w:val="Prrafodelista"/>
              <w:numPr>
                <w:ilvl w:val="0"/>
                <w:numId w:val="36"/>
              </w:numPr>
              <w:tabs>
                <w:tab w:val="left" w:pos="436"/>
              </w:tabs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Escucha activa y producción del discurso.</w:t>
            </w:r>
          </w:p>
          <w:p w14:paraId="3FF7E55E" w14:textId="48D3D05C" w:rsidR="003B7829" w:rsidRPr="00CC7B78" w:rsidRDefault="003B7829" w:rsidP="00CC7B78">
            <w:pPr>
              <w:pStyle w:val="Prrafodelista"/>
              <w:numPr>
                <w:ilvl w:val="0"/>
                <w:numId w:val="36"/>
              </w:numPr>
              <w:tabs>
                <w:tab w:val="left" w:pos="436"/>
              </w:tabs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Hermenéutica del texto escrito.</w:t>
            </w:r>
          </w:p>
          <w:p w14:paraId="03E6EDBE" w14:textId="271C3FC8" w:rsidR="003B7829" w:rsidRPr="00CC7B78" w:rsidRDefault="003B7829" w:rsidP="00CC7B78">
            <w:pPr>
              <w:pStyle w:val="Prrafodelista"/>
              <w:numPr>
                <w:ilvl w:val="0"/>
                <w:numId w:val="36"/>
              </w:numPr>
              <w:tabs>
                <w:tab w:val="left" w:pos="436"/>
              </w:tabs>
              <w:jc w:val="both"/>
              <w:rPr>
                <w:rFonts w:ascii="Arial" w:hAnsi="Arial" w:cs="Arial"/>
              </w:rPr>
            </w:pPr>
            <w:r w:rsidRPr="00CC7B78">
              <w:rPr>
                <w:rFonts w:ascii="Arial" w:hAnsi="Arial" w:cs="Arial"/>
              </w:rPr>
              <w:t>Interpretación de símbolos.</w:t>
            </w:r>
          </w:p>
          <w:p w14:paraId="39629061" w14:textId="1BBE7291" w:rsidR="00F5052E" w:rsidRPr="005A4687" w:rsidRDefault="00F5052E" w:rsidP="005A4687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</w:p>
        </w:tc>
      </w:tr>
    </w:tbl>
    <w:p w14:paraId="471D1B4D" w14:textId="77777777" w:rsidR="00F5052E" w:rsidRDefault="00F5052E" w:rsidP="00F5052E">
      <w:pPr>
        <w:pStyle w:val="Textoindependiente"/>
        <w:jc w:val="both"/>
        <w:rPr>
          <w:rFonts w:ascii="Arial" w:hAnsi="Arial" w:cs="Arial"/>
          <w:b/>
          <w:sz w:val="24"/>
        </w:rPr>
      </w:pPr>
    </w:p>
    <w:p w14:paraId="42AD2A6B" w14:textId="77777777" w:rsidR="00F5052E" w:rsidRDefault="00F5052E" w:rsidP="00F5052E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9"/>
        <w:gridCol w:w="356"/>
        <w:gridCol w:w="2867"/>
        <w:gridCol w:w="5716"/>
      </w:tblGrid>
      <w:tr w:rsidR="00E27E17" w:rsidRPr="0031044D" w14:paraId="234EA2F4" w14:textId="77777777" w:rsidTr="0022278F">
        <w:tc>
          <w:tcPr>
            <w:tcW w:w="359" w:type="dxa"/>
            <w:shd w:val="clear" w:color="auto" w:fill="auto"/>
          </w:tcPr>
          <w:p w14:paraId="084135B9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939" w:type="dxa"/>
            <w:gridSpan w:val="3"/>
            <w:shd w:val="clear" w:color="auto" w:fill="002060"/>
          </w:tcPr>
          <w:p w14:paraId="48B6AE6F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4.4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 I</w:t>
            </w:r>
            <w:r w:rsidR="00005C12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V</w:t>
            </w:r>
          </w:p>
        </w:tc>
      </w:tr>
      <w:tr w:rsidR="00F5052E" w:rsidRPr="005A4687" w14:paraId="75A77A0B" w14:textId="77777777" w:rsidTr="0022278F">
        <w:tc>
          <w:tcPr>
            <w:tcW w:w="9298" w:type="dxa"/>
            <w:gridSpan w:val="4"/>
            <w:shd w:val="clear" w:color="auto" w:fill="auto"/>
          </w:tcPr>
          <w:p w14:paraId="1ACE412F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6BE898E1" w14:textId="77777777" w:rsidTr="0022278F">
        <w:tc>
          <w:tcPr>
            <w:tcW w:w="715" w:type="dxa"/>
            <w:gridSpan w:val="2"/>
            <w:shd w:val="clear" w:color="auto" w:fill="auto"/>
          </w:tcPr>
          <w:p w14:paraId="3501ED43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67" w:type="dxa"/>
            <w:shd w:val="clear" w:color="auto" w:fill="002060"/>
          </w:tcPr>
          <w:p w14:paraId="25F7E128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16" w:type="dxa"/>
            <w:shd w:val="clear" w:color="auto" w:fill="auto"/>
            <w:vAlign w:val="center"/>
          </w:tcPr>
          <w:p w14:paraId="31858FC0" w14:textId="70E33F7F" w:rsidR="00F5052E" w:rsidRPr="0022278F" w:rsidRDefault="003B7829" w:rsidP="005A4687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CC7B78">
              <w:rPr>
                <w:rFonts w:ascii="Arial" w:hAnsi="Arial" w:cs="Arial"/>
                <w:b/>
              </w:rPr>
              <w:t>Escritura académica</w:t>
            </w:r>
          </w:p>
        </w:tc>
      </w:tr>
      <w:tr w:rsidR="00F5052E" w:rsidRPr="005A4687" w14:paraId="446CDF66" w14:textId="77777777" w:rsidTr="0022278F">
        <w:tc>
          <w:tcPr>
            <w:tcW w:w="9298" w:type="dxa"/>
            <w:gridSpan w:val="4"/>
            <w:shd w:val="clear" w:color="auto" w:fill="auto"/>
          </w:tcPr>
          <w:p w14:paraId="553DF1AA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511B2358" w14:textId="77777777" w:rsidTr="0022278F">
        <w:tc>
          <w:tcPr>
            <w:tcW w:w="715" w:type="dxa"/>
            <w:gridSpan w:val="2"/>
            <w:shd w:val="clear" w:color="auto" w:fill="auto"/>
          </w:tcPr>
          <w:p w14:paraId="1FC32153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3" w:type="dxa"/>
            <w:gridSpan w:val="2"/>
            <w:shd w:val="clear" w:color="auto" w:fill="002060"/>
          </w:tcPr>
          <w:p w14:paraId="1BE23BC1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4.4.1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25B21026" w14:textId="77777777" w:rsidTr="0022278F">
        <w:tc>
          <w:tcPr>
            <w:tcW w:w="9298" w:type="dxa"/>
            <w:gridSpan w:val="4"/>
            <w:shd w:val="clear" w:color="auto" w:fill="auto"/>
          </w:tcPr>
          <w:p w14:paraId="50EA6CF1" w14:textId="77777777" w:rsidR="0022278F" w:rsidRDefault="0022278F" w:rsidP="005A4687">
            <w:pPr>
              <w:jc w:val="both"/>
              <w:rPr>
                <w:rFonts w:ascii="Arial" w:hAnsi="Arial" w:cs="Arial"/>
              </w:rPr>
            </w:pPr>
          </w:p>
          <w:p w14:paraId="4C623D34" w14:textId="77777777" w:rsidR="00CC7B78" w:rsidRDefault="00CC7B78" w:rsidP="00CC7B7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¿Qué tipos de textos existen?</w:t>
            </w:r>
          </w:p>
          <w:p w14:paraId="6FD2E40E" w14:textId="77777777" w:rsidR="00CC7B78" w:rsidRDefault="00CC7B78" w:rsidP="00CC7B7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¿Cuáles son las estructuras de los textos según su tipología?</w:t>
            </w:r>
          </w:p>
          <w:p w14:paraId="0883EA12" w14:textId="77777777" w:rsidR="00CC7B78" w:rsidRDefault="00CC7B78" w:rsidP="00CC7B7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¿Cuál es el uso de los textos según su tipología?</w:t>
            </w:r>
          </w:p>
          <w:p w14:paraId="104F3554" w14:textId="77777777" w:rsidR="00CC7B78" w:rsidRDefault="00CC7B78" w:rsidP="00CC7B7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¿Qué son y para qué sirven las Normas APA?</w:t>
            </w:r>
          </w:p>
          <w:p w14:paraId="1927C4B5" w14:textId="47B7671E" w:rsidR="00CC7B78" w:rsidRPr="005A4687" w:rsidRDefault="00CC7B78" w:rsidP="00CC7B78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0D1F147F" w14:textId="77777777" w:rsidTr="0022278F">
        <w:tc>
          <w:tcPr>
            <w:tcW w:w="9298" w:type="dxa"/>
            <w:gridSpan w:val="4"/>
            <w:shd w:val="clear" w:color="auto" w:fill="auto"/>
          </w:tcPr>
          <w:p w14:paraId="29390FC7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54CCEA8C" w14:textId="77777777" w:rsidTr="0022278F">
        <w:tc>
          <w:tcPr>
            <w:tcW w:w="715" w:type="dxa"/>
            <w:gridSpan w:val="2"/>
            <w:shd w:val="clear" w:color="auto" w:fill="auto"/>
          </w:tcPr>
          <w:p w14:paraId="7C61FF62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3" w:type="dxa"/>
            <w:gridSpan w:val="2"/>
            <w:shd w:val="clear" w:color="auto" w:fill="002060"/>
          </w:tcPr>
          <w:p w14:paraId="568F5C18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.4.2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6EB20CA8" w14:textId="77777777" w:rsidTr="0022278F">
        <w:tc>
          <w:tcPr>
            <w:tcW w:w="9298" w:type="dxa"/>
            <w:gridSpan w:val="4"/>
            <w:shd w:val="clear" w:color="auto" w:fill="auto"/>
          </w:tcPr>
          <w:p w14:paraId="01E08204" w14:textId="77777777" w:rsidR="000861E4" w:rsidRDefault="000861E4" w:rsidP="00CC7B78">
            <w:pPr>
              <w:jc w:val="both"/>
              <w:rPr>
                <w:rFonts w:ascii="Arial" w:hAnsi="Arial" w:cs="Arial"/>
              </w:rPr>
            </w:pPr>
          </w:p>
          <w:p w14:paraId="544ED0EE" w14:textId="1D923CE6" w:rsidR="00CC7B78" w:rsidRPr="00CC7B78" w:rsidRDefault="000D7EF4" w:rsidP="000D7EF4">
            <w:pPr>
              <w:pStyle w:val="Prrafodelista"/>
              <w:jc w:val="both"/>
              <w:rPr>
                <w:rFonts w:ascii="Arial" w:hAnsi="Arial" w:cs="Arial"/>
              </w:rPr>
            </w:pPr>
            <w:r w:rsidRPr="000D7EF4">
              <w:rPr>
                <w:rFonts w:ascii="Arial" w:hAnsi="Arial" w:cs="Arial"/>
              </w:rPr>
              <w:t>Reconoce las características, estructuras y normas de los textos académicos, aplicando los principios básicos de redacción y citación conforme a la versión actualizada de las Normas APA, para producir escritos coherentes, formales y adecuados al contexto universitario.</w:t>
            </w:r>
          </w:p>
        </w:tc>
      </w:tr>
      <w:tr w:rsidR="00F5052E" w:rsidRPr="005A4687" w14:paraId="1FBE6394" w14:textId="77777777" w:rsidTr="0022278F">
        <w:tc>
          <w:tcPr>
            <w:tcW w:w="9298" w:type="dxa"/>
            <w:gridSpan w:val="4"/>
            <w:shd w:val="clear" w:color="auto" w:fill="auto"/>
          </w:tcPr>
          <w:p w14:paraId="69EC0D12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072DA037" w14:textId="77777777" w:rsidTr="0022278F">
        <w:tc>
          <w:tcPr>
            <w:tcW w:w="715" w:type="dxa"/>
            <w:gridSpan w:val="2"/>
            <w:shd w:val="clear" w:color="auto" w:fill="auto"/>
          </w:tcPr>
          <w:p w14:paraId="65FED7CA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3" w:type="dxa"/>
            <w:gridSpan w:val="2"/>
            <w:shd w:val="clear" w:color="auto" w:fill="002060"/>
          </w:tcPr>
          <w:p w14:paraId="7CA954F8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4.4.3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3D619EF9" w14:textId="77777777" w:rsidTr="0022278F">
        <w:tc>
          <w:tcPr>
            <w:tcW w:w="9298" w:type="dxa"/>
            <w:gridSpan w:val="4"/>
            <w:shd w:val="clear" w:color="auto" w:fill="auto"/>
          </w:tcPr>
          <w:p w14:paraId="60DB2822" w14:textId="77777777" w:rsidR="00F5052E" w:rsidRDefault="00F5052E" w:rsidP="005A4687">
            <w:pPr>
              <w:jc w:val="both"/>
              <w:rPr>
                <w:rFonts w:ascii="Arial" w:hAnsi="Arial" w:cs="Arial"/>
              </w:rPr>
            </w:pPr>
          </w:p>
          <w:p w14:paraId="529F904B" w14:textId="77777777" w:rsidR="00CC7B78" w:rsidRDefault="00CC7B78" w:rsidP="00CC7B78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Estructura de los textos académicos y diferencias.</w:t>
            </w:r>
          </w:p>
          <w:p w14:paraId="4E6F7552" w14:textId="77777777" w:rsidR="00CC7B78" w:rsidRPr="005A4687" w:rsidRDefault="00CC7B78" w:rsidP="00CC7B78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  <w:r w:rsidRPr="005A4687">
              <w:rPr>
                <w:rFonts w:ascii="Arial" w:hAnsi="Arial" w:cs="Arial"/>
                <w:lang w:val="es-CO"/>
              </w:rPr>
              <w:t>●</w:t>
            </w:r>
            <w:r w:rsidRPr="005A4687">
              <w:rPr>
                <w:rFonts w:ascii="Arial" w:hAnsi="Arial" w:cs="Arial"/>
                <w:lang w:val="es-CO"/>
              </w:rPr>
              <w:tab/>
            </w:r>
            <w:r>
              <w:rPr>
                <w:rFonts w:ascii="Arial" w:hAnsi="Arial" w:cs="Arial"/>
                <w:lang w:val="es-CO"/>
              </w:rPr>
              <w:t xml:space="preserve">Tipos de textos académicos (Ensayo, relatoría, informe de </w:t>
            </w:r>
            <w:proofErr w:type="gramStart"/>
            <w:r>
              <w:rPr>
                <w:rFonts w:ascii="Arial" w:hAnsi="Arial" w:cs="Arial"/>
                <w:lang w:val="es-CO"/>
              </w:rPr>
              <w:t>lectura..</w:t>
            </w:r>
            <w:proofErr w:type="gramEnd"/>
            <w:r>
              <w:rPr>
                <w:rFonts w:ascii="Arial" w:hAnsi="Arial" w:cs="Arial"/>
                <w:lang w:val="es-CO"/>
              </w:rPr>
              <w:t>)</w:t>
            </w:r>
          </w:p>
          <w:p w14:paraId="24F4B018" w14:textId="77777777" w:rsidR="00CC7B78" w:rsidRPr="005A4687" w:rsidRDefault="00CC7B78" w:rsidP="00CC7B78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  <w:r w:rsidRPr="005A4687">
              <w:rPr>
                <w:rFonts w:ascii="Arial" w:hAnsi="Arial" w:cs="Arial"/>
                <w:lang w:val="es-CO"/>
              </w:rPr>
              <w:t>●</w:t>
            </w:r>
            <w:r w:rsidRPr="005A4687">
              <w:rPr>
                <w:rFonts w:ascii="Arial" w:hAnsi="Arial" w:cs="Arial"/>
                <w:lang w:val="es-CO"/>
              </w:rPr>
              <w:tab/>
            </w:r>
            <w:r>
              <w:rPr>
                <w:rFonts w:ascii="Arial" w:hAnsi="Arial" w:cs="Arial"/>
                <w:lang w:val="es-CO"/>
              </w:rPr>
              <w:t>Tipos de argumentos. Mecanismos de cohesión y coherencia.</w:t>
            </w:r>
          </w:p>
          <w:p w14:paraId="64E129C4" w14:textId="45B18B14" w:rsidR="00CC7B78" w:rsidRDefault="00CC7B78" w:rsidP="00CC7B78">
            <w:pPr>
              <w:jc w:val="both"/>
              <w:rPr>
                <w:rFonts w:ascii="Arial" w:hAnsi="Arial" w:cs="Arial"/>
                <w:lang w:val="es-CO"/>
              </w:rPr>
            </w:pPr>
            <w:r w:rsidRPr="005A4687">
              <w:rPr>
                <w:rFonts w:ascii="Arial" w:hAnsi="Arial" w:cs="Arial"/>
                <w:lang w:val="es-CO"/>
              </w:rPr>
              <w:t>●</w:t>
            </w:r>
            <w:r>
              <w:rPr>
                <w:rFonts w:ascii="Arial" w:hAnsi="Arial" w:cs="Arial"/>
                <w:lang w:val="es-CO"/>
              </w:rPr>
              <w:t xml:space="preserve">     Normas APA, reconocimiento y uso.</w:t>
            </w:r>
          </w:p>
          <w:p w14:paraId="7C6803AB" w14:textId="5A14525F" w:rsidR="00CC7B78" w:rsidRPr="005A4687" w:rsidRDefault="00CC7B78" w:rsidP="00CC7B78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40E4F2F7" w14:textId="77777777" w:rsidTr="0022278F">
        <w:tc>
          <w:tcPr>
            <w:tcW w:w="715" w:type="dxa"/>
            <w:gridSpan w:val="2"/>
            <w:shd w:val="clear" w:color="auto" w:fill="auto"/>
          </w:tcPr>
          <w:p w14:paraId="651C8701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83" w:type="dxa"/>
            <w:gridSpan w:val="2"/>
            <w:shd w:val="clear" w:color="auto" w:fill="auto"/>
          </w:tcPr>
          <w:p w14:paraId="444C5EFD" w14:textId="69A86090" w:rsidR="00F5052E" w:rsidRPr="005A4687" w:rsidRDefault="00F5052E" w:rsidP="005A4687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</w:p>
        </w:tc>
      </w:tr>
    </w:tbl>
    <w:p w14:paraId="2A49CC84" w14:textId="77777777" w:rsidR="00F13821" w:rsidRDefault="00F13821" w:rsidP="00F60866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E27E17" w:rsidRPr="0031044D" w14:paraId="7C8ADEE8" w14:textId="77777777" w:rsidTr="00CC7B78">
        <w:tc>
          <w:tcPr>
            <w:tcW w:w="9298" w:type="dxa"/>
            <w:shd w:val="clear" w:color="auto" w:fill="002060"/>
          </w:tcPr>
          <w:p w14:paraId="302E554B" w14:textId="77777777" w:rsidR="00F5052E" w:rsidRPr="0031044D" w:rsidRDefault="00F5052E" w:rsidP="005A4687">
            <w:pPr>
              <w:shd w:val="clear" w:color="auto" w:fill="17376E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5. RECURSOS</w:t>
            </w:r>
          </w:p>
        </w:tc>
      </w:tr>
      <w:tr w:rsidR="00F5052E" w:rsidRPr="005A4687" w14:paraId="0218990A" w14:textId="77777777" w:rsidTr="00CC7B78">
        <w:tc>
          <w:tcPr>
            <w:tcW w:w="9298" w:type="dxa"/>
            <w:shd w:val="clear" w:color="auto" w:fill="auto"/>
          </w:tcPr>
          <w:p w14:paraId="7696611D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7ECEBA54" w14:textId="77777777" w:rsidTr="00CC7B78">
        <w:tc>
          <w:tcPr>
            <w:tcW w:w="9298" w:type="dxa"/>
            <w:shd w:val="clear" w:color="auto" w:fill="auto"/>
          </w:tcPr>
          <w:p w14:paraId="49B4E500" w14:textId="77777777" w:rsidR="00F5052E" w:rsidRDefault="00F5052E" w:rsidP="005A4687">
            <w:pPr>
              <w:jc w:val="both"/>
              <w:rPr>
                <w:rFonts w:ascii="Arial" w:hAnsi="Arial" w:cs="Arial"/>
                <w:b/>
              </w:rPr>
            </w:pPr>
            <w:r w:rsidRPr="005A4687">
              <w:rPr>
                <w:rFonts w:ascii="Arial" w:hAnsi="Arial" w:cs="Arial"/>
              </w:rPr>
              <w:t>Teniendo en cuenta la metodología de la asignatura, el número de créditos y las orientaciones desde la disciplina, el plan de Actividades Docente, F-SGQ-361, se convierte en la guía de los recursos a utilizar</w:t>
            </w:r>
            <w:r w:rsidRPr="005A4687">
              <w:rPr>
                <w:rFonts w:ascii="Arial" w:hAnsi="Arial" w:cs="Arial"/>
                <w:b/>
              </w:rPr>
              <w:t>.</w:t>
            </w:r>
          </w:p>
          <w:p w14:paraId="04B3BFB8" w14:textId="77777777" w:rsidR="00CC7B78" w:rsidRPr="005A4687" w:rsidRDefault="00CC7B78" w:rsidP="005A4687">
            <w:pPr>
              <w:jc w:val="both"/>
              <w:rPr>
                <w:rFonts w:ascii="Arial" w:hAnsi="Arial" w:cs="Arial"/>
              </w:rPr>
            </w:pPr>
          </w:p>
        </w:tc>
      </w:tr>
    </w:tbl>
    <w:p w14:paraId="332909E0" w14:textId="77777777" w:rsidR="00F5052E" w:rsidRDefault="00F5052E" w:rsidP="00F60866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E27E17" w:rsidRPr="0031044D" w14:paraId="085891B5" w14:textId="77777777" w:rsidTr="005A4687">
        <w:tc>
          <w:tcPr>
            <w:tcW w:w="9360" w:type="dxa"/>
            <w:shd w:val="clear" w:color="auto" w:fill="002060"/>
          </w:tcPr>
          <w:p w14:paraId="486C9337" w14:textId="77777777" w:rsidR="00F5052E" w:rsidRPr="0031044D" w:rsidRDefault="00F5052E" w:rsidP="005A4687">
            <w:pPr>
              <w:shd w:val="clear" w:color="auto" w:fill="17376E"/>
              <w:jc w:val="both"/>
              <w:rPr>
                <w:rFonts w:ascii="Arial" w:hAnsi="Arial" w:cs="Arial"/>
                <w:b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6. EVALUACIÓN DEL APRENDIZAJE</w:t>
            </w:r>
          </w:p>
        </w:tc>
      </w:tr>
      <w:tr w:rsidR="00F5052E" w:rsidRPr="005A4687" w14:paraId="7EEF6633" w14:textId="77777777" w:rsidTr="005A4687">
        <w:tc>
          <w:tcPr>
            <w:tcW w:w="9360" w:type="dxa"/>
            <w:shd w:val="clear" w:color="auto" w:fill="auto"/>
          </w:tcPr>
          <w:p w14:paraId="48DA6F5F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052E5722" w14:textId="77777777" w:rsidTr="005A4687">
        <w:tc>
          <w:tcPr>
            <w:tcW w:w="9360" w:type="dxa"/>
            <w:shd w:val="clear" w:color="auto" w:fill="auto"/>
          </w:tcPr>
          <w:p w14:paraId="4130B8CD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  <w:r w:rsidRPr="005A4687">
              <w:rPr>
                <w:rFonts w:ascii="Arial" w:hAnsi="Arial" w:cs="Arial"/>
              </w:rPr>
              <w:t xml:space="preserve">La evaluación estará sujeta y alineada al reglamento estudiantil y al plan de Actividades Docente, F-SGQ-361, acordado con el estudiante en la primera semana de clase, se entiende que la evaluación debe ser suficiente y contener los elementos </w:t>
            </w:r>
            <w:r w:rsidRPr="005A4687">
              <w:rPr>
                <w:rFonts w:ascii="Arial" w:hAnsi="Arial" w:cs="Arial"/>
              </w:rPr>
              <w:lastRenderedPageBreak/>
              <w:t>para identificar el nivel de apropiación del conocimiento del estudiante en la asignatura.</w:t>
            </w:r>
          </w:p>
        </w:tc>
      </w:tr>
    </w:tbl>
    <w:p w14:paraId="5DD171D7" w14:textId="77777777" w:rsidR="00F5052E" w:rsidRDefault="00F5052E" w:rsidP="00F60866">
      <w:pPr>
        <w:jc w:val="both"/>
        <w:rPr>
          <w:rFonts w:ascii="Arial" w:hAnsi="Arial" w:cs="Arial"/>
          <w:b/>
        </w:rPr>
      </w:pPr>
    </w:p>
    <w:p w14:paraId="470931AD" w14:textId="77777777" w:rsidR="00193A76" w:rsidRDefault="00193A76" w:rsidP="00F60866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E27E17" w:rsidRPr="0031044D" w14:paraId="5927EB8C" w14:textId="77777777" w:rsidTr="005A4687">
        <w:tc>
          <w:tcPr>
            <w:tcW w:w="9360" w:type="dxa"/>
            <w:shd w:val="clear" w:color="auto" w:fill="002060"/>
          </w:tcPr>
          <w:p w14:paraId="46C39B41" w14:textId="77777777" w:rsidR="00193A76" w:rsidRPr="0031044D" w:rsidRDefault="00193A76" w:rsidP="005A4687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 xml:space="preserve">7. BIBLIOGRAFÍA </w:t>
            </w:r>
          </w:p>
        </w:tc>
      </w:tr>
    </w:tbl>
    <w:p w14:paraId="6B843904" w14:textId="77777777" w:rsidR="00193A76" w:rsidRDefault="00193A76" w:rsidP="00F60866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5"/>
      </w:tblGrid>
      <w:tr w:rsidR="00005C12" w:rsidRPr="0031044D" w14:paraId="01E0A9BC" w14:textId="77777777" w:rsidTr="005F4DA0">
        <w:trPr>
          <w:trHeight w:val="270"/>
        </w:trPr>
        <w:tc>
          <w:tcPr>
            <w:tcW w:w="9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002060"/>
            <w:vAlign w:val="center"/>
            <w:hideMark/>
          </w:tcPr>
          <w:p w14:paraId="4A8C4284" w14:textId="77777777" w:rsidR="00005C12" w:rsidRPr="0031044D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  <w:lang w:val="es-MX"/>
              </w:rPr>
              <w:t xml:space="preserve">Fuentes de información </w:t>
            </w:r>
          </w:p>
        </w:tc>
      </w:tr>
    </w:tbl>
    <w:p w14:paraId="22DC345E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p w14:paraId="74D1ADEC" w14:textId="77777777" w:rsidR="00005C12" w:rsidRDefault="00005C12" w:rsidP="00005C12">
      <w:pPr>
        <w:jc w:val="center"/>
        <w:rPr>
          <w:rFonts w:ascii="Arial" w:hAnsi="Arial" w:cs="Arial"/>
          <w:b/>
        </w:rPr>
      </w:pPr>
      <w:r w:rsidRPr="001B26FE">
        <w:rPr>
          <w:rFonts w:ascii="Arial" w:hAnsi="Arial" w:cs="Arial"/>
          <w:b/>
          <w:bCs/>
          <w:color w:val="000000"/>
          <w:lang w:val="es-MX"/>
        </w:rPr>
        <w:t>TEXTO GUIA</w:t>
      </w:r>
    </w:p>
    <w:p w14:paraId="2B0A3B49" w14:textId="77777777" w:rsidR="00005C12" w:rsidRDefault="00005C12" w:rsidP="00005C12">
      <w:pPr>
        <w:jc w:val="center"/>
        <w:rPr>
          <w:rFonts w:ascii="Arial" w:hAnsi="Arial" w:cs="Arial"/>
          <w:b/>
        </w:rPr>
      </w:pPr>
    </w:p>
    <w:p w14:paraId="42911F6F" w14:textId="77777777" w:rsidR="00005C12" w:rsidRDefault="00005C12" w:rsidP="00005C12">
      <w:pPr>
        <w:rPr>
          <w:rFonts w:ascii="Arial" w:hAnsi="Arial" w:cs="Arial"/>
          <w:b/>
        </w:rPr>
      </w:pPr>
      <w:r w:rsidRPr="001B26FE">
        <w:rPr>
          <w:rFonts w:ascii="Arial" w:hAnsi="Arial" w:cs="Arial"/>
          <w:color w:val="000000"/>
          <w:lang w:val="es-MX"/>
        </w:rPr>
        <w:t>Texto guía para el desarrollo de la asignatura.</w:t>
      </w:r>
    </w:p>
    <w:p w14:paraId="546FBCD7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5"/>
        <w:gridCol w:w="1980"/>
        <w:gridCol w:w="1440"/>
        <w:gridCol w:w="900"/>
        <w:gridCol w:w="900"/>
        <w:gridCol w:w="2160"/>
      </w:tblGrid>
      <w:tr w:rsidR="00005C12" w:rsidRPr="0031044D" w14:paraId="7B32E162" w14:textId="77777777" w:rsidTr="00005C12">
        <w:trPr>
          <w:trHeight w:val="270"/>
        </w:trPr>
        <w:tc>
          <w:tcPr>
            <w:tcW w:w="1995" w:type="dxa"/>
            <w:shd w:val="clear" w:color="auto" w:fill="002060"/>
            <w:vAlign w:val="center"/>
            <w:hideMark/>
          </w:tcPr>
          <w:p w14:paraId="5DAC63F0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Titulo</w:t>
            </w:r>
          </w:p>
        </w:tc>
        <w:tc>
          <w:tcPr>
            <w:tcW w:w="1980" w:type="dxa"/>
            <w:shd w:val="clear" w:color="auto" w:fill="002060"/>
            <w:vAlign w:val="center"/>
            <w:hideMark/>
          </w:tcPr>
          <w:p w14:paraId="3982D43E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Autor</w:t>
            </w:r>
          </w:p>
        </w:tc>
        <w:tc>
          <w:tcPr>
            <w:tcW w:w="1440" w:type="dxa"/>
            <w:shd w:val="clear" w:color="auto" w:fill="002060"/>
            <w:vAlign w:val="center"/>
            <w:hideMark/>
          </w:tcPr>
          <w:p w14:paraId="6B151122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Editorial</w:t>
            </w:r>
          </w:p>
        </w:tc>
        <w:tc>
          <w:tcPr>
            <w:tcW w:w="900" w:type="dxa"/>
            <w:shd w:val="clear" w:color="auto" w:fill="002060"/>
            <w:vAlign w:val="center"/>
            <w:hideMark/>
          </w:tcPr>
          <w:p w14:paraId="223F318D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Edición</w:t>
            </w:r>
          </w:p>
        </w:tc>
        <w:tc>
          <w:tcPr>
            <w:tcW w:w="900" w:type="dxa"/>
            <w:shd w:val="clear" w:color="auto" w:fill="002060"/>
            <w:vAlign w:val="center"/>
            <w:hideMark/>
          </w:tcPr>
          <w:p w14:paraId="6D5CACC9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Año</w:t>
            </w:r>
          </w:p>
        </w:tc>
        <w:tc>
          <w:tcPr>
            <w:tcW w:w="2160" w:type="dxa"/>
            <w:shd w:val="clear" w:color="auto" w:fill="002060"/>
          </w:tcPr>
          <w:p w14:paraId="175D8E90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Web</w:t>
            </w:r>
          </w:p>
        </w:tc>
      </w:tr>
      <w:tr w:rsidR="00005C12" w:rsidRPr="002D3A6C" w14:paraId="0A4AA71A" w14:textId="77777777" w:rsidTr="00005C12">
        <w:trPr>
          <w:trHeight w:val="270"/>
        </w:trPr>
        <w:tc>
          <w:tcPr>
            <w:tcW w:w="1995" w:type="dxa"/>
            <w:shd w:val="clear" w:color="auto" w:fill="auto"/>
            <w:vAlign w:val="center"/>
            <w:hideMark/>
          </w:tcPr>
          <w:p w14:paraId="69FD59D8" w14:textId="23E37454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041A0E" w:rsidRPr="00041A0E">
              <w:rPr>
                <w:rFonts w:ascii="Arial" w:hAnsi="Arial" w:cs="Arial"/>
                <w:bCs/>
                <w:color w:val="000000"/>
                <w:sz w:val="20"/>
              </w:rPr>
              <w:t>Desarrollo de la lectoescritura: adquisición y dominio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76CAD61" w14:textId="01205937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041A0E" w:rsidRPr="00041A0E">
              <w:rPr>
                <w:rFonts w:ascii="Arial" w:hAnsi="Arial" w:cs="Arial"/>
                <w:bCs/>
                <w:color w:val="000000"/>
                <w:sz w:val="20"/>
              </w:rPr>
              <w:t>Montealegre, Rosalía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5F442A05" w14:textId="5ACA607E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041A0E" w:rsidRPr="00041A0E">
              <w:rPr>
                <w:rFonts w:ascii="Arial" w:hAnsi="Arial" w:cs="Arial"/>
                <w:bCs/>
                <w:color w:val="000000"/>
                <w:sz w:val="20"/>
              </w:rPr>
              <w:t>Red Acta Colombiana de Psicología.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550CDC1B" w14:textId="77777777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6964CCED" w14:textId="45F03DEC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041A0E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2009</w:t>
            </w:r>
          </w:p>
        </w:tc>
        <w:tc>
          <w:tcPr>
            <w:tcW w:w="2160" w:type="dxa"/>
          </w:tcPr>
          <w:p w14:paraId="5B16871F" w14:textId="77777777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  <w:lang w:val="es-MX"/>
              </w:rPr>
            </w:pPr>
          </w:p>
        </w:tc>
      </w:tr>
    </w:tbl>
    <w:p w14:paraId="48EAF289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p w14:paraId="78674F5A" w14:textId="77777777" w:rsidR="00005C12" w:rsidRDefault="00005C12" w:rsidP="00005C12">
      <w:pPr>
        <w:jc w:val="center"/>
        <w:rPr>
          <w:rFonts w:ascii="Arial" w:hAnsi="Arial" w:cs="Arial"/>
          <w:b/>
        </w:rPr>
      </w:pPr>
      <w:r w:rsidRPr="001B26FE">
        <w:rPr>
          <w:rFonts w:ascii="Arial" w:hAnsi="Arial" w:cs="Arial"/>
          <w:b/>
          <w:bCs/>
          <w:color w:val="000000"/>
          <w:lang w:val="es-MX"/>
        </w:rPr>
        <w:t>BIBLIOGRAFÍA COMPLEMENTARIA</w:t>
      </w:r>
    </w:p>
    <w:p w14:paraId="2E5C2AE1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p w14:paraId="20E5C4E5" w14:textId="77777777" w:rsidR="00005C12" w:rsidRDefault="00005C12" w:rsidP="00F60866">
      <w:pPr>
        <w:jc w:val="both"/>
        <w:rPr>
          <w:rFonts w:ascii="Arial" w:hAnsi="Arial" w:cs="Arial"/>
          <w:b/>
        </w:rPr>
      </w:pPr>
      <w:r w:rsidRPr="001B26FE">
        <w:rPr>
          <w:rFonts w:ascii="Arial" w:hAnsi="Arial" w:cs="Arial"/>
          <w:color w:val="000000"/>
        </w:rPr>
        <w:t>Libros, textos, revistas, sitios Web, entre otras fuentes de información secundaria que apoyan la fundamentación y desarrollo de contenidos de la asignatura</w:t>
      </w:r>
    </w:p>
    <w:p w14:paraId="29BF3FC9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5"/>
        <w:gridCol w:w="1980"/>
        <w:gridCol w:w="1440"/>
        <w:gridCol w:w="900"/>
        <w:gridCol w:w="900"/>
        <w:gridCol w:w="2160"/>
      </w:tblGrid>
      <w:tr w:rsidR="00005C12" w:rsidRPr="0031044D" w14:paraId="38FA97E9" w14:textId="77777777" w:rsidTr="005F4DA0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8FEDD82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Titulo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48495BF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Autor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D71B233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Editorial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DCE4B5C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Edición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E2DD393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Año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7F1A8F5B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Web</w:t>
            </w:r>
          </w:p>
        </w:tc>
      </w:tr>
      <w:tr w:rsidR="00005C12" w:rsidRPr="002D3A6C" w14:paraId="1345C3B0" w14:textId="77777777" w:rsidTr="005F4DA0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2973F" w14:textId="646D4D67" w:rsidR="00005C12" w:rsidRPr="00041A0E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041A0E">
              <w:rPr>
                <w:rFonts w:ascii="Arial" w:hAnsi="Arial" w:cs="Arial"/>
                <w:bCs/>
                <w:sz w:val="20"/>
                <w:lang w:val="es-MX"/>
              </w:rPr>
              <w:t> </w:t>
            </w:r>
            <w:hyperlink r:id="rId8" w:history="1">
              <w:r w:rsidR="00041A0E" w:rsidRPr="00041A0E">
                <w:rPr>
                  <w:rStyle w:val="Hipervnculo"/>
                  <w:rFonts w:ascii="Arial" w:hAnsi="Arial" w:cs="Arial"/>
                  <w:bCs/>
                  <w:color w:val="auto"/>
                  <w:sz w:val="20"/>
                  <w:u w:val="none"/>
                  <w:lang w:val="es-CO"/>
                </w:rPr>
                <w:t>Escritura académica: de la teoría a la práctica</w:t>
              </w:r>
            </w:hyperlink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10AC7" w14:textId="77777777" w:rsidR="00041A0E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</w:p>
          <w:p w14:paraId="3F216B3F" w14:textId="77777777" w:rsidR="00041A0E" w:rsidRDefault="00041A0E" w:rsidP="00041A0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</w:rPr>
              <w:t>Núñez Cortés, Juan Antonio</w:t>
            </w:r>
          </w:p>
          <w:p w14:paraId="7890F7F1" w14:textId="7F930483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4CCD4" w14:textId="77777777" w:rsidR="00041A0E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</w:p>
          <w:p w14:paraId="155FE95D" w14:textId="77777777" w:rsidR="00041A0E" w:rsidRDefault="00041A0E" w:rsidP="00041A0E">
            <w:pPr>
              <w:rPr>
                <w:rFonts w:ascii="Arial" w:hAnsi="Arial" w:cs="Arial"/>
                <w:i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sz w:val="22"/>
                <w:szCs w:val="22"/>
              </w:rPr>
              <w:t>Difusora Larousse – Ediciones pirámide</w:t>
            </w:r>
          </w:p>
          <w:p w14:paraId="6C84D142" w14:textId="56F789F8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CCE55" w14:textId="77777777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46860" w14:textId="6ED052A9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041A0E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2015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E804" w14:textId="77777777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  <w:lang w:val="es-MX"/>
              </w:rPr>
            </w:pPr>
          </w:p>
        </w:tc>
      </w:tr>
      <w:tr w:rsidR="00005C12" w:rsidRPr="002D3A6C" w14:paraId="57B6797D" w14:textId="77777777" w:rsidTr="005F4DA0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0EF81" w14:textId="338AD6DC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  <w:r w:rsidR="00041A0E">
              <w:rPr>
                <w:rFonts w:ascii="Arial" w:hAnsi="Arial" w:cs="Arial"/>
                <w:color w:val="000000"/>
                <w:sz w:val="20"/>
                <w:lang w:val="es-MX"/>
              </w:rPr>
              <w:t>Escritura creativa e imaginación literaria: de la práctica a la teoría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12D62" w14:textId="1832CD07" w:rsidR="00005C12" w:rsidRPr="00041A0E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  <w:hyperlink r:id="rId9" w:history="1">
              <w:r w:rsidR="00041A0E" w:rsidRPr="00041A0E">
                <w:rPr>
                  <w:rStyle w:val="Hipervnculo"/>
                  <w:rFonts w:ascii="Arial" w:hAnsi="Arial" w:cs="Arial"/>
                  <w:color w:val="auto"/>
                  <w:sz w:val="20"/>
                  <w:u w:val="none"/>
                </w:rPr>
                <w:t>Peinado Elliot, Carlos -</w:t>
              </w:r>
            </w:hyperlink>
            <w:hyperlink r:id="rId10" w:history="1">
              <w:r w:rsidR="00041A0E" w:rsidRPr="00041A0E">
                <w:rPr>
                  <w:rStyle w:val="Hipervnculo"/>
                  <w:rFonts w:ascii="Arial" w:hAnsi="Arial" w:cs="Arial"/>
                  <w:color w:val="auto"/>
                  <w:sz w:val="20"/>
                  <w:u w:val="none"/>
                </w:rPr>
                <w:t> Mora, Vicente Luis</w:t>
              </w:r>
            </w:hyperlink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21F0F" w14:textId="77777777" w:rsidR="00041A0E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  <w:p w14:paraId="3C010EC3" w14:textId="77777777" w:rsidR="00041A0E" w:rsidRDefault="00041A0E" w:rsidP="00041A0E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Dykinson</w:t>
            </w:r>
          </w:p>
          <w:p w14:paraId="7356FCD0" w14:textId="3D4CB540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DAD33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A5E42" w14:textId="7A4FAC6F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  <w:r w:rsidR="00041A0E">
              <w:rPr>
                <w:rFonts w:ascii="Arial" w:hAnsi="Arial" w:cs="Arial"/>
                <w:color w:val="000000"/>
                <w:sz w:val="20"/>
                <w:lang w:val="es-MX"/>
              </w:rPr>
              <w:t>2022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F6FF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</w:p>
        </w:tc>
      </w:tr>
      <w:tr w:rsidR="00041A0E" w:rsidRPr="002D3A6C" w14:paraId="0B581B1B" w14:textId="77777777" w:rsidTr="005F4DA0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2BA80" w14:textId="77777777" w:rsidR="00041A0E" w:rsidRPr="00041A0E" w:rsidRDefault="000F086B" w:rsidP="00041A0E">
            <w:pPr>
              <w:rPr>
                <w:rFonts w:ascii="Arial" w:hAnsi="Arial" w:cs="Arial"/>
                <w:sz w:val="20"/>
                <w:lang w:val="es-CO"/>
              </w:rPr>
            </w:pPr>
            <w:hyperlink r:id="rId11" w:history="1">
              <w:r w:rsidR="00041A0E" w:rsidRPr="00041A0E">
                <w:rPr>
                  <w:rStyle w:val="Hipervnculo"/>
                  <w:rFonts w:ascii="Arial" w:hAnsi="Arial" w:cs="Arial"/>
                  <w:color w:val="auto"/>
                  <w:sz w:val="20"/>
                  <w:u w:val="none"/>
                  <w:lang w:val="es-CO"/>
                </w:rPr>
                <w:t>Alfabetización académica y lectura inferencial</w:t>
              </w:r>
            </w:hyperlink>
          </w:p>
          <w:p w14:paraId="59CAD1F5" w14:textId="77777777" w:rsidR="00041A0E" w:rsidRPr="002D3A6C" w:rsidRDefault="00041A0E" w:rsidP="005F4DA0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58DA7" w14:textId="680FE324" w:rsidR="00041A0E" w:rsidRPr="002D3A6C" w:rsidRDefault="00041A0E" w:rsidP="005F4DA0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  <w:r>
              <w:rPr>
                <w:rFonts w:ascii="Arial" w:hAnsi="Arial" w:cs="Arial"/>
                <w:color w:val="000000"/>
                <w:sz w:val="20"/>
                <w:lang w:val="es-MX"/>
              </w:rPr>
              <w:t xml:space="preserve">Cisneros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lang w:val="es-MX"/>
              </w:rPr>
              <w:t>Estupiñan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lang w:val="es-MX"/>
              </w:rPr>
              <w:t>, Mireya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81DDB" w14:textId="4735490B" w:rsidR="00041A0E" w:rsidRPr="002D3A6C" w:rsidRDefault="00041A0E" w:rsidP="005F4DA0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lang w:val="es-MX"/>
              </w:rPr>
              <w:t>Ecoe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E1A65" w14:textId="77777777" w:rsidR="00041A0E" w:rsidRPr="002D3A6C" w:rsidRDefault="00041A0E" w:rsidP="005F4DA0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78B9A" w14:textId="632D94D4" w:rsidR="00041A0E" w:rsidRPr="002D3A6C" w:rsidRDefault="00041A0E" w:rsidP="005F4DA0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  <w:r>
              <w:rPr>
                <w:rFonts w:ascii="Arial" w:hAnsi="Arial" w:cs="Arial"/>
                <w:color w:val="000000"/>
                <w:sz w:val="20"/>
                <w:lang w:val="es-MX"/>
              </w:rPr>
              <w:t>2013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76FA" w14:textId="77777777" w:rsidR="00041A0E" w:rsidRPr="002D3A6C" w:rsidRDefault="00041A0E" w:rsidP="005F4DA0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</w:p>
        </w:tc>
      </w:tr>
    </w:tbl>
    <w:p w14:paraId="0E5F9D22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p w14:paraId="051BEA56" w14:textId="77777777" w:rsidR="00005C12" w:rsidRDefault="00005C12" w:rsidP="00005C12">
      <w:pPr>
        <w:jc w:val="center"/>
        <w:rPr>
          <w:rFonts w:ascii="Arial" w:hAnsi="Arial" w:cs="Arial"/>
          <w:b/>
        </w:rPr>
      </w:pPr>
      <w:r w:rsidRPr="001B26FE">
        <w:rPr>
          <w:rFonts w:ascii="Arial" w:hAnsi="Arial" w:cs="Arial"/>
          <w:b/>
          <w:bCs/>
          <w:color w:val="000000"/>
          <w:lang w:val="es-MX"/>
        </w:rPr>
        <w:t>CIBERGRAFÍA</w:t>
      </w:r>
    </w:p>
    <w:p w14:paraId="1AF99593" w14:textId="77777777" w:rsidR="00005C12" w:rsidRDefault="00005C12" w:rsidP="00F60866">
      <w:pPr>
        <w:jc w:val="both"/>
        <w:rPr>
          <w:rFonts w:ascii="Arial" w:hAnsi="Arial" w:cs="Arial"/>
          <w:color w:val="000000"/>
        </w:rPr>
      </w:pPr>
    </w:p>
    <w:p w14:paraId="73EBE1F2" w14:textId="77777777" w:rsidR="00005C12" w:rsidRDefault="00005C12" w:rsidP="00F60866">
      <w:pPr>
        <w:jc w:val="both"/>
        <w:rPr>
          <w:rFonts w:ascii="Arial" w:hAnsi="Arial" w:cs="Arial"/>
          <w:b/>
        </w:rPr>
      </w:pPr>
      <w:r w:rsidRPr="001B26FE">
        <w:rPr>
          <w:rFonts w:ascii="Arial" w:hAnsi="Arial" w:cs="Arial"/>
          <w:color w:val="000000"/>
        </w:rPr>
        <w:t>Enlaces recomendados (No mayor a 5)</w:t>
      </w:r>
    </w:p>
    <w:p w14:paraId="3B47EDEF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5"/>
      </w:tblGrid>
      <w:tr w:rsidR="002D3A6C" w:rsidRPr="001B26FE" w14:paraId="63C53BEE" w14:textId="77777777" w:rsidTr="00005C12">
        <w:trPr>
          <w:trHeight w:val="257"/>
        </w:trPr>
        <w:tc>
          <w:tcPr>
            <w:tcW w:w="9375" w:type="dxa"/>
            <w:shd w:val="clear" w:color="auto" w:fill="auto"/>
            <w:vAlign w:val="center"/>
            <w:hideMark/>
          </w:tcPr>
          <w:p w14:paraId="21D42F1C" w14:textId="77777777" w:rsidR="00041A0E" w:rsidRPr="00041A0E" w:rsidRDefault="000F086B" w:rsidP="00041A0E">
            <w:pPr>
              <w:numPr>
                <w:ilvl w:val="0"/>
                <w:numId w:val="27"/>
              </w:numPr>
              <w:rPr>
                <w:rFonts w:ascii="Arial" w:hAnsi="Arial" w:cs="Arial"/>
                <w:bCs/>
                <w:color w:val="000000"/>
              </w:rPr>
            </w:pPr>
            <w:hyperlink r:id="rId12" w:history="1">
              <w:r w:rsidR="00041A0E" w:rsidRPr="00041A0E">
                <w:rPr>
                  <w:rStyle w:val="Hipervnculo"/>
                  <w:rFonts w:ascii="Arial" w:hAnsi="Arial" w:cs="Arial"/>
                  <w:bCs/>
                </w:rPr>
                <w:t>http://www.scielo.cl/scielo.php?pid=S0718-09342004005600004&amp;script=sci_arttext</w:t>
              </w:r>
            </w:hyperlink>
          </w:p>
          <w:p w14:paraId="642009F4" w14:textId="77777777" w:rsidR="00041A0E" w:rsidRPr="00041A0E" w:rsidRDefault="00041A0E" w:rsidP="00041A0E">
            <w:pPr>
              <w:numPr>
                <w:ilvl w:val="0"/>
                <w:numId w:val="27"/>
              </w:numPr>
              <w:rPr>
                <w:rFonts w:ascii="Arial" w:hAnsi="Arial" w:cs="Arial"/>
                <w:bCs/>
                <w:color w:val="000000"/>
              </w:rPr>
            </w:pPr>
            <w:r w:rsidRPr="00041A0E">
              <w:rPr>
                <w:rFonts w:ascii="Arial" w:hAnsi="Arial" w:cs="Arial"/>
                <w:bCs/>
                <w:color w:val="000000"/>
              </w:rPr>
              <w:lastRenderedPageBreak/>
              <w:t xml:space="preserve"> </w:t>
            </w:r>
            <w:hyperlink r:id="rId13" w:history="1">
              <w:r w:rsidRPr="00041A0E">
                <w:rPr>
                  <w:rStyle w:val="Hipervnculo"/>
                  <w:rFonts w:ascii="Arial" w:hAnsi="Arial" w:cs="Arial"/>
                  <w:bCs/>
                </w:rPr>
                <w:t>http://www.redalyc.org/articulo.oa?id=38401117</w:t>
              </w:r>
            </w:hyperlink>
            <w:r w:rsidRPr="00041A0E">
              <w:rPr>
                <w:rFonts w:ascii="Arial" w:hAnsi="Arial" w:cs="Arial"/>
                <w:bCs/>
                <w:color w:val="000000"/>
              </w:rPr>
              <w:t xml:space="preserve"> </w:t>
            </w:r>
          </w:p>
          <w:p w14:paraId="3C2ACC1A" w14:textId="77777777" w:rsidR="00041A0E" w:rsidRPr="00041A0E" w:rsidRDefault="000F086B" w:rsidP="00041A0E">
            <w:pPr>
              <w:numPr>
                <w:ilvl w:val="0"/>
                <w:numId w:val="27"/>
              </w:numPr>
              <w:rPr>
                <w:rFonts w:ascii="Arial" w:hAnsi="Arial" w:cs="Arial"/>
                <w:bCs/>
                <w:color w:val="000000"/>
              </w:rPr>
            </w:pPr>
            <w:hyperlink r:id="rId14" w:history="1">
              <w:r w:rsidR="00041A0E" w:rsidRPr="00041A0E">
                <w:rPr>
                  <w:rStyle w:val="Hipervnculo"/>
                  <w:rFonts w:ascii="Arial" w:hAnsi="Arial" w:cs="Arial"/>
                  <w:bCs/>
                </w:rPr>
                <w:t>https://www.rae.es/</w:t>
              </w:r>
            </w:hyperlink>
          </w:p>
          <w:p w14:paraId="517FCEC0" w14:textId="50E4E1F4" w:rsidR="002D3A6C" w:rsidRDefault="000F086B" w:rsidP="00041A0E">
            <w:pPr>
              <w:rPr>
                <w:rFonts w:ascii="Arial" w:hAnsi="Arial" w:cs="Arial"/>
                <w:bCs/>
                <w:color w:val="000000"/>
              </w:rPr>
            </w:pPr>
            <w:hyperlink r:id="rId15" w:history="1">
              <w:r w:rsidR="00041A0E" w:rsidRPr="00041A0E">
                <w:rPr>
                  <w:rStyle w:val="Hipervnculo"/>
                  <w:rFonts w:ascii="Arial" w:hAnsi="Arial" w:cs="Arial"/>
                  <w:bCs/>
                </w:rPr>
                <w:t>https://normasapa.in/</w:t>
              </w:r>
            </w:hyperlink>
          </w:p>
          <w:p w14:paraId="2F2B8F4A" w14:textId="77777777" w:rsidR="002D3A6C" w:rsidRPr="001B26FE" w:rsidRDefault="002D3A6C" w:rsidP="00EE4A68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</w:p>
          <w:p w14:paraId="3524E72B" w14:textId="77777777" w:rsidR="002D3A6C" w:rsidRPr="001B26FE" w:rsidRDefault="002D3A6C" w:rsidP="00EE4A68">
            <w:pPr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2098F51A" w14:textId="77777777" w:rsidR="002D3A6C" w:rsidRDefault="002D3A6C" w:rsidP="00C715E8">
      <w:pPr>
        <w:jc w:val="both"/>
        <w:rPr>
          <w:rFonts w:ascii="Arial" w:hAnsi="Arial" w:cs="Arial"/>
          <w:b/>
        </w:rPr>
      </w:pPr>
    </w:p>
    <w:p w14:paraId="26FF9F8B" w14:textId="77777777" w:rsidR="002D3A6C" w:rsidRPr="001B26FE" w:rsidRDefault="002D3A6C" w:rsidP="00C715E8">
      <w:pPr>
        <w:jc w:val="both"/>
        <w:rPr>
          <w:rFonts w:ascii="Arial" w:hAnsi="Arial" w:cs="Arial"/>
          <w:b/>
        </w:rPr>
      </w:pPr>
    </w:p>
    <w:p w14:paraId="37985AB5" w14:textId="77777777" w:rsidR="00C715E8" w:rsidRPr="0031044D" w:rsidRDefault="00C715E8" w:rsidP="00C715E8">
      <w:pPr>
        <w:shd w:val="clear" w:color="auto" w:fill="17376E"/>
        <w:jc w:val="both"/>
        <w:rPr>
          <w:rFonts w:ascii="Arial" w:hAnsi="Arial" w:cs="Arial"/>
          <w:b/>
          <w:color w:val="FFFFFF"/>
        </w:rPr>
      </w:pPr>
      <w:r w:rsidRPr="0031044D">
        <w:rPr>
          <w:rFonts w:ascii="Arial" w:hAnsi="Arial" w:cs="Arial"/>
          <w:b/>
          <w:color w:val="FFFFFF"/>
        </w:rPr>
        <w:t>8. CIERRE DE LA ASIGNATURA</w:t>
      </w:r>
    </w:p>
    <w:p w14:paraId="6ADCA8F8" w14:textId="77777777" w:rsidR="00C715E8" w:rsidRPr="001B26FE" w:rsidRDefault="00C715E8" w:rsidP="00C715E8">
      <w:pPr>
        <w:jc w:val="both"/>
        <w:rPr>
          <w:rFonts w:ascii="Arial" w:hAnsi="Arial" w:cs="Arial"/>
          <w:b/>
        </w:rPr>
      </w:pPr>
    </w:p>
    <w:p w14:paraId="2E4B1C6B" w14:textId="77777777" w:rsidR="00F667A8" w:rsidRPr="001B26FE" w:rsidRDefault="005144A5" w:rsidP="00C715E8">
      <w:pPr>
        <w:jc w:val="both"/>
        <w:rPr>
          <w:rFonts w:ascii="Arial" w:hAnsi="Arial" w:cs="Arial"/>
        </w:rPr>
      </w:pPr>
      <w:r w:rsidRPr="001B26FE">
        <w:rPr>
          <w:rFonts w:ascii="Arial" w:hAnsi="Arial" w:cs="Arial"/>
        </w:rPr>
        <w:t xml:space="preserve">El formato </w:t>
      </w:r>
      <w:r w:rsidR="00F667A8" w:rsidRPr="001B26FE">
        <w:rPr>
          <w:rFonts w:ascii="Arial" w:hAnsi="Arial" w:cs="Arial"/>
        </w:rPr>
        <w:t>F-SGC-365 Formato de Cierre de Curso</w:t>
      </w:r>
      <w:r w:rsidRPr="001B26FE">
        <w:rPr>
          <w:rFonts w:ascii="Arial" w:hAnsi="Arial" w:cs="Arial"/>
        </w:rPr>
        <w:t xml:space="preserve"> posibilita </w:t>
      </w:r>
      <w:r w:rsidR="005A7C4A" w:rsidRPr="001B26FE">
        <w:rPr>
          <w:rFonts w:ascii="Arial" w:hAnsi="Arial" w:cs="Arial"/>
        </w:rPr>
        <w:t xml:space="preserve">el análisis, la reflexión y </w:t>
      </w:r>
      <w:r w:rsidRPr="001B26FE">
        <w:rPr>
          <w:rFonts w:ascii="Arial" w:hAnsi="Arial" w:cs="Arial"/>
        </w:rPr>
        <w:t>la evaluación de lo efectuado al interior del desarrollo de la asignatura a través del periodo académico</w:t>
      </w:r>
      <w:r w:rsidR="005A7C4A" w:rsidRPr="001B26FE">
        <w:rPr>
          <w:rFonts w:ascii="Arial" w:hAnsi="Arial" w:cs="Arial"/>
        </w:rPr>
        <w:t xml:space="preserve"> y actúa como insumo para su posterior evolución.</w:t>
      </w:r>
    </w:p>
    <w:p w14:paraId="128E051F" w14:textId="77777777" w:rsidR="00F667A8" w:rsidRPr="001B26FE" w:rsidRDefault="00F667A8" w:rsidP="00C715E8">
      <w:pPr>
        <w:jc w:val="both"/>
        <w:rPr>
          <w:rFonts w:ascii="Arial" w:hAnsi="Arial" w:cs="Arial"/>
        </w:rPr>
      </w:pPr>
    </w:p>
    <w:p w14:paraId="6D673E57" w14:textId="77777777" w:rsidR="000F690B" w:rsidRPr="001B26FE" w:rsidRDefault="000F690B" w:rsidP="005D11DA">
      <w:pPr>
        <w:jc w:val="center"/>
        <w:rPr>
          <w:rFonts w:ascii="Arial" w:hAnsi="Arial" w:cs="Arial"/>
          <w:b/>
          <w:lang w:val="es-MX"/>
        </w:rPr>
      </w:pPr>
    </w:p>
    <w:p w14:paraId="2CCF85C5" w14:textId="77777777" w:rsidR="00EF0AA2" w:rsidRPr="0031044D" w:rsidRDefault="00EF0AA2" w:rsidP="002D3A6C">
      <w:pPr>
        <w:shd w:val="clear" w:color="auto" w:fill="002060"/>
        <w:jc w:val="center"/>
        <w:rPr>
          <w:rFonts w:ascii="Arial" w:hAnsi="Arial" w:cs="Arial"/>
          <w:b/>
          <w:color w:val="FFFFFF"/>
          <w:lang w:val="es-MX"/>
        </w:rPr>
      </w:pPr>
      <w:r w:rsidRPr="0031044D">
        <w:rPr>
          <w:rFonts w:ascii="Arial" w:hAnsi="Arial" w:cs="Arial"/>
          <w:b/>
          <w:color w:val="FFFFFF"/>
          <w:lang w:val="es-MX"/>
        </w:rPr>
        <w:t>CONTROL DE CAMBIOS</w:t>
      </w:r>
      <w:r w:rsidR="00315F15" w:rsidRPr="0031044D">
        <w:rPr>
          <w:rFonts w:ascii="Arial" w:hAnsi="Arial" w:cs="Arial"/>
          <w:b/>
          <w:color w:val="FFFFFF"/>
          <w:lang w:val="es-MX"/>
        </w:rPr>
        <w:t xml:space="preserve"> DE LA CARTA DESCRIPTIVA</w:t>
      </w:r>
    </w:p>
    <w:p w14:paraId="304B9B47" w14:textId="77777777" w:rsidR="00C66AFB" w:rsidRPr="001B26FE" w:rsidRDefault="00C66AFB" w:rsidP="00DC5778">
      <w:pPr>
        <w:jc w:val="center"/>
        <w:rPr>
          <w:rFonts w:ascii="Arial" w:hAnsi="Arial" w:cs="Arial"/>
          <w:b/>
          <w:lang w:val="es-MX"/>
        </w:rPr>
      </w:pPr>
    </w:p>
    <w:tbl>
      <w:tblPr>
        <w:tblW w:w="4903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064"/>
        <w:gridCol w:w="3278"/>
        <w:gridCol w:w="3278"/>
        <w:gridCol w:w="1594"/>
      </w:tblGrid>
      <w:tr w:rsidR="00EA5FE2" w:rsidRPr="00EA5FE2" w14:paraId="3704F1AC" w14:textId="77777777" w:rsidTr="007624A6">
        <w:trPr>
          <w:trHeight w:val="597"/>
        </w:trPr>
        <w:tc>
          <w:tcPr>
            <w:tcW w:w="577" w:type="pct"/>
            <w:shd w:val="clear" w:color="auto" w:fill="002060"/>
            <w:vAlign w:val="center"/>
          </w:tcPr>
          <w:p w14:paraId="5F90BBEC" w14:textId="77777777" w:rsidR="00EA5FE2" w:rsidRPr="00EA5FE2" w:rsidRDefault="00EA5FE2" w:rsidP="002D3A6C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>
              <w:rPr>
                <w:rFonts w:ascii="Arial" w:hAnsi="Arial" w:cs="Arial"/>
                <w:b/>
                <w:color w:val="FFFFFF"/>
                <w:sz w:val="22"/>
                <w:lang w:val="es-MX"/>
              </w:rPr>
              <w:t>Versión</w:t>
            </w:r>
          </w:p>
        </w:tc>
        <w:tc>
          <w:tcPr>
            <w:tcW w:w="1779" w:type="pct"/>
            <w:shd w:val="clear" w:color="auto" w:fill="002060"/>
            <w:vAlign w:val="center"/>
          </w:tcPr>
          <w:p w14:paraId="4E86315D" w14:textId="77777777" w:rsidR="00EA5FE2" w:rsidRPr="00EA5FE2" w:rsidRDefault="00EA5FE2" w:rsidP="002D3A6C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 w:rsidRPr="00EA5FE2">
              <w:rPr>
                <w:rFonts w:ascii="Arial" w:hAnsi="Arial" w:cs="Arial"/>
                <w:b/>
                <w:color w:val="FFFFFF"/>
                <w:sz w:val="22"/>
                <w:lang w:val="es-MX"/>
              </w:rPr>
              <w:t>Descripción del cambio</w:t>
            </w:r>
          </w:p>
        </w:tc>
        <w:tc>
          <w:tcPr>
            <w:tcW w:w="1779" w:type="pct"/>
            <w:shd w:val="clear" w:color="auto" w:fill="002060"/>
            <w:vAlign w:val="center"/>
          </w:tcPr>
          <w:p w14:paraId="0D209474" w14:textId="77777777" w:rsidR="00EA5FE2" w:rsidRPr="00EA5FE2" w:rsidRDefault="00EA5FE2" w:rsidP="002D3A6C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 w:rsidRPr="00EA5FE2">
              <w:rPr>
                <w:rFonts w:ascii="Arial" w:hAnsi="Arial" w:cs="Arial"/>
                <w:b/>
                <w:color w:val="FFFFFF"/>
                <w:sz w:val="22"/>
                <w:lang w:val="es-MX"/>
              </w:rPr>
              <w:t>Razón del cambio</w:t>
            </w:r>
          </w:p>
        </w:tc>
        <w:tc>
          <w:tcPr>
            <w:tcW w:w="865" w:type="pct"/>
            <w:shd w:val="clear" w:color="auto" w:fill="002060"/>
            <w:vAlign w:val="center"/>
          </w:tcPr>
          <w:p w14:paraId="35EBED8C" w14:textId="77777777" w:rsidR="00EA5FE2" w:rsidRPr="00EA5FE2" w:rsidRDefault="00EA5FE2" w:rsidP="002D3A6C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>
              <w:rPr>
                <w:rFonts w:ascii="Arial" w:hAnsi="Arial" w:cs="Arial"/>
                <w:b/>
                <w:color w:val="FFFFFF"/>
                <w:sz w:val="22"/>
                <w:lang w:val="es-MX"/>
              </w:rPr>
              <w:t>Fecha</w:t>
            </w:r>
            <w:r w:rsidRPr="00EA5FE2">
              <w:rPr>
                <w:rFonts w:ascii="Arial" w:hAnsi="Arial" w:cs="Arial"/>
                <w:b/>
                <w:color w:val="FFFFFF"/>
                <w:sz w:val="22"/>
                <w:lang w:val="es-MX"/>
              </w:rPr>
              <w:t xml:space="preserve"> de actualización</w:t>
            </w:r>
          </w:p>
        </w:tc>
      </w:tr>
      <w:tr w:rsidR="00EA5FE2" w:rsidRPr="00EA5FE2" w14:paraId="6B5151C2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53B816D8" w14:textId="77777777" w:rsidR="00EA5FE2" w:rsidRPr="00EA5FE2" w:rsidRDefault="00005C12" w:rsidP="005A774C">
            <w:pPr>
              <w:pStyle w:val="Ttulo5"/>
              <w:spacing w:before="0" w:after="0"/>
              <w:jc w:val="center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1</w:t>
            </w:r>
          </w:p>
        </w:tc>
        <w:tc>
          <w:tcPr>
            <w:tcW w:w="1779" w:type="pct"/>
            <w:vAlign w:val="center"/>
          </w:tcPr>
          <w:p w14:paraId="5851419F" w14:textId="1AE197B1" w:rsidR="00EA5FE2" w:rsidRPr="00EA5FE2" w:rsidRDefault="00041A0E" w:rsidP="007E6E97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Cambios en los nombres de los contenidos.</w:t>
            </w:r>
          </w:p>
        </w:tc>
        <w:tc>
          <w:tcPr>
            <w:tcW w:w="1779" w:type="pct"/>
            <w:vAlign w:val="center"/>
          </w:tcPr>
          <w:p w14:paraId="404F52D8" w14:textId="1020D48A" w:rsidR="00EA5FE2" w:rsidRPr="00EA5FE2" w:rsidRDefault="00041A0E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Actualización conceptual.</w:t>
            </w:r>
          </w:p>
        </w:tc>
        <w:tc>
          <w:tcPr>
            <w:tcW w:w="865" w:type="pct"/>
            <w:vAlign w:val="center"/>
          </w:tcPr>
          <w:p w14:paraId="3E29F964" w14:textId="25A48D99" w:rsidR="00EA5FE2" w:rsidRPr="00EA5FE2" w:rsidRDefault="00041A0E" w:rsidP="00533135">
            <w:pPr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Febrero de 2025</w:t>
            </w:r>
          </w:p>
        </w:tc>
      </w:tr>
      <w:tr w:rsidR="00EA5FE2" w:rsidRPr="00EA5FE2" w14:paraId="56D17FBA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29BA76EA" w14:textId="77777777" w:rsidR="00EA5FE2" w:rsidRPr="00EA5FE2" w:rsidRDefault="00005C12" w:rsidP="005A774C">
            <w:pPr>
              <w:pStyle w:val="Ttulo5"/>
              <w:spacing w:before="0" w:after="0"/>
              <w:jc w:val="center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2</w:t>
            </w:r>
          </w:p>
        </w:tc>
        <w:tc>
          <w:tcPr>
            <w:tcW w:w="1779" w:type="pct"/>
            <w:vAlign w:val="center"/>
          </w:tcPr>
          <w:p w14:paraId="7170B729" w14:textId="63EF0A34" w:rsidR="00EA5FE2" w:rsidRPr="00EA5FE2" w:rsidRDefault="00041A0E" w:rsidP="007E6E97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 xml:space="preserve">Inclusión de </w:t>
            </w:r>
            <w:r w:rsidR="00AB451E"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temas.</w:t>
            </w:r>
          </w:p>
        </w:tc>
        <w:tc>
          <w:tcPr>
            <w:tcW w:w="1779" w:type="pct"/>
            <w:vAlign w:val="center"/>
          </w:tcPr>
          <w:p w14:paraId="0C2F9D07" w14:textId="272D3F86" w:rsidR="00EA5FE2" w:rsidRPr="00EA5FE2" w:rsidRDefault="00AB451E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Ajustes temáticos de acuerdo con las necesidades que se han ido presentando en el curso.</w:t>
            </w:r>
          </w:p>
        </w:tc>
        <w:tc>
          <w:tcPr>
            <w:tcW w:w="865" w:type="pct"/>
            <w:vAlign w:val="center"/>
          </w:tcPr>
          <w:p w14:paraId="19A7D635" w14:textId="78B759BC" w:rsidR="00EA5FE2" w:rsidRPr="00EA5FE2" w:rsidRDefault="00AB451E" w:rsidP="00533135">
            <w:pPr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Febrero de 2025</w:t>
            </w:r>
          </w:p>
        </w:tc>
      </w:tr>
      <w:tr w:rsidR="00EA5FE2" w:rsidRPr="00EA5FE2" w14:paraId="0A66D4EC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3E1DDF8F" w14:textId="77777777" w:rsidR="00EA5FE2" w:rsidRPr="00EA5FE2" w:rsidRDefault="00005C12" w:rsidP="005A774C">
            <w:pPr>
              <w:pStyle w:val="Ttulo5"/>
              <w:spacing w:before="0" w:after="0"/>
              <w:jc w:val="center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3</w:t>
            </w:r>
          </w:p>
        </w:tc>
        <w:tc>
          <w:tcPr>
            <w:tcW w:w="1779" w:type="pct"/>
            <w:vAlign w:val="center"/>
          </w:tcPr>
          <w:p w14:paraId="1B163463" w14:textId="16E8DC46" w:rsidR="00EA5FE2" w:rsidRPr="00EA5FE2" w:rsidRDefault="00CC7B78" w:rsidP="007E6E97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Cambios en el orden de los contenidos.</w:t>
            </w:r>
          </w:p>
        </w:tc>
        <w:tc>
          <w:tcPr>
            <w:tcW w:w="1779" w:type="pct"/>
            <w:vAlign w:val="center"/>
          </w:tcPr>
          <w:p w14:paraId="3DE47FB9" w14:textId="7995A482" w:rsidR="00EA5FE2" w:rsidRPr="00EA5FE2" w:rsidRDefault="00CC7B78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Practicidad en la didáctica del curso y la comprensión de los estudiantes.</w:t>
            </w:r>
          </w:p>
        </w:tc>
        <w:tc>
          <w:tcPr>
            <w:tcW w:w="865" w:type="pct"/>
            <w:vAlign w:val="center"/>
          </w:tcPr>
          <w:p w14:paraId="0204BA2C" w14:textId="3EED1D26" w:rsidR="00EA5FE2" w:rsidRPr="00EA5FE2" w:rsidRDefault="00CC7B78" w:rsidP="00533135">
            <w:pPr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Febrero de 2025</w:t>
            </w:r>
          </w:p>
        </w:tc>
      </w:tr>
    </w:tbl>
    <w:p w14:paraId="595D7CA4" w14:textId="77777777" w:rsidR="0021474C" w:rsidRPr="001B26FE" w:rsidRDefault="0021474C" w:rsidP="007E6E97">
      <w:pPr>
        <w:rPr>
          <w:rFonts w:ascii="Arial" w:hAnsi="Arial" w:cs="Arial"/>
          <w:lang w:val="es-CO"/>
        </w:rPr>
      </w:pPr>
    </w:p>
    <w:sectPr w:rsidR="0021474C" w:rsidRPr="001B26FE" w:rsidSect="00315F15">
      <w:headerReference w:type="default" r:id="rId16"/>
      <w:footerReference w:type="even" r:id="rId17"/>
      <w:footerReference w:type="default" r:id="rId18"/>
      <w:pgSz w:w="12242" w:h="15842" w:code="1"/>
      <w:pgMar w:top="1418" w:right="1418" w:bottom="1418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653B9" w14:textId="77777777" w:rsidR="000F086B" w:rsidRDefault="000F086B">
      <w:r>
        <w:separator/>
      </w:r>
    </w:p>
  </w:endnote>
  <w:endnote w:type="continuationSeparator" w:id="0">
    <w:p w14:paraId="35AEA414" w14:textId="77777777" w:rsidR="000F086B" w:rsidRDefault="000F0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panose1 w:val="00000000000000000000"/>
    <w:charset w:val="00"/>
    <w:family w:val="roman"/>
    <w:notTrueType/>
    <w:pitch w:val="default"/>
  </w:font>
  <w:font w:name="Arial 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977E3" w14:textId="77777777" w:rsidR="009943F4" w:rsidRDefault="009943F4" w:rsidP="00631DD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8A8EBAC" w14:textId="77777777" w:rsidR="009943F4" w:rsidRDefault="009943F4" w:rsidP="009A0F7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80"/>
      <w:gridCol w:w="2160"/>
      <w:gridCol w:w="2520"/>
      <w:gridCol w:w="1980"/>
      <w:gridCol w:w="1620"/>
    </w:tblGrid>
    <w:tr w:rsidR="006B154B" w:rsidRPr="006F5207" w14:paraId="4353F4A2" w14:textId="77777777" w:rsidTr="00644CE8">
      <w:trPr>
        <w:trHeight w:val="442"/>
      </w:trPr>
      <w:tc>
        <w:tcPr>
          <w:tcW w:w="1080" w:type="dxa"/>
        </w:tcPr>
        <w:p w14:paraId="3BF819B4" w14:textId="77777777" w:rsidR="006F5207" w:rsidRPr="00B73DD5" w:rsidRDefault="006F5207" w:rsidP="00315F15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>V</w:t>
          </w:r>
          <w:r w:rsidR="00060E75">
            <w:rPr>
              <w:rFonts w:ascii="Arial" w:hAnsi="Arial"/>
              <w:sz w:val="16"/>
              <w:szCs w:val="16"/>
              <w:lang w:val="es-ES" w:eastAsia="es-ES"/>
            </w:rPr>
            <w:t xml:space="preserve">ersión: </w:t>
          </w:r>
          <w:r w:rsidR="00315F15">
            <w:rPr>
              <w:rFonts w:ascii="Arial" w:hAnsi="Arial"/>
              <w:sz w:val="16"/>
              <w:szCs w:val="16"/>
              <w:lang w:val="es-ES" w:eastAsia="es-ES"/>
            </w:rPr>
            <w:t>5</w:t>
          </w:r>
        </w:p>
      </w:tc>
      <w:tc>
        <w:tcPr>
          <w:tcW w:w="2160" w:type="dxa"/>
        </w:tcPr>
        <w:p w14:paraId="37FEDEA4" w14:textId="77777777" w:rsidR="006F5207" w:rsidRPr="00B73DD5" w:rsidRDefault="006F5207" w:rsidP="00DE7FF1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>Vigente desde:</w:t>
          </w:r>
          <w:r w:rsidRPr="00B73DD5">
            <w:rPr>
              <w:rFonts w:ascii="Arial" w:hAnsi="Arial"/>
              <w:b/>
              <w:sz w:val="16"/>
              <w:szCs w:val="16"/>
              <w:lang w:val="es-ES" w:eastAsia="es-ES"/>
            </w:rPr>
            <w:t xml:space="preserve"> </w:t>
          </w:r>
          <w:r w:rsidR="00DE7FF1">
            <w:rPr>
              <w:rFonts w:ascii="Arial" w:hAnsi="Arial"/>
              <w:b/>
              <w:sz w:val="16"/>
              <w:szCs w:val="16"/>
              <w:lang w:val="es-ES" w:eastAsia="es-ES"/>
            </w:rPr>
            <w:t>13</w:t>
          </w:r>
          <w:r w:rsidR="00060E75">
            <w:rPr>
              <w:rFonts w:ascii="Arial" w:hAnsi="Arial"/>
              <w:b/>
              <w:sz w:val="16"/>
              <w:szCs w:val="16"/>
              <w:lang w:val="es-ES" w:eastAsia="es-ES"/>
            </w:rPr>
            <w:t>/</w:t>
          </w:r>
          <w:r w:rsidR="00315F15">
            <w:rPr>
              <w:rFonts w:ascii="Arial" w:hAnsi="Arial"/>
              <w:b/>
              <w:sz w:val="16"/>
              <w:szCs w:val="16"/>
              <w:lang w:val="es-ES" w:eastAsia="es-ES"/>
            </w:rPr>
            <w:t>0</w:t>
          </w:r>
          <w:r w:rsidR="00DE7FF1">
            <w:rPr>
              <w:rFonts w:ascii="Arial" w:hAnsi="Arial"/>
              <w:b/>
              <w:sz w:val="16"/>
              <w:szCs w:val="16"/>
              <w:lang w:val="es-ES" w:eastAsia="es-ES"/>
            </w:rPr>
            <w:t>9</w:t>
          </w:r>
          <w:r w:rsidR="00060E75">
            <w:rPr>
              <w:rFonts w:ascii="Arial" w:hAnsi="Arial"/>
              <w:b/>
              <w:sz w:val="16"/>
              <w:szCs w:val="16"/>
              <w:lang w:val="es-ES" w:eastAsia="es-ES"/>
            </w:rPr>
            <w:t>/20</w:t>
          </w:r>
          <w:r w:rsidR="00315F15">
            <w:rPr>
              <w:rFonts w:ascii="Arial" w:hAnsi="Arial"/>
              <w:b/>
              <w:sz w:val="16"/>
              <w:szCs w:val="16"/>
              <w:lang w:val="es-ES" w:eastAsia="es-ES"/>
            </w:rPr>
            <w:t>22</w:t>
          </w:r>
        </w:p>
      </w:tc>
      <w:tc>
        <w:tcPr>
          <w:tcW w:w="2520" w:type="dxa"/>
        </w:tcPr>
        <w:p w14:paraId="47B001A9" w14:textId="77777777" w:rsidR="006F5207" w:rsidRPr="00B73DD5" w:rsidRDefault="006F5207" w:rsidP="00446EE6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 xml:space="preserve">Aprobó:  </w:t>
          </w:r>
          <w:proofErr w:type="gramStart"/>
          <w:r w:rsidR="00446EE6">
            <w:rPr>
              <w:rFonts w:ascii="Arial" w:hAnsi="Arial"/>
              <w:sz w:val="16"/>
              <w:szCs w:val="16"/>
              <w:lang w:val="es-ES" w:eastAsia="es-ES"/>
            </w:rPr>
            <w:t>Director</w:t>
          </w:r>
          <w:proofErr w:type="gramEnd"/>
          <w:r w:rsidR="00446EE6">
            <w:rPr>
              <w:rFonts w:ascii="Arial" w:hAnsi="Arial"/>
              <w:sz w:val="16"/>
              <w:szCs w:val="16"/>
              <w:lang w:val="es-ES" w:eastAsia="es-ES"/>
            </w:rPr>
            <w:t xml:space="preserve"> Planeación</w:t>
          </w:r>
        </w:p>
      </w:tc>
      <w:tc>
        <w:tcPr>
          <w:tcW w:w="1980" w:type="dxa"/>
        </w:tcPr>
        <w:p w14:paraId="463C8031" w14:textId="77777777" w:rsidR="006F5207" w:rsidRPr="00B73DD5" w:rsidRDefault="006F5207" w:rsidP="00446EE6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>Código:  F–SGQ–071</w:t>
          </w:r>
        </w:p>
      </w:tc>
      <w:tc>
        <w:tcPr>
          <w:tcW w:w="1620" w:type="dxa"/>
        </w:tcPr>
        <w:p w14:paraId="1A0EC2CD" w14:textId="7352646F" w:rsidR="006F5207" w:rsidRPr="00B73DD5" w:rsidRDefault="006F5207" w:rsidP="00B73DD5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 xml:space="preserve">Página 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begin"/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instrText xml:space="preserve"> PAGE </w:instrTex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separate"/>
          </w:r>
          <w:r w:rsidR="003B7829">
            <w:rPr>
              <w:rFonts w:ascii="Arial" w:hAnsi="Arial"/>
              <w:noProof/>
              <w:sz w:val="16"/>
              <w:szCs w:val="16"/>
              <w:lang w:val="es-ES" w:eastAsia="es-ES"/>
            </w:rPr>
            <w:t>4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end"/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 xml:space="preserve"> de 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begin"/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instrText xml:space="preserve"> NUMPAGES </w:instrTex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separate"/>
          </w:r>
          <w:r w:rsidR="003B7829">
            <w:rPr>
              <w:rFonts w:ascii="Arial" w:hAnsi="Arial"/>
              <w:noProof/>
              <w:sz w:val="16"/>
              <w:szCs w:val="16"/>
              <w:lang w:val="es-ES" w:eastAsia="es-ES"/>
            </w:rPr>
            <w:t>6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06DCD39B" w14:textId="77777777" w:rsidR="009943F4" w:rsidRDefault="009943F4" w:rsidP="009A0F7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B0DE8" w14:textId="77777777" w:rsidR="000F086B" w:rsidRDefault="000F086B">
      <w:r>
        <w:separator/>
      </w:r>
    </w:p>
  </w:footnote>
  <w:footnote w:type="continuationSeparator" w:id="0">
    <w:p w14:paraId="0C710892" w14:textId="77777777" w:rsidR="000F086B" w:rsidRDefault="000F0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0BB29" w14:textId="77777777" w:rsidR="009943F4" w:rsidRDefault="009943F4">
    <w:pPr>
      <w:pStyle w:val="Encabezado"/>
    </w:pPr>
  </w:p>
  <w:tbl>
    <w:tblPr>
      <w:tblW w:w="489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6"/>
      <w:gridCol w:w="5497"/>
    </w:tblGrid>
    <w:tr w:rsidR="006B154B" w:rsidRPr="001011BA" w14:paraId="19D11623" w14:textId="77777777" w:rsidTr="00644CE8">
      <w:trPr>
        <w:jc w:val="center"/>
      </w:trPr>
      <w:tc>
        <w:tcPr>
          <w:tcW w:w="2010" w:type="pct"/>
          <w:vAlign w:val="center"/>
        </w:tcPr>
        <w:p w14:paraId="08F8E9FE" w14:textId="77777777" w:rsidR="006B154B" w:rsidRPr="00B73DD5" w:rsidRDefault="0016782F" w:rsidP="006B154B">
          <w:pPr>
            <w:pStyle w:val="Encabezado"/>
            <w:spacing w:before="40" w:after="40"/>
            <w:jc w:val="center"/>
            <w:rPr>
              <w:rFonts w:ascii="Arial" w:hAnsi="Arial" w:cs="Arial"/>
              <w:b/>
              <w:sz w:val="16"/>
              <w:szCs w:val="16"/>
              <w:lang w:val="es-ES" w:eastAsia="es-ES"/>
            </w:rPr>
          </w:pPr>
          <w:r>
            <w:rPr>
              <w:noProof/>
              <w:sz w:val="16"/>
              <w:szCs w:val="16"/>
              <w:lang w:val="es-CO" w:eastAsia="es-CO"/>
            </w:rPr>
            <w:drawing>
              <wp:inline distT="0" distB="0" distL="0" distR="0" wp14:anchorId="6C5CB368" wp14:editId="3B5B84A2">
                <wp:extent cx="2114550" cy="790575"/>
                <wp:effectExtent l="0" t="0" r="0" b="0"/>
                <wp:docPr id="1" name="Imagen 1" descr="Logo-vigil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-vigila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43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55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0" w:type="pct"/>
          <w:vAlign w:val="center"/>
        </w:tcPr>
        <w:p w14:paraId="50355D6F" w14:textId="77777777" w:rsidR="006B154B" w:rsidRPr="006B154B" w:rsidRDefault="006B154B" w:rsidP="006B154B">
          <w:pPr>
            <w:spacing w:before="40" w:after="40"/>
            <w:jc w:val="center"/>
            <w:rPr>
              <w:rFonts w:ascii="Arial" w:hAnsi="Arial" w:cs="Arial"/>
              <w:iCs/>
              <w:sz w:val="8"/>
              <w:szCs w:val="8"/>
            </w:rPr>
          </w:pPr>
        </w:p>
        <w:p w14:paraId="2A4E52F4" w14:textId="77777777" w:rsidR="006B154B" w:rsidRPr="006B154B" w:rsidRDefault="006B154B" w:rsidP="00B17FE3">
          <w:pPr>
            <w:jc w:val="center"/>
            <w:rPr>
              <w:rFonts w:ascii="Arial" w:hAnsi="Arial" w:cs="Arial"/>
              <w:sz w:val="8"/>
              <w:szCs w:val="8"/>
              <w:lang w:val="es-MX"/>
            </w:rPr>
          </w:pPr>
          <w:r w:rsidRPr="006B154B">
            <w:rPr>
              <w:rFonts w:ascii="Arial" w:eastAsia="Calibri" w:hAnsi="Arial" w:cs="Arial"/>
              <w:b/>
              <w:bCs/>
              <w:sz w:val="28"/>
              <w:szCs w:val="28"/>
              <w:lang w:eastAsia="en-US"/>
            </w:rPr>
            <w:t xml:space="preserve">CARTA DESCRIPTIVA </w:t>
          </w:r>
        </w:p>
      </w:tc>
    </w:tr>
  </w:tbl>
  <w:p w14:paraId="054AF8BC" w14:textId="77777777" w:rsidR="006B154B" w:rsidRPr="006B154B" w:rsidRDefault="006B154B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/>
        <w:color w:val="auto"/>
      </w:rPr>
    </w:lvl>
  </w:abstractNum>
  <w:abstractNum w:abstractNumId="2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/>
        <w:color w:val="auto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1984E95"/>
    <w:multiLevelType w:val="hybridMultilevel"/>
    <w:tmpl w:val="0568AB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4296A"/>
    <w:multiLevelType w:val="multilevel"/>
    <w:tmpl w:val="1C74EA4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158CD"/>
    <w:multiLevelType w:val="hybridMultilevel"/>
    <w:tmpl w:val="EFF2C3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5669A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7" w15:restartNumberingAfterBreak="0">
    <w:nsid w:val="18D90220"/>
    <w:multiLevelType w:val="hybridMultilevel"/>
    <w:tmpl w:val="59E664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B0CC9"/>
    <w:multiLevelType w:val="hybridMultilevel"/>
    <w:tmpl w:val="582C1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463C5"/>
    <w:multiLevelType w:val="hybridMultilevel"/>
    <w:tmpl w:val="B3821D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16B75"/>
    <w:multiLevelType w:val="hybridMultilevel"/>
    <w:tmpl w:val="709C7A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B78F1"/>
    <w:multiLevelType w:val="hybridMultilevel"/>
    <w:tmpl w:val="EAE632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97556"/>
    <w:multiLevelType w:val="hybridMultilevel"/>
    <w:tmpl w:val="B5C26674"/>
    <w:lvl w:ilvl="0" w:tplc="6008A230">
      <w:start w:val="1"/>
      <w:numFmt w:val="bullet"/>
      <w:lvlText w:val="o"/>
      <w:lvlJc w:val="left"/>
      <w:pPr>
        <w:tabs>
          <w:tab w:val="num" w:pos="567"/>
        </w:tabs>
        <w:ind w:left="567" w:hanging="567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81C18"/>
    <w:multiLevelType w:val="hybridMultilevel"/>
    <w:tmpl w:val="005280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CC7497"/>
    <w:multiLevelType w:val="hybridMultilevel"/>
    <w:tmpl w:val="0AFE1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463F0"/>
    <w:multiLevelType w:val="hybridMultilevel"/>
    <w:tmpl w:val="638ED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602ED"/>
    <w:multiLevelType w:val="hybridMultilevel"/>
    <w:tmpl w:val="4F980AB0"/>
    <w:lvl w:ilvl="0" w:tplc="0C0A0015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982719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B1600FA"/>
    <w:multiLevelType w:val="hybridMultilevel"/>
    <w:tmpl w:val="AB3EE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5A61B0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20" w15:restartNumberingAfterBreak="0">
    <w:nsid w:val="3FF14FE5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21" w15:restartNumberingAfterBreak="0">
    <w:nsid w:val="48355792"/>
    <w:multiLevelType w:val="multilevel"/>
    <w:tmpl w:val="6CB00F1A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92D06A8"/>
    <w:multiLevelType w:val="hybridMultilevel"/>
    <w:tmpl w:val="F52AD5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370BC3"/>
    <w:multiLevelType w:val="hybridMultilevel"/>
    <w:tmpl w:val="CF9E7BBA"/>
    <w:lvl w:ilvl="0" w:tplc="78C6B7F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55530"/>
    <w:multiLevelType w:val="hybridMultilevel"/>
    <w:tmpl w:val="BD087F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F4D2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4D9D3681"/>
    <w:multiLevelType w:val="hybridMultilevel"/>
    <w:tmpl w:val="3EC457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AB4F06"/>
    <w:multiLevelType w:val="hybridMultilevel"/>
    <w:tmpl w:val="CF2A2C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46519D"/>
    <w:multiLevelType w:val="multilevel"/>
    <w:tmpl w:val="8904D60A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  <w:b/>
        <w:sz w:val="24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4"/>
      </w:rPr>
    </w:lvl>
  </w:abstractNum>
  <w:abstractNum w:abstractNumId="29" w15:restartNumberingAfterBreak="0">
    <w:nsid w:val="518F1BBE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30" w15:restartNumberingAfterBreak="0">
    <w:nsid w:val="5470222E"/>
    <w:multiLevelType w:val="hybridMultilevel"/>
    <w:tmpl w:val="C922D994"/>
    <w:lvl w:ilvl="0" w:tplc="240A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5B7581"/>
    <w:multiLevelType w:val="hybridMultilevel"/>
    <w:tmpl w:val="E26863F6"/>
    <w:lvl w:ilvl="0" w:tplc="78C6B7F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6F30A3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33" w15:restartNumberingAfterBreak="0">
    <w:nsid w:val="5C284583"/>
    <w:multiLevelType w:val="hybridMultilevel"/>
    <w:tmpl w:val="CBA65C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E6210F"/>
    <w:multiLevelType w:val="hybridMultilevel"/>
    <w:tmpl w:val="C9CE8B5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7140F96"/>
    <w:multiLevelType w:val="hybridMultilevel"/>
    <w:tmpl w:val="668806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2"/>
  </w:num>
  <w:num w:numId="4">
    <w:abstractNumId w:val="16"/>
  </w:num>
  <w:num w:numId="5">
    <w:abstractNumId w:val="29"/>
  </w:num>
  <w:num w:numId="6">
    <w:abstractNumId w:val="30"/>
  </w:num>
  <w:num w:numId="7">
    <w:abstractNumId w:val="17"/>
  </w:num>
  <w:num w:numId="8">
    <w:abstractNumId w:val="19"/>
  </w:num>
  <w:num w:numId="9">
    <w:abstractNumId w:val="20"/>
  </w:num>
  <w:num w:numId="10">
    <w:abstractNumId w:val="32"/>
  </w:num>
  <w:num w:numId="11">
    <w:abstractNumId w:val="6"/>
  </w:num>
  <w:num w:numId="12">
    <w:abstractNumId w:val="9"/>
  </w:num>
  <w:num w:numId="13">
    <w:abstractNumId w:val="0"/>
  </w:num>
  <w:num w:numId="14">
    <w:abstractNumId w:val="21"/>
  </w:num>
  <w:num w:numId="15">
    <w:abstractNumId w:val="35"/>
  </w:num>
  <w:num w:numId="16">
    <w:abstractNumId w:val="13"/>
  </w:num>
  <w:num w:numId="17">
    <w:abstractNumId w:val="1"/>
  </w:num>
  <w:num w:numId="18">
    <w:abstractNumId w:val="2"/>
  </w:num>
  <w:num w:numId="19">
    <w:abstractNumId w:val="7"/>
  </w:num>
  <w:num w:numId="20">
    <w:abstractNumId w:val="27"/>
  </w:num>
  <w:num w:numId="21">
    <w:abstractNumId w:val="15"/>
  </w:num>
  <w:num w:numId="22">
    <w:abstractNumId w:val="34"/>
  </w:num>
  <w:num w:numId="23">
    <w:abstractNumId w:val="31"/>
  </w:num>
  <w:num w:numId="24">
    <w:abstractNumId w:val="22"/>
  </w:num>
  <w:num w:numId="25">
    <w:abstractNumId w:val="28"/>
  </w:num>
  <w:num w:numId="26">
    <w:abstractNumId w:val="23"/>
  </w:num>
  <w:num w:numId="27">
    <w:abstractNumId w:val="18"/>
  </w:num>
  <w:num w:numId="28">
    <w:abstractNumId w:val="26"/>
  </w:num>
  <w:num w:numId="29">
    <w:abstractNumId w:val="11"/>
  </w:num>
  <w:num w:numId="30">
    <w:abstractNumId w:val="33"/>
  </w:num>
  <w:num w:numId="31">
    <w:abstractNumId w:val="24"/>
  </w:num>
  <w:num w:numId="32">
    <w:abstractNumId w:val="5"/>
  </w:num>
  <w:num w:numId="33">
    <w:abstractNumId w:val="14"/>
  </w:num>
  <w:num w:numId="34">
    <w:abstractNumId w:val="3"/>
  </w:num>
  <w:num w:numId="35">
    <w:abstractNumId w:val="8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6C9"/>
    <w:rsid w:val="00002287"/>
    <w:rsid w:val="00005C12"/>
    <w:rsid w:val="00021C21"/>
    <w:rsid w:val="000322EA"/>
    <w:rsid w:val="00037854"/>
    <w:rsid w:val="00041A0E"/>
    <w:rsid w:val="00060E75"/>
    <w:rsid w:val="000621DE"/>
    <w:rsid w:val="0006302F"/>
    <w:rsid w:val="00067D93"/>
    <w:rsid w:val="00073C61"/>
    <w:rsid w:val="00075E6C"/>
    <w:rsid w:val="000841A3"/>
    <w:rsid w:val="000861E4"/>
    <w:rsid w:val="000866C9"/>
    <w:rsid w:val="00097040"/>
    <w:rsid w:val="00097BA6"/>
    <w:rsid w:val="000B4993"/>
    <w:rsid w:val="000D7EF4"/>
    <w:rsid w:val="000E03DD"/>
    <w:rsid w:val="000E1DB0"/>
    <w:rsid w:val="000F086B"/>
    <w:rsid w:val="000F690B"/>
    <w:rsid w:val="001023B6"/>
    <w:rsid w:val="00103F25"/>
    <w:rsid w:val="00107F90"/>
    <w:rsid w:val="00115231"/>
    <w:rsid w:val="001202E0"/>
    <w:rsid w:val="001225F8"/>
    <w:rsid w:val="00124DC8"/>
    <w:rsid w:val="001372A2"/>
    <w:rsid w:val="00150107"/>
    <w:rsid w:val="001558ED"/>
    <w:rsid w:val="00162592"/>
    <w:rsid w:val="0016782F"/>
    <w:rsid w:val="00174C10"/>
    <w:rsid w:val="0018150E"/>
    <w:rsid w:val="00191314"/>
    <w:rsid w:val="00193A76"/>
    <w:rsid w:val="0019596A"/>
    <w:rsid w:val="001A68DC"/>
    <w:rsid w:val="001A6970"/>
    <w:rsid w:val="001B26FE"/>
    <w:rsid w:val="001B750F"/>
    <w:rsid w:val="001C7D98"/>
    <w:rsid w:val="001D72AB"/>
    <w:rsid w:val="001E117D"/>
    <w:rsid w:val="001E55F4"/>
    <w:rsid w:val="001F1B9E"/>
    <w:rsid w:val="001F764F"/>
    <w:rsid w:val="00204776"/>
    <w:rsid w:val="002128DA"/>
    <w:rsid w:val="00212AB5"/>
    <w:rsid w:val="002146AA"/>
    <w:rsid w:val="0021474C"/>
    <w:rsid w:val="0022278F"/>
    <w:rsid w:val="00232E07"/>
    <w:rsid w:val="0023439D"/>
    <w:rsid w:val="00237420"/>
    <w:rsid w:val="0024615B"/>
    <w:rsid w:val="00246A0A"/>
    <w:rsid w:val="002517A1"/>
    <w:rsid w:val="00253DD3"/>
    <w:rsid w:val="00263CF0"/>
    <w:rsid w:val="00270FB9"/>
    <w:rsid w:val="002728CA"/>
    <w:rsid w:val="00284CF7"/>
    <w:rsid w:val="00284D95"/>
    <w:rsid w:val="002865F7"/>
    <w:rsid w:val="002915ED"/>
    <w:rsid w:val="002942E5"/>
    <w:rsid w:val="002A094B"/>
    <w:rsid w:val="002A14A1"/>
    <w:rsid w:val="002B6F14"/>
    <w:rsid w:val="002C4DC4"/>
    <w:rsid w:val="002D3A6C"/>
    <w:rsid w:val="002D57E6"/>
    <w:rsid w:val="002E6184"/>
    <w:rsid w:val="0031044D"/>
    <w:rsid w:val="00310D35"/>
    <w:rsid w:val="003149E3"/>
    <w:rsid w:val="00315992"/>
    <w:rsid w:val="00315F15"/>
    <w:rsid w:val="00320CAE"/>
    <w:rsid w:val="0032620D"/>
    <w:rsid w:val="00330A55"/>
    <w:rsid w:val="003422C5"/>
    <w:rsid w:val="003462C0"/>
    <w:rsid w:val="00351A32"/>
    <w:rsid w:val="003523BC"/>
    <w:rsid w:val="00353478"/>
    <w:rsid w:val="00355553"/>
    <w:rsid w:val="00355F62"/>
    <w:rsid w:val="003643E2"/>
    <w:rsid w:val="00367CA6"/>
    <w:rsid w:val="003713D3"/>
    <w:rsid w:val="0037674B"/>
    <w:rsid w:val="00376AD0"/>
    <w:rsid w:val="00376B41"/>
    <w:rsid w:val="00385B98"/>
    <w:rsid w:val="00391965"/>
    <w:rsid w:val="00397964"/>
    <w:rsid w:val="003A2848"/>
    <w:rsid w:val="003B132B"/>
    <w:rsid w:val="003B7829"/>
    <w:rsid w:val="003D0AC0"/>
    <w:rsid w:val="003D111E"/>
    <w:rsid w:val="003E4124"/>
    <w:rsid w:val="004008BF"/>
    <w:rsid w:val="00402BCF"/>
    <w:rsid w:val="00403D02"/>
    <w:rsid w:val="0040595F"/>
    <w:rsid w:val="004074E5"/>
    <w:rsid w:val="00411B04"/>
    <w:rsid w:val="00414F62"/>
    <w:rsid w:val="00415B04"/>
    <w:rsid w:val="004165BA"/>
    <w:rsid w:val="00436BA8"/>
    <w:rsid w:val="004447E2"/>
    <w:rsid w:val="00446EE6"/>
    <w:rsid w:val="004831AE"/>
    <w:rsid w:val="0048737A"/>
    <w:rsid w:val="004A0AA0"/>
    <w:rsid w:val="004B0D82"/>
    <w:rsid w:val="004B4C2B"/>
    <w:rsid w:val="004C76B0"/>
    <w:rsid w:val="004D0CE4"/>
    <w:rsid w:val="004D4A22"/>
    <w:rsid w:val="00503241"/>
    <w:rsid w:val="00506E37"/>
    <w:rsid w:val="005144A5"/>
    <w:rsid w:val="00522874"/>
    <w:rsid w:val="00533135"/>
    <w:rsid w:val="0053542D"/>
    <w:rsid w:val="005360FE"/>
    <w:rsid w:val="005451E7"/>
    <w:rsid w:val="00554C11"/>
    <w:rsid w:val="00555845"/>
    <w:rsid w:val="00571681"/>
    <w:rsid w:val="00573995"/>
    <w:rsid w:val="0057696A"/>
    <w:rsid w:val="00584C3A"/>
    <w:rsid w:val="00596674"/>
    <w:rsid w:val="005A0630"/>
    <w:rsid w:val="005A1454"/>
    <w:rsid w:val="005A4687"/>
    <w:rsid w:val="005A659E"/>
    <w:rsid w:val="005A66B8"/>
    <w:rsid w:val="005A774C"/>
    <w:rsid w:val="005A7C4A"/>
    <w:rsid w:val="005B6C3C"/>
    <w:rsid w:val="005C4F0C"/>
    <w:rsid w:val="005C5C27"/>
    <w:rsid w:val="005D11DA"/>
    <w:rsid w:val="005D5090"/>
    <w:rsid w:val="005E1C37"/>
    <w:rsid w:val="005F272C"/>
    <w:rsid w:val="005F4063"/>
    <w:rsid w:val="0060694D"/>
    <w:rsid w:val="00621304"/>
    <w:rsid w:val="00622F68"/>
    <w:rsid w:val="006312ED"/>
    <w:rsid w:val="00631DDB"/>
    <w:rsid w:val="00642118"/>
    <w:rsid w:val="00642435"/>
    <w:rsid w:val="00644CE8"/>
    <w:rsid w:val="0064595D"/>
    <w:rsid w:val="00655873"/>
    <w:rsid w:val="00657CCD"/>
    <w:rsid w:val="00664BFB"/>
    <w:rsid w:val="00665AA1"/>
    <w:rsid w:val="00674030"/>
    <w:rsid w:val="006753A6"/>
    <w:rsid w:val="00675FCF"/>
    <w:rsid w:val="00677F15"/>
    <w:rsid w:val="00682B5C"/>
    <w:rsid w:val="006846AD"/>
    <w:rsid w:val="006930BC"/>
    <w:rsid w:val="006950F5"/>
    <w:rsid w:val="00697249"/>
    <w:rsid w:val="006A3767"/>
    <w:rsid w:val="006A64F0"/>
    <w:rsid w:val="006B154B"/>
    <w:rsid w:val="006B5EEA"/>
    <w:rsid w:val="006D2D9D"/>
    <w:rsid w:val="006E0F17"/>
    <w:rsid w:val="006F0B05"/>
    <w:rsid w:val="006F0EE6"/>
    <w:rsid w:val="006F5207"/>
    <w:rsid w:val="0071091A"/>
    <w:rsid w:val="00711F20"/>
    <w:rsid w:val="0072145F"/>
    <w:rsid w:val="0072337F"/>
    <w:rsid w:val="007237CA"/>
    <w:rsid w:val="0073119B"/>
    <w:rsid w:val="007320DB"/>
    <w:rsid w:val="00737E4C"/>
    <w:rsid w:val="0074061C"/>
    <w:rsid w:val="00747726"/>
    <w:rsid w:val="00750D5B"/>
    <w:rsid w:val="007543EF"/>
    <w:rsid w:val="00760F4C"/>
    <w:rsid w:val="007624A6"/>
    <w:rsid w:val="007627B9"/>
    <w:rsid w:val="00770C9D"/>
    <w:rsid w:val="007777F1"/>
    <w:rsid w:val="00783646"/>
    <w:rsid w:val="00786644"/>
    <w:rsid w:val="007914AB"/>
    <w:rsid w:val="007C7668"/>
    <w:rsid w:val="007C78FA"/>
    <w:rsid w:val="007E2B7D"/>
    <w:rsid w:val="007E35BB"/>
    <w:rsid w:val="007E556D"/>
    <w:rsid w:val="007E6E97"/>
    <w:rsid w:val="007F3131"/>
    <w:rsid w:val="007F3FFE"/>
    <w:rsid w:val="00802DCE"/>
    <w:rsid w:val="008053B1"/>
    <w:rsid w:val="008108FF"/>
    <w:rsid w:val="008116DE"/>
    <w:rsid w:val="00821A1B"/>
    <w:rsid w:val="0082419C"/>
    <w:rsid w:val="0083666D"/>
    <w:rsid w:val="00844235"/>
    <w:rsid w:val="00856314"/>
    <w:rsid w:val="008615EE"/>
    <w:rsid w:val="0086417A"/>
    <w:rsid w:val="00877ABF"/>
    <w:rsid w:val="008965EB"/>
    <w:rsid w:val="00896A97"/>
    <w:rsid w:val="008A7A83"/>
    <w:rsid w:val="008B10F8"/>
    <w:rsid w:val="008D4AD6"/>
    <w:rsid w:val="008E1F15"/>
    <w:rsid w:val="008E2249"/>
    <w:rsid w:val="008E29A6"/>
    <w:rsid w:val="008F0A12"/>
    <w:rsid w:val="008F76C3"/>
    <w:rsid w:val="009166DB"/>
    <w:rsid w:val="0093626C"/>
    <w:rsid w:val="009369B4"/>
    <w:rsid w:val="009379A1"/>
    <w:rsid w:val="00940425"/>
    <w:rsid w:val="00944BEB"/>
    <w:rsid w:val="00950A54"/>
    <w:rsid w:val="00953BAC"/>
    <w:rsid w:val="00957FEC"/>
    <w:rsid w:val="00961FAD"/>
    <w:rsid w:val="0096261D"/>
    <w:rsid w:val="00982077"/>
    <w:rsid w:val="00982847"/>
    <w:rsid w:val="00984A1E"/>
    <w:rsid w:val="00990B50"/>
    <w:rsid w:val="009943F4"/>
    <w:rsid w:val="009963B0"/>
    <w:rsid w:val="009964DF"/>
    <w:rsid w:val="009A0F7C"/>
    <w:rsid w:val="009A33D3"/>
    <w:rsid w:val="009A34BB"/>
    <w:rsid w:val="009A40CE"/>
    <w:rsid w:val="009A4517"/>
    <w:rsid w:val="009A51EA"/>
    <w:rsid w:val="009A799A"/>
    <w:rsid w:val="009C0754"/>
    <w:rsid w:val="009C44D6"/>
    <w:rsid w:val="009D40A1"/>
    <w:rsid w:val="009D43D3"/>
    <w:rsid w:val="009E2036"/>
    <w:rsid w:val="009F0764"/>
    <w:rsid w:val="009F10D7"/>
    <w:rsid w:val="00A1065B"/>
    <w:rsid w:val="00A11B45"/>
    <w:rsid w:val="00A13ABE"/>
    <w:rsid w:val="00A218EF"/>
    <w:rsid w:val="00A23A18"/>
    <w:rsid w:val="00A31472"/>
    <w:rsid w:val="00A41665"/>
    <w:rsid w:val="00A448F2"/>
    <w:rsid w:val="00A45F9D"/>
    <w:rsid w:val="00A46FB8"/>
    <w:rsid w:val="00A63685"/>
    <w:rsid w:val="00A641E0"/>
    <w:rsid w:val="00A64BD1"/>
    <w:rsid w:val="00A808F6"/>
    <w:rsid w:val="00A809C4"/>
    <w:rsid w:val="00A81BF1"/>
    <w:rsid w:val="00A827A2"/>
    <w:rsid w:val="00A82DDB"/>
    <w:rsid w:val="00A94E60"/>
    <w:rsid w:val="00A97049"/>
    <w:rsid w:val="00A978FF"/>
    <w:rsid w:val="00AB4033"/>
    <w:rsid w:val="00AB451E"/>
    <w:rsid w:val="00AC0770"/>
    <w:rsid w:val="00AD6081"/>
    <w:rsid w:val="00B00D2D"/>
    <w:rsid w:val="00B02F2D"/>
    <w:rsid w:val="00B13006"/>
    <w:rsid w:val="00B13F0E"/>
    <w:rsid w:val="00B17FE3"/>
    <w:rsid w:val="00B56D39"/>
    <w:rsid w:val="00B6088B"/>
    <w:rsid w:val="00B7100E"/>
    <w:rsid w:val="00B73DD5"/>
    <w:rsid w:val="00B75F81"/>
    <w:rsid w:val="00B761B1"/>
    <w:rsid w:val="00B80598"/>
    <w:rsid w:val="00B81F98"/>
    <w:rsid w:val="00B83973"/>
    <w:rsid w:val="00B86377"/>
    <w:rsid w:val="00B867A5"/>
    <w:rsid w:val="00B86C62"/>
    <w:rsid w:val="00B903EA"/>
    <w:rsid w:val="00B94FC3"/>
    <w:rsid w:val="00B957D7"/>
    <w:rsid w:val="00BA631E"/>
    <w:rsid w:val="00BC1742"/>
    <w:rsid w:val="00BC2423"/>
    <w:rsid w:val="00BC3AA0"/>
    <w:rsid w:val="00BD004B"/>
    <w:rsid w:val="00BD59C0"/>
    <w:rsid w:val="00BD605D"/>
    <w:rsid w:val="00BD60FD"/>
    <w:rsid w:val="00BD661C"/>
    <w:rsid w:val="00BE0D47"/>
    <w:rsid w:val="00BE33E3"/>
    <w:rsid w:val="00BF5A89"/>
    <w:rsid w:val="00BF5EE1"/>
    <w:rsid w:val="00BF72B3"/>
    <w:rsid w:val="00C021E9"/>
    <w:rsid w:val="00C05300"/>
    <w:rsid w:val="00C067E4"/>
    <w:rsid w:val="00C1097F"/>
    <w:rsid w:val="00C12ED1"/>
    <w:rsid w:val="00C26306"/>
    <w:rsid w:val="00C31202"/>
    <w:rsid w:val="00C343F8"/>
    <w:rsid w:val="00C4253E"/>
    <w:rsid w:val="00C6488D"/>
    <w:rsid w:val="00C66AFB"/>
    <w:rsid w:val="00C715E8"/>
    <w:rsid w:val="00C81A55"/>
    <w:rsid w:val="00C83EE6"/>
    <w:rsid w:val="00CA0457"/>
    <w:rsid w:val="00CA7CA0"/>
    <w:rsid w:val="00CB1910"/>
    <w:rsid w:val="00CC7B25"/>
    <w:rsid w:val="00CC7B78"/>
    <w:rsid w:val="00CD249D"/>
    <w:rsid w:val="00CD3C3C"/>
    <w:rsid w:val="00CD562C"/>
    <w:rsid w:val="00D012C7"/>
    <w:rsid w:val="00D063F8"/>
    <w:rsid w:val="00D06C89"/>
    <w:rsid w:val="00D07029"/>
    <w:rsid w:val="00D10533"/>
    <w:rsid w:val="00D2438E"/>
    <w:rsid w:val="00D308CB"/>
    <w:rsid w:val="00D3132B"/>
    <w:rsid w:val="00D31BAB"/>
    <w:rsid w:val="00D3443B"/>
    <w:rsid w:val="00D40429"/>
    <w:rsid w:val="00D42A57"/>
    <w:rsid w:val="00D5559E"/>
    <w:rsid w:val="00D703BE"/>
    <w:rsid w:val="00D72C08"/>
    <w:rsid w:val="00D72D4A"/>
    <w:rsid w:val="00D77EC5"/>
    <w:rsid w:val="00D83D27"/>
    <w:rsid w:val="00DA37B3"/>
    <w:rsid w:val="00DA440F"/>
    <w:rsid w:val="00DA63D4"/>
    <w:rsid w:val="00DB34BD"/>
    <w:rsid w:val="00DC107B"/>
    <w:rsid w:val="00DC15B6"/>
    <w:rsid w:val="00DC4B9A"/>
    <w:rsid w:val="00DC5778"/>
    <w:rsid w:val="00DD1B95"/>
    <w:rsid w:val="00DD5ADE"/>
    <w:rsid w:val="00DE387B"/>
    <w:rsid w:val="00DE58E4"/>
    <w:rsid w:val="00DE7FF1"/>
    <w:rsid w:val="00E0293F"/>
    <w:rsid w:val="00E05962"/>
    <w:rsid w:val="00E0762D"/>
    <w:rsid w:val="00E20599"/>
    <w:rsid w:val="00E21D0C"/>
    <w:rsid w:val="00E24F54"/>
    <w:rsid w:val="00E27E17"/>
    <w:rsid w:val="00E32D79"/>
    <w:rsid w:val="00E33F47"/>
    <w:rsid w:val="00E35A70"/>
    <w:rsid w:val="00E4737B"/>
    <w:rsid w:val="00E53940"/>
    <w:rsid w:val="00E622D9"/>
    <w:rsid w:val="00E64F8F"/>
    <w:rsid w:val="00E671C6"/>
    <w:rsid w:val="00E70584"/>
    <w:rsid w:val="00E706FA"/>
    <w:rsid w:val="00E73D27"/>
    <w:rsid w:val="00E8232A"/>
    <w:rsid w:val="00E8254D"/>
    <w:rsid w:val="00E92242"/>
    <w:rsid w:val="00E93CD9"/>
    <w:rsid w:val="00EA42EF"/>
    <w:rsid w:val="00EA5FE2"/>
    <w:rsid w:val="00EB3D1A"/>
    <w:rsid w:val="00EB7D8F"/>
    <w:rsid w:val="00EC0B02"/>
    <w:rsid w:val="00ED1DB4"/>
    <w:rsid w:val="00ED3894"/>
    <w:rsid w:val="00EE6287"/>
    <w:rsid w:val="00EF0AA2"/>
    <w:rsid w:val="00EF6A5F"/>
    <w:rsid w:val="00F07494"/>
    <w:rsid w:val="00F13821"/>
    <w:rsid w:val="00F31EFB"/>
    <w:rsid w:val="00F346B0"/>
    <w:rsid w:val="00F403E7"/>
    <w:rsid w:val="00F418A9"/>
    <w:rsid w:val="00F44573"/>
    <w:rsid w:val="00F5052E"/>
    <w:rsid w:val="00F507A7"/>
    <w:rsid w:val="00F5239B"/>
    <w:rsid w:val="00F5249F"/>
    <w:rsid w:val="00F5438F"/>
    <w:rsid w:val="00F60866"/>
    <w:rsid w:val="00F625CC"/>
    <w:rsid w:val="00F667A8"/>
    <w:rsid w:val="00F90761"/>
    <w:rsid w:val="00FA1252"/>
    <w:rsid w:val="00FB1D9D"/>
    <w:rsid w:val="00FB3AC0"/>
    <w:rsid w:val="00FB6900"/>
    <w:rsid w:val="00FC1E18"/>
    <w:rsid w:val="00FC2ECE"/>
    <w:rsid w:val="00FC6C25"/>
    <w:rsid w:val="00FD55B5"/>
    <w:rsid w:val="00FF0AAF"/>
    <w:rsid w:val="00FF4A80"/>
    <w:rsid w:val="00FF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4E2C03"/>
  <w15:chartTrackingRefBased/>
  <w15:docId w15:val="{FC25D3F4-41F6-4335-948E-7A3D0CB1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2"/>
    </w:rPr>
  </w:style>
  <w:style w:type="paragraph" w:styleId="Ttulo5">
    <w:name w:val="heading 5"/>
    <w:basedOn w:val="Normal"/>
    <w:next w:val="Normal"/>
    <w:qFormat/>
    <w:rsid w:val="00EF0AA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8">
    <w:name w:val="heading 8"/>
    <w:basedOn w:val="Normal"/>
    <w:next w:val="Normal"/>
    <w:qFormat/>
    <w:rsid w:val="00EF0AA2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rFonts w:ascii="Tahoma" w:hAnsi="Tahoma"/>
      <w:sz w:val="22"/>
    </w:rPr>
  </w:style>
  <w:style w:type="paragraph" w:styleId="Textoindependiente2">
    <w:name w:val="Body Text 2"/>
    <w:basedOn w:val="Normal"/>
    <w:link w:val="Textoindependiente2Car"/>
    <w:rsid w:val="001202E0"/>
    <w:pPr>
      <w:spacing w:after="120" w:line="480" w:lineRule="auto"/>
    </w:pPr>
  </w:style>
  <w:style w:type="character" w:styleId="Refdecomentario">
    <w:name w:val="annotation reference"/>
    <w:semiHidden/>
    <w:rsid w:val="001202E0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1202E0"/>
    <w:rPr>
      <w:sz w:val="20"/>
      <w:szCs w:val="20"/>
    </w:rPr>
  </w:style>
  <w:style w:type="paragraph" w:styleId="Textodeglobo">
    <w:name w:val="Balloon Text"/>
    <w:basedOn w:val="Normal"/>
    <w:semiHidden/>
    <w:rsid w:val="001202E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55873"/>
    <w:pPr>
      <w:tabs>
        <w:tab w:val="center" w:pos="4252"/>
        <w:tab w:val="right" w:pos="8504"/>
      </w:tabs>
    </w:pPr>
    <w:rPr>
      <w:lang w:val="x-none" w:eastAsia="x-none"/>
    </w:rPr>
  </w:style>
  <w:style w:type="paragraph" w:styleId="Piedepgina">
    <w:name w:val="footer"/>
    <w:basedOn w:val="Normal"/>
    <w:rsid w:val="0065587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CD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rsid w:val="009A4517"/>
    <w:rPr>
      <w:rFonts w:ascii="Courier New" w:hAnsi="Courier New" w:cs="Courier New"/>
      <w:sz w:val="20"/>
      <w:szCs w:val="20"/>
      <w:lang w:val="es-CO"/>
    </w:rPr>
  </w:style>
  <w:style w:type="paragraph" w:customStyle="1" w:styleId="Default">
    <w:name w:val="Default"/>
    <w:rsid w:val="00856314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ES" w:eastAsia="es-ES"/>
    </w:rPr>
  </w:style>
  <w:style w:type="paragraph" w:customStyle="1" w:styleId="TtulodeTDC">
    <w:name w:val="Título de TDC"/>
    <w:basedOn w:val="Ttulo1"/>
    <w:next w:val="Normal"/>
    <w:qFormat/>
    <w:rsid w:val="005F272C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eastAsia="en-US"/>
    </w:rPr>
  </w:style>
  <w:style w:type="paragraph" w:styleId="Prrafodelista">
    <w:name w:val="List Paragraph"/>
    <w:basedOn w:val="Normal"/>
    <w:qFormat/>
    <w:rsid w:val="00C12ED1"/>
    <w:pPr>
      <w:ind w:left="720"/>
      <w:contextualSpacing/>
      <w:jc w:val="center"/>
    </w:pPr>
    <w:rPr>
      <w:rFonts w:ascii="Calibri" w:eastAsia="Calibri" w:hAnsi="Calibri"/>
      <w:sz w:val="22"/>
      <w:szCs w:val="22"/>
      <w:lang w:val="es-CO" w:eastAsia="en-US"/>
    </w:rPr>
  </w:style>
  <w:style w:type="paragraph" w:styleId="HTMLconformatoprevio">
    <w:name w:val="HTML Preformatted"/>
    <w:basedOn w:val="Normal"/>
    <w:link w:val="HTMLconformatoprevioCar"/>
    <w:unhideWhenUsed/>
    <w:rsid w:val="00805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rsid w:val="008053B1"/>
    <w:rPr>
      <w:rFonts w:ascii="Courier New" w:hAnsi="Courier New" w:cs="Courier New"/>
      <w:lang w:val="es-ES" w:eastAsia="es-ES" w:bidi="ar-SA"/>
    </w:rPr>
  </w:style>
  <w:style w:type="character" w:styleId="Nmerodepgina">
    <w:name w:val="page number"/>
    <w:basedOn w:val="Fuentedeprrafopredeter"/>
    <w:rsid w:val="009A0F7C"/>
  </w:style>
  <w:style w:type="character" w:styleId="Hipervnculo">
    <w:name w:val="Hyperlink"/>
    <w:unhideWhenUsed/>
    <w:rsid w:val="00DA37B3"/>
    <w:rPr>
      <w:color w:val="0000FF"/>
      <w:u w:val="single"/>
    </w:rPr>
  </w:style>
  <w:style w:type="character" w:customStyle="1" w:styleId="Textoindependiente2Car">
    <w:name w:val="Texto independiente 2 Car"/>
    <w:link w:val="Textoindependiente2"/>
    <w:rsid w:val="006B5EEA"/>
    <w:rPr>
      <w:sz w:val="24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E35A70"/>
    <w:rPr>
      <w:rFonts w:ascii="Arial" w:hAnsi="Arial" w:cs="Arial"/>
      <w:noProof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E93CD9"/>
    <w:pPr>
      <w:spacing w:before="100" w:beforeAutospacing="1" w:after="100" w:afterAutospacing="1"/>
    </w:pPr>
  </w:style>
  <w:style w:type="paragraph" w:styleId="TDC2">
    <w:name w:val="toc 2"/>
    <w:basedOn w:val="Normal"/>
    <w:next w:val="Normal"/>
    <w:autoRedefine/>
    <w:rsid w:val="00E35A70"/>
    <w:pPr>
      <w:spacing w:before="120" w:after="120"/>
      <w:ind w:left="240"/>
      <w:jc w:val="both"/>
    </w:pPr>
    <w:rPr>
      <w:rFonts w:ascii="Arial" w:hAnsi="Arial"/>
    </w:rPr>
  </w:style>
  <w:style w:type="paragraph" w:customStyle="1" w:styleId="Textoindependiente21">
    <w:name w:val="Texto independiente 21"/>
    <w:basedOn w:val="Normal"/>
    <w:rsid w:val="00F403E7"/>
    <w:pPr>
      <w:widowControl w:val="0"/>
      <w:suppressAutoHyphens/>
      <w:jc w:val="both"/>
    </w:pPr>
    <w:rPr>
      <w:rFonts w:ascii="Arial" w:eastAsia="DejaVu Sans" w:hAnsi="Arial"/>
      <w:sz w:val="16"/>
      <w:lang w:val="es-ES_tradnl" w:eastAsia="es-CO"/>
    </w:rPr>
  </w:style>
  <w:style w:type="character" w:customStyle="1" w:styleId="EncabezadoCar">
    <w:name w:val="Encabezado Car"/>
    <w:link w:val="Encabezado"/>
    <w:rsid w:val="006F5207"/>
    <w:rPr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6417A"/>
    <w:rPr>
      <w:b/>
      <w:bCs/>
    </w:rPr>
  </w:style>
  <w:style w:type="character" w:customStyle="1" w:styleId="TextocomentarioCar">
    <w:name w:val="Texto comentario Car"/>
    <w:link w:val="Textocomentario"/>
    <w:semiHidden/>
    <w:rsid w:val="0086417A"/>
    <w:rPr>
      <w:lang w:val="es-ES" w:eastAsia="es-ES"/>
    </w:rPr>
  </w:style>
  <w:style w:type="character" w:customStyle="1" w:styleId="AsuntodelcomentarioCar">
    <w:name w:val="Asunto del comentario Car"/>
    <w:link w:val="Asuntodelcomentario"/>
    <w:rsid w:val="0086417A"/>
    <w:rPr>
      <w:b/>
      <w:bCs/>
      <w:lang w:val="es-ES" w:eastAsia="es-ES"/>
    </w:rPr>
  </w:style>
  <w:style w:type="table" w:customStyle="1" w:styleId="TableNormal">
    <w:name w:val="Table Normal"/>
    <w:uiPriority w:val="2"/>
    <w:semiHidden/>
    <w:unhideWhenUsed/>
    <w:qFormat/>
    <w:rsid w:val="00F13821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3821"/>
    <w:pPr>
      <w:widowControl w:val="0"/>
      <w:autoSpaceDE w:val="0"/>
      <w:autoSpaceDN w:val="0"/>
      <w:ind w:left="69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41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bro.net/es/lc/escolme/titulos/115241/?fs_q=teor%C3%ADa__de__la__escritura&amp;prev=fs" TargetMode="External"/><Relationship Id="rId13" Type="http://schemas.openxmlformats.org/officeDocument/2006/relationships/hyperlink" Target="http://www.redalyc.org/articulo.oa?id=38401117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cielo.cl/scielo.php?pid=S0718-09342004005600004&amp;script=sci_arttext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ibro.net/es/lc/escolme/titulos/69250/?fs_q=lectura__acad%C3%A9mica&amp;prev=f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ormasapa.in/" TargetMode="External"/><Relationship Id="rId10" Type="http://schemas.openxmlformats.org/officeDocument/2006/relationships/hyperlink" Target="https://elibro.net/es/lc/escolme/busqueda_avanzada?as_contributor=Mora,__Vicente__Luis&amp;as_contributor_op=unaccent__iexac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libro.net/es/lc/escolme/busqueda_avanzada?as_contributor=Peinado__Elliot,__Carlos&amp;as_contributor_op=unaccent__iexact" TargetMode="External"/><Relationship Id="rId14" Type="http://schemas.openxmlformats.org/officeDocument/2006/relationships/hyperlink" Target="https://www.rae.e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127C1-1BCA-40F3-9DCD-F179C5742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1306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COLOMBIANA DE MERCADOTECNIA – ESCOLME</vt:lpstr>
    </vt:vector>
  </TitlesOfParts>
  <Company>*****</Company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COLOMBIANA DE MERCADOTECNIA – ESCOLME</dc:title>
  <dc:subject/>
  <dc:creator>*****</dc:creator>
  <cp:keywords/>
  <cp:lastModifiedBy>Diana Carolina Valencia Figueroa</cp:lastModifiedBy>
  <cp:revision>2</cp:revision>
  <cp:lastPrinted>2009-04-04T15:07:00Z</cp:lastPrinted>
  <dcterms:created xsi:type="dcterms:W3CDTF">2025-06-07T16:08:00Z</dcterms:created>
  <dcterms:modified xsi:type="dcterms:W3CDTF">2025-06-07T16:08:00Z</dcterms:modified>
</cp:coreProperties>
</file>