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047" w:rsidRPr="00BA6D14" w:rsidRDefault="007F1047" w:rsidP="007F1047">
      <w:pPr>
        <w:autoSpaceDE w:val="0"/>
        <w:autoSpaceDN w:val="0"/>
        <w:adjustRightInd w:val="0"/>
        <w:spacing w:after="0" w:line="240" w:lineRule="auto"/>
        <w:rPr>
          <w:rFonts w:ascii="Consolas" w:hAnsi="Consolas" w:cs="Consolas"/>
          <w:b/>
          <w:bCs/>
          <w:color w:val="385623" w:themeColor="accent6" w:themeShade="80"/>
          <w:sz w:val="20"/>
          <w:szCs w:val="20"/>
        </w:rPr>
      </w:pPr>
      <w:r w:rsidRPr="00BA6D14">
        <w:rPr>
          <w:rFonts w:ascii="Consolas" w:hAnsi="Consolas" w:cs="Consolas"/>
          <w:b/>
          <w:bCs/>
          <w:color w:val="385623" w:themeColor="accent6" w:themeShade="80"/>
          <w:sz w:val="20"/>
          <w:szCs w:val="20"/>
        </w:rPr>
        <w:t>//steven guo</w:t>
      </w:r>
    </w:p>
    <w:p w:rsidR="007F1047" w:rsidRPr="00BA6D14" w:rsidRDefault="007F1047" w:rsidP="007F1047">
      <w:pPr>
        <w:autoSpaceDE w:val="0"/>
        <w:autoSpaceDN w:val="0"/>
        <w:adjustRightInd w:val="0"/>
        <w:spacing w:after="0" w:line="240" w:lineRule="auto"/>
        <w:rPr>
          <w:rFonts w:ascii="Consolas" w:hAnsi="Consolas" w:cs="Consolas"/>
          <w:b/>
          <w:bCs/>
          <w:color w:val="385623" w:themeColor="accent6" w:themeShade="80"/>
          <w:sz w:val="20"/>
          <w:szCs w:val="20"/>
        </w:rPr>
      </w:pPr>
      <w:r w:rsidRPr="00BA6D14">
        <w:rPr>
          <w:rFonts w:ascii="Consolas" w:hAnsi="Consolas" w:cs="Consolas"/>
          <w:b/>
          <w:bCs/>
          <w:color w:val="385623" w:themeColor="accent6" w:themeShade="80"/>
          <w:sz w:val="20"/>
          <w:szCs w:val="20"/>
        </w:rPr>
        <w:t>//</w:t>
      </w:r>
      <w:r>
        <w:rPr>
          <w:rFonts w:ascii="Consolas" w:hAnsi="Consolas" w:cs="Consolas"/>
          <w:b/>
          <w:bCs/>
          <w:color w:val="385623" w:themeColor="accent6" w:themeShade="80"/>
          <w:sz w:val="20"/>
          <w:szCs w:val="20"/>
        </w:rPr>
        <w:t>selection</w:t>
      </w:r>
      <w:r w:rsidRPr="00BA6D14">
        <w:rPr>
          <w:rFonts w:ascii="Consolas" w:hAnsi="Consolas" w:cs="Consolas"/>
          <w:b/>
          <w:bCs/>
          <w:color w:val="385623" w:themeColor="accent6" w:themeShade="80"/>
          <w:sz w:val="20"/>
          <w:szCs w:val="20"/>
        </w:rPr>
        <w:t xml:space="preserve"> sorting program</w:t>
      </w:r>
    </w:p>
    <w:p w:rsidR="007F1047" w:rsidRPr="00BA6D14" w:rsidRDefault="007F1047" w:rsidP="007F1047">
      <w:pPr>
        <w:autoSpaceDE w:val="0"/>
        <w:autoSpaceDN w:val="0"/>
        <w:adjustRightInd w:val="0"/>
        <w:spacing w:after="0" w:line="240" w:lineRule="auto"/>
        <w:rPr>
          <w:rFonts w:ascii="Consolas" w:hAnsi="Consolas" w:cs="Consolas"/>
          <w:b/>
          <w:bCs/>
          <w:color w:val="385623" w:themeColor="accent6" w:themeShade="80"/>
          <w:sz w:val="20"/>
          <w:szCs w:val="20"/>
        </w:rPr>
      </w:pPr>
      <w:r w:rsidRPr="00BA6D14">
        <w:rPr>
          <w:rFonts w:ascii="Consolas" w:hAnsi="Consolas" w:cs="Consolas"/>
          <w:b/>
          <w:bCs/>
          <w:color w:val="385623" w:themeColor="accent6" w:themeShade="80"/>
          <w:sz w:val="20"/>
          <w:szCs w:val="20"/>
        </w:rPr>
        <w:t>//10/20/19</w:t>
      </w:r>
    </w:p>
    <w:p w:rsidR="007F1047" w:rsidRDefault="007F1047" w:rsidP="0094749E">
      <w:pPr>
        <w:autoSpaceDE w:val="0"/>
        <w:autoSpaceDN w:val="0"/>
        <w:adjustRightInd w:val="0"/>
        <w:spacing w:after="0" w:line="240" w:lineRule="auto"/>
        <w:rPr>
          <w:rFonts w:ascii="Consolas" w:hAnsi="Consolas" w:cs="Consolas"/>
          <w:b/>
          <w:bCs/>
          <w:color w:val="7F0055"/>
          <w:sz w:val="20"/>
          <w:szCs w:val="20"/>
        </w:rPr>
      </w:pP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selectionSort</w:t>
      </w:r>
      <w:proofErr w:type="spellEnd"/>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3F7F5F"/>
          <w:sz w:val="20"/>
          <w:szCs w:val="20"/>
        </w:rPr>
        <w:t>// Java program for implementation of Selection Sort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One by one move boundary of unsorted </w:t>
      </w:r>
      <w:r>
        <w:rPr>
          <w:rFonts w:ascii="Consolas" w:hAnsi="Consolas" w:cs="Consolas"/>
          <w:color w:val="3F7F5F"/>
          <w:sz w:val="20"/>
          <w:szCs w:val="20"/>
          <w:u w:val="single"/>
        </w:rPr>
        <w:t>subarray</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Find the minimum element in unsorted array</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min_idx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min_idx</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min_idx</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Swap the found minimum element with the first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element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min_idx</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min_idx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4749E" w:rsidRDefault="0094749E" w:rsidP="009474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F1047" w:rsidRDefault="007F1047" w:rsidP="0094749E">
      <w:pPr>
        <w:autoSpaceDE w:val="0"/>
        <w:autoSpaceDN w:val="0"/>
        <w:adjustRightInd w:val="0"/>
        <w:spacing w:after="0" w:line="240" w:lineRule="auto"/>
        <w:rPr>
          <w:rFonts w:ascii="Consolas" w:hAnsi="Consolas" w:cs="Consolas"/>
          <w:sz w:val="20"/>
          <w:szCs w:val="20"/>
        </w:rPr>
      </w:pPr>
      <w:r>
        <w:rPr>
          <w:rFonts w:ascii="Consolas" w:hAnsi="Consolas" w:cs="Consolas"/>
          <w:color w:val="70AD47" w:themeColor="accent6"/>
          <w:sz w:val="20"/>
          <w:szCs w:val="20"/>
        </w:rPr>
        <w:t>//function that fills array with random number from 1-10000</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randArray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F1047" w:rsidRDefault="0094749E" w:rsidP="007F1047">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r w:rsidR="007F1047">
        <w:rPr>
          <w:rFonts w:ascii="Consolas" w:hAnsi="Consolas" w:cs="Consolas"/>
          <w:color w:val="70AD47" w:themeColor="accent6"/>
          <w:sz w:val="20"/>
          <w:szCs w:val="20"/>
        </w:rPr>
        <w:t>//function that fills array with sorted numbers</w:t>
      </w:r>
    </w:p>
    <w:p w:rsidR="0094749E" w:rsidRDefault="0094749E" w:rsidP="0094749E">
      <w:pPr>
        <w:autoSpaceDE w:val="0"/>
        <w:autoSpaceDN w:val="0"/>
        <w:adjustRightInd w:val="0"/>
        <w:spacing w:after="0" w:line="240" w:lineRule="auto"/>
        <w:rPr>
          <w:rFonts w:ascii="Consolas" w:hAnsi="Consolas" w:cs="Consolas"/>
          <w:sz w:val="20"/>
          <w:szCs w:val="20"/>
        </w:rPr>
      </w:pP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7F1047" w:rsidRDefault="007F1047" w:rsidP="007F1047">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lastRenderedPageBreak/>
        <w:t xml:space="preserve">    </w:t>
      </w:r>
      <w:r>
        <w:rPr>
          <w:rFonts w:ascii="Consolas" w:hAnsi="Consolas" w:cs="Consolas"/>
          <w:color w:val="70AD47" w:themeColor="accent6"/>
          <w:sz w:val="20"/>
          <w:szCs w:val="20"/>
        </w:rPr>
        <w:t>//function that fills array with sorted numbers except every 10</w:t>
      </w:r>
      <w:r>
        <w:rPr>
          <w:rFonts w:ascii="Consolas" w:hAnsi="Consolas" w:cs="Consolas"/>
          <w:color w:val="70AD47" w:themeColor="accent6"/>
          <w:sz w:val="20"/>
          <w:szCs w:val="20"/>
          <w:vertAlign w:val="superscript"/>
        </w:rPr>
        <w:t>th</w:t>
      </w:r>
      <w:r>
        <w:rPr>
          <w:rFonts w:ascii="Consolas" w:hAnsi="Consolas" w:cs="Consolas"/>
          <w:color w:val="70AD47" w:themeColor="accent6"/>
          <w:sz w:val="20"/>
          <w:szCs w:val="20"/>
        </w:rPr>
        <w:t xml:space="preserve"> element is random</w:t>
      </w:r>
    </w:p>
    <w:p w:rsidR="007F1047" w:rsidRDefault="007F1047" w:rsidP="0094749E">
      <w:pPr>
        <w:autoSpaceDE w:val="0"/>
        <w:autoSpaceDN w:val="0"/>
        <w:adjustRightInd w:val="0"/>
        <w:spacing w:after="0" w:line="240" w:lineRule="auto"/>
        <w:rPr>
          <w:rFonts w:ascii="Consolas" w:hAnsi="Consolas" w:cs="Consolas"/>
          <w:sz w:val="20"/>
          <w:szCs w:val="20"/>
        </w:rPr>
      </w:pPr>
      <w:bookmarkStart w:id="0" w:name="_GoBack"/>
      <w:bookmarkEnd w:id="0"/>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almostSortedArray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%10==0)</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1000;</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 10000;</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 100000;</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 elements"</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 elements"</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100000 elements"</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 elements"</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 elements"</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100000 elements"</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 elements"</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 elements"</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100000 elements"</w:t>
      </w:r>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p>
    <w:p w:rsidR="0094749E" w:rsidRDefault="0094749E" w:rsidP="00947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4749E" w:rsidRDefault="0094749E" w:rsidP="0094749E">
      <w:pPr>
        <w:autoSpaceDE w:val="0"/>
        <w:autoSpaceDN w:val="0"/>
        <w:adjustRightInd w:val="0"/>
        <w:spacing w:after="0" w:line="240" w:lineRule="auto"/>
        <w:rPr>
          <w:rFonts w:ascii="Consolas" w:hAnsi="Consolas" w:cs="Consolas"/>
          <w:sz w:val="20"/>
          <w:szCs w:val="20"/>
        </w:rPr>
      </w:pPr>
    </w:p>
    <w:p w:rsidR="0094749E" w:rsidRDefault="0094749E" w:rsidP="0094749E">
      <w:r>
        <w:rPr>
          <w:rFonts w:ascii="Consolas" w:hAnsi="Consolas" w:cs="Consolas"/>
          <w:color w:val="000000"/>
          <w:sz w:val="20"/>
          <w:szCs w:val="20"/>
        </w:rPr>
        <w:t xml:space="preserve">   }</w:t>
      </w:r>
    </w:p>
    <w:p w:rsidR="0094749E" w:rsidRDefault="0094749E"/>
    <w:p w:rsidR="0094749E" w:rsidRDefault="0094749E"/>
    <w:p w:rsidR="0094749E" w:rsidRDefault="0094749E"/>
    <w:p w:rsidR="008F038D" w:rsidRDefault="008F038D">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85D7F" w:rsidRDefault="0094749E">
      <w:r w:rsidRPr="0094749E">
        <w:rPr>
          <w:noProof/>
        </w:rPr>
        <w:lastRenderedPageBreak/>
        <w:drawing>
          <wp:inline distT="0" distB="0" distL="0" distR="0" wp14:anchorId="4484707D" wp14:editId="0629C25F">
            <wp:extent cx="5943600" cy="2037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37080"/>
                    </a:xfrm>
                    <a:prstGeom prst="rect">
                      <a:avLst/>
                    </a:prstGeom>
                  </pic:spPr>
                </pic:pic>
              </a:graphicData>
            </a:graphic>
          </wp:inline>
        </w:drawing>
      </w:r>
    </w:p>
    <w:p w:rsidR="00770D12" w:rsidRDefault="00770D12" w:rsidP="00770D12">
      <w:r>
        <w:t>The time complexity of selection sort is the same in all cases(O(n</w:t>
      </w:r>
      <w:r>
        <w:rPr>
          <w:vertAlign w:val="superscript"/>
        </w:rPr>
        <w:t>2</w:t>
      </w:r>
      <w:r>
        <w:t xml:space="preserve">)). At every step, </w:t>
      </w:r>
      <w:r w:rsidR="00EA2B80">
        <w:t xml:space="preserve">the </w:t>
      </w:r>
      <w:r w:rsidR="00AE4B6D">
        <w:t>selection sort</w:t>
      </w:r>
      <w:r>
        <w:t xml:space="preserve"> find</w:t>
      </w:r>
      <w:r w:rsidR="00EA2B80">
        <w:t>s</w:t>
      </w:r>
      <w:r>
        <w:t xml:space="preserve"> the smallest element and put it in the right place. The minimum element is not known until the end of the array is reached. </w:t>
      </w:r>
      <w:r w:rsidR="003B2C6C">
        <w:t xml:space="preserve">The worst case is when we want to sort in ascending order and the array is in descending order. The best case is when the array is already sorted. The average case is when the elements are in jumbled order, so not ascending or descending. </w:t>
      </w:r>
      <w:r>
        <w:t xml:space="preserve">In theory all arrays with the same </w:t>
      </w:r>
      <w:r w:rsidR="003B2C6C">
        <w:t>number</w:t>
      </w:r>
      <w:r>
        <w:t xml:space="preserve"> of elements should have around the same time</w:t>
      </w:r>
      <w:r w:rsidR="003B2C6C">
        <w:t xml:space="preserve"> regardless of the numbers being ordered or not</w:t>
      </w:r>
      <w:r>
        <w:t>.</w:t>
      </w:r>
      <w:r w:rsidR="003B2C6C">
        <w:t xml:space="preserve"> From the results of my program I conclude that</w:t>
      </w:r>
      <w:r>
        <w:t xml:space="preserve"> </w:t>
      </w:r>
      <w:r w:rsidR="003B2C6C">
        <w:t xml:space="preserve">my theory is kind of true. When I ran the algorithm with 1000 elements in the array which have different ordering such as random, sorted, and almost sorted, the results hold up to the theory because all three of them had 2.3-2.7 seconds of run time. </w:t>
      </w:r>
      <w:r w:rsidR="007F6A26">
        <w:t xml:space="preserve">For the </w:t>
      </w:r>
      <w:proofErr w:type="gramStart"/>
      <w:r w:rsidR="007F6A26">
        <w:t>10000 element</w:t>
      </w:r>
      <w:proofErr w:type="gramEnd"/>
      <w:r w:rsidR="007F6A26">
        <w:t xml:space="preserve"> result, the time is from 1.8-2.3. For the </w:t>
      </w:r>
      <w:proofErr w:type="gramStart"/>
      <w:r w:rsidR="007F6A26">
        <w:t>100000 element</w:t>
      </w:r>
      <w:proofErr w:type="gramEnd"/>
      <w:r w:rsidR="007F6A26">
        <w:t xml:space="preserve"> result, the time is around 1.8 seconds. To my surprise, the arrays with large amounts of elements took less time to run. Either way all results are from 1.8-2.7 seconds</w:t>
      </w:r>
      <w:r w:rsidR="00597BBB">
        <w:t xml:space="preserve"> which is kind of close</w:t>
      </w:r>
      <w:r w:rsidR="007F6A26">
        <w:t xml:space="preserve">. </w:t>
      </w:r>
      <w:r w:rsidR="000B5ABB">
        <w:t>It’s a range of .9 seconds.</w:t>
      </w:r>
    </w:p>
    <w:sectPr w:rsidR="00770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8D"/>
    <w:rsid w:val="000B5ABB"/>
    <w:rsid w:val="003B2C6C"/>
    <w:rsid w:val="00597BBB"/>
    <w:rsid w:val="00685D7F"/>
    <w:rsid w:val="00770D12"/>
    <w:rsid w:val="007F1047"/>
    <w:rsid w:val="007F6A26"/>
    <w:rsid w:val="008F038D"/>
    <w:rsid w:val="0094749E"/>
    <w:rsid w:val="009A3D40"/>
    <w:rsid w:val="00AE4B6D"/>
    <w:rsid w:val="00EA2B80"/>
    <w:rsid w:val="00EC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204"/>
  <w15:chartTrackingRefBased/>
  <w15:docId w15:val="{8AB2D74C-0B17-4DB9-BC50-DD4CF155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3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00664">
      <w:bodyDiv w:val="1"/>
      <w:marLeft w:val="0"/>
      <w:marRight w:val="0"/>
      <w:marTop w:val="0"/>
      <w:marBottom w:val="0"/>
      <w:divBdr>
        <w:top w:val="none" w:sz="0" w:space="0" w:color="auto"/>
        <w:left w:val="none" w:sz="0" w:space="0" w:color="auto"/>
        <w:bottom w:val="none" w:sz="0" w:space="0" w:color="auto"/>
        <w:right w:val="none" w:sz="0" w:space="0" w:color="auto"/>
      </w:divBdr>
    </w:div>
    <w:div w:id="158684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 array</c:v>
                </c:pt>
              </c:strCache>
            </c:strRef>
          </c:tx>
          <c:spPr>
            <a:ln w="28575" cap="rnd">
              <a:solidFill>
                <a:schemeClr val="accent1"/>
              </a:solidFill>
              <a:round/>
            </a:ln>
            <a:effectLst/>
          </c:spPr>
          <c:marker>
            <c:symbol val="none"/>
          </c:marker>
          <c:cat>
            <c:strRef>
              <c:f>Sheet1!$A$2:$A$4</c:f>
              <c:strCache>
                <c:ptCount val="3"/>
                <c:pt idx="0">
                  <c:v>1000 elements</c:v>
                </c:pt>
                <c:pt idx="1">
                  <c:v>10000 elements</c:v>
                </c:pt>
                <c:pt idx="2">
                  <c:v>100000 elements</c:v>
                </c:pt>
              </c:strCache>
            </c:strRef>
          </c:cat>
          <c:val>
            <c:numRef>
              <c:f>Sheet1!$B$2:$B$4</c:f>
              <c:numCache>
                <c:formatCode>General</c:formatCode>
                <c:ptCount val="3"/>
                <c:pt idx="0">
                  <c:v>2.7574000000000001</c:v>
                </c:pt>
                <c:pt idx="1">
                  <c:v>2.3203299999999998</c:v>
                </c:pt>
                <c:pt idx="2">
                  <c:v>1.8159493</c:v>
                </c:pt>
              </c:numCache>
            </c:numRef>
          </c:val>
          <c:smooth val="0"/>
          <c:extLst>
            <c:ext xmlns:c16="http://schemas.microsoft.com/office/drawing/2014/chart" uri="{C3380CC4-5D6E-409C-BE32-E72D297353CC}">
              <c16:uniqueId val="{00000000-78C5-4C58-B877-C0EEFBE0BF8B}"/>
            </c:ext>
          </c:extLst>
        </c:ser>
        <c:ser>
          <c:idx val="1"/>
          <c:order val="1"/>
          <c:tx>
            <c:strRef>
              <c:f>Sheet1!$C$1</c:f>
              <c:strCache>
                <c:ptCount val="1"/>
                <c:pt idx="0">
                  <c:v>sorted array</c:v>
                </c:pt>
              </c:strCache>
            </c:strRef>
          </c:tx>
          <c:spPr>
            <a:ln w="28575" cap="rnd">
              <a:solidFill>
                <a:schemeClr val="accent2"/>
              </a:solidFill>
              <a:round/>
            </a:ln>
            <a:effectLst/>
          </c:spPr>
          <c:marker>
            <c:symbol val="none"/>
          </c:marker>
          <c:cat>
            <c:strRef>
              <c:f>Sheet1!$A$2:$A$4</c:f>
              <c:strCache>
                <c:ptCount val="3"/>
                <c:pt idx="0">
                  <c:v>1000 elements</c:v>
                </c:pt>
                <c:pt idx="1">
                  <c:v>10000 elements</c:v>
                </c:pt>
                <c:pt idx="2">
                  <c:v>100000 elements</c:v>
                </c:pt>
              </c:strCache>
            </c:strRef>
          </c:cat>
          <c:val>
            <c:numRef>
              <c:f>Sheet1!$C$2:$C$4</c:f>
              <c:numCache>
                <c:formatCode>General</c:formatCode>
                <c:ptCount val="3"/>
                <c:pt idx="0">
                  <c:v>2.08</c:v>
                </c:pt>
                <c:pt idx="1">
                  <c:v>1.8367100000000001</c:v>
                </c:pt>
                <c:pt idx="2">
                  <c:v>1.8032193999999999</c:v>
                </c:pt>
              </c:numCache>
            </c:numRef>
          </c:val>
          <c:smooth val="0"/>
          <c:extLst>
            <c:ext xmlns:c16="http://schemas.microsoft.com/office/drawing/2014/chart" uri="{C3380CC4-5D6E-409C-BE32-E72D297353CC}">
              <c16:uniqueId val="{00000001-78C5-4C58-B877-C0EEFBE0BF8B}"/>
            </c:ext>
          </c:extLst>
        </c:ser>
        <c:ser>
          <c:idx val="2"/>
          <c:order val="2"/>
          <c:tx>
            <c:strRef>
              <c:f>Sheet1!$D$1</c:f>
              <c:strCache>
                <c:ptCount val="1"/>
                <c:pt idx="0">
                  <c:v>almost sorted array</c:v>
                </c:pt>
              </c:strCache>
            </c:strRef>
          </c:tx>
          <c:spPr>
            <a:ln w="28575" cap="rnd">
              <a:solidFill>
                <a:schemeClr val="accent3"/>
              </a:solidFill>
              <a:round/>
            </a:ln>
            <a:effectLst/>
          </c:spPr>
          <c:marker>
            <c:symbol val="none"/>
          </c:marker>
          <c:cat>
            <c:strRef>
              <c:f>Sheet1!$A$2:$A$4</c:f>
              <c:strCache>
                <c:ptCount val="3"/>
                <c:pt idx="0">
                  <c:v>1000 elements</c:v>
                </c:pt>
                <c:pt idx="1">
                  <c:v>10000 elements</c:v>
                </c:pt>
                <c:pt idx="2">
                  <c:v>100000 elements</c:v>
                </c:pt>
              </c:strCache>
            </c:strRef>
          </c:cat>
          <c:val>
            <c:numRef>
              <c:f>Sheet1!$D$2:$D$4</c:f>
              <c:numCache>
                <c:formatCode>General</c:formatCode>
                <c:ptCount val="3"/>
                <c:pt idx="0">
                  <c:v>2.5119999999999898</c:v>
                </c:pt>
                <c:pt idx="1">
                  <c:v>1.8490200000000001</c:v>
                </c:pt>
                <c:pt idx="2">
                  <c:v>1.8063910999999999</c:v>
                </c:pt>
              </c:numCache>
            </c:numRef>
          </c:val>
          <c:smooth val="0"/>
          <c:extLst>
            <c:ext xmlns:c16="http://schemas.microsoft.com/office/drawing/2014/chart" uri="{C3380CC4-5D6E-409C-BE32-E72D297353CC}">
              <c16:uniqueId val="{00000002-78C5-4C58-B877-C0EEFBE0BF8B}"/>
            </c:ext>
          </c:extLst>
        </c:ser>
        <c:dLbls>
          <c:showLegendKey val="0"/>
          <c:showVal val="0"/>
          <c:showCatName val="0"/>
          <c:showSerName val="0"/>
          <c:showPercent val="0"/>
          <c:showBubbleSize val="0"/>
        </c:dLbls>
        <c:smooth val="0"/>
        <c:axId val="417096192"/>
        <c:axId val="417096848"/>
      </c:lineChart>
      <c:catAx>
        <c:axId val="41709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96848"/>
        <c:crosses val="autoZero"/>
        <c:auto val="1"/>
        <c:lblAlgn val="ctr"/>
        <c:lblOffset val="100"/>
        <c:noMultiLvlLbl val="0"/>
      </c:catAx>
      <c:valAx>
        <c:axId val="4170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9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7</cp:revision>
  <dcterms:created xsi:type="dcterms:W3CDTF">2019-10-19T07:29:00Z</dcterms:created>
  <dcterms:modified xsi:type="dcterms:W3CDTF">2019-10-21T12:22:00Z</dcterms:modified>
</cp:coreProperties>
</file>