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08DB" w14:textId="77777777" w:rsidR="00843A89" w:rsidRDefault="00843A89" w:rsidP="00843A89">
      <w:pPr>
        <w:autoSpaceDE w:val="0"/>
        <w:autoSpaceDN w:val="0"/>
        <w:adjustRightInd w:val="0"/>
        <w:spacing w:after="0" w:line="240" w:lineRule="auto"/>
        <w:rPr>
          <w:rFonts w:ascii="Consolas" w:hAnsi="Consolas" w:cs="Consolas"/>
          <w:b/>
          <w:bCs/>
          <w:color w:val="385623" w:themeColor="accent6" w:themeShade="80"/>
          <w:sz w:val="20"/>
          <w:szCs w:val="20"/>
        </w:rPr>
      </w:pPr>
      <w:r>
        <w:rPr>
          <w:rFonts w:ascii="Consolas" w:hAnsi="Consolas" w:cs="Consolas"/>
          <w:b/>
          <w:bCs/>
          <w:color w:val="385623" w:themeColor="accent6" w:themeShade="80"/>
          <w:sz w:val="20"/>
          <w:szCs w:val="20"/>
        </w:rPr>
        <w:t>//steven guo</w:t>
      </w:r>
    </w:p>
    <w:p w14:paraId="5EA08A08" w14:textId="1F8CA158" w:rsidR="00843A89" w:rsidRDefault="00843A89" w:rsidP="00843A89">
      <w:pPr>
        <w:autoSpaceDE w:val="0"/>
        <w:autoSpaceDN w:val="0"/>
        <w:adjustRightInd w:val="0"/>
        <w:spacing w:after="0" w:line="240" w:lineRule="auto"/>
        <w:rPr>
          <w:rFonts w:ascii="Consolas" w:hAnsi="Consolas" w:cs="Consolas"/>
          <w:b/>
          <w:bCs/>
          <w:color w:val="385623" w:themeColor="accent6" w:themeShade="80"/>
          <w:sz w:val="20"/>
          <w:szCs w:val="20"/>
        </w:rPr>
      </w:pPr>
      <w:r>
        <w:rPr>
          <w:rFonts w:ascii="Consolas" w:hAnsi="Consolas" w:cs="Consolas"/>
          <w:b/>
          <w:bCs/>
          <w:color w:val="385623" w:themeColor="accent6" w:themeShade="80"/>
          <w:sz w:val="20"/>
          <w:szCs w:val="20"/>
        </w:rPr>
        <w:t>//quick sorting program</w:t>
      </w:r>
    </w:p>
    <w:p w14:paraId="4FDC31E4" w14:textId="77777777" w:rsidR="00843A89" w:rsidRDefault="00843A89" w:rsidP="00843A89">
      <w:pPr>
        <w:autoSpaceDE w:val="0"/>
        <w:autoSpaceDN w:val="0"/>
        <w:adjustRightInd w:val="0"/>
        <w:spacing w:after="0" w:line="240" w:lineRule="auto"/>
        <w:rPr>
          <w:rFonts w:ascii="Consolas" w:hAnsi="Consolas" w:cs="Consolas"/>
          <w:b/>
          <w:bCs/>
          <w:color w:val="385623" w:themeColor="accent6" w:themeShade="80"/>
          <w:sz w:val="20"/>
          <w:szCs w:val="20"/>
        </w:rPr>
      </w:pPr>
      <w:r>
        <w:rPr>
          <w:rFonts w:ascii="Consolas" w:hAnsi="Consolas" w:cs="Consolas"/>
          <w:b/>
          <w:bCs/>
          <w:color w:val="385623" w:themeColor="accent6" w:themeShade="80"/>
          <w:sz w:val="20"/>
          <w:szCs w:val="20"/>
        </w:rPr>
        <w:t>//10/20/19</w:t>
      </w:r>
    </w:p>
    <w:p w14:paraId="7D8F5690" w14:textId="4499F93F"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7EF8C553" w14:textId="22DBCE71" w:rsidR="00881CD3" w:rsidRPr="00843A89" w:rsidRDefault="00843A89" w:rsidP="00881CD3">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70AD47" w:themeColor="accent6"/>
          <w:sz w:val="20"/>
          <w:szCs w:val="20"/>
        </w:rPr>
        <w:t>//quicksort class</w:t>
      </w:r>
    </w:p>
    <w:p w14:paraId="28B6FA7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quickSort</w:t>
      </w:r>
      <w:proofErr w:type="spellEnd"/>
      <w:r>
        <w:rPr>
          <w:rFonts w:ascii="Consolas" w:hAnsi="Consolas" w:cs="Consolas"/>
          <w:color w:val="000000"/>
          <w:sz w:val="20"/>
          <w:szCs w:val="20"/>
        </w:rPr>
        <w:t xml:space="preserve"> {</w:t>
      </w:r>
    </w:p>
    <w:p w14:paraId="0EB35DB5" w14:textId="77777777" w:rsidR="00881CD3" w:rsidRDefault="00881CD3" w:rsidP="00881CD3">
      <w:pPr>
        <w:autoSpaceDE w:val="0"/>
        <w:autoSpaceDN w:val="0"/>
        <w:adjustRightInd w:val="0"/>
        <w:spacing w:after="0" w:line="240" w:lineRule="auto"/>
        <w:rPr>
          <w:rFonts w:ascii="Consolas" w:hAnsi="Consolas" w:cs="Consolas"/>
          <w:sz w:val="20"/>
          <w:szCs w:val="20"/>
        </w:rPr>
      </w:pPr>
    </w:p>
    <w:p w14:paraId="121E9E41"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This function takes last element as pivot, </w:t>
      </w:r>
    </w:p>
    <w:p w14:paraId="3BA9F19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places the pivot element at its correct </w:t>
      </w:r>
    </w:p>
    <w:p w14:paraId="01A6F14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position in sorted array, and places all </w:t>
      </w:r>
    </w:p>
    <w:p w14:paraId="7C81D63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smaller (smaller than pivot) to left of </w:t>
      </w:r>
    </w:p>
    <w:p w14:paraId="1C044ED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pivot and all greater elements to right </w:t>
      </w:r>
    </w:p>
    <w:p w14:paraId="6C5105A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of pivot */</w:t>
      </w:r>
    </w:p>
    <w:p w14:paraId="7B522A4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partition(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w:t>
      </w:r>
    </w:p>
    <w:p w14:paraId="1A2C237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2A5A091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high</w:t>
      </w:r>
      <w:r>
        <w:rPr>
          <w:rFonts w:ascii="Consolas" w:hAnsi="Consolas" w:cs="Consolas"/>
          <w:color w:val="000000"/>
          <w:sz w:val="20"/>
          <w:szCs w:val="20"/>
        </w:rPr>
        <w:t xml:space="preserve">];  </w:t>
      </w:r>
    </w:p>
    <w:p w14:paraId="5B1C78C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-1); </w:t>
      </w:r>
      <w:r>
        <w:rPr>
          <w:rFonts w:ascii="Consolas" w:hAnsi="Consolas" w:cs="Consolas"/>
          <w:color w:val="3F7F5F"/>
          <w:sz w:val="20"/>
          <w:szCs w:val="20"/>
        </w:rPr>
        <w:t xml:space="preserve">// index of smaller element </w:t>
      </w:r>
    </w:p>
    <w:p w14:paraId="6E530D1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low</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high</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032A032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7DC8845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If current element is smaller than or </w:t>
      </w:r>
    </w:p>
    <w:p w14:paraId="1089601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equal to pivot </w:t>
      </w:r>
    </w:p>
    <w:p w14:paraId="0138072F"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pivot</w:t>
      </w:r>
      <w:r>
        <w:rPr>
          <w:rFonts w:ascii="Consolas" w:hAnsi="Consolas" w:cs="Consolas"/>
          <w:color w:val="000000"/>
          <w:sz w:val="20"/>
          <w:szCs w:val="20"/>
        </w:rPr>
        <w:t xml:space="preserve">) </w:t>
      </w:r>
    </w:p>
    <w:p w14:paraId="5D784BB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6AFDD42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6C06FE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90B58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[j] </w:t>
      </w:r>
    </w:p>
    <w:p w14:paraId="2D90A4A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10985BE"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14:paraId="055C932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p>
    <w:p w14:paraId="4B8623C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741820C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5CAE39B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2E865E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[i+1]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[high] (or pivot) </w:t>
      </w:r>
    </w:p>
    <w:p w14:paraId="489A8C5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14:paraId="6C06A04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high</w:t>
      </w:r>
      <w:r>
        <w:rPr>
          <w:rFonts w:ascii="Consolas" w:hAnsi="Consolas" w:cs="Consolas"/>
          <w:color w:val="000000"/>
          <w:sz w:val="20"/>
          <w:szCs w:val="20"/>
        </w:rPr>
        <w:t xml:space="preserve">]; </w:t>
      </w:r>
    </w:p>
    <w:p w14:paraId="553F7FE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p>
    <w:p w14:paraId="0019F50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D9743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p>
    <w:p w14:paraId="774C530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461ADE9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D9D14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3E276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The main function that implements </w:t>
      </w:r>
      <w:proofErr w:type="spellStart"/>
      <w:proofErr w:type="gramStart"/>
      <w:r>
        <w:rPr>
          <w:rFonts w:ascii="Consolas" w:hAnsi="Consolas" w:cs="Consolas"/>
          <w:color w:val="3F7F5F"/>
          <w:sz w:val="20"/>
          <w:szCs w:val="20"/>
        </w:rPr>
        <w:t>QuickSort</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p>
    <w:p w14:paraId="157B2E8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--&gt; Array to be sorted, </w:t>
      </w:r>
    </w:p>
    <w:p w14:paraId="31B4D82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gramStart"/>
      <w:r>
        <w:rPr>
          <w:rFonts w:ascii="Consolas" w:hAnsi="Consolas" w:cs="Consolas"/>
          <w:color w:val="3F7F5F"/>
          <w:sz w:val="20"/>
          <w:szCs w:val="20"/>
        </w:rPr>
        <w:t>low  --</w:t>
      </w:r>
      <w:proofErr w:type="gramEnd"/>
      <w:r>
        <w:rPr>
          <w:rFonts w:ascii="Consolas" w:hAnsi="Consolas" w:cs="Consolas"/>
          <w:color w:val="3F7F5F"/>
          <w:sz w:val="20"/>
          <w:szCs w:val="20"/>
        </w:rPr>
        <w:t xml:space="preserve">&gt; Starting index, </w:t>
      </w:r>
    </w:p>
    <w:p w14:paraId="01D4DAE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gramStart"/>
      <w:r>
        <w:rPr>
          <w:rFonts w:ascii="Consolas" w:hAnsi="Consolas" w:cs="Consolas"/>
          <w:color w:val="3F7F5F"/>
          <w:sz w:val="20"/>
          <w:szCs w:val="20"/>
        </w:rPr>
        <w:t>high  --</w:t>
      </w:r>
      <w:proofErr w:type="gramEnd"/>
      <w:r>
        <w:rPr>
          <w:rFonts w:ascii="Consolas" w:hAnsi="Consolas" w:cs="Consolas"/>
          <w:color w:val="3F7F5F"/>
          <w:sz w:val="20"/>
          <w:szCs w:val="20"/>
        </w:rPr>
        <w:t>&gt; Ending index */</w:t>
      </w:r>
    </w:p>
    <w:p w14:paraId="5DDDE8F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w:t>
      </w:r>
    </w:p>
    <w:p w14:paraId="253F35E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0503DE8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xml:space="preserve">) </w:t>
      </w:r>
    </w:p>
    <w:p w14:paraId="007C7AF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4286501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pi is partitioning index,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[pi] is  </w:t>
      </w:r>
    </w:p>
    <w:p w14:paraId="35BB4D9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now at right place */</w:t>
      </w:r>
    </w:p>
    <w:p w14:paraId="6D9C408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 xml:space="preserve"> = </w:t>
      </w:r>
      <w:proofErr w:type="gramStart"/>
      <w:r>
        <w:rPr>
          <w:rFonts w:ascii="Consolas" w:hAnsi="Consolas" w:cs="Consolas"/>
          <w:color w:val="000000"/>
          <w:sz w:val="20"/>
          <w:szCs w:val="20"/>
        </w:rPr>
        <w:t>partition(</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w:t>
      </w:r>
    </w:p>
    <w:p w14:paraId="1E63FDA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D074A61"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Recursively sort elements before </w:t>
      </w:r>
    </w:p>
    <w:p w14:paraId="1BBD737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partition and after partition </w:t>
      </w:r>
    </w:p>
    <w:p w14:paraId="4E03320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color w:val="000000"/>
          <w:sz w:val="20"/>
          <w:szCs w:val="20"/>
        </w:rPr>
        <w:t>sort(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 xml:space="preserve">-1); </w:t>
      </w:r>
    </w:p>
    <w:p w14:paraId="6BA357A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sort(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 xml:space="preserve">+1, </w:t>
      </w:r>
      <w:r>
        <w:rPr>
          <w:rFonts w:ascii="Consolas" w:hAnsi="Consolas" w:cs="Consolas"/>
          <w:color w:val="6A3E3E"/>
          <w:sz w:val="20"/>
          <w:szCs w:val="20"/>
        </w:rPr>
        <w:t>high</w:t>
      </w:r>
      <w:r>
        <w:rPr>
          <w:rFonts w:ascii="Consolas" w:hAnsi="Consolas" w:cs="Consolas"/>
          <w:color w:val="000000"/>
          <w:sz w:val="20"/>
          <w:szCs w:val="20"/>
        </w:rPr>
        <w:t xml:space="preserve">); </w:t>
      </w:r>
    </w:p>
    <w:p w14:paraId="7465F64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06A621E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2E6FEE4B" w14:textId="0E6F9353" w:rsidR="00881CD3" w:rsidRPr="00843A89" w:rsidRDefault="00881CD3" w:rsidP="00881CD3">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t xml:space="preserve">    </w:t>
      </w:r>
      <w:bookmarkStart w:id="0" w:name="_Hlk22534837"/>
      <w:r w:rsidR="00843A89">
        <w:rPr>
          <w:rFonts w:ascii="Consolas" w:hAnsi="Consolas" w:cs="Consolas"/>
          <w:color w:val="70AD47" w:themeColor="accent6"/>
          <w:sz w:val="20"/>
          <w:szCs w:val="20"/>
        </w:rPr>
        <w:t>//function that fills array with random number from 1-10000</w:t>
      </w:r>
      <w:bookmarkEnd w:id="0"/>
    </w:p>
    <w:p w14:paraId="1715766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2D6B5DD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FC3C4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09A13F9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14:paraId="0A116ED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9D689B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6E409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14:paraId="1EB0DE8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w:t>
      </w:r>
    </w:p>
    <w:p w14:paraId="0255128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4B4445F"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62AFB20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094C916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972E95E" w14:textId="5B351D1E" w:rsidR="00881CD3" w:rsidRPr="00843A89" w:rsidRDefault="00881CD3" w:rsidP="00881CD3">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t xml:space="preserve">    </w:t>
      </w:r>
      <w:bookmarkStart w:id="1" w:name="_Hlk22534896"/>
      <w:r w:rsidR="00843A89">
        <w:rPr>
          <w:rFonts w:ascii="Consolas" w:hAnsi="Consolas" w:cs="Consolas"/>
          <w:color w:val="70AD47" w:themeColor="accent6"/>
          <w:sz w:val="20"/>
          <w:szCs w:val="20"/>
        </w:rPr>
        <w:t>//function that fills array with sorted numbers</w:t>
      </w:r>
    </w:p>
    <w:bookmarkEnd w:id="1"/>
    <w:p w14:paraId="286FA9E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ED57B8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EEFB80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D73351E"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7C9743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67B9A2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ED4900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6BA6EEB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E20613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B3E04CC" w14:textId="4C01D83A" w:rsidR="00881CD3" w:rsidRPr="00843A89" w:rsidRDefault="00881CD3" w:rsidP="00881CD3">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r>
      <w:bookmarkStart w:id="2" w:name="_Hlk22534944"/>
      <w:r>
        <w:rPr>
          <w:rFonts w:ascii="Consolas" w:hAnsi="Consolas" w:cs="Consolas"/>
          <w:color w:val="000000"/>
          <w:sz w:val="20"/>
          <w:szCs w:val="20"/>
        </w:rPr>
        <w:t xml:space="preserve">    </w:t>
      </w:r>
      <w:r w:rsidR="00843A89">
        <w:rPr>
          <w:rFonts w:ascii="Consolas" w:hAnsi="Consolas" w:cs="Consolas"/>
          <w:color w:val="70AD47" w:themeColor="accent6"/>
          <w:sz w:val="20"/>
          <w:szCs w:val="20"/>
        </w:rPr>
        <w:t>//function that fills array with sorted numbers except every 10</w:t>
      </w:r>
      <w:r w:rsidR="00843A89" w:rsidRPr="00843A89">
        <w:rPr>
          <w:rFonts w:ascii="Consolas" w:hAnsi="Consolas" w:cs="Consolas"/>
          <w:color w:val="70AD47" w:themeColor="accent6"/>
          <w:sz w:val="20"/>
          <w:szCs w:val="20"/>
          <w:vertAlign w:val="superscript"/>
        </w:rPr>
        <w:t>th</w:t>
      </w:r>
      <w:r w:rsidR="00843A89">
        <w:rPr>
          <w:rFonts w:ascii="Consolas" w:hAnsi="Consolas" w:cs="Consolas"/>
          <w:color w:val="70AD47" w:themeColor="accent6"/>
          <w:sz w:val="20"/>
          <w:szCs w:val="20"/>
        </w:rPr>
        <w:t xml:space="preserve"> element is random</w:t>
      </w:r>
    </w:p>
    <w:bookmarkEnd w:id="2"/>
    <w:p w14:paraId="554AD828"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almostSortedArray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33534C66"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A6C50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21E1DE4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1186AB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0C28EB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p>
    <w:p w14:paraId="52E9471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5A58091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14:paraId="7E611D0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6EA4854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389A549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13AC875E"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5CD1D87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7969693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BF5B6E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775D1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3A2D25"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74E2A181"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355AD37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70458A" w14:textId="77777777" w:rsidR="00881CD3" w:rsidRDefault="00881CD3" w:rsidP="00881CD3">
      <w:pPr>
        <w:autoSpaceDE w:val="0"/>
        <w:autoSpaceDN w:val="0"/>
        <w:adjustRightInd w:val="0"/>
        <w:spacing w:after="0" w:line="240" w:lineRule="auto"/>
        <w:rPr>
          <w:rFonts w:ascii="Consolas" w:hAnsi="Consolas" w:cs="Consolas"/>
          <w:sz w:val="20"/>
          <w:szCs w:val="20"/>
        </w:rPr>
      </w:pPr>
    </w:p>
    <w:p w14:paraId="0628A4E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604A65B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12D01B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1000;</w:t>
      </w:r>
    </w:p>
    <w:p w14:paraId="56A8647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10000;</w:t>
      </w:r>
    </w:p>
    <w:p w14:paraId="1523C51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100000;</w:t>
      </w:r>
    </w:p>
    <w:p w14:paraId="184BAC6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2A2126EF"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 xml:space="preserve">  </w:t>
      </w:r>
    </w:p>
    <w:p w14:paraId="54DF77E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1C0824B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p>
    <w:p w14:paraId="7F75A971"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14:paraId="5FF244E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shd w:val="clear" w:color="auto" w:fill="D4D4D4"/>
        </w:rPr>
        <w:t>quickSort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quickSort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C49CDF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),0,</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666EA51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 elements"</w:t>
      </w:r>
      <w:r>
        <w:rPr>
          <w:rFonts w:ascii="Consolas" w:hAnsi="Consolas" w:cs="Consolas"/>
          <w:color w:val="000000"/>
          <w:sz w:val="20"/>
          <w:szCs w:val="20"/>
        </w:rPr>
        <w:t>);</w:t>
      </w:r>
    </w:p>
    <w:p w14:paraId="3DBF433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6D83284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),0,</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5BAC9FE1"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 elements"</w:t>
      </w:r>
      <w:r>
        <w:rPr>
          <w:rFonts w:ascii="Consolas" w:hAnsi="Consolas" w:cs="Consolas"/>
          <w:color w:val="000000"/>
          <w:sz w:val="20"/>
          <w:szCs w:val="20"/>
        </w:rPr>
        <w:t>);</w:t>
      </w:r>
    </w:p>
    <w:p w14:paraId="087E593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7231BB6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),0,</w:t>
      </w:r>
      <w:r>
        <w:rPr>
          <w:rFonts w:ascii="Consolas" w:hAnsi="Consolas" w:cs="Consolas"/>
          <w:color w:val="6A3E3E"/>
          <w:sz w:val="20"/>
          <w:szCs w:val="20"/>
        </w:rPr>
        <w:t>arr3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78EFDE4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100000 elements"</w:t>
      </w:r>
      <w:r>
        <w:rPr>
          <w:rFonts w:ascii="Consolas" w:hAnsi="Consolas" w:cs="Consolas"/>
          <w:color w:val="000000"/>
          <w:sz w:val="20"/>
          <w:szCs w:val="20"/>
        </w:rPr>
        <w:t>);</w:t>
      </w:r>
    </w:p>
    <w:p w14:paraId="252FEF2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AF5F05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),0,</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08126FF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 elements"</w:t>
      </w:r>
      <w:r>
        <w:rPr>
          <w:rFonts w:ascii="Consolas" w:hAnsi="Consolas" w:cs="Consolas"/>
          <w:color w:val="000000"/>
          <w:sz w:val="20"/>
          <w:szCs w:val="20"/>
        </w:rPr>
        <w:t>);</w:t>
      </w:r>
    </w:p>
    <w:p w14:paraId="465ECE5E"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E1FD25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),0,</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65D5973E"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 elements"</w:t>
      </w:r>
      <w:r>
        <w:rPr>
          <w:rFonts w:ascii="Consolas" w:hAnsi="Consolas" w:cs="Consolas"/>
          <w:color w:val="000000"/>
          <w:sz w:val="20"/>
          <w:szCs w:val="20"/>
        </w:rPr>
        <w:t>);</w:t>
      </w:r>
    </w:p>
    <w:p w14:paraId="4E18097A"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0B30730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CB88D2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),0,</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2F0B2BCB"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 elements"</w:t>
      </w:r>
      <w:r>
        <w:rPr>
          <w:rFonts w:ascii="Consolas" w:hAnsi="Consolas" w:cs="Consolas"/>
          <w:color w:val="000000"/>
          <w:sz w:val="20"/>
          <w:szCs w:val="20"/>
        </w:rPr>
        <w:t>);</w:t>
      </w:r>
    </w:p>
    <w:p w14:paraId="5A9BC770"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253EF279"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),0,</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7AE8DD2D"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 elements"</w:t>
      </w:r>
      <w:r>
        <w:rPr>
          <w:rFonts w:ascii="Consolas" w:hAnsi="Consolas" w:cs="Consolas"/>
          <w:color w:val="000000"/>
          <w:sz w:val="20"/>
          <w:szCs w:val="20"/>
        </w:rPr>
        <w:t>);</w:t>
      </w:r>
    </w:p>
    <w:p w14:paraId="527A03A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2DEB04B2"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),0,</w:t>
      </w:r>
      <w:r>
        <w:rPr>
          <w:rFonts w:ascii="Consolas" w:hAnsi="Consolas" w:cs="Consolas"/>
          <w:color w:val="6A3E3E"/>
          <w:sz w:val="20"/>
          <w:szCs w:val="20"/>
        </w:rPr>
        <w:t>arr3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2C1FF12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100000 elements"</w:t>
      </w:r>
      <w:r>
        <w:rPr>
          <w:rFonts w:ascii="Consolas" w:hAnsi="Consolas" w:cs="Consolas"/>
          <w:color w:val="000000"/>
          <w:sz w:val="20"/>
          <w:szCs w:val="20"/>
        </w:rPr>
        <w:t>);</w:t>
      </w:r>
    </w:p>
    <w:p w14:paraId="6072A8B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29BEC4D4"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),0,</w:t>
      </w:r>
      <w:r>
        <w:rPr>
          <w:rFonts w:ascii="Consolas" w:hAnsi="Consolas" w:cs="Consolas"/>
          <w:color w:val="6A3E3E"/>
          <w:sz w:val="20"/>
          <w:szCs w:val="20"/>
        </w:rPr>
        <w:t>arr3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1691BEC7"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100000 elements"</w:t>
      </w:r>
      <w:r>
        <w:rPr>
          <w:rFonts w:ascii="Consolas" w:hAnsi="Consolas" w:cs="Consolas"/>
          <w:color w:val="000000"/>
          <w:sz w:val="20"/>
          <w:szCs w:val="20"/>
        </w:rPr>
        <w:t>);</w:t>
      </w:r>
    </w:p>
    <w:p w14:paraId="70508FE3"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5DACEF20" w14:textId="77777777" w:rsidR="00881CD3" w:rsidRDefault="00881CD3" w:rsidP="00881CD3">
      <w:pPr>
        <w:autoSpaceDE w:val="0"/>
        <w:autoSpaceDN w:val="0"/>
        <w:adjustRightInd w:val="0"/>
        <w:spacing w:after="0" w:line="240" w:lineRule="auto"/>
        <w:rPr>
          <w:rFonts w:ascii="Consolas" w:hAnsi="Consolas" w:cs="Consolas"/>
          <w:sz w:val="20"/>
          <w:szCs w:val="20"/>
        </w:rPr>
      </w:pPr>
    </w:p>
    <w:p w14:paraId="4E5E7B9C" w14:textId="77777777" w:rsidR="00881CD3" w:rsidRDefault="00881CD3" w:rsidP="00881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9B8F979" w14:textId="77777777" w:rsidR="00881CD3" w:rsidRDefault="00881CD3" w:rsidP="00881CD3">
      <w:pPr>
        <w:autoSpaceDE w:val="0"/>
        <w:autoSpaceDN w:val="0"/>
        <w:adjustRightInd w:val="0"/>
        <w:spacing w:after="0" w:line="240" w:lineRule="auto"/>
        <w:rPr>
          <w:rFonts w:ascii="Consolas" w:hAnsi="Consolas" w:cs="Consolas"/>
          <w:sz w:val="20"/>
          <w:szCs w:val="20"/>
        </w:rPr>
      </w:pPr>
    </w:p>
    <w:p w14:paraId="4288764E" w14:textId="68475CB7" w:rsidR="00881CD3" w:rsidRDefault="00881CD3" w:rsidP="00881CD3">
      <w:r>
        <w:rPr>
          <w:rFonts w:ascii="Consolas" w:hAnsi="Consolas" w:cs="Consolas"/>
          <w:color w:val="000000"/>
          <w:sz w:val="20"/>
          <w:szCs w:val="20"/>
        </w:rPr>
        <w:t>}</w:t>
      </w:r>
    </w:p>
    <w:p w14:paraId="38DBFEDA" w14:textId="4C6A08D9" w:rsidR="00CB4E41" w:rsidRDefault="00BC751E">
      <w:r>
        <w:rPr>
          <w:noProof/>
        </w:rPr>
        <w:lastRenderedPageBreak/>
        <w:drawing>
          <wp:inline distT="0" distB="0" distL="0" distR="0" wp14:anchorId="34DD0766" wp14:editId="09EB208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E2452D" w14:textId="5EA33FFC" w:rsidR="00BA6018" w:rsidRDefault="00BA6018"/>
    <w:p w14:paraId="26AFDE5A" w14:textId="72FB9362" w:rsidR="00881CD3" w:rsidRDefault="00BA6018">
      <w:r w:rsidRPr="00BA6018">
        <w:rPr>
          <w:noProof/>
        </w:rPr>
        <w:drawing>
          <wp:inline distT="0" distB="0" distL="0" distR="0" wp14:anchorId="4730E7C6" wp14:editId="0D073498">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1460"/>
                    </a:xfrm>
                    <a:prstGeom prst="rect">
                      <a:avLst/>
                    </a:prstGeom>
                  </pic:spPr>
                </pic:pic>
              </a:graphicData>
            </a:graphic>
          </wp:inline>
        </w:drawing>
      </w:r>
    </w:p>
    <w:p w14:paraId="385214DB" w14:textId="77777777" w:rsidR="0051727A" w:rsidRDefault="0051727A"/>
    <w:p w14:paraId="44CCCC0A" w14:textId="2EB9D357" w:rsidR="00843A89" w:rsidRDefault="00843A89" w:rsidP="00843A89">
      <w:pPr>
        <w:rPr>
          <w:b/>
          <w:sz w:val="24"/>
        </w:rPr>
      </w:pPr>
      <w:r>
        <w:t xml:space="preserve">The average case of a quick sort is </w:t>
      </w:r>
      <w:proofErr w:type="gramStart"/>
      <w:r>
        <w:t>O(</w:t>
      </w:r>
      <w:proofErr w:type="gramEnd"/>
      <w:r>
        <w:t>n log n). The worst case is O(n</w:t>
      </w:r>
      <w:r>
        <w:rPr>
          <w:vertAlign w:val="superscript"/>
        </w:rPr>
        <w:t>2</w:t>
      </w:r>
      <w:r>
        <w:t xml:space="preserve">). The best case and average case is </w:t>
      </w:r>
      <w:proofErr w:type="gramStart"/>
      <w:r>
        <w:t>O(</w:t>
      </w:r>
      <w:proofErr w:type="gramEnd"/>
      <w:r>
        <w:t xml:space="preserve">n log n). Quicksort first divides a large array into two smaller sub-arrays: the low elements and the high elements. Quicksort can then recursively sort the sub-arrays. First it picks an </w:t>
      </w:r>
      <w:r w:rsidR="00353C89">
        <w:t>element</w:t>
      </w:r>
      <w:r>
        <w:t xml:space="preserve"> called a pivot from the array, then it reorders the array so that all elements with values less than the pivot come before the pivot, while all elements with values greater than the pivot come after it (equal values can go either way). After this partitioning, the pivot is in its final position. This is called the </w:t>
      </w:r>
      <w:r>
        <w:rPr>
          <w:i/>
          <w:iCs/>
        </w:rPr>
        <w:t>partition</w:t>
      </w:r>
      <w:r>
        <w:t xml:space="preserve"> operation. Then it recursively applies the above steps to the sub-array of elements with smaller values and </w:t>
      </w:r>
      <w:r>
        <w:lastRenderedPageBreak/>
        <w:t xml:space="preserve">separately to the sub-array of elements with greater values. My theory on quick sort is that the sorted array should be the slowest. The most unbalanced partition occurs when one of the </w:t>
      </w:r>
      <w:proofErr w:type="spellStart"/>
      <w:r>
        <w:t>sublists</w:t>
      </w:r>
      <w:proofErr w:type="spellEnd"/>
      <w:r>
        <w:t xml:space="preserve"> returned by the partitioning routine is of size </w:t>
      </w:r>
      <w:r>
        <w:rPr>
          <w:rStyle w:val="texhtml"/>
          <w:i/>
          <w:iCs/>
        </w:rPr>
        <w:t>n</w:t>
      </w:r>
      <w:r>
        <w:rPr>
          <w:rStyle w:val="texhtml"/>
        </w:rPr>
        <w:t xml:space="preserve"> – 1. </w:t>
      </w:r>
      <w:r>
        <w:t xml:space="preserve">This may occur if the pivot happens to be the smallest or largest element in the list, or in some implementations when all the elements are equal. If this happens repeatedly in every partition, then each recursive call processes a list of size one less than the previous list. Consequently, we can make </w:t>
      </w:r>
      <w:r>
        <w:rPr>
          <w:rStyle w:val="texhtml"/>
          <w:i/>
          <w:iCs/>
        </w:rPr>
        <w:t>n</w:t>
      </w:r>
      <w:r>
        <w:rPr>
          <w:rStyle w:val="texhtml"/>
        </w:rPr>
        <w:t xml:space="preserve"> − 1</w:t>
      </w:r>
      <w:r>
        <w:t xml:space="preserve"> nested calls before we reach a list of size 1. This means that the call tree is a linear chain of </w:t>
      </w:r>
      <w:r>
        <w:rPr>
          <w:rStyle w:val="texhtml"/>
          <w:i/>
          <w:iCs/>
        </w:rPr>
        <w:t>n</w:t>
      </w:r>
      <w:r>
        <w:rPr>
          <w:rStyle w:val="texhtml"/>
        </w:rPr>
        <w:t xml:space="preserve"> − 1</w:t>
      </w:r>
      <w:r>
        <w:t xml:space="preserve"> nested calls. The </w:t>
      </w:r>
      <w:proofErr w:type="spellStart"/>
      <w:r>
        <w:rPr>
          <w:rStyle w:val="texhtml"/>
          <w:i/>
          <w:iCs/>
        </w:rPr>
        <w:t>i</w:t>
      </w:r>
      <w:r>
        <w:t>th</w:t>
      </w:r>
      <w:proofErr w:type="spellEnd"/>
      <w:r>
        <w:t xml:space="preserve"> call does </w:t>
      </w:r>
      <w:r>
        <w:rPr>
          <w:rStyle w:val="texhtml"/>
          <w:i/>
          <w:iCs/>
        </w:rPr>
        <w:t>O</w:t>
      </w:r>
      <w:r>
        <w:rPr>
          <w:rStyle w:val="texhtml"/>
        </w:rPr>
        <w:t>(</w:t>
      </w:r>
      <w:r>
        <w:rPr>
          <w:rStyle w:val="texhtml"/>
          <w:i/>
          <w:iCs/>
        </w:rPr>
        <w:t>n</w:t>
      </w:r>
      <w:r>
        <w:rPr>
          <w:rStyle w:val="texhtml"/>
        </w:rPr>
        <w:t xml:space="preserve"> − </w:t>
      </w:r>
      <w:proofErr w:type="spellStart"/>
      <w:r>
        <w:rPr>
          <w:rStyle w:val="texhtml"/>
          <w:i/>
          <w:iCs/>
        </w:rPr>
        <w:t>i</w:t>
      </w:r>
      <w:proofErr w:type="spellEnd"/>
      <w:r>
        <w:rPr>
          <w:rStyle w:val="texhtml"/>
        </w:rPr>
        <w:t>)</w:t>
      </w:r>
      <w:r>
        <w:t xml:space="preserve"> work to do the partition, and </w:t>
      </w:r>
      <w:r>
        <w:rPr>
          <w:rStyle w:val="mwe-math-mathml-inline"/>
          <w:vanish/>
        </w:rPr>
        <w:t xml:space="preserve">∑ i = 0 n ( n − i ) = O ( n 2 ) {\displaystyle \textstyle \sum _{i=0}^{n}(n-i)=O(n^{2})} </w:t>
      </w:r>
      <w:r>
        <w:t xml:space="preserve">, so in that case Quicksort takes </w:t>
      </w:r>
      <w:r>
        <w:rPr>
          <w:rStyle w:val="texhtml"/>
          <w:i/>
          <w:iCs/>
        </w:rPr>
        <w:t>O</w:t>
      </w:r>
      <w:r>
        <w:rPr>
          <w:rStyle w:val="texhtml"/>
        </w:rPr>
        <w:t>(</w:t>
      </w:r>
      <w:r>
        <w:rPr>
          <w:rStyle w:val="texhtml"/>
          <w:i/>
          <w:iCs/>
        </w:rPr>
        <w:t>n</w:t>
      </w:r>
      <w:r>
        <w:rPr>
          <w:rStyle w:val="texhtml"/>
        </w:rPr>
        <w:t>²)</w:t>
      </w:r>
      <w:r>
        <w:t xml:space="preserve"> time. To sort an array of n distinct elements, quicksort takes </w:t>
      </w:r>
      <w:proofErr w:type="gramStart"/>
      <w:r>
        <w:t>O(</w:t>
      </w:r>
      <w:proofErr w:type="gramEnd"/>
      <w:r>
        <w:t>n log n) time in expectation, averaged over all n! permutations of n elements with equal probability. My theory on quick sort is that when the array is sorted, it should have the fastest time. Based on the results</w:t>
      </w:r>
      <w:r w:rsidR="00421515">
        <w:t>, the random array had the best results</w:t>
      </w:r>
      <w:r w:rsidR="004C6BC5">
        <w:t xml:space="preserve">. I got an overflow error when I ran the sorting algorithm with a random array with 100000 elements. I think </w:t>
      </w:r>
      <w:r w:rsidR="003D02A1">
        <w:t>be because of the large values of the elements.</w:t>
      </w:r>
      <w:bookmarkStart w:id="3" w:name="_GoBack"/>
      <w:bookmarkEnd w:id="3"/>
    </w:p>
    <w:p w14:paraId="1098ED90" w14:textId="1F5FA4E6" w:rsidR="0071712B" w:rsidRPr="00ED396D" w:rsidRDefault="0071712B"/>
    <w:sectPr w:rsidR="0071712B" w:rsidRPr="00ED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41"/>
    <w:rsid w:val="000E1110"/>
    <w:rsid w:val="003141FF"/>
    <w:rsid w:val="00353C89"/>
    <w:rsid w:val="003D02A1"/>
    <w:rsid w:val="00421515"/>
    <w:rsid w:val="004C6BC5"/>
    <w:rsid w:val="0051727A"/>
    <w:rsid w:val="0071712B"/>
    <w:rsid w:val="00843A89"/>
    <w:rsid w:val="00881CD3"/>
    <w:rsid w:val="00BA6018"/>
    <w:rsid w:val="00BC751E"/>
    <w:rsid w:val="00CB4E41"/>
    <w:rsid w:val="00ED396D"/>
    <w:rsid w:val="00F0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65D3"/>
  <w15:chartTrackingRefBased/>
  <w15:docId w15:val="{2DFB1524-A6F3-42E2-9459-04EF9B4A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51E"/>
    <w:rPr>
      <w:rFonts w:ascii="Segoe UI" w:hAnsi="Segoe UI" w:cs="Segoe UI"/>
      <w:sz w:val="18"/>
      <w:szCs w:val="18"/>
    </w:rPr>
  </w:style>
  <w:style w:type="character" w:customStyle="1" w:styleId="texhtml">
    <w:name w:val="texhtml"/>
    <w:basedOn w:val="DefaultParagraphFont"/>
    <w:rsid w:val="00843A89"/>
  </w:style>
  <w:style w:type="character" w:customStyle="1" w:styleId="mwe-math-mathml-inline">
    <w:name w:val="mwe-math-mathml-inline"/>
    <w:basedOn w:val="DefaultParagraphFont"/>
    <w:rsid w:val="0084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033244">
      <w:bodyDiv w:val="1"/>
      <w:marLeft w:val="0"/>
      <w:marRight w:val="0"/>
      <w:marTop w:val="0"/>
      <w:marBottom w:val="0"/>
      <w:divBdr>
        <w:top w:val="none" w:sz="0" w:space="0" w:color="auto"/>
        <w:left w:val="none" w:sz="0" w:space="0" w:color="auto"/>
        <w:bottom w:val="none" w:sz="0" w:space="0" w:color="auto"/>
        <w:right w:val="none" w:sz="0" w:space="0" w:color="auto"/>
      </w:divBdr>
    </w:div>
    <w:div w:id="13036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 array</c:v>
                </c:pt>
              </c:strCache>
            </c:strRef>
          </c:tx>
          <c:spPr>
            <a:ln w="28575" cap="rnd">
              <a:solidFill>
                <a:schemeClr val="accent1"/>
              </a:solidFill>
              <a:round/>
            </a:ln>
            <a:effectLst/>
          </c:spPr>
          <c:marker>
            <c:symbol val="none"/>
          </c:marker>
          <c:cat>
            <c:strRef>
              <c:f>Sheet1!$A$2:$A$4</c:f>
              <c:strCache>
                <c:ptCount val="3"/>
                <c:pt idx="0">
                  <c:v>1000 elements</c:v>
                </c:pt>
                <c:pt idx="1">
                  <c:v>10000 elements</c:v>
                </c:pt>
                <c:pt idx="2">
                  <c:v>100000 elements</c:v>
                </c:pt>
              </c:strCache>
            </c:strRef>
          </c:cat>
          <c:val>
            <c:numRef>
              <c:f>Sheet1!$B$2:$B$4</c:f>
              <c:numCache>
                <c:formatCode>General</c:formatCode>
                <c:ptCount val="3"/>
                <c:pt idx="0">
                  <c:v>1.0896999999999899</c:v>
                </c:pt>
                <c:pt idx="1">
                  <c:v>1.8143</c:v>
                </c:pt>
                <c:pt idx="2">
                  <c:v>1.1913400000000001</c:v>
                </c:pt>
              </c:numCache>
            </c:numRef>
          </c:val>
          <c:smooth val="0"/>
          <c:extLst>
            <c:ext xmlns:c16="http://schemas.microsoft.com/office/drawing/2014/chart" uri="{C3380CC4-5D6E-409C-BE32-E72D297353CC}">
              <c16:uniqueId val="{00000000-B890-4D62-9C22-F0A45E20F84C}"/>
            </c:ext>
          </c:extLst>
        </c:ser>
        <c:ser>
          <c:idx val="1"/>
          <c:order val="1"/>
          <c:tx>
            <c:strRef>
              <c:f>Sheet1!$C$1</c:f>
              <c:strCache>
                <c:ptCount val="1"/>
                <c:pt idx="0">
                  <c:v>sorted array</c:v>
                </c:pt>
              </c:strCache>
            </c:strRef>
          </c:tx>
          <c:spPr>
            <a:ln w="28575" cap="rnd">
              <a:solidFill>
                <a:schemeClr val="accent2"/>
              </a:solidFill>
              <a:round/>
            </a:ln>
            <a:effectLst/>
          </c:spPr>
          <c:marker>
            <c:symbol val="none"/>
          </c:marker>
          <c:cat>
            <c:strRef>
              <c:f>Sheet1!$A$2:$A$4</c:f>
              <c:strCache>
                <c:ptCount val="3"/>
                <c:pt idx="0">
                  <c:v>1000 elements</c:v>
                </c:pt>
                <c:pt idx="1">
                  <c:v>10000 elements</c:v>
                </c:pt>
                <c:pt idx="2">
                  <c:v>100000 elements</c:v>
                </c:pt>
              </c:strCache>
            </c:strRef>
          </c:cat>
          <c:val>
            <c:numRef>
              <c:f>Sheet1!$C$2:$C$4</c:f>
              <c:numCache>
                <c:formatCode>General</c:formatCode>
                <c:ptCount val="3"/>
                <c:pt idx="0">
                  <c:v>9.8759999999999994</c:v>
                </c:pt>
                <c:pt idx="1">
                  <c:v>1.072729</c:v>
                </c:pt>
                <c:pt idx="2">
                  <c:v>0</c:v>
                </c:pt>
              </c:numCache>
            </c:numRef>
          </c:val>
          <c:smooth val="0"/>
          <c:extLst>
            <c:ext xmlns:c16="http://schemas.microsoft.com/office/drawing/2014/chart" uri="{C3380CC4-5D6E-409C-BE32-E72D297353CC}">
              <c16:uniqueId val="{00000001-B890-4D62-9C22-F0A45E20F84C}"/>
            </c:ext>
          </c:extLst>
        </c:ser>
        <c:ser>
          <c:idx val="2"/>
          <c:order val="2"/>
          <c:tx>
            <c:strRef>
              <c:f>Sheet1!$D$1</c:f>
              <c:strCache>
                <c:ptCount val="1"/>
                <c:pt idx="0">
                  <c:v>almost sorted array</c:v>
                </c:pt>
              </c:strCache>
            </c:strRef>
          </c:tx>
          <c:spPr>
            <a:ln w="28575" cap="rnd">
              <a:solidFill>
                <a:schemeClr val="accent3"/>
              </a:solidFill>
              <a:round/>
            </a:ln>
            <a:effectLst/>
          </c:spPr>
          <c:marker>
            <c:symbol val="none"/>
          </c:marker>
          <c:cat>
            <c:strRef>
              <c:f>Sheet1!$A$2:$A$4</c:f>
              <c:strCache>
                <c:ptCount val="3"/>
                <c:pt idx="0">
                  <c:v>1000 elements</c:v>
                </c:pt>
                <c:pt idx="1">
                  <c:v>10000 elements</c:v>
                </c:pt>
                <c:pt idx="2">
                  <c:v>100000 elements</c:v>
                </c:pt>
              </c:strCache>
            </c:strRef>
          </c:cat>
          <c:val>
            <c:numRef>
              <c:f>Sheet1!$D$2:$D$4</c:f>
              <c:numCache>
                <c:formatCode>General</c:formatCode>
                <c:ptCount val="3"/>
                <c:pt idx="0" formatCode="0.00E+00">
                  <c:v>1.7250000000000001</c:v>
                </c:pt>
                <c:pt idx="1">
                  <c:v>8.6020000000000003</c:v>
                </c:pt>
                <c:pt idx="2">
                  <c:v>7.7408000000000001</c:v>
                </c:pt>
              </c:numCache>
            </c:numRef>
          </c:val>
          <c:smooth val="0"/>
          <c:extLst>
            <c:ext xmlns:c16="http://schemas.microsoft.com/office/drawing/2014/chart" uri="{C3380CC4-5D6E-409C-BE32-E72D297353CC}">
              <c16:uniqueId val="{00000002-B890-4D62-9C22-F0A45E20F84C}"/>
            </c:ext>
          </c:extLst>
        </c:ser>
        <c:dLbls>
          <c:showLegendKey val="0"/>
          <c:showVal val="0"/>
          <c:showCatName val="0"/>
          <c:showSerName val="0"/>
          <c:showPercent val="0"/>
          <c:showBubbleSize val="0"/>
        </c:dLbls>
        <c:smooth val="0"/>
        <c:axId val="431025192"/>
        <c:axId val="431020600"/>
      </c:lineChart>
      <c:catAx>
        <c:axId val="43102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20600"/>
        <c:crosses val="autoZero"/>
        <c:auto val="1"/>
        <c:lblAlgn val="ctr"/>
        <c:lblOffset val="100"/>
        <c:noMultiLvlLbl val="0"/>
      </c:catAx>
      <c:valAx>
        <c:axId val="431020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2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7</cp:revision>
  <dcterms:created xsi:type="dcterms:W3CDTF">2019-10-20T06:48:00Z</dcterms:created>
  <dcterms:modified xsi:type="dcterms:W3CDTF">2019-10-22T03:37:00Z</dcterms:modified>
</cp:coreProperties>
</file>