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8064" w14:textId="1C550A73" w:rsidR="00856400" w:rsidRDefault="003D373D" w:rsidP="00856400">
      <w:pPr>
        <w:pStyle w:val="NormalWeb"/>
      </w:pPr>
      <w:r w:rsidRPr="003D373D">
        <w:rPr>
          <w:b/>
          <w:bCs/>
        </w:rPr>
        <w:t>Page 1</w:t>
      </w:r>
      <w:r>
        <w:br/>
      </w:r>
      <w:r w:rsidR="00856400">
        <w:t>"For humans, when we look at a photo, we say 'That's a photo'. "</w:t>
      </w:r>
    </w:p>
    <w:p w14:paraId="384B7D5C" w14:textId="608614C9" w:rsidR="00856400" w:rsidRDefault="00856400" w:rsidP="00856400">
      <w:pPr>
        <w:pStyle w:val="NormalWeb"/>
      </w:pPr>
      <w:r>
        <w:t xml:space="preserve">"When we listen to music, we say ‘That's a song’ “. </w:t>
      </w:r>
      <w:r w:rsidR="003D373D">
        <w:br/>
      </w:r>
      <w:r w:rsidR="003D373D">
        <w:br/>
        <w:t xml:space="preserve"> -&gt; Then give some animation of some human listening to music, and see a photo</w:t>
      </w:r>
      <w:r w:rsidR="003D373D">
        <w:br/>
      </w:r>
      <w:r w:rsidR="003D373D">
        <w:br/>
      </w:r>
    </w:p>
    <w:p w14:paraId="616E5848" w14:textId="77777777" w:rsidR="003D373D" w:rsidRPr="003D373D" w:rsidRDefault="003D373D" w:rsidP="00856400">
      <w:pPr>
        <w:pStyle w:val="NormalWeb"/>
        <w:rPr>
          <w:b/>
          <w:bCs/>
        </w:rPr>
      </w:pPr>
      <w:r w:rsidRPr="003D373D">
        <w:rPr>
          <w:b/>
          <w:bCs/>
        </w:rPr>
        <w:t>Page 2</w:t>
      </w:r>
    </w:p>
    <w:p w14:paraId="4D8766EA" w14:textId="77777777" w:rsidR="003D373D" w:rsidRDefault="00856400" w:rsidP="00856400">
      <w:pPr>
        <w:pStyle w:val="NormalWeb"/>
      </w:pPr>
      <w:r>
        <w:t xml:space="preserve">"But to a computer, they don't </w:t>
      </w:r>
      <w:r w:rsidR="003D373D">
        <w:t xml:space="preserve">directly </w:t>
      </w:r>
      <w:r>
        <w:t>see a photo or hear music".</w:t>
      </w:r>
      <w:r>
        <w:br/>
      </w:r>
      <w:r>
        <w:br/>
        <w:t>“To them, everything is just a sequence of the number ‘0’ and ‘1’’</w:t>
      </w:r>
    </w:p>
    <w:p w14:paraId="253ABCAC" w14:textId="72A4F4CD" w:rsidR="003D373D" w:rsidRDefault="003D373D" w:rsidP="00856400">
      <w:pPr>
        <w:pStyle w:val="NormalWeb"/>
      </w:pPr>
      <w:r>
        <w:t>An abstract of musical instrument or pictures pointing to 0 and 1 (2 arrows)</w:t>
      </w:r>
    </w:p>
    <w:p w14:paraId="08BD6532" w14:textId="77777777" w:rsidR="003D373D" w:rsidRDefault="003D373D" w:rsidP="00856400">
      <w:pPr>
        <w:pStyle w:val="NormalWeb"/>
      </w:pPr>
    </w:p>
    <w:p w14:paraId="3986C447" w14:textId="0CBD9A90" w:rsidR="003D373D" w:rsidRDefault="003D373D" w:rsidP="00856400">
      <w:pPr>
        <w:pStyle w:val="NormalWeb"/>
      </w:pPr>
      <w:r w:rsidRPr="003D373D">
        <w:rPr>
          <w:b/>
          <w:bCs/>
        </w:rPr>
        <w:t>Page 3</w:t>
      </w:r>
      <w:r w:rsidR="00856400">
        <w:br/>
      </w:r>
      <w:r w:rsidR="00856400">
        <w:br/>
        <w:t xml:space="preserve">“Whether it is a beautiful painting, or </w:t>
      </w:r>
      <w:r>
        <w:t>an emotional</w:t>
      </w:r>
      <w:r w:rsidR="00856400">
        <w:t xml:space="preserve"> </w:t>
      </w:r>
      <w:r>
        <w:t>song</w:t>
      </w:r>
      <w:r w:rsidR="00856400">
        <w:t>, everything is just ‘0’ and ‘1’</w:t>
      </w:r>
      <w:r>
        <w:t xml:space="preserve"> to computers</w:t>
      </w:r>
      <w:r w:rsidR="00856400">
        <w:t xml:space="preserve"> ”</w:t>
      </w:r>
    </w:p>
    <w:p w14:paraId="18673647" w14:textId="39AA98EE" w:rsidR="003D373D" w:rsidRDefault="003D373D" w:rsidP="003D373D">
      <w:pPr>
        <w:pStyle w:val="NormalWeb"/>
        <w:numPr>
          <w:ilvl w:val="0"/>
          <w:numId w:val="2"/>
        </w:numPr>
      </w:pPr>
      <w:r>
        <w:t>Animation of how hum</w:t>
      </w:r>
      <w:r w:rsidR="00DB0D89">
        <w:t>a</w:t>
      </w:r>
      <w:r>
        <w:t>ns enjoying music, and robot just see 0 and 1</w:t>
      </w:r>
    </w:p>
    <w:p w14:paraId="5488C7FB" w14:textId="77777777" w:rsidR="003D373D" w:rsidRDefault="003D373D" w:rsidP="00856400">
      <w:pPr>
        <w:pStyle w:val="NormalWeb"/>
      </w:pPr>
    </w:p>
    <w:p w14:paraId="236B6EE3" w14:textId="46EFF08D" w:rsidR="003D373D" w:rsidRDefault="003D373D" w:rsidP="007E0234">
      <w:pPr>
        <w:pStyle w:val="NormalWeb"/>
      </w:pPr>
      <w:r w:rsidRPr="007E0234">
        <w:rPr>
          <w:b/>
          <w:bCs/>
        </w:rPr>
        <w:t>Page 4: Example</w:t>
      </w:r>
      <w:r w:rsidR="00856400">
        <w:br/>
      </w:r>
      <w:r w:rsidR="00856400">
        <w:br/>
        <w:t>‘01001000 01100101 01101100 01101100 01101111”</w:t>
      </w:r>
      <w:r w:rsidR="00856400">
        <w:br/>
      </w:r>
      <w:r w:rsidR="00856400">
        <w:br/>
      </w:r>
      <w:r w:rsidR="007E0234">
        <w:t>‘This might look strange to you.’</w:t>
      </w:r>
    </w:p>
    <w:p w14:paraId="69A14672" w14:textId="0BE9D6C6" w:rsidR="007E0234" w:rsidRDefault="007E0234" w:rsidP="007E0234">
      <w:pPr>
        <w:pStyle w:val="NormalWeb"/>
      </w:pPr>
      <w:r>
        <w:t>“But it’s how most modern computer today represent the word ‘Hello’ “ *Learn More Button*</w:t>
      </w:r>
    </w:p>
    <w:p w14:paraId="5FE296CD" w14:textId="77777777" w:rsidR="007E0234" w:rsidRDefault="007E0234" w:rsidP="007E0234">
      <w:pPr>
        <w:pStyle w:val="NormalWeb"/>
      </w:pPr>
    </w:p>
    <w:p w14:paraId="62CD92C0" w14:textId="5B9CD5B5" w:rsidR="003D373D" w:rsidRDefault="003D373D" w:rsidP="003D373D">
      <w:pPr>
        <w:pStyle w:val="NormalWeb"/>
      </w:pPr>
      <w:r>
        <w:t xml:space="preserve">Page 5: </w:t>
      </w:r>
    </w:p>
    <w:p w14:paraId="4314F4BC" w14:textId="06A1446A" w:rsidR="00856400" w:rsidRDefault="003D373D" w:rsidP="003D373D">
      <w:pPr>
        <w:pStyle w:val="NormalWeb"/>
      </w:pPr>
      <w:r>
        <w:t>--Conclude Lesson--</w:t>
      </w:r>
      <w:r w:rsidR="00856400">
        <w:br/>
      </w:r>
      <w:r w:rsidR="00856400">
        <w:br/>
      </w:r>
      <w:r w:rsidR="00856400">
        <w:br/>
      </w:r>
      <w:r w:rsidR="00856400">
        <w:br/>
      </w:r>
    </w:p>
    <w:p w14:paraId="1AFCBBD1" w14:textId="77777777" w:rsidR="00582F5C" w:rsidRDefault="00582F5C"/>
    <w:sectPr w:rsidR="0058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5702"/>
    <w:multiLevelType w:val="hybridMultilevel"/>
    <w:tmpl w:val="DC58B458"/>
    <w:lvl w:ilvl="0" w:tplc="979226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85D09"/>
    <w:multiLevelType w:val="hybridMultilevel"/>
    <w:tmpl w:val="FA96EA9E"/>
    <w:lvl w:ilvl="0" w:tplc="09DA4A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990092">
    <w:abstractNumId w:val="0"/>
  </w:num>
  <w:num w:numId="2" w16cid:durableId="182643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00"/>
    <w:rsid w:val="001A1676"/>
    <w:rsid w:val="0035496A"/>
    <w:rsid w:val="003D373D"/>
    <w:rsid w:val="00573B4B"/>
    <w:rsid w:val="00582F5C"/>
    <w:rsid w:val="007A245D"/>
    <w:rsid w:val="007E0234"/>
    <w:rsid w:val="00856400"/>
    <w:rsid w:val="00BA5D74"/>
    <w:rsid w:val="00DB0D89"/>
    <w:rsid w:val="00E77057"/>
    <w:rsid w:val="00FB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9E72"/>
  <w15:chartTrackingRefBased/>
  <w15:docId w15:val="{1F7541EC-8726-45B3-91CC-B0E2FFCE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6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2025-09-05T09:45:00Z</dcterms:created>
  <dcterms:modified xsi:type="dcterms:W3CDTF">2025-09-06T04:30:00Z</dcterms:modified>
</cp:coreProperties>
</file>