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87BA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awesome — here’s a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phase-by-phase plan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that treats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+ lessons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as one parallel track, and </w:t>
      </w:r>
      <w:r w:rsidRPr="00831E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account for comms/review/debug. I also re-run the math assuming the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dev joins content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(2–3 h/day) once each phase’s backend is stable.</w:t>
      </w:r>
    </w:p>
    <w:p w14:paraId="6FA7A8C2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B0F52">
          <v:rect id="_x0000_i1025" style="width:0;height:1.5pt" o:hralign="center" o:hrstd="t" o:hr="t" fillcolor="#a0a0a0" stroked="f"/>
        </w:pict>
      </w:r>
    </w:p>
    <w:p w14:paraId="0E02118A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Ground rules I used (so numbers make sense)</w:t>
      </w:r>
    </w:p>
    <w:p w14:paraId="0067A6BD" w14:textId="77777777" w:rsidR="00831E1A" w:rsidRPr="00831E1A" w:rsidRDefault="00831E1A" w:rsidP="00831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People / hours</w:t>
      </w:r>
    </w:p>
    <w:p w14:paraId="23745EB4" w14:textId="77777777" w:rsidR="00831E1A" w:rsidRPr="00831E1A" w:rsidRDefault="00831E1A" w:rsidP="00831E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Backend dev: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h/day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61E227" w14:textId="77777777" w:rsidR="00831E1A" w:rsidRPr="00831E1A" w:rsidRDefault="00831E1A" w:rsidP="00831E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Two lesson devs: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h/day each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DD453" w14:textId="77777777" w:rsidR="00831E1A" w:rsidRPr="00831E1A" w:rsidRDefault="00831E1A" w:rsidP="00831E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After backend for a phase stabilizes, the backend dev joins content at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h/day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74C0B" w14:textId="77777777" w:rsidR="00831E1A" w:rsidRPr="00831E1A" w:rsidRDefault="00831E1A" w:rsidP="00831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effort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: ~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h per finished lesson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(includes QA/polish).</w:t>
      </w:r>
    </w:p>
    <w:p w14:paraId="196D1E4F" w14:textId="77777777" w:rsidR="00831E1A" w:rsidRPr="00831E1A" w:rsidRDefault="00831E1A" w:rsidP="00831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Throughput (after 20–25% overhead for comms/review/debug)</w:t>
      </w:r>
    </w:p>
    <w:p w14:paraId="0A308E26" w14:textId="77777777" w:rsidR="00831E1A" w:rsidRPr="00831E1A" w:rsidRDefault="00831E1A" w:rsidP="00831E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While backend dev is busy →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lesson devs = ~3 lessons/week (avg)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br/>
        <w:t>(fast 4/wk · slow 2/wk).</w:t>
      </w:r>
    </w:p>
    <w:p w14:paraId="03CA0C4B" w14:textId="77777777" w:rsidR="00831E1A" w:rsidRPr="00831E1A" w:rsidRDefault="00831E1A" w:rsidP="00831E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After backend stabilizes →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lesson devs = ~4 lessons/week (avg)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br/>
        <w:t>(fast 5/wk · slow 3/wk).</w:t>
      </w:r>
    </w:p>
    <w:p w14:paraId="79464D78" w14:textId="77777777" w:rsidR="00831E1A" w:rsidRPr="00831E1A" w:rsidRDefault="00831E1A" w:rsidP="00831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Stabilization buffer per phase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(hotfixes, test rounds):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0.5–1.0 week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(built in).</w:t>
      </w:r>
    </w:p>
    <w:p w14:paraId="1916E597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676C11">
          <v:rect id="_x0000_i1026" style="width:0;height:1.5pt" o:hralign="center" o:hrstd="t" o:hr="t" fillcolor="#a0a0a0" stroked="f"/>
        </w:pict>
      </w:r>
    </w:p>
    <w:p w14:paraId="3C807031" w14:textId="5D1C2BD2" w:rsidR="00831E1A" w:rsidRDefault="00831E1A" w:rsidP="00831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Alpha Test (Current)</w:t>
      </w:r>
    </w:p>
    <w:p w14:paraId="0DB24871" w14:textId="43BE1211" w:rsidR="00831E1A" w:rsidRDefault="00831E1A" w:rsidP="00831E1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 go rambo no backend yet, only test with people you really trust, finalize IOS as well</w:t>
      </w:r>
    </w:p>
    <w:p w14:paraId="27C76841" w14:textId="18DE9604" w:rsidR="00831E1A" w:rsidRPr="00831E1A" w:rsidRDefault="00831E1A" w:rsidP="00831E1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 test 3 people, Chu tests 2 people</w:t>
      </w:r>
    </w:p>
    <w:p w14:paraId="5409E518" w14:textId="03BDEA7C" w:rsidR="00831E1A" w:rsidRPr="00E2551E" w:rsidRDefault="00E2551E" w:rsidP="00E2551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Esimtate should be done next Friday</w:t>
      </w:r>
      <w:r w:rsidR="00814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(10/10/2025)</w:t>
      </w:r>
    </w:p>
    <w:p w14:paraId="07E2DF59" w14:textId="1A61C73A" w:rsidR="00831E1A" w:rsidRDefault="00166FA6" w:rsidP="00831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 THEN:</w:t>
      </w:r>
    </w:p>
    <w:p w14:paraId="29F3653E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Private Beta (target: 50–200 testers)</w:t>
      </w:r>
    </w:p>
    <w:p w14:paraId="797FCA6B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(app + lessons)</w:t>
      </w:r>
    </w:p>
    <w:p w14:paraId="36857557" w14:textId="77777777" w:rsidR="00831E1A" w:rsidRPr="00831E1A" w:rsidRDefault="00831E1A" w:rsidP="00831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Target: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total lessons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(you have 5 → need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+15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F357DB" w14:textId="77777777" w:rsidR="00831E1A" w:rsidRPr="00831E1A" w:rsidRDefault="00831E1A" w:rsidP="00831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Ship: Chapter 1 (1–10) + a few from Chapter 2 (11–13) + your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Qualitative Game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7E50CF" w14:textId="77777777" w:rsidR="00831E1A" w:rsidRPr="00831E1A" w:rsidRDefault="00831E1A" w:rsidP="00831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UX: lesson picker, onboarding, progress save/restore.</w:t>
      </w:r>
    </w:p>
    <w:p w14:paraId="0AEF16C1" w14:textId="77777777" w:rsidR="00831E1A" w:rsidRPr="00831E1A" w:rsidRDefault="00831E1A" w:rsidP="00831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Analytics: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lesson_started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lesson_completed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, time-on-task.</w:t>
      </w:r>
    </w:p>
    <w:p w14:paraId="11489FC4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(Cloud Functions + Firestore)</w:t>
      </w:r>
    </w:p>
    <w:p w14:paraId="2A25D7C7" w14:textId="77777777" w:rsidR="00831E1A" w:rsidRPr="00831E1A" w:rsidRDefault="00831E1A" w:rsidP="00831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Firestore Rules: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 client writes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/truth/**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; allow write-only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/intents/**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D3C244" w14:textId="77777777" w:rsidR="00831E1A" w:rsidRPr="00831E1A" w:rsidRDefault="00831E1A" w:rsidP="00831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Functions (2–3):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submitProgress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submitAnalytics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, (optional)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getMyProgress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05D6E" w14:textId="77777777" w:rsidR="00831E1A" w:rsidRPr="00831E1A" w:rsidRDefault="00831E1A" w:rsidP="00831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Security: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+ App Check enforced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9D1DAD" w14:textId="77777777" w:rsidR="00831E1A" w:rsidRPr="00831E1A" w:rsidRDefault="00831E1A" w:rsidP="00831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Logs: structured (uid, lessonId, eventType, status).</w:t>
      </w:r>
    </w:p>
    <w:p w14:paraId="58885215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of done</w:t>
      </w:r>
    </w:p>
    <w:p w14:paraId="00C1E07A" w14:textId="77777777" w:rsidR="00831E1A" w:rsidRPr="00831E1A" w:rsidRDefault="00831E1A" w:rsidP="00831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20 lessons playable;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sensitive writes go via Functions; direct client →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/truth/**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blocked.</w:t>
      </w:r>
    </w:p>
    <w:p w14:paraId="28CD4A90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(weeks)</w:t>
      </w:r>
    </w:p>
    <w:p w14:paraId="66B25086" w14:textId="77777777" w:rsidR="00831E1A" w:rsidRPr="00831E1A" w:rsidRDefault="00831E1A" w:rsidP="00831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FAST: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~3.9 wks</w:t>
      </w:r>
    </w:p>
    <w:p w14:paraId="61C824B1" w14:textId="77777777" w:rsidR="00831E1A" w:rsidRPr="00831E1A" w:rsidRDefault="00831E1A" w:rsidP="00831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AVERAGE: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~5.3 wks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← most realistic</w:t>
      </w:r>
    </w:p>
    <w:p w14:paraId="56349422" w14:textId="77777777" w:rsidR="00831E1A" w:rsidRPr="00831E1A" w:rsidRDefault="00831E1A" w:rsidP="00831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SLOW: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~7.3 wks</w:t>
      </w:r>
    </w:p>
    <w:p w14:paraId="3A23C387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Why: backend needs ~2–4 weeks (by speed). During that, 2 devs produce lessons; after backend stabilizes, the backend dev adds ~1 lesson/week → raises velocity.</w:t>
      </w:r>
    </w:p>
    <w:p w14:paraId="0910F075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A9B99E">
          <v:rect id="_x0000_i1027" style="width:0;height:1.5pt" o:hralign="center" o:hrstd="t" o:hr="t" fillcolor="#a0a0a0" stroked="f"/>
        </w:pict>
      </w:r>
    </w:p>
    <w:p w14:paraId="69E566E2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Public Beta (target: 200–1,000 testers)</w:t>
      </w:r>
    </w:p>
    <w:p w14:paraId="20A8D6A7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083F8363" w14:textId="77777777" w:rsidR="00831E1A" w:rsidRPr="00831E1A" w:rsidRDefault="00831E1A" w:rsidP="00831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Target: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total lessons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(need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7A021B8" w14:textId="77777777" w:rsidR="00831E1A" w:rsidRPr="00831E1A" w:rsidRDefault="00831E1A" w:rsidP="00831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Ship: finish Chapter 2 (11–20) + most of Chapter 3 (21–27).</w:t>
      </w:r>
    </w:p>
    <w:p w14:paraId="253A3E87" w14:textId="77777777" w:rsidR="00831E1A" w:rsidRPr="00831E1A" w:rsidRDefault="00831E1A" w:rsidP="00831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UX: light streak/daily goal, checkpoints/quizzes, better navigation.</w:t>
      </w:r>
    </w:p>
    <w:p w14:paraId="467D7ABD" w14:textId="77777777" w:rsidR="00831E1A" w:rsidRPr="00831E1A" w:rsidRDefault="00831E1A" w:rsidP="00831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Analytics: funnel (onboarding → first lesson → day-2 return).</w:t>
      </w:r>
    </w:p>
    <w:p w14:paraId="56DA7941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166A8F3A" w14:textId="77777777" w:rsidR="00831E1A" w:rsidRPr="00831E1A" w:rsidRDefault="00831E1A" w:rsidP="00831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Validation +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(per UID/IP).</w:t>
      </w:r>
    </w:p>
    <w:p w14:paraId="11056B08" w14:textId="77777777" w:rsidR="00831E1A" w:rsidRPr="00831E1A" w:rsidRDefault="00831E1A" w:rsidP="00831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Secrets →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Manager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; third-party calls proxied by Functions.</w:t>
      </w:r>
    </w:p>
    <w:p w14:paraId="17E7C5E9" w14:textId="77777777" w:rsidR="00831E1A" w:rsidRPr="00831E1A" w:rsidRDefault="00831E1A" w:rsidP="00831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Monitoring: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log-based alerts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(errors, App Check failures, throttle hits).</w:t>
      </w:r>
    </w:p>
    <w:p w14:paraId="31A0315F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of done</w:t>
      </w:r>
    </w:p>
    <w:p w14:paraId="6992C60D" w14:textId="77777777" w:rsidR="00831E1A" w:rsidRPr="00831E1A" w:rsidRDefault="00831E1A" w:rsidP="00831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40 lessons stable; limits/validation on hot endpoints; alerts live; secrets never in client.</w:t>
      </w:r>
    </w:p>
    <w:p w14:paraId="3EC4D7EF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 (weeks)</w:t>
      </w:r>
    </w:p>
    <w:p w14:paraId="209CC54A" w14:textId="77777777" w:rsidR="00831E1A" w:rsidRPr="00831E1A" w:rsidRDefault="00831E1A" w:rsidP="00831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FAST: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~4.9 wks</w:t>
      </w:r>
    </w:p>
    <w:p w14:paraId="39497D14" w14:textId="77777777" w:rsidR="00831E1A" w:rsidRPr="00831E1A" w:rsidRDefault="00831E1A" w:rsidP="00831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AVERAGE: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~6.5 wks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← most realistic</w:t>
      </w:r>
    </w:p>
    <w:p w14:paraId="53502FE5" w14:textId="77777777" w:rsidR="00831E1A" w:rsidRPr="00831E1A" w:rsidRDefault="00831E1A" w:rsidP="00831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SLOW: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~9.0 wks</w:t>
      </w:r>
    </w:p>
    <w:p w14:paraId="464A56E8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42BC64">
          <v:rect id="_x0000_i1028" style="width:0;height:1.5pt" o:hralign="center" o:hrstd="t" o:hr="t" fillcolor="#a0a0a0" stroked="f"/>
        </w:pict>
      </w:r>
    </w:p>
    <w:p w14:paraId="2CF4DFA5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Large-Scale Beta (target: 1,000–10,000 testers)</w:t>
      </w:r>
    </w:p>
    <w:p w14:paraId="49347CDB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7DA6B512" w14:textId="77777777" w:rsidR="00831E1A" w:rsidRPr="00831E1A" w:rsidRDefault="00831E1A" w:rsidP="00831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Target: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total lessons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(need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7D79BB" w14:textId="77777777" w:rsidR="00831E1A" w:rsidRPr="00831E1A" w:rsidRDefault="00831E1A" w:rsidP="00831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Ship: finish Chapter 3 (21–30) + Chapter 4 (31–40) + start NN basics (41–45).</w:t>
      </w:r>
    </w:p>
    <w:p w14:paraId="0BB4076D" w14:textId="77777777" w:rsidR="00831E1A" w:rsidRPr="00831E1A" w:rsidRDefault="00831E1A" w:rsidP="00831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UX: achievements, retention polish, perf trims (assets, lazy-load).</w:t>
      </w:r>
    </w:p>
    <w:p w14:paraId="148DAA41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19C9484C" w14:textId="77777777" w:rsidR="00831E1A" w:rsidRPr="00831E1A" w:rsidRDefault="00831E1A" w:rsidP="00831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flags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(impossible jumps), cooldowns.</w:t>
      </w:r>
    </w:p>
    <w:p w14:paraId="59E7466D" w14:textId="77777777" w:rsidR="00831E1A" w:rsidRPr="00831E1A" w:rsidRDefault="00831E1A" w:rsidP="00831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Tasks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for retries / burst smoothing (analytics).</w:t>
      </w:r>
    </w:p>
    <w:p w14:paraId="1885B3FE" w14:textId="77777777" w:rsidR="00831E1A" w:rsidRPr="00831E1A" w:rsidRDefault="00831E1A" w:rsidP="00831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(Data Studio/Looker) over </w:t>
      </w:r>
      <w:r w:rsidRPr="00831E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/truth/analytics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6DC6E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of done</w:t>
      </w:r>
    </w:p>
    <w:p w14:paraId="0B535AE8" w14:textId="77777777" w:rsidR="00831E1A" w:rsidRPr="00831E1A" w:rsidRDefault="00831E1A" w:rsidP="00831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60 lessons; anomalies auto-flagged; retries/queues solid; dashboards useful.</w:t>
      </w:r>
    </w:p>
    <w:p w14:paraId="17D31BD3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(weeks)</w:t>
      </w:r>
    </w:p>
    <w:p w14:paraId="18DF2135" w14:textId="77777777" w:rsidR="00831E1A" w:rsidRPr="00831E1A" w:rsidRDefault="00831E1A" w:rsidP="00831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FAST: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~4.9 wks</w:t>
      </w:r>
    </w:p>
    <w:p w14:paraId="4309A088" w14:textId="77777777" w:rsidR="00831E1A" w:rsidRPr="00831E1A" w:rsidRDefault="00831E1A" w:rsidP="00831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AVERAGE: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~6.5 wks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← most realistic</w:t>
      </w:r>
    </w:p>
    <w:p w14:paraId="636056AC" w14:textId="77777777" w:rsidR="00831E1A" w:rsidRPr="00831E1A" w:rsidRDefault="00831E1A" w:rsidP="00831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SLOW: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~9.0 wks</w:t>
      </w:r>
    </w:p>
    <w:p w14:paraId="01E9F974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420193">
          <v:rect id="_x0000_i1029" style="width:0;height:1.5pt" o:hralign="center" o:hrstd="t" o:hr="t" fillcolor="#a0a0a0" stroked="f"/>
        </w:pict>
      </w:r>
    </w:p>
    <w:p w14:paraId="08137903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Launch (public stores; target: ~80 lessons)</w:t>
      </w:r>
    </w:p>
    <w:p w14:paraId="6E161F76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61C1EB9D" w14:textId="77777777" w:rsidR="00831E1A" w:rsidRPr="00831E1A" w:rsidRDefault="00831E1A" w:rsidP="00831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Target: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 total lessons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(need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+20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778DD65" w14:textId="77777777" w:rsidR="00831E1A" w:rsidRPr="00831E1A" w:rsidRDefault="00831E1A" w:rsidP="00831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Ship: finish NN basics (41–50) + training (51–56); tee up “Season 2” as “coming next”.</w:t>
      </w:r>
    </w:p>
    <w:p w14:paraId="22D25318" w14:textId="77777777" w:rsidR="00831E1A" w:rsidRPr="00831E1A" w:rsidRDefault="00831E1A" w:rsidP="00831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Polish: final UI pass, app-store assets, privacy/help pages.</w:t>
      </w:r>
    </w:p>
    <w:p w14:paraId="79CA8CAB" w14:textId="77777777" w:rsidR="00831E1A" w:rsidRPr="00831E1A" w:rsidRDefault="00831E1A" w:rsidP="00831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Retention hooks: weekly challenges, gentle win-backs (notifications/email).</w:t>
      </w:r>
    </w:p>
    <w:p w14:paraId="6A836ADD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4EA78C1B" w14:textId="77777777" w:rsidR="00831E1A" w:rsidRPr="00831E1A" w:rsidRDefault="00831E1A" w:rsidP="00831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 3rd-party APIs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proxied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(Stripe/OpenAI), receipts/entitlements server-side.</w:t>
      </w:r>
    </w:p>
    <w:p w14:paraId="0CB6D043" w14:textId="77777777" w:rsidR="00831E1A" w:rsidRPr="00831E1A" w:rsidRDefault="00831E1A" w:rsidP="00831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Anti-fraud: IP/device correlation checks; stronger cooldowns.</w:t>
      </w:r>
    </w:p>
    <w:p w14:paraId="5C6055C2" w14:textId="77777777" w:rsidR="00831E1A" w:rsidRPr="00831E1A" w:rsidRDefault="00831E1A" w:rsidP="00831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Ops: exports/backups, log retention, staged rollout plan.</w:t>
      </w:r>
    </w:p>
    <w:p w14:paraId="76C6CEE3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of done</w:t>
      </w:r>
    </w:p>
    <w:p w14:paraId="43FBCB62" w14:textId="77777777" w:rsidR="00831E1A" w:rsidRPr="00831E1A" w:rsidRDefault="00831E1A" w:rsidP="00831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80 lessons; monetization path safe; ops checklists ready; staged rollout.</w:t>
      </w:r>
    </w:p>
    <w:p w14:paraId="2DB63E40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(weeks)</w:t>
      </w:r>
    </w:p>
    <w:p w14:paraId="437EFA50" w14:textId="77777777" w:rsidR="00831E1A" w:rsidRPr="00831E1A" w:rsidRDefault="00831E1A" w:rsidP="00831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FAST: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~4.9 wks</w:t>
      </w:r>
    </w:p>
    <w:p w14:paraId="79559977" w14:textId="77777777" w:rsidR="00831E1A" w:rsidRPr="00831E1A" w:rsidRDefault="00831E1A" w:rsidP="00831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AVERAGE: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~6.5 wks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← most realistic</w:t>
      </w:r>
    </w:p>
    <w:p w14:paraId="63ED523B" w14:textId="77777777" w:rsidR="00831E1A" w:rsidRPr="00831E1A" w:rsidRDefault="00831E1A" w:rsidP="00831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SLOW: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~9.0 wks</w:t>
      </w:r>
    </w:p>
    <w:p w14:paraId="22787FC5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43358D">
          <v:rect id="_x0000_i1030" style="width:0;height:1.5pt" o:hralign="center" o:hrstd="t" o:hr="t" fillcolor="#a0a0a0" stroked="f"/>
        </w:pict>
      </w:r>
    </w:p>
    <w:p w14:paraId="03CA7659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Roll-up (cumulative, from today; Alpha already done)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520"/>
        <w:gridCol w:w="1234"/>
        <w:gridCol w:w="1821"/>
        <w:gridCol w:w="1356"/>
      </w:tblGrid>
      <w:tr w:rsidR="00831E1A" w:rsidRPr="00831E1A" w14:paraId="4C896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AD647" w14:textId="77777777" w:rsidR="00831E1A" w:rsidRPr="00831E1A" w:rsidRDefault="00831E1A" w:rsidP="00831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B6B2022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lessons</w:t>
            </w:r>
          </w:p>
        </w:tc>
        <w:tc>
          <w:tcPr>
            <w:tcW w:w="0" w:type="auto"/>
            <w:vAlign w:val="center"/>
            <w:hideMark/>
          </w:tcPr>
          <w:p w14:paraId="67BC96FC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 cum.</w:t>
            </w:r>
          </w:p>
        </w:tc>
        <w:tc>
          <w:tcPr>
            <w:tcW w:w="0" w:type="auto"/>
            <w:vAlign w:val="center"/>
            <w:hideMark/>
          </w:tcPr>
          <w:p w14:paraId="48F92B32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cum.</w:t>
            </w:r>
          </w:p>
        </w:tc>
        <w:tc>
          <w:tcPr>
            <w:tcW w:w="0" w:type="auto"/>
            <w:vAlign w:val="center"/>
            <w:hideMark/>
          </w:tcPr>
          <w:p w14:paraId="19FAFB5A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SLOW cum.</w:t>
            </w:r>
          </w:p>
        </w:tc>
      </w:tr>
      <w:tr w:rsidR="00831E1A" w:rsidRPr="00831E1A" w14:paraId="18CCE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3751" w14:textId="77777777" w:rsidR="00831E1A" w:rsidRPr="00831E1A" w:rsidRDefault="00831E1A" w:rsidP="00831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Beta</w:t>
            </w:r>
          </w:p>
        </w:tc>
        <w:tc>
          <w:tcPr>
            <w:tcW w:w="0" w:type="auto"/>
            <w:vAlign w:val="center"/>
            <w:hideMark/>
          </w:tcPr>
          <w:p w14:paraId="4A2A0261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AA28EA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3.9 wks</w:t>
            </w:r>
          </w:p>
        </w:tc>
        <w:tc>
          <w:tcPr>
            <w:tcW w:w="0" w:type="auto"/>
            <w:vAlign w:val="center"/>
            <w:hideMark/>
          </w:tcPr>
          <w:p w14:paraId="42F08581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5.3 wks</w:t>
            </w:r>
          </w:p>
        </w:tc>
        <w:tc>
          <w:tcPr>
            <w:tcW w:w="0" w:type="auto"/>
            <w:vAlign w:val="center"/>
            <w:hideMark/>
          </w:tcPr>
          <w:p w14:paraId="203E804E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7.3 wks</w:t>
            </w:r>
          </w:p>
        </w:tc>
      </w:tr>
      <w:tr w:rsidR="00831E1A" w:rsidRPr="00831E1A" w14:paraId="4EFC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0455" w14:textId="77777777" w:rsidR="00831E1A" w:rsidRPr="00831E1A" w:rsidRDefault="00831E1A" w:rsidP="00831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Beta</w:t>
            </w:r>
          </w:p>
        </w:tc>
        <w:tc>
          <w:tcPr>
            <w:tcW w:w="0" w:type="auto"/>
            <w:vAlign w:val="center"/>
            <w:hideMark/>
          </w:tcPr>
          <w:p w14:paraId="16E8DBBE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E42B799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8.8 wks</w:t>
            </w:r>
          </w:p>
        </w:tc>
        <w:tc>
          <w:tcPr>
            <w:tcW w:w="0" w:type="auto"/>
            <w:vAlign w:val="center"/>
            <w:hideMark/>
          </w:tcPr>
          <w:p w14:paraId="608A75E5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11.8–11.9 wks</w:t>
            </w:r>
          </w:p>
        </w:tc>
        <w:tc>
          <w:tcPr>
            <w:tcW w:w="0" w:type="auto"/>
            <w:vAlign w:val="center"/>
            <w:hideMark/>
          </w:tcPr>
          <w:p w14:paraId="3AD9C236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16.3 wks</w:t>
            </w:r>
          </w:p>
        </w:tc>
      </w:tr>
      <w:tr w:rsidR="00831E1A" w:rsidRPr="00831E1A" w14:paraId="7001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F6CB" w14:textId="77777777" w:rsidR="00831E1A" w:rsidRPr="00831E1A" w:rsidRDefault="00831E1A" w:rsidP="00831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Large-Scale Beta</w:t>
            </w:r>
          </w:p>
        </w:tc>
        <w:tc>
          <w:tcPr>
            <w:tcW w:w="0" w:type="auto"/>
            <w:vAlign w:val="center"/>
            <w:hideMark/>
          </w:tcPr>
          <w:p w14:paraId="05A893C7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F39FE74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13.7 wks</w:t>
            </w:r>
          </w:p>
        </w:tc>
        <w:tc>
          <w:tcPr>
            <w:tcW w:w="0" w:type="auto"/>
            <w:vAlign w:val="center"/>
            <w:hideMark/>
          </w:tcPr>
          <w:p w14:paraId="5EE374B7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18.2–18.3 wks</w:t>
            </w:r>
          </w:p>
        </w:tc>
        <w:tc>
          <w:tcPr>
            <w:tcW w:w="0" w:type="auto"/>
            <w:vAlign w:val="center"/>
            <w:hideMark/>
          </w:tcPr>
          <w:p w14:paraId="570182BF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25.3 wks</w:t>
            </w:r>
          </w:p>
        </w:tc>
      </w:tr>
      <w:tr w:rsidR="00831E1A" w:rsidRPr="00831E1A" w14:paraId="5474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699E" w14:textId="77777777" w:rsidR="00831E1A" w:rsidRPr="00831E1A" w:rsidRDefault="00831E1A" w:rsidP="00831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51088161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E583BCE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18.6 wks</w:t>
            </w:r>
          </w:p>
        </w:tc>
        <w:tc>
          <w:tcPr>
            <w:tcW w:w="0" w:type="auto"/>
            <w:vAlign w:val="center"/>
            <w:hideMark/>
          </w:tcPr>
          <w:p w14:paraId="29FB3850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24.7–24.8 wks</w:t>
            </w:r>
          </w:p>
        </w:tc>
        <w:tc>
          <w:tcPr>
            <w:tcW w:w="0" w:type="auto"/>
            <w:vAlign w:val="center"/>
            <w:hideMark/>
          </w:tcPr>
          <w:p w14:paraId="25AC0CD0" w14:textId="77777777" w:rsidR="00831E1A" w:rsidRPr="00831E1A" w:rsidRDefault="00831E1A" w:rsidP="00831E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34.3 wks</w:t>
            </w:r>
          </w:p>
        </w:tc>
      </w:tr>
    </w:tbl>
    <w:p w14:paraId="0AD8B6FF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realistic (AVERAGE):</w:t>
      </w:r>
    </w:p>
    <w:p w14:paraId="36F111DB" w14:textId="77777777" w:rsidR="00831E1A" w:rsidRPr="00831E1A" w:rsidRDefault="00831E1A" w:rsidP="00831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Private Beta</w:t>
      </w:r>
      <w:r w:rsidRPr="00831E1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≈ </w:t>
      </w:r>
      <w:r w:rsidRPr="00831E1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5.3 weeks</w:t>
      </w:r>
    </w:p>
    <w:p w14:paraId="5946C165" w14:textId="77777777" w:rsidR="00831E1A" w:rsidRPr="00831E1A" w:rsidRDefault="00831E1A" w:rsidP="00831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Public Beta</w:t>
      </w:r>
      <w:r w:rsidRPr="00831E1A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≈ </w:t>
      </w:r>
      <w:r w:rsidRPr="00831E1A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11.8–11.9 weeks (~3 months)</w:t>
      </w:r>
    </w:p>
    <w:p w14:paraId="0A761A6F" w14:textId="77777777" w:rsidR="00831E1A" w:rsidRPr="00831E1A" w:rsidRDefault="00831E1A" w:rsidP="00831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Large-Scale Beta</w:t>
      </w:r>
      <w:r w:rsidRPr="00831E1A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≈ </w:t>
      </w:r>
      <w:r w:rsidRPr="00831E1A">
        <w:rPr>
          <w:rFonts w:ascii="Times New Roman" w:eastAsia="Times New Roman" w:hAnsi="Times New Roman" w:cs="Times New Roman"/>
          <w:b/>
          <w:bCs/>
          <w:kern w:val="0"/>
          <w:highlight w:val="cyan"/>
          <w14:ligatures w14:val="none"/>
        </w:rPr>
        <w:t>18.2–18.3 weeks (~4.5 months)</w:t>
      </w:r>
    </w:p>
    <w:p w14:paraId="6FE0C686" w14:textId="77777777" w:rsidR="00831E1A" w:rsidRPr="00831E1A" w:rsidRDefault="00831E1A" w:rsidP="00831E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>Launch (80 lessons)</w:t>
      </w:r>
      <w:r w:rsidRPr="00831E1A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≈ </w:t>
      </w:r>
      <w:r w:rsidRPr="00831E1A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>24.7–24.8 weeks (~6.1–6.2 months)</w:t>
      </w:r>
    </w:p>
    <w:p w14:paraId="1D2CF758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bands:</w:t>
      </w:r>
    </w:p>
    <w:p w14:paraId="6119BDC3" w14:textId="77777777" w:rsidR="00831E1A" w:rsidRPr="00831E1A" w:rsidRDefault="00831E1A" w:rsidP="00831E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FAST ±15% · AVERAGE ±20% · SLOW ±30% (already reflected in bands via rates/buffers).</w:t>
      </w:r>
    </w:p>
    <w:p w14:paraId="3391D707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6A4834">
          <v:rect id="_x0000_i1031" style="width:0;height:1.5pt" o:hralign="center" o:hrstd="t" o:hr="t" fillcolor="#a0a0a0" stroked="f"/>
        </w:pict>
      </w:r>
    </w:p>
    <w:p w14:paraId="7CF304AD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tighter than earlier estimates</w:t>
      </w:r>
    </w:p>
    <w:p w14:paraId="12075896" w14:textId="77777777" w:rsidR="00831E1A" w:rsidRPr="00831E1A" w:rsidRDefault="00831E1A" w:rsidP="00831E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Once backend stabilizes for a phase, that dev contributes ~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lesson/week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(2–3 h/day ≈ 12–15 h/week → ~1 lesson), lifting team velocity from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 → ~4 lessons/week (avg)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E3029" w14:textId="77777777" w:rsidR="00831E1A" w:rsidRPr="00831E1A" w:rsidRDefault="00831E1A" w:rsidP="00831E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won’t be the bottleneck; content volume is.</w:t>
      </w:r>
    </w:p>
    <w:p w14:paraId="6CEA5B2D" w14:textId="77777777" w:rsidR="00831E1A" w:rsidRPr="00831E1A" w:rsidRDefault="00000000" w:rsidP="00831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60AE89">
          <v:rect id="_x0000_i1032" style="width:0;height:1.5pt" o:hralign="center" o:hrstd="t" o:hr="t" fillcolor="#a0a0a0" stroked="f"/>
        </w:pict>
      </w:r>
    </w:p>
    <w:p w14:paraId="75B8B5B8" w14:textId="77777777" w:rsidR="00831E1A" w:rsidRPr="00831E1A" w:rsidRDefault="00831E1A" w:rsidP="00831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want to ship sooner</w:t>
      </w:r>
    </w:p>
    <w:p w14:paraId="4A205518" w14:textId="77777777" w:rsidR="00831E1A" w:rsidRPr="00831E1A" w:rsidRDefault="00831E1A" w:rsidP="00831E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Beta at 40 lessons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around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~12 weeks (avg)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is very doable.</w:t>
      </w:r>
    </w:p>
    <w:p w14:paraId="556D604B" w14:textId="77777777" w:rsidR="00831E1A" w:rsidRPr="00831E1A" w:rsidRDefault="00831E1A" w:rsidP="00831E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Market it as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“Season 1: Intro to AI (40 lessons)”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drops weekly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to keep retention while you build to 80.</w:t>
      </w:r>
    </w:p>
    <w:p w14:paraId="601410A2" w14:textId="77777777" w:rsidR="00831E1A" w:rsidRPr="00831E1A" w:rsidRDefault="00831E1A" w:rsidP="0083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I’ll turn this into a one-page </w:t>
      </w:r>
      <w:r w:rsidRPr="00831E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checklist</w:t>
      </w:r>
      <w:r w:rsidRPr="00831E1A">
        <w:rPr>
          <w:rFonts w:ascii="Times New Roman" w:eastAsia="Times New Roman" w:hAnsi="Times New Roman" w:cs="Times New Roman"/>
          <w:kern w:val="0"/>
          <w14:ligatures w14:val="none"/>
        </w:rPr>
        <w:t xml:space="preserve"> (who does what each week, exact backend endpoints/rules to add, and the lesson IDs to target) so you can track it without recalculating.</w:t>
      </w:r>
    </w:p>
    <w:p w14:paraId="7CF8EE75" w14:textId="77777777" w:rsidR="00582F5C" w:rsidRDefault="00582F5C"/>
    <w:sectPr w:rsidR="0058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9BA"/>
    <w:multiLevelType w:val="multilevel"/>
    <w:tmpl w:val="BB4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30BD"/>
    <w:multiLevelType w:val="multilevel"/>
    <w:tmpl w:val="E77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0ECC"/>
    <w:multiLevelType w:val="multilevel"/>
    <w:tmpl w:val="AF6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13BE"/>
    <w:multiLevelType w:val="multilevel"/>
    <w:tmpl w:val="0C5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67D3"/>
    <w:multiLevelType w:val="multilevel"/>
    <w:tmpl w:val="BCA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05000"/>
    <w:multiLevelType w:val="multilevel"/>
    <w:tmpl w:val="C83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9056E"/>
    <w:multiLevelType w:val="multilevel"/>
    <w:tmpl w:val="E24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D06EA"/>
    <w:multiLevelType w:val="multilevel"/>
    <w:tmpl w:val="F79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9608A"/>
    <w:multiLevelType w:val="multilevel"/>
    <w:tmpl w:val="9E7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82EDE"/>
    <w:multiLevelType w:val="multilevel"/>
    <w:tmpl w:val="747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D5303"/>
    <w:multiLevelType w:val="multilevel"/>
    <w:tmpl w:val="E0C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36D80"/>
    <w:multiLevelType w:val="multilevel"/>
    <w:tmpl w:val="4098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77415"/>
    <w:multiLevelType w:val="multilevel"/>
    <w:tmpl w:val="54F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36D8C"/>
    <w:multiLevelType w:val="multilevel"/>
    <w:tmpl w:val="AD9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5593B"/>
    <w:multiLevelType w:val="multilevel"/>
    <w:tmpl w:val="E11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63B5E"/>
    <w:multiLevelType w:val="multilevel"/>
    <w:tmpl w:val="AB8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508AF"/>
    <w:multiLevelType w:val="multilevel"/>
    <w:tmpl w:val="BCF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B3D62"/>
    <w:multiLevelType w:val="multilevel"/>
    <w:tmpl w:val="432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61242"/>
    <w:multiLevelType w:val="hybridMultilevel"/>
    <w:tmpl w:val="B75CFCDA"/>
    <w:lvl w:ilvl="0" w:tplc="D3ECB88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90AF6"/>
    <w:multiLevelType w:val="multilevel"/>
    <w:tmpl w:val="7D5E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93983"/>
    <w:multiLevelType w:val="multilevel"/>
    <w:tmpl w:val="076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94D7E"/>
    <w:multiLevelType w:val="multilevel"/>
    <w:tmpl w:val="39D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2517">
    <w:abstractNumId w:val="3"/>
  </w:num>
  <w:num w:numId="2" w16cid:durableId="1689524121">
    <w:abstractNumId w:val="10"/>
  </w:num>
  <w:num w:numId="3" w16cid:durableId="1863930953">
    <w:abstractNumId w:val="17"/>
  </w:num>
  <w:num w:numId="4" w16cid:durableId="7100891">
    <w:abstractNumId w:val="11"/>
  </w:num>
  <w:num w:numId="5" w16cid:durableId="467936704">
    <w:abstractNumId w:val="13"/>
  </w:num>
  <w:num w:numId="6" w16cid:durableId="2147114203">
    <w:abstractNumId w:val="1"/>
  </w:num>
  <w:num w:numId="7" w16cid:durableId="1853713898">
    <w:abstractNumId w:val="20"/>
  </w:num>
  <w:num w:numId="8" w16cid:durableId="568272180">
    <w:abstractNumId w:val="14"/>
  </w:num>
  <w:num w:numId="9" w16cid:durableId="267467712">
    <w:abstractNumId w:val="15"/>
  </w:num>
  <w:num w:numId="10" w16cid:durableId="656223791">
    <w:abstractNumId w:val="2"/>
  </w:num>
  <w:num w:numId="11" w16cid:durableId="349644485">
    <w:abstractNumId w:val="16"/>
  </w:num>
  <w:num w:numId="12" w16cid:durableId="606273999">
    <w:abstractNumId w:val="5"/>
  </w:num>
  <w:num w:numId="13" w16cid:durableId="1785465730">
    <w:abstractNumId w:val="4"/>
  </w:num>
  <w:num w:numId="14" w16cid:durableId="399914093">
    <w:abstractNumId w:val="8"/>
  </w:num>
  <w:num w:numId="15" w16cid:durableId="54091867">
    <w:abstractNumId w:val="0"/>
  </w:num>
  <w:num w:numId="16" w16cid:durableId="3748222">
    <w:abstractNumId w:val="9"/>
  </w:num>
  <w:num w:numId="17" w16cid:durableId="671563268">
    <w:abstractNumId w:val="21"/>
  </w:num>
  <w:num w:numId="18" w16cid:durableId="1523399527">
    <w:abstractNumId w:val="19"/>
  </w:num>
  <w:num w:numId="19" w16cid:durableId="244460965">
    <w:abstractNumId w:val="6"/>
  </w:num>
  <w:num w:numId="20" w16cid:durableId="1513183011">
    <w:abstractNumId w:val="12"/>
  </w:num>
  <w:num w:numId="21" w16cid:durableId="1613825750">
    <w:abstractNumId w:val="7"/>
  </w:num>
  <w:num w:numId="22" w16cid:durableId="8084722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1A"/>
    <w:rsid w:val="00166FA6"/>
    <w:rsid w:val="001A1676"/>
    <w:rsid w:val="0035496A"/>
    <w:rsid w:val="00573B4B"/>
    <w:rsid w:val="00582F5C"/>
    <w:rsid w:val="00814F46"/>
    <w:rsid w:val="00831E1A"/>
    <w:rsid w:val="00874BAD"/>
    <w:rsid w:val="00C32575"/>
    <w:rsid w:val="00C53289"/>
    <w:rsid w:val="00C70F7D"/>
    <w:rsid w:val="00E2551E"/>
    <w:rsid w:val="00E7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EBCE"/>
  <w15:chartTrackingRefBased/>
  <w15:docId w15:val="{35D3FB0C-EEA4-4F24-B91E-5B6DBCF3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1E1A"/>
    <w:rPr>
      <w:b/>
      <w:bCs/>
    </w:rPr>
  </w:style>
  <w:style w:type="character" w:styleId="Emphasis">
    <w:name w:val="Emphasis"/>
    <w:basedOn w:val="DefaultParagraphFont"/>
    <w:uiPriority w:val="20"/>
    <w:qFormat/>
    <w:rsid w:val="00831E1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31E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2025-10-03T06:42:00Z</dcterms:created>
  <dcterms:modified xsi:type="dcterms:W3CDTF">2025-10-03T06:52:00Z</dcterms:modified>
</cp:coreProperties>
</file>