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B6" w:rsidRPr="006E38B6" w:rsidRDefault="006E38B6" w:rsidP="006E38B6">
      <w:pPr>
        <w:widowControl/>
        <w:shd w:val="clear" w:color="auto" w:fill="FFFFFF"/>
        <w:spacing w:after="120" w:line="288" w:lineRule="atLeast"/>
        <w:jc w:val="center"/>
        <w:outlineLvl w:val="0"/>
        <w:rPr>
          <w:rFonts w:ascii="Gill Sans MT" w:eastAsia="新細明體" w:hAnsi="Gill Sans MT" w:cs="新細明體"/>
          <w:b/>
          <w:bCs/>
          <w:color w:val="000000"/>
          <w:kern w:val="36"/>
          <w:sz w:val="38"/>
          <w:szCs w:val="38"/>
        </w:rPr>
      </w:pPr>
      <w:r w:rsidRPr="006E38B6">
        <w:rPr>
          <w:rFonts w:ascii="Gill Sans MT" w:eastAsia="新細明體" w:hAnsi="Gill Sans MT" w:cs="新細明體"/>
          <w:b/>
          <w:bCs/>
          <w:color w:val="000000"/>
          <w:kern w:val="36"/>
          <w:sz w:val="38"/>
          <w:szCs w:val="38"/>
        </w:rPr>
        <w:t>使用</w:t>
      </w:r>
      <w:r w:rsidRPr="006E38B6">
        <w:rPr>
          <w:rFonts w:ascii="Gill Sans MT" w:eastAsia="新細明體" w:hAnsi="Gill Sans MT" w:cs="新細明體"/>
          <w:b/>
          <w:bCs/>
          <w:color w:val="000000"/>
          <w:kern w:val="36"/>
          <w:sz w:val="38"/>
          <w:szCs w:val="38"/>
        </w:rPr>
        <w:t xml:space="preserve"> apply </w:t>
      </w:r>
      <w:r w:rsidRPr="006E38B6">
        <w:rPr>
          <w:rFonts w:ascii="Gill Sans MT" w:eastAsia="新細明體" w:hAnsi="Gill Sans MT" w:cs="新細明體"/>
          <w:b/>
          <w:bCs/>
          <w:color w:val="000000"/>
          <w:kern w:val="36"/>
          <w:sz w:val="38"/>
          <w:szCs w:val="38"/>
        </w:rPr>
        <w:t>函數家族</w:t>
      </w:r>
    </w:p>
    <w:p w:rsidR="00B759E8" w:rsidRDefault="00B759E8" w:rsidP="00B759E8">
      <w:pPr>
        <w:pStyle w:val="1"/>
        <w:shd w:val="clear" w:color="auto" w:fill="FFFFFF"/>
        <w:spacing w:before="0" w:beforeAutospacing="0" w:after="120" w:afterAutospacing="0" w:line="288" w:lineRule="atLeast"/>
        <w:ind w:right="1200"/>
        <w:rPr>
          <w:rFonts w:ascii="Gill Sans MT" w:hAnsi="Gill Sans MT"/>
          <w:color w:val="000000"/>
          <w:sz w:val="64"/>
          <w:szCs w:val="64"/>
        </w:rPr>
      </w:pPr>
      <w:r>
        <w:rPr>
          <w:rFonts w:ascii="Gill Sans MT" w:hAnsi="Gill Sans MT"/>
          <w:color w:val="000000"/>
          <w:sz w:val="64"/>
          <w:szCs w:val="64"/>
        </w:rPr>
        <w:t xml:space="preserve">apply </w:t>
      </w:r>
      <w:r>
        <w:rPr>
          <w:rFonts w:ascii="Gill Sans MT" w:hAnsi="Gill Sans MT"/>
          <w:color w:val="000000"/>
          <w:sz w:val="64"/>
          <w:szCs w:val="64"/>
        </w:rPr>
        <w:t>函數家族的成員</w:t>
      </w:r>
    </w:p>
    <w:p w:rsidR="00B759E8" w:rsidRDefault="00B759E8" w:rsidP="00B759E8">
      <w:pPr>
        <w:widowControl/>
        <w:numPr>
          <w:ilvl w:val="0"/>
          <w:numId w:val="1"/>
        </w:numPr>
        <w:shd w:val="clear" w:color="auto" w:fill="FFFFFF"/>
        <w:spacing w:before="24" w:after="144" w:line="560" w:lineRule="atLeast"/>
        <w:ind w:left="360" w:right="360"/>
        <w:rPr>
          <w:rFonts w:ascii="Gill Sans MT" w:hAnsi="Gill Sans MT"/>
          <w:color w:val="000000"/>
          <w:sz w:val="40"/>
          <w:szCs w:val="40"/>
        </w:rPr>
      </w:pPr>
      <w:proofErr w:type="gramStart"/>
      <w:r>
        <w:rPr>
          <w:rStyle w:val="HTML"/>
          <w:color w:val="000000"/>
        </w:rPr>
        <w:t>apply(</w:t>
      </w:r>
      <w:proofErr w:type="gramEnd"/>
      <w:r>
        <w:rPr>
          <w:rStyle w:val="HTML"/>
          <w:color w:val="000000"/>
        </w:rPr>
        <w:t>)</w:t>
      </w:r>
    </w:p>
    <w:p w:rsidR="00B759E8" w:rsidRDefault="00B759E8" w:rsidP="00B759E8">
      <w:pPr>
        <w:widowControl/>
        <w:numPr>
          <w:ilvl w:val="0"/>
          <w:numId w:val="1"/>
        </w:numPr>
        <w:shd w:val="clear" w:color="auto" w:fill="FFFFFF"/>
        <w:spacing w:before="24" w:after="144" w:line="560" w:lineRule="atLeast"/>
        <w:ind w:left="360" w:right="360"/>
        <w:rPr>
          <w:rFonts w:ascii="Gill Sans MT" w:hAnsi="Gill Sans MT"/>
          <w:color w:val="000000"/>
          <w:sz w:val="40"/>
          <w:szCs w:val="40"/>
        </w:rPr>
      </w:pPr>
      <w:proofErr w:type="spellStart"/>
      <w:proofErr w:type="gramStart"/>
      <w:r>
        <w:rPr>
          <w:rStyle w:val="HTML"/>
          <w:color w:val="000000"/>
        </w:rPr>
        <w:t>lapply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B759E8" w:rsidRDefault="00B759E8" w:rsidP="00B759E8">
      <w:pPr>
        <w:widowControl/>
        <w:numPr>
          <w:ilvl w:val="0"/>
          <w:numId w:val="1"/>
        </w:numPr>
        <w:shd w:val="clear" w:color="auto" w:fill="FFFFFF"/>
        <w:spacing w:before="24" w:after="144" w:line="560" w:lineRule="atLeast"/>
        <w:ind w:left="360" w:right="360"/>
        <w:rPr>
          <w:rFonts w:ascii="Gill Sans MT" w:hAnsi="Gill Sans MT"/>
          <w:color w:val="000000"/>
          <w:sz w:val="40"/>
          <w:szCs w:val="40"/>
        </w:rPr>
      </w:pPr>
      <w:proofErr w:type="spellStart"/>
      <w:proofErr w:type="gramStart"/>
      <w:r>
        <w:rPr>
          <w:rStyle w:val="HTML"/>
          <w:color w:val="000000"/>
        </w:rPr>
        <w:t>sapply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B759E8" w:rsidRDefault="00B759E8" w:rsidP="00B759E8">
      <w:pPr>
        <w:widowControl/>
        <w:numPr>
          <w:ilvl w:val="0"/>
          <w:numId w:val="1"/>
        </w:numPr>
        <w:shd w:val="clear" w:color="auto" w:fill="FFFFFF"/>
        <w:spacing w:before="24" w:after="144" w:line="560" w:lineRule="atLeast"/>
        <w:ind w:left="360" w:right="360"/>
        <w:rPr>
          <w:rFonts w:ascii="Gill Sans MT" w:hAnsi="Gill Sans MT"/>
          <w:color w:val="000000"/>
          <w:sz w:val="40"/>
          <w:szCs w:val="40"/>
        </w:rPr>
      </w:pPr>
      <w:proofErr w:type="spellStart"/>
      <w:proofErr w:type="gramStart"/>
      <w:r>
        <w:rPr>
          <w:rStyle w:val="HTML"/>
          <w:color w:val="000000"/>
        </w:rPr>
        <w:t>tapply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</w:p>
    <w:p w:rsidR="00514A0A" w:rsidRPr="00514A0A" w:rsidRDefault="00514A0A" w:rsidP="00514A0A">
      <w:pPr>
        <w:widowControl/>
        <w:spacing w:after="120" w:line="288" w:lineRule="atLeast"/>
        <w:ind w:right="1200"/>
        <w:outlineLvl w:val="0"/>
        <w:rPr>
          <w:rFonts w:ascii="Gill Sans MT" w:eastAsia="新細明體" w:hAnsi="Gill Sans MT" w:cs="新細明體"/>
          <w:b/>
          <w:bCs/>
          <w:color w:val="000000"/>
          <w:kern w:val="36"/>
          <w:sz w:val="64"/>
          <w:szCs w:val="64"/>
        </w:rPr>
      </w:pPr>
      <w:proofErr w:type="spellStart"/>
      <w:proofErr w:type="gramStart"/>
      <w:r w:rsidRPr="00514A0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lapply</w:t>
      </w:r>
      <w:proofErr w:type="spellEnd"/>
      <w:r w:rsidRPr="00514A0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(</w:t>
      </w:r>
      <w:proofErr w:type="gramEnd"/>
      <w:r w:rsidRPr="00514A0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)</w:t>
      </w:r>
    </w:p>
    <w:p w:rsidR="00514A0A" w:rsidRPr="00514A0A" w:rsidRDefault="00514A0A" w:rsidP="00514A0A">
      <w:pPr>
        <w:widowControl/>
        <w:numPr>
          <w:ilvl w:val="0"/>
          <w:numId w:val="2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514A0A">
        <w:rPr>
          <w:rFonts w:ascii="細明體" w:eastAsia="細明體" w:hAnsi="細明體" w:cs="細明體"/>
          <w:color w:val="000000"/>
          <w:kern w:val="0"/>
          <w:szCs w:val="24"/>
        </w:rPr>
        <w:t>l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as in list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，輸出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list 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的意思</w:t>
      </w:r>
    </w:p>
    <w:p w:rsidR="00514A0A" w:rsidRPr="00514A0A" w:rsidRDefault="00514A0A" w:rsidP="00514A0A">
      <w:pPr>
        <w:widowControl/>
        <w:numPr>
          <w:ilvl w:val="0"/>
          <w:numId w:val="2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輸入：</w:t>
      </w:r>
      <w:proofErr w:type="spellStart"/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dataframe</w:t>
      </w:r>
      <w:proofErr w:type="spellEnd"/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或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list</w:t>
      </w:r>
    </w:p>
    <w:p w:rsidR="00514A0A" w:rsidRPr="00514A0A" w:rsidRDefault="00514A0A" w:rsidP="00514A0A">
      <w:pPr>
        <w:widowControl/>
        <w:numPr>
          <w:ilvl w:val="0"/>
          <w:numId w:val="2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FUN</w:t>
      </w: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：所使用的函數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514A0A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gramStart"/>
      <w:r w:rsidRPr="00514A0A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list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gramEnd"/>
      <w:r w:rsidRPr="00514A0A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:</w:t>
      </w:r>
      <w:r w:rsidRPr="00514A0A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10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514A0A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:</w:t>
      </w:r>
      <w:r w:rsidRPr="00514A0A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100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proofErr w:type="gramStart"/>
      <w:r w:rsidRPr="00514A0A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lapply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514A0A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proofErr w:type="gramStart"/>
      <w:r w:rsidRPr="00514A0A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unlist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514A0A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lapply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514A0A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514A0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mean))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 xml:space="preserve">#result &lt;- </w:t>
      </w:r>
      <w:proofErr w:type="gram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rep(</w:t>
      </w:r>
      <w:proofErr w:type="gram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NA, times = 2)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#for (</w:t>
      </w:r>
      <w:proofErr w:type="spell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 xml:space="preserve"> in </w:t>
      </w:r>
      <w:proofErr w:type="gram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1:length</w:t>
      </w:r>
      <w:proofErr w:type="gram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(</w:t>
      </w:r>
      <w:proofErr w:type="spell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my_list</w:t>
      </w:r>
      <w:proofErr w:type="spell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)) {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  result[</w:t>
      </w:r>
      <w:proofErr w:type="spell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] &lt;- mean(</w:t>
      </w:r>
      <w:proofErr w:type="spell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my_list</w:t>
      </w:r>
      <w:proofErr w:type="spell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[[</w:t>
      </w:r>
      <w:proofErr w:type="spellStart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]])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#}</w:t>
      </w:r>
    </w:p>
    <w:p w:rsidR="00514A0A" w:rsidRPr="00514A0A" w:rsidRDefault="00514A0A" w:rsidP="00514A0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r w:rsidRPr="00514A0A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#result</w:t>
      </w:r>
    </w:p>
    <w:p w:rsidR="00514A0A" w:rsidRPr="00514A0A" w:rsidRDefault="00514A0A" w:rsidP="00514A0A">
      <w:pPr>
        <w:widowControl/>
        <w:spacing w:line="480" w:lineRule="atLeast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514A0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br/>
      </w:r>
    </w:p>
    <w:p w:rsidR="00514A0A" w:rsidRPr="00514A0A" w:rsidRDefault="00514A0A" w:rsidP="00514A0A">
      <w:pPr>
        <w:widowControl/>
        <w:shd w:val="clear" w:color="auto" w:fill="F0F0F0"/>
        <w:jc w:val="right"/>
        <w:rPr>
          <w:rFonts w:ascii="Gill Sans MT" w:eastAsia="新細明體" w:hAnsi="Gill Sans MT" w:cs="新細明體"/>
          <w:color w:val="696969"/>
          <w:kern w:val="0"/>
          <w:szCs w:val="24"/>
        </w:rPr>
      </w:pPr>
      <w:r w:rsidRPr="00514A0A">
        <w:rPr>
          <w:rFonts w:ascii="Gill Sans MT" w:eastAsia="新細明體" w:hAnsi="Gill Sans MT" w:cs="新細明體"/>
          <w:color w:val="696969"/>
          <w:kern w:val="0"/>
          <w:szCs w:val="24"/>
        </w:rPr>
        <w:t>slide 5/10</w:t>
      </w:r>
    </w:p>
    <w:p w:rsidR="00514A0A" w:rsidRPr="00514A0A" w:rsidRDefault="00514A0A" w:rsidP="00514A0A">
      <w:pPr>
        <w:widowControl/>
        <w:shd w:val="clear" w:color="auto" w:fill="F0F0F0"/>
        <w:rPr>
          <w:rFonts w:ascii="Gill Sans MT" w:eastAsia="新細明體" w:hAnsi="Gill Sans MT" w:cs="新細明體"/>
          <w:color w:val="696969"/>
          <w:kern w:val="0"/>
          <w:szCs w:val="24"/>
        </w:rPr>
      </w:pPr>
      <w:r w:rsidRPr="00514A0A">
        <w:rPr>
          <w:rFonts w:ascii="Gill Sans MT" w:eastAsia="新細明體" w:hAnsi="Gill Sans MT" w:cs="新細明體"/>
          <w:color w:val="F0F0F0"/>
          <w:kern w:val="0"/>
          <w:szCs w:val="24"/>
        </w:rPr>
        <w:t>* </w:t>
      </w:r>
      <w:hyperlink r:id="rId5" w:tooltip="table of contents" w:history="1">
        <w:r w:rsidRPr="00514A0A">
          <w:rPr>
            <w:rFonts w:ascii="Gill Sans MT" w:eastAsia="新細明體" w:hAnsi="Gill Sans MT" w:cs="新細明體"/>
            <w:color w:val="0000FF"/>
            <w:kern w:val="0"/>
            <w:szCs w:val="24"/>
            <w:u w:val="single"/>
          </w:rPr>
          <w:t>Contents</w:t>
        </w:r>
      </w:hyperlink>
    </w:p>
    <w:p w:rsidR="008436A1" w:rsidRPr="008436A1" w:rsidRDefault="008436A1" w:rsidP="008436A1">
      <w:pPr>
        <w:widowControl/>
        <w:shd w:val="clear" w:color="auto" w:fill="FFFFFF"/>
        <w:spacing w:after="120" w:line="288" w:lineRule="atLeast"/>
        <w:ind w:right="1200"/>
        <w:outlineLvl w:val="0"/>
        <w:rPr>
          <w:rFonts w:ascii="Gill Sans MT" w:eastAsia="新細明體" w:hAnsi="Gill Sans MT" w:cs="新細明體"/>
          <w:b/>
          <w:bCs/>
          <w:color w:val="000000"/>
          <w:kern w:val="36"/>
          <w:sz w:val="64"/>
          <w:szCs w:val="64"/>
        </w:rPr>
      </w:pPr>
      <w:proofErr w:type="spellStart"/>
      <w:proofErr w:type="gramStart"/>
      <w:r w:rsidRPr="008436A1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lastRenderedPageBreak/>
        <w:t>lapply</w:t>
      </w:r>
      <w:proofErr w:type="spellEnd"/>
      <w:r w:rsidRPr="008436A1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(</w:t>
      </w:r>
      <w:proofErr w:type="gramEnd"/>
      <w:r w:rsidRPr="008436A1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)</w:t>
      </w:r>
    </w:p>
    <w:p w:rsidR="008436A1" w:rsidRPr="008436A1" w:rsidRDefault="008436A1" w:rsidP="008436A1">
      <w:pPr>
        <w:widowControl/>
        <w:numPr>
          <w:ilvl w:val="0"/>
          <w:numId w:val="3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436A1">
        <w:rPr>
          <w:rFonts w:ascii="細明體" w:eastAsia="細明體" w:hAnsi="細明體" w:cs="細明體"/>
          <w:color w:val="000000"/>
          <w:kern w:val="0"/>
          <w:szCs w:val="24"/>
        </w:rPr>
        <w:t>l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as in list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，輸出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list 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的意思</w:t>
      </w:r>
    </w:p>
    <w:p w:rsidR="008436A1" w:rsidRPr="008436A1" w:rsidRDefault="008436A1" w:rsidP="008436A1">
      <w:pPr>
        <w:widowControl/>
        <w:numPr>
          <w:ilvl w:val="0"/>
          <w:numId w:val="3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輸入：</w:t>
      </w:r>
      <w:proofErr w:type="spellStart"/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dataframe</w:t>
      </w:r>
      <w:proofErr w:type="spellEnd"/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或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 xml:space="preserve"> list</w:t>
      </w:r>
    </w:p>
    <w:p w:rsidR="008436A1" w:rsidRPr="008436A1" w:rsidRDefault="008436A1" w:rsidP="008436A1">
      <w:pPr>
        <w:widowControl/>
        <w:numPr>
          <w:ilvl w:val="0"/>
          <w:numId w:val="3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FUN</w:t>
      </w:r>
      <w:r w:rsidRPr="008436A1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：所使用的函數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8436A1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gramStart"/>
      <w:r w:rsidRPr="008436A1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list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gramEnd"/>
      <w:r w:rsidRPr="008436A1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:</w:t>
      </w:r>
      <w:r w:rsidRPr="008436A1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10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8436A1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:</w:t>
      </w:r>
      <w:r w:rsidRPr="008436A1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100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proofErr w:type="gramStart"/>
      <w:r w:rsidRPr="008436A1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lapply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8436A1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proofErr w:type="gramStart"/>
      <w:r w:rsidRPr="008436A1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unlist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8436A1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lapply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my_list</w:t>
      </w:r>
      <w:proofErr w:type="spellEnd"/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8436A1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8436A1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mean))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 xml:space="preserve">#result &lt;- </w:t>
      </w:r>
      <w:proofErr w:type="gram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rep(</w:t>
      </w:r>
      <w:proofErr w:type="gram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NA, times = 2)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#for (</w:t>
      </w:r>
      <w:proofErr w:type="spell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 xml:space="preserve"> in </w:t>
      </w:r>
      <w:proofErr w:type="gram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1:length</w:t>
      </w:r>
      <w:proofErr w:type="gram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(</w:t>
      </w:r>
      <w:proofErr w:type="spell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my_list</w:t>
      </w:r>
      <w:proofErr w:type="spell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)) {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  result[</w:t>
      </w:r>
      <w:proofErr w:type="spell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] &lt;- mean(</w:t>
      </w:r>
      <w:proofErr w:type="spell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my_list</w:t>
      </w:r>
      <w:proofErr w:type="spell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[[</w:t>
      </w:r>
      <w:proofErr w:type="spellStart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i</w:t>
      </w:r>
      <w:proofErr w:type="spellEnd"/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]])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#}</w:t>
      </w:r>
    </w:p>
    <w:p w:rsidR="008436A1" w:rsidRPr="008436A1" w:rsidRDefault="008436A1" w:rsidP="008436A1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r w:rsidRPr="008436A1">
        <w:rPr>
          <w:rFonts w:ascii="細明體" w:eastAsia="細明體" w:hAnsi="細明體" w:cs="細明體"/>
          <w:b/>
          <w:bCs/>
          <w:i/>
          <w:iCs/>
          <w:color w:val="60A0B0"/>
          <w:kern w:val="0"/>
          <w:sz w:val="26"/>
          <w:szCs w:val="26"/>
        </w:rPr>
        <w:t>#result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lapply</w:t>
      </w:r>
      <w:proofErr w:type="spell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cars, FUN = sum)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$speed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[1] 770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$</w:t>
      </w:r>
      <w:proofErr w:type="spellStart"/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dist</w:t>
      </w:r>
      <w:proofErr w:type="spellEnd"/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[1] 2149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lapply</w:t>
      </w:r>
      <w:proofErr w:type="spell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cars, FUN = sum)$speed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[1] 770</w:t>
      </w:r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lapply</w:t>
      </w:r>
      <w:proofErr w:type="spell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cars, FUN = sum)$</w:t>
      </w:r>
      <w:proofErr w:type="spellStart"/>
      <w:r w:rsidRPr="00B16537">
        <w:rPr>
          <w:rFonts w:ascii="Lucida Console" w:eastAsia="細明體" w:hAnsi="Lucida Console" w:cs="細明體"/>
          <w:color w:val="0000FF"/>
          <w:kern w:val="0"/>
          <w:szCs w:val="24"/>
        </w:rPr>
        <w:t>dist</w:t>
      </w:r>
      <w:proofErr w:type="spellEnd"/>
    </w:p>
    <w:p w:rsidR="00B16537" w:rsidRPr="00B16537" w:rsidRDefault="00B16537" w:rsidP="00B16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16537">
        <w:rPr>
          <w:rFonts w:ascii="Lucida Console" w:eastAsia="細明體" w:hAnsi="Lucida Console" w:cs="細明體"/>
          <w:color w:val="000000"/>
          <w:kern w:val="0"/>
          <w:szCs w:val="24"/>
        </w:rPr>
        <w:t>[1] 2149</w:t>
      </w:r>
    </w:p>
    <w:p w:rsidR="00165126" w:rsidRDefault="00165126"/>
    <w:p w:rsidR="008B7568" w:rsidRPr="008B7568" w:rsidRDefault="008B7568" w:rsidP="008B7568">
      <w:pPr>
        <w:widowControl/>
        <w:spacing w:after="120" w:line="288" w:lineRule="atLeast"/>
        <w:ind w:right="1200"/>
        <w:outlineLvl w:val="0"/>
        <w:rPr>
          <w:rFonts w:ascii="Gill Sans MT" w:eastAsia="新細明體" w:hAnsi="Gill Sans MT" w:cs="新細明體"/>
          <w:b/>
          <w:bCs/>
          <w:color w:val="000000"/>
          <w:kern w:val="36"/>
          <w:sz w:val="64"/>
          <w:szCs w:val="64"/>
        </w:rPr>
      </w:pPr>
      <w:proofErr w:type="spellStart"/>
      <w:proofErr w:type="gramStart"/>
      <w:r w:rsidRPr="008B7568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tapply</w:t>
      </w:r>
      <w:proofErr w:type="spellEnd"/>
      <w:r w:rsidRPr="008B7568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(</w:t>
      </w:r>
      <w:proofErr w:type="gramEnd"/>
      <w:r w:rsidRPr="008B7568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)</w:t>
      </w:r>
    </w:p>
    <w:p w:rsidR="008B7568" w:rsidRPr="008B7568" w:rsidRDefault="008B7568" w:rsidP="008B7568">
      <w:pPr>
        <w:widowControl/>
        <w:numPr>
          <w:ilvl w:val="0"/>
          <w:numId w:val="4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輸入：</w:t>
      </w: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vector</w:t>
      </w:r>
    </w:p>
    <w:p w:rsidR="008B7568" w:rsidRPr="008B7568" w:rsidRDefault="008B7568" w:rsidP="008B7568">
      <w:pPr>
        <w:widowControl/>
        <w:numPr>
          <w:ilvl w:val="0"/>
          <w:numId w:val="4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INDEX</w:t>
      </w: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：分組的類別變數</w:t>
      </w:r>
    </w:p>
    <w:p w:rsidR="008B7568" w:rsidRPr="008B7568" w:rsidRDefault="008B7568" w:rsidP="008B7568">
      <w:pPr>
        <w:widowControl/>
        <w:numPr>
          <w:ilvl w:val="0"/>
          <w:numId w:val="4"/>
        </w:numPr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FUN</w:t>
      </w: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：所使用的函數</w:t>
      </w:r>
    </w:p>
    <w:p w:rsidR="008B7568" w:rsidRPr="008B7568" w:rsidRDefault="008B7568" w:rsidP="008B7568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proofErr w:type="spellStart"/>
      <w:proofErr w:type="gramStart"/>
      <w:r w:rsidRPr="008B7568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lastRenderedPageBreak/>
        <w:t>tapply</w:t>
      </w:r>
      <w:proofErr w:type="spellEnd"/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iris$Sepal.Length</w:t>
      </w:r>
      <w:proofErr w:type="spellEnd"/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8B7568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INDEX =</w:t>
      </w:r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</w:t>
      </w:r>
      <w:proofErr w:type="spellStart"/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iris$Species</w:t>
      </w:r>
      <w:proofErr w:type="spellEnd"/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8B7568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8B7568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</w:t>
      </w:r>
    </w:p>
    <w:p w:rsidR="008B7568" w:rsidRPr="008B7568" w:rsidRDefault="008B7568" w:rsidP="008B7568">
      <w:pPr>
        <w:widowControl/>
        <w:spacing w:line="480" w:lineRule="atLeast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8B7568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br/>
      </w:r>
    </w:p>
    <w:p w:rsidR="008B7568" w:rsidRPr="008B7568" w:rsidRDefault="008B7568" w:rsidP="008B7568">
      <w:pPr>
        <w:widowControl/>
        <w:shd w:val="clear" w:color="auto" w:fill="F0F0F0"/>
        <w:jc w:val="right"/>
        <w:rPr>
          <w:rFonts w:ascii="Gill Sans MT" w:eastAsia="新細明體" w:hAnsi="Gill Sans MT" w:cs="新細明體"/>
          <w:color w:val="696969"/>
          <w:kern w:val="0"/>
          <w:szCs w:val="24"/>
        </w:rPr>
      </w:pPr>
      <w:r w:rsidRPr="008B7568">
        <w:rPr>
          <w:rFonts w:ascii="Gill Sans MT" w:eastAsia="新細明體" w:hAnsi="Gill Sans MT" w:cs="新細明體"/>
          <w:color w:val="696969"/>
          <w:kern w:val="0"/>
          <w:szCs w:val="24"/>
        </w:rPr>
        <w:t>slide 8/10</w:t>
      </w:r>
    </w:p>
    <w:p w:rsidR="008B7568" w:rsidRPr="008B7568" w:rsidRDefault="008B7568" w:rsidP="008B7568">
      <w:pPr>
        <w:widowControl/>
        <w:shd w:val="clear" w:color="auto" w:fill="F0F0F0"/>
        <w:rPr>
          <w:rFonts w:ascii="Gill Sans MT" w:eastAsia="新細明體" w:hAnsi="Gill Sans MT" w:cs="新細明體"/>
          <w:color w:val="696969"/>
          <w:kern w:val="0"/>
          <w:szCs w:val="24"/>
        </w:rPr>
      </w:pPr>
      <w:r w:rsidRPr="008B7568">
        <w:rPr>
          <w:rFonts w:ascii="Gill Sans MT" w:eastAsia="新細明體" w:hAnsi="Gill Sans MT" w:cs="新細明體"/>
          <w:color w:val="F0F0F0"/>
          <w:kern w:val="0"/>
          <w:szCs w:val="24"/>
        </w:rPr>
        <w:t>* </w:t>
      </w:r>
      <w:hyperlink r:id="rId6" w:tooltip="table of contents" w:history="1">
        <w:r w:rsidRPr="008B7568">
          <w:rPr>
            <w:rFonts w:ascii="Gill Sans MT" w:eastAsia="新細明體" w:hAnsi="Gill Sans MT" w:cs="新細明體"/>
            <w:color w:val="0000FF"/>
            <w:kern w:val="0"/>
            <w:szCs w:val="24"/>
            <w:u w:val="single"/>
          </w:rPr>
          <w:t>Contents</w:t>
        </w:r>
      </w:hyperlink>
    </w:p>
    <w:p w:rsidR="008B7568" w:rsidRDefault="008B7568"/>
    <w:p w:rsidR="008B7568" w:rsidRDefault="008B7568"/>
    <w:p w:rsidR="008B7568" w:rsidRDefault="008B7568"/>
    <w:p w:rsidR="008B7568" w:rsidRPr="008B7568" w:rsidRDefault="008B7568" w:rsidP="008B75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B756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8B7568">
        <w:rPr>
          <w:rFonts w:ascii="Lucida Console" w:eastAsia="細明體" w:hAnsi="Lucida Console" w:cs="細明體"/>
          <w:color w:val="0000FF"/>
          <w:kern w:val="0"/>
          <w:szCs w:val="24"/>
        </w:rPr>
        <w:t>sapply</w:t>
      </w:r>
      <w:proofErr w:type="spellEnd"/>
      <w:r w:rsidRPr="008B756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B7568">
        <w:rPr>
          <w:rFonts w:ascii="Lucida Console" w:eastAsia="細明體" w:hAnsi="Lucida Console" w:cs="細明體"/>
          <w:color w:val="0000FF"/>
          <w:kern w:val="0"/>
          <w:szCs w:val="24"/>
        </w:rPr>
        <w:t>cars, FUN = sum)</w:t>
      </w:r>
    </w:p>
    <w:p w:rsidR="008B7568" w:rsidRPr="008B7568" w:rsidRDefault="008B7568" w:rsidP="008B75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8B756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speed  </w:t>
      </w:r>
      <w:proofErr w:type="spellStart"/>
      <w:r w:rsidRPr="008B7568">
        <w:rPr>
          <w:rFonts w:ascii="Lucida Console" w:eastAsia="細明體" w:hAnsi="Lucida Console" w:cs="細明體"/>
          <w:color w:val="000000"/>
          <w:kern w:val="0"/>
          <w:szCs w:val="24"/>
        </w:rPr>
        <w:t>dist</w:t>
      </w:r>
      <w:proofErr w:type="spellEnd"/>
      <w:proofErr w:type="gramEnd"/>
      <w:r w:rsidRPr="008B756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</w:p>
    <w:p w:rsidR="008B7568" w:rsidRPr="008B7568" w:rsidRDefault="008B7568" w:rsidP="008B75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B756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</w:t>
      </w:r>
      <w:proofErr w:type="gramStart"/>
      <w:r w:rsidRPr="008B7568">
        <w:rPr>
          <w:rFonts w:ascii="Lucida Console" w:eastAsia="細明體" w:hAnsi="Lucida Console" w:cs="細明體"/>
          <w:color w:val="000000"/>
          <w:kern w:val="0"/>
          <w:szCs w:val="24"/>
        </w:rPr>
        <w:t>770  2149</w:t>
      </w:r>
      <w:proofErr w:type="gramEnd"/>
    </w:p>
    <w:p w:rsidR="008B7568" w:rsidRDefault="008B7568"/>
    <w:p w:rsidR="00063C62" w:rsidRDefault="00063C62"/>
    <w:p w:rsidR="00063C62" w:rsidRPr="00063C62" w:rsidRDefault="00063C62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063C6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063C62">
        <w:rPr>
          <w:rFonts w:ascii="Lucida Console" w:eastAsia="細明體" w:hAnsi="Lucida Console" w:cs="細明體"/>
          <w:color w:val="0000FF"/>
          <w:kern w:val="0"/>
          <w:szCs w:val="24"/>
        </w:rPr>
        <w:t>sapply</w:t>
      </w:r>
      <w:proofErr w:type="spellEnd"/>
      <w:r w:rsidRPr="00063C6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063C62">
        <w:rPr>
          <w:rFonts w:ascii="Lucida Console" w:eastAsia="細明體" w:hAnsi="Lucida Console" w:cs="細明體"/>
          <w:color w:val="0000FF"/>
          <w:kern w:val="0"/>
          <w:szCs w:val="24"/>
        </w:rPr>
        <w:t>cars, FUN = sum)['speed']</w:t>
      </w:r>
    </w:p>
    <w:p w:rsidR="00063C62" w:rsidRPr="00063C62" w:rsidRDefault="00063C62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63C6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speed </w:t>
      </w:r>
    </w:p>
    <w:p w:rsidR="00063C62" w:rsidRDefault="00063C62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63C6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770 </w:t>
      </w:r>
    </w:p>
    <w:p w:rsidR="00313287" w:rsidRDefault="00313287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313287" w:rsidRDefault="00313287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313287" w:rsidRPr="00063C62" w:rsidRDefault="00313287" w:rsidP="00063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同</w:t>
      </w:r>
    </w:p>
    <w:p w:rsidR="00195C32" w:rsidRPr="00195C32" w:rsidRDefault="00195C32" w:rsidP="00195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95C3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195C32">
        <w:rPr>
          <w:rFonts w:ascii="Lucida Console" w:eastAsia="細明體" w:hAnsi="Lucida Console" w:cs="細明體"/>
          <w:color w:val="0000FF"/>
          <w:kern w:val="0"/>
          <w:szCs w:val="24"/>
        </w:rPr>
        <w:t>unlist</w:t>
      </w:r>
      <w:proofErr w:type="spellEnd"/>
      <w:r w:rsidRPr="00195C3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195C32">
        <w:rPr>
          <w:rFonts w:ascii="Lucida Console" w:eastAsia="細明體" w:hAnsi="Lucida Console" w:cs="細明體"/>
          <w:color w:val="0000FF"/>
          <w:kern w:val="0"/>
          <w:szCs w:val="24"/>
        </w:rPr>
        <w:t>lapply</w:t>
      </w:r>
      <w:proofErr w:type="spellEnd"/>
      <w:r w:rsidRPr="00195C32">
        <w:rPr>
          <w:rFonts w:ascii="Lucida Console" w:eastAsia="細明體" w:hAnsi="Lucida Console" w:cs="細明體"/>
          <w:color w:val="0000FF"/>
          <w:kern w:val="0"/>
          <w:szCs w:val="24"/>
        </w:rPr>
        <w:t>(cars, FUN = sum))</w:t>
      </w:r>
    </w:p>
    <w:p w:rsidR="00195C32" w:rsidRPr="00195C32" w:rsidRDefault="00195C32" w:rsidP="00195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speed  </w:t>
      </w:r>
      <w:proofErr w:type="spellStart"/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>dist</w:t>
      </w:r>
      <w:proofErr w:type="spellEnd"/>
      <w:proofErr w:type="gramEnd"/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</w:p>
    <w:p w:rsidR="00195C32" w:rsidRPr="00195C32" w:rsidRDefault="00195C32" w:rsidP="00195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</w:t>
      </w:r>
      <w:proofErr w:type="gramStart"/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>770  2149</w:t>
      </w:r>
      <w:proofErr w:type="gramEnd"/>
      <w:r w:rsidRPr="00195C3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</w:p>
    <w:p w:rsidR="00063C62" w:rsidRDefault="00063C62"/>
    <w:p w:rsidR="0043351A" w:rsidRDefault="0043351A"/>
    <w:p w:rsidR="0043351A" w:rsidRPr="0043351A" w:rsidRDefault="0043351A" w:rsidP="0043351A">
      <w:pPr>
        <w:widowControl/>
        <w:shd w:val="clear" w:color="auto" w:fill="FFFFFF"/>
        <w:spacing w:after="120" w:line="288" w:lineRule="atLeast"/>
        <w:ind w:right="1200"/>
        <w:outlineLvl w:val="0"/>
        <w:rPr>
          <w:rFonts w:ascii="Gill Sans MT" w:eastAsia="新細明體" w:hAnsi="Gill Sans MT" w:cs="新細明體"/>
          <w:b/>
          <w:bCs/>
          <w:color w:val="000000"/>
          <w:kern w:val="36"/>
          <w:sz w:val="64"/>
          <w:szCs w:val="64"/>
        </w:rPr>
      </w:pPr>
      <w:proofErr w:type="spellStart"/>
      <w:proofErr w:type="gramStart"/>
      <w:r w:rsidRPr="0043351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tapply</w:t>
      </w:r>
      <w:proofErr w:type="spellEnd"/>
      <w:r w:rsidRPr="0043351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(</w:t>
      </w:r>
      <w:proofErr w:type="gramEnd"/>
      <w:r w:rsidRPr="0043351A">
        <w:rPr>
          <w:rFonts w:ascii="細明體" w:eastAsia="細明體" w:hAnsi="細明體" w:cs="細明體"/>
          <w:b/>
          <w:bCs/>
          <w:color w:val="000000"/>
          <w:kern w:val="36"/>
          <w:szCs w:val="24"/>
        </w:rPr>
        <w:t>)</w:t>
      </w:r>
    </w:p>
    <w:p w:rsidR="0043351A" w:rsidRPr="0043351A" w:rsidRDefault="0043351A" w:rsidP="0043351A">
      <w:pPr>
        <w:widowControl/>
        <w:numPr>
          <w:ilvl w:val="0"/>
          <w:numId w:val="5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輸入：</w:t>
      </w: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vector</w:t>
      </w:r>
    </w:p>
    <w:p w:rsidR="0043351A" w:rsidRPr="0043351A" w:rsidRDefault="0043351A" w:rsidP="0043351A">
      <w:pPr>
        <w:widowControl/>
        <w:numPr>
          <w:ilvl w:val="0"/>
          <w:numId w:val="5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INDEX</w:t>
      </w: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：分組的類別變數</w:t>
      </w:r>
    </w:p>
    <w:p w:rsidR="0043351A" w:rsidRPr="0043351A" w:rsidRDefault="0043351A" w:rsidP="0043351A">
      <w:pPr>
        <w:widowControl/>
        <w:numPr>
          <w:ilvl w:val="0"/>
          <w:numId w:val="5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FUN</w:t>
      </w:r>
      <w:r w:rsidRPr="0043351A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：所使用的函數</w:t>
      </w:r>
    </w:p>
    <w:p w:rsidR="0043351A" w:rsidRPr="0043351A" w:rsidRDefault="0043351A" w:rsidP="0043351A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proofErr w:type="spellStart"/>
      <w:proofErr w:type="gramStart"/>
      <w:r w:rsidRPr="0043351A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tapply</w:t>
      </w:r>
      <w:proofErr w:type="spellEnd"/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iris$Sepal.Length</w:t>
      </w:r>
      <w:proofErr w:type="spellEnd"/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43351A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INDEX =</w:t>
      </w:r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</w:t>
      </w:r>
      <w:proofErr w:type="spellStart"/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iris$Species</w:t>
      </w:r>
      <w:proofErr w:type="spellEnd"/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43351A">
        <w:rPr>
          <w:rFonts w:ascii="細明體" w:eastAsia="細明體" w:hAnsi="細明體" w:cs="細明體"/>
          <w:b/>
          <w:bCs/>
          <w:color w:val="902000"/>
          <w:kern w:val="0"/>
          <w:sz w:val="26"/>
          <w:szCs w:val="26"/>
        </w:rPr>
        <w:t>FUN =</w:t>
      </w:r>
      <w:r w:rsidRPr="0043351A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mean)</w:t>
      </w:r>
    </w:p>
    <w:p w:rsidR="0043351A" w:rsidRDefault="0043351A"/>
    <w:p w:rsidR="00C56D28" w:rsidRDefault="00C56D28"/>
    <w:p w:rsidR="00C56D28" w:rsidRDefault="00C56D28"/>
    <w:p w:rsidR="00C56D28" w:rsidRDefault="00C56D28" w:rsidP="00C56D28">
      <w:pPr>
        <w:pStyle w:val="1"/>
        <w:shd w:val="clear" w:color="auto" w:fill="FFFFFF"/>
        <w:spacing w:before="0" w:beforeAutospacing="0" w:after="120" w:afterAutospacing="0" w:line="288" w:lineRule="atLeast"/>
        <w:jc w:val="center"/>
        <w:rPr>
          <w:rFonts w:ascii="Gill Sans MT" w:hAnsi="Gill Sans MT"/>
          <w:color w:val="000000"/>
          <w:sz w:val="64"/>
          <w:szCs w:val="64"/>
        </w:rPr>
      </w:pPr>
      <w:r>
        <w:rPr>
          <w:rFonts w:ascii="Gill Sans MT" w:hAnsi="Gill Sans MT"/>
          <w:color w:val="000000"/>
          <w:sz w:val="64"/>
          <w:szCs w:val="64"/>
        </w:rPr>
        <w:t>自訂函數</w:t>
      </w:r>
    </w:p>
    <w:p w:rsidR="00C369F0" w:rsidRDefault="00C369F0" w:rsidP="00C369F0">
      <w:r>
        <w:t xml:space="preserve"># </w:t>
      </w:r>
      <w:proofErr w:type="spellStart"/>
      <w:r>
        <w:t>circle_calculator</w:t>
      </w:r>
      <w:proofErr w:type="spellEnd"/>
    </w:p>
    <w:p w:rsidR="00C369F0" w:rsidRDefault="00C369F0" w:rsidP="00C369F0">
      <w:proofErr w:type="spellStart"/>
      <w:proofErr w:type="gramStart"/>
      <w:r>
        <w:t>circle.calculate</w:t>
      </w:r>
      <w:proofErr w:type="spellEnd"/>
      <w:proofErr w:type="gramEnd"/>
      <w:r>
        <w:t xml:space="preserve"> &lt;- function(radius, </w:t>
      </w:r>
      <w:proofErr w:type="spellStart"/>
      <w:r>
        <w:t>area_cal</w:t>
      </w:r>
      <w:proofErr w:type="spellEnd"/>
      <w:r>
        <w:t>=TRUE) {</w:t>
      </w:r>
    </w:p>
    <w:p w:rsidR="00C369F0" w:rsidRDefault="00C369F0" w:rsidP="00C369F0">
      <w:r>
        <w:t xml:space="preserve">  </w:t>
      </w:r>
      <w:proofErr w:type="spellStart"/>
      <w:r>
        <w:t>circle_area</w:t>
      </w:r>
      <w:proofErr w:type="spellEnd"/>
      <w:r>
        <w:t xml:space="preserve"> &lt;- pi * radius^2</w:t>
      </w:r>
    </w:p>
    <w:p w:rsidR="00C369F0" w:rsidRDefault="00C369F0" w:rsidP="00C369F0">
      <w:r>
        <w:t xml:space="preserve">  </w:t>
      </w:r>
      <w:proofErr w:type="spellStart"/>
      <w:r>
        <w:t>circle_circum</w:t>
      </w:r>
      <w:proofErr w:type="spellEnd"/>
      <w:r>
        <w:t xml:space="preserve"> &lt;- 2 * pi * radius</w:t>
      </w:r>
    </w:p>
    <w:p w:rsidR="00C369F0" w:rsidRDefault="00C369F0" w:rsidP="00C369F0">
      <w:r>
        <w:t xml:space="preserve">  if (</w:t>
      </w:r>
      <w:proofErr w:type="spellStart"/>
      <w:r>
        <w:t>area_cal</w:t>
      </w:r>
      <w:proofErr w:type="spellEnd"/>
      <w:r>
        <w:t xml:space="preserve"> == TRUE) {</w:t>
      </w:r>
    </w:p>
    <w:p w:rsidR="00C369F0" w:rsidRDefault="00C369F0" w:rsidP="00C369F0">
      <w:r>
        <w:t xml:space="preserve">    return(</w:t>
      </w:r>
      <w:proofErr w:type="spellStart"/>
      <w:r>
        <w:t>circle_area</w:t>
      </w:r>
      <w:proofErr w:type="spellEnd"/>
      <w:r>
        <w:t>)</w:t>
      </w:r>
    </w:p>
    <w:p w:rsidR="00C369F0" w:rsidRDefault="00C369F0" w:rsidP="00C369F0">
      <w:r>
        <w:t xml:space="preserve">  } else {</w:t>
      </w:r>
    </w:p>
    <w:p w:rsidR="00C369F0" w:rsidRDefault="00C369F0" w:rsidP="00C369F0">
      <w:r>
        <w:t xml:space="preserve">    return(</w:t>
      </w:r>
      <w:proofErr w:type="spellStart"/>
      <w:r>
        <w:t>circle_circum</w:t>
      </w:r>
      <w:proofErr w:type="spellEnd"/>
      <w:r>
        <w:t>)</w:t>
      </w:r>
    </w:p>
    <w:p w:rsidR="00C369F0" w:rsidRDefault="00C369F0" w:rsidP="00C369F0">
      <w:r>
        <w:t xml:space="preserve">  }</w:t>
      </w:r>
    </w:p>
    <w:p w:rsidR="00C369F0" w:rsidRDefault="00C369F0" w:rsidP="00C369F0">
      <w:r>
        <w:t>}</w:t>
      </w:r>
    </w:p>
    <w:p w:rsidR="00C369F0" w:rsidRDefault="00C369F0" w:rsidP="00C369F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circle.calculate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</w:t>
      </w:r>
    </w:p>
    <w:p w:rsidR="00C369F0" w:rsidRDefault="00C369F0" w:rsidP="00C369F0">
      <w:pPr>
        <w:rPr>
          <w:rFonts w:hint="eastAsia"/>
        </w:rPr>
      </w:pPr>
      <w:proofErr w:type="spellStart"/>
      <w:r>
        <w:rPr>
          <w:rFonts w:hint="eastAsia"/>
        </w:rPr>
        <w:t>circle.calculate</w:t>
      </w:r>
      <w:proofErr w:type="spellEnd"/>
      <w:r>
        <w:rPr>
          <w:rFonts w:hint="eastAsia"/>
        </w:rPr>
        <w:t xml:space="preserve">(3) # </w:t>
      </w:r>
      <w:r>
        <w:rPr>
          <w:rFonts w:hint="eastAsia"/>
        </w:rPr>
        <w:t>預設計算圓面積</w:t>
      </w:r>
    </w:p>
    <w:p w:rsidR="00C56D28" w:rsidRDefault="00C369F0" w:rsidP="00C369F0">
      <w:proofErr w:type="spellStart"/>
      <w:r>
        <w:rPr>
          <w:rFonts w:hint="eastAsia"/>
        </w:rPr>
        <w:t>circle.calculate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area_cal</w:t>
      </w:r>
      <w:proofErr w:type="spellEnd"/>
      <w:r>
        <w:rPr>
          <w:rFonts w:hint="eastAsia"/>
        </w:rPr>
        <w:t xml:space="preserve"> = FALSE, radius = 3) # </w:t>
      </w:r>
      <w:r>
        <w:rPr>
          <w:rFonts w:hint="eastAsia"/>
        </w:rPr>
        <w:t>計算圓周</w:t>
      </w:r>
    </w:p>
    <w:p w:rsidR="00A61EB5" w:rsidRDefault="00A61EB5" w:rsidP="00C369F0"/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#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circle_calculator</w:t>
      </w:r>
      <w:proofErr w:type="spellEnd"/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circle.calculate</w:t>
      </w:r>
      <w:proofErr w:type="spellEnd"/>
      <w:proofErr w:type="gram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function(radius,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area_cal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=TRUE) {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+  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circle_area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pi * radius^2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+  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circle_circum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&lt;- 2 * pi * radius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+   if (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area_cal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== TRUE) {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+     return(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circle_area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+ </w:t>
      </w:r>
      <w:proofErr w:type="gram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 }</w:t>
      </w:r>
      <w:proofErr w:type="gram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else {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+     return(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circle_circum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+   }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+ }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# </w:t>
      </w: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呼叫</w:t>
      </w: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circle.calculate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函數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circle.calculate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(3) # </w:t>
      </w: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預設計算圓面積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00"/>
          <w:kern w:val="0"/>
          <w:szCs w:val="24"/>
        </w:rPr>
        <w:t>[1] 28.27433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circle.calculate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area_cal</w:t>
      </w:r>
      <w:proofErr w:type="spellEnd"/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FALSE, radius = 3) # </w:t>
      </w:r>
      <w:r w:rsidRPr="00A61EB5">
        <w:rPr>
          <w:rFonts w:ascii="Lucida Console" w:eastAsia="細明體" w:hAnsi="Lucida Console" w:cs="細明體"/>
          <w:color w:val="0000FF"/>
          <w:kern w:val="0"/>
          <w:szCs w:val="24"/>
        </w:rPr>
        <w:t>計算圓周</w:t>
      </w:r>
    </w:p>
    <w:p w:rsidR="00A61EB5" w:rsidRPr="00A61EB5" w:rsidRDefault="00A61EB5" w:rsidP="00A61E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61EB5">
        <w:rPr>
          <w:rFonts w:ascii="Lucida Console" w:eastAsia="細明體" w:hAnsi="Lucida Console" w:cs="細明體"/>
          <w:color w:val="000000"/>
          <w:kern w:val="0"/>
          <w:szCs w:val="24"/>
        </w:rPr>
        <w:t>[1] 18.84956</w:t>
      </w:r>
    </w:p>
    <w:p w:rsidR="00A61EB5" w:rsidRPr="0043351A" w:rsidRDefault="00A61EB5" w:rsidP="00C369F0">
      <w:pPr>
        <w:rPr>
          <w:rFonts w:hint="eastAsia"/>
        </w:rPr>
      </w:pPr>
      <w:bookmarkStart w:id="0" w:name="_GoBack"/>
      <w:bookmarkEnd w:id="0"/>
    </w:p>
    <w:sectPr w:rsidR="00A61EB5" w:rsidRPr="00433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1D4F"/>
    <w:multiLevelType w:val="multilevel"/>
    <w:tmpl w:val="14021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61AD9"/>
    <w:multiLevelType w:val="multilevel"/>
    <w:tmpl w:val="6CA67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669F4"/>
    <w:multiLevelType w:val="multilevel"/>
    <w:tmpl w:val="17821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47606"/>
    <w:multiLevelType w:val="multilevel"/>
    <w:tmpl w:val="26DC4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D0D4A"/>
    <w:multiLevelType w:val="multilevel"/>
    <w:tmpl w:val="1F020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F"/>
    <w:rsid w:val="00063C62"/>
    <w:rsid w:val="00165126"/>
    <w:rsid w:val="00195C32"/>
    <w:rsid w:val="0023702F"/>
    <w:rsid w:val="00313287"/>
    <w:rsid w:val="0043351A"/>
    <w:rsid w:val="00514A0A"/>
    <w:rsid w:val="006E38B6"/>
    <w:rsid w:val="008436A1"/>
    <w:rsid w:val="008B7568"/>
    <w:rsid w:val="00A61EB5"/>
    <w:rsid w:val="00B16537"/>
    <w:rsid w:val="00B759E8"/>
    <w:rsid w:val="00C369F0"/>
    <w:rsid w:val="00C5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0AC3"/>
  <w15:chartTrackingRefBased/>
  <w15:docId w15:val="{24173041-0697-4D00-97A2-AA524656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E38B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38B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759E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14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14A0A"/>
    <w:rPr>
      <w:rFonts w:ascii="細明體" w:eastAsia="細明體" w:hAnsi="細明體" w:cs="細明體"/>
      <w:kern w:val="0"/>
      <w:szCs w:val="24"/>
    </w:rPr>
  </w:style>
  <w:style w:type="character" w:customStyle="1" w:styleId="st">
    <w:name w:val="st"/>
    <w:basedOn w:val="a0"/>
    <w:rsid w:val="00514A0A"/>
  </w:style>
  <w:style w:type="character" w:customStyle="1" w:styleId="kw">
    <w:name w:val="kw"/>
    <w:basedOn w:val="a0"/>
    <w:rsid w:val="00514A0A"/>
  </w:style>
  <w:style w:type="character" w:customStyle="1" w:styleId="dv">
    <w:name w:val="dv"/>
    <w:basedOn w:val="a0"/>
    <w:rsid w:val="00514A0A"/>
  </w:style>
  <w:style w:type="character" w:customStyle="1" w:styleId="dt">
    <w:name w:val="dt"/>
    <w:basedOn w:val="a0"/>
    <w:rsid w:val="00514A0A"/>
  </w:style>
  <w:style w:type="character" w:customStyle="1" w:styleId="co">
    <w:name w:val="co"/>
    <w:basedOn w:val="a0"/>
    <w:rsid w:val="00514A0A"/>
  </w:style>
  <w:style w:type="character" w:styleId="a3">
    <w:name w:val="Hyperlink"/>
    <w:basedOn w:val="a0"/>
    <w:uiPriority w:val="99"/>
    <w:semiHidden/>
    <w:unhideWhenUsed/>
    <w:rsid w:val="00514A0A"/>
    <w:rPr>
      <w:color w:val="0000FF"/>
      <w:u w:val="single"/>
    </w:rPr>
  </w:style>
  <w:style w:type="character" w:customStyle="1" w:styleId="gghfmyibcpb">
    <w:name w:val="gghfmyibcpb"/>
    <w:basedOn w:val="a0"/>
    <w:rsid w:val="00B16537"/>
  </w:style>
  <w:style w:type="character" w:customStyle="1" w:styleId="gghfmyibcob">
    <w:name w:val="gghfmyibcob"/>
    <w:basedOn w:val="a0"/>
    <w:rsid w:val="00B1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15" w:color="auto"/>
          </w:divBdr>
          <w:divsChild>
            <w:div w:id="153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4638">
          <w:marLeft w:val="0"/>
          <w:marRight w:val="0"/>
          <w:marTop w:val="0"/>
          <w:marBottom w:val="0"/>
          <w:divBdr>
            <w:top w:val="single" w:sz="6" w:space="0" w:color="B4B4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15" w:color="auto"/>
          </w:divBdr>
          <w:divsChild>
            <w:div w:id="1737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1357">
          <w:marLeft w:val="0"/>
          <w:marRight w:val="0"/>
          <w:marTop w:val="0"/>
          <w:marBottom w:val="0"/>
          <w:divBdr>
            <w:top w:val="single" w:sz="6" w:space="0" w:color="B4B4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w3c_slidy.toggle_table_of_contents()" TargetMode="External"/><Relationship Id="rId5" Type="http://schemas.openxmlformats.org/officeDocument/2006/relationships/hyperlink" Target="javascript:w3c_slidy.toggle_table_of_contents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14</cp:revision>
  <dcterms:created xsi:type="dcterms:W3CDTF">2017-09-23T11:34:00Z</dcterms:created>
  <dcterms:modified xsi:type="dcterms:W3CDTF">2017-09-23T12:54:00Z</dcterms:modified>
</cp:coreProperties>
</file>