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A8FB" w14:textId="4D3CA606" w:rsidR="000753C3" w:rsidRDefault="005D1E88" w:rsidP="005D1E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>本身支持</w:t>
      </w:r>
      <w:r>
        <w:rPr>
          <w:rFonts w:hint="eastAsia"/>
        </w:rPr>
        <w:t>ES</w:t>
      </w:r>
      <w:r>
        <w:t xml:space="preserve">6, </w:t>
      </w:r>
      <w:r>
        <w:rPr>
          <w:rFonts w:hint="eastAsia"/>
        </w:rPr>
        <w:t>所以任何人都可以訪問不需要編譯</w:t>
      </w:r>
    </w:p>
    <w:p w14:paraId="781A63E7" w14:textId="42DCE3D4" w:rsidR="001C5234" w:rsidRDefault="005D1E88" w:rsidP="001C5234">
      <w:pPr>
        <w:pStyle w:val="a7"/>
        <w:ind w:leftChars="0" w:left="360"/>
      </w:pPr>
      <w:r>
        <w:rPr>
          <w:rFonts w:hint="eastAsia"/>
        </w:rPr>
        <w:t>不像前端有人的連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支持，所以才要編譯</w:t>
      </w:r>
    </w:p>
    <w:p w14:paraId="08D0F043" w14:textId="5BE81AF8" w:rsidR="001C5234" w:rsidRDefault="001C5234" w:rsidP="00840F78">
      <w:pPr>
        <w:pStyle w:val="a7"/>
        <w:numPr>
          <w:ilvl w:val="0"/>
          <w:numId w:val="1"/>
        </w:numPr>
        <w:ind w:leftChars="0"/>
      </w:pPr>
      <w:r>
        <w:t>NODEJS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</w:t>
      </w:r>
      <w:r>
        <w:t>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可以拿來解析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很好用</w:t>
      </w:r>
      <w:r>
        <w:rPr>
          <w:rFonts w:hint="eastAsia"/>
        </w:rPr>
        <w:t>!!!</w:t>
      </w:r>
    </w:p>
    <w:p w14:paraId="66F59638" w14:textId="6CB4A28B" w:rsidR="00DA5753" w:rsidRDefault="004E4254" w:rsidP="00AB226E">
      <w:pPr>
        <w:pStyle w:val="a7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自行搭建</w:t>
      </w:r>
      <w:r>
        <w:rPr>
          <w:rFonts w:hint="eastAsia"/>
        </w:rPr>
        <w:t>s</w:t>
      </w:r>
      <w:r>
        <w:t xml:space="preserve">erver:   </w:t>
      </w:r>
      <w:r>
        <w:rPr>
          <w:rFonts w:hint="eastAsia"/>
        </w:rPr>
        <w:t>參考</w:t>
      </w:r>
      <w:r>
        <w:rPr>
          <w:rFonts w:hint="eastAsia"/>
        </w:rPr>
        <w:t xml:space="preserve">: </w:t>
      </w:r>
      <w:r w:rsidRPr="00862110">
        <w:rPr>
          <w:rFonts w:hint="eastAsia"/>
          <w:color w:val="FF0000"/>
        </w:rPr>
        <w:t>影片</w:t>
      </w:r>
      <w:r w:rsidRPr="00862110">
        <w:rPr>
          <w:rFonts w:hint="eastAsia"/>
          <w:color w:val="FF0000"/>
        </w:rPr>
        <w:t>7</w:t>
      </w:r>
      <w:r w:rsidRPr="00862110">
        <w:rPr>
          <w:color w:val="FF0000"/>
        </w:rPr>
        <w:t>-2~3</w:t>
      </w:r>
    </w:p>
    <w:p w14:paraId="68CCAE66" w14:textId="706CB954" w:rsidR="00140020" w:rsidRDefault="00140020" w:rsidP="00140020">
      <w:pPr>
        <w:pStyle w:val="a7"/>
        <w:ind w:leftChars="0" w:left="360"/>
      </w:pPr>
      <w:r>
        <w:rPr>
          <w:rFonts w:hint="eastAsia"/>
        </w:rP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透過</w:t>
      </w:r>
      <w:r>
        <w:rPr>
          <w:rFonts w:hint="eastAsia"/>
        </w:rPr>
        <w:t>e</w:t>
      </w:r>
      <w:r>
        <w:t>xpress</w:t>
      </w:r>
      <w:r>
        <w:rPr>
          <w:rFonts w:hint="eastAsia"/>
        </w:rPr>
        <w:t>，其實</w:t>
      </w:r>
      <w:r>
        <w:rPr>
          <w:rFonts w:hint="eastAsia"/>
        </w:rPr>
        <w:t>e</w:t>
      </w:r>
      <w:r>
        <w:t>xpress</w:t>
      </w:r>
      <w:r>
        <w:rPr>
          <w:rFonts w:hint="eastAsia"/>
        </w:rPr>
        <w:t>底層封裝也是靠這些底層進行編寫的</w:t>
      </w:r>
      <w:r>
        <w:rPr>
          <w:rFonts w:hint="eastAsia"/>
        </w:rPr>
        <w:t>!)</w:t>
      </w:r>
    </w:p>
    <w:p w14:paraId="160EC773" w14:textId="00C40FF2" w:rsidR="00E664F2" w:rsidRPr="00E664F2" w:rsidRDefault="00E664F2" w:rsidP="00E664F2">
      <w:pPr>
        <w:pStyle w:val="a7"/>
        <w:ind w:leftChars="0" w:left="36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run dev </w:t>
      </w:r>
      <w:r>
        <w:rPr>
          <w:rFonts w:hint="eastAsia"/>
          <w:color w:val="FF0000"/>
        </w:rPr>
        <w:t>啟的</w:t>
      </w:r>
      <w:r>
        <w:rPr>
          <w:color w:val="FF0000"/>
        </w:rPr>
        <w:t>dev server</w:t>
      </w:r>
      <w:r>
        <w:rPr>
          <w:rFonts w:hint="eastAsia"/>
          <w:color w:val="FF0000"/>
        </w:rPr>
        <w:t>，其實也是啟了</w:t>
      </w:r>
      <w:r>
        <w:rPr>
          <w:rFonts w:hint="eastAsia"/>
          <w:color w:val="FF0000"/>
        </w:rPr>
        <w:t>e</w:t>
      </w:r>
      <w:r>
        <w:rPr>
          <w:color w:val="FF0000"/>
        </w:rPr>
        <w:t>xpress</w:t>
      </w:r>
      <w:r>
        <w:rPr>
          <w:rFonts w:hint="eastAsia"/>
          <w:color w:val="FF0000"/>
        </w:rPr>
        <w:t>，背後其實也是</w:t>
      </w:r>
      <w:r w:rsidRPr="00E664F2">
        <w:rPr>
          <w:rFonts w:hint="eastAsia"/>
          <w:color w:val="FF0000"/>
        </w:rPr>
        <w:t>用</w:t>
      </w:r>
      <w:r>
        <w:rPr>
          <w:rFonts w:hint="eastAsia"/>
          <w:color w:val="FF0000"/>
        </w:rPr>
        <w:t>這些底層</w:t>
      </w:r>
      <w:r>
        <w:rPr>
          <w:rFonts w:hint="eastAsia"/>
          <w:color w:val="FF0000"/>
        </w:rPr>
        <w:t>server</w:t>
      </w:r>
      <w:r>
        <w:rPr>
          <w:rFonts w:hint="eastAsia"/>
          <w:color w:val="FF0000"/>
        </w:rPr>
        <w:t>所建</w:t>
      </w:r>
      <w:r>
        <w:rPr>
          <w:rFonts w:hint="eastAsia"/>
          <w:color w:val="FF0000"/>
        </w:rPr>
        <w:t>!</w:t>
      </w:r>
      <w:r w:rsidR="006D09BB">
        <w:rPr>
          <w:rFonts w:hint="eastAsia"/>
          <w:color w:val="FF0000"/>
        </w:rPr>
        <w:t xml:space="preserve"> </w:t>
      </w:r>
      <w:bookmarkStart w:id="0" w:name="_GoBack"/>
      <w:bookmarkEnd w:id="0"/>
    </w:p>
    <w:p w14:paraId="1C798452" w14:textId="77777777" w:rsidR="00E664F2" w:rsidRPr="00E664F2" w:rsidRDefault="00E664F2" w:rsidP="00140020">
      <w:pPr>
        <w:pStyle w:val="a7"/>
        <w:ind w:leftChars="0" w:left="360"/>
        <w:rPr>
          <w:rFonts w:hint="eastAsia"/>
          <w:color w:val="FF0000"/>
        </w:rPr>
      </w:pPr>
    </w:p>
    <w:p w14:paraId="70B202B1" w14:textId="29A4C8AC" w:rsidR="0092349E" w:rsidRPr="00AB226E" w:rsidRDefault="0092349E" w:rsidP="0092349E">
      <w:pPr>
        <w:pStyle w:val="a7"/>
        <w:ind w:leftChars="0" w:left="360"/>
        <w:rPr>
          <w:rFonts w:hint="eastAsia"/>
          <w:color w:val="FF0000"/>
        </w:rPr>
      </w:pPr>
      <w:r w:rsidRPr="0092349E">
        <w:rPr>
          <w:noProof/>
          <w:color w:val="FF0000"/>
        </w:rPr>
        <w:drawing>
          <wp:inline distT="0" distB="0" distL="0" distR="0" wp14:anchorId="1AD407F7" wp14:editId="0781B0FC">
            <wp:extent cx="5274310" cy="2228821"/>
            <wp:effectExtent l="0" t="0" r="2540" b="635"/>
            <wp:docPr id="2" name="圖片 2" descr="C:\Users\user\AppData\Local\Temp\15273378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2733780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9BB3" w14:textId="1630E734" w:rsidR="00464CF2" w:rsidRDefault="00464CF2" w:rsidP="00840F7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模擬家</w:t>
      </w:r>
      <w:proofErr w:type="gramStart"/>
      <w:r>
        <w:rPr>
          <w:rFonts w:hint="eastAsia"/>
        </w:rPr>
        <w:t>加載第三方接</w:t>
      </w:r>
      <w:proofErr w:type="gramEnd"/>
      <w:r>
        <w:rPr>
          <w:rFonts w:hint="eastAsia"/>
        </w:rPr>
        <w:t>口</w:t>
      </w:r>
      <w:r>
        <w:rPr>
          <w:rFonts w:hint="eastAsia"/>
        </w:rPr>
        <w:t xml:space="preserve">:   </w:t>
      </w:r>
      <w:r>
        <w:rPr>
          <w:rFonts w:hint="eastAsia"/>
        </w:rPr>
        <w:t>常用</w:t>
      </w:r>
      <w:r>
        <w:rPr>
          <w:rFonts w:hint="eastAsia"/>
        </w:rPr>
        <w:t>(</w:t>
      </w:r>
      <w:r>
        <w:t xml:space="preserve">my:  </w:t>
      </w:r>
      <w:r>
        <w:rPr>
          <w:rFonts w:hint="eastAsia"/>
        </w:rPr>
        <w:t>應該就是拿第三方</w:t>
      </w:r>
      <w:r>
        <w:rPr>
          <w:rFonts w:hint="eastAsia"/>
        </w:rPr>
        <w:t>API</w:t>
      </w:r>
      <w:r>
        <w:rPr>
          <w:rFonts w:hint="eastAsia"/>
        </w:rPr>
        <w:t>時用</w:t>
      </w:r>
      <w:r>
        <w:rPr>
          <w:rFonts w:hint="eastAsia"/>
        </w:rPr>
        <w:t>):</w:t>
      </w:r>
    </w:p>
    <w:p w14:paraId="6D22805E" w14:textId="67BA3D20" w:rsidR="003440A1" w:rsidRDefault="00BD0513" w:rsidP="003440A1">
      <w:pPr>
        <w:pStyle w:val="a7"/>
        <w:ind w:leftChars="0" w:left="360"/>
      </w:pPr>
      <w:hyperlink r:id="rId8" w:history="1">
        <w:r w:rsidRPr="009B6EDC">
          <w:rPr>
            <w:rStyle w:val="a8"/>
          </w:rPr>
          <w:t>https://nodejs.org/api/http.html#http_http_get_options_callback</w:t>
        </w:r>
      </w:hyperlink>
    </w:p>
    <w:p w14:paraId="33408785" w14:textId="77777777" w:rsidR="00BD0513" w:rsidRPr="00BD0513" w:rsidRDefault="00BD0513" w:rsidP="003440A1">
      <w:pPr>
        <w:pStyle w:val="a7"/>
        <w:ind w:leftChars="0" w:left="360"/>
        <w:rPr>
          <w:rFonts w:hint="eastAsia"/>
        </w:rPr>
      </w:pPr>
    </w:p>
    <w:p w14:paraId="65FDDB6E" w14:textId="1CF4C043" w:rsidR="00464CF2" w:rsidRPr="00464CF2" w:rsidRDefault="00464CF2" w:rsidP="00464CF2">
      <w:pPr>
        <w:pStyle w:val="a7"/>
        <w:ind w:leftChars="0" w:left="360"/>
        <w:rPr>
          <w:rFonts w:hint="eastAsia"/>
        </w:rPr>
      </w:pPr>
      <w:r w:rsidRPr="00DA5753">
        <w:rPr>
          <w:noProof/>
          <w:color w:val="FF0000"/>
        </w:rPr>
        <w:drawing>
          <wp:inline distT="0" distB="0" distL="0" distR="0" wp14:anchorId="7480932B" wp14:editId="79D04B61">
            <wp:extent cx="5274310" cy="3021330"/>
            <wp:effectExtent l="0" t="0" r="2540" b="7620"/>
            <wp:docPr id="1" name="圖片 1" descr="C:\Users\user\AppData\Local\Temp\1527337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2733748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5418" w14:textId="31D1EA20" w:rsidR="00840F78" w:rsidRDefault="00840F78" w:rsidP="00840F7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較為單純，直接看影片吧</w:t>
      </w:r>
      <w:r>
        <w:rPr>
          <w:rFonts w:hint="eastAsia"/>
        </w:rPr>
        <w:t>.</w:t>
      </w:r>
      <w:r>
        <w:t>.</w:t>
      </w:r>
      <w:r w:rsidR="00F717FF">
        <w:t xml:space="preserve"> </w:t>
      </w:r>
    </w:p>
    <w:sectPr w:rsidR="00840F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E33C2" w14:textId="77777777" w:rsidR="002D083B" w:rsidRDefault="002D083B" w:rsidP="005D1E88">
      <w:r>
        <w:separator/>
      </w:r>
    </w:p>
  </w:endnote>
  <w:endnote w:type="continuationSeparator" w:id="0">
    <w:p w14:paraId="2D8BEEBE" w14:textId="77777777" w:rsidR="002D083B" w:rsidRDefault="002D083B" w:rsidP="005D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5A5E0" w14:textId="77777777" w:rsidR="002D083B" w:rsidRDefault="002D083B" w:rsidP="005D1E88">
      <w:r>
        <w:separator/>
      </w:r>
    </w:p>
  </w:footnote>
  <w:footnote w:type="continuationSeparator" w:id="0">
    <w:p w14:paraId="5964C547" w14:textId="77777777" w:rsidR="002D083B" w:rsidRDefault="002D083B" w:rsidP="005D1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F568F"/>
    <w:multiLevelType w:val="hybridMultilevel"/>
    <w:tmpl w:val="F3046DBC"/>
    <w:lvl w:ilvl="0" w:tplc="2BEC5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EE"/>
    <w:rsid w:val="000753C3"/>
    <w:rsid w:val="00140020"/>
    <w:rsid w:val="001945EE"/>
    <w:rsid w:val="001C5234"/>
    <w:rsid w:val="002D083B"/>
    <w:rsid w:val="003440A1"/>
    <w:rsid w:val="00367995"/>
    <w:rsid w:val="00464CF2"/>
    <w:rsid w:val="004C61C0"/>
    <w:rsid w:val="004E4254"/>
    <w:rsid w:val="00572A03"/>
    <w:rsid w:val="005B2A3E"/>
    <w:rsid w:val="005D1E88"/>
    <w:rsid w:val="006D09BB"/>
    <w:rsid w:val="00840F78"/>
    <w:rsid w:val="00862110"/>
    <w:rsid w:val="0092349E"/>
    <w:rsid w:val="00AB226E"/>
    <w:rsid w:val="00BD0513"/>
    <w:rsid w:val="00DA5753"/>
    <w:rsid w:val="00E664F2"/>
    <w:rsid w:val="00F7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56939"/>
  <w15:chartTrackingRefBased/>
  <w15:docId w15:val="{A895208C-69A0-48D0-8249-BE09FC9D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E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E88"/>
    <w:rPr>
      <w:sz w:val="20"/>
      <w:szCs w:val="20"/>
    </w:rPr>
  </w:style>
  <w:style w:type="paragraph" w:styleId="a7">
    <w:name w:val="List Paragraph"/>
    <w:basedOn w:val="a"/>
    <w:uiPriority w:val="34"/>
    <w:qFormat/>
    <w:rsid w:val="005D1E88"/>
    <w:pPr>
      <w:ind w:leftChars="200" w:left="480"/>
    </w:pPr>
  </w:style>
  <w:style w:type="character" w:styleId="a8">
    <w:name w:val="Hyperlink"/>
    <w:basedOn w:val="a0"/>
    <w:uiPriority w:val="99"/>
    <w:unhideWhenUsed/>
    <w:rsid w:val="00BD051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05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http.html#http_http_get_options_callbac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17</cp:revision>
  <dcterms:created xsi:type="dcterms:W3CDTF">2018-05-26T09:37:00Z</dcterms:created>
  <dcterms:modified xsi:type="dcterms:W3CDTF">2018-05-26T12:36:00Z</dcterms:modified>
</cp:coreProperties>
</file>