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662DF" w14:textId="77777777" w:rsidR="00312FAB" w:rsidRDefault="00DE294F">
      <w:r>
        <w:rPr>
          <w:noProof/>
        </w:rPr>
        <w:drawing>
          <wp:inline distT="0" distB="0" distL="0" distR="0" wp14:anchorId="3EA41057" wp14:editId="61AB8187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D50C" w14:textId="77777777" w:rsidR="00312FAB" w:rsidRDefault="00312FAB"/>
    <w:p w14:paraId="3BF7572F" w14:textId="77777777" w:rsidR="00312FAB" w:rsidRDefault="00312FAB"/>
    <w:p w14:paraId="001FF521" w14:textId="77777777" w:rsidR="00312FAB" w:rsidRDefault="00312FAB"/>
    <w:p w14:paraId="507E36AE" w14:textId="460F93D5" w:rsidR="00543CAE" w:rsidRDefault="00312FAB">
      <w:r>
        <w:t>AMD:</w:t>
      </w:r>
      <w:r w:rsidR="00DE294F">
        <w:rPr>
          <w:noProof/>
        </w:rPr>
        <w:drawing>
          <wp:inline distT="0" distB="0" distL="0" distR="0" wp14:anchorId="3F118DF6" wp14:editId="7C13EE8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F44B" w14:textId="48C0E2A6" w:rsidR="0099247F" w:rsidRDefault="0099247F"/>
    <w:p w14:paraId="2AC3C875" w14:textId="03077E69" w:rsidR="0099247F" w:rsidRDefault="0099247F">
      <w:r>
        <w:rPr>
          <w:rFonts w:hint="eastAsia"/>
        </w:rPr>
        <w:t>RequireJS</w:t>
      </w:r>
      <w:r>
        <w:rPr>
          <w:rFonts w:hint="eastAsia"/>
        </w:rPr>
        <w:t>是一個異步模塊</w:t>
      </w:r>
      <w:r>
        <w:rPr>
          <w:rFonts w:hint="eastAsia"/>
        </w:rPr>
        <w:t>(</w:t>
      </w:r>
      <w:r>
        <w:rPr>
          <w:rFonts w:hint="eastAsia"/>
        </w:rPr>
        <w:t>模組</w:t>
      </w:r>
      <w:r>
        <w:rPr>
          <w:rFonts w:hint="eastAsia"/>
        </w:rPr>
        <w:t xml:space="preserve">) </w:t>
      </w:r>
      <w:r>
        <w:rPr>
          <w:rFonts w:hint="eastAsia"/>
        </w:rPr>
        <w:t>定義</w:t>
      </w:r>
      <w:r w:rsidR="00B61E9D">
        <w:rPr>
          <w:rFonts w:hint="eastAsia"/>
        </w:rPr>
        <w:t xml:space="preserve">  </w:t>
      </w:r>
      <w:r w:rsidR="0058384B">
        <w:rPr>
          <w:rFonts w:hint="eastAsia"/>
        </w:rPr>
        <w:t>依賴</w:t>
      </w:r>
      <w:r w:rsidR="00B61E9D">
        <w:rPr>
          <w:rFonts w:hint="eastAsia"/>
        </w:rPr>
        <w:t>前制</w:t>
      </w:r>
      <w:r w:rsidR="00F26C8F">
        <w:rPr>
          <w:rFonts w:hint="eastAsia"/>
        </w:rPr>
        <w:t xml:space="preserve">  </w:t>
      </w:r>
      <w:r w:rsidR="00F26C8F">
        <w:rPr>
          <w:rFonts w:hint="eastAsia"/>
        </w:rPr>
        <w:t>使用是寫上</w:t>
      </w:r>
      <w:r w:rsidR="00F26C8F">
        <w:rPr>
          <w:rFonts w:hint="eastAsia"/>
        </w:rPr>
        <w:t>require</w:t>
      </w:r>
    </w:p>
    <w:p w14:paraId="518927C2" w14:textId="15C71E5D" w:rsidR="008E18ED" w:rsidRDefault="008E18ED"/>
    <w:p w14:paraId="12E49AF2" w14:textId="6719027D" w:rsidR="008E18ED" w:rsidRDefault="008E18ED"/>
    <w:p w14:paraId="458167AD" w14:textId="107331C4" w:rsidR="008E18ED" w:rsidRDefault="008E18ED"/>
    <w:p w14:paraId="2E48DE7B" w14:textId="19F0EF07" w:rsidR="008E18ED" w:rsidRPr="005012C0" w:rsidRDefault="008E18ED">
      <w:pPr>
        <w:rPr>
          <w:vanish/>
          <w:specVanish/>
        </w:rPr>
      </w:pPr>
      <w:r>
        <w:t>CMD:</w:t>
      </w:r>
      <w:r w:rsidR="000D3D51">
        <w:t xml:space="preserve">  </w:t>
      </w:r>
      <w:r w:rsidR="000D3D51">
        <w:rPr>
          <w:rFonts w:hint="eastAsia"/>
        </w:rPr>
        <w:t>什麼地方使用就在什麼地方</w:t>
      </w:r>
      <w:r w:rsidR="000D3D51">
        <w:rPr>
          <w:rFonts w:hint="eastAsia"/>
        </w:rPr>
        <w:t>requi</w:t>
      </w:r>
      <w:r w:rsidR="005012C0">
        <w:rPr>
          <w:rFonts w:hint="eastAsia"/>
        </w:rPr>
        <w:t>re</w:t>
      </w:r>
      <w:r w:rsidR="005012C0">
        <w:rPr>
          <w:rFonts w:hint="eastAsia"/>
        </w:rPr>
        <w:t>，同步的概念</w:t>
      </w:r>
    </w:p>
    <w:p w14:paraId="12CB1DB7" w14:textId="77E81FA3" w:rsidR="008E18ED" w:rsidRDefault="005012C0">
      <w:pPr>
        <w:rPr>
          <w:noProof/>
        </w:rPr>
      </w:pPr>
      <w:r>
        <w:rPr>
          <w:rFonts w:hint="eastAsia"/>
          <w:noProof/>
        </w:rPr>
        <w:t>，即用即返回</w:t>
      </w:r>
      <w:r w:rsidR="008E18ED">
        <w:rPr>
          <w:noProof/>
        </w:rPr>
        <w:lastRenderedPageBreak/>
        <w:drawing>
          <wp:inline distT="0" distB="0" distL="0" distR="0" wp14:anchorId="0D6F50C4" wp14:editId="12BFC79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4EA" w14:textId="2BB342DC" w:rsidR="00102FF8" w:rsidRDefault="00102FF8">
      <w:pPr>
        <w:rPr>
          <w:noProof/>
        </w:rPr>
      </w:pPr>
    </w:p>
    <w:p w14:paraId="1718C133" w14:textId="2BB87BC0" w:rsidR="00102FF8" w:rsidRDefault="00102FF8">
      <w:pPr>
        <w:rPr>
          <w:noProof/>
        </w:rPr>
      </w:pPr>
    </w:p>
    <w:p w14:paraId="5F702D65" w14:textId="3D8B810F" w:rsidR="00102FF8" w:rsidRDefault="00102FF8">
      <w:pPr>
        <w:rPr>
          <w:noProof/>
        </w:rPr>
      </w:pPr>
      <w:r>
        <w:rPr>
          <w:rFonts w:hint="eastAsia"/>
          <w:noProof/>
        </w:rPr>
        <w:t>3. CommonJS:</w:t>
      </w:r>
    </w:p>
    <w:p w14:paraId="2BE2F3F8" w14:textId="02DE4118" w:rsidR="00923090" w:rsidRDefault="00923090">
      <w:pPr>
        <w:rPr>
          <w:noProof/>
        </w:rPr>
      </w:pPr>
      <w:r>
        <w:rPr>
          <w:rFonts w:hint="eastAsia"/>
          <w:noProof/>
        </w:rPr>
        <w:t>nodeJS</w:t>
      </w:r>
      <w:r>
        <w:rPr>
          <w:rFonts w:hint="eastAsia"/>
          <w:noProof/>
        </w:rPr>
        <w:t>使用</w:t>
      </w:r>
    </w:p>
    <w:p w14:paraId="2373ED64" w14:textId="2C3FEB9B" w:rsidR="00923090" w:rsidRDefault="00923090">
      <w:pPr>
        <w:rPr>
          <w:rFonts w:hint="eastAsia"/>
          <w:noProof/>
        </w:rPr>
      </w:pPr>
      <w:r>
        <w:rPr>
          <w:rFonts w:hint="eastAsia"/>
          <w:noProof/>
        </w:rPr>
        <w:t>前端瀏覽</w:t>
      </w:r>
      <w:r w:rsidR="00F30C08">
        <w:rPr>
          <w:rFonts w:hint="eastAsia"/>
          <w:noProof/>
        </w:rPr>
        <w:t>器</w:t>
      </w:r>
      <w:r>
        <w:rPr>
          <w:rFonts w:hint="eastAsia"/>
          <w:noProof/>
        </w:rPr>
        <w:t>不支援</w:t>
      </w:r>
      <w:r w:rsidR="00570065">
        <w:rPr>
          <w:rFonts w:hint="eastAsia"/>
          <w:noProof/>
        </w:rPr>
        <w:t xml:space="preserve">  (</w:t>
      </w:r>
      <w:r w:rsidR="00570065">
        <w:rPr>
          <w:rFonts w:hint="eastAsia"/>
          <w:noProof/>
        </w:rPr>
        <w:t>前端一般是使用</w:t>
      </w:r>
      <w:r w:rsidR="00570065">
        <w:rPr>
          <w:rFonts w:hint="eastAsia"/>
          <w:noProof/>
        </w:rPr>
        <w:t>AMD CMD ES6)</w:t>
      </w:r>
    </w:p>
    <w:p w14:paraId="44E18118" w14:textId="155F0EFA" w:rsidR="00102FF8" w:rsidRDefault="00102FF8">
      <w:r>
        <w:rPr>
          <w:noProof/>
        </w:rPr>
        <w:drawing>
          <wp:inline distT="0" distB="0" distL="0" distR="0" wp14:anchorId="371EC52C" wp14:editId="27B787CE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43D0" w14:textId="560C8F34" w:rsidR="00532EFB" w:rsidRDefault="00532EFB"/>
    <w:p w14:paraId="3ADE957C" w14:textId="4E30EAF7" w:rsidR="00532EFB" w:rsidRDefault="00532EFB">
      <w:r>
        <w:rPr>
          <w:rFonts w:hint="eastAsia"/>
        </w:rPr>
        <w:t>4. ES6:</w:t>
      </w:r>
    </w:p>
    <w:p w14:paraId="45B2E69D" w14:textId="5BC403CE" w:rsidR="00532EFB" w:rsidRDefault="00532E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2EF39" wp14:editId="61A6640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2E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928"/>
    <w:rsid w:val="00046928"/>
    <w:rsid w:val="000D3D51"/>
    <w:rsid w:val="00102FF8"/>
    <w:rsid w:val="00312FAB"/>
    <w:rsid w:val="005012C0"/>
    <w:rsid w:val="00532EFB"/>
    <w:rsid w:val="00543CAE"/>
    <w:rsid w:val="00570065"/>
    <w:rsid w:val="0058384B"/>
    <w:rsid w:val="008E18ED"/>
    <w:rsid w:val="00923090"/>
    <w:rsid w:val="0099247F"/>
    <w:rsid w:val="00B61E9D"/>
    <w:rsid w:val="00DE294F"/>
    <w:rsid w:val="00F26C8F"/>
    <w:rsid w:val="00F3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3F006"/>
  <w15:chartTrackingRefBased/>
  <w15:docId w15:val="{9B5A029B-9C25-4587-806C-176F806A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5012C0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5012C0"/>
  </w:style>
  <w:style w:type="character" w:customStyle="1" w:styleId="a5">
    <w:name w:val="註解文字 字元"/>
    <w:basedOn w:val="a0"/>
    <w:link w:val="a4"/>
    <w:uiPriority w:val="99"/>
    <w:semiHidden/>
    <w:rsid w:val="005012C0"/>
  </w:style>
  <w:style w:type="paragraph" w:styleId="a6">
    <w:name w:val="annotation subject"/>
    <w:basedOn w:val="a4"/>
    <w:next w:val="a4"/>
    <w:link w:val="a7"/>
    <w:uiPriority w:val="99"/>
    <w:semiHidden/>
    <w:unhideWhenUsed/>
    <w:rsid w:val="005012C0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5012C0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5012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012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16</cp:revision>
  <dcterms:created xsi:type="dcterms:W3CDTF">2017-11-18T07:25:00Z</dcterms:created>
  <dcterms:modified xsi:type="dcterms:W3CDTF">2017-11-18T08:24:00Z</dcterms:modified>
</cp:coreProperties>
</file>