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65A73DDE" w:rsidR="00B6634B" w:rsidRDefault="00446871">
      <w:pPr>
        <w:tabs>
          <w:tab w:val="left" w:pos="4996"/>
        </w:tabs>
      </w:pPr>
      <w:r>
        <w:rPr>
          <w:noProof/>
        </w:rPr>
        <w:pict w14:anchorId="76EE514F">
          <v:rect id="Rechthoek 2" o:spid="_x0000_s1041" style="position:absolute;margin-left:-4.65pt;margin-top:-99.35pt;width:645.45pt;height:867.7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" fillcolor="#2eb135" strokecolor="#0c445e" strokeweight=".35281mm">
            <v:textbox inset="0,0,0,0"/>
            <w10:wrap anchorx="page"/>
          </v:rect>
        </w:pict>
      </w:r>
      <w:r w:rsidR="00000000">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4BC3F6D6"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sidR="00446871">
        <w:rPr>
          <w:noProof/>
        </w:rPr>
        <w:pict w14:anchorId="60A86796">
          <v:shapetype id="_x0000_t202" coordsize="21600,21600" o:spt="202" path="m,l,21600r21600,l21600,xe">
            <v:stroke joinstyle="miter"/>
            <v:path gradientshapeok="t" o:connecttype="rect"/>
          </v:shapetype>
          <v:shape id="Tekstvak 131" o:spid="_x0000_s1040"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1A2EC5A2" w:rsidR="00B6634B" w:rsidRDefault="00DA52E6">
                  <w:pPr>
                    <w:pStyle w:val="Geenafstand"/>
                    <w:spacing w:before="40" w:after="560" w:line="216" w:lineRule="auto"/>
                    <w:jc w:val="right"/>
                  </w:pPr>
                  <w:r>
                    <w:rPr>
                      <w:rFonts w:ascii="Roboto Medium" w:hAnsi="Roboto Medium" w:cs="Arial"/>
                      <w:color w:val="FFFFFF"/>
                      <w:sz w:val="72"/>
                      <w:szCs w:val="72"/>
                    </w:rPr>
                    <w:t>Tool W</w:t>
                  </w:r>
                  <w:r w:rsidR="00F26F6F">
                    <w:rPr>
                      <w:rFonts w:ascii="Roboto Medium" w:hAnsi="Roboto Medium" w:cs="Arial"/>
                      <w:color w:val="FFFFFF"/>
                      <w:sz w:val="72"/>
                      <w:szCs w:val="72"/>
                    </w:rPr>
                    <w:t>?</w:t>
                  </w:r>
                  <w:r>
                    <w:rPr>
                      <w:rFonts w:ascii="Roboto Medium" w:hAnsi="Roboto Medium" w:cs="Arial"/>
                      <w:color w:val="FFFFFF"/>
                      <w:sz w:val="72"/>
                      <w:szCs w:val="72"/>
                    </w:rPr>
                    <w:t xml:space="preserve">  - </w:t>
                  </w:r>
                  <w:r w:rsidR="006F16C5">
                    <w:rPr>
                      <w:rFonts w:ascii="Roboto Medium" w:hAnsi="Roboto Medium" w:cs="Arial"/>
                      <w:color w:val="FFFFFF"/>
                      <w:sz w:val="72"/>
                      <w:szCs w:val="72"/>
                    </w:rPr>
                    <w:t>Ventilatieg</w:t>
                  </w:r>
                  <w:r w:rsidR="00F26F6F">
                    <w:rPr>
                      <w:rFonts w:ascii="Roboto Medium" w:hAnsi="Roboto Medium" w:cs="Arial"/>
                      <w:color w:val="FFFFFF"/>
                      <w:sz w:val="72"/>
                      <w:szCs w:val="72"/>
                    </w:rPr>
                    <w:t>eluid</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v:textbox>
            <w10:wrap type="square" anchorx="margin" anchory="margin"/>
          </v:shape>
        </w:pict>
      </w:r>
      <w:r w:rsidR="00446871">
        <w:rPr>
          <w:noProof/>
        </w:rPr>
        <w:pict w14:anchorId="2CC72089">
          <v:rect id="Rechthoek 507874978" o:spid="_x0000_s1039"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46F4D6EC" w:rsidR="00616D2C" w:rsidRDefault="00616D2C">
            <w:pPr>
              <w:cnfStyle w:val="000000000000" w:firstRow="0" w:lastRow="0" w:firstColumn="0" w:lastColumn="0" w:oddVBand="0" w:evenVBand="0" w:oddHBand="0" w:evenHBand="0" w:firstRowFirstColumn="0" w:firstRowLastColumn="0" w:lastRowFirstColumn="0" w:lastRowLastColumn="0"/>
            </w:pPr>
            <w:r>
              <w:t>4-</w:t>
            </w:r>
            <w:r w:rsidR="00F26F6F">
              <w:t>juni</w:t>
            </w:r>
            <w:r w:rsidR="003D2183">
              <w:t>-2024</w:t>
            </w:r>
          </w:p>
        </w:tc>
      </w:tr>
    </w:tbl>
    <w:p w14:paraId="01025469" w14:textId="77777777" w:rsidR="00B6634B" w:rsidRDefault="00B6634B"/>
    <w:p w14:paraId="7C0207A3" w14:textId="5B1DE4D5" w:rsidR="00F26F6F" w:rsidRDefault="00F26F6F">
      <w:r>
        <w:t xml:space="preserve">Geluidsbronnen in de ventilatievoorzieningen, zoals ruisende ventilatoren, motoren en kleppen, kunnen voor geluidsoverlast zorgen. Een geluidsdemper in het ventilatiekanaal brengt de geluidsdrukniveau omlaag. Voor een juiste berekening is het essentieel om het geluidsspectrum in alle frequentiebanden mee te nemen. </w:t>
      </w:r>
    </w:p>
    <w:p w14:paraId="7C19ABF8" w14:textId="065828AC" w:rsidR="00616D2C" w:rsidRDefault="00616D2C" w:rsidP="00616D2C">
      <w:r>
        <w:t xml:space="preserve">Grondbegrippen: </w:t>
      </w:r>
    </w:p>
    <w:p w14:paraId="7732CF45" w14:textId="77777777" w:rsidR="00F26F6F" w:rsidRDefault="00F26F6F" w:rsidP="00616D2C">
      <w:pPr>
        <w:rPr>
          <w:b/>
          <w:bCs/>
        </w:rPr>
      </w:pPr>
      <w:r>
        <w:rPr>
          <w:b/>
          <w:bCs/>
        </w:rPr>
        <w:t>Frequentie</w:t>
      </w:r>
      <w:r w:rsidR="00616D2C">
        <w:rPr>
          <w:b/>
          <w:bCs/>
        </w:rPr>
        <w:t>.</w:t>
      </w:r>
    </w:p>
    <w:p w14:paraId="19876D85" w14:textId="465AF10D" w:rsidR="00616D2C" w:rsidRDefault="00F26F6F" w:rsidP="00616D2C">
      <w:pPr>
        <w:rPr>
          <w:b/>
          <w:bCs/>
        </w:rPr>
      </w:pPr>
      <w:r>
        <w:t xml:space="preserve">De regelmatige govlen van een geluidsbron noemt men frequentie. De frequentie wordt gemeten als het aantal oscilaties per seconde, waar één oscilatie per seconde gelijk is aan 1 Hertz (Hz). Meer oscilaties per seconde, m.a.w. hoe hoger de frequentie, geeft een hogere toon. </w:t>
      </w:r>
      <w:r>
        <w:br/>
        <w:t>Frequentie worden vaak verdeeld in 8 groepen, de zogenaamde octaafbanden: 63 Hz, 125 Hz, 250 Hz, 500 Hz, 1000 Hz, 2000 Hz, 4000 Hz en 8000 Hz</w:t>
      </w:r>
      <w:r w:rsidR="00616D2C">
        <w:rPr>
          <w:b/>
          <w:bCs/>
        </w:rPr>
        <w:t xml:space="preserve"> </w:t>
      </w:r>
    </w:p>
    <w:p w14:paraId="26B808E9" w14:textId="2FDEF6DD" w:rsidR="00616D2C" w:rsidRDefault="00F26F6F" w:rsidP="00616D2C">
      <w:pPr>
        <w:rPr>
          <w:b/>
          <w:bCs/>
        </w:rPr>
      </w:pPr>
      <w:r>
        <w:rPr>
          <w:b/>
          <w:bCs/>
        </w:rPr>
        <w:t xml:space="preserve">Geluidsspectrum </w:t>
      </w:r>
    </w:p>
    <w:p w14:paraId="6B143CAC" w14:textId="0767E768" w:rsidR="00616D2C" w:rsidRDefault="00F26F6F" w:rsidP="00616D2C">
      <w:pPr>
        <w:rPr>
          <w:b/>
          <w:bCs/>
        </w:rPr>
      </w:pPr>
      <w:r>
        <w:rPr>
          <w:b/>
          <w:bCs/>
        </w:rPr>
        <w:t>Geluidsdruk</w:t>
      </w:r>
    </w:p>
    <w:p w14:paraId="2AB9A04A" w14:textId="77777777" w:rsidR="00F26F6F" w:rsidRDefault="00F26F6F" w:rsidP="00616D2C">
      <w:r>
        <w:t xml:space="preserve">De drukgolven, waardoor het geluid zich in een medium b.v. lucht, verplaatst, noemt men geluidsdruk. Deze drukgolven worden door het menselijk oor als geluid waargenomen. </w:t>
      </w:r>
    </w:p>
    <w:p w14:paraId="76833483" w14:textId="77777777" w:rsidR="00F26F6F" w:rsidRDefault="00F26F6F" w:rsidP="00616D2C">
      <w:r>
        <w:t xml:space="preserve">Het laagste geluidsdrukniveau, dat het oor waarnemen kan, is 0,00002 Pa. Dit kan men als onderste drempelwaarde kentekenen. De hoogste geluidsdrukwaarde, die het menselijke oor verdragen kan en die men als bovenste drempelwaarde kentekent, ligt bij 20 Pa. </w:t>
      </w:r>
    </w:p>
    <w:p w14:paraId="0166C039" w14:textId="14546988" w:rsidR="00F26F6F" w:rsidRPr="00F26F6F" w:rsidRDefault="00F26F6F" w:rsidP="00616D2C">
      <w:pPr>
        <w:rPr>
          <w:b/>
          <w:bCs/>
        </w:rPr>
      </w:pPr>
      <w:r w:rsidRPr="00F26F6F">
        <w:rPr>
          <w:b/>
          <w:bCs/>
        </w:rPr>
        <w:t>Decibel</w:t>
      </w:r>
    </w:p>
    <w:p w14:paraId="08580260" w14:textId="22827247" w:rsidR="00F26F6F" w:rsidRPr="00F26F6F" w:rsidRDefault="00F26F6F" w:rsidP="00616D2C">
      <w:r>
        <w:t>Het grote verschil tussen de geluidsdruk van de onderste - en bovenste drempelwaarde, maakt het gebruik van deze gegevens moeilijk. Hiervoor wordt dan ook een logaritmische schaal gebruikt, die is gebaseerd op het verschil tussen de actuele geluidsdruk en de geluidsdruk van de onderste drempelwaarde. Deze schaal gebruikt de eenheid decibel (dB), waar de onderste drempelwaarde gelijk is aan 0 dB en de bovenste drempelwaarde 120 dB is. De geluidsdruk vermindert met toenemende verwijdering van de geluidsbron en is afhankelijk van de akoestische eigenschappen van de ruimte en de lokatie van de geluidsbron</w:t>
      </w:r>
    </w:p>
    <w:p w14:paraId="4BEA4646" w14:textId="778D9D16" w:rsidR="0078364A" w:rsidRDefault="00F26F6F" w:rsidP="00616D2C">
      <w:pPr>
        <w:rPr>
          <w:b/>
          <w:bCs/>
        </w:rPr>
      </w:pPr>
      <w:r>
        <w:rPr>
          <w:b/>
          <w:bCs/>
        </w:rPr>
        <w:t>Geluidsvermogen</w:t>
      </w:r>
    </w:p>
    <w:p w14:paraId="0979DCE7" w14:textId="77777777" w:rsidR="006F16C5" w:rsidRDefault="00F26F6F">
      <w:pPr>
        <w:suppressAutoHyphens w:val="0"/>
      </w:pPr>
      <w:r>
        <w:t>Geluidsvermogen is de energie per tijdseenheid (Watt), die de geluidsbron uitstraalt. Het geluidsvermogen wordt niet gemeten, maar aan de hand van de geluidsdruk berekend. Voor het geluidsvermogen is ook een logaritmische tabel gelijk aan die voor de geluidsdruk. Het geluidsvermogen hangt noch af van de positie van de geluidsbron noch van de ruimte eigenschappen waardoor deze makkelijker te vergelijken is tussen de verschillende objecten.</w:t>
      </w:r>
    </w:p>
    <w:p w14:paraId="530A03F4" w14:textId="77777777" w:rsidR="00F26F6F" w:rsidRDefault="00F26F6F" w:rsidP="00616D2C"/>
    <w:p w14:paraId="15E4A955" w14:textId="77777777" w:rsidR="006F16C5" w:rsidRDefault="006F16C5" w:rsidP="00616D2C"/>
    <w:p w14:paraId="5667A623" w14:textId="77777777" w:rsidR="006F16C5" w:rsidRDefault="006F16C5" w:rsidP="00616D2C"/>
    <w:p w14:paraId="59D4D761" w14:textId="77777777" w:rsidR="006F16C5" w:rsidRDefault="006F16C5" w:rsidP="00616D2C"/>
    <w:p w14:paraId="4F3C0A44" w14:textId="77777777" w:rsidR="006F16C5" w:rsidRDefault="006F16C5" w:rsidP="006F16C5">
      <w:pPr>
        <w:suppressAutoHyphens w:val="0"/>
      </w:pPr>
    </w:p>
    <w:p w14:paraId="627EC0F2" w14:textId="77777777" w:rsidR="006F16C5" w:rsidRDefault="006F16C5" w:rsidP="006F16C5">
      <w:pPr>
        <w:suppressAutoHyphens w:val="0"/>
      </w:pPr>
      <w:r>
        <w:t>Na het selecteren van het model en vaststellen van de afmetingen, moet nagegaan worden of de keuze de juiste was door te controleren of de eigen regeneratie van de geluiddemper vanwege de snelheid van de luchtstroom niet van invloed is op het resulterende lawaai.</w:t>
      </w:r>
    </w:p>
    <w:p w14:paraId="7190CFE4" w14:textId="77777777" w:rsidR="006F16C5" w:rsidRDefault="006F16C5" w:rsidP="006F16C5">
      <w:pPr>
        <w:suppressAutoHyphens w:val="0"/>
      </w:pPr>
    </w:p>
    <w:p w14:paraId="68494504" w14:textId="77777777" w:rsidR="00404859" w:rsidRDefault="006F16C5" w:rsidP="006F16C5">
      <w:pPr>
        <w:suppressAutoHyphens w:val="0"/>
      </w:pPr>
      <w:r>
        <w:t xml:space="preserve">Bij deze waarde moet de onderstaande waarde worden bijgeteld afhankelijk van het aantal geselecteerde dempermodules: </w:t>
      </w:r>
    </w:p>
    <w:p w14:paraId="11FA5B27" w14:textId="77777777" w:rsidR="00404859" w:rsidRDefault="006F16C5" w:rsidP="00404859">
      <w:pPr>
        <w:suppressAutoHyphens w:val="0"/>
        <w:ind w:left="3540"/>
        <w:rPr>
          <w:lang w:val="en-US"/>
        </w:rPr>
      </w:pPr>
      <w:r w:rsidRPr="00404859">
        <w:rPr>
          <w:lang w:val="en-US"/>
        </w:rPr>
        <w:t xml:space="preserve">2 modules + 3 dB </w:t>
      </w:r>
      <w:r w:rsidR="00404859">
        <w:rPr>
          <w:lang w:val="en-US"/>
        </w:rPr>
        <w:br/>
      </w:r>
      <w:r w:rsidRPr="00404859">
        <w:rPr>
          <w:lang w:val="en-US"/>
        </w:rPr>
        <w:t>3 modules + 5 dB</w:t>
      </w:r>
      <w:r w:rsidR="00404859">
        <w:rPr>
          <w:lang w:val="en-US"/>
        </w:rPr>
        <w:br/>
        <w:t>4</w:t>
      </w:r>
      <w:r w:rsidRPr="00404859">
        <w:rPr>
          <w:lang w:val="en-US"/>
        </w:rPr>
        <w:t xml:space="preserve"> modules + 6 dB </w:t>
      </w:r>
      <w:r w:rsidR="00404859">
        <w:rPr>
          <w:lang w:val="en-US"/>
        </w:rPr>
        <w:br/>
      </w:r>
      <w:r w:rsidRPr="00404859">
        <w:rPr>
          <w:lang w:val="en-US"/>
        </w:rPr>
        <w:t xml:space="preserve">5 modules + 7 dB </w:t>
      </w:r>
      <w:r w:rsidR="00404859">
        <w:rPr>
          <w:lang w:val="en-US"/>
        </w:rPr>
        <w:br/>
      </w:r>
      <w:r w:rsidRPr="00404859">
        <w:rPr>
          <w:lang w:val="en-US"/>
        </w:rPr>
        <w:t>6 modules + 8 dB</w:t>
      </w:r>
    </w:p>
    <w:p w14:paraId="0A10946F" w14:textId="77777777" w:rsidR="00404859" w:rsidRDefault="00404859" w:rsidP="00404859">
      <w:pPr>
        <w:suppressAutoHyphens w:val="0"/>
        <w:rPr>
          <w:lang w:val="en-US"/>
        </w:rPr>
      </w:pPr>
    </w:p>
    <w:p w14:paraId="17F1363B" w14:textId="7A291B7C" w:rsidR="006F16C5" w:rsidRPr="00BA757C" w:rsidRDefault="00BA757C" w:rsidP="00BA757C">
      <w:pPr>
        <w:suppressAutoHyphens w:val="0"/>
      </w:pPr>
      <w:r>
        <w:t>Wanneer het verschil tussen het resulterende geluidsvermogen na de demper en het geproduceerde vermogen door de demper groter is dan 10 dB, is de berekening juist, aangezien de som van twee geluidsbronnen logaritmisch berekend is, en als de waarde van de grootste 10 dB groter is dan de andere, is het resultaat alsof het niet zou bestaan</w:t>
      </w:r>
      <w:r w:rsidR="00C0071B">
        <w:t xml:space="preserve">. </w:t>
      </w:r>
      <w:r w:rsidR="006F16C5" w:rsidRPr="00BA757C">
        <w:br w:type="page"/>
      </w:r>
    </w:p>
    <w:p w14:paraId="314E1DC3" w14:textId="07DA5C21" w:rsidR="00327536" w:rsidRDefault="00D2429A" w:rsidP="00327536">
      <w:pPr>
        <w:pStyle w:val="Kop1"/>
      </w:pPr>
      <w:r>
        <w:lastRenderedPageBreak/>
        <w:t>Voorbeeld b</w:t>
      </w:r>
      <w:r w:rsidR="00327536">
        <w:t xml:space="preserve">erekeningen </w:t>
      </w:r>
    </w:p>
    <w:p w14:paraId="1A4D14F9" w14:textId="55456DA6" w:rsidR="00327536" w:rsidRPr="00D2429A" w:rsidRDefault="00D2429A" w:rsidP="00D2429A">
      <w:pPr>
        <w:shd w:val="clear" w:color="auto" w:fill="00B050"/>
        <w:rPr>
          <w:color w:val="FFFFFF" w:themeColor="background1"/>
        </w:rPr>
      </w:pPr>
      <w:r w:rsidRPr="00D2429A">
        <w:rPr>
          <w:color w:val="FFFFFF" w:themeColor="background1"/>
        </w:rPr>
        <w:t xml:space="preserve">Gegevens: </w:t>
      </w:r>
    </w:p>
    <w:tbl>
      <w:tblPr>
        <w:tblStyle w:val="Tabelraster"/>
        <w:tblW w:w="0" w:type="auto"/>
        <w:tblLook w:val="04A0" w:firstRow="1" w:lastRow="0" w:firstColumn="1" w:lastColumn="0" w:noHBand="0" w:noVBand="1"/>
      </w:tblPr>
      <w:tblGrid>
        <w:gridCol w:w="4673"/>
        <w:gridCol w:w="1559"/>
        <w:gridCol w:w="1985"/>
        <w:gridCol w:w="845"/>
      </w:tblGrid>
      <w:tr w:rsidR="00D2429A" w14:paraId="4B7A6328" w14:textId="1BCF5F27" w:rsidTr="00D2429A">
        <w:tc>
          <w:tcPr>
            <w:tcW w:w="4673" w:type="dxa"/>
            <w:tcBorders>
              <w:top w:val="nil"/>
              <w:left w:val="nil"/>
              <w:bottom w:val="nil"/>
              <w:right w:val="nil"/>
            </w:tcBorders>
          </w:tcPr>
          <w:p w14:paraId="706CE993" w14:textId="5C3BB38D" w:rsidR="00D2429A" w:rsidRDefault="00404859" w:rsidP="00327536">
            <w:r>
              <w:t>Geluidsvermogen ge</w:t>
            </w:r>
          </w:p>
        </w:tc>
        <w:tc>
          <w:tcPr>
            <w:tcW w:w="1559" w:type="dxa"/>
            <w:tcBorders>
              <w:top w:val="nil"/>
              <w:left w:val="nil"/>
              <w:bottom w:val="nil"/>
              <w:right w:val="nil"/>
            </w:tcBorders>
          </w:tcPr>
          <w:p w14:paraId="1D498E90" w14:textId="77FF53B2" w:rsidR="00D2429A" w:rsidRPr="00D2429A" w:rsidRDefault="00D2429A" w:rsidP="00327536">
            <w:pPr>
              <w:rPr>
                <w:vertAlign w:val="subscript"/>
              </w:rPr>
            </w:pPr>
            <w:r>
              <w:t>V</w:t>
            </w:r>
            <w:r>
              <w:rPr>
                <w:vertAlign w:val="subscript"/>
              </w:rPr>
              <w:t>sys</w:t>
            </w:r>
          </w:p>
        </w:tc>
        <w:tc>
          <w:tcPr>
            <w:tcW w:w="1985" w:type="dxa"/>
            <w:tcBorders>
              <w:top w:val="nil"/>
              <w:left w:val="nil"/>
              <w:bottom w:val="nil"/>
              <w:right w:val="nil"/>
            </w:tcBorders>
          </w:tcPr>
          <w:p w14:paraId="29EEDBFE" w14:textId="156C39D0" w:rsidR="00D2429A" w:rsidRDefault="00D2429A" w:rsidP="00327536">
            <w:r>
              <w:t>340</w:t>
            </w:r>
          </w:p>
        </w:tc>
        <w:tc>
          <w:tcPr>
            <w:tcW w:w="845" w:type="dxa"/>
            <w:tcBorders>
              <w:top w:val="nil"/>
              <w:left w:val="nil"/>
              <w:bottom w:val="nil"/>
              <w:right w:val="nil"/>
            </w:tcBorders>
          </w:tcPr>
          <w:p w14:paraId="7D8224D2" w14:textId="73F2A0EC" w:rsidR="00D2429A" w:rsidRDefault="00D2429A" w:rsidP="00327536">
            <w:r>
              <w:t>L</w:t>
            </w:r>
          </w:p>
        </w:tc>
      </w:tr>
      <w:tr w:rsidR="00D2429A" w14:paraId="1DBD4D2D" w14:textId="77777777" w:rsidTr="00D2429A">
        <w:tc>
          <w:tcPr>
            <w:tcW w:w="4673" w:type="dxa"/>
            <w:tcBorders>
              <w:top w:val="nil"/>
              <w:left w:val="nil"/>
              <w:bottom w:val="nil"/>
              <w:right w:val="nil"/>
            </w:tcBorders>
          </w:tcPr>
          <w:p w14:paraId="619D7D18" w14:textId="3C83391F" w:rsidR="00D2429A" w:rsidRDefault="00D2429A" w:rsidP="00327536">
            <w:r>
              <w:t>Gemiddelde stooktemperatuur (90/70°C)</w:t>
            </w:r>
          </w:p>
        </w:tc>
        <w:tc>
          <w:tcPr>
            <w:tcW w:w="1559" w:type="dxa"/>
            <w:tcBorders>
              <w:top w:val="nil"/>
              <w:left w:val="nil"/>
              <w:bottom w:val="nil"/>
              <w:right w:val="nil"/>
            </w:tcBorders>
          </w:tcPr>
          <w:p w14:paraId="71D4FEFF" w14:textId="12899203" w:rsidR="00D2429A" w:rsidRPr="00D2429A" w:rsidRDefault="00D2429A" w:rsidP="00327536">
            <w:pPr>
              <w:rPr>
                <w:vertAlign w:val="subscript"/>
              </w:rPr>
            </w:pPr>
            <w:r>
              <w:t>T</w:t>
            </w:r>
            <w:r>
              <w:rPr>
                <w:vertAlign w:val="subscript"/>
              </w:rPr>
              <w:t>gem</w:t>
            </w:r>
          </w:p>
        </w:tc>
        <w:tc>
          <w:tcPr>
            <w:tcW w:w="1985" w:type="dxa"/>
            <w:tcBorders>
              <w:top w:val="nil"/>
              <w:left w:val="nil"/>
              <w:bottom w:val="nil"/>
              <w:right w:val="nil"/>
            </w:tcBorders>
          </w:tcPr>
          <w:p w14:paraId="13477174" w14:textId="7220D51C" w:rsidR="00D2429A" w:rsidRDefault="00D2429A" w:rsidP="00327536">
            <w:r>
              <w:t>80</w:t>
            </w:r>
          </w:p>
        </w:tc>
        <w:tc>
          <w:tcPr>
            <w:tcW w:w="845" w:type="dxa"/>
            <w:tcBorders>
              <w:top w:val="nil"/>
              <w:left w:val="nil"/>
              <w:bottom w:val="nil"/>
              <w:right w:val="nil"/>
            </w:tcBorders>
          </w:tcPr>
          <w:p w14:paraId="36D82983" w14:textId="0F6AA0C1" w:rsidR="00D2429A" w:rsidRDefault="00D2429A" w:rsidP="00327536">
            <w:r>
              <w:t>°C</w:t>
            </w:r>
          </w:p>
        </w:tc>
      </w:tr>
      <w:tr w:rsidR="00D2429A" w14:paraId="5D0EF372" w14:textId="77777777" w:rsidTr="00D2429A">
        <w:tc>
          <w:tcPr>
            <w:tcW w:w="4673" w:type="dxa"/>
            <w:tcBorders>
              <w:top w:val="nil"/>
              <w:left w:val="nil"/>
              <w:bottom w:val="nil"/>
              <w:right w:val="nil"/>
            </w:tcBorders>
          </w:tcPr>
          <w:p w14:paraId="3E4C356C" w14:textId="2DEB8CB9" w:rsidR="00D2429A" w:rsidRDefault="00D2429A" w:rsidP="00327536">
            <w:r>
              <w:t>Installatie hoogte</w:t>
            </w:r>
          </w:p>
        </w:tc>
        <w:tc>
          <w:tcPr>
            <w:tcW w:w="1559" w:type="dxa"/>
            <w:tcBorders>
              <w:top w:val="nil"/>
              <w:left w:val="nil"/>
              <w:bottom w:val="nil"/>
              <w:right w:val="nil"/>
            </w:tcBorders>
          </w:tcPr>
          <w:p w14:paraId="0CAA3D44" w14:textId="4579E704" w:rsidR="00D2429A" w:rsidRDefault="00D2429A" w:rsidP="00327536">
            <w:r>
              <w:t>H</w:t>
            </w:r>
          </w:p>
        </w:tc>
        <w:tc>
          <w:tcPr>
            <w:tcW w:w="1985" w:type="dxa"/>
            <w:tcBorders>
              <w:top w:val="nil"/>
              <w:left w:val="nil"/>
              <w:bottom w:val="nil"/>
              <w:right w:val="nil"/>
            </w:tcBorders>
          </w:tcPr>
          <w:p w14:paraId="79FD02B0" w14:textId="3C11E18B" w:rsidR="00D2429A" w:rsidRDefault="00D2429A" w:rsidP="00327536">
            <w:r>
              <w:t>8</w:t>
            </w:r>
          </w:p>
        </w:tc>
        <w:tc>
          <w:tcPr>
            <w:tcW w:w="845" w:type="dxa"/>
            <w:tcBorders>
              <w:top w:val="nil"/>
              <w:left w:val="nil"/>
              <w:bottom w:val="nil"/>
              <w:right w:val="nil"/>
            </w:tcBorders>
          </w:tcPr>
          <w:p w14:paraId="7A5D017C" w14:textId="7E74CE4A" w:rsidR="00D2429A" w:rsidRDefault="00D2429A" w:rsidP="00327536">
            <w:r>
              <w:t>m</w:t>
            </w:r>
          </w:p>
        </w:tc>
      </w:tr>
      <w:tr w:rsidR="00D2429A" w14:paraId="1D96236F" w14:textId="77777777" w:rsidTr="00D2429A">
        <w:tc>
          <w:tcPr>
            <w:tcW w:w="4673" w:type="dxa"/>
            <w:tcBorders>
              <w:top w:val="nil"/>
              <w:left w:val="nil"/>
              <w:bottom w:val="nil"/>
              <w:right w:val="nil"/>
            </w:tcBorders>
          </w:tcPr>
          <w:p w14:paraId="7603CB45" w14:textId="26E21C97" w:rsidR="00D2429A" w:rsidRDefault="00D2429A" w:rsidP="00327536">
            <w:r>
              <w:t>Einddruk</w:t>
            </w:r>
          </w:p>
        </w:tc>
        <w:tc>
          <w:tcPr>
            <w:tcW w:w="1559" w:type="dxa"/>
            <w:tcBorders>
              <w:top w:val="nil"/>
              <w:left w:val="nil"/>
              <w:bottom w:val="nil"/>
              <w:right w:val="nil"/>
            </w:tcBorders>
          </w:tcPr>
          <w:p w14:paraId="0A9A0351" w14:textId="11A916E3" w:rsidR="00D2429A" w:rsidRPr="00D2429A" w:rsidRDefault="00D2429A" w:rsidP="00327536">
            <w:pPr>
              <w:rPr>
                <w:vertAlign w:val="subscript"/>
              </w:rPr>
            </w:pPr>
            <w:r>
              <w:t>p</w:t>
            </w:r>
            <w:r>
              <w:rPr>
                <w:vertAlign w:val="subscript"/>
              </w:rPr>
              <w:t>2</w:t>
            </w:r>
          </w:p>
        </w:tc>
        <w:tc>
          <w:tcPr>
            <w:tcW w:w="1985" w:type="dxa"/>
            <w:tcBorders>
              <w:top w:val="nil"/>
              <w:left w:val="nil"/>
              <w:bottom w:val="nil"/>
              <w:right w:val="nil"/>
            </w:tcBorders>
          </w:tcPr>
          <w:p w14:paraId="517DE79B" w14:textId="25FD1432" w:rsidR="00D2429A" w:rsidRDefault="00D2429A" w:rsidP="00327536">
            <w:r>
              <w:t>3,0</w:t>
            </w:r>
          </w:p>
        </w:tc>
        <w:tc>
          <w:tcPr>
            <w:tcW w:w="845" w:type="dxa"/>
            <w:tcBorders>
              <w:top w:val="nil"/>
              <w:left w:val="nil"/>
              <w:bottom w:val="nil"/>
              <w:right w:val="nil"/>
            </w:tcBorders>
          </w:tcPr>
          <w:p w14:paraId="662B1374" w14:textId="493D4A51" w:rsidR="00D2429A" w:rsidRDefault="00D2429A" w:rsidP="00327536">
            <w:r>
              <w:t>Bar</w:t>
            </w:r>
          </w:p>
        </w:tc>
      </w:tr>
      <w:tr w:rsidR="00D2429A" w14:paraId="5FCA3255" w14:textId="77777777" w:rsidTr="00D2429A">
        <w:tc>
          <w:tcPr>
            <w:tcW w:w="9062" w:type="dxa"/>
            <w:gridSpan w:val="4"/>
            <w:tcBorders>
              <w:top w:val="nil"/>
              <w:left w:val="nil"/>
              <w:bottom w:val="nil"/>
              <w:right w:val="nil"/>
            </w:tcBorders>
          </w:tcPr>
          <w:p w14:paraId="0DA0758C" w14:textId="0EFA2302" w:rsidR="00D2429A" w:rsidRDefault="00D2429A" w:rsidP="00327536">
            <w:r>
              <w:t xml:space="preserve">Expansievat en ketel </w:t>
            </w:r>
            <w:r w:rsidRPr="00D2429A">
              <w:rPr>
                <w:u w:val="single"/>
              </w:rPr>
              <w:t>beneden</w:t>
            </w:r>
            <w:r>
              <w:t xml:space="preserve"> geplaatst</w:t>
            </w:r>
          </w:p>
        </w:tc>
      </w:tr>
    </w:tbl>
    <w:p w14:paraId="1B7DCBAC" w14:textId="39608590" w:rsidR="00D2429A" w:rsidRDefault="00D2429A" w:rsidP="00327536"/>
    <w:p w14:paraId="2DD5BE57" w14:textId="078AD830" w:rsidR="00D2429A" w:rsidRPr="00D2429A" w:rsidRDefault="00D2429A" w:rsidP="00D2429A">
      <w:pPr>
        <w:shd w:val="clear" w:color="auto" w:fill="00B050"/>
        <w:rPr>
          <w:color w:val="FFFFFF" w:themeColor="background1"/>
        </w:rPr>
      </w:pPr>
      <w:r>
        <w:rPr>
          <w:color w:val="FFFFFF" w:themeColor="background1"/>
        </w:rPr>
        <w:t>Berekening expansievolume</w:t>
      </w:r>
      <w:r w:rsidRPr="00D2429A">
        <w:rPr>
          <w:color w:val="FFFFFF" w:themeColor="background1"/>
        </w:rPr>
        <w:t xml:space="preserve">: </w:t>
      </w:r>
    </w:p>
    <w:p w14:paraId="7D696FE6" w14:textId="1EB33795" w:rsidR="00D2429A" w:rsidRDefault="00D2429A" w:rsidP="00327536">
      <w:r>
        <w:t xml:space="preserve">Volumevermeerdering bij 80°C is:  </w:t>
      </w:r>
      <m:oMath>
        <m:r>
          <w:rPr>
            <w:rFonts w:ascii="Cambria Math" w:hAnsi="Cambria Math"/>
          </w:rPr>
          <m:t>η=2,89%</m:t>
        </m:r>
      </m:oMath>
      <w:r>
        <w:t xml:space="preserve"> </w:t>
      </w:r>
    </w:p>
    <w:p w14:paraId="1EB434E9" w14:textId="751B0723" w:rsidR="00D2429A" w:rsidRPr="00D2429A" w:rsidRDefault="00D2429A"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exp</m:t>
              </m:r>
            </m:sub>
          </m:sSub>
          <m:r>
            <w:rPr>
              <w:rFonts w:ascii="Cambria Math" w:hAnsi="Cambria Math"/>
            </w:rPr>
            <m:t>=340*2,89%=9,83 L</m:t>
          </m:r>
        </m:oMath>
      </m:oMathPara>
    </w:p>
    <w:p w14:paraId="4E1115C4" w14:textId="17B26539" w:rsidR="00D2429A" w:rsidRDefault="00D2429A" w:rsidP="00327536">
      <w:r>
        <w:t xml:space="preserve">De ketel en expansievat zijn beneden geplaatst dus er dient rekening gehouden te worden met de statische druk, voortkomend uit de waterkolom boven het expansievat. </w:t>
      </w:r>
    </w:p>
    <w:p w14:paraId="45BB3790" w14:textId="190AD752" w:rsidR="00D2429A" w:rsidRDefault="00D2429A" w:rsidP="00327536">
      <w:r>
        <w:t xml:space="preserve">Statische druk = 8 m </w:t>
      </w:r>
      <w:r w:rsidR="00242486">
        <w:t>w</w:t>
      </w:r>
      <w:r>
        <w:t xml:space="preserve">.k * 0,1 bar/mw.k = 0,8 bar </w:t>
      </w:r>
    </w:p>
    <w:p w14:paraId="0FC29A19" w14:textId="145E2279" w:rsidR="00D2429A" w:rsidRDefault="00D2429A" w:rsidP="00327536">
      <w:r>
        <w:t xml:space="preserve">Voordruk = statische druk + 0,5 bar = 1,3 bar </w:t>
      </w:r>
      <w:r w:rsidR="00242486">
        <w:t xml:space="preserve">(afgerond 1,5 bar) </w:t>
      </w:r>
    </w:p>
    <w:p w14:paraId="75043A3A" w14:textId="5CB4C4CF" w:rsidR="00D2429A" w:rsidRDefault="00242486" w:rsidP="00327536">
      <m:oMathPara>
        <m:oMath>
          <m:r>
            <w:rPr>
              <w:rFonts w:ascii="Cambria Math" w:hAnsi="Cambria Math"/>
            </w:rPr>
            <m:t xml:space="preserve">Nuttig effect= </m:t>
          </m:r>
          <m:f>
            <m:fPr>
              <m:ctrlPr>
                <w:rPr>
                  <w:rFonts w:ascii="Cambria Math" w:hAnsi="Cambria Math"/>
                  <w:i/>
                </w:rPr>
              </m:ctrlPr>
            </m:fPr>
            <m:num>
              <m:d>
                <m:dPr>
                  <m:ctrlPr>
                    <w:rPr>
                      <w:rFonts w:ascii="Cambria Math" w:hAnsi="Cambria Math"/>
                      <w:i/>
                    </w:rPr>
                  </m:ctrlPr>
                </m:dPr>
                <m:e>
                  <m:r>
                    <w:rPr>
                      <w:rFonts w:ascii="Cambria Math" w:hAnsi="Cambria Math"/>
                    </w:rPr>
                    <m:t>3,0+1</m:t>
                  </m:r>
                </m:e>
              </m:d>
              <m:r>
                <w:rPr>
                  <w:rFonts w:ascii="Cambria Math" w:hAnsi="Cambria Math"/>
                </w:rPr>
                <m:t>-(1,5+1)</m:t>
              </m:r>
            </m:num>
            <m:den>
              <m:r>
                <w:rPr>
                  <w:rFonts w:ascii="Cambria Math" w:hAnsi="Cambria Math"/>
                </w:rPr>
                <m:t>(3,0+1)</m:t>
              </m:r>
            </m:den>
          </m:f>
          <m:r>
            <w:rPr>
              <w:rFonts w:ascii="Cambria Math" w:hAnsi="Cambria Math"/>
            </w:rPr>
            <m:t>=0,38</m:t>
          </m:r>
        </m:oMath>
      </m:oMathPara>
    </w:p>
    <w:p w14:paraId="65EACCE7" w14:textId="2C621845" w:rsidR="00327536" w:rsidRDefault="00327536" w:rsidP="00327536">
      <w:r>
        <w:t xml:space="preserve">Om uiteindelijk </w:t>
      </w:r>
      <w:r w:rsidR="00242486">
        <w:t>de benodigde bruto-</w:t>
      </w:r>
      <w:r>
        <w:t>inhoud</w:t>
      </w:r>
      <w:r w:rsidR="00242486">
        <w:t xml:space="preserve"> van het expansievat</w:t>
      </w:r>
      <w:r>
        <w:t xml:space="preserve"> te bepalen</w:t>
      </w:r>
      <w:r w:rsidR="00242486">
        <w:t>,</w:t>
      </w:r>
      <w:r>
        <w:t xml:space="preserve"> wordt de volgende formule gebruikt: </w:t>
      </w:r>
    </w:p>
    <w:p w14:paraId="7C799C1E" w14:textId="6F285813" w:rsidR="00327536" w:rsidRPr="00242486" w:rsidRDefault="00327536"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*1,25</m:t>
              </m:r>
            </m:num>
            <m:den>
              <m:r>
                <w:rPr>
                  <w:rFonts w:ascii="Cambria Math" w:hAnsi="Cambria Math"/>
                </w:rPr>
                <m:t>nuttig effect</m:t>
              </m:r>
            </m:den>
          </m:f>
          <m:r>
            <w:rPr>
              <w:rFonts w:ascii="Cambria Math" w:hAnsi="Cambria Math"/>
            </w:rPr>
            <m:t>=</m:t>
          </m:r>
          <m:f>
            <m:fPr>
              <m:ctrlPr>
                <w:rPr>
                  <w:rFonts w:ascii="Cambria Math" w:hAnsi="Cambria Math"/>
                  <w:i/>
                </w:rPr>
              </m:ctrlPr>
            </m:fPr>
            <m:num>
              <m:r>
                <w:rPr>
                  <w:rFonts w:ascii="Cambria Math" w:hAnsi="Cambria Math"/>
                </w:rPr>
                <m:t>9,83*1,25</m:t>
              </m:r>
            </m:num>
            <m:den>
              <m:r>
                <w:rPr>
                  <w:rFonts w:ascii="Cambria Math" w:hAnsi="Cambria Math"/>
                </w:rPr>
                <m:t>0,38</m:t>
              </m:r>
            </m:den>
          </m:f>
          <m:r>
            <w:rPr>
              <w:rFonts w:ascii="Cambria Math" w:hAnsi="Cambria Math"/>
            </w:rPr>
            <m:t>=32,8L</m:t>
          </m:r>
        </m:oMath>
      </m:oMathPara>
    </w:p>
    <w:p w14:paraId="115E335B" w14:textId="2A36E3D0" w:rsidR="00242486" w:rsidRDefault="00242486" w:rsidP="00242486">
      <w:r>
        <w:t xml:space="preserve">Bij de keuze van het expansievat kiest men de eerst volgende grootte boven de berekende waarde. Dus bijvoorbeeld een expansievat 35/1,5. </w:t>
      </w:r>
    </w:p>
    <w:p w14:paraId="52C505B2" w14:textId="77777777" w:rsidR="005F17AF" w:rsidRDefault="005F17AF" w:rsidP="00327536"/>
    <w:p w14:paraId="0193EF1E" w14:textId="77777777" w:rsidR="005F17AF" w:rsidRPr="00327536" w:rsidRDefault="005F17AF" w:rsidP="00327536"/>
    <w:p w14:paraId="152A6811" w14:textId="0A29802D" w:rsidR="00616D2C" w:rsidRDefault="00446871">
      <w:r>
        <w:rPr>
          <w:noProof/>
        </w:rPr>
        <w:pict w14:anchorId="34D2835C">
          <v:group id="Groep 11" o:spid="_x0000_s1026" style="position:absolute;margin-left:249.4pt;margin-top:13.05pt;width:204.5pt;height:181.55pt;z-index:251675648;mso-width-relative:margin" coordsize="25968,230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">
            <v:group id="Groep 10" o:spid="_x0000_s1027" style="position:absolute;width:25968;height:23056" coordsize="25968,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">
              <v:group id="Groep 7" o:spid="_x0000_s1028" style="position:absolute;width:23056;height:23056" coordsize="23056,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9" type="#_x0000_t75" style="position:absolute;width:23056;height:2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">
                  <v:imagedata r:id="rId10" o:title=""/>
                </v:shape>
                <v:shape id="Tekstvak 3" o:spid="_x0000_s1030" type="#_x0000_t202" style="position:absolute;left:9948;top:8924;width:5925;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" filled="f" stroked="f" strokeweight=".5pt">
                  <v:textbox>
                    <w:txbxContent>
                      <w:p w14:paraId="22CA205F" w14:textId="03913EE9" w:rsidR="005F17AF" w:rsidRPr="005F17AF" w:rsidRDefault="005F17AF">
                        <w:pPr>
                          <w:rPr>
                            <w:color w:val="FFFFFF" w:themeColor="background1"/>
                            <w:sz w:val="40"/>
                            <w:szCs w:val="40"/>
                            <w:vertAlign w:val="subscript"/>
                            <w:lang w:val="en-US"/>
                          </w:rPr>
                        </w:pPr>
                        <w:r w:rsidRPr="005F17AF">
                          <w:rPr>
                            <w:color w:val="FFFFFF" w:themeColor="background1"/>
                            <w:sz w:val="40"/>
                            <w:szCs w:val="40"/>
                            <w:lang w:val="en-US"/>
                          </w:rPr>
                          <w:t>V</w:t>
                        </w:r>
                        <w:r w:rsidRPr="005F17AF">
                          <w:rPr>
                            <w:color w:val="FFFFFF" w:themeColor="background1"/>
                            <w:sz w:val="40"/>
                            <w:szCs w:val="40"/>
                            <w:vertAlign w:val="subscript"/>
                            <w:lang w:val="en-US"/>
                          </w:rPr>
                          <w:t>1</w:t>
                        </w:r>
                        <w:r>
                          <w:rPr>
                            <w:color w:val="FFFFFF" w:themeColor="background1"/>
                            <w:sz w:val="40"/>
                            <w:szCs w:val="40"/>
                            <w:vertAlign w:val="subscript"/>
                            <w:lang w:val="en-US"/>
                          </w:rPr>
                          <w:br/>
                        </w:r>
                        <w:r>
                          <w:rPr>
                            <w:color w:val="FFFFFF" w:themeColor="background1"/>
                            <w:sz w:val="40"/>
                            <w:szCs w:val="40"/>
                            <w:lang w:val="en-US"/>
                          </w:rPr>
                          <w:t>p</w:t>
                        </w:r>
                        <w:r w:rsidRPr="005F17AF">
                          <w:rPr>
                            <w:color w:val="FFFFFF" w:themeColor="background1"/>
                            <w:sz w:val="40"/>
                            <w:szCs w:val="40"/>
                            <w:vertAlign w:val="subscript"/>
                            <w:lang w:val="en-US"/>
                          </w:rPr>
                          <w:t>1</w:t>
                        </w:r>
                      </w:p>
                    </w:txbxContent>
                  </v:textbox>
                </v:shape>
              </v:group>
              <v:group id="Groep 9" o:spid="_x0000_s1031" style="position:absolute;left:12304;top:1975;width:13664;height:16970" coordorigin=",-658" coordsize="13664,1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">
                <v:group id="Groep 8" o:spid="_x0000_s1032" style="position:absolute;left:2457;top:-658;width:11207;height:3143" coordorigin="2457,-658" coordsize="11207,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">
                  <v:shapetype id="_x0000_t32" coordsize="21600,21600" o:spt="32" o:oned="t" path="m,l21600,21600e" filled="f">
                    <v:path arrowok="t" fillok="f" o:connecttype="none"/>
                    <o:lock v:ext="edit" shapetype="t"/>
                  </v:shapetype>
                  <v:shape id="Rechte verbindingslijn met pijl 4" o:spid="_x0000_s1033" type="#_x0000_t32" style="position:absolute;left:2457;top:981;width:10914;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" strokecolor="#156082 [3204]" strokeweight=".5pt">
                    <v:stroke endarrow="block" joinstyle="miter"/>
                  </v:shape>
                  <v:shape id="Tekstvak 5" o:spid="_x0000_s1034" type="#_x0000_t202" style="position:absolute;left:6641;top:-658;width:702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" fillcolor="white [3201]" stroked="f" strokeweight=".5pt">
                    <v:textbox>
                      <w:txbxContent>
                        <w:p w14:paraId="6CD2AB82" w14:textId="242E200D" w:rsidR="005F17AF" w:rsidRPr="005F17AF" w:rsidRDefault="005F17AF">
                          <w:pPr>
                            <w:rPr>
                              <w:lang w:val="en-US"/>
                            </w:rPr>
                          </w:pPr>
                          <w:r>
                            <w:rPr>
                              <w:lang w:val="en-US"/>
                            </w:rPr>
                            <w:t>water</w:t>
                          </w:r>
                        </w:p>
                      </w:txbxContent>
                    </v:textbox>
                  </v:shape>
                </v:group>
                <v:group id="Groep 6" o:spid="_x0000_s1035" style="position:absolute;top:13167;width:13371;height:3144" coordsize="1337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">
                  <v:shape id="Rechte verbindingslijn met pijl 4" o:spid="_x0000_s1036" type="#_x0000_t32" style="position:absolute;top:1639;width:12582;height: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" strokecolor="#156082 [3204]" strokeweight=".5pt">
                    <v:stroke endarrow="block" joinstyle="miter"/>
                  </v:shape>
                  <v:shape id="Tekstvak 5" o:spid="_x0000_s1037" type="#_x0000_t202" style="position:absolute;left:6348;width:702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" fillcolor="white [3201]" stroked="f" strokeweight=".5pt">
                    <v:textbox>
                      <w:txbxContent>
                        <w:p w14:paraId="3C2AAFFF" w14:textId="4EB2DAF7" w:rsidR="005F17AF" w:rsidRPr="005F17AF" w:rsidRDefault="005F17AF" w:rsidP="005F17AF">
                          <w:pPr>
                            <w:rPr>
                              <w:lang w:val="en-US"/>
                            </w:rPr>
                          </w:pPr>
                          <w:r>
                            <w:rPr>
                              <w:lang w:val="en-US"/>
                            </w:rPr>
                            <w:t>stikstof</w:t>
                          </w:r>
                        </w:p>
                      </w:txbxContent>
                    </v:textbox>
                  </v:shape>
                </v:group>
              </v:group>
            </v:group>
            <v:shape id="Tekstvak 3" o:spid="_x0000_s1038" type="#_x0000_t202" style="position:absolute;left:8851;top:2414;width:768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" filled="f" stroked="f" strokeweight=".5pt">
              <v:textbox>
                <w:txbxContent>
                  <w:p w14:paraId="368473B5" w14:textId="0AB64644" w:rsidR="005F17AF" w:rsidRPr="005F17AF" w:rsidRDefault="00290C88" w:rsidP="005F17AF">
                    <w:pPr>
                      <w:rPr>
                        <w:color w:val="FFFFFF" w:themeColor="background1"/>
                        <w:sz w:val="40"/>
                        <w:szCs w:val="40"/>
                        <w:vertAlign w:val="subscript"/>
                        <w:lang w:val="en-US"/>
                      </w:rPr>
                    </w:pPr>
                    <w:r>
                      <w:rPr>
                        <w:color w:val="FFFFFF" w:themeColor="background1"/>
                        <w:sz w:val="32"/>
                        <w:szCs w:val="32"/>
                        <w:lang w:val="en-US"/>
                      </w:rPr>
                      <w:t>V+</w:t>
                    </w:r>
                    <w:r w:rsidR="005F17AF" w:rsidRPr="005F17AF">
                      <w:rPr>
                        <w:color w:val="FFFFFF" w:themeColor="background1"/>
                        <w:sz w:val="32"/>
                        <w:szCs w:val="32"/>
                        <w:lang w:val="en-US"/>
                      </w:rPr>
                      <w:t>V</w:t>
                    </w:r>
                    <w:r w:rsidR="005F17AF" w:rsidRPr="005F17AF">
                      <w:rPr>
                        <w:color w:val="FFFFFF" w:themeColor="background1"/>
                        <w:sz w:val="32"/>
                        <w:szCs w:val="32"/>
                        <w:vertAlign w:val="subscript"/>
                        <w:lang w:val="en-US"/>
                      </w:rPr>
                      <w:t>exp</w:t>
                    </w:r>
                    <w:r w:rsidR="005F17AF">
                      <w:rPr>
                        <w:color w:val="FFFFFF" w:themeColor="background1"/>
                        <w:sz w:val="40"/>
                        <w:szCs w:val="40"/>
                        <w:vertAlign w:val="subscript"/>
                        <w:lang w:val="en-US"/>
                      </w:rPr>
                      <w:br/>
                    </w:r>
                  </w:p>
                </w:txbxContent>
              </v:textbox>
            </v:shape>
          </v:group>
        </w:pict>
      </w:r>
      <w:r w:rsidR="0078364A">
        <w:rPr>
          <w:noProof/>
        </w:rPr>
        <w:drawing>
          <wp:inline distT="0" distB="0" distL="0" distR="0" wp14:anchorId="6E2EE15A" wp14:editId="0AC1F491">
            <wp:extent cx="3118768" cy="2545689"/>
            <wp:effectExtent l="0" t="0" r="5715" b="7620"/>
            <wp:docPr id="1512585750" name="Afbeelding 1" descr="Expansie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ansiev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606" cy="2550454"/>
                    </a:xfrm>
                    <a:prstGeom prst="rect">
                      <a:avLst/>
                    </a:prstGeom>
                    <a:noFill/>
                    <a:ln>
                      <a:noFill/>
                    </a:ln>
                  </pic:spPr>
                </pic:pic>
              </a:graphicData>
            </a:graphic>
          </wp:inline>
        </w:drawing>
      </w:r>
    </w:p>
    <w:p w14:paraId="0523397E" w14:textId="2F76C6CB" w:rsidR="00290C88" w:rsidRDefault="00791A2B" w:rsidP="00791A2B">
      <w:pPr>
        <w:pStyle w:val="Kop1"/>
      </w:pPr>
      <w:r>
        <w:lastRenderedPageBreak/>
        <w:t xml:space="preserve">Uitzonderingen </w:t>
      </w:r>
    </w:p>
    <w:p w14:paraId="1A69F018" w14:textId="38921EB3" w:rsidR="00791A2B" w:rsidRDefault="00791A2B" w:rsidP="00791A2B">
      <w:pPr>
        <w:pStyle w:val="Lijstalinea"/>
        <w:numPr>
          <w:ilvl w:val="0"/>
          <w:numId w:val="3"/>
        </w:numPr>
      </w:pPr>
      <w:r>
        <w:t>Systeeminhoud niet bekend</w:t>
      </w:r>
    </w:p>
    <w:p w14:paraId="140A58DB" w14:textId="76684D49" w:rsidR="00791A2B" w:rsidRDefault="00791A2B">
      <w:r>
        <w:t xml:space="preserve">Indien het systeeminhoud van de installatie niet bekend is , kan deze benaderd worden met behulp van onderstaande tabel. Vervolgens dient de waarde vermenigvuldigd te worden met het opgesteld nominaal vermogen van de opwekker. </w:t>
      </w:r>
    </w:p>
    <w:p w14:paraId="6DA3EA4C" w14:textId="77777777" w:rsidR="00947BF5" w:rsidRDefault="00947BF5"/>
    <w:tbl>
      <w:tblPr>
        <w:tblStyle w:val="Tabelraster"/>
        <w:tblW w:w="0" w:type="auto"/>
        <w:tblLook w:val="04A0" w:firstRow="1" w:lastRow="0" w:firstColumn="1" w:lastColumn="0" w:noHBand="0" w:noVBand="1"/>
      </w:tblPr>
      <w:tblGrid>
        <w:gridCol w:w="4531"/>
        <w:gridCol w:w="4531"/>
      </w:tblGrid>
      <w:tr w:rsidR="00947BF5" w14:paraId="7B3F094B" w14:textId="77777777" w:rsidTr="00947BF5">
        <w:tc>
          <w:tcPr>
            <w:tcW w:w="4531" w:type="dxa"/>
            <w:shd w:val="clear" w:color="auto" w:fill="00B050"/>
          </w:tcPr>
          <w:p w14:paraId="331D2A8C" w14:textId="435F14AA" w:rsidR="00947BF5" w:rsidRPr="00947BF5" w:rsidRDefault="00947BF5">
            <w:pPr>
              <w:rPr>
                <w:b/>
                <w:bCs/>
                <w:color w:val="FFFFFF" w:themeColor="background1"/>
              </w:rPr>
            </w:pPr>
            <w:r w:rsidRPr="00947BF5">
              <w:rPr>
                <w:b/>
                <w:bCs/>
                <w:color w:val="FFFFFF" w:themeColor="background1"/>
              </w:rPr>
              <w:t xml:space="preserve">C.V.-installatie met: </w:t>
            </w:r>
          </w:p>
        </w:tc>
        <w:tc>
          <w:tcPr>
            <w:tcW w:w="4531" w:type="dxa"/>
            <w:shd w:val="clear" w:color="auto" w:fill="00B050"/>
          </w:tcPr>
          <w:p w14:paraId="00F612E2" w14:textId="2D9913B3" w:rsidR="00947BF5" w:rsidRPr="00947BF5" w:rsidRDefault="00947BF5">
            <w:pPr>
              <w:rPr>
                <w:b/>
                <w:bCs/>
                <w:color w:val="FFFFFF" w:themeColor="background1"/>
              </w:rPr>
            </w:pPr>
            <w:r w:rsidRPr="00947BF5">
              <w:rPr>
                <w:b/>
                <w:bCs/>
                <w:color w:val="FFFFFF" w:themeColor="background1"/>
              </w:rPr>
              <w:t>Waterinhoud in Liter per kW</w:t>
            </w:r>
          </w:p>
        </w:tc>
      </w:tr>
      <w:tr w:rsidR="00947BF5" w14:paraId="13EEA01A" w14:textId="77777777" w:rsidTr="00947BF5">
        <w:tc>
          <w:tcPr>
            <w:tcW w:w="4531" w:type="dxa"/>
          </w:tcPr>
          <w:p w14:paraId="3C546DFF" w14:textId="4B429BB6" w:rsidR="00947BF5" w:rsidRDefault="00947BF5">
            <w:r>
              <w:t>Convectors en/of luchtverhitters</w:t>
            </w:r>
          </w:p>
        </w:tc>
        <w:tc>
          <w:tcPr>
            <w:tcW w:w="4531" w:type="dxa"/>
          </w:tcPr>
          <w:p w14:paraId="0E0C964C" w14:textId="2F67C8CB" w:rsidR="00947BF5" w:rsidRDefault="00947BF5">
            <w:r>
              <w:t>5,2</w:t>
            </w:r>
          </w:p>
        </w:tc>
      </w:tr>
      <w:tr w:rsidR="00947BF5" w14:paraId="6C4362D6" w14:textId="77777777" w:rsidTr="00947BF5">
        <w:tc>
          <w:tcPr>
            <w:tcW w:w="4531" w:type="dxa"/>
          </w:tcPr>
          <w:p w14:paraId="4480CBA7" w14:textId="4CA33163" w:rsidR="00947BF5" w:rsidRDefault="00947BF5">
            <w:r>
              <w:t>Inductie units</w:t>
            </w:r>
          </w:p>
        </w:tc>
        <w:tc>
          <w:tcPr>
            <w:tcW w:w="4531" w:type="dxa"/>
          </w:tcPr>
          <w:p w14:paraId="1C11A714" w14:textId="61D769F8" w:rsidR="00947BF5" w:rsidRDefault="00947BF5">
            <w:r>
              <w:t>5,5</w:t>
            </w:r>
          </w:p>
        </w:tc>
      </w:tr>
      <w:tr w:rsidR="00947BF5" w14:paraId="209F8DEB" w14:textId="77777777" w:rsidTr="00947BF5">
        <w:tc>
          <w:tcPr>
            <w:tcW w:w="4531" w:type="dxa"/>
          </w:tcPr>
          <w:p w14:paraId="70338AE6" w14:textId="2E797EBB" w:rsidR="00947BF5" w:rsidRDefault="00947BF5">
            <w:r>
              <w:t>Luchtbehandelingsinstallaties</w:t>
            </w:r>
          </w:p>
        </w:tc>
        <w:tc>
          <w:tcPr>
            <w:tcW w:w="4531" w:type="dxa"/>
          </w:tcPr>
          <w:p w14:paraId="04648DC6" w14:textId="05421695" w:rsidR="00947BF5" w:rsidRDefault="00947BF5">
            <w:r>
              <w:t>6,9</w:t>
            </w:r>
          </w:p>
        </w:tc>
      </w:tr>
      <w:tr w:rsidR="00947BF5" w14:paraId="5858993E" w14:textId="77777777" w:rsidTr="00947BF5">
        <w:tc>
          <w:tcPr>
            <w:tcW w:w="4531" w:type="dxa"/>
          </w:tcPr>
          <w:p w14:paraId="24143190" w14:textId="74FC237B" w:rsidR="00947BF5" w:rsidRDefault="00947BF5">
            <w:r>
              <w:t>Paneelradiatoren</w:t>
            </w:r>
          </w:p>
        </w:tc>
        <w:tc>
          <w:tcPr>
            <w:tcW w:w="4531" w:type="dxa"/>
          </w:tcPr>
          <w:p w14:paraId="35BE15D7" w14:textId="70AEEB3E" w:rsidR="00947BF5" w:rsidRDefault="00947BF5">
            <w:r>
              <w:t>8,8</w:t>
            </w:r>
          </w:p>
        </w:tc>
      </w:tr>
      <w:tr w:rsidR="00947BF5" w14:paraId="45EC54C7" w14:textId="77777777" w:rsidTr="00947BF5">
        <w:tc>
          <w:tcPr>
            <w:tcW w:w="4531" w:type="dxa"/>
          </w:tcPr>
          <w:p w14:paraId="59FBCBF2" w14:textId="2EC3C3F7" w:rsidR="00947BF5" w:rsidRDefault="00947BF5">
            <w:r>
              <w:t>Utiliteit mix CV</w:t>
            </w:r>
          </w:p>
        </w:tc>
        <w:tc>
          <w:tcPr>
            <w:tcW w:w="4531" w:type="dxa"/>
          </w:tcPr>
          <w:p w14:paraId="2BCBD663" w14:textId="478955A9" w:rsidR="00947BF5" w:rsidRDefault="00947BF5">
            <w:r>
              <w:t>10,0</w:t>
            </w:r>
          </w:p>
        </w:tc>
      </w:tr>
      <w:tr w:rsidR="00947BF5" w14:paraId="44CDACE6" w14:textId="77777777" w:rsidTr="00947BF5">
        <w:tc>
          <w:tcPr>
            <w:tcW w:w="4531" w:type="dxa"/>
          </w:tcPr>
          <w:p w14:paraId="167D34B5" w14:textId="279E821D" w:rsidR="00947BF5" w:rsidRDefault="00947BF5">
            <w:r>
              <w:t>Kolomradiatoren</w:t>
            </w:r>
          </w:p>
        </w:tc>
        <w:tc>
          <w:tcPr>
            <w:tcW w:w="4531" w:type="dxa"/>
          </w:tcPr>
          <w:p w14:paraId="5C5BB222" w14:textId="192928D0" w:rsidR="00947BF5" w:rsidRDefault="00947BF5">
            <w:r>
              <w:t>12,0</w:t>
            </w:r>
          </w:p>
        </w:tc>
      </w:tr>
      <w:tr w:rsidR="00947BF5" w14:paraId="38146DC6" w14:textId="77777777" w:rsidTr="00947BF5">
        <w:tc>
          <w:tcPr>
            <w:tcW w:w="4531" w:type="dxa"/>
          </w:tcPr>
          <w:p w14:paraId="216ED8A3" w14:textId="43DDFF18" w:rsidR="00947BF5" w:rsidRDefault="00947BF5">
            <w:r>
              <w:t>Utiliteit mix GWK</w:t>
            </w:r>
          </w:p>
        </w:tc>
        <w:tc>
          <w:tcPr>
            <w:tcW w:w="4531" w:type="dxa"/>
          </w:tcPr>
          <w:p w14:paraId="347999F7" w14:textId="5A3C65E1" w:rsidR="00947BF5" w:rsidRDefault="00947BF5">
            <w:r>
              <w:t>20,0</w:t>
            </w:r>
          </w:p>
        </w:tc>
      </w:tr>
      <w:tr w:rsidR="00947BF5" w14:paraId="2C2CB4E4" w14:textId="77777777" w:rsidTr="00947BF5">
        <w:tc>
          <w:tcPr>
            <w:tcW w:w="4531" w:type="dxa"/>
          </w:tcPr>
          <w:p w14:paraId="1B4C5828" w14:textId="73B06C10" w:rsidR="00947BF5" w:rsidRDefault="00947BF5">
            <w:r>
              <w:t>Stralingsplafonds en/of vloerverwarming</w:t>
            </w:r>
          </w:p>
        </w:tc>
        <w:tc>
          <w:tcPr>
            <w:tcW w:w="4531" w:type="dxa"/>
          </w:tcPr>
          <w:p w14:paraId="5ADEB0AD" w14:textId="728C7A95" w:rsidR="00947BF5" w:rsidRDefault="00947BF5">
            <w:r>
              <w:t>18,5</w:t>
            </w:r>
          </w:p>
        </w:tc>
      </w:tr>
      <w:tr w:rsidR="00947BF5" w14:paraId="566C3381" w14:textId="77777777" w:rsidTr="00947BF5">
        <w:tc>
          <w:tcPr>
            <w:tcW w:w="4531" w:type="dxa"/>
          </w:tcPr>
          <w:p w14:paraId="7C5CA45D" w14:textId="4F10D896" w:rsidR="00947BF5" w:rsidRDefault="00947BF5">
            <w:r>
              <w:t>Wijkverwarming</w:t>
            </w:r>
          </w:p>
        </w:tc>
        <w:tc>
          <w:tcPr>
            <w:tcW w:w="4531" w:type="dxa"/>
          </w:tcPr>
          <w:p w14:paraId="091A70F6" w14:textId="2D4425BC" w:rsidR="00947BF5" w:rsidRDefault="00947BF5">
            <w:r>
              <w:t xml:space="preserve">25,8 </w:t>
            </w:r>
          </w:p>
        </w:tc>
      </w:tr>
    </w:tbl>
    <w:p w14:paraId="3FAD7FA4" w14:textId="77777777" w:rsidR="00947BF5" w:rsidRDefault="00947BF5"/>
    <w:p w14:paraId="7440B876" w14:textId="170EB38B" w:rsidR="00791A2B" w:rsidRDefault="00791A2B" w:rsidP="00791A2B">
      <w:pPr>
        <w:pStyle w:val="Lijstalinea"/>
        <w:numPr>
          <w:ilvl w:val="0"/>
          <w:numId w:val="3"/>
        </w:numPr>
      </w:pPr>
      <w:r>
        <w:t xml:space="preserve">Circulatiepomp locatie </w:t>
      </w:r>
    </w:p>
    <w:p w14:paraId="7682856E" w14:textId="3E061065" w:rsidR="00791A2B" w:rsidRDefault="00791A2B" w:rsidP="00791A2B">
      <w:r>
        <w:t xml:space="preserve">Indien de circulatiepomp in de </w:t>
      </w:r>
      <w:r w:rsidRPr="00011DB3">
        <w:rPr>
          <w:b/>
          <w:bCs/>
        </w:rPr>
        <w:t>vertrekleiding</w:t>
      </w:r>
      <w:r>
        <w:t xml:space="preserve"> zit veranderd er niks aan de einddruk. De einddruk is altijd een ½ bar lager dan de insteldruk van het veiligheidsventiel. </w:t>
      </w:r>
      <w:r>
        <w:br/>
        <w:t xml:space="preserve">Mocht de circulatiepomp in de </w:t>
      </w:r>
      <w:r w:rsidRPr="00011DB3">
        <w:rPr>
          <w:b/>
          <w:bCs/>
        </w:rPr>
        <w:t>retourleiding</w:t>
      </w:r>
      <w:r>
        <w:t xml:space="preserve"> zitten dan zit de het expansievat aan de zuigzijde van de pomp en dient er gerekend te worden met een einddruk </w:t>
      </w:r>
      <w:r w:rsidR="00011DB3">
        <w:t xml:space="preserve">gecorrigeerd met dit dynamisch drukverschil. (0,4bar). </w:t>
      </w:r>
    </w:p>
    <w:p w14:paraId="1FA560E1" w14:textId="77777777" w:rsidR="00791A2B" w:rsidRDefault="00791A2B"/>
    <w:p w14:paraId="7E1896A9" w14:textId="7C324AF4" w:rsidR="00947BF5" w:rsidRPr="008C7C03" w:rsidRDefault="00947BF5">
      <w:pPr>
        <w:rPr>
          <w:u w:val="single"/>
        </w:rPr>
      </w:pPr>
      <w:r w:rsidRPr="008C7C03">
        <w:rPr>
          <w:u w:val="single"/>
        </w:rPr>
        <w:t>Bronnen:</w:t>
      </w:r>
    </w:p>
    <w:p w14:paraId="3CDB0360" w14:textId="3A98CA77" w:rsidR="00947BF5" w:rsidRDefault="00000000">
      <w:hyperlink r:id="rId12" w:history="1">
        <w:r w:rsidR="00947BF5" w:rsidRPr="00947BF5">
          <w:rPr>
            <w:rStyle w:val="Hyperlink"/>
          </w:rPr>
          <w:t>Flamco</w:t>
        </w:r>
      </w:hyperlink>
    </w:p>
    <w:p w14:paraId="53BFF5FC" w14:textId="1822FFBE" w:rsidR="00947BF5" w:rsidRDefault="00947BF5">
      <w:r>
        <w:t>Handboek installatietechniek ISSO 2002 p.744 - 757</w:t>
      </w:r>
    </w:p>
    <w:sectPr w:rsidR="00947BF5"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884C1" w14:textId="77777777" w:rsidR="007C680B" w:rsidRDefault="007C680B">
      <w:pPr>
        <w:spacing w:after="0" w:line="240" w:lineRule="auto"/>
      </w:pPr>
      <w:r>
        <w:separator/>
      </w:r>
    </w:p>
  </w:endnote>
  <w:endnote w:type="continuationSeparator" w:id="0">
    <w:p w14:paraId="1E64EF7C" w14:textId="77777777" w:rsidR="007C680B" w:rsidRDefault="007C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C785C" w14:textId="77777777" w:rsidR="007C680B" w:rsidRDefault="007C680B">
      <w:pPr>
        <w:spacing w:after="0" w:line="240" w:lineRule="auto"/>
      </w:pPr>
      <w:r>
        <w:rPr>
          <w:color w:val="000000"/>
        </w:rPr>
        <w:separator/>
      </w:r>
    </w:p>
  </w:footnote>
  <w:footnote w:type="continuationSeparator" w:id="0">
    <w:p w14:paraId="462A6E30" w14:textId="77777777" w:rsidR="007C680B" w:rsidRDefault="007C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2"/>
  </w:num>
  <w:num w:numId="3" w16cid:durableId="124121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634B"/>
    <w:rsid w:val="00011DB3"/>
    <w:rsid w:val="00056C77"/>
    <w:rsid w:val="00242486"/>
    <w:rsid w:val="00290C88"/>
    <w:rsid w:val="00327536"/>
    <w:rsid w:val="003D2183"/>
    <w:rsid w:val="00404859"/>
    <w:rsid w:val="00446871"/>
    <w:rsid w:val="00576E5A"/>
    <w:rsid w:val="005F17AF"/>
    <w:rsid w:val="00616D2C"/>
    <w:rsid w:val="00664136"/>
    <w:rsid w:val="006F16C5"/>
    <w:rsid w:val="0078364A"/>
    <w:rsid w:val="00791A2B"/>
    <w:rsid w:val="007C25D4"/>
    <w:rsid w:val="007C680B"/>
    <w:rsid w:val="008C7C03"/>
    <w:rsid w:val="00947BF5"/>
    <w:rsid w:val="00A067E7"/>
    <w:rsid w:val="00B6634B"/>
    <w:rsid w:val="00BA757C"/>
    <w:rsid w:val="00C0071B"/>
    <w:rsid w:val="00D2429A"/>
    <w:rsid w:val="00DA52E6"/>
    <w:rsid w:val="00DF438D"/>
    <w:rsid w:val="00E57E5A"/>
    <w:rsid w:val="00E75A49"/>
    <w:rsid w:val="00F267A3"/>
    <w:rsid w:val="00F26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Rechte verbindingslijn met pijl 4"/>
        <o:r id="V:Rule2" type="connector" idref="#Rechte verbindingslijn met pijl 4"/>
      </o:rules>
    </o:shapelayout>
  </w:shapeDefaults>
  <w:decimalSymbol w:val=","/>
  <w:listSeparator w:val=";"/>
  <w14:docId w14:val="74F64055"/>
  <w15:docId w15:val="{8889C6A7-F071-4565-BB51-87A58E2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amco.aalberts-hfc.com/media/files/calculationtools/ins.vls.flexcon-calculation-page_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817</Words>
  <Characters>4498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cp:keywords/>
  <dc:description/>
  <cp:lastModifiedBy>Bax, S. (Steven)</cp:lastModifiedBy>
  <cp:revision>1</cp:revision>
  <cp:lastPrinted>2024-03-04T15:00:00Z</cp:lastPrinted>
  <dcterms:created xsi:type="dcterms:W3CDTF">2024-03-04T13:00:00Z</dcterms:created>
  <dcterms:modified xsi:type="dcterms:W3CDTF">2024-06-10T06:59:00Z</dcterms:modified>
</cp:coreProperties>
</file>