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245D0" w14:textId="77777777" w:rsidR="00703E73" w:rsidRPr="00173B64" w:rsidRDefault="00703E73" w:rsidP="00703E73">
      <w:pPr>
        <w:ind w:right="633"/>
        <w:jc w:val="right"/>
        <w:rPr>
          <w:rFonts w:ascii="Corbel" w:hAnsi="Corbel"/>
          <w:b/>
        </w:rPr>
      </w:pPr>
      <w:r w:rsidRPr="00173B64">
        <w:rPr>
          <w:rFonts w:ascii="Corbel" w:hAnsi="Corbel"/>
          <w:b/>
          <w:noProof/>
          <w:lang w:eastAsia="zh-TW"/>
        </w:rPr>
        <mc:AlternateContent>
          <mc:Choice Requires="wps">
            <w:drawing>
              <wp:anchor distT="0" distB="0" distL="114300" distR="114300" simplePos="0" relativeHeight="251658240" behindDoc="0" locked="0" layoutInCell="1" allowOverlap="1" wp14:anchorId="5D94F348" wp14:editId="3645EBD2">
                <wp:simplePos x="0" y="0"/>
                <wp:positionH relativeFrom="column">
                  <wp:posOffset>-544830</wp:posOffset>
                </wp:positionH>
                <wp:positionV relativeFrom="paragraph">
                  <wp:posOffset>169545</wp:posOffset>
                </wp:positionV>
                <wp:extent cx="6069330" cy="596900"/>
                <wp:effectExtent l="7620" t="7620" r="9525"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330" cy="596900"/>
                        </a:xfrm>
                        <a:prstGeom prst="rect">
                          <a:avLst/>
                        </a:prstGeom>
                        <a:solidFill>
                          <a:srgbClr val="FFFFFF"/>
                        </a:solidFill>
                        <a:ln w="9525">
                          <a:solidFill>
                            <a:srgbClr val="FFFFFF"/>
                          </a:solidFill>
                          <a:miter lim="800000"/>
                          <a:headEnd/>
                          <a:tailEnd/>
                        </a:ln>
                      </wps:spPr>
                      <wps:txbx>
                        <w:txbxContent>
                          <w:p w14:paraId="6E014D9B" w14:textId="77777777" w:rsidR="004614AA" w:rsidRPr="00173B64" w:rsidRDefault="004614AA" w:rsidP="00703E73">
                            <w:pPr>
                              <w:ind w:right="-101"/>
                              <w:jc w:val="right"/>
                              <w:rPr>
                                <w:rFonts w:ascii="Corbel" w:hAnsi="Corbel"/>
                                <w:b/>
                                <w:sz w:val="32"/>
                                <w:szCs w:val="32"/>
                              </w:rPr>
                            </w:pPr>
                            <w:r w:rsidRPr="00173B64">
                              <w:rPr>
                                <w:rFonts w:ascii="Corbel" w:hAnsi="Corbel"/>
                                <w:b/>
                                <w:sz w:val="32"/>
                                <w:szCs w:val="32"/>
                              </w:rPr>
                              <w:t>Onderwijsgroep Professionele Opleidingen</w:t>
                            </w:r>
                          </w:p>
                          <w:p w14:paraId="430B298C" w14:textId="77777777" w:rsidR="004614AA" w:rsidRPr="00173B64" w:rsidRDefault="004614AA" w:rsidP="00703E73">
                            <w:pPr>
                              <w:ind w:right="-101"/>
                              <w:jc w:val="right"/>
                              <w:rPr>
                                <w:rFonts w:ascii="Corbel" w:hAnsi="Corbel"/>
                                <w:b/>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94F348" id="_x0000_t202" coordsize="21600,21600" o:spt="202" path="m,l,21600r21600,l21600,xe">
                <v:stroke joinstyle="miter"/>
                <v:path gradientshapeok="t" o:connecttype="rect"/>
              </v:shapetype>
              <v:shape id="Text Box 2" o:spid="_x0000_s1026" type="#_x0000_t202" style="position:absolute;left:0;text-align:left;margin-left:-42.9pt;margin-top:13.35pt;width:477.9pt;height:47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" strokecolor="white">
                <v:textbox style="mso-fit-shape-to-text:t">
                  <w:txbxContent>
                    <w:p w14:paraId="6E014D9B" w14:textId="77777777" w:rsidR="004614AA" w:rsidRPr="00173B64" w:rsidRDefault="004614AA" w:rsidP="00703E73">
                      <w:pPr>
                        <w:ind w:right="-101"/>
                        <w:jc w:val="right"/>
                        <w:rPr>
                          <w:rFonts w:ascii="Corbel" w:hAnsi="Corbel"/>
                          <w:b/>
                          <w:sz w:val="32"/>
                          <w:szCs w:val="32"/>
                        </w:rPr>
                      </w:pPr>
                      <w:r w:rsidRPr="00173B64">
                        <w:rPr>
                          <w:rFonts w:ascii="Corbel" w:hAnsi="Corbel"/>
                          <w:b/>
                          <w:sz w:val="32"/>
                          <w:szCs w:val="32"/>
                        </w:rPr>
                        <w:t>Onderwijsgroep Professionele Opleidingen</w:t>
                      </w:r>
                    </w:p>
                    <w:p w14:paraId="430B298C" w14:textId="77777777" w:rsidR="004614AA" w:rsidRPr="00173B64" w:rsidRDefault="004614AA" w:rsidP="00703E73">
                      <w:pPr>
                        <w:ind w:right="-101"/>
                        <w:jc w:val="right"/>
                        <w:rPr>
                          <w:rFonts w:ascii="Corbel" w:hAnsi="Corbel"/>
                          <w:b/>
                          <w:sz w:val="32"/>
                          <w:szCs w:val="32"/>
                        </w:rPr>
                      </w:pPr>
                    </w:p>
                  </w:txbxContent>
                </v:textbox>
              </v:shape>
            </w:pict>
          </mc:Fallback>
        </mc:AlternateContent>
      </w:r>
    </w:p>
    <w:p w14:paraId="3AACEFBD" w14:textId="77777777" w:rsidR="00703E73" w:rsidRPr="00173B64" w:rsidRDefault="00703E73" w:rsidP="00703E73">
      <w:pPr>
        <w:rPr>
          <w:rFonts w:ascii="Corbel" w:hAnsi="Corbel"/>
          <w:szCs w:val="20"/>
        </w:rPr>
      </w:pPr>
    </w:p>
    <w:p w14:paraId="177601D4" w14:textId="77777777" w:rsidR="00703E73" w:rsidRPr="00173B64" w:rsidRDefault="00703E73" w:rsidP="00703E73">
      <w:pPr>
        <w:rPr>
          <w:rFonts w:ascii="Corbel" w:hAnsi="Corbel"/>
          <w:szCs w:val="20"/>
        </w:rPr>
      </w:pPr>
    </w:p>
    <w:p w14:paraId="2530D62B" w14:textId="77777777" w:rsidR="00703E73" w:rsidRPr="00173B64" w:rsidRDefault="00703E73" w:rsidP="00703E73">
      <w:pPr>
        <w:rPr>
          <w:rFonts w:ascii="Corbel" w:hAnsi="Corbel"/>
          <w:szCs w:val="20"/>
        </w:rPr>
      </w:pPr>
      <w:r w:rsidRPr="00173B64">
        <w:rPr>
          <w:rFonts w:ascii="Corbel" w:hAnsi="Corbel"/>
          <w:noProof/>
          <w:szCs w:val="20"/>
          <w:lang w:eastAsia="zh-TW"/>
        </w:rPr>
        <mc:AlternateContent>
          <mc:Choice Requires="wps">
            <w:drawing>
              <wp:anchor distT="0" distB="0" distL="114300" distR="114300" simplePos="0" relativeHeight="251658242" behindDoc="0" locked="0" layoutInCell="1" allowOverlap="1" wp14:anchorId="3374A8E3" wp14:editId="1D7FDEE3">
                <wp:simplePos x="0" y="0"/>
                <wp:positionH relativeFrom="column">
                  <wp:posOffset>-448310</wp:posOffset>
                </wp:positionH>
                <wp:positionV relativeFrom="paragraph">
                  <wp:posOffset>5589270</wp:posOffset>
                </wp:positionV>
                <wp:extent cx="6154420" cy="1319530"/>
                <wp:effectExtent l="10160" t="13335" r="7620" b="1016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420" cy="1319530"/>
                        </a:xfrm>
                        <a:prstGeom prst="rect">
                          <a:avLst/>
                        </a:prstGeom>
                        <a:solidFill>
                          <a:srgbClr val="FFFFFF"/>
                        </a:solidFill>
                        <a:ln w="9525">
                          <a:solidFill>
                            <a:srgbClr val="FFFFFF"/>
                          </a:solidFill>
                          <a:miter lim="800000"/>
                          <a:headEnd/>
                          <a:tailEnd/>
                        </a:ln>
                      </wps:spPr>
                      <wps:txbx>
                        <w:txbxContent>
                          <w:p w14:paraId="1E45AB9D" w14:textId="77777777" w:rsidR="004614AA" w:rsidRDefault="004614AA" w:rsidP="00703E73"/>
                          <w:tbl>
                            <w:tblPr>
                              <w:tblW w:w="0" w:type="auto"/>
                              <w:tblLook w:val="04A0" w:firstRow="1" w:lastRow="0" w:firstColumn="1" w:lastColumn="0" w:noHBand="0" w:noVBand="1"/>
                            </w:tblPr>
                            <w:tblGrid>
                              <w:gridCol w:w="9405"/>
                            </w:tblGrid>
                            <w:tr w:rsidR="004614AA" w:rsidRPr="00832A28" w14:paraId="5EBCA555" w14:textId="77777777" w:rsidTr="004614AA">
                              <w:tc>
                                <w:tcPr>
                                  <w:tcW w:w="9606" w:type="dxa"/>
                                </w:tcPr>
                                <w:p w14:paraId="71D57202" w14:textId="77777777" w:rsidR="004614AA" w:rsidRDefault="004614AA" w:rsidP="004614AA">
                                  <w:pPr>
                                    <w:ind w:right="318"/>
                                    <w:jc w:val="right"/>
                                    <w:rPr>
                                      <w:rFonts w:ascii="Corbel" w:hAnsi="Corbel"/>
                                      <w:b/>
                                      <w:sz w:val="28"/>
                                      <w:szCs w:val="28"/>
                                    </w:rPr>
                                  </w:pPr>
                                  <w:r>
                                    <w:rPr>
                                      <w:rFonts w:ascii="Corbel" w:hAnsi="Corbel"/>
                                      <w:b/>
                                      <w:sz w:val="28"/>
                                      <w:szCs w:val="28"/>
                                    </w:rPr>
                                    <w:t>Jens Van de Steen</w:t>
                                  </w:r>
                                </w:p>
                                <w:p w14:paraId="2483BDF9" w14:textId="77777777" w:rsidR="004614AA" w:rsidRDefault="004614AA" w:rsidP="004614AA">
                                  <w:pPr>
                                    <w:ind w:right="318"/>
                                    <w:jc w:val="right"/>
                                    <w:rPr>
                                      <w:rFonts w:ascii="Corbel" w:hAnsi="Corbel"/>
                                      <w:b/>
                                      <w:sz w:val="28"/>
                                      <w:szCs w:val="28"/>
                                    </w:rPr>
                                  </w:pPr>
                                  <w:r w:rsidRPr="00173B64">
                                    <w:rPr>
                                      <w:rFonts w:ascii="Corbel" w:hAnsi="Corbel"/>
                                      <w:b/>
                                      <w:sz w:val="28"/>
                                      <w:szCs w:val="28"/>
                                    </w:rPr>
                                    <w:t xml:space="preserve"> Bachelor </w:t>
                                  </w:r>
                                  <w:r>
                                    <w:rPr>
                                      <w:rFonts w:ascii="Corbel" w:hAnsi="Corbel"/>
                                      <w:b/>
                                      <w:sz w:val="28"/>
                                      <w:szCs w:val="28"/>
                                    </w:rPr>
                                    <w:t>–</w:t>
                                  </w:r>
                                  <w:r w:rsidRPr="00173B64">
                                    <w:rPr>
                                      <w:rFonts w:ascii="Corbel" w:hAnsi="Corbel"/>
                                      <w:b/>
                                      <w:sz w:val="28"/>
                                      <w:szCs w:val="28"/>
                                    </w:rPr>
                                    <w:t xml:space="preserve"> </w:t>
                                  </w:r>
                                  <w:r>
                                    <w:rPr>
                                      <w:rFonts w:ascii="Corbel" w:hAnsi="Corbel"/>
                                      <w:b/>
                                      <w:sz w:val="28"/>
                                      <w:szCs w:val="28"/>
                                    </w:rPr>
                                    <w:t>Toegepaste Informatica</w:t>
                                  </w:r>
                                  <w:r>
                                    <w:rPr>
                                      <w:rFonts w:ascii="Corbel" w:hAnsi="Corbel"/>
                                      <w:b/>
                                      <w:sz w:val="28"/>
                                      <w:szCs w:val="28"/>
                                    </w:rPr>
                                    <w:br/>
                                  </w:r>
                                </w:p>
                                <w:p w14:paraId="6D1BCE0C" w14:textId="78F513D9" w:rsidR="004614AA" w:rsidRPr="00611B77" w:rsidRDefault="00611B77" w:rsidP="004614AA">
                                  <w:pPr>
                                    <w:ind w:right="318"/>
                                    <w:jc w:val="right"/>
                                    <w:rPr>
                                      <w:rFonts w:ascii="Corbel" w:hAnsi="Corbel"/>
                                      <w:b/>
                                      <w:sz w:val="28"/>
                                      <w:szCs w:val="28"/>
                                      <w:lang w:val="en-BE"/>
                                    </w:rPr>
                                  </w:pPr>
                                  <w:r>
                                    <w:rPr>
                                      <w:rFonts w:ascii="Corbel" w:hAnsi="Corbel"/>
                                      <w:b/>
                                      <w:sz w:val="28"/>
                                      <w:szCs w:val="28"/>
                                      <w:lang w:val="en-BE"/>
                                    </w:rPr>
                                    <w:t>Internationale week</w:t>
                                  </w:r>
                                </w:p>
                              </w:tc>
                            </w:tr>
                          </w:tbl>
                          <w:p w14:paraId="061F9B34" w14:textId="77777777" w:rsidR="004614AA" w:rsidRPr="004614AA" w:rsidRDefault="004614AA" w:rsidP="00703E73">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374A8E3" id="Text Box 4" o:spid="_x0000_s1027" type="#_x0000_t202" style="position:absolute;margin-left:-35.3pt;margin-top:440.1pt;width:484.6pt;height:103.9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" strokecolor="white">
                <v:textbox style="mso-fit-shape-to-text:t">
                  <w:txbxContent>
                    <w:p w14:paraId="1E45AB9D" w14:textId="77777777" w:rsidR="004614AA" w:rsidRDefault="004614AA" w:rsidP="00703E73"/>
                    <w:tbl>
                      <w:tblPr>
                        <w:tblW w:w="0" w:type="auto"/>
                        <w:tblLook w:val="04A0" w:firstRow="1" w:lastRow="0" w:firstColumn="1" w:lastColumn="0" w:noHBand="0" w:noVBand="1"/>
                      </w:tblPr>
                      <w:tblGrid>
                        <w:gridCol w:w="9405"/>
                      </w:tblGrid>
                      <w:tr w:rsidR="004614AA" w:rsidRPr="00832A28" w14:paraId="5EBCA555" w14:textId="77777777" w:rsidTr="004614AA">
                        <w:tc>
                          <w:tcPr>
                            <w:tcW w:w="9606" w:type="dxa"/>
                          </w:tcPr>
                          <w:p w14:paraId="71D57202" w14:textId="77777777" w:rsidR="004614AA" w:rsidRDefault="004614AA" w:rsidP="004614AA">
                            <w:pPr>
                              <w:ind w:right="318"/>
                              <w:jc w:val="right"/>
                              <w:rPr>
                                <w:rFonts w:ascii="Corbel" w:hAnsi="Corbel"/>
                                <w:b/>
                                <w:sz w:val="28"/>
                                <w:szCs w:val="28"/>
                              </w:rPr>
                            </w:pPr>
                            <w:r>
                              <w:rPr>
                                <w:rFonts w:ascii="Corbel" w:hAnsi="Corbel"/>
                                <w:b/>
                                <w:sz w:val="28"/>
                                <w:szCs w:val="28"/>
                              </w:rPr>
                              <w:t>Jens Van de Steen</w:t>
                            </w:r>
                          </w:p>
                          <w:p w14:paraId="2483BDF9" w14:textId="77777777" w:rsidR="004614AA" w:rsidRDefault="004614AA" w:rsidP="004614AA">
                            <w:pPr>
                              <w:ind w:right="318"/>
                              <w:jc w:val="right"/>
                              <w:rPr>
                                <w:rFonts w:ascii="Corbel" w:hAnsi="Corbel"/>
                                <w:b/>
                                <w:sz w:val="28"/>
                                <w:szCs w:val="28"/>
                              </w:rPr>
                            </w:pPr>
                            <w:r w:rsidRPr="00173B64">
                              <w:rPr>
                                <w:rFonts w:ascii="Corbel" w:hAnsi="Corbel"/>
                                <w:b/>
                                <w:sz w:val="28"/>
                                <w:szCs w:val="28"/>
                              </w:rPr>
                              <w:t xml:space="preserve"> Bachelor </w:t>
                            </w:r>
                            <w:r>
                              <w:rPr>
                                <w:rFonts w:ascii="Corbel" w:hAnsi="Corbel"/>
                                <w:b/>
                                <w:sz w:val="28"/>
                                <w:szCs w:val="28"/>
                              </w:rPr>
                              <w:t>–</w:t>
                            </w:r>
                            <w:r w:rsidRPr="00173B64">
                              <w:rPr>
                                <w:rFonts w:ascii="Corbel" w:hAnsi="Corbel"/>
                                <w:b/>
                                <w:sz w:val="28"/>
                                <w:szCs w:val="28"/>
                              </w:rPr>
                              <w:t xml:space="preserve"> </w:t>
                            </w:r>
                            <w:r>
                              <w:rPr>
                                <w:rFonts w:ascii="Corbel" w:hAnsi="Corbel"/>
                                <w:b/>
                                <w:sz w:val="28"/>
                                <w:szCs w:val="28"/>
                              </w:rPr>
                              <w:t>Toegepaste Informatica</w:t>
                            </w:r>
                            <w:r>
                              <w:rPr>
                                <w:rFonts w:ascii="Corbel" w:hAnsi="Corbel"/>
                                <w:b/>
                                <w:sz w:val="28"/>
                                <w:szCs w:val="28"/>
                              </w:rPr>
                              <w:br/>
                            </w:r>
                          </w:p>
                          <w:p w14:paraId="6D1BCE0C" w14:textId="78F513D9" w:rsidR="004614AA" w:rsidRPr="00611B77" w:rsidRDefault="00611B77" w:rsidP="004614AA">
                            <w:pPr>
                              <w:ind w:right="318"/>
                              <w:jc w:val="right"/>
                              <w:rPr>
                                <w:rFonts w:ascii="Corbel" w:hAnsi="Corbel"/>
                                <w:b/>
                                <w:sz w:val="28"/>
                                <w:szCs w:val="28"/>
                                <w:lang w:val="en-BE"/>
                              </w:rPr>
                            </w:pPr>
                            <w:r>
                              <w:rPr>
                                <w:rFonts w:ascii="Corbel" w:hAnsi="Corbel"/>
                                <w:b/>
                                <w:sz w:val="28"/>
                                <w:szCs w:val="28"/>
                                <w:lang w:val="en-BE"/>
                              </w:rPr>
                              <w:t>Internationale week</w:t>
                            </w:r>
                          </w:p>
                        </w:tc>
                      </w:tr>
                    </w:tbl>
                    <w:p w14:paraId="061F9B34" w14:textId="77777777" w:rsidR="004614AA" w:rsidRPr="004614AA" w:rsidRDefault="004614AA" w:rsidP="00703E73">
                      <w:pPr>
                        <w:rPr>
                          <w:lang w:val="en-US"/>
                        </w:rPr>
                      </w:pPr>
                    </w:p>
                  </w:txbxContent>
                </v:textbox>
              </v:shape>
            </w:pict>
          </mc:Fallback>
        </mc:AlternateContent>
      </w:r>
      <w:r w:rsidRPr="00173B64">
        <w:rPr>
          <w:rFonts w:ascii="Corbel" w:hAnsi="Corbel"/>
          <w:noProof/>
          <w:szCs w:val="20"/>
          <w:lang w:eastAsia="zh-TW"/>
        </w:rPr>
        <mc:AlternateContent>
          <mc:Choice Requires="wps">
            <w:drawing>
              <wp:anchor distT="0" distB="0" distL="114300" distR="114300" simplePos="0" relativeHeight="251658243" behindDoc="0" locked="0" layoutInCell="1" allowOverlap="1" wp14:anchorId="4D967CCF" wp14:editId="213F02F1">
                <wp:simplePos x="0" y="0"/>
                <wp:positionH relativeFrom="column">
                  <wp:posOffset>-553720</wp:posOffset>
                </wp:positionH>
                <wp:positionV relativeFrom="paragraph">
                  <wp:posOffset>7030720</wp:posOffset>
                </wp:positionV>
                <wp:extent cx="6147435" cy="541655"/>
                <wp:effectExtent l="8890" t="10160" r="6350" b="1016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435" cy="541655"/>
                        </a:xfrm>
                        <a:prstGeom prst="rect">
                          <a:avLst/>
                        </a:prstGeom>
                        <a:solidFill>
                          <a:srgbClr val="FFFFFF"/>
                        </a:solidFill>
                        <a:ln w="9525">
                          <a:solidFill>
                            <a:srgbClr val="FFFFFF"/>
                          </a:solidFill>
                          <a:miter lim="800000"/>
                          <a:headEnd/>
                          <a:tailEnd/>
                        </a:ln>
                      </wps:spPr>
                      <wps:txbx>
                        <w:txbxContent>
                          <w:p w14:paraId="0591CDE5" w14:textId="18FB7754" w:rsidR="004614AA" w:rsidRPr="00832A28" w:rsidRDefault="004614AA" w:rsidP="00703E73">
                            <w:pPr>
                              <w:pBdr>
                                <w:top w:val="single" w:sz="4" w:space="0" w:color="auto"/>
                              </w:pBdr>
                              <w:jc w:val="right"/>
                              <w:rPr>
                                <w:rFonts w:ascii="Corbel" w:hAnsi="Corbel" w:cs="Arial"/>
                                <w:sz w:val="28"/>
                                <w:szCs w:val="28"/>
                                <w:lang w:val="en-BE"/>
                              </w:rPr>
                            </w:pPr>
                            <w:r w:rsidRPr="00173B64">
                              <w:rPr>
                                <w:rFonts w:ascii="Corbel" w:hAnsi="Corbel" w:cs="Arial"/>
                                <w:sz w:val="28"/>
                                <w:szCs w:val="28"/>
                                <w:lang w:val="nl-NL"/>
                              </w:rPr>
                              <w:t>Academiejaar 201</w:t>
                            </w:r>
                            <w:r w:rsidR="00832A28">
                              <w:rPr>
                                <w:rFonts w:ascii="Corbel" w:hAnsi="Corbel" w:cs="Arial"/>
                                <w:sz w:val="28"/>
                                <w:szCs w:val="28"/>
                                <w:lang w:val="en-BE"/>
                              </w:rPr>
                              <w:t>9</w:t>
                            </w:r>
                            <w:r>
                              <w:rPr>
                                <w:rFonts w:ascii="Corbel" w:hAnsi="Corbel" w:cs="Arial"/>
                                <w:sz w:val="28"/>
                                <w:szCs w:val="28"/>
                                <w:lang w:val="nl-NL"/>
                              </w:rPr>
                              <w:t xml:space="preserve"> – 20</w:t>
                            </w:r>
                            <w:r w:rsidR="00832A28">
                              <w:rPr>
                                <w:rFonts w:ascii="Corbel" w:hAnsi="Corbel" w:cs="Arial"/>
                                <w:sz w:val="28"/>
                                <w:szCs w:val="28"/>
                                <w:lang w:val="en-BE"/>
                              </w:rPr>
                              <w:t>20</w:t>
                            </w:r>
                          </w:p>
                          <w:p w14:paraId="45947FEA" w14:textId="77777777" w:rsidR="004614AA" w:rsidRPr="00173B64" w:rsidRDefault="004614AA" w:rsidP="00703E73">
                            <w:pPr>
                              <w:rPr>
                                <w:rFonts w:ascii="Corbel" w:hAnsi="Corbel"/>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967CCF" id="Text Box 6" o:spid="_x0000_s1028" type="#_x0000_t202" style="position:absolute;margin-left:-43.6pt;margin-top:553.6pt;width:484.05pt;height:42.6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" strokecolor="white">
                <v:textbox style="mso-fit-shape-to-text:t">
                  <w:txbxContent>
                    <w:p w14:paraId="0591CDE5" w14:textId="18FB7754" w:rsidR="004614AA" w:rsidRPr="00832A28" w:rsidRDefault="004614AA" w:rsidP="00703E73">
                      <w:pPr>
                        <w:pBdr>
                          <w:top w:val="single" w:sz="4" w:space="0" w:color="auto"/>
                        </w:pBdr>
                        <w:jc w:val="right"/>
                        <w:rPr>
                          <w:rFonts w:ascii="Corbel" w:hAnsi="Corbel" w:cs="Arial"/>
                          <w:sz w:val="28"/>
                          <w:szCs w:val="28"/>
                          <w:lang w:val="en-BE"/>
                        </w:rPr>
                      </w:pPr>
                      <w:r w:rsidRPr="00173B64">
                        <w:rPr>
                          <w:rFonts w:ascii="Corbel" w:hAnsi="Corbel" w:cs="Arial"/>
                          <w:sz w:val="28"/>
                          <w:szCs w:val="28"/>
                          <w:lang w:val="nl-NL"/>
                        </w:rPr>
                        <w:t>Academiejaar 201</w:t>
                      </w:r>
                      <w:r w:rsidR="00832A28">
                        <w:rPr>
                          <w:rFonts w:ascii="Corbel" w:hAnsi="Corbel" w:cs="Arial"/>
                          <w:sz w:val="28"/>
                          <w:szCs w:val="28"/>
                          <w:lang w:val="en-BE"/>
                        </w:rPr>
                        <w:t>9</w:t>
                      </w:r>
                      <w:r>
                        <w:rPr>
                          <w:rFonts w:ascii="Corbel" w:hAnsi="Corbel" w:cs="Arial"/>
                          <w:sz w:val="28"/>
                          <w:szCs w:val="28"/>
                          <w:lang w:val="nl-NL"/>
                        </w:rPr>
                        <w:t xml:space="preserve"> – 20</w:t>
                      </w:r>
                      <w:r w:rsidR="00832A28">
                        <w:rPr>
                          <w:rFonts w:ascii="Corbel" w:hAnsi="Corbel" w:cs="Arial"/>
                          <w:sz w:val="28"/>
                          <w:szCs w:val="28"/>
                          <w:lang w:val="en-BE"/>
                        </w:rPr>
                        <w:t>20</w:t>
                      </w:r>
                    </w:p>
                    <w:p w14:paraId="45947FEA" w14:textId="77777777" w:rsidR="004614AA" w:rsidRPr="00173B64" w:rsidRDefault="004614AA" w:rsidP="00703E73">
                      <w:pPr>
                        <w:rPr>
                          <w:rFonts w:ascii="Corbel" w:hAnsi="Corbel"/>
                          <w:sz w:val="28"/>
                          <w:szCs w:val="28"/>
                        </w:rPr>
                      </w:pPr>
                    </w:p>
                  </w:txbxContent>
                </v:textbox>
              </v:shape>
            </w:pict>
          </mc:Fallback>
        </mc:AlternateContent>
      </w:r>
      <w:r w:rsidRPr="00173B64">
        <w:rPr>
          <w:rFonts w:ascii="Corbel" w:hAnsi="Corbel"/>
          <w:noProof/>
          <w:szCs w:val="20"/>
          <w:lang w:eastAsia="zh-TW"/>
        </w:rPr>
        <mc:AlternateContent>
          <mc:Choice Requires="wps">
            <w:drawing>
              <wp:anchor distT="0" distB="0" distL="114300" distR="114300" simplePos="0" relativeHeight="251658241" behindDoc="0" locked="0" layoutInCell="1" allowOverlap="1" wp14:anchorId="0960A70E" wp14:editId="5BF56CD8">
                <wp:simplePos x="0" y="0"/>
                <wp:positionH relativeFrom="column">
                  <wp:posOffset>-532765</wp:posOffset>
                </wp:positionH>
                <wp:positionV relativeFrom="paragraph">
                  <wp:posOffset>2207260</wp:posOffset>
                </wp:positionV>
                <wp:extent cx="6123305" cy="1257300"/>
                <wp:effectExtent l="12700" t="12065" r="762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305" cy="1257300"/>
                        </a:xfrm>
                        <a:prstGeom prst="rect">
                          <a:avLst/>
                        </a:prstGeom>
                        <a:solidFill>
                          <a:srgbClr val="FFFFFF"/>
                        </a:solidFill>
                        <a:ln w="9525">
                          <a:solidFill>
                            <a:srgbClr val="FFFFFF"/>
                          </a:solidFill>
                          <a:miter lim="800000"/>
                          <a:headEnd/>
                          <a:tailEnd/>
                        </a:ln>
                      </wps:spPr>
                      <wps:txbx>
                        <w:txbxContent>
                          <w:p w14:paraId="6CFC16E9" w14:textId="77777777" w:rsidR="004614AA" w:rsidRPr="0080410C" w:rsidRDefault="004614AA" w:rsidP="00703E73">
                            <w:pPr>
                              <w:rPr>
                                <w:i/>
                              </w:rPr>
                            </w:pPr>
                          </w:p>
                          <w:tbl>
                            <w:tblPr>
                              <w:tblW w:w="0" w:type="auto"/>
                              <w:tblLook w:val="04A0" w:firstRow="1" w:lastRow="0" w:firstColumn="1" w:lastColumn="0" w:noHBand="0" w:noVBand="1"/>
                            </w:tblPr>
                            <w:tblGrid>
                              <w:gridCol w:w="9356"/>
                            </w:tblGrid>
                            <w:tr w:rsidR="004614AA" w:rsidRPr="00D542A5" w14:paraId="06DAD13F" w14:textId="77777777" w:rsidTr="004614AA">
                              <w:tc>
                                <w:tcPr>
                                  <w:tcW w:w="9747" w:type="dxa"/>
                                </w:tcPr>
                                <w:p w14:paraId="2F23AE19" w14:textId="6C2EF153" w:rsidR="004614AA" w:rsidRPr="0080410C" w:rsidRDefault="00832A28" w:rsidP="004614AA">
                                  <w:pPr>
                                    <w:tabs>
                                      <w:tab w:val="left" w:pos="9072"/>
                                    </w:tabs>
                                    <w:ind w:right="459"/>
                                    <w:jc w:val="right"/>
                                    <w:rPr>
                                      <w:rFonts w:ascii="Corbel" w:hAnsi="Corbel"/>
                                      <w:b/>
                                      <w:sz w:val="52"/>
                                      <w:szCs w:val="52"/>
                                      <w:highlight w:val="yellow"/>
                                    </w:rPr>
                                  </w:pPr>
                                  <w:r w:rsidRPr="00832A28">
                                    <w:rPr>
                                      <w:rFonts w:ascii="Corbel" w:hAnsi="Corbel"/>
                                      <w:b/>
                                      <w:sz w:val="52"/>
                                      <w:szCs w:val="52"/>
                                    </w:rPr>
                                    <w:t>INTERNATIONAL WEEK 2TI vervangopdracht</w:t>
                                  </w:r>
                                </w:p>
                              </w:tc>
                            </w:tr>
                            <w:tr w:rsidR="004614AA" w:rsidRPr="00D542A5" w14:paraId="1B0012C9" w14:textId="77777777" w:rsidTr="004614AA">
                              <w:tc>
                                <w:tcPr>
                                  <w:tcW w:w="9747" w:type="dxa"/>
                                </w:tcPr>
                                <w:p w14:paraId="139A2166" w14:textId="77777777" w:rsidR="004614AA" w:rsidRPr="0080410C" w:rsidRDefault="004614AA" w:rsidP="004614AA">
                                  <w:pPr>
                                    <w:tabs>
                                      <w:tab w:val="left" w:pos="9072"/>
                                    </w:tabs>
                                    <w:ind w:right="459"/>
                                    <w:jc w:val="right"/>
                                    <w:rPr>
                                      <w:rFonts w:ascii="Corbel" w:hAnsi="Corbel"/>
                                      <w:b/>
                                      <w:sz w:val="52"/>
                                      <w:szCs w:val="52"/>
                                      <w:highlight w:val="yellow"/>
                                    </w:rPr>
                                  </w:pPr>
                                </w:p>
                              </w:tc>
                            </w:tr>
                          </w:tbl>
                          <w:p w14:paraId="6CDD5C7E" w14:textId="77777777" w:rsidR="004614AA" w:rsidRDefault="004614AA" w:rsidP="00703E7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60A70E" id="Text Box 3" o:spid="_x0000_s1029" type="#_x0000_t202" style="position:absolute;margin-left:-41.95pt;margin-top:173.8pt;width:482.15pt;height:99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" strokecolor="white">
                <v:textbox style="mso-fit-shape-to-text:t">
                  <w:txbxContent>
                    <w:p w14:paraId="6CFC16E9" w14:textId="77777777" w:rsidR="004614AA" w:rsidRPr="0080410C" w:rsidRDefault="004614AA" w:rsidP="00703E73">
                      <w:pPr>
                        <w:rPr>
                          <w:i/>
                        </w:rPr>
                      </w:pPr>
                    </w:p>
                    <w:tbl>
                      <w:tblPr>
                        <w:tblW w:w="0" w:type="auto"/>
                        <w:tblLook w:val="04A0" w:firstRow="1" w:lastRow="0" w:firstColumn="1" w:lastColumn="0" w:noHBand="0" w:noVBand="1"/>
                      </w:tblPr>
                      <w:tblGrid>
                        <w:gridCol w:w="9356"/>
                      </w:tblGrid>
                      <w:tr w:rsidR="004614AA" w:rsidRPr="00D542A5" w14:paraId="06DAD13F" w14:textId="77777777" w:rsidTr="004614AA">
                        <w:tc>
                          <w:tcPr>
                            <w:tcW w:w="9747" w:type="dxa"/>
                          </w:tcPr>
                          <w:p w14:paraId="2F23AE19" w14:textId="6C2EF153" w:rsidR="004614AA" w:rsidRPr="0080410C" w:rsidRDefault="00832A28" w:rsidP="004614AA">
                            <w:pPr>
                              <w:tabs>
                                <w:tab w:val="left" w:pos="9072"/>
                              </w:tabs>
                              <w:ind w:right="459"/>
                              <w:jc w:val="right"/>
                              <w:rPr>
                                <w:rFonts w:ascii="Corbel" w:hAnsi="Corbel"/>
                                <w:b/>
                                <w:sz w:val="52"/>
                                <w:szCs w:val="52"/>
                                <w:highlight w:val="yellow"/>
                              </w:rPr>
                            </w:pPr>
                            <w:r w:rsidRPr="00832A28">
                              <w:rPr>
                                <w:rFonts w:ascii="Corbel" w:hAnsi="Corbel"/>
                                <w:b/>
                                <w:sz w:val="52"/>
                                <w:szCs w:val="52"/>
                              </w:rPr>
                              <w:t>INTERNATIONAL WEEK 2TI vervangopdracht</w:t>
                            </w:r>
                          </w:p>
                        </w:tc>
                      </w:tr>
                      <w:tr w:rsidR="004614AA" w:rsidRPr="00D542A5" w14:paraId="1B0012C9" w14:textId="77777777" w:rsidTr="004614AA">
                        <w:tc>
                          <w:tcPr>
                            <w:tcW w:w="9747" w:type="dxa"/>
                          </w:tcPr>
                          <w:p w14:paraId="139A2166" w14:textId="77777777" w:rsidR="004614AA" w:rsidRPr="0080410C" w:rsidRDefault="004614AA" w:rsidP="004614AA">
                            <w:pPr>
                              <w:tabs>
                                <w:tab w:val="left" w:pos="9072"/>
                              </w:tabs>
                              <w:ind w:right="459"/>
                              <w:jc w:val="right"/>
                              <w:rPr>
                                <w:rFonts w:ascii="Corbel" w:hAnsi="Corbel"/>
                                <w:b/>
                                <w:sz w:val="52"/>
                                <w:szCs w:val="52"/>
                                <w:highlight w:val="yellow"/>
                              </w:rPr>
                            </w:pPr>
                          </w:p>
                        </w:tc>
                      </w:tr>
                    </w:tbl>
                    <w:p w14:paraId="6CDD5C7E" w14:textId="77777777" w:rsidR="004614AA" w:rsidRDefault="004614AA" w:rsidP="00703E73"/>
                  </w:txbxContent>
                </v:textbox>
              </v:shape>
            </w:pict>
          </mc:Fallback>
        </mc:AlternateContent>
      </w:r>
    </w:p>
    <w:p w14:paraId="1F17F745" w14:textId="77777777" w:rsidR="00703E73" w:rsidRDefault="00703E73" w:rsidP="00197CBF">
      <w:pPr>
        <w:pStyle w:val="Title"/>
        <w:jc w:val="center"/>
        <w:rPr>
          <w:b/>
          <w:u w:val="single"/>
        </w:rPr>
      </w:pPr>
    </w:p>
    <w:p w14:paraId="453BD3BC" w14:textId="77777777" w:rsidR="00703E73" w:rsidRDefault="00703E73">
      <w:pPr>
        <w:rPr>
          <w:rFonts w:asciiTheme="majorHAnsi" w:eastAsiaTheme="majorEastAsia" w:hAnsiTheme="majorHAnsi" w:cstheme="majorBidi"/>
          <w:b/>
          <w:spacing w:val="-10"/>
          <w:kern w:val="28"/>
          <w:sz w:val="56"/>
          <w:szCs w:val="56"/>
          <w:u w:val="single"/>
        </w:rPr>
      </w:pPr>
      <w:r>
        <w:rPr>
          <w:b/>
          <w:u w:val="single"/>
        </w:rPr>
        <w:br w:type="page"/>
      </w:r>
    </w:p>
    <w:sdt>
      <w:sdtPr>
        <w:rPr>
          <w:rFonts w:asciiTheme="minorHAnsi" w:eastAsiaTheme="minorHAnsi" w:hAnsiTheme="minorHAnsi" w:cstheme="minorBidi"/>
          <w:color w:val="auto"/>
          <w:sz w:val="22"/>
          <w:szCs w:val="22"/>
          <w:lang w:val="nl-BE"/>
        </w:rPr>
        <w:id w:val="17134137"/>
        <w:docPartObj>
          <w:docPartGallery w:val="Table of Contents"/>
          <w:docPartUnique/>
        </w:docPartObj>
      </w:sdtPr>
      <w:sdtEndPr>
        <w:rPr>
          <w:b/>
          <w:bCs/>
          <w:noProof/>
        </w:rPr>
      </w:sdtEndPr>
      <w:sdtContent>
        <w:p w14:paraId="7F808DEC" w14:textId="27FF1986" w:rsidR="00926C79" w:rsidRDefault="00926C79">
          <w:pPr>
            <w:pStyle w:val="TOCHeading"/>
          </w:pPr>
          <w:r>
            <w:t>Table of Contents</w:t>
          </w:r>
        </w:p>
        <w:p w14:paraId="5128A74F" w14:textId="02A71C44" w:rsidR="001D7B8C" w:rsidRDefault="00926C79">
          <w:pPr>
            <w:pStyle w:val="TOC1"/>
            <w:tabs>
              <w:tab w:val="right" w:leader="dot" w:pos="9062"/>
            </w:tabs>
            <w:rPr>
              <w:rFonts w:eastAsiaTheme="minorEastAsia"/>
              <w:noProof/>
              <w:lang w:val="en-BE" w:eastAsia="ja-JP"/>
            </w:rPr>
          </w:pPr>
          <w:r>
            <w:fldChar w:fldCharType="begin"/>
          </w:r>
          <w:r>
            <w:instrText xml:space="preserve"> TOC \o "1-3" \h \z \u </w:instrText>
          </w:r>
          <w:r>
            <w:fldChar w:fldCharType="separate"/>
          </w:r>
          <w:hyperlink w:anchor="_Toc41307401" w:history="1">
            <w:r w:rsidR="001D7B8C" w:rsidRPr="00C21A0F">
              <w:rPr>
                <w:rStyle w:val="Hyperlink"/>
                <w:noProof/>
                <w:lang w:val="en-BE"/>
              </w:rPr>
              <w:t>Introduction</w:t>
            </w:r>
            <w:r w:rsidR="001D7B8C">
              <w:rPr>
                <w:noProof/>
                <w:webHidden/>
              </w:rPr>
              <w:tab/>
            </w:r>
            <w:r w:rsidR="001D7B8C">
              <w:rPr>
                <w:noProof/>
                <w:webHidden/>
              </w:rPr>
              <w:fldChar w:fldCharType="begin"/>
            </w:r>
            <w:r w:rsidR="001D7B8C">
              <w:rPr>
                <w:noProof/>
                <w:webHidden/>
              </w:rPr>
              <w:instrText xml:space="preserve"> PAGEREF _Toc41307401 \h </w:instrText>
            </w:r>
            <w:r w:rsidR="001D7B8C">
              <w:rPr>
                <w:noProof/>
                <w:webHidden/>
              </w:rPr>
            </w:r>
            <w:r w:rsidR="001D7B8C">
              <w:rPr>
                <w:noProof/>
                <w:webHidden/>
              </w:rPr>
              <w:fldChar w:fldCharType="separate"/>
            </w:r>
            <w:r w:rsidR="001D7B8C">
              <w:rPr>
                <w:noProof/>
                <w:webHidden/>
              </w:rPr>
              <w:t>3</w:t>
            </w:r>
            <w:r w:rsidR="001D7B8C">
              <w:rPr>
                <w:noProof/>
                <w:webHidden/>
              </w:rPr>
              <w:fldChar w:fldCharType="end"/>
            </w:r>
          </w:hyperlink>
        </w:p>
        <w:p w14:paraId="1FA77491" w14:textId="24355E70" w:rsidR="001D7B8C" w:rsidRDefault="0081362E">
          <w:pPr>
            <w:pStyle w:val="TOC1"/>
            <w:tabs>
              <w:tab w:val="right" w:leader="dot" w:pos="9062"/>
            </w:tabs>
            <w:rPr>
              <w:rFonts w:eastAsiaTheme="minorEastAsia"/>
              <w:noProof/>
              <w:lang w:val="en-BE" w:eastAsia="ja-JP"/>
            </w:rPr>
          </w:pPr>
          <w:hyperlink w:anchor="_Toc41307402" w:history="1">
            <w:r w:rsidR="001D7B8C" w:rsidRPr="00C21A0F">
              <w:rPr>
                <w:rStyle w:val="Hyperlink"/>
                <w:noProof/>
                <w:lang w:val="en-BE"/>
              </w:rPr>
              <w:t>Challenges</w:t>
            </w:r>
            <w:r w:rsidR="001D7B8C">
              <w:rPr>
                <w:noProof/>
                <w:webHidden/>
              </w:rPr>
              <w:tab/>
            </w:r>
            <w:r w:rsidR="001D7B8C">
              <w:rPr>
                <w:noProof/>
                <w:webHidden/>
              </w:rPr>
              <w:fldChar w:fldCharType="begin"/>
            </w:r>
            <w:r w:rsidR="001D7B8C">
              <w:rPr>
                <w:noProof/>
                <w:webHidden/>
              </w:rPr>
              <w:instrText xml:space="preserve"> PAGEREF _Toc41307402 \h </w:instrText>
            </w:r>
            <w:r w:rsidR="001D7B8C">
              <w:rPr>
                <w:noProof/>
                <w:webHidden/>
              </w:rPr>
            </w:r>
            <w:r w:rsidR="001D7B8C">
              <w:rPr>
                <w:noProof/>
                <w:webHidden/>
              </w:rPr>
              <w:fldChar w:fldCharType="separate"/>
            </w:r>
            <w:r w:rsidR="001D7B8C">
              <w:rPr>
                <w:noProof/>
                <w:webHidden/>
              </w:rPr>
              <w:t>3</w:t>
            </w:r>
            <w:r w:rsidR="001D7B8C">
              <w:rPr>
                <w:noProof/>
                <w:webHidden/>
              </w:rPr>
              <w:fldChar w:fldCharType="end"/>
            </w:r>
          </w:hyperlink>
        </w:p>
        <w:p w14:paraId="762FA39B" w14:textId="539FA9EE" w:rsidR="001D7B8C" w:rsidRDefault="0081362E">
          <w:pPr>
            <w:pStyle w:val="TOC2"/>
            <w:tabs>
              <w:tab w:val="right" w:leader="dot" w:pos="9062"/>
            </w:tabs>
            <w:rPr>
              <w:noProof/>
            </w:rPr>
          </w:pPr>
          <w:hyperlink w:anchor="_Toc41307403" w:history="1">
            <w:r w:rsidR="001D7B8C" w:rsidRPr="00C21A0F">
              <w:rPr>
                <w:rStyle w:val="Hyperlink"/>
                <w:noProof/>
                <w:lang w:val="en-BE"/>
              </w:rPr>
              <w:t>Problems/challenges I faced</w:t>
            </w:r>
            <w:r w:rsidR="001D7B8C">
              <w:rPr>
                <w:noProof/>
                <w:webHidden/>
              </w:rPr>
              <w:tab/>
            </w:r>
            <w:r w:rsidR="001D7B8C">
              <w:rPr>
                <w:noProof/>
                <w:webHidden/>
              </w:rPr>
              <w:fldChar w:fldCharType="begin"/>
            </w:r>
            <w:r w:rsidR="001D7B8C">
              <w:rPr>
                <w:noProof/>
                <w:webHidden/>
              </w:rPr>
              <w:instrText xml:space="preserve"> PAGEREF _Toc41307403 \h </w:instrText>
            </w:r>
            <w:r w:rsidR="001D7B8C">
              <w:rPr>
                <w:noProof/>
                <w:webHidden/>
              </w:rPr>
            </w:r>
            <w:r w:rsidR="001D7B8C">
              <w:rPr>
                <w:noProof/>
                <w:webHidden/>
              </w:rPr>
              <w:fldChar w:fldCharType="separate"/>
            </w:r>
            <w:r w:rsidR="001D7B8C">
              <w:rPr>
                <w:noProof/>
                <w:webHidden/>
              </w:rPr>
              <w:t>3</w:t>
            </w:r>
            <w:r w:rsidR="001D7B8C">
              <w:rPr>
                <w:noProof/>
                <w:webHidden/>
              </w:rPr>
              <w:fldChar w:fldCharType="end"/>
            </w:r>
          </w:hyperlink>
        </w:p>
        <w:p w14:paraId="1CA475B6" w14:textId="35C506DB" w:rsidR="001D7B8C" w:rsidRDefault="0081362E">
          <w:pPr>
            <w:pStyle w:val="TOC2"/>
            <w:tabs>
              <w:tab w:val="right" w:leader="dot" w:pos="9062"/>
            </w:tabs>
            <w:rPr>
              <w:noProof/>
            </w:rPr>
          </w:pPr>
          <w:hyperlink w:anchor="_Toc41307404" w:history="1">
            <w:r w:rsidR="001D7B8C" w:rsidRPr="00C21A0F">
              <w:rPr>
                <w:rStyle w:val="Hyperlink"/>
                <w:noProof/>
                <w:lang w:val="en-US"/>
              </w:rPr>
              <w:t>Solutions</w:t>
            </w:r>
            <w:r w:rsidR="001D7B8C">
              <w:rPr>
                <w:noProof/>
                <w:webHidden/>
              </w:rPr>
              <w:tab/>
            </w:r>
            <w:r w:rsidR="001D7B8C">
              <w:rPr>
                <w:noProof/>
                <w:webHidden/>
              </w:rPr>
              <w:fldChar w:fldCharType="begin"/>
            </w:r>
            <w:r w:rsidR="001D7B8C">
              <w:rPr>
                <w:noProof/>
                <w:webHidden/>
              </w:rPr>
              <w:instrText xml:space="preserve"> PAGEREF _Toc41307404 \h </w:instrText>
            </w:r>
            <w:r w:rsidR="001D7B8C">
              <w:rPr>
                <w:noProof/>
                <w:webHidden/>
              </w:rPr>
            </w:r>
            <w:r w:rsidR="001D7B8C">
              <w:rPr>
                <w:noProof/>
                <w:webHidden/>
              </w:rPr>
              <w:fldChar w:fldCharType="separate"/>
            </w:r>
            <w:r w:rsidR="001D7B8C">
              <w:rPr>
                <w:noProof/>
                <w:webHidden/>
              </w:rPr>
              <w:t>3</w:t>
            </w:r>
            <w:r w:rsidR="001D7B8C">
              <w:rPr>
                <w:noProof/>
                <w:webHidden/>
              </w:rPr>
              <w:fldChar w:fldCharType="end"/>
            </w:r>
          </w:hyperlink>
        </w:p>
        <w:p w14:paraId="6C447918" w14:textId="378BE56C" w:rsidR="001D7B8C" w:rsidRDefault="0081362E">
          <w:pPr>
            <w:pStyle w:val="TOC1"/>
            <w:tabs>
              <w:tab w:val="right" w:leader="dot" w:pos="9062"/>
            </w:tabs>
            <w:rPr>
              <w:rFonts w:eastAsiaTheme="minorEastAsia"/>
              <w:noProof/>
              <w:lang w:val="en-BE" w:eastAsia="ja-JP"/>
            </w:rPr>
          </w:pPr>
          <w:hyperlink w:anchor="_Toc41307405" w:history="1">
            <w:r w:rsidR="001D7B8C" w:rsidRPr="00C21A0F">
              <w:rPr>
                <w:rStyle w:val="Hyperlink"/>
                <w:noProof/>
                <w:lang w:val="en-BE"/>
              </w:rPr>
              <w:t>Tools</w:t>
            </w:r>
            <w:r w:rsidR="001D7B8C">
              <w:rPr>
                <w:noProof/>
                <w:webHidden/>
              </w:rPr>
              <w:tab/>
            </w:r>
            <w:r w:rsidR="001D7B8C">
              <w:rPr>
                <w:noProof/>
                <w:webHidden/>
              </w:rPr>
              <w:fldChar w:fldCharType="begin"/>
            </w:r>
            <w:r w:rsidR="001D7B8C">
              <w:rPr>
                <w:noProof/>
                <w:webHidden/>
              </w:rPr>
              <w:instrText xml:space="preserve"> PAGEREF _Toc41307405 \h </w:instrText>
            </w:r>
            <w:r w:rsidR="001D7B8C">
              <w:rPr>
                <w:noProof/>
                <w:webHidden/>
              </w:rPr>
            </w:r>
            <w:r w:rsidR="001D7B8C">
              <w:rPr>
                <w:noProof/>
                <w:webHidden/>
              </w:rPr>
              <w:fldChar w:fldCharType="separate"/>
            </w:r>
            <w:r w:rsidR="001D7B8C">
              <w:rPr>
                <w:noProof/>
                <w:webHidden/>
              </w:rPr>
              <w:t>4</w:t>
            </w:r>
            <w:r w:rsidR="001D7B8C">
              <w:rPr>
                <w:noProof/>
                <w:webHidden/>
              </w:rPr>
              <w:fldChar w:fldCharType="end"/>
            </w:r>
          </w:hyperlink>
        </w:p>
        <w:p w14:paraId="19E66D7B" w14:textId="54811240" w:rsidR="001D7B8C" w:rsidRDefault="0081362E">
          <w:pPr>
            <w:pStyle w:val="TOC2"/>
            <w:tabs>
              <w:tab w:val="right" w:leader="dot" w:pos="9062"/>
            </w:tabs>
            <w:rPr>
              <w:noProof/>
            </w:rPr>
          </w:pPr>
          <w:hyperlink w:anchor="_Toc41307406" w:history="1">
            <w:r w:rsidR="001D7B8C" w:rsidRPr="00C21A0F">
              <w:rPr>
                <w:rStyle w:val="Hyperlink"/>
                <w:noProof/>
                <w:lang w:val="en-US"/>
              </w:rPr>
              <w:t>Tools I used</w:t>
            </w:r>
            <w:r w:rsidR="001D7B8C">
              <w:rPr>
                <w:noProof/>
                <w:webHidden/>
              </w:rPr>
              <w:tab/>
            </w:r>
            <w:r w:rsidR="001D7B8C">
              <w:rPr>
                <w:noProof/>
                <w:webHidden/>
              </w:rPr>
              <w:fldChar w:fldCharType="begin"/>
            </w:r>
            <w:r w:rsidR="001D7B8C">
              <w:rPr>
                <w:noProof/>
                <w:webHidden/>
              </w:rPr>
              <w:instrText xml:space="preserve"> PAGEREF _Toc41307406 \h </w:instrText>
            </w:r>
            <w:r w:rsidR="001D7B8C">
              <w:rPr>
                <w:noProof/>
                <w:webHidden/>
              </w:rPr>
            </w:r>
            <w:r w:rsidR="001D7B8C">
              <w:rPr>
                <w:noProof/>
                <w:webHidden/>
              </w:rPr>
              <w:fldChar w:fldCharType="separate"/>
            </w:r>
            <w:r w:rsidR="001D7B8C">
              <w:rPr>
                <w:noProof/>
                <w:webHidden/>
              </w:rPr>
              <w:t>4</w:t>
            </w:r>
            <w:r w:rsidR="001D7B8C">
              <w:rPr>
                <w:noProof/>
                <w:webHidden/>
              </w:rPr>
              <w:fldChar w:fldCharType="end"/>
            </w:r>
          </w:hyperlink>
        </w:p>
        <w:p w14:paraId="3802C08E" w14:textId="6F5668C9" w:rsidR="001D7B8C" w:rsidRDefault="0081362E">
          <w:pPr>
            <w:pStyle w:val="TOC1"/>
            <w:tabs>
              <w:tab w:val="right" w:leader="dot" w:pos="9062"/>
            </w:tabs>
            <w:rPr>
              <w:rFonts w:eastAsiaTheme="minorEastAsia"/>
              <w:noProof/>
              <w:lang w:val="en-BE" w:eastAsia="ja-JP"/>
            </w:rPr>
          </w:pPr>
          <w:hyperlink w:anchor="_Toc41307407" w:history="1">
            <w:r w:rsidR="001D7B8C" w:rsidRPr="00C21A0F">
              <w:rPr>
                <w:rStyle w:val="Hyperlink"/>
                <w:noProof/>
                <w:lang w:val="en-BE"/>
              </w:rPr>
              <w:t>Experience</w:t>
            </w:r>
            <w:r w:rsidR="001D7B8C">
              <w:rPr>
                <w:noProof/>
                <w:webHidden/>
              </w:rPr>
              <w:tab/>
            </w:r>
            <w:r w:rsidR="001D7B8C">
              <w:rPr>
                <w:noProof/>
                <w:webHidden/>
              </w:rPr>
              <w:fldChar w:fldCharType="begin"/>
            </w:r>
            <w:r w:rsidR="001D7B8C">
              <w:rPr>
                <w:noProof/>
                <w:webHidden/>
              </w:rPr>
              <w:instrText xml:space="preserve"> PAGEREF _Toc41307407 \h </w:instrText>
            </w:r>
            <w:r w:rsidR="001D7B8C">
              <w:rPr>
                <w:noProof/>
                <w:webHidden/>
              </w:rPr>
            </w:r>
            <w:r w:rsidR="001D7B8C">
              <w:rPr>
                <w:noProof/>
                <w:webHidden/>
              </w:rPr>
              <w:fldChar w:fldCharType="separate"/>
            </w:r>
            <w:r w:rsidR="001D7B8C">
              <w:rPr>
                <w:noProof/>
                <w:webHidden/>
              </w:rPr>
              <w:t>5</w:t>
            </w:r>
            <w:r w:rsidR="001D7B8C">
              <w:rPr>
                <w:noProof/>
                <w:webHidden/>
              </w:rPr>
              <w:fldChar w:fldCharType="end"/>
            </w:r>
          </w:hyperlink>
        </w:p>
        <w:p w14:paraId="5CA1DC41" w14:textId="706A9490" w:rsidR="001D7B8C" w:rsidRDefault="0081362E">
          <w:pPr>
            <w:pStyle w:val="TOC2"/>
            <w:tabs>
              <w:tab w:val="right" w:leader="dot" w:pos="9062"/>
            </w:tabs>
            <w:rPr>
              <w:noProof/>
            </w:rPr>
          </w:pPr>
          <w:hyperlink w:anchor="_Toc41307408" w:history="1">
            <w:r w:rsidR="001D7B8C" w:rsidRPr="00C21A0F">
              <w:rPr>
                <w:rStyle w:val="Hyperlink"/>
                <w:noProof/>
                <w:lang w:val="en-BE"/>
              </w:rPr>
              <w:t>Routine</w:t>
            </w:r>
            <w:r w:rsidR="001D7B8C">
              <w:rPr>
                <w:noProof/>
                <w:webHidden/>
              </w:rPr>
              <w:tab/>
            </w:r>
            <w:r w:rsidR="001D7B8C">
              <w:rPr>
                <w:noProof/>
                <w:webHidden/>
              </w:rPr>
              <w:fldChar w:fldCharType="begin"/>
            </w:r>
            <w:r w:rsidR="001D7B8C">
              <w:rPr>
                <w:noProof/>
                <w:webHidden/>
              </w:rPr>
              <w:instrText xml:space="preserve"> PAGEREF _Toc41307408 \h </w:instrText>
            </w:r>
            <w:r w:rsidR="001D7B8C">
              <w:rPr>
                <w:noProof/>
                <w:webHidden/>
              </w:rPr>
            </w:r>
            <w:r w:rsidR="001D7B8C">
              <w:rPr>
                <w:noProof/>
                <w:webHidden/>
              </w:rPr>
              <w:fldChar w:fldCharType="separate"/>
            </w:r>
            <w:r w:rsidR="001D7B8C">
              <w:rPr>
                <w:noProof/>
                <w:webHidden/>
              </w:rPr>
              <w:t>5</w:t>
            </w:r>
            <w:r w:rsidR="001D7B8C">
              <w:rPr>
                <w:noProof/>
                <w:webHidden/>
              </w:rPr>
              <w:fldChar w:fldCharType="end"/>
            </w:r>
          </w:hyperlink>
        </w:p>
        <w:p w14:paraId="488B8D31" w14:textId="68C10C00" w:rsidR="001D7B8C" w:rsidRDefault="0081362E">
          <w:pPr>
            <w:pStyle w:val="TOC2"/>
            <w:tabs>
              <w:tab w:val="right" w:leader="dot" w:pos="9062"/>
            </w:tabs>
            <w:rPr>
              <w:noProof/>
            </w:rPr>
          </w:pPr>
          <w:hyperlink w:anchor="_Toc41307409" w:history="1">
            <w:r w:rsidR="001D7B8C" w:rsidRPr="00C21A0F">
              <w:rPr>
                <w:rStyle w:val="Hyperlink"/>
                <w:noProof/>
                <w:lang w:val="en-BE"/>
              </w:rPr>
              <w:t>Classes</w:t>
            </w:r>
            <w:r w:rsidR="001D7B8C">
              <w:rPr>
                <w:noProof/>
                <w:webHidden/>
              </w:rPr>
              <w:tab/>
            </w:r>
            <w:r w:rsidR="001D7B8C">
              <w:rPr>
                <w:noProof/>
                <w:webHidden/>
              </w:rPr>
              <w:fldChar w:fldCharType="begin"/>
            </w:r>
            <w:r w:rsidR="001D7B8C">
              <w:rPr>
                <w:noProof/>
                <w:webHidden/>
              </w:rPr>
              <w:instrText xml:space="preserve"> PAGEREF _Toc41307409 \h </w:instrText>
            </w:r>
            <w:r w:rsidR="001D7B8C">
              <w:rPr>
                <w:noProof/>
                <w:webHidden/>
              </w:rPr>
            </w:r>
            <w:r w:rsidR="001D7B8C">
              <w:rPr>
                <w:noProof/>
                <w:webHidden/>
              </w:rPr>
              <w:fldChar w:fldCharType="separate"/>
            </w:r>
            <w:r w:rsidR="001D7B8C">
              <w:rPr>
                <w:noProof/>
                <w:webHidden/>
              </w:rPr>
              <w:t>5</w:t>
            </w:r>
            <w:r w:rsidR="001D7B8C">
              <w:rPr>
                <w:noProof/>
                <w:webHidden/>
              </w:rPr>
              <w:fldChar w:fldCharType="end"/>
            </w:r>
          </w:hyperlink>
        </w:p>
        <w:p w14:paraId="2CB47A00" w14:textId="50AA7C2D" w:rsidR="001D7B8C" w:rsidRDefault="0081362E">
          <w:pPr>
            <w:pStyle w:val="TOC2"/>
            <w:tabs>
              <w:tab w:val="right" w:leader="dot" w:pos="9062"/>
            </w:tabs>
            <w:rPr>
              <w:noProof/>
            </w:rPr>
          </w:pPr>
          <w:hyperlink w:anchor="_Toc41307410" w:history="1">
            <w:r w:rsidR="001D7B8C" w:rsidRPr="00C21A0F">
              <w:rPr>
                <w:rStyle w:val="Hyperlink"/>
                <w:noProof/>
                <w:lang w:eastAsia="ja-JP"/>
              </w:rPr>
              <w:t>Future</w:t>
            </w:r>
            <w:r w:rsidR="001D7B8C">
              <w:rPr>
                <w:noProof/>
                <w:webHidden/>
              </w:rPr>
              <w:tab/>
            </w:r>
            <w:r w:rsidR="001D7B8C">
              <w:rPr>
                <w:noProof/>
                <w:webHidden/>
              </w:rPr>
              <w:fldChar w:fldCharType="begin"/>
            </w:r>
            <w:r w:rsidR="001D7B8C">
              <w:rPr>
                <w:noProof/>
                <w:webHidden/>
              </w:rPr>
              <w:instrText xml:space="preserve"> PAGEREF _Toc41307410 \h </w:instrText>
            </w:r>
            <w:r w:rsidR="001D7B8C">
              <w:rPr>
                <w:noProof/>
                <w:webHidden/>
              </w:rPr>
            </w:r>
            <w:r w:rsidR="001D7B8C">
              <w:rPr>
                <w:noProof/>
                <w:webHidden/>
              </w:rPr>
              <w:fldChar w:fldCharType="separate"/>
            </w:r>
            <w:r w:rsidR="001D7B8C">
              <w:rPr>
                <w:noProof/>
                <w:webHidden/>
              </w:rPr>
              <w:t>5</w:t>
            </w:r>
            <w:r w:rsidR="001D7B8C">
              <w:rPr>
                <w:noProof/>
                <w:webHidden/>
              </w:rPr>
              <w:fldChar w:fldCharType="end"/>
            </w:r>
          </w:hyperlink>
        </w:p>
        <w:p w14:paraId="22B92CBE" w14:textId="0B571F4D" w:rsidR="001D7B8C" w:rsidRDefault="0081362E">
          <w:pPr>
            <w:pStyle w:val="TOC1"/>
            <w:tabs>
              <w:tab w:val="right" w:leader="dot" w:pos="9062"/>
            </w:tabs>
            <w:rPr>
              <w:rFonts w:eastAsiaTheme="minorEastAsia"/>
              <w:noProof/>
              <w:lang w:val="en-BE" w:eastAsia="ja-JP"/>
            </w:rPr>
          </w:pPr>
          <w:hyperlink w:anchor="_Toc41307411" w:history="1">
            <w:r w:rsidR="001D7B8C" w:rsidRPr="00C21A0F">
              <w:rPr>
                <w:rStyle w:val="Hyperlink"/>
                <w:noProof/>
                <w:lang w:val="en-BE"/>
              </w:rPr>
              <w:t>Teamwork</w:t>
            </w:r>
            <w:r w:rsidR="001D7B8C">
              <w:rPr>
                <w:noProof/>
                <w:webHidden/>
              </w:rPr>
              <w:tab/>
            </w:r>
            <w:r w:rsidR="001D7B8C">
              <w:rPr>
                <w:noProof/>
                <w:webHidden/>
              </w:rPr>
              <w:fldChar w:fldCharType="begin"/>
            </w:r>
            <w:r w:rsidR="001D7B8C">
              <w:rPr>
                <w:noProof/>
                <w:webHidden/>
              </w:rPr>
              <w:instrText xml:space="preserve"> PAGEREF _Toc41307411 \h </w:instrText>
            </w:r>
            <w:r w:rsidR="001D7B8C">
              <w:rPr>
                <w:noProof/>
                <w:webHidden/>
              </w:rPr>
            </w:r>
            <w:r w:rsidR="001D7B8C">
              <w:rPr>
                <w:noProof/>
                <w:webHidden/>
              </w:rPr>
              <w:fldChar w:fldCharType="separate"/>
            </w:r>
            <w:r w:rsidR="001D7B8C">
              <w:rPr>
                <w:noProof/>
                <w:webHidden/>
              </w:rPr>
              <w:t>6</w:t>
            </w:r>
            <w:r w:rsidR="001D7B8C">
              <w:rPr>
                <w:noProof/>
                <w:webHidden/>
              </w:rPr>
              <w:fldChar w:fldCharType="end"/>
            </w:r>
          </w:hyperlink>
        </w:p>
        <w:p w14:paraId="34F6273A" w14:textId="084B23D2" w:rsidR="001D7B8C" w:rsidRDefault="0081362E">
          <w:pPr>
            <w:pStyle w:val="TOC2"/>
            <w:tabs>
              <w:tab w:val="right" w:leader="dot" w:pos="9062"/>
            </w:tabs>
            <w:rPr>
              <w:noProof/>
            </w:rPr>
          </w:pPr>
          <w:hyperlink w:anchor="_Toc41307412" w:history="1">
            <w:r w:rsidR="001D7B8C" w:rsidRPr="00C21A0F">
              <w:rPr>
                <w:rStyle w:val="Hyperlink"/>
                <w:noProof/>
                <w:lang w:val="en-US"/>
              </w:rPr>
              <w:t>Teamwork experience</w:t>
            </w:r>
            <w:r w:rsidR="001D7B8C">
              <w:rPr>
                <w:noProof/>
                <w:webHidden/>
              </w:rPr>
              <w:tab/>
            </w:r>
            <w:r w:rsidR="001D7B8C">
              <w:rPr>
                <w:noProof/>
                <w:webHidden/>
              </w:rPr>
              <w:fldChar w:fldCharType="begin"/>
            </w:r>
            <w:r w:rsidR="001D7B8C">
              <w:rPr>
                <w:noProof/>
                <w:webHidden/>
              </w:rPr>
              <w:instrText xml:space="preserve"> PAGEREF _Toc41307412 \h </w:instrText>
            </w:r>
            <w:r w:rsidR="001D7B8C">
              <w:rPr>
                <w:noProof/>
                <w:webHidden/>
              </w:rPr>
            </w:r>
            <w:r w:rsidR="001D7B8C">
              <w:rPr>
                <w:noProof/>
                <w:webHidden/>
              </w:rPr>
              <w:fldChar w:fldCharType="separate"/>
            </w:r>
            <w:r w:rsidR="001D7B8C">
              <w:rPr>
                <w:noProof/>
                <w:webHidden/>
              </w:rPr>
              <w:t>6</w:t>
            </w:r>
            <w:r w:rsidR="001D7B8C">
              <w:rPr>
                <w:noProof/>
                <w:webHidden/>
              </w:rPr>
              <w:fldChar w:fldCharType="end"/>
            </w:r>
          </w:hyperlink>
        </w:p>
        <w:p w14:paraId="624BAA5E" w14:textId="5C031CD8" w:rsidR="001D7B8C" w:rsidRDefault="0081362E">
          <w:pPr>
            <w:pStyle w:val="TOC2"/>
            <w:tabs>
              <w:tab w:val="right" w:leader="dot" w:pos="9062"/>
            </w:tabs>
            <w:rPr>
              <w:noProof/>
            </w:rPr>
          </w:pPr>
          <w:hyperlink w:anchor="_Toc41307413" w:history="1">
            <w:r w:rsidR="001D7B8C" w:rsidRPr="00C21A0F">
              <w:rPr>
                <w:rStyle w:val="Hyperlink"/>
                <w:noProof/>
              </w:rPr>
              <w:t>Solutions, tips</w:t>
            </w:r>
            <w:r w:rsidR="001D7B8C">
              <w:rPr>
                <w:noProof/>
                <w:webHidden/>
              </w:rPr>
              <w:tab/>
            </w:r>
            <w:r w:rsidR="001D7B8C">
              <w:rPr>
                <w:noProof/>
                <w:webHidden/>
              </w:rPr>
              <w:fldChar w:fldCharType="begin"/>
            </w:r>
            <w:r w:rsidR="001D7B8C">
              <w:rPr>
                <w:noProof/>
                <w:webHidden/>
              </w:rPr>
              <w:instrText xml:space="preserve"> PAGEREF _Toc41307413 \h </w:instrText>
            </w:r>
            <w:r w:rsidR="001D7B8C">
              <w:rPr>
                <w:noProof/>
                <w:webHidden/>
              </w:rPr>
            </w:r>
            <w:r w:rsidR="001D7B8C">
              <w:rPr>
                <w:noProof/>
                <w:webHidden/>
              </w:rPr>
              <w:fldChar w:fldCharType="separate"/>
            </w:r>
            <w:r w:rsidR="001D7B8C">
              <w:rPr>
                <w:noProof/>
                <w:webHidden/>
              </w:rPr>
              <w:t>6</w:t>
            </w:r>
            <w:r w:rsidR="001D7B8C">
              <w:rPr>
                <w:noProof/>
                <w:webHidden/>
              </w:rPr>
              <w:fldChar w:fldCharType="end"/>
            </w:r>
          </w:hyperlink>
        </w:p>
        <w:p w14:paraId="0BD3D13C" w14:textId="591235EC" w:rsidR="001D7B8C" w:rsidRDefault="0081362E">
          <w:pPr>
            <w:pStyle w:val="TOC1"/>
            <w:tabs>
              <w:tab w:val="right" w:leader="dot" w:pos="9062"/>
            </w:tabs>
            <w:rPr>
              <w:rFonts w:eastAsiaTheme="minorEastAsia"/>
              <w:noProof/>
              <w:lang w:val="en-BE" w:eastAsia="ja-JP"/>
            </w:rPr>
          </w:pPr>
          <w:hyperlink w:anchor="_Toc41307414" w:history="1">
            <w:r w:rsidR="001D7B8C" w:rsidRPr="00C21A0F">
              <w:rPr>
                <w:rStyle w:val="Hyperlink"/>
                <w:noProof/>
                <w:lang w:val="en-BE"/>
              </w:rPr>
              <w:t>Tips</w:t>
            </w:r>
            <w:r w:rsidR="001D7B8C">
              <w:rPr>
                <w:noProof/>
                <w:webHidden/>
              </w:rPr>
              <w:tab/>
            </w:r>
            <w:r w:rsidR="001D7B8C">
              <w:rPr>
                <w:noProof/>
                <w:webHidden/>
              </w:rPr>
              <w:fldChar w:fldCharType="begin"/>
            </w:r>
            <w:r w:rsidR="001D7B8C">
              <w:rPr>
                <w:noProof/>
                <w:webHidden/>
              </w:rPr>
              <w:instrText xml:space="preserve"> PAGEREF _Toc41307414 \h </w:instrText>
            </w:r>
            <w:r w:rsidR="001D7B8C">
              <w:rPr>
                <w:noProof/>
                <w:webHidden/>
              </w:rPr>
            </w:r>
            <w:r w:rsidR="001D7B8C">
              <w:rPr>
                <w:noProof/>
                <w:webHidden/>
              </w:rPr>
              <w:fldChar w:fldCharType="separate"/>
            </w:r>
            <w:r w:rsidR="001D7B8C">
              <w:rPr>
                <w:noProof/>
                <w:webHidden/>
              </w:rPr>
              <w:t>7</w:t>
            </w:r>
            <w:r w:rsidR="001D7B8C">
              <w:rPr>
                <w:noProof/>
                <w:webHidden/>
              </w:rPr>
              <w:fldChar w:fldCharType="end"/>
            </w:r>
          </w:hyperlink>
        </w:p>
        <w:p w14:paraId="580EB2A7" w14:textId="543E0CD5" w:rsidR="001D7B8C" w:rsidRDefault="0081362E">
          <w:pPr>
            <w:pStyle w:val="TOC2"/>
            <w:tabs>
              <w:tab w:val="right" w:leader="dot" w:pos="9062"/>
            </w:tabs>
            <w:rPr>
              <w:noProof/>
            </w:rPr>
          </w:pPr>
          <w:hyperlink w:anchor="_Toc41307415" w:history="1">
            <w:r w:rsidR="001D7B8C" w:rsidRPr="00C21A0F">
              <w:rPr>
                <w:rStyle w:val="Hyperlink"/>
                <w:noProof/>
                <w:lang w:val="en-BE"/>
              </w:rPr>
              <w:t>Tips for Students</w:t>
            </w:r>
            <w:r w:rsidR="001D7B8C">
              <w:rPr>
                <w:noProof/>
                <w:webHidden/>
              </w:rPr>
              <w:tab/>
            </w:r>
            <w:r w:rsidR="001D7B8C">
              <w:rPr>
                <w:noProof/>
                <w:webHidden/>
              </w:rPr>
              <w:fldChar w:fldCharType="begin"/>
            </w:r>
            <w:r w:rsidR="001D7B8C">
              <w:rPr>
                <w:noProof/>
                <w:webHidden/>
              </w:rPr>
              <w:instrText xml:space="preserve"> PAGEREF _Toc41307415 \h </w:instrText>
            </w:r>
            <w:r w:rsidR="001D7B8C">
              <w:rPr>
                <w:noProof/>
                <w:webHidden/>
              </w:rPr>
            </w:r>
            <w:r w:rsidR="001D7B8C">
              <w:rPr>
                <w:noProof/>
                <w:webHidden/>
              </w:rPr>
              <w:fldChar w:fldCharType="separate"/>
            </w:r>
            <w:r w:rsidR="001D7B8C">
              <w:rPr>
                <w:noProof/>
                <w:webHidden/>
              </w:rPr>
              <w:t>7</w:t>
            </w:r>
            <w:r w:rsidR="001D7B8C">
              <w:rPr>
                <w:noProof/>
                <w:webHidden/>
              </w:rPr>
              <w:fldChar w:fldCharType="end"/>
            </w:r>
          </w:hyperlink>
        </w:p>
        <w:p w14:paraId="46E891ED" w14:textId="101DEC06" w:rsidR="001D7B8C" w:rsidRDefault="0081362E">
          <w:pPr>
            <w:pStyle w:val="TOC2"/>
            <w:tabs>
              <w:tab w:val="right" w:leader="dot" w:pos="9062"/>
            </w:tabs>
            <w:rPr>
              <w:noProof/>
            </w:rPr>
          </w:pPr>
          <w:hyperlink w:anchor="_Toc41307416" w:history="1">
            <w:r w:rsidR="001D7B8C" w:rsidRPr="00C21A0F">
              <w:rPr>
                <w:rStyle w:val="Hyperlink"/>
                <w:noProof/>
                <w:lang w:val="en-BE"/>
              </w:rPr>
              <w:t>Tips for teachers</w:t>
            </w:r>
            <w:r w:rsidR="001D7B8C">
              <w:rPr>
                <w:noProof/>
                <w:webHidden/>
              </w:rPr>
              <w:tab/>
            </w:r>
            <w:r w:rsidR="001D7B8C">
              <w:rPr>
                <w:noProof/>
                <w:webHidden/>
              </w:rPr>
              <w:fldChar w:fldCharType="begin"/>
            </w:r>
            <w:r w:rsidR="001D7B8C">
              <w:rPr>
                <w:noProof/>
                <w:webHidden/>
              </w:rPr>
              <w:instrText xml:space="preserve"> PAGEREF _Toc41307416 \h </w:instrText>
            </w:r>
            <w:r w:rsidR="001D7B8C">
              <w:rPr>
                <w:noProof/>
                <w:webHidden/>
              </w:rPr>
            </w:r>
            <w:r w:rsidR="001D7B8C">
              <w:rPr>
                <w:noProof/>
                <w:webHidden/>
              </w:rPr>
              <w:fldChar w:fldCharType="separate"/>
            </w:r>
            <w:r w:rsidR="001D7B8C">
              <w:rPr>
                <w:noProof/>
                <w:webHidden/>
              </w:rPr>
              <w:t>7</w:t>
            </w:r>
            <w:r w:rsidR="001D7B8C">
              <w:rPr>
                <w:noProof/>
                <w:webHidden/>
              </w:rPr>
              <w:fldChar w:fldCharType="end"/>
            </w:r>
          </w:hyperlink>
        </w:p>
        <w:p w14:paraId="63330218" w14:textId="549687A8" w:rsidR="001D7B8C" w:rsidRDefault="0081362E">
          <w:pPr>
            <w:pStyle w:val="TOC1"/>
            <w:tabs>
              <w:tab w:val="right" w:leader="dot" w:pos="9062"/>
            </w:tabs>
            <w:rPr>
              <w:rFonts w:eastAsiaTheme="minorEastAsia"/>
              <w:noProof/>
              <w:lang w:val="en-BE" w:eastAsia="ja-JP"/>
            </w:rPr>
          </w:pPr>
          <w:hyperlink w:anchor="_Toc41307417" w:history="1">
            <w:r w:rsidR="001D7B8C" w:rsidRPr="00C21A0F">
              <w:rPr>
                <w:rStyle w:val="Hyperlink"/>
                <w:noProof/>
                <w:lang w:val="en-US"/>
              </w:rPr>
              <w:t>Social contact</w:t>
            </w:r>
            <w:r w:rsidR="001D7B8C">
              <w:rPr>
                <w:noProof/>
                <w:webHidden/>
              </w:rPr>
              <w:tab/>
            </w:r>
            <w:r w:rsidR="001D7B8C">
              <w:rPr>
                <w:noProof/>
                <w:webHidden/>
              </w:rPr>
              <w:fldChar w:fldCharType="begin"/>
            </w:r>
            <w:r w:rsidR="001D7B8C">
              <w:rPr>
                <w:noProof/>
                <w:webHidden/>
              </w:rPr>
              <w:instrText xml:space="preserve"> PAGEREF _Toc41307417 \h </w:instrText>
            </w:r>
            <w:r w:rsidR="001D7B8C">
              <w:rPr>
                <w:noProof/>
                <w:webHidden/>
              </w:rPr>
            </w:r>
            <w:r w:rsidR="001D7B8C">
              <w:rPr>
                <w:noProof/>
                <w:webHidden/>
              </w:rPr>
              <w:fldChar w:fldCharType="separate"/>
            </w:r>
            <w:r w:rsidR="001D7B8C">
              <w:rPr>
                <w:noProof/>
                <w:webHidden/>
              </w:rPr>
              <w:t>8</w:t>
            </w:r>
            <w:r w:rsidR="001D7B8C">
              <w:rPr>
                <w:noProof/>
                <w:webHidden/>
              </w:rPr>
              <w:fldChar w:fldCharType="end"/>
            </w:r>
          </w:hyperlink>
        </w:p>
        <w:p w14:paraId="36E43A1F" w14:textId="47EE6DE6" w:rsidR="001D7B8C" w:rsidRDefault="0081362E">
          <w:pPr>
            <w:pStyle w:val="TOC2"/>
            <w:tabs>
              <w:tab w:val="right" w:leader="dot" w:pos="9062"/>
            </w:tabs>
            <w:rPr>
              <w:noProof/>
            </w:rPr>
          </w:pPr>
          <w:hyperlink w:anchor="_Toc41307418" w:history="1">
            <w:r w:rsidR="001D7B8C" w:rsidRPr="00C21A0F">
              <w:rPr>
                <w:rStyle w:val="Hyperlink"/>
                <w:noProof/>
                <w:lang w:val="en-BE"/>
              </w:rPr>
              <w:t xml:space="preserve">Contact </w:t>
            </w:r>
            <w:r w:rsidR="001D7B8C" w:rsidRPr="00C21A0F">
              <w:rPr>
                <w:rStyle w:val="Hyperlink"/>
                <w:noProof/>
                <w:lang w:val="en-US"/>
              </w:rPr>
              <w:t>with teachers</w:t>
            </w:r>
            <w:r w:rsidR="001D7B8C">
              <w:rPr>
                <w:noProof/>
                <w:webHidden/>
              </w:rPr>
              <w:tab/>
            </w:r>
            <w:r w:rsidR="001D7B8C">
              <w:rPr>
                <w:noProof/>
                <w:webHidden/>
              </w:rPr>
              <w:fldChar w:fldCharType="begin"/>
            </w:r>
            <w:r w:rsidR="001D7B8C">
              <w:rPr>
                <w:noProof/>
                <w:webHidden/>
              </w:rPr>
              <w:instrText xml:space="preserve"> PAGEREF _Toc41307418 \h </w:instrText>
            </w:r>
            <w:r w:rsidR="001D7B8C">
              <w:rPr>
                <w:noProof/>
                <w:webHidden/>
              </w:rPr>
            </w:r>
            <w:r w:rsidR="001D7B8C">
              <w:rPr>
                <w:noProof/>
                <w:webHidden/>
              </w:rPr>
              <w:fldChar w:fldCharType="separate"/>
            </w:r>
            <w:r w:rsidR="001D7B8C">
              <w:rPr>
                <w:noProof/>
                <w:webHidden/>
              </w:rPr>
              <w:t>8</w:t>
            </w:r>
            <w:r w:rsidR="001D7B8C">
              <w:rPr>
                <w:noProof/>
                <w:webHidden/>
              </w:rPr>
              <w:fldChar w:fldCharType="end"/>
            </w:r>
          </w:hyperlink>
        </w:p>
        <w:p w14:paraId="6C968436" w14:textId="7CE04B26" w:rsidR="001D7B8C" w:rsidRDefault="0081362E">
          <w:pPr>
            <w:pStyle w:val="TOC2"/>
            <w:tabs>
              <w:tab w:val="right" w:leader="dot" w:pos="9062"/>
            </w:tabs>
            <w:rPr>
              <w:noProof/>
            </w:rPr>
          </w:pPr>
          <w:hyperlink w:anchor="_Toc41307419" w:history="1">
            <w:r w:rsidR="001D7B8C" w:rsidRPr="00C21A0F">
              <w:rPr>
                <w:rStyle w:val="Hyperlink"/>
                <w:noProof/>
                <w:lang w:val="en-BE"/>
              </w:rPr>
              <w:t xml:space="preserve">Contact </w:t>
            </w:r>
            <w:r w:rsidR="001D7B8C" w:rsidRPr="00C21A0F">
              <w:rPr>
                <w:rStyle w:val="Hyperlink"/>
                <w:noProof/>
                <w:lang w:val="en-US"/>
              </w:rPr>
              <w:t>with students</w:t>
            </w:r>
            <w:r w:rsidR="001D7B8C">
              <w:rPr>
                <w:noProof/>
                <w:webHidden/>
              </w:rPr>
              <w:tab/>
            </w:r>
            <w:r w:rsidR="001D7B8C">
              <w:rPr>
                <w:noProof/>
                <w:webHidden/>
              </w:rPr>
              <w:fldChar w:fldCharType="begin"/>
            </w:r>
            <w:r w:rsidR="001D7B8C">
              <w:rPr>
                <w:noProof/>
                <w:webHidden/>
              </w:rPr>
              <w:instrText xml:space="preserve"> PAGEREF _Toc41307419 \h </w:instrText>
            </w:r>
            <w:r w:rsidR="001D7B8C">
              <w:rPr>
                <w:noProof/>
                <w:webHidden/>
              </w:rPr>
            </w:r>
            <w:r w:rsidR="001D7B8C">
              <w:rPr>
                <w:noProof/>
                <w:webHidden/>
              </w:rPr>
              <w:fldChar w:fldCharType="separate"/>
            </w:r>
            <w:r w:rsidR="001D7B8C">
              <w:rPr>
                <w:noProof/>
                <w:webHidden/>
              </w:rPr>
              <w:t>8</w:t>
            </w:r>
            <w:r w:rsidR="001D7B8C">
              <w:rPr>
                <w:noProof/>
                <w:webHidden/>
              </w:rPr>
              <w:fldChar w:fldCharType="end"/>
            </w:r>
          </w:hyperlink>
        </w:p>
        <w:p w14:paraId="655AFA5C" w14:textId="252133C5" w:rsidR="001D7B8C" w:rsidRDefault="0081362E">
          <w:pPr>
            <w:pStyle w:val="TOC1"/>
            <w:tabs>
              <w:tab w:val="right" w:leader="dot" w:pos="9062"/>
            </w:tabs>
            <w:rPr>
              <w:rFonts w:eastAsiaTheme="minorEastAsia"/>
              <w:noProof/>
              <w:lang w:val="en-BE" w:eastAsia="ja-JP"/>
            </w:rPr>
          </w:pPr>
          <w:hyperlink w:anchor="_Toc41307420" w:history="1">
            <w:r w:rsidR="001D7B8C" w:rsidRPr="00C21A0F">
              <w:rPr>
                <w:rStyle w:val="Hyperlink"/>
                <w:noProof/>
                <w:lang w:val="en-BE"/>
              </w:rPr>
              <w:t>Pro</w:t>
            </w:r>
            <w:r w:rsidR="001D7B8C" w:rsidRPr="00C21A0F">
              <w:rPr>
                <w:rStyle w:val="Hyperlink"/>
                <w:noProof/>
                <w:lang w:val="en-US"/>
              </w:rPr>
              <w:t>s</w:t>
            </w:r>
            <w:r w:rsidR="001D7B8C" w:rsidRPr="00C21A0F">
              <w:rPr>
                <w:rStyle w:val="Hyperlink"/>
                <w:noProof/>
                <w:lang w:val="en-BE"/>
              </w:rPr>
              <w:t xml:space="preserve"> and con</w:t>
            </w:r>
            <w:r w:rsidR="001D7B8C" w:rsidRPr="00C21A0F">
              <w:rPr>
                <w:rStyle w:val="Hyperlink"/>
                <w:noProof/>
                <w:lang w:val="en-US"/>
              </w:rPr>
              <w:t>s</w:t>
            </w:r>
            <w:r w:rsidR="001D7B8C">
              <w:rPr>
                <w:noProof/>
                <w:webHidden/>
              </w:rPr>
              <w:tab/>
            </w:r>
            <w:r w:rsidR="001D7B8C">
              <w:rPr>
                <w:noProof/>
                <w:webHidden/>
              </w:rPr>
              <w:fldChar w:fldCharType="begin"/>
            </w:r>
            <w:r w:rsidR="001D7B8C">
              <w:rPr>
                <w:noProof/>
                <w:webHidden/>
              </w:rPr>
              <w:instrText xml:space="preserve"> PAGEREF _Toc41307420 \h </w:instrText>
            </w:r>
            <w:r w:rsidR="001D7B8C">
              <w:rPr>
                <w:noProof/>
                <w:webHidden/>
              </w:rPr>
            </w:r>
            <w:r w:rsidR="001D7B8C">
              <w:rPr>
                <w:noProof/>
                <w:webHidden/>
              </w:rPr>
              <w:fldChar w:fldCharType="separate"/>
            </w:r>
            <w:r w:rsidR="001D7B8C">
              <w:rPr>
                <w:noProof/>
                <w:webHidden/>
              </w:rPr>
              <w:t>8</w:t>
            </w:r>
            <w:r w:rsidR="001D7B8C">
              <w:rPr>
                <w:noProof/>
                <w:webHidden/>
              </w:rPr>
              <w:fldChar w:fldCharType="end"/>
            </w:r>
          </w:hyperlink>
        </w:p>
        <w:p w14:paraId="6E43873E" w14:textId="02DD1D3E" w:rsidR="001D7B8C" w:rsidRDefault="0081362E">
          <w:pPr>
            <w:pStyle w:val="TOC2"/>
            <w:tabs>
              <w:tab w:val="right" w:leader="dot" w:pos="9062"/>
            </w:tabs>
            <w:rPr>
              <w:noProof/>
            </w:rPr>
          </w:pPr>
          <w:hyperlink w:anchor="_Toc41307421" w:history="1">
            <w:r w:rsidR="001D7B8C" w:rsidRPr="00C21A0F">
              <w:rPr>
                <w:rStyle w:val="Hyperlink"/>
                <w:noProof/>
                <w:lang w:val="en-US"/>
              </w:rPr>
              <w:t>PROS</w:t>
            </w:r>
            <w:r w:rsidR="001D7B8C">
              <w:rPr>
                <w:noProof/>
                <w:webHidden/>
              </w:rPr>
              <w:tab/>
            </w:r>
            <w:r w:rsidR="001D7B8C">
              <w:rPr>
                <w:noProof/>
                <w:webHidden/>
              </w:rPr>
              <w:fldChar w:fldCharType="begin"/>
            </w:r>
            <w:r w:rsidR="001D7B8C">
              <w:rPr>
                <w:noProof/>
                <w:webHidden/>
              </w:rPr>
              <w:instrText xml:space="preserve"> PAGEREF _Toc41307421 \h </w:instrText>
            </w:r>
            <w:r w:rsidR="001D7B8C">
              <w:rPr>
                <w:noProof/>
                <w:webHidden/>
              </w:rPr>
            </w:r>
            <w:r w:rsidR="001D7B8C">
              <w:rPr>
                <w:noProof/>
                <w:webHidden/>
              </w:rPr>
              <w:fldChar w:fldCharType="separate"/>
            </w:r>
            <w:r w:rsidR="001D7B8C">
              <w:rPr>
                <w:noProof/>
                <w:webHidden/>
              </w:rPr>
              <w:t>8</w:t>
            </w:r>
            <w:r w:rsidR="001D7B8C">
              <w:rPr>
                <w:noProof/>
                <w:webHidden/>
              </w:rPr>
              <w:fldChar w:fldCharType="end"/>
            </w:r>
          </w:hyperlink>
        </w:p>
        <w:p w14:paraId="2FA83DFA" w14:textId="6DF89704" w:rsidR="001D7B8C" w:rsidRDefault="0081362E">
          <w:pPr>
            <w:pStyle w:val="TOC2"/>
            <w:tabs>
              <w:tab w:val="right" w:leader="dot" w:pos="9062"/>
            </w:tabs>
            <w:rPr>
              <w:noProof/>
            </w:rPr>
          </w:pPr>
          <w:hyperlink w:anchor="_Toc41307422" w:history="1">
            <w:r w:rsidR="001D7B8C" w:rsidRPr="00C21A0F">
              <w:rPr>
                <w:rStyle w:val="Hyperlink"/>
                <w:noProof/>
                <w:lang w:val="en-US"/>
              </w:rPr>
              <w:t>CONS</w:t>
            </w:r>
            <w:r w:rsidR="001D7B8C">
              <w:rPr>
                <w:noProof/>
                <w:webHidden/>
              </w:rPr>
              <w:tab/>
            </w:r>
            <w:r w:rsidR="001D7B8C">
              <w:rPr>
                <w:noProof/>
                <w:webHidden/>
              </w:rPr>
              <w:fldChar w:fldCharType="begin"/>
            </w:r>
            <w:r w:rsidR="001D7B8C">
              <w:rPr>
                <w:noProof/>
                <w:webHidden/>
              </w:rPr>
              <w:instrText xml:space="preserve"> PAGEREF _Toc41307422 \h </w:instrText>
            </w:r>
            <w:r w:rsidR="001D7B8C">
              <w:rPr>
                <w:noProof/>
                <w:webHidden/>
              </w:rPr>
            </w:r>
            <w:r w:rsidR="001D7B8C">
              <w:rPr>
                <w:noProof/>
                <w:webHidden/>
              </w:rPr>
              <w:fldChar w:fldCharType="separate"/>
            </w:r>
            <w:r w:rsidR="001D7B8C">
              <w:rPr>
                <w:noProof/>
                <w:webHidden/>
              </w:rPr>
              <w:t>8</w:t>
            </w:r>
            <w:r w:rsidR="001D7B8C">
              <w:rPr>
                <w:noProof/>
                <w:webHidden/>
              </w:rPr>
              <w:fldChar w:fldCharType="end"/>
            </w:r>
          </w:hyperlink>
        </w:p>
        <w:p w14:paraId="645E5B63" w14:textId="3314D556" w:rsidR="001D7B8C" w:rsidRDefault="0081362E">
          <w:pPr>
            <w:pStyle w:val="TOC1"/>
            <w:tabs>
              <w:tab w:val="right" w:leader="dot" w:pos="9062"/>
            </w:tabs>
            <w:rPr>
              <w:rFonts w:eastAsiaTheme="minorEastAsia"/>
              <w:noProof/>
              <w:lang w:val="en-BE" w:eastAsia="ja-JP"/>
            </w:rPr>
          </w:pPr>
          <w:hyperlink w:anchor="_Toc41307423" w:history="1">
            <w:r w:rsidR="001D7B8C" w:rsidRPr="00C21A0F">
              <w:rPr>
                <w:rStyle w:val="Hyperlink"/>
                <w:noProof/>
                <w:lang w:val="en-BE"/>
              </w:rPr>
              <w:t>Conclusion</w:t>
            </w:r>
            <w:r w:rsidR="001D7B8C">
              <w:rPr>
                <w:noProof/>
                <w:webHidden/>
              </w:rPr>
              <w:tab/>
            </w:r>
            <w:r w:rsidR="001D7B8C">
              <w:rPr>
                <w:noProof/>
                <w:webHidden/>
              </w:rPr>
              <w:fldChar w:fldCharType="begin"/>
            </w:r>
            <w:r w:rsidR="001D7B8C">
              <w:rPr>
                <w:noProof/>
                <w:webHidden/>
              </w:rPr>
              <w:instrText xml:space="preserve"> PAGEREF _Toc41307423 \h </w:instrText>
            </w:r>
            <w:r w:rsidR="001D7B8C">
              <w:rPr>
                <w:noProof/>
                <w:webHidden/>
              </w:rPr>
            </w:r>
            <w:r w:rsidR="001D7B8C">
              <w:rPr>
                <w:noProof/>
                <w:webHidden/>
              </w:rPr>
              <w:fldChar w:fldCharType="separate"/>
            </w:r>
            <w:r w:rsidR="001D7B8C">
              <w:rPr>
                <w:noProof/>
                <w:webHidden/>
              </w:rPr>
              <w:t>8</w:t>
            </w:r>
            <w:r w:rsidR="001D7B8C">
              <w:rPr>
                <w:noProof/>
                <w:webHidden/>
              </w:rPr>
              <w:fldChar w:fldCharType="end"/>
            </w:r>
          </w:hyperlink>
        </w:p>
        <w:p w14:paraId="01D18602" w14:textId="492A7BDA" w:rsidR="00926C79" w:rsidRDefault="00926C79">
          <w:r>
            <w:rPr>
              <w:b/>
              <w:bCs/>
              <w:noProof/>
            </w:rPr>
            <w:fldChar w:fldCharType="end"/>
          </w:r>
        </w:p>
      </w:sdtContent>
    </w:sdt>
    <w:p w14:paraId="6D61E49E" w14:textId="2E3B2EC6" w:rsidR="00926C79" w:rsidRDefault="00926C79">
      <w:r>
        <w:br w:type="page"/>
      </w:r>
    </w:p>
    <w:p w14:paraId="2F7E2777" w14:textId="4A4F9B1C" w:rsidR="000B56B1" w:rsidRDefault="0046698A" w:rsidP="0046698A">
      <w:pPr>
        <w:pStyle w:val="Heading1"/>
        <w:rPr>
          <w:lang w:val="en-BE"/>
        </w:rPr>
      </w:pPr>
      <w:bookmarkStart w:id="0" w:name="_Toc41307401"/>
      <w:r>
        <w:rPr>
          <w:lang w:val="en-BE"/>
        </w:rPr>
        <w:lastRenderedPageBreak/>
        <w:t>Introduction</w:t>
      </w:r>
      <w:bookmarkEnd w:id="0"/>
    </w:p>
    <w:p w14:paraId="782F7AE3" w14:textId="3FD500B4" w:rsidR="009F5F06" w:rsidRPr="00CA3DA5" w:rsidRDefault="00CA3DA5" w:rsidP="00895A1F">
      <w:pPr>
        <w:rPr>
          <w:lang w:val="en-BE"/>
        </w:rPr>
      </w:pPr>
      <w:r>
        <w:rPr>
          <w:lang w:val="en-BE"/>
        </w:rPr>
        <w:t xml:space="preserve">In this document I </w:t>
      </w:r>
      <w:r w:rsidR="000B0B75">
        <w:rPr>
          <w:lang w:val="en-BE"/>
        </w:rPr>
        <w:t>will discuss</w:t>
      </w:r>
      <w:r w:rsidR="009035F4">
        <w:rPr>
          <w:lang w:val="en-BE"/>
        </w:rPr>
        <w:t xml:space="preserve"> </w:t>
      </w:r>
      <w:r w:rsidR="008C1A1B">
        <w:rPr>
          <w:lang w:val="en-BE"/>
        </w:rPr>
        <w:t xml:space="preserve">my personal </w:t>
      </w:r>
      <w:r w:rsidR="009C0829">
        <w:rPr>
          <w:lang w:val="en-BE"/>
        </w:rPr>
        <w:t xml:space="preserve">experience from the past couple of months where we received </w:t>
      </w:r>
      <w:r w:rsidR="00C82FC9">
        <w:rPr>
          <w:lang w:val="en-BE"/>
        </w:rPr>
        <w:t xml:space="preserve">our tutoring from an online source. I will talk about </w:t>
      </w:r>
      <w:r w:rsidR="008464D8">
        <w:rPr>
          <w:lang w:val="en-BE"/>
        </w:rPr>
        <w:t>the challenges I had to face, the different tools I had to use</w:t>
      </w:r>
      <w:r w:rsidR="006661AF">
        <w:rPr>
          <w:lang w:val="en-BE"/>
        </w:rPr>
        <w:t xml:space="preserve"> and any difficulties I had. I will also share some tips </w:t>
      </w:r>
      <w:r w:rsidR="006E358D">
        <w:rPr>
          <w:lang w:val="en-BE"/>
        </w:rPr>
        <w:t xml:space="preserve">for my fellow students and teachers, so they could improve </w:t>
      </w:r>
      <w:r w:rsidR="006514BA">
        <w:rPr>
          <w:lang w:val="en-BE"/>
        </w:rPr>
        <w:t>in the event of another lockdown or online class.</w:t>
      </w:r>
      <w:r w:rsidR="007531A2">
        <w:rPr>
          <w:lang w:val="en-BE"/>
        </w:rPr>
        <w:t xml:space="preserve"> </w:t>
      </w:r>
      <w:r w:rsidR="00E07BDC">
        <w:rPr>
          <w:lang w:val="en-BE"/>
        </w:rPr>
        <w:t>In the end</w:t>
      </w:r>
      <w:r w:rsidR="00922214">
        <w:rPr>
          <w:lang w:val="en-BE"/>
        </w:rPr>
        <w:t xml:space="preserve"> I have some pro’s and </w:t>
      </w:r>
      <w:r w:rsidR="007E7D4B">
        <w:rPr>
          <w:lang w:val="en-BE"/>
        </w:rPr>
        <w:t>cons</w:t>
      </w:r>
      <w:r w:rsidR="00922214">
        <w:rPr>
          <w:lang w:val="en-BE"/>
        </w:rPr>
        <w:t xml:space="preserve"> about the online classes that I will share</w:t>
      </w:r>
      <w:r w:rsidR="000C32EE">
        <w:rPr>
          <w:lang w:val="en-BE"/>
        </w:rPr>
        <w:t xml:space="preserve"> </w:t>
      </w:r>
      <w:r w:rsidR="00922214">
        <w:rPr>
          <w:lang w:val="en-BE"/>
        </w:rPr>
        <w:t>and give my conclusion</w:t>
      </w:r>
      <w:r w:rsidR="000A5F62">
        <w:rPr>
          <w:lang w:val="en-BE"/>
        </w:rPr>
        <w:t xml:space="preserve"> on the topic.</w:t>
      </w:r>
    </w:p>
    <w:p w14:paraId="1815C522" w14:textId="1B93CA50" w:rsidR="006B0D0C" w:rsidRDefault="009F5F06" w:rsidP="009604A0">
      <w:pPr>
        <w:pStyle w:val="Heading1"/>
        <w:rPr>
          <w:lang w:val="en-BE"/>
        </w:rPr>
      </w:pPr>
      <w:bookmarkStart w:id="1" w:name="_Toc41307402"/>
      <w:r>
        <w:rPr>
          <w:lang w:val="en-BE"/>
        </w:rPr>
        <w:t>Challenges</w:t>
      </w:r>
      <w:bookmarkEnd w:id="1"/>
    </w:p>
    <w:p w14:paraId="0FC52B0B" w14:textId="5896A988" w:rsidR="009604A0" w:rsidRDefault="009604A0" w:rsidP="009604A0">
      <w:pPr>
        <w:pStyle w:val="Heading2"/>
        <w:rPr>
          <w:lang w:val="en-BE"/>
        </w:rPr>
      </w:pPr>
      <w:bookmarkStart w:id="2" w:name="_Toc41307403"/>
      <w:r>
        <w:rPr>
          <w:lang w:val="en-BE"/>
        </w:rPr>
        <w:t>Problems/challenges I faced</w:t>
      </w:r>
      <w:bookmarkEnd w:id="2"/>
    </w:p>
    <w:p w14:paraId="26F29F93" w14:textId="38CD18A4" w:rsidR="009604A0" w:rsidRDefault="007E7D4B" w:rsidP="009604A0">
      <w:pPr>
        <w:rPr>
          <w:lang w:val="en-BE"/>
        </w:rPr>
      </w:pPr>
      <w:r>
        <w:rPr>
          <w:lang w:val="en-BE"/>
        </w:rPr>
        <w:t xml:space="preserve">The hardest challenge I faced during these hard times is </w:t>
      </w:r>
      <w:r w:rsidR="00DD5208">
        <w:rPr>
          <w:lang w:val="en-BE"/>
        </w:rPr>
        <w:t xml:space="preserve">to </w:t>
      </w:r>
      <w:r w:rsidR="00FB2688">
        <w:rPr>
          <w:lang w:val="en-BE"/>
        </w:rPr>
        <w:t>pay</w:t>
      </w:r>
      <w:r w:rsidR="00DD5208">
        <w:rPr>
          <w:lang w:val="en-BE"/>
        </w:rPr>
        <w:t xml:space="preserve"> attention during classes.</w:t>
      </w:r>
      <w:r w:rsidR="00DD76BF">
        <w:rPr>
          <w:lang w:val="en-BE"/>
        </w:rPr>
        <w:t xml:space="preserve"> Going to classes was no problem at all, but to actively participate in them, pay attention and learn the</w:t>
      </w:r>
      <w:r w:rsidR="00B820DC">
        <w:rPr>
          <w:lang w:val="en-BE"/>
        </w:rPr>
        <w:t xml:space="preserve"> course was much harder. Mainly because </w:t>
      </w:r>
      <w:r w:rsidR="00B26010">
        <w:rPr>
          <w:lang w:val="en-BE"/>
        </w:rPr>
        <w:t>I was</w:t>
      </w:r>
      <w:r w:rsidR="00B820DC">
        <w:rPr>
          <w:lang w:val="en-BE"/>
        </w:rPr>
        <w:t xml:space="preserve"> at home</w:t>
      </w:r>
      <w:r w:rsidR="00546A4E">
        <w:rPr>
          <w:lang w:val="en-BE"/>
        </w:rPr>
        <w:t xml:space="preserve"> and it is easier to get distracted by </w:t>
      </w:r>
      <w:r w:rsidR="00E17836">
        <w:rPr>
          <w:lang w:val="en-BE"/>
        </w:rPr>
        <w:t xml:space="preserve">many things </w:t>
      </w:r>
      <w:r w:rsidR="00494E69">
        <w:rPr>
          <w:lang w:val="en-BE"/>
        </w:rPr>
        <w:t>(such as your family,</w:t>
      </w:r>
      <w:r w:rsidR="00E4364D">
        <w:rPr>
          <w:lang w:val="en-BE"/>
        </w:rPr>
        <w:t xml:space="preserve"> friends online, ...</w:t>
      </w:r>
      <w:r w:rsidR="00494E69">
        <w:rPr>
          <w:lang w:val="en-BE"/>
        </w:rPr>
        <w:t>)</w:t>
      </w:r>
      <w:r w:rsidR="00E4364D">
        <w:rPr>
          <w:lang w:val="en-BE"/>
        </w:rPr>
        <w:t>.</w:t>
      </w:r>
      <w:r w:rsidR="007609D4">
        <w:rPr>
          <w:lang w:val="en-BE"/>
        </w:rPr>
        <w:t xml:space="preserve"> Being at home for such </w:t>
      </w:r>
      <w:r w:rsidR="00FB2688">
        <w:rPr>
          <w:lang w:val="en-BE"/>
        </w:rPr>
        <w:t>a period</w:t>
      </w:r>
      <w:r w:rsidR="007609D4">
        <w:rPr>
          <w:lang w:val="en-BE"/>
        </w:rPr>
        <w:t xml:space="preserve"> also </w:t>
      </w:r>
      <w:r w:rsidR="00B71049">
        <w:rPr>
          <w:lang w:val="en-BE"/>
        </w:rPr>
        <w:t xml:space="preserve">gave </w:t>
      </w:r>
      <w:r w:rsidR="00E77E7B">
        <w:rPr>
          <w:lang w:val="en-BE"/>
        </w:rPr>
        <w:t xml:space="preserve">off </w:t>
      </w:r>
      <w:proofErr w:type="gramStart"/>
      <w:r w:rsidR="00B71049">
        <w:rPr>
          <w:lang w:val="en-BE"/>
        </w:rPr>
        <w:t>some kind of vacation</w:t>
      </w:r>
      <w:proofErr w:type="gramEnd"/>
      <w:r w:rsidR="00B71049">
        <w:rPr>
          <w:lang w:val="en-BE"/>
        </w:rPr>
        <w:t xml:space="preserve"> vibe, which made it much more difficult to discipline </w:t>
      </w:r>
      <w:r w:rsidR="00B26010">
        <w:rPr>
          <w:lang w:val="en-BE"/>
        </w:rPr>
        <w:t>myself</w:t>
      </w:r>
      <w:r w:rsidR="00B71049">
        <w:rPr>
          <w:lang w:val="en-BE"/>
        </w:rPr>
        <w:t xml:space="preserve"> to</w:t>
      </w:r>
      <w:r w:rsidR="00B26010">
        <w:rPr>
          <w:lang w:val="en-BE"/>
        </w:rPr>
        <w:t xml:space="preserve"> the courses since I was </w:t>
      </w:r>
      <w:r w:rsidR="005E66BE">
        <w:rPr>
          <w:lang w:val="en-BE"/>
        </w:rPr>
        <w:t>laxer</w:t>
      </w:r>
      <w:r w:rsidR="00B26010">
        <w:rPr>
          <w:lang w:val="en-BE"/>
        </w:rPr>
        <w:t xml:space="preserve"> in everything.</w:t>
      </w:r>
    </w:p>
    <w:p w14:paraId="28FC2AA6" w14:textId="2F3722F2" w:rsidR="00780A9E" w:rsidRPr="007E6BAE" w:rsidRDefault="007E6BAE" w:rsidP="009604A0">
      <w:pPr>
        <w:rPr>
          <w:lang w:val="en-BE"/>
        </w:rPr>
      </w:pPr>
      <w:r w:rsidRPr="007E6BAE">
        <w:rPr>
          <w:noProof/>
          <w:lang w:val="en-BE"/>
        </w:rPr>
        <w:drawing>
          <wp:anchor distT="0" distB="0" distL="114300" distR="114300" simplePos="0" relativeHeight="251661315" behindDoc="0" locked="0" layoutInCell="1" allowOverlap="1" wp14:anchorId="125AB4C9" wp14:editId="71446FCF">
            <wp:simplePos x="0" y="0"/>
            <wp:positionH relativeFrom="margin">
              <wp:align>right</wp:align>
            </wp:positionH>
            <wp:positionV relativeFrom="paragraph">
              <wp:posOffset>7747</wp:posOffset>
            </wp:positionV>
            <wp:extent cx="1412240" cy="8655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12240" cy="865505"/>
                    </a:xfrm>
                    <a:prstGeom prst="rect">
                      <a:avLst/>
                    </a:prstGeom>
                  </pic:spPr>
                </pic:pic>
              </a:graphicData>
            </a:graphic>
            <wp14:sizeRelH relativeFrom="page">
              <wp14:pctWidth>0</wp14:pctWidth>
            </wp14:sizeRelH>
            <wp14:sizeRelV relativeFrom="page">
              <wp14:pctHeight>0</wp14:pctHeight>
            </wp14:sizeRelV>
          </wp:anchor>
        </w:drawing>
      </w:r>
      <w:r w:rsidR="00780A9E">
        <w:rPr>
          <w:lang w:val="en-BE"/>
        </w:rPr>
        <w:t>Planning my schedule for when I would make what task was also a bit challenging</w:t>
      </w:r>
      <w:r w:rsidR="00681BF1">
        <w:rPr>
          <w:lang w:val="en-BE"/>
        </w:rPr>
        <w:t>.</w:t>
      </w:r>
      <w:r w:rsidR="00D22868">
        <w:rPr>
          <w:lang w:val="en-BE"/>
        </w:rPr>
        <w:t xml:space="preserve"> I had to look on Toledo most of the time </w:t>
      </w:r>
      <w:r w:rsidR="00D47932">
        <w:rPr>
          <w:lang w:val="en-BE"/>
        </w:rPr>
        <w:t xml:space="preserve">or check my mail </w:t>
      </w:r>
      <w:r w:rsidR="00D22868">
        <w:rPr>
          <w:lang w:val="en-BE"/>
        </w:rPr>
        <w:t xml:space="preserve">to see if </w:t>
      </w:r>
      <w:r w:rsidR="00D47932">
        <w:rPr>
          <w:lang w:val="en-BE"/>
        </w:rPr>
        <w:t xml:space="preserve">I had any tasks to make. </w:t>
      </w:r>
      <w:r w:rsidR="004454A2">
        <w:rPr>
          <w:lang w:val="en-BE"/>
        </w:rPr>
        <w:t>There was a new feature on Toledo which was in Beta</w:t>
      </w:r>
      <w:r w:rsidR="00736138">
        <w:rPr>
          <w:lang w:val="en-BE"/>
        </w:rPr>
        <w:t xml:space="preserve"> which would solve this problem since it would display all my current tasks in a simplified dashboard, but most of the time it would not work</w:t>
      </w:r>
      <w:r w:rsidR="009F2DD8">
        <w:rPr>
          <w:lang w:val="en-BE"/>
        </w:rPr>
        <w:t xml:space="preserve"> sadly.</w:t>
      </w:r>
      <w:r w:rsidRPr="007E6BAE">
        <w:rPr>
          <w:noProof/>
          <w:lang w:val="en-US"/>
        </w:rPr>
        <w:t xml:space="preserve"> </w:t>
      </w:r>
    </w:p>
    <w:p w14:paraId="5B1C63B3" w14:textId="599A0B9D" w:rsidR="009F2DD8" w:rsidRDefault="00B72D7D" w:rsidP="009F2DD8">
      <w:pPr>
        <w:rPr>
          <w:lang w:val="en-BE"/>
        </w:rPr>
      </w:pPr>
      <w:r w:rsidRPr="00B72D7D">
        <w:rPr>
          <w:noProof/>
          <w:lang w:val="en-BE"/>
        </w:rPr>
        <w:drawing>
          <wp:anchor distT="0" distB="0" distL="114300" distR="114300" simplePos="0" relativeHeight="251659267" behindDoc="0" locked="0" layoutInCell="1" allowOverlap="1" wp14:anchorId="2F4F76F5" wp14:editId="58790A27">
            <wp:simplePos x="0" y="0"/>
            <wp:positionH relativeFrom="margin">
              <wp:align>right</wp:align>
            </wp:positionH>
            <wp:positionV relativeFrom="paragraph">
              <wp:posOffset>3810</wp:posOffset>
            </wp:positionV>
            <wp:extent cx="1542415"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2415" cy="1828800"/>
                    </a:xfrm>
                    <a:prstGeom prst="rect">
                      <a:avLst/>
                    </a:prstGeom>
                  </pic:spPr>
                </pic:pic>
              </a:graphicData>
            </a:graphic>
            <wp14:sizeRelH relativeFrom="margin">
              <wp14:pctWidth>0</wp14:pctWidth>
            </wp14:sizeRelH>
            <wp14:sizeRelV relativeFrom="margin">
              <wp14:pctHeight>0</wp14:pctHeight>
            </wp14:sizeRelV>
          </wp:anchor>
        </w:drawing>
      </w:r>
      <w:bookmarkStart w:id="3" w:name="_Toc41307404"/>
      <w:r w:rsidR="009F2DD8" w:rsidRPr="00FB2213">
        <w:rPr>
          <w:rStyle w:val="Heading2Char"/>
          <w:lang w:val="en-US"/>
        </w:rPr>
        <w:t>Solutions</w:t>
      </w:r>
      <w:bookmarkEnd w:id="3"/>
      <w:r w:rsidR="000849DE" w:rsidRPr="00FB2213">
        <w:rPr>
          <w:rStyle w:val="Heading2Char"/>
          <w:lang w:val="en-US"/>
        </w:rPr>
        <w:br/>
      </w:r>
      <w:r w:rsidR="00FB2213">
        <w:rPr>
          <w:lang w:val="en-BE"/>
        </w:rPr>
        <w:t xml:space="preserve">A simple solution for helping myself to pay attention was to not </w:t>
      </w:r>
      <w:r w:rsidR="00637279">
        <w:rPr>
          <w:lang w:val="en-BE"/>
        </w:rPr>
        <w:t xml:space="preserve">participate in the classes on my PC in my room, but rather to </w:t>
      </w:r>
      <w:r w:rsidR="003E7B3D">
        <w:rPr>
          <w:lang w:val="en-BE"/>
        </w:rPr>
        <w:t>go downstairs and participate in the classes on my laptop. Tha</w:t>
      </w:r>
      <w:r w:rsidR="00813020">
        <w:rPr>
          <w:lang w:val="en-BE"/>
        </w:rPr>
        <w:t>t</w:t>
      </w:r>
      <w:r w:rsidR="003E7B3D">
        <w:rPr>
          <w:lang w:val="en-BE"/>
        </w:rPr>
        <w:t xml:space="preserve"> way I had less distracting </w:t>
      </w:r>
      <w:r w:rsidR="00BB5E55">
        <w:rPr>
          <w:lang w:val="en-BE"/>
        </w:rPr>
        <w:t>stuff around me and on my pc. What also helped a lot is taking note</w:t>
      </w:r>
      <w:r w:rsidR="00F6056B">
        <w:rPr>
          <w:lang w:val="en-BE"/>
        </w:rPr>
        <w:t xml:space="preserve">s, </w:t>
      </w:r>
      <w:r w:rsidR="00267C97">
        <w:rPr>
          <w:lang w:val="en-BE"/>
        </w:rPr>
        <w:t xml:space="preserve">which made learning the course easier. </w:t>
      </w:r>
    </w:p>
    <w:p w14:paraId="0F7CBC2B" w14:textId="1D8D191D" w:rsidR="00F22522" w:rsidRPr="00B72D7D" w:rsidRDefault="00267C97" w:rsidP="009F2DD8">
      <w:pPr>
        <w:rPr>
          <w:lang w:val="en-BE"/>
        </w:rPr>
      </w:pPr>
      <w:r>
        <w:rPr>
          <w:lang w:val="en-BE"/>
        </w:rPr>
        <w:t xml:space="preserve">I also checked my </w:t>
      </w:r>
      <w:r w:rsidR="00C13E08">
        <w:rPr>
          <w:lang w:val="en-BE"/>
        </w:rPr>
        <w:t>O</w:t>
      </w:r>
      <w:r w:rsidR="005A1233">
        <w:rPr>
          <w:lang w:val="en-BE"/>
        </w:rPr>
        <w:t>disee mail account every day</w:t>
      </w:r>
      <w:r w:rsidR="00BA056B">
        <w:rPr>
          <w:lang w:val="en-BE"/>
        </w:rPr>
        <w:t>, and</w:t>
      </w:r>
      <w:r w:rsidR="00EB1AB5">
        <w:rPr>
          <w:lang w:val="en-BE"/>
        </w:rPr>
        <w:t xml:space="preserve"> payed extra attention to </w:t>
      </w:r>
      <w:r w:rsidR="00FB2688">
        <w:rPr>
          <w:lang w:val="en-BE"/>
        </w:rPr>
        <w:t>each</w:t>
      </w:r>
      <w:r w:rsidR="00EB1AB5">
        <w:rPr>
          <w:lang w:val="en-BE"/>
        </w:rPr>
        <w:t xml:space="preserve"> Toledo update. That means I always knew </w:t>
      </w:r>
      <w:r w:rsidR="00B462BF">
        <w:rPr>
          <w:lang w:val="en-BE"/>
        </w:rPr>
        <w:t>when new tasks, course material, updates, ... were posted.</w:t>
      </w:r>
      <w:r w:rsidR="00B72D7D" w:rsidRPr="00B72D7D">
        <w:rPr>
          <w:noProof/>
          <w:lang w:val="en-US"/>
        </w:rPr>
        <w:t xml:space="preserve"> </w:t>
      </w:r>
    </w:p>
    <w:p w14:paraId="018FB6B6" w14:textId="2654DE1A" w:rsidR="00073B53" w:rsidRDefault="00073B53">
      <w:pPr>
        <w:rPr>
          <w:lang w:val="en-BE"/>
        </w:rPr>
      </w:pPr>
      <w:r>
        <w:rPr>
          <w:lang w:val="en-BE"/>
        </w:rPr>
        <w:br w:type="page"/>
      </w:r>
    </w:p>
    <w:p w14:paraId="20D965BC" w14:textId="77777777" w:rsidR="002D340F" w:rsidRPr="002D340F" w:rsidRDefault="002D340F" w:rsidP="009F2DD8">
      <w:pPr>
        <w:rPr>
          <w:lang w:val="en-BE"/>
        </w:rPr>
      </w:pPr>
    </w:p>
    <w:p w14:paraId="46E5F428" w14:textId="573045CF" w:rsidR="009F5F06" w:rsidRPr="009F5F06" w:rsidRDefault="009F5F06" w:rsidP="009F5F06">
      <w:pPr>
        <w:pStyle w:val="Heading1"/>
        <w:rPr>
          <w:lang w:val="en-BE"/>
        </w:rPr>
      </w:pPr>
      <w:bookmarkStart w:id="4" w:name="_Tools"/>
      <w:bookmarkStart w:id="5" w:name="_Toc41307405"/>
      <w:bookmarkEnd w:id="4"/>
      <w:r>
        <w:rPr>
          <w:lang w:val="en-BE"/>
        </w:rPr>
        <w:t>Tools</w:t>
      </w:r>
      <w:bookmarkEnd w:id="5"/>
    </w:p>
    <w:p w14:paraId="31F1F381" w14:textId="744612DE" w:rsidR="00D927C8" w:rsidRPr="00507386" w:rsidRDefault="00D41A7C" w:rsidP="00895A1F">
      <w:pPr>
        <w:rPr>
          <w:lang w:val="en-BE"/>
        </w:rPr>
      </w:pPr>
      <w:r>
        <w:rPr>
          <w:noProof/>
        </w:rPr>
        <w:drawing>
          <wp:anchor distT="0" distB="0" distL="114300" distR="114300" simplePos="0" relativeHeight="251660291" behindDoc="0" locked="0" layoutInCell="1" allowOverlap="1" wp14:anchorId="72427B06" wp14:editId="0887A986">
            <wp:simplePos x="0" y="0"/>
            <wp:positionH relativeFrom="column">
              <wp:posOffset>4681576</wp:posOffset>
            </wp:positionH>
            <wp:positionV relativeFrom="paragraph">
              <wp:posOffset>10490</wp:posOffset>
            </wp:positionV>
            <wp:extent cx="1148080" cy="1148080"/>
            <wp:effectExtent l="0" t="0" r="0" b="0"/>
            <wp:wrapSquare wrapText="bothSides"/>
            <wp:docPr id="2" name="Picture 2" descr="Microsoft Teams - Apps op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Teams - Apps op Google Pl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bookmarkStart w:id="6" w:name="_Toc41307406"/>
      <w:r w:rsidR="00D927C8" w:rsidRPr="00D927C8">
        <w:rPr>
          <w:rStyle w:val="Heading2Char"/>
          <w:lang w:val="en-US"/>
        </w:rPr>
        <w:t>Tools I used</w:t>
      </w:r>
      <w:bookmarkEnd w:id="6"/>
      <w:r w:rsidR="00F22522" w:rsidRPr="00D927C8">
        <w:rPr>
          <w:rStyle w:val="Heading2Char"/>
          <w:lang w:val="en-US"/>
        </w:rPr>
        <w:t xml:space="preserve"> </w:t>
      </w:r>
      <w:r w:rsidR="000566E2" w:rsidRPr="00D927C8">
        <w:rPr>
          <w:rStyle w:val="Heading2Char"/>
          <w:lang w:val="en-US"/>
        </w:rPr>
        <w:br/>
      </w:r>
      <w:r w:rsidR="00AD7106">
        <w:rPr>
          <w:lang w:val="en-BE"/>
        </w:rPr>
        <w:t xml:space="preserve">The tool I used the most was without a doubt Microsoft Teams. In the beginning I was a bit sceptic about it, but in the </w:t>
      </w:r>
      <w:r w:rsidR="00FB2688">
        <w:rPr>
          <w:lang w:val="en-BE"/>
        </w:rPr>
        <w:t>end, I</w:t>
      </w:r>
      <w:r w:rsidR="00AD7106">
        <w:rPr>
          <w:lang w:val="en-BE"/>
        </w:rPr>
        <w:t xml:space="preserve"> </w:t>
      </w:r>
      <w:r w:rsidR="0079063A">
        <w:rPr>
          <w:lang w:val="en-BE"/>
        </w:rPr>
        <w:t xml:space="preserve">started to love it, especially the feature that lets you take control of the </w:t>
      </w:r>
      <w:r w:rsidR="00231DF0">
        <w:rPr>
          <w:lang w:val="en-BE"/>
        </w:rPr>
        <w:t xml:space="preserve">PC </w:t>
      </w:r>
      <w:r w:rsidR="003D79F4">
        <w:rPr>
          <w:lang w:val="en-BE"/>
        </w:rPr>
        <w:t>that is sharing on Teams. That way I could for example quickly help a friend</w:t>
      </w:r>
      <w:r w:rsidR="006C78A5">
        <w:rPr>
          <w:lang w:val="en-BE"/>
        </w:rPr>
        <w:t xml:space="preserve"> if he had an error in his </w:t>
      </w:r>
      <w:proofErr w:type="spellStart"/>
      <w:r w:rsidR="006C78A5">
        <w:rPr>
          <w:lang w:val="en-BE"/>
        </w:rPr>
        <w:t>c#</w:t>
      </w:r>
      <w:proofErr w:type="spellEnd"/>
      <w:r w:rsidR="006C78A5">
        <w:rPr>
          <w:lang w:val="en-BE"/>
        </w:rPr>
        <w:t xml:space="preserve"> </w:t>
      </w:r>
      <w:r w:rsidR="00FB2688">
        <w:rPr>
          <w:lang w:val="en-BE"/>
        </w:rPr>
        <w:t>project or</w:t>
      </w:r>
      <w:r w:rsidR="006C78A5">
        <w:rPr>
          <w:lang w:val="en-BE"/>
        </w:rPr>
        <w:t xml:space="preserve"> work together with a friend on SQL </w:t>
      </w:r>
      <w:r w:rsidR="00FB2688">
        <w:rPr>
          <w:lang w:val="en-BE"/>
        </w:rPr>
        <w:t>queries</w:t>
      </w:r>
      <w:r w:rsidR="006C78A5">
        <w:rPr>
          <w:lang w:val="en-BE"/>
        </w:rPr>
        <w:t>.</w:t>
      </w:r>
      <w:r w:rsidR="008C4C1A">
        <w:rPr>
          <w:lang w:val="en-BE"/>
        </w:rPr>
        <w:br/>
        <w:t xml:space="preserve">The </w:t>
      </w:r>
      <w:r w:rsidR="00FB2688">
        <w:rPr>
          <w:lang w:val="en-BE"/>
        </w:rPr>
        <w:t>calendar</w:t>
      </w:r>
      <w:r w:rsidR="008C4C1A">
        <w:rPr>
          <w:lang w:val="en-BE"/>
        </w:rPr>
        <w:t xml:space="preserve"> in Teams</w:t>
      </w:r>
      <w:r w:rsidR="00507386">
        <w:rPr>
          <w:lang w:val="en-US"/>
        </w:rPr>
        <w:t xml:space="preserve"> (as seen below)</w:t>
      </w:r>
      <w:r w:rsidR="008C4C1A">
        <w:rPr>
          <w:lang w:val="en-BE"/>
        </w:rPr>
        <w:t xml:space="preserve"> was also a feature I adored. Every meeting</w:t>
      </w:r>
      <w:r w:rsidR="003161C6">
        <w:rPr>
          <w:lang w:val="en-BE"/>
        </w:rPr>
        <w:t xml:space="preserve"> and course </w:t>
      </w:r>
      <w:r w:rsidR="00FB2688">
        <w:rPr>
          <w:lang w:val="en-BE"/>
        </w:rPr>
        <w:t>were</w:t>
      </w:r>
      <w:r w:rsidR="003161C6">
        <w:rPr>
          <w:lang w:val="en-BE"/>
        </w:rPr>
        <w:t xml:space="preserve"> shown in there, so we could easily see when we had a meeting or when we had class</w:t>
      </w:r>
      <w:r w:rsidR="00450251">
        <w:rPr>
          <w:lang w:val="en-BE"/>
        </w:rPr>
        <w:t xml:space="preserve"> (if the teacher placed their lessons in the </w:t>
      </w:r>
      <w:r w:rsidR="00FB2688">
        <w:rPr>
          <w:lang w:val="en-BE"/>
        </w:rPr>
        <w:t>calendar</w:t>
      </w:r>
      <w:r w:rsidR="00450251">
        <w:rPr>
          <w:lang w:val="en-BE"/>
        </w:rPr>
        <w:t>, not every teacher did this)</w:t>
      </w:r>
      <w:r w:rsidR="003161C6">
        <w:rPr>
          <w:lang w:val="en-BE"/>
        </w:rPr>
        <w:t>. It also helped to plan meetings</w:t>
      </w:r>
      <w:r w:rsidR="00065AC2">
        <w:rPr>
          <w:lang w:val="en-BE"/>
        </w:rPr>
        <w:t xml:space="preserve"> for a teamwork, because we could easily know if we were available at that certain time.</w:t>
      </w:r>
      <w:r w:rsidR="00507386" w:rsidRPr="00507386">
        <w:rPr>
          <w:noProof/>
          <w:lang w:val="en-US"/>
        </w:rPr>
        <w:t xml:space="preserve"> </w:t>
      </w:r>
    </w:p>
    <w:p w14:paraId="5BEE9DA2" w14:textId="09E242B0" w:rsidR="00507386" w:rsidRDefault="00354BCE" w:rsidP="00895A1F">
      <w:pPr>
        <w:rPr>
          <w:lang w:val="en-BE"/>
        </w:rPr>
      </w:pPr>
      <w:r>
        <w:rPr>
          <w:noProof/>
        </w:rPr>
        <w:drawing>
          <wp:anchor distT="0" distB="0" distL="114300" distR="114300" simplePos="0" relativeHeight="251663363" behindDoc="1" locked="0" layoutInCell="1" allowOverlap="1" wp14:anchorId="47C80AE1" wp14:editId="49D03C11">
            <wp:simplePos x="0" y="0"/>
            <wp:positionH relativeFrom="margin">
              <wp:align>right</wp:align>
            </wp:positionH>
            <wp:positionV relativeFrom="paragraph">
              <wp:posOffset>4445</wp:posOffset>
            </wp:positionV>
            <wp:extent cx="548005" cy="548005"/>
            <wp:effectExtent l="0" t="0" r="4445" b="4445"/>
            <wp:wrapTight wrapText="bothSides">
              <wp:wrapPolygon edited="0">
                <wp:start x="6007" y="0"/>
                <wp:lineTo x="1502" y="3754"/>
                <wp:lineTo x="0" y="7509"/>
                <wp:lineTo x="0" y="14267"/>
                <wp:lineTo x="4505" y="20273"/>
                <wp:lineTo x="6007" y="21024"/>
                <wp:lineTo x="15017" y="21024"/>
                <wp:lineTo x="16519" y="20273"/>
                <wp:lineTo x="21024" y="14267"/>
                <wp:lineTo x="21024" y="7509"/>
                <wp:lineTo x="19523" y="3754"/>
                <wp:lineTo x="15017" y="0"/>
                <wp:lineTo x="6007" y="0"/>
              </wp:wrapPolygon>
            </wp:wrapTight>
            <wp:docPr id="11" name="Picture 11" descr="Groepschat - AutiR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epschat - AutiRoz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005" cy="54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B65">
        <w:rPr>
          <w:noProof/>
          <w:lang w:val="en-BE"/>
        </w:rPr>
        <w:drawing>
          <wp:anchor distT="0" distB="0" distL="114300" distR="114300" simplePos="0" relativeHeight="251662339" behindDoc="0" locked="0" layoutInCell="1" allowOverlap="1" wp14:anchorId="6C3EC0BB" wp14:editId="6DE96BD1">
            <wp:simplePos x="0" y="0"/>
            <wp:positionH relativeFrom="margin">
              <wp:posOffset>4902835</wp:posOffset>
            </wp:positionH>
            <wp:positionV relativeFrom="paragraph">
              <wp:posOffset>641274</wp:posOffset>
            </wp:positionV>
            <wp:extent cx="857885" cy="16675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7885" cy="1667510"/>
                    </a:xfrm>
                    <a:prstGeom prst="rect">
                      <a:avLst/>
                    </a:prstGeom>
                  </pic:spPr>
                </pic:pic>
              </a:graphicData>
            </a:graphic>
            <wp14:sizeRelH relativeFrom="margin">
              <wp14:pctWidth>0</wp14:pctWidth>
            </wp14:sizeRelH>
            <wp14:sizeRelV relativeFrom="margin">
              <wp14:pctHeight>0</wp14:pctHeight>
            </wp14:sizeRelV>
          </wp:anchor>
        </w:drawing>
      </w:r>
      <w:r w:rsidR="00FE76EA">
        <w:rPr>
          <w:lang w:val="en-BE"/>
        </w:rPr>
        <w:t xml:space="preserve">A tool I also spend a huge amount of time with is Discord, a free online </w:t>
      </w:r>
      <w:r w:rsidR="00737EA6">
        <w:rPr>
          <w:lang w:val="en-BE"/>
        </w:rPr>
        <w:t xml:space="preserve">platform where you can create </w:t>
      </w:r>
      <w:r w:rsidR="00B5526D">
        <w:rPr>
          <w:lang w:val="en-US"/>
        </w:rPr>
        <w:t xml:space="preserve">and manage </w:t>
      </w:r>
      <w:r w:rsidR="00737EA6">
        <w:rPr>
          <w:lang w:val="en-BE"/>
        </w:rPr>
        <w:t>“server</w:t>
      </w:r>
      <w:r w:rsidR="00247F1D">
        <w:rPr>
          <w:lang w:val="en-BE"/>
        </w:rPr>
        <w:t>s”, invite friends and hang out in chat or voice calls. I created a server</w:t>
      </w:r>
      <w:r w:rsidR="002D340F">
        <w:rPr>
          <w:lang w:val="en-BE"/>
        </w:rPr>
        <w:t xml:space="preserve"> </w:t>
      </w:r>
      <w:r w:rsidR="00E87F4D">
        <w:rPr>
          <w:lang w:val="en-BE"/>
        </w:rPr>
        <w:t xml:space="preserve">for school 2 years </w:t>
      </w:r>
      <w:r w:rsidR="00FB2688">
        <w:rPr>
          <w:lang w:val="en-BE"/>
        </w:rPr>
        <w:t>ago and</w:t>
      </w:r>
      <w:r w:rsidR="00E87F4D">
        <w:rPr>
          <w:lang w:val="en-BE"/>
        </w:rPr>
        <w:t xml:space="preserve"> invited my</w:t>
      </w:r>
      <w:r w:rsidR="000472FB">
        <w:rPr>
          <w:lang w:val="en-US"/>
        </w:rPr>
        <w:t xml:space="preserve"> closest</w:t>
      </w:r>
      <w:r w:rsidR="00E87F4D">
        <w:rPr>
          <w:lang w:val="en-BE"/>
        </w:rPr>
        <w:t xml:space="preserve"> friends and classmates</w:t>
      </w:r>
      <w:r w:rsidR="00016AF4">
        <w:rPr>
          <w:lang w:val="en-BE"/>
        </w:rPr>
        <w:t xml:space="preserve"> to it. We made for each course a</w:t>
      </w:r>
      <w:r w:rsidR="00C021CC">
        <w:rPr>
          <w:lang w:val="en-US"/>
        </w:rPr>
        <w:t xml:space="preserve"> </w:t>
      </w:r>
      <w:r w:rsidR="000472FB">
        <w:rPr>
          <w:lang w:val="en-US"/>
        </w:rPr>
        <w:t xml:space="preserve">text </w:t>
      </w:r>
      <w:r w:rsidR="00016AF4">
        <w:rPr>
          <w:lang w:val="en-BE"/>
        </w:rPr>
        <w:t>channel, and shared important info in those channels (such as: deadlines,</w:t>
      </w:r>
      <w:r w:rsidR="002A79C7">
        <w:rPr>
          <w:lang w:val="en-BE"/>
        </w:rPr>
        <w:t xml:space="preserve"> documents, notes, ...)</w:t>
      </w:r>
      <w:r w:rsidR="003F47B3">
        <w:rPr>
          <w:lang w:val="en-BE"/>
        </w:rPr>
        <w:t>. I also gave people certain roles, so that for example 2nd years had access to the 2nd year course</w:t>
      </w:r>
      <w:r w:rsidR="00B33234">
        <w:rPr>
          <w:lang w:val="en-BE"/>
        </w:rPr>
        <w:t xml:space="preserve"> text channels. I really love this platform and think it deserves more recognition.</w:t>
      </w:r>
      <w:r w:rsidR="00773CE6">
        <w:rPr>
          <w:lang w:val="en-BE"/>
        </w:rPr>
        <w:br/>
        <w:t>We used this platform to communicate during</w:t>
      </w:r>
      <w:r w:rsidR="0081362E">
        <w:rPr>
          <w:lang w:val="en-US"/>
        </w:rPr>
        <w:t xml:space="preserve"> and after</w:t>
      </w:r>
      <w:r w:rsidR="00773CE6">
        <w:rPr>
          <w:lang w:val="en-BE"/>
        </w:rPr>
        <w:t xml:space="preserve"> the online classes</w:t>
      </w:r>
      <w:r w:rsidR="007331A2">
        <w:rPr>
          <w:lang w:val="en-BE"/>
        </w:rPr>
        <w:t>.</w:t>
      </w:r>
      <w:r w:rsidR="00507386" w:rsidRPr="00507386">
        <w:rPr>
          <w:lang w:val="en-BE"/>
        </w:rPr>
        <w:t xml:space="preserve"> </w:t>
      </w:r>
    </w:p>
    <w:p w14:paraId="77BCE4EA" w14:textId="6485940D" w:rsidR="00507386" w:rsidRPr="00DE605B" w:rsidRDefault="00DE605B" w:rsidP="00895A1F">
      <w:pPr>
        <w:rPr>
          <w:i/>
          <w:iCs/>
          <w:lang w:val="en-US"/>
        </w:rPr>
      </w:pPr>
      <w:r w:rsidRPr="00DE605B">
        <w:rPr>
          <w:i/>
          <w:iCs/>
          <w:lang w:val="en-US"/>
        </w:rPr>
        <w:t>Picture of the Calendar in Teams</w:t>
      </w:r>
    </w:p>
    <w:p w14:paraId="654692B6" w14:textId="4F20B26A" w:rsidR="007331A2" w:rsidRDefault="00507386" w:rsidP="00895A1F">
      <w:pPr>
        <w:rPr>
          <w:lang w:val="en-BE"/>
        </w:rPr>
      </w:pPr>
      <w:r w:rsidRPr="00507386">
        <w:rPr>
          <w:noProof/>
          <w:lang w:val="en-BE"/>
        </w:rPr>
        <w:drawing>
          <wp:inline distT="0" distB="0" distL="0" distR="0" wp14:anchorId="558BA214" wp14:editId="68D5AB29">
            <wp:extent cx="4937760" cy="2575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337" cy="2587310"/>
                    </a:xfrm>
                    <a:prstGeom prst="rect">
                      <a:avLst/>
                    </a:prstGeom>
                  </pic:spPr>
                </pic:pic>
              </a:graphicData>
            </a:graphic>
          </wp:inline>
        </w:drawing>
      </w:r>
    </w:p>
    <w:p w14:paraId="23C77FF3" w14:textId="2FEF3DCC" w:rsidR="00073B53" w:rsidRPr="0020597E" w:rsidRDefault="00073B53">
      <w:pPr>
        <w:rPr>
          <w:lang w:val="en-BE"/>
        </w:rPr>
      </w:pPr>
      <w:r>
        <w:rPr>
          <w:lang w:val="en-BE"/>
        </w:rPr>
        <w:br w:type="page"/>
      </w:r>
    </w:p>
    <w:p w14:paraId="1D6570FC" w14:textId="1F8A1CA1" w:rsidR="00ED6D82" w:rsidRPr="00ED6D82" w:rsidRDefault="00ED6D82" w:rsidP="00ED6D82">
      <w:pPr>
        <w:pStyle w:val="Heading1"/>
        <w:rPr>
          <w:lang w:val="en-BE"/>
        </w:rPr>
      </w:pPr>
      <w:bookmarkStart w:id="7" w:name="_Toc41307407"/>
      <w:r>
        <w:rPr>
          <w:lang w:val="en-BE"/>
        </w:rPr>
        <w:lastRenderedPageBreak/>
        <w:t>Experience</w:t>
      </w:r>
      <w:bookmarkEnd w:id="7"/>
    </w:p>
    <w:p w14:paraId="33EA3EE7" w14:textId="15F2F813" w:rsidR="00F22522" w:rsidRDefault="003C03BF" w:rsidP="003C03BF">
      <w:pPr>
        <w:pStyle w:val="Heading2"/>
        <w:rPr>
          <w:lang w:val="en-BE"/>
        </w:rPr>
      </w:pPr>
      <w:bookmarkStart w:id="8" w:name="_Toc41307408"/>
      <w:r>
        <w:rPr>
          <w:lang w:val="en-BE"/>
        </w:rPr>
        <w:t>Routine</w:t>
      </w:r>
      <w:bookmarkEnd w:id="8"/>
    </w:p>
    <w:p w14:paraId="2523C0A1" w14:textId="64DD6248" w:rsidR="003C03BF" w:rsidRPr="007D0D6B" w:rsidRDefault="003C03BF" w:rsidP="00895A1F">
      <w:pPr>
        <w:rPr>
          <w:lang w:val="en-BE"/>
        </w:rPr>
      </w:pPr>
      <w:r>
        <w:rPr>
          <w:lang w:val="en-BE"/>
        </w:rPr>
        <w:t xml:space="preserve">My routine during the lockdown changed </w:t>
      </w:r>
      <w:r w:rsidR="00571744">
        <w:rPr>
          <w:lang w:val="en-BE"/>
        </w:rPr>
        <w:t xml:space="preserve">a lot </w:t>
      </w:r>
      <w:r w:rsidR="00763431">
        <w:rPr>
          <w:lang w:val="en-BE"/>
        </w:rPr>
        <w:t xml:space="preserve">from usual. I </w:t>
      </w:r>
      <w:r w:rsidR="008C4547">
        <w:rPr>
          <w:lang w:val="en-BE"/>
        </w:rPr>
        <w:t xml:space="preserve">had the possibility to wake up 2 hours later than normal, because I did not </w:t>
      </w:r>
      <w:r w:rsidR="0096023E">
        <w:rPr>
          <w:lang w:val="en-BE"/>
        </w:rPr>
        <w:t>ha</w:t>
      </w:r>
      <w:r w:rsidR="00051E82">
        <w:rPr>
          <w:lang w:val="en-BE"/>
        </w:rPr>
        <w:t xml:space="preserve">ve to take the train to Brussels. </w:t>
      </w:r>
      <w:r w:rsidR="000C13E9">
        <w:rPr>
          <w:lang w:val="en-BE"/>
        </w:rPr>
        <w:t>Also,</w:t>
      </w:r>
      <w:r w:rsidR="00EC6FB9">
        <w:rPr>
          <w:lang w:val="en-BE"/>
        </w:rPr>
        <w:t xml:space="preserve"> when</w:t>
      </w:r>
      <w:r w:rsidR="00137388">
        <w:rPr>
          <w:lang w:val="en-BE"/>
        </w:rPr>
        <w:t xml:space="preserve"> the class ended, I </w:t>
      </w:r>
      <w:r w:rsidR="005B601B">
        <w:rPr>
          <w:lang w:val="en-BE"/>
        </w:rPr>
        <w:t>did not have to take the train home which resulted in me getting a lot of time extra at home.</w:t>
      </w:r>
    </w:p>
    <w:p w14:paraId="54F59D5A" w14:textId="6E407416" w:rsidR="00547E7B" w:rsidRDefault="003F6158" w:rsidP="003F6158">
      <w:pPr>
        <w:pStyle w:val="Heading2"/>
        <w:rPr>
          <w:lang w:val="en-BE"/>
        </w:rPr>
      </w:pPr>
      <w:bookmarkStart w:id="9" w:name="_Toc41307409"/>
      <w:r>
        <w:rPr>
          <w:lang w:val="en-BE"/>
        </w:rPr>
        <w:t>Classes</w:t>
      </w:r>
      <w:bookmarkEnd w:id="9"/>
    </w:p>
    <w:p w14:paraId="39B26BC6" w14:textId="1F72E4AA" w:rsidR="003F6158" w:rsidRPr="007E7021" w:rsidRDefault="00066B73" w:rsidP="003F6158">
      <w:pPr>
        <w:rPr>
          <w:lang w:val="en-US"/>
        </w:rPr>
      </w:pPr>
      <w:r>
        <w:rPr>
          <w:lang w:val="en-BE"/>
        </w:rPr>
        <w:t>In the beginning</w:t>
      </w:r>
      <w:r w:rsidR="00C4495F">
        <w:rPr>
          <w:lang w:val="en-BE"/>
        </w:rPr>
        <w:t xml:space="preserve"> most classes stru</w:t>
      </w:r>
      <w:r w:rsidR="00892A6B">
        <w:rPr>
          <w:lang w:val="en-BE"/>
        </w:rPr>
        <w:t xml:space="preserve">ggled to be as effective as the </w:t>
      </w:r>
      <w:r w:rsidR="00E44725">
        <w:rPr>
          <w:lang w:val="en-BE"/>
        </w:rPr>
        <w:t>physical classes</w:t>
      </w:r>
      <w:r w:rsidR="009D1687">
        <w:rPr>
          <w:lang w:val="en-BE"/>
        </w:rPr>
        <w:t xml:space="preserve">. </w:t>
      </w:r>
      <w:r w:rsidR="00CB45EA">
        <w:rPr>
          <w:lang w:val="en-BE"/>
        </w:rPr>
        <w:t>But as time progressed</w:t>
      </w:r>
      <w:r w:rsidR="00067925">
        <w:rPr>
          <w:lang w:val="en-BE"/>
        </w:rPr>
        <w:t>, the lessons became better in every way</w:t>
      </w:r>
      <w:r w:rsidR="00B670DE">
        <w:rPr>
          <w:lang w:val="en-BE"/>
        </w:rPr>
        <w:t>.</w:t>
      </w:r>
      <w:r w:rsidR="003754D8">
        <w:rPr>
          <w:lang w:val="en-BE"/>
        </w:rPr>
        <w:t xml:space="preserve"> However, not every course improved</w:t>
      </w:r>
      <w:r w:rsidR="007E7021">
        <w:rPr>
          <w:lang w:val="en-US"/>
        </w:rPr>
        <w:t>.</w:t>
      </w:r>
    </w:p>
    <w:p w14:paraId="31DD5FD5" w14:textId="2816D200" w:rsidR="00502EEA" w:rsidRDefault="001D7EA3" w:rsidP="003F6158">
      <w:pPr>
        <w:rPr>
          <w:rFonts w:eastAsiaTheme="minorEastAsia"/>
          <w:lang w:val="en-US" w:eastAsia="ja-JP"/>
        </w:rPr>
      </w:pPr>
      <w:r>
        <w:rPr>
          <w:lang w:val="en-BE"/>
        </w:rPr>
        <w:t>Some</w:t>
      </w:r>
      <w:r w:rsidR="00A80C2A">
        <w:rPr>
          <w:lang w:val="en-US"/>
        </w:rPr>
        <w:t>thing important</w:t>
      </w:r>
      <w:r>
        <w:rPr>
          <w:lang w:val="en-BE"/>
        </w:rPr>
        <w:t xml:space="preserve"> I learned during this </w:t>
      </w:r>
      <w:r w:rsidR="00CB3537">
        <w:rPr>
          <w:lang w:val="en-BE"/>
        </w:rPr>
        <w:t>period</w:t>
      </w:r>
      <w:r>
        <w:rPr>
          <w:lang w:val="en-BE"/>
        </w:rPr>
        <w:t xml:space="preserve"> is</w:t>
      </w:r>
      <w:r w:rsidR="00963B4B">
        <w:rPr>
          <w:lang w:val="en-BE"/>
        </w:rPr>
        <w:t xml:space="preserve"> that meetings for </w:t>
      </w:r>
      <w:r w:rsidR="000C13E9">
        <w:rPr>
          <w:lang w:val="en-BE"/>
        </w:rPr>
        <w:t>teamwork’s</w:t>
      </w:r>
      <w:r w:rsidR="00963B4B">
        <w:rPr>
          <w:lang w:val="en-BE"/>
        </w:rPr>
        <w:t xml:space="preserve"> does not </w:t>
      </w:r>
      <w:r w:rsidR="000C13E9">
        <w:rPr>
          <w:lang w:val="en-US"/>
        </w:rPr>
        <w:t>necessarily</w:t>
      </w:r>
      <w:r w:rsidR="00963B4B">
        <w:rPr>
          <w:lang w:val="en-BE"/>
        </w:rPr>
        <w:t xml:space="preserve"> have to be physical. Surely, it </w:t>
      </w:r>
      <w:r w:rsidR="004B5038">
        <w:rPr>
          <w:lang w:val="en-BE"/>
        </w:rPr>
        <w:t>helps and is more effective</w:t>
      </w:r>
      <w:r w:rsidR="003B78F9">
        <w:rPr>
          <w:lang w:val="en-BE"/>
        </w:rPr>
        <w:t>, but the</w:t>
      </w:r>
      <w:r w:rsidR="00216788">
        <w:rPr>
          <w:lang w:val="en-BE"/>
        </w:rPr>
        <w:t xml:space="preserve"> </w:t>
      </w:r>
      <w:r w:rsidR="00502EEA" w:rsidRPr="00502EEA">
        <w:rPr>
          <w:lang w:val="en-BE"/>
        </w:rPr>
        <w:t>do</w:t>
      </w:r>
      <w:r w:rsidR="00502EEA">
        <w:rPr>
          <w:rFonts w:eastAsiaTheme="minorEastAsia"/>
          <w:lang w:val="en-BE" w:eastAsia="ja-JP"/>
        </w:rPr>
        <w:t xml:space="preserve">wnside is that </w:t>
      </w:r>
      <w:r w:rsidR="00805924">
        <w:rPr>
          <w:rFonts w:eastAsiaTheme="minorEastAsia"/>
          <w:lang w:val="en-BE" w:eastAsia="ja-JP"/>
        </w:rPr>
        <w:t xml:space="preserve">it is </w:t>
      </w:r>
      <w:r w:rsidR="00CB3537">
        <w:rPr>
          <w:rFonts w:eastAsiaTheme="minorEastAsia"/>
          <w:lang w:val="en-BE" w:eastAsia="ja-JP"/>
        </w:rPr>
        <w:t>difficult</w:t>
      </w:r>
      <w:r w:rsidR="00805924">
        <w:rPr>
          <w:rFonts w:eastAsiaTheme="minorEastAsia"/>
          <w:lang w:val="en-BE" w:eastAsia="ja-JP"/>
        </w:rPr>
        <w:t xml:space="preserve"> to plan a meeting (not everyone is in Brussels at the same time, </w:t>
      </w:r>
      <w:r w:rsidR="000707F1">
        <w:rPr>
          <w:rFonts w:eastAsiaTheme="minorEastAsia"/>
          <w:lang w:val="en-BE" w:eastAsia="ja-JP"/>
        </w:rPr>
        <w:t xml:space="preserve">other schedules, </w:t>
      </w:r>
      <w:r w:rsidR="00F827BA">
        <w:rPr>
          <w:rFonts w:eastAsiaTheme="minorEastAsia"/>
          <w:lang w:val="en-BE" w:eastAsia="ja-JP"/>
        </w:rPr>
        <w:t>no location, ...).</w:t>
      </w:r>
      <w:r w:rsidR="00A80C2A">
        <w:rPr>
          <w:rFonts w:eastAsiaTheme="minorEastAsia"/>
          <w:lang w:val="en-US" w:eastAsia="ja-JP"/>
        </w:rPr>
        <w:t xml:space="preserve"> </w:t>
      </w:r>
      <w:r w:rsidR="00237B77" w:rsidRPr="00237B77">
        <w:rPr>
          <w:rFonts w:eastAsiaTheme="minorEastAsia"/>
          <w:lang w:val="en-US" w:eastAsia="ja-JP"/>
        </w:rPr>
        <w:t xml:space="preserve">You can easily do it online almost </w:t>
      </w:r>
      <w:r w:rsidR="00CB3537" w:rsidRPr="00237B77">
        <w:rPr>
          <w:rFonts w:eastAsiaTheme="minorEastAsia"/>
          <w:lang w:val="en-US" w:eastAsia="ja-JP"/>
        </w:rPr>
        <w:t>every day</w:t>
      </w:r>
      <w:r w:rsidR="00237B77" w:rsidRPr="00237B77">
        <w:rPr>
          <w:rFonts w:eastAsiaTheme="minorEastAsia"/>
          <w:lang w:val="en-US" w:eastAsia="ja-JP"/>
        </w:rPr>
        <w:t xml:space="preserve"> without a</w:t>
      </w:r>
      <w:r w:rsidR="00237B77">
        <w:rPr>
          <w:rFonts w:eastAsiaTheme="minorEastAsia"/>
          <w:lang w:val="en-US" w:eastAsia="ja-JP"/>
        </w:rPr>
        <w:t xml:space="preserve"> single problem, and if you are using Teams, you are only making it easier.</w:t>
      </w:r>
    </w:p>
    <w:p w14:paraId="551219F2" w14:textId="67B111EA" w:rsidR="007A0231" w:rsidRDefault="007A0231" w:rsidP="003F6158">
      <w:pPr>
        <w:rPr>
          <w:rFonts w:eastAsiaTheme="minorEastAsia"/>
          <w:lang w:val="en-US" w:eastAsia="ja-JP"/>
        </w:rPr>
      </w:pPr>
      <w:r w:rsidRPr="006A5DA0">
        <w:rPr>
          <w:rFonts w:eastAsiaTheme="minorEastAsia"/>
          <w:lang w:val="en-US" w:eastAsia="ja-JP"/>
        </w:rPr>
        <w:t xml:space="preserve">I also noticed </w:t>
      </w:r>
      <w:r w:rsidR="006A5DA0" w:rsidRPr="006A5DA0">
        <w:rPr>
          <w:rFonts w:eastAsiaTheme="minorEastAsia"/>
          <w:lang w:val="en-US" w:eastAsia="ja-JP"/>
        </w:rPr>
        <w:t>t</w:t>
      </w:r>
      <w:r w:rsidR="006A5DA0">
        <w:rPr>
          <w:rFonts w:eastAsiaTheme="minorEastAsia"/>
          <w:lang w:val="en-US" w:eastAsia="ja-JP"/>
        </w:rPr>
        <w:t>hat it takes an amount of discipline to focus on your lessons at home</w:t>
      </w:r>
      <w:r w:rsidR="009D37C9">
        <w:rPr>
          <w:rFonts w:eastAsiaTheme="minorEastAsia"/>
          <w:lang w:val="en-US" w:eastAsia="ja-JP"/>
        </w:rPr>
        <w:t xml:space="preserve">. </w:t>
      </w:r>
      <w:r w:rsidR="009D37C9" w:rsidRPr="00FD3245">
        <w:rPr>
          <w:rFonts w:eastAsiaTheme="minorEastAsia"/>
          <w:lang w:val="en-US" w:eastAsia="ja-JP"/>
        </w:rPr>
        <w:t>This new way of learning is not for everyone</w:t>
      </w:r>
      <w:r w:rsidR="00FD3245" w:rsidRPr="00FD3245">
        <w:rPr>
          <w:rFonts w:eastAsiaTheme="minorEastAsia"/>
          <w:lang w:val="en-US" w:eastAsia="ja-JP"/>
        </w:rPr>
        <w:t xml:space="preserve"> s</w:t>
      </w:r>
      <w:r w:rsidR="00FD3245">
        <w:rPr>
          <w:rFonts w:eastAsiaTheme="minorEastAsia"/>
          <w:lang w:val="en-US" w:eastAsia="ja-JP"/>
        </w:rPr>
        <w:t>adly.</w:t>
      </w:r>
    </w:p>
    <w:p w14:paraId="0F0922F1" w14:textId="07FE2F0C" w:rsidR="00B75C5F" w:rsidRPr="00B5526D" w:rsidRDefault="00116234" w:rsidP="00116234">
      <w:pPr>
        <w:pStyle w:val="Heading2"/>
        <w:rPr>
          <w:lang w:val="en-US" w:eastAsia="ja-JP"/>
        </w:rPr>
      </w:pPr>
      <w:bookmarkStart w:id="10" w:name="_Toc41307410"/>
      <w:r w:rsidRPr="00B5526D">
        <w:rPr>
          <w:lang w:val="en-US" w:eastAsia="ja-JP"/>
        </w:rPr>
        <w:t>Future</w:t>
      </w:r>
      <w:bookmarkEnd w:id="10"/>
    </w:p>
    <w:p w14:paraId="14FE7F86" w14:textId="4B053E25" w:rsidR="00073B53" w:rsidRDefault="00116234" w:rsidP="00895A1F">
      <w:pPr>
        <w:rPr>
          <w:lang w:val="en-US"/>
        </w:rPr>
      </w:pPr>
      <w:r w:rsidRPr="00116234">
        <w:rPr>
          <w:lang w:val="en-US"/>
        </w:rPr>
        <w:t>This digital way of f</w:t>
      </w:r>
      <w:r>
        <w:rPr>
          <w:lang w:val="en-US"/>
        </w:rPr>
        <w:t xml:space="preserve">ollowing a course does have its benefits, however, </w:t>
      </w:r>
      <w:r w:rsidR="00CB6C2B">
        <w:rPr>
          <w:lang w:val="en-US"/>
        </w:rPr>
        <w:t xml:space="preserve">I do not think that I would like to follow courses </w:t>
      </w:r>
      <w:r w:rsidR="006751B6">
        <w:rPr>
          <w:lang w:val="en-US"/>
        </w:rPr>
        <w:t>using this method</w:t>
      </w:r>
      <w:r w:rsidR="00CB6C2B">
        <w:rPr>
          <w:lang w:val="en-US"/>
        </w:rPr>
        <w:t xml:space="preserve"> again. </w:t>
      </w:r>
      <w:r w:rsidR="00BA0130" w:rsidRPr="00BA0130">
        <w:rPr>
          <w:lang w:val="en-US"/>
        </w:rPr>
        <w:t xml:space="preserve">Maybe it is only me, but </w:t>
      </w:r>
      <w:r w:rsidR="00D27C59">
        <w:rPr>
          <w:lang w:val="en-US"/>
        </w:rPr>
        <w:t>I</w:t>
      </w:r>
      <w:r w:rsidR="00BA0130" w:rsidRPr="00BA0130">
        <w:rPr>
          <w:lang w:val="en-US"/>
        </w:rPr>
        <w:t xml:space="preserve"> found it h</w:t>
      </w:r>
      <w:r w:rsidR="00BA0130">
        <w:rPr>
          <w:lang w:val="en-US"/>
        </w:rPr>
        <w:t>arder to concentrate and focus on the classes than before</w:t>
      </w:r>
      <w:r w:rsidR="00D27C59">
        <w:rPr>
          <w:lang w:val="en-US"/>
        </w:rPr>
        <w:t xml:space="preserve">. However, this method is a great alternative for if a </w:t>
      </w:r>
      <w:r w:rsidR="00C263A4">
        <w:rPr>
          <w:lang w:val="en-US"/>
        </w:rPr>
        <w:t xml:space="preserve">teacher </w:t>
      </w:r>
      <w:r w:rsidR="00D27C59">
        <w:rPr>
          <w:lang w:val="en-US"/>
        </w:rPr>
        <w:t>f</w:t>
      </w:r>
      <w:r w:rsidR="002D0DE7">
        <w:rPr>
          <w:lang w:val="en-US"/>
        </w:rPr>
        <w:t xml:space="preserve">alls ill. </w:t>
      </w:r>
      <w:r w:rsidR="002D0DE7" w:rsidRPr="002D0DE7">
        <w:rPr>
          <w:lang w:val="en-US"/>
        </w:rPr>
        <w:t>That way, the lesson is not canceled or postponed, b</w:t>
      </w:r>
      <w:r w:rsidR="002D0DE7">
        <w:rPr>
          <w:lang w:val="en-US"/>
        </w:rPr>
        <w:t xml:space="preserve">ut can continue like normal. </w:t>
      </w:r>
      <w:r w:rsidR="00C263A4" w:rsidRPr="00C263A4">
        <w:rPr>
          <w:lang w:val="en-US"/>
        </w:rPr>
        <w:t>If a student falls ill, he could notify the t</w:t>
      </w:r>
      <w:r w:rsidR="00C263A4">
        <w:rPr>
          <w:lang w:val="en-US"/>
        </w:rPr>
        <w:t xml:space="preserve">eacher, who can </w:t>
      </w:r>
      <w:r w:rsidR="004004D3">
        <w:rPr>
          <w:lang w:val="en-US"/>
        </w:rPr>
        <w:t>broadcast the audio and the screen of his laptop on teams, so that the student can follow it as well, instead of being stuck at home.</w:t>
      </w:r>
      <w:r w:rsidR="00AE58B0">
        <w:rPr>
          <w:lang w:val="en-US"/>
        </w:rPr>
        <w:t xml:space="preserve"> I would </w:t>
      </w:r>
      <w:r w:rsidR="00642DFD">
        <w:rPr>
          <w:lang w:val="en-US"/>
        </w:rPr>
        <w:t xml:space="preserve">make it so that the students are required to have a </w:t>
      </w:r>
      <w:r w:rsidR="00DA7B31">
        <w:rPr>
          <w:lang w:val="en-US"/>
        </w:rPr>
        <w:t>doctor’s note as proof of them being ill, otherwise I think a lot of students will take advantage of this system, and just stay at home</w:t>
      </w:r>
      <w:r w:rsidR="00AA23F7">
        <w:rPr>
          <w:lang w:val="en-US"/>
        </w:rPr>
        <w:t>.</w:t>
      </w:r>
      <w:r w:rsidR="00073B53">
        <w:rPr>
          <w:lang w:val="en-US"/>
        </w:rPr>
        <w:br/>
      </w:r>
    </w:p>
    <w:p w14:paraId="232DE969" w14:textId="77777777" w:rsidR="00073B53" w:rsidRDefault="00073B53">
      <w:pPr>
        <w:rPr>
          <w:lang w:val="en-US"/>
        </w:rPr>
      </w:pPr>
      <w:r>
        <w:rPr>
          <w:lang w:val="en-US"/>
        </w:rPr>
        <w:br w:type="page"/>
      </w:r>
    </w:p>
    <w:p w14:paraId="0E6AA81C" w14:textId="766EE23E" w:rsidR="00ED6D82" w:rsidRPr="005023EA" w:rsidRDefault="005023EA" w:rsidP="005023EA">
      <w:pPr>
        <w:pStyle w:val="Heading1"/>
        <w:rPr>
          <w:lang w:val="en-BE"/>
        </w:rPr>
      </w:pPr>
      <w:bookmarkStart w:id="11" w:name="_Toc41307411"/>
      <w:r>
        <w:rPr>
          <w:lang w:val="en-BE"/>
        </w:rPr>
        <w:lastRenderedPageBreak/>
        <w:t>Teamwork</w:t>
      </w:r>
      <w:bookmarkEnd w:id="11"/>
    </w:p>
    <w:p w14:paraId="7B3E674A" w14:textId="44D4D47F" w:rsidR="00F22522" w:rsidRDefault="00B602D2" w:rsidP="00B602D2">
      <w:pPr>
        <w:pStyle w:val="Heading2"/>
        <w:rPr>
          <w:lang w:val="en-US"/>
        </w:rPr>
      </w:pPr>
      <w:bookmarkStart w:id="12" w:name="_Toc41307412"/>
      <w:r w:rsidRPr="00B602D2">
        <w:rPr>
          <w:lang w:val="en-US"/>
        </w:rPr>
        <w:t>T</w:t>
      </w:r>
      <w:r>
        <w:rPr>
          <w:lang w:val="en-US"/>
        </w:rPr>
        <w:t>eamwork experience</w:t>
      </w:r>
      <w:bookmarkEnd w:id="12"/>
    </w:p>
    <w:p w14:paraId="363CC0D3" w14:textId="7022F63C" w:rsidR="009057AC" w:rsidRDefault="00E963B4" w:rsidP="009057AC">
      <w:pPr>
        <w:rPr>
          <w:lang w:val="en-US"/>
        </w:rPr>
      </w:pPr>
      <w:r>
        <w:rPr>
          <w:lang w:val="en-US"/>
        </w:rPr>
        <w:t xml:space="preserve">Teamwork during this period was for me a disaster. </w:t>
      </w:r>
      <w:r w:rsidR="00131725">
        <w:rPr>
          <w:lang w:val="en-US"/>
        </w:rPr>
        <w:t xml:space="preserve">Some people never responded or were rarely online, while others never did what we asked them to do. </w:t>
      </w:r>
      <w:r w:rsidR="00A65F50">
        <w:rPr>
          <w:lang w:val="en-US"/>
        </w:rPr>
        <w:t>Mostly, the work we received was also wrong, incomplete or in some cases nothing because they did not have the knowledge</w:t>
      </w:r>
      <w:r w:rsidR="001D3879">
        <w:rPr>
          <w:lang w:val="en-US"/>
        </w:rPr>
        <w:t xml:space="preserve"> or motivation</w:t>
      </w:r>
      <w:r w:rsidR="00A65F50">
        <w:rPr>
          <w:lang w:val="en-US"/>
        </w:rPr>
        <w:t xml:space="preserve"> to complete the task.</w:t>
      </w:r>
      <w:r w:rsidR="000862D1">
        <w:rPr>
          <w:lang w:val="en-US"/>
        </w:rPr>
        <w:br/>
        <w:t>Maybe it all went bad be</w:t>
      </w:r>
      <w:r w:rsidR="00AC3DF8">
        <w:rPr>
          <w:lang w:val="en-US"/>
        </w:rPr>
        <w:t xml:space="preserve">cause I have the wrong teammates, but I think </w:t>
      </w:r>
      <w:r w:rsidR="009057AC">
        <w:rPr>
          <w:lang w:val="en-US"/>
        </w:rPr>
        <w:t>these things are still worth noting.</w:t>
      </w:r>
    </w:p>
    <w:p w14:paraId="35B472C5" w14:textId="5929687A" w:rsidR="00F22522" w:rsidRPr="00B5526D" w:rsidRDefault="00B602D2" w:rsidP="00CB7F71">
      <w:pPr>
        <w:pStyle w:val="Heading2"/>
        <w:rPr>
          <w:lang w:val="en-US"/>
        </w:rPr>
      </w:pPr>
      <w:bookmarkStart w:id="13" w:name="_Toc41307413"/>
      <w:r w:rsidRPr="00B5526D">
        <w:rPr>
          <w:lang w:val="en-US"/>
        </w:rPr>
        <w:t>Solutions, tips</w:t>
      </w:r>
      <w:bookmarkEnd w:id="13"/>
    </w:p>
    <w:p w14:paraId="249A086F" w14:textId="3FDE1410" w:rsidR="00CB7F71" w:rsidRPr="009F07AA" w:rsidRDefault="00CB7F71" w:rsidP="00CB7F71">
      <w:pPr>
        <w:rPr>
          <w:lang w:val="en-US"/>
        </w:rPr>
      </w:pPr>
      <w:r w:rsidRPr="00CB7F71">
        <w:rPr>
          <w:lang w:val="en-US"/>
        </w:rPr>
        <w:t>Meeting very often really h</w:t>
      </w:r>
      <w:r>
        <w:rPr>
          <w:lang w:val="en-US"/>
        </w:rPr>
        <w:t xml:space="preserve">elps your team remind them to </w:t>
      </w:r>
      <w:r w:rsidR="00071478">
        <w:rPr>
          <w:lang w:val="en-US"/>
        </w:rPr>
        <w:t>finish</w:t>
      </w:r>
      <w:r>
        <w:rPr>
          <w:lang w:val="en-US"/>
        </w:rPr>
        <w:t xml:space="preserve"> their tasks as soon as possible. </w:t>
      </w:r>
      <w:r w:rsidRPr="00A75CF9">
        <w:rPr>
          <w:lang w:val="en-US"/>
        </w:rPr>
        <w:t>For integration project, we had a meeting every 2 days</w:t>
      </w:r>
      <w:r w:rsidR="00A75CF9" w:rsidRPr="00A75CF9">
        <w:rPr>
          <w:lang w:val="en-US"/>
        </w:rPr>
        <w:t>, a</w:t>
      </w:r>
      <w:r w:rsidR="00A75CF9">
        <w:rPr>
          <w:lang w:val="en-US"/>
        </w:rPr>
        <w:t xml:space="preserve">nd I really </w:t>
      </w:r>
      <w:r w:rsidR="0063450E">
        <w:rPr>
          <w:lang w:val="en-US"/>
        </w:rPr>
        <w:t>tried to explain</w:t>
      </w:r>
      <w:r w:rsidR="00DD67CB">
        <w:rPr>
          <w:lang w:val="en-US"/>
        </w:rPr>
        <w:t xml:space="preserve"> to</w:t>
      </w:r>
      <w:r w:rsidR="0063450E">
        <w:rPr>
          <w:lang w:val="en-US"/>
        </w:rPr>
        <w:t xml:space="preserve"> them how important the project is in hope that they will </w:t>
      </w:r>
      <w:r w:rsidR="0085482E">
        <w:rPr>
          <w:lang w:val="en-US"/>
        </w:rPr>
        <w:t xml:space="preserve">do their best. </w:t>
      </w:r>
      <w:r w:rsidR="00E7486F" w:rsidRPr="009F07AA">
        <w:rPr>
          <w:lang w:val="en-US"/>
        </w:rPr>
        <w:t xml:space="preserve">In the end, I ended up doing about </w:t>
      </w:r>
      <w:r w:rsidR="009F07AA" w:rsidRPr="009F07AA">
        <w:rPr>
          <w:lang w:val="en-US"/>
        </w:rPr>
        <w:t>70% of t</w:t>
      </w:r>
      <w:r w:rsidR="009F07AA">
        <w:rPr>
          <w:lang w:val="en-US"/>
        </w:rPr>
        <w:t>he work together with 1 teammate</w:t>
      </w:r>
      <w:r w:rsidR="005B6DF2">
        <w:rPr>
          <w:lang w:val="en-US"/>
        </w:rPr>
        <w:t>, even when I asked the others for help, I got no reply</w:t>
      </w:r>
      <w:r w:rsidR="009F07AA">
        <w:rPr>
          <w:lang w:val="en-US"/>
        </w:rPr>
        <w:t>.</w:t>
      </w:r>
    </w:p>
    <w:p w14:paraId="301B8043" w14:textId="6631A029" w:rsidR="00582A00" w:rsidRDefault="0036451B" w:rsidP="00F22522">
      <w:pPr>
        <w:rPr>
          <w:lang w:val="en-US"/>
        </w:rPr>
      </w:pPr>
      <w:r w:rsidRPr="0036451B">
        <w:rPr>
          <w:lang w:val="en-US"/>
        </w:rPr>
        <w:t xml:space="preserve">As a tip </w:t>
      </w:r>
      <w:r w:rsidR="002C32EF">
        <w:rPr>
          <w:lang w:val="en-US"/>
        </w:rPr>
        <w:t>I</w:t>
      </w:r>
      <w:r w:rsidRPr="0036451B">
        <w:rPr>
          <w:lang w:val="en-US"/>
        </w:rPr>
        <w:t xml:space="preserve"> cou</w:t>
      </w:r>
      <w:r>
        <w:rPr>
          <w:lang w:val="en-US"/>
        </w:rPr>
        <w:t>ld</w:t>
      </w:r>
      <w:r w:rsidR="002C32EF">
        <w:rPr>
          <w:lang w:val="en-US"/>
        </w:rPr>
        <w:t xml:space="preserve"> merely ask for less group assignments, and </w:t>
      </w:r>
      <w:r w:rsidR="00FE7EC8">
        <w:rPr>
          <w:lang w:val="en-US"/>
        </w:rPr>
        <w:t>instead focus more on</w:t>
      </w:r>
      <w:r w:rsidR="00A27BB8">
        <w:rPr>
          <w:lang w:val="en-US"/>
        </w:rPr>
        <w:t xml:space="preserve"> giving</w:t>
      </w:r>
      <w:r w:rsidR="00FE7EC8">
        <w:rPr>
          <w:lang w:val="en-US"/>
        </w:rPr>
        <w:t xml:space="preserve"> creative, innovative individual assignments.</w:t>
      </w:r>
    </w:p>
    <w:p w14:paraId="18DA39EF" w14:textId="06ED5507" w:rsidR="0059179F" w:rsidRDefault="0059179F">
      <w:pPr>
        <w:rPr>
          <w:lang w:val="en-US"/>
        </w:rPr>
      </w:pPr>
      <w:r>
        <w:rPr>
          <w:lang w:val="en-US"/>
        </w:rPr>
        <w:br w:type="page"/>
      </w:r>
    </w:p>
    <w:p w14:paraId="715B1388" w14:textId="1ACA31DC" w:rsidR="0020597E" w:rsidRPr="00FA6912" w:rsidRDefault="0020597E" w:rsidP="0020597E">
      <w:pPr>
        <w:pStyle w:val="Heading1"/>
        <w:rPr>
          <w:lang w:val="en-BE"/>
        </w:rPr>
      </w:pPr>
      <w:bookmarkStart w:id="14" w:name="_Toc41307414"/>
      <w:r>
        <w:rPr>
          <w:lang w:val="en-BE"/>
        </w:rPr>
        <w:lastRenderedPageBreak/>
        <w:t>Tips</w:t>
      </w:r>
      <w:bookmarkEnd w:id="14"/>
    </w:p>
    <w:p w14:paraId="4E0943D0" w14:textId="36BB1140" w:rsidR="0020597E" w:rsidRDefault="00B745FE" w:rsidP="0020597E">
      <w:pPr>
        <w:pStyle w:val="Heading2"/>
        <w:rPr>
          <w:lang w:val="en-BE"/>
        </w:rPr>
      </w:pPr>
      <w:bookmarkStart w:id="15" w:name="_Toc41307415"/>
      <w:r>
        <w:rPr>
          <w:noProof/>
        </w:rPr>
        <w:drawing>
          <wp:anchor distT="0" distB="0" distL="114300" distR="114300" simplePos="0" relativeHeight="251664387" behindDoc="1" locked="0" layoutInCell="1" allowOverlap="1" wp14:anchorId="7E9AFB94" wp14:editId="58D9FA0E">
            <wp:simplePos x="0" y="0"/>
            <wp:positionH relativeFrom="margin">
              <wp:align>right</wp:align>
            </wp:positionH>
            <wp:positionV relativeFrom="paragraph">
              <wp:posOffset>31775</wp:posOffset>
            </wp:positionV>
            <wp:extent cx="1887220" cy="839470"/>
            <wp:effectExtent l="0" t="0" r="0" b="0"/>
            <wp:wrapTight wrapText="bothSides">
              <wp:wrapPolygon edited="0">
                <wp:start x="0" y="0"/>
                <wp:lineTo x="0" y="21077"/>
                <wp:lineTo x="21367" y="21077"/>
                <wp:lineTo x="21367" y="0"/>
                <wp:lineTo x="0" y="0"/>
              </wp:wrapPolygon>
            </wp:wrapTight>
            <wp:docPr id="12" name="Picture 12" descr="20 Klantgerichtheid tips - #VerkopenGaatOverVerkop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Klantgerichtheid tips - #VerkopenGaatOverVerkopen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7220" cy="839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597E">
        <w:rPr>
          <w:lang w:val="en-BE"/>
        </w:rPr>
        <w:t>Tips for Students</w:t>
      </w:r>
      <w:bookmarkEnd w:id="15"/>
      <w:r w:rsidRPr="00B5526D">
        <w:rPr>
          <w:lang w:val="en-US"/>
        </w:rPr>
        <w:t xml:space="preserve"> </w:t>
      </w:r>
    </w:p>
    <w:p w14:paraId="547B62B2" w14:textId="77777777" w:rsidR="0020597E" w:rsidRDefault="0020597E" w:rsidP="0020597E">
      <w:pPr>
        <w:rPr>
          <w:lang w:val="en-BE"/>
        </w:rPr>
      </w:pPr>
      <w:r>
        <w:rPr>
          <w:lang w:val="en-BE"/>
        </w:rPr>
        <w:t>During these hard times, I have learned that it is not easy to follow a full course online. However, I have come up with some tips and tricks that I would share to other students in case something like this ever happens again, which are listed below.</w:t>
      </w:r>
    </w:p>
    <w:p w14:paraId="1C86223B" w14:textId="77777777" w:rsidR="0020597E" w:rsidRDefault="0020597E" w:rsidP="0020597E">
      <w:pPr>
        <w:pStyle w:val="ListParagraph"/>
        <w:numPr>
          <w:ilvl w:val="0"/>
          <w:numId w:val="4"/>
        </w:numPr>
        <w:rPr>
          <w:lang w:val="en-BE"/>
        </w:rPr>
      </w:pPr>
      <w:r>
        <w:rPr>
          <w:lang w:val="en-BE"/>
        </w:rPr>
        <w:t>Just like regular classes, going to a course is the most important thing to do. Try to limit the amount of times you are unable to attend a class. Also focus on the course and learn the knowledge they are trying to teach you.</w:t>
      </w:r>
    </w:p>
    <w:p w14:paraId="60DBE38F" w14:textId="77777777" w:rsidR="0020597E" w:rsidRDefault="0020597E" w:rsidP="0020597E">
      <w:pPr>
        <w:pStyle w:val="ListParagraph"/>
        <w:numPr>
          <w:ilvl w:val="0"/>
          <w:numId w:val="4"/>
        </w:numPr>
        <w:rPr>
          <w:lang w:val="en-BE"/>
        </w:rPr>
      </w:pPr>
      <w:r>
        <w:rPr>
          <w:lang w:val="en-BE"/>
        </w:rPr>
        <w:t xml:space="preserve">Taking notes not only helps you to remember the course </w:t>
      </w:r>
      <w:proofErr w:type="gramStart"/>
      <w:r>
        <w:rPr>
          <w:lang w:val="en-BE"/>
        </w:rPr>
        <w:t>at a later date</w:t>
      </w:r>
      <w:proofErr w:type="gramEnd"/>
      <w:r>
        <w:rPr>
          <w:lang w:val="en-BE"/>
        </w:rPr>
        <w:t>, but it also helps you to learn the content of the lesson. During online classes, it also helps to remain focus on the class, since it is much more difficult to pay attention to an online course than a physical lesson.</w:t>
      </w:r>
    </w:p>
    <w:p w14:paraId="6EB5D2A4" w14:textId="77777777" w:rsidR="0020597E" w:rsidRDefault="0020597E" w:rsidP="0020597E">
      <w:pPr>
        <w:pStyle w:val="ListParagraph"/>
        <w:numPr>
          <w:ilvl w:val="0"/>
          <w:numId w:val="4"/>
        </w:numPr>
        <w:rPr>
          <w:lang w:val="en-BE"/>
        </w:rPr>
      </w:pPr>
      <w:r>
        <w:rPr>
          <w:lang w:val="en-BE"/>
        </w:rPr>
        <w:t>Sometimes, a teacher will ask a question about the subject just like in physical classes. Try to answer these as much as possible. Not only will it tell the teacher that you are paying attention in class and remain focus, but it will help you to learn the subject as well. You can use these moments to test yourself to see if you understand the current course.</w:t>
      </w:r>
    </w:p>
    <w:p w14:paraId="505EDAC8" w14:textId="77777777" w:rsidR="0020597E" w:rsidRDefault="0020597E" w:rsidP="0020597E">
      <w:pPr>
        <w:pStyle w:val="ListParagraph"/>
        <w:numPr>
          <w:ilvl w:val="0"/>
          <w:numId w:val="4"/>
        </w:numPr>
        <w:rPr>
          <w:lang w:val="en-BE"/>
        </w:rPr>
      </w:pPr>
      <w:proofErr w:type="gramStart"/>
      <w:r>
        <w:rPr>
          <w:lang w:val="en-BE"/>
        </w:rPr>
        <w:t>Last but not least</w:t>
      </w:r>
      <w:proofErr w:type="gramEnd"/>
      <w:r>
        <w:rPr>
          <w:lang w:val="en-BE"/>
        </w:rPr>
        <w:t>, and I can not tell you how important this is, but start as soon as possible on an assignment, especially during the time of a lockdown. Since you do not see your teacher weekly anymore, if you ever have a question you will have to send a mail. And in my experience, some teachers will take a long time to answer. You will also get more and more tasks, so starting and finishing tasks early one will help you to not get swamped with work.</w:t>
      </w:r>
    </w:p>
    <w:p w14:paraId="61FC1893" w14:textId="77777777" w:rsidR="0020597E" w:rsidRPr="00745500" w:rsidRDefault="0020597E" w:rsidP="0020597E">
      <w:pPr>
        <w:pStyle w:val="Heading2"/>
        <w:rPr>
          <w:lang w:val="en-BE"/>
        </w:rPr>
      </w:pPr>
      <w:bookmarkStart w:id="16" w:name="_Toc41307416"/>
      <w:r>
        <w:rPr>
          <w:lang w:val="en-BE"/>
        </w:rPr>
        <w:t>Tips for teachers</w:t>
      </w:r>
      <w:bookmarkEnd w:id="16"/>
    </w:p>
    <w:p w14:paraId="1F47AB27" w14:textId="77777777" w:rsidR="0020597E" w:rsidRDefault="0020597E" w:rsidP="0020597E">
      <w:pPr>
        <w:rPr>
          <w:lang w:val="en-BE"/>
        </w:rPr>
      </w:pPr>
      <w:r>
        <w:rPr>
          <w:lang w:val="en-BE"/>
        </w:rPr>
        <w:t>Teachers also had a hard time adapting to this new way of teaching classes. Some did a perfect job, while others failed. I wrote some tips and tricks to help teachers improve.</w:t>
      </w:r>
    </w:p>
    <w:p w14:paraId="1B7DB24A" w14:textId="77777777" w:rsidR="0020597E" w:rsidRPr="007F45BA" w:rsidRDefault="0020597E" w:rsidP="0020597E">
      <w:pPr>
        <w:pStyle w:val="ListParagraph"/>
        <w:numPr>
          <w:ilvl w:val="0"/>
          <w:numId w:val="5"/>
        </w:numPr>
        <w:rPr>
          <w:lang w:val="en-US"/>
        </w:rPr>
      </w:pPr>
      <w:r>
        <w:rPr>
          <w:lang w:val="en-BE"/>
        </w:rPr>
        <w:t xml:space="preserve">Check your mail daily. The chances of you getting a mail from a student are significantly higher than before. Students also have a lot to do so getting a reply as quick as possible is extremely important to them. </w:t>
      </w:r>
    </w:p>
    <w:p w14:paraId="402D806C" w14:textId="77777777" w:rsidR="0020597E" w:rsidRPr="00575125" w:rsidRDefault="0020597E" w:rsidP="0020597E">
      <w:pPr>
        <w:pStyle w:val="ListParagraph"/>
        <w:numPr>
          <w:ilvl w:val="0"/>
          <w:numId w:val="5"/>
        </w:numPr>
        <w:rPr>
          <w:lang w:val="en-US"/>
        </w:rPr>
      </w:pPr>
      <w:r>
        <w:rPr>
          <w:lang w:val="en-BE"/>
        </w:rPr>
        <w:t>Try to have some interaction with your students during classes., ask them some questions about the topic. This is not easy since everything is online, but it can not hurt to try. Most students will answer if you ask them a question.</w:t>
      </w:r>
    </w:p>
    <w:p w14:paraId="2CA48A46" w14:textId="77777777" w:rsidR="0020597E" w:rsidRPr="00CC0257" w:rsidRDefault="0020597E" w:rsidP="0020597E">
      <w:pPr>
        <w:pStyle w:val="ListParagraph"/>
        <w:numPr>
          <w:ilvl w:val="0"/>
          <w:numId w:val="5"/>
        </w:numPr>
        <w:rPr>
          <w:lang w:val="en-US"/>
        </w:rPr>
      </w:pPr>
      <w:r>
        <w:rPr>
          <w:lang w:val="en-BE"/>
        </w:rPr>
        <w:t>Plan and hand out your tasks on time, so that students can make time to complete the task. They have other courses too.</w:t>
      </w:r>
    </w:p>
    <w:p w14:paraId="3F596D81" w14:textId="77777777" w:rsidR="0020597E" w:rsidRPr="00073B53" w:rsidRDefault="0020597E" w:rsidP="0020597E">
      <w:pPr>
        <w:pStyle w:val="ListParagraph"/>
        <w:numPr>
          <w:ilvl w:val="0"/>
          <w:numId w:val="5"/>
        </w:numPr>
        <w:rPr>
          <w:lang w:val="en-US"/>
        </w:rPr>
      </w:pPr>
      <w:r>
        <w:rPr>
          <w:lang w:val="en-BE"/>
        </w:rPr>
        <w:t>And do not forget, students are humans too, they are going through a tough time as well.</w:t>
      </w:r>
    </w:p>
    <w:p w14:paraId="352E12BC" w14:textId="56A55817" w:rsidR="0059179F" w:rsidRDefault="0059179F">
      <w:pPr>
        <w:rPr>
          <w:lang w:val="en-US"/>
        </w:rPr>
      </w:pPr>
      <w:r>
        <w:rPr>
          <w:lang w:val="en-US"/>
        </w:rPr>
        <w:br w:type="page"/>
      </w:r>
    </w:p>
    <w:p w14:paraId="362D47AA" w14:textId="5BE704F7" w:rsidR="005023EA" w:rsidRPr="000C7A0F" w:rsidRDefault="003D2940" w:rsidP="00D9543D">
      <w:pPr>
        <w:pStyle w:val="Heading1"/>
        <w:rPr>
          <w:lang w:val="en-US"/>
        </w:rPr>
      </w:pPr>
      <w:bookmarkStart w:id="17" w:name="_Toc41307417"/>
      <w:r w:rsidRPr="000C7A0F">
        <w:rPr>
          <w:lang w:val="en-US"/>
        </w:rPr>
        <w:lastRenderedPageBreak/>
        <w:t>Social contact</w:t>
      </w:r>
      <w:bookmarkEnd w:id="17"/>
    </w:p>
    <w:p w14:paraId="364A0A65" w14:textId="69D3FB26" w:rsidR="003D2940" w:rsidRDefault="00AD3F64" w:rsidP="003D2940">
      <w:pPr>
        <w:pStyle w:val="Heading2"/>
        <w:rPr>
          <w:lang w:val="en-US"/>
        </w:rPr>
      </w:pPr>
      <w:bookmarkStart w:id="18" w:name="_Toc41307418"/>
      <w:r>
        <w:rPr>
          <w:lang w:val="en-BE"/>
        </w:rPr>
        <w:t xml:space="preserve">Contact </w:t>
      </w:r>
      <w:r w:rsidR="003D2940">
        <w:rPr>
          <w:lang w:val="en-US"/>
        </w:rPr>
        <w:t>with teachers</w:t>
      </w:r>
      <w:bookmarkEnd w:id="18"/>
    </w:p>
    <w:p w14:paraId="0456C4FD" w14:textId="50483F68" w:rsidR="000C7A0F" w:rsidRPr="000C7A0F" w:rsidRDefault="000C7A0F" w:rsidP="000C7A0F">
      <w:pPr>
        <w:rPr>
          <w:lang w:val="en-US"/>
        </w:rPr>
      </w:pPr>
      <w:r>
        <w:rPr>
          <w:lang w:val="en-US"/>
        </w:rPr>
        <w:t>Contacting a teacher was very diverse. You could send a teacher your</w:t>
      </w:r>
      <w:r w:rsidR="009F571C">
        <w:rPr>
          <w:lang w:val="en-US"/>
        </w:rPr>
        <w:t xml:space="preserve"> final project and </w:t>
      </w:r>
      <w:r w:rsidR="002D276B">
        <w:rPr>
          <w:lang w:val="en-US"/>
        </w:rPr>
        <w:t>he</w:t>
      </w:r>
      <w:r w:rsidR="009F571C">
        <w:rPr>
          <w:lang w:val="en-US"/>
        </w:rPr>
        <w:t xml:space="preserve"> would give feedback within the same day, while you could ask </w:t>
      </w:r>
      <w:r w:rsidR="008116B3">
        <w:rPr>
          <w:lang w:val="en-US"/>
        </w:rPr>
        <w:t>an</w:t>
      </w:r>
      <w:r w:rsidR="009F571C">
        <w:rPr>
          <w:lang w:val="en-US"/>
        </w:rPr>
        <w:t xml:space="preserve">other teacher a simple question and </w:t>
      </w:r>
      <w:r w:rsidR="008116B3">
        <w:rPr>
          <w:lang w:val="en-US"/>
        </w:rPr>
        <w:t xml:space="preserve">he </w:t>
      </w:r>
      <w:r w:rsidR="009F571C">
        <w:rPr>
          <w:lang w:val="en-US"/>
        </w:rPr>
        <w:t>would take 3 weeks to answer.</w:t>
      </w:r>
      <w:r w:rsidR="00CD3EF6">
        <w:rPr>
          <w:lang w:val="en-US"/>
        </w:rPr>
        <w:br/>
      </w:r>
      <w:r w:rsidR="000141CA">
        <w:rPr>
          <w:lang w:val="en-US"/>
        </w:rPr>
        <w:t xml:space="preserve">What also happened during the online classes is that in extreme cases, a teacher </w:t>
      </w:r>
      <w:r w:rsidR="002F06DE">
        <w:rPr>
          <w:lang w:val="en-US"/>
        </w:rPr>
        <w:t xml:space="preserve">would </w:t>
      </w:r>
      <w:r w:rsidR="009F0AE9">
        <w:rPr>
          <w:lang w:val="en-US"/>
        </w:rPr>
        <w:t xml:space="preserve">be late in their online course, and </w:t>
      </w:r>
      <w:r w:rsidR="00E30965">
        <w:rPr>
          <w:lang w:val="en-US"/>
        </w:rPr>
        <w:t xml:space="preserve">continue to teach </w:t>
      </w:r>
      <w:r w:rsidR="00A0183D">
        <w:rPr>
          <w:lang w:val="en-US"/>
        </w:rPr>
        <w:t>45</w:t>
      </w:r>
      <w:r w:rsidR="00E30965">
        <w:rPr>
          <w:lang w:val="en-US"/>
        </w:rPr>
        <w:t xml:space="preserve"> minutes extra.</w:t>
      </w:r>
      <w:r w:rsidR="002E2321">
        <w:rPr>
          <w:lang w:val="en-US"/>
        </w:rPr>
        <w:t xml:space="preserve"> This would </w:t>
      </w:r>
      <w:proofErr w:type="gramStart"/>
      <w:r w:rsidR="00CB3537">
        <w:rPr>
          <w:lang w:val="en-US"/>
        </w:rPr>
        <w:t xml:space="preserve">definitely </w:t>
      </w:r>
      <w:r w:rsidR="002E2321">
        <w:rPr>
          <w:lang w:val="en-US"/>
        </w:rPr>
        <w:t>not</w:t>
      </w:r>
      <w:proofErr w:type="gramEnd"/>
      <w:r w:rsidR="002E2321">
        <w:rPr>
          <w:lang w:val="en-US"/>
        </w:rPr>
        <w:t xml:space="preserve"> happen in case we received physical lessons</w:t>
      </w:r>
      <w:r w:rsidR="00DA75A9">
        <w:rPr>
          <w:lang w:val="en-US"/>
        </w:rPr>
        <w:t>.</w:t>
      </w:r>
    </w:p>
    <w:p w14:paraId="6EF131AE" w14:textId="0E7A56F7" w:rsidR="00E76E06" w:rsidRPr="003549FF" w:rsidRDefault="0077493E" w:rsidP="003D2940">
      <w:pPr>
        <w:pStyle w:val="Heading2"/>
        <w:rPr>
          <w:lang w:val="en-US"/>
        </w:rPr>
      </w:pPr>
      <w:bookmarkStart w:id="19" w:name="_Toc41307419"/>
      <w:r>
        <w:rPr>
          <w:lang w:val="en-BE"/>
        </w:rPr>
        <w:t xml:space="preserve">Contact </w:t>
      </w:r>
      <w:r w:rsidR="003D2940" w:rsidRPr="003549FF">
        <w:rPr>
          <w:lang w:val="en-US"/>
        </w:rPr>
        <w:t>with students</w:t>
      </w:r>
      <w:bookmarkEnd w:id="19"/>
    </w:p>
    <w:p w14:paraId="5DE47EA2" w14:textId="7562D4BA" w:rsidR="0077493E" w:rsidRPr="003549FF" w:rsidRDefault="003549FF" w:rsidP="00D9543D">
      <w:pPr>
        <w:rPr>
          <w:lang w:val="en-US"/>
        </w:rPr>
      </w:pPr>
      <w:r>
        <w:rPr>
          <w:lang w:val="en-US"/>
        </w:rPr>
        <w:t xml:space="preserve">As </w:t>
      </w:r>
      <w:proofErr w:type="gramStart"/>
      <w:r>
        <w:rPr>
          <w:lang w:val="en-US"/>
        </w:rPr>
        <w:t>mentioned</w:t>
      </w:r>
      <w:proofErr w:type="gramEnd"/>
      <w:r>
        <w:rPr>
          <w:lang w:val="en-US"/>
        </w:rPr>
        <w:t xml:space="preserve"> </w:t>
      </w:r>
      <w:hyperlink w:anchor="_Tools" w:history="1">
        <w:r w:rsidRPr="003549FF">
          <w:rPr>
            <w:rStyle w:val="Hyperlink"/>
            <w:lang w:val="en-US"/>
          </w:rPr>
          <w:t>here</w:t>
        </w:r>
      </w:hyperlink>
      <w:r>
        <w:rPr>
          <w:lang w:val="en-US"/>
        </w:rPr>
        <w:t>, me and my fellow students used Discord to communicate with each other</w:t>
      </w:r>
      <w:r w:rsidR="00E202D3">
        <w:rPr>
          <w:lang w:val="en-US"/>
        </w:rPr>
        <w:t>, let each other know about updates on Toledo, mails, new tasks, …</w:t>
      </w:r>
      <w:r w:rsidR="00F71CF4">
        <w:rPr>
          <w:lang w:val="en-US"/>
        </w:rPr>
        <w:t xml:space="preserve"> </w:t>
      </w:r>
    </w:p>
    <w:p w14:paraId="45517A70" w14:textId="70127247" w:rsidR="000B0B75" w:rsidRPr="00F15002" w:rsidRDefault="000B0B75" w:rsidP="009035F4">
      <w:pPr>
        <w:pStyle w:val="Heading1"/>
        <w:rPr>
          <w:lang w:val="en-US"/>
        </w:rPr>
      </w:pPr>
      <w:bookmarkStart w:id="20" w:name="_Toc41307420"/>
      <w:r>
        <w:rPr>
          <w:lang w:val="en-BE"/>
        </w:rPr>
        <w:t>Pro</w:t>
      </w:r>
      <w:r w:rsidR="00F15002">
        <w:rPr>
          <w:lang w:val="en-US"/>
        </w:rPr>
        <w:t>s</w:t>
      </w:r>
      <w:r w:rsidR="009035F4">
        <w:rPr>
          <w:lang w:val="en-BE"/>
        </w:rPr>
        <w:t xml:space="preserve"> and con</w:t>
      </w:r>
      <w:r w:rsidR="00F15002">
        <w:rPr>
          <w:lang w:val="en-US"/>
        </w:rPr>
        <w:t>s</w:t>
      </w:r>
      <w:bookmarkEnd w:id="20"/>
    </w:p>
    <w:p w14:paraId="38846282" w14:textId="0EB6FD84" w:rsidR="001452E4" w:rsidRPr="001452E4" w:rsidRDefault="003E0BAE" w:rsidP="009035F4">
      <w:pPr>
        <w:rPr>
          <w:lang w:val="en-US"/>
        </w:rPr>
      </w:pPr>
      <w:r>
        <w:rPr>
          <w:noProof/>
        </w:rPr>
        <w:drawing>
          <wp:anchor distT="0" distB="0" distL="114300" distR="114300" simplePos="0" relativeHeight="251665411" behindDoc="1" locked="0" layoutInCell="1" allowOverlap="1" wp14:anchorId="06CD31D1" wp14:editId="4A4BE1FC">
            <wp:simplePos x="0" y="0"/>
            <wp:positionH relativeFrom="margin">
              <wp:posOffset>3805555</wp:posOffset>
            </wp:positionH>
            <wp:positionV relativeFrom="paragraph">
              <wp:posOffset>6985</wp:posOffset>
            </wp:positionV>
            <wp:extent cx="2019935" cy="1345565"/>
            <wp:effectExtent l="0" t="0" r="0" b="6985"/>
            <wp:wrapTight wrapText="bothSides">
              <wp:wrapPolygon edited="0">
                <wp:start x="0" y="0"/>
                <wp:lineTo x="0" y="21406"/>
                <wp:lineTo x="21390" y="21406"/>
                <wp:lineTo x="21390" y="0"/>
                <wp:lineTo x="0" y="0"/>
              </wp:wrapPolygon>
            </wp:wrapTight>
            <wp:docPr id="13" name="Picture 13" descr="Pros And Cons, Advantage Disadvantage Concept Stock Photo, Pi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s And Cons, Advantage Disadvantage Concept Stock Photo, Picture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9935"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2E4">
        <w:rPr>
          <w:lang w:val="en-US"/>
        </w:rPr>
        <w:t>This document has a lot of text and information in it, so to simplify how it has been, I</w:t>
      </w:r>
      <w:r w:rsidR="00F15002">
        <w:rPr>
          <w:lang w:val="en-US"/>
        </w:rPr>
        <w:t xml:space="preserve"> have made some pros and cons </w:t>
      </w:r>
      <w:r w:rsidR="00920A0B">
        <w:rPr>
          <w:lang w:val="en-US"/>
        </w:rPr>
        <w:t>about following courses online.</w:t>
      </w:r>
      <w:r w:rsidRPr="003E0BAE">
        <w:rPr>
          <w:lang w:val="en-US"/>
        </w:rPr>
        <w:t xml:space="preserve"> </w:t>
      </w:r>
    </w:p>
    <w:p w14:paraId="3D457EB1" w14:textId="18363A8D" w:rsidR="009035F4" w:rsidRDefault="00D664B7" w:rsidP="00D664B7">
      <w:pPr>
        <w:pStyle w:val="Heading2"/>
        <w:rPr>
          <w:lang w:val="en-US"/>
        </w:rPr>
      </w:pPr>
      <w:bookmarkStart w:id="21" w:name="_Toc41307421"/>
      <w:r>
        <w:rPr>
          <w:lang w:val="en-US"/>
        </w:rPr>
        <w:t>PROS</w:t>
      </w:r>
      <w:bookmarkEnd w:id="21"/>
    </w:p>
    <w:p w14:paraId="7CD04EBC" w14:textId="393B77DA" w:rsidR="00CA0C99" w:rsidRDefault="00CA0C99" w:rsidP="00CA0C99">
      <w:pPr>
        <w:pStyle w:val="ListParagraph"/>
        <w:numPr>
          <w:ilvl w:val="0"/>
          <w:numId w:val="6"/>
        </w:numPr>
        <w:rPr>
          <w:lang w:val="en-US"/>
        </w:rPr>
      </w:pPr>
      <w:r>
        <w:rPr>
          <w:lang w:val="en-US"/>
        </w:rPr>
        <w:t xml:space="preserve">You can follow the course </w:t>
      </w:r>
      <w:r w:rsidR="004C785B">
        <w:rPr>
          <w:lang w:val="en-US"/>
        </w:rPr>
        <w:t>at any location. You can be at home, on the train, in a library or simply in your bed</w:t>
      </w:r>
      <w:r w:rsidR="005C0D06">
        <w:rPr>
          <w:lang w:val="en-US"/>
        </w:rPr>
        <w:t>.</w:t>
      </w:r>
    </w:p>
    <w:p w14:paraId="10806610" w14:textId="1F63739D" w:rsidR="005C0D06" w:rsidRDefault="005C0D06" w:rsidP="00CA0C99">
      <w:pPr>
        <w:pStyle w:val="ListParagraph"/>
        <w:numPr>
          <w:ilvl w:val="0"/>
          <w:numId w:val="6"/>
        </w:numPr>
        <w:rPr>
          <w:lang w:val="en-US"/>
        </w:rPr>
      </w:pPr>
      <w:r>
        <w:rPr>
          <w:lang w:val="en-US"/>
        </w:rPr>
        <w:t>It is very simple</w:t>
      </w:r>
      <w:r w:rsidR="00A53FFF">
        <w:rPr>
          <w:lang w:val="en-US"/>
        </w:rPr>
        <w:t xml:space="preserve"> to set everything up for the class. All you </w:t>
      </w:r>
      <w:r w:rsidR="00AA061C">
        <w:rPr>
          <w:lang w:val="en-US"/>
        </w:rPr>
        <w:t>must</w:t>
      </w:r>
      <w:r w:rsidR="00A53FFF">
        <w:rPr>
          <w:lang w:val="en-US"/>
        </w:rPr>
        <w:t xml:space="preserve"> do is have Teams installed in your laptop/</w:t>
      </w:r>
      <w:r w:rsidR="00CB3537">
        <w:rPr>
          <w:lang w:val="en-US"/>
        </w:rPr>
        <w:t>PC and</w:t>
      </w:r>
      <w:r w:rsidR="00A53FFF">
        <w:rPr>
          <w:lang w:val="en-US"/>
        </w:rPr>
        <w:t xml:space="preserve"> </w:t>
      </w:r>
      <w:r w:rsidR="00736775">
        <w:rPr>
          <w:lang w:val="en-US"/>
        </w:rPr>
        <w:t>join the meeting at the correct time.</w:t>
      </w:r>
    </w:p>
    <w:p w14:paraId="39A10B73" w14:textId="79C4C1D7" w:rsidR="006E5CB6" w:rsidRPr="00CA0C99" w:rsidRDefault="006E5CB6" w:rsidP="00CA0C99">
      <w:pPr>
        <w:pStyle w:val="ListParagraph"/>
        <w:numPr>
          <w:ilvl w:val="0"/>
          <w:numId w:val="6"/>
        </w:numPr>
        <w:rPr>
          <w:lang w:val="en-US"/>
        </w:rPr>
      </w:pPr>
      <w:r>
        <w:rPr>
          <w:lang w:val="en-US"/>
        </w:rPr>
        <w:t xml:space="preserve">Due to not having to </w:t>
      </w:r>
      <w:r w:rsidR="00610F8A">
        <w:rPr>
          <w:lang w:val="en-US"/>
        </w:rPr>
        <w:t xml:space="preserve">go to a physical place, you </w:t>
      </w:r>
      <w:proofErr w:type="gramStart"/>
      <w:r w:rsidR="00610F8A">
        <w:rPr>
          <w:lang w:val="en-US"/>
        </w:rPr>
        <w:t>actually save</w:t>
      </w:r>
      <w:proofErr w:type="gramEnd"/>
      <w:r w:rsidR="00610F8A">
        <w:rPr>
          <w:lang w:val="en-US"/>
        </w:rPr>
        <w:t xml:space="preserve"> a lot of time because of no transportation. In my case, I save </w:t>
      </w:r>
      <w:r w:rsidR="009022D9">
        <w:rPr>
          <w:lang w:val="en-US"/>
        </w:rPr>
        <w:t xml:space="preserve">2 hours for each day I can stay at home, and that </w:t>
      </w:r>
      <w:r w:rsidR="00622B68">
        <w:rPr>
          <w:lang w:val="en-US"/>
        </w:rPr>
        <w:t>is a tremendous amount of extra time.</w:t>
      </w:r>
    </w:p>
    <w:p w14:paraId="057D0280" w14:textId="4CB05878" w:rsidR="00B42A1F" w:rsidRDefault="00E370F8" w:rsidP="00610F8A">
      <w:pPr>
        <w:rPr>
          <w:lang w:val="en-BE"/>
        </w:rPr>
      </w:pPr>
      <w:r>
        <w:rPr>
          <w:lang w:val="en-BE"/>
        </w:rPr>
        <w:tab/>
      </w:r>
    </w:p>
    <w:p w14:paraId="67E07CE4" w14:textId="1A6C4715" w:rsidR="00B42A1F" w:rsidRDefault="00D664B7" w:rsidP="00D664B7">
      <w:pPr>
        <w:pStyle w:val="Heading2"/>
        <w:rPr>
          <w:lang w:val="en-US"/>
        </w:rPr>
      </w:pPr>
      <w:bookmarkStart w:id="22" w:name="_Toc41307422"/>
      <w:r>
        <w:rPr>
          <w:lang w:val="en-US"/>
        </w:rPr>
        <w:t>CONS</w:t>
      </w:r>
      <w:bookmarkEnd w:id="22"/>
    </w:p>
    <w:p w14:paraId="46EFA202" w14:textId="7EB0D616" w:rsidR="00093183" w:rsidRDefault="00B55AAE" w:rsidP="00B55AAE">
      <w:pPr>
        <w:pStyle w:val="ListParagraph"/>
        <w:numPr>
          <w:ilvl w:val="0"/>
          <w:numId w:val="7"/>
        </w:numPr>
        <w:rPr>
          <w:lang w:val="en-US"/>
        </w:rPr>
      </w:pPr>
      <w:r>
        <w:rPr>
          <w:lang w:val="en-US"/>
        </w:rPr>
        <w:t>Since you are not physically in a classroom anymore, paying attention requires much more focus than before</w:t>
      </w:r>
      <w:r w:rsidR="00ED1BA9">
        <w:rPr>
          <w:lang w:val="en-US"/>
        </w:rPr>
        <w:t xml:space="preserve"> + you have more distractions</w:t>
      </w:r>
      <w:r>
        <w:rPr>
          <w:lang w:val="en-US"/>
        </w:rPr>
        <w:t xml:space="preserve">. </w:t>
      </w:r>
    </w:p>
    <w:p w14:paraId="6111FD01" w14:textId="79E839AD" w:rsidR="00ED1BA9" w:rsidRDefault="00EF31A9" w:rsidP="00B55AAE">
      <w:pPr>
        <w:pStyle w:val="ListParagraph"/>
        <w:numPr>
          <w:ilvl w:val="0"/>
          <w:numId w:val="7"/>
        </w:numPr>
        <w:rPr>
          <w:lang w:val="en-US"/>
        </w:rPr>
      </w:pPr>
      <w:r>
        <w:rPr>
          <w:lang w:val="en-US"/>
        </w:rPr>
        <w:t>It will be harder to contact teachers</w:t>
      </w:r>
      <w:r w:rsidR="00B566BD">
        <w:rPr>
          <w:lang w:val="en-US"/>
        </w:rPr>
        <w:t xml:space="preserve">, and to </w:t>
      </w:r>
      <w:r w:rsidR="000B45AA">
        <w:rPr>
          <w:lang w:val="en-US"/>
        </w:rPr>
        <w:t xml:space="preserve">be aware of new tasks and </w:t>
      </w:r>
      <w:r w:rsidR="00C62C2E">
        <w:rPr>
          <w:lang w:val="en-US"/>
        </w:rPr>
        <w:t>deadlines.</w:t>
      </w:r>
      <w:r w:rsidR="00797109">
        <w:rPr>
          <w:lang w:val="en-US"/>
        </w:rPr>
        <w:t xml:space="preserve"> Try to mail a teacher as soon as possible.</w:t>
      </w:r>
    </w:p>
    <w:p w14:paraId="01F577D6" w14:textId="0694182E" w:rsidR="00C62C2E" w:rsidRDefault="00C62C2E" w:rsidP="00B55AAE">
      <w:pPr>
        <w:pStyle w:val="ListParagraph"/>
        <w:numPr>
          <w:ilvl w:val="0"/>
          <w:numId w:val="7"/>
        </w:numPr>
        <w:rPr>
          <w:lang w:val="en-US"/>
        </w:rPr>
      </w:pPr>
      <w:r>
        <w:rPr>
          <w:lang w:val="en-US"/>
        </w:rPr>
        <w:t>You have less contact with fellow students.</w:t>
      </w:r>
    </w:p>
    <w:p w14:paraId="7A7047CB" w14:textId="2FBCA8CC" w:rsidR="007E6B56" w:rsidRPr="00B55AAE" w:rsidRDefault="00CD7E16" w:rsidP="00B55AAE">
      <w:pPr>
        <w:pStyle w:val="ListParagraph"/>
        <w:numPr>
          <w:ilvl w:val="0"/>
          <w:numId w:val="7"/>
        </w:numPr>
        <w:rPr>
          <w:lang w:val="en-US"/>
        </w:rPr>
      </w:pPr>
      <w:r>
        <w:rPr>
          <w:lang w:val="en-US"/>
        </w:rPr>
        <w:t>Working in team will be more difficult since you w</w:t>
      </w:r>
      <w:r w:rsidR="00DA75A9">
        <w:rPr>
          <w:lang w:val="en-US"/>
        </w:rPr>
        <w:t>ill not</w:t>
      </w:r>
      <w:r>
        <w:rPr>
          <w:lang w:val="en-US"/>
        </w:rPr>
        <w:t xml:space="preserve"> see each other every day.</w:t>
      </w:r>
    </w:p>
    <w:p w14:paraId="1D8A9AD0" w14:textId="0809BD41" w:rsidR="0046698A" w:rsidRDefault="00895A1F" w:rsidP="00895A1F">
      <w:pPr>
        <w:pStyle w:val="Heading1"/>
        <w:rPr>
          <w:lang w:val="en-BE"/>
        </w:rPr>
      </w:pPr>
      <w:bookmarkStart w:id="23" w:name="_Toc41307423"/>
      <w:r>
        <w:rPr>
          <w:lang w:val="en-BE"/>
        </w:rPr>
        <w:t>Conclusion</w:t>
      </w:r>
      <w:bookmarkEnd w:id="23"/>
    </w:p>
    <w:p w14:paraId="179B4C39" w14:textId="70C2614C" w:rsidR="0021510A" w:rsidRPr="002903E5" w:rsidRDefault="002903E5" w:rsidP="002624A5">
      <w:pPr>
        <w:rPr>
          <w:lang w:val="en-US"/>
        </w:rPr>
      </w:pPr>
      <w:r>
        <w:rPr>
          <w:lang w:val="en-US"/>
        </w:rPr>
        <w:t xml:space="preserve">As we have </w:t>
      </w:r>
      <w:proofErr w:type="gramStart"/>
      <w:r>
        <w:rPr>
          <w:lang w:val="en-US"/>
        </w:rPr>
        <w:t>come to the conclusion</w:t>
      </w:r>
      <w:proofErr w:type="gramEnd"/>
      <w:r>
        <w:rPr>
          <w:lang w:val="en-US"/>
        </w:rPr>
        <w:t>, I would like to thank the teachers for their</w:t>
      </w:r>
      <w:r w:rsidR="00974922">
        <w:rPr>
          <w:lang w:val="en-US"/>
        </w:rPr>
        <w:t xml:space="preserve"> </w:t>
      </w:r>
      <w:r w:rsidR="006569CF">
        <w:rPr>
          <w:lang w:val="en-US"/>
        </w:rPr>
        <w:t xml:space="preserve">support and </w:t>
      </w:r>
      <w:r w:rsidR="00B60EC3">
        <w:rPr>
          <w:lang w:val="en-US"/>
        </w:rPr>
        <w:t xml:space="preserve">rapid adaption </w:t>
      </w:r>
      <w:r w:rsidR="0021510A">
        <w:rPr>
          <w:lang w:val="en-US"/>
        </w:rPr>
        <w:t xml:space="preserve">to giving their lessons </w:t>
      </w:r>
      <w:r w:rsidR="00AF76A8">
        <w:rPr>
          <w:lang w:val="en-US"/>
        </w:rPr>
        <w:t>online</w:t>
      </w:r>
      <w:r w:rsidR="00D64603">
        <w:rPr>
          <w:lang w:val="en-US"/>
        </w:rPr>
        <w:t xml:space="preserve"> in these confusing times. This has </w:t>
      </w:r>
      <w:proofErr w:type="gramStart"/>
      <w:r w:rsidR="00D64603">
        <w:rPr>
          <w:lang w:val="en-US"/>
        </w:rPr>
        <w:t>definitely not</w:t>
      </w:r>
      <w:proofErr w:type="gramEnd"/>
      <w:r w:rsidR="00D64603">
        <w:rPr>
          <w:lang w:val="en-US"/>
        </w:rPr>
        <w:t xml:space="preserve"> been easy for everyone</w:t>
      </w:r>
      <w:r w:rsidR="00D91204">
        <w:rPr>
          <w:lang w:val="en-US"/>
        </w:rPr>
        <w:t>, but I am very satisfied with the results we have received over the past couple of months. As we were nearing the end,</w:t>
      </w:r>
      <w:r w:rsidR="00EF3F0F">
        <w:rPr>
          <w:lang w:val="en-US"/>
        </w:rPr>
        <w:t xml:space="preserve"> </w:t>
      </w:r>
      <w:r w:rsidR="00984F6E">
        <w:rPr>
          <w:lang w:val="en-US"/>
        </w:rPr>
        <w:t>the classes went flu</w:t>
      </w:r>
      <w:r w:rsidR="00FC66C9">
        <w:rPr>
          <w:lang w:val="en-US"/>
        </w:rPr>
        <w:t xml:space="preserve">ent, and </w:t>
      </w:r>
      <w:r w:rsidR="00AC6FD0">
        <w:rPr>
          <w:lang w:val="en-US"/>
        </w:rPr>
        <w:t xml:space="preserve">you could </w:t>
      </w:r>
      <w:r w:rsidR="000D4721">
        <w:rPr>
          <w:lang w:val="en-US"/>
        </w:rPr>
        <w:t xml:space="preserve">really notice the improvement, </w:t>
      </w:r>
      <w:bookmarkStart w:id="24" w:name="_GoBack"/>
      <w:r w:rsidR="000D4721">
        <w:rPr>
          <w:lang w:val="en-US"/>
        </w:rPr>
        <w:t xml:space="preserve">adaption and most of all motivation of teachers. </w:t>
      </w:r>
      <w:bookmarkEnd w:id="24"/>
    </w:p>
    <w:sectPr w:rsidR="0021510A" w:rsidRPr="002903E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48393" w14:textId="77777777" w:rsidR="00982621" w:rsidRDefault="00982621" w:rsidP="00703E73">
      <w:pPr>
        <w:spacing w:after="0" w:line="240" w:lineRule="auto"/>
      </w:pPr>
      <w:r>
        <w:separator/>
      </w:r>
    </w:p>
  </w:endnote>
  <w:endnote w:type="continuationSeparator" w:id="0">
    <w:p w14:paraId="48E9D54D" w14:textId="77777777" w:rsidR="00982621" w:rsidRDefault="00982621" w:rsidP="00703E73">
      <w:pPr>
        <w:spacing w:after="0" w:line="240" w:lineRule="auto"/>
      </w:pPr>
      <w:r>
        <w:continuationSeparator/>
      </w:r>
    </w:p>
  </w:endnote>
  <w:endnote w:type="continuationNotice" w:id="1">
    <w:p w14:paraId="6161D0E7" w14:textId="77777777" w:rsidR="00982621" w:rsidRDefault="009826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407257"/>
      <w:docPartObj>
        <w:docPartGallery w:val="Page Numbers (Bottom of Page)"/>
        <w:docPartUnique/>
      </w:docPartObj>
    </w:sdtPr>
    <w:sdtEndPr>
      <w:rPr>
        <w:noProof/>
      </w:rPr>
    </w:sdtEndPr>
    <w:sdtContent>
      <w:p w14:paraId="62BED6D1" w14:textId="207F9DF4" w:rsidR="00FA16B5" w:rsidRDefault="00FA16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DD6D9" w14:textId="7FB8A6E0" w:rsidR="002A39DC" w:rsidRPr="002A39DC" w:rsidRDefault="00FA16B5" w:rsidP="002A39DC">
    <w:pPr>
      <w:pStyle w:val="Footer"/>
      <w:ind w:right="440"/>
    </w:pPr>
    <w:r>
      <w:t>Jens Van de Steen</w:t>
    </w:r>
    <w:r>
      <w:tab/>
    </w:r>
    <w:r w:rsidR="0072664A">
      <w:t>R0741815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C6937" w14:textId="77777777" w:rsidR="00982621" w:rsidRDefault="00982621" w:rsidP="00703E73">
      <w:pPr>
        <w:spacing w:after="0" w:line="240" w:lineRule="auto"/>
      </w:pPr>
      <w:r>
        <w:separator/>
      </w:r>
    </w:p>
  </w:footnote>
  <w:footnote w:type="continuationSeparator" w:id="0">
    <w:p w14:paraId="516D7BA7" w14:textId="77777777" w:rsidR="00982621" w:rsidRDefault="00982621" w:rsidP="00703E73">
      <w:pPr>
        <w:spacing w:after="0" w:line="240" w:lineRule="auto"/>
      </w:pPr>
      <w:r>
        <w:continuationSeparator/>
      </w:r>
    </w:p>
  </w:footnote>
  <w:footnote w:type="continuationNotice" w:id="1">
    <w:p w14:paraId="205FCEF5" w14:textId="77777777" w:rsidR="00982621" w:rsidRDefault="009826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D3F94" w14:textId="77777777" w:rsidR="004614AA" w:rsidRPr="003104E6" w:rsidRDefault="004614AA" w:rsidP="00703E73">
    <w:pPr>
      <w:pStyle w:val="Header"/>
      <w:ind w:right="-522"/>
      <w:jc w:val="right"/>
    </w:pPr>
    <w:r>
      <w:rPr>
        <w:noProof/>
      </w:rPr>
      <w:drawing>
        <wp:anchor distT="0" distB="0" distL="114300" distR="114300" simplePos="0" relativeHeight="251658240" behindDoc="0" locked="0" layoutInCell="1" allowOverlap="1" wp14:anchorId="21A59ACD" wp14:editId="69307C84">
          <wp:simplePos x="0" y="0"/>
          <wp:positionH relativeFrom="column">
            <wp:posOffset>3934046</wp:posOffset>
          </wp:positionH>
          <wp:positionV relativeFrom="paragraph">
            <wp:posOffset>-223300</wp:posOffset>
          </wp:positionV>
          <wp:extent cx="2611755" cy="671195"/>
          <wp:effectExtent l="0" t="0" r="0" b="0"/>
          <wp:wrapSquare wrapText="bothSides"/>
          <wp:docPr id="7" name="Afbeelding 7" descr="odisee_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isee_z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1755" cy="671195"/>
                  </a:xfrm>
                  <a:prstGeom prst="rect">
                    <a:avLst/>
                  </a:prstGeom>
                  <a:noFill/>
                </pic:spPr>
              </pic:pic>
            </a:graphicData>
          </a:graphic>
          <wp14:sizeRelH relativeFrom="page">
            <wp14:pctWidth>0</wp14:pctWidth>
          </wp14:sizeRelH>
          <wp14:sizeRelV relativeFrom="page">
            <wp14:pctHeight>0</wp14:pctHeight>
          </wp14:sizeRelV>
        </wp:anchor>
      </w:drawing>
    </w:r>
  </w:p>
  <w:p w14:paraId="38CCBE19" w14:textId="77777777" w:rsidR="004614AA" w:rsidRDefault="00461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718"/>
    <w:multiLevelType w:val="hybridMultilevel"/>
    <w:tmpl w:val="35BCC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822412"/>
    <w:multiLevelType w:val="hybridMultilevel"/>
    <w:tmpl w:val="F5FA0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E47058"/>
    <w:multiLevelType w:val="hybridMultilevel"/>
    <w:tmpl w:val="55667B40"/>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3B6C5E7B"/>
    <w:multiLevelType w:val="hybridMultilevel"/>
    <w:tmpl w:val="C1E4E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31A342B"/>
    <w:multiLevelType w:val="hybridMultilevel"/>
    <w:tmpl w:val="8C784B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2A02728"/>
    <w:multiLevelType w:val="hybridMultilevel"/>
    <w:tmpl w:val="AB9038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98579D"/>
    <w:multiLevelType w:val="hybridMultilevel"/>
    <w:tmpl w:val="F1B8C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4C"/>
    <w:rsid w:val="000141CA"/>
    <w:rsid w:val="00016AF4"/>
    <w:rsid w:val="00041E31"/>
    <w:rsid w:val="000472FB"/>
    <w:rsid w:val="00051E82"/>
    <w:rsid w:val="000566E2"/>
    <w:rsid w:val="00065AC2"/>
    <w:rsid w:val="00066B73"/>
    <w:rsid w:val="00067269"/>
    <w:rsid w:val="00067925"/>
    <w:rsid w:val="000707F1"/>
    <w:rsid w:val="00070D58"/>
    <w:rsid w:val="00071478"/>
    <w:rsid w:val="00073B53"/>
    <w:rsid w:val="00076994"/>
    <w:rsid w:val="00076D3F"/>
    <w:rsid w:val="000849DE"/>
    <w:rsid w:val="000862D1"/>
    <w:rsid w:val="00093183"/>
    <w:rsid w:val="000A5F62"/>
    <w:rsid w:val="000A7515"/>
    <w:rsid w:val="000B0B75"/>
    <w:rsid w:val="000B45AA"/>
    <w:rsid w:val="000B56B1"/>
    <w:rsid w:val="000C13E9"/>
    <w:rsid w:val="000C32EE"/>
    <w:rsid w:val="000C7A0F"/>
    <w:rsid w:val="000D4721"/>
    <w:rsid w:val="000F0DE4"/>
    <w:rsid w:val="00110CBD"/>
    <w:rsid w:val="00116234"/>
    <w:rsid w:val="00123A98"/>
    <w:rsid w:val="00131725"/>
    <w:rsid w:val="00136B2C"/>
    <w:rsid w:val="00137388"/>
    <w:rsid w:val="001452E4"/>
    <w:rsid w:val="00161DB4"/>
    <w:rsid w:val="00171E96"/>
    <w:rsid w:val="001857D9"/>
    <w:rsid w:val="00197CBF"/>
    <w:rsid w:val="001C076A"/>
    <w:rsid w:val="001C1B65"/>
    <w:rsid w:val="001D3879"/>
    <w:rsid w:val="001D7B8C"/>
    <w:rsid w:val="001D7EA3"/>
    <w:rsid w:val="001F0770"/>
    <w:rsid w:val="00202F3E"/>
    <w:rsid w:val="00203211"/>
    <w:rsid w:val="0020597E"/>
    <w:rsid w:val="00210F9A"/>
    <w:rsid w:val="0021510A"/>
    <w:rsid w:val="00216788"/>
    <w:rsid w:val="00231DF0"/>
    <w:rsid w:val="00237B77"/>
    <w:rsid w:val="00247F1D"/>
    <w:rsid w:val="00250F33"/>
    <w:rsid w:val="00253BF8"/>
    <w:rsid w:val="00254C4F"/>
    <w:rsid w:val="002604B2"/>
    <w:rsid w:val="002624A5"/>
    <w:rsid w:val="00267C97"/>
    <w:rsid w:val="002903E5"/>
    <w:rsid w:val="002A3648"/>
    <w:rsid w:val="002A39DC"/>
    <w:rsid w:val="002A4476"/>
    <w:rsid w:val="002A79C7"/>
    <w:rsid w:val="002C32EF"/>
    <w:rsid w:val="002D0DE7"/>
    <w:rsid w:val="002D276B"/>
    <w:rsid w:val="002D340F"/>
    <w:rsid w:val="002E2321"/>
    <w:rsid w:val="002E48CB"/>
    <w:rsid w:val="002F06DE"/>
    <w:rsid w:val="003161C6"/>
    <w:rsid w:val="00331E66"/>
    <w:rsid w:val="003515E2"/>
    <w:rsid w:val="003549FF"/>
    <w:rsid w:val="00354BCE"/>
    <w:rsid w:val="0036451B"/>
    <w:rsid w:val="003754D8"/>
    <w:rsid w:val="003775F8"/>
    <w:rsid w:val="003B78F9"/>
    <w:rsid w:val="003C03BF"/>
    <w:rsid w:val="003D2940"/>
    <w:rsid w:val="003D79F4"/>
    <w:rsid w:val="003E0BAE"/>
    <w:rsid w:val="003E7B3D"/>
    <w:rsid w:val="003F47B3"/>
    <w:rsid w:val="003F6158"/>
    <w:rsid w:val="004004D3"/>
    <w:rsid w:val="00401C82"/>
    <w:rsid w:val="0043080A"/>
    <w:rsid w:val="004454A2"/>
    <w:rsid w:val="00450251"/>
    <w:rsid w:val="004614AA"/>
    <w:rsid w:val="0046698A"/>
    <w:rsid w:val="00482E6F"/>
    <w:rsid w:val="00494E69"/>
    <w:rsid w:val="004979E9"/>
    <w:rsid w:val="004A36BF"/>
    <w:rsid w:val="004B5038"/>
    <w:rsid w:val="004C785B"/>
    <w:rsid w:val="004D26E4"/>
    <w:rsid w:val="004E6326"/>
    <w:rsid w:val="005023EA"/>
    <w:rsid w:val="00502EEA"/>
    <w:rsid w:val="00507386"/>
    <w:rsid w:val="00522F0E"/>
    <w:rsid w:val="0053546D"/>
    <w:rsid w:val="00546A4E"/>
    <w:rsid w:val="00547E7B"/>
    <w:rsid w:val="00571744"/>
    <w:rsid w:val="00575125"/>
    <w:rsid w:val="00582A00"/>
    <w:rsid w:val="0059179F"/>
    <w:rsid w:val="0059290F"/>
    <w:rsid w:val="00594C9C"/>
    <w:rsid w:val="00597FF0"/>
    <w:rsid w:val="005A1233"/>
    <w:rsid w:val="005B601B"/>
    <w:rsid w:val="005B6DF2"/>
    <w:rsid w:val="005C0D06"/>
    <w:rsid w:val="005C2277"/>
    <w:rsid w:val="005C45A8"/>
    <w:rsid w:val="005C7973"/>
    <w:rsid w:val="005E66BE"/>
    <w:rsid w:val="00610F8A"/>
    <w:rsid w:val="00611B77"/>
    <w:rsid w:val="00615AB3"/>
    <w:rsid w:val="006163E8"/>
    <w:rsid w:val="00622B68"/>
    <w:rsid w:val="0063450E"/>
    <w:rsid w:val="00637279"/>
    <w:rsid w:val="00642DFD"/>
    <w:rsid w:val="006514BA"/>
    <w:rsid w:val="006545EE"/>
    <w:rsid w:val="006569CF"/>
    <w:rsid w:val="00662E1E"/>
    <w:rsid w:val="00664778"/>
    <w:rsid w:val="006661AF"/>
    <w:rsid w:val="00666EF3"/>
    <w:rsid w:val="006751B6"/>
    <w:rsid w:val="00677814"/>
    <w:rsid w:val="00681BF1"/>
    <w:rsid w:val="00686935"/>
    <w:rsid w:val="006A43F9"/>
    <w:rsid w:val="006A5DA0"/>
    <w:rsid w:val="006B0D0C"/>
    <w:rsid w:val="006C78A5"/>
    <w:rsid w:val="006D58D4"/>
    <w:rsid w:val="006D6B85"/>
    <w:rsid w:val="006E358D"/>
    <w:rsid w:val="006E4428"/>
    <w:rsid w:val="006E5CB6"/>
    <w:rsid w:val="006F0328"/>
    <w:rsid w:val="00703E73"/>
    <w:rsid w:val="007164CE"/>
    <w:rsid w:val="0072664A"/>
    <w:rsid w:val="007331A2"/>
    <w:rsid w:val="00736138"/>
    <w:rsid w:val="00736775"/>
    <w:rsid w:val="00737EA6"/>
    <w:rsid w:val="00742B4D"/>
    <w:rsid w:val="00742FA2"/>
    <w:rsid w:val="00745500"/>
    <w:rsid w:val="007531A2"/>
    <w:rsid w:val="007609D4"/>
    <w:rsid w:val="00763431"/>
    <w:rsid w:val="00773CE6"/>
    <w:rsid w:val="0077493E"/>
    <w:rsid w:val="00780A9E"/>
    <w:rsid w:val="0079063A"/>
    <w:rsid w:val="00797109"/>
    <w:rsid w:val="007A0231"/>
    <w:rsid w:val="007C27FF"/>
    <w:rsid w:val="007D0D6B"/>
    <w:rsid w:val="007E10E3"/>
    <w:rsid w:val="007E6B56"/>
    <w:rsid w:val="007E6BAE"/>
    <w:rsid w:val="007E7021"/>
    <w:rsid w:val="007E7D4B"/>
    <w:rsid w:val="007F45BA"/>
    <w:rsid w:val="00800994"/>
    <w:rsid w:val="00801C56"/>
    <w:rsid w:val="00805924"/>
    <w:rsid w:val="008116B3"/>
    <w:rsid w:val="00813020"/>
    <w:rsid w:val="0081362E"/>
    <w:rsid w:val="00815D7E"/>
    <w:rsid w:val="00816DB1"/>
    <w:rsid w:val="00832A28"/>
    <w:rsid w:val="008464D8"/>
    <w:rsid w:val="008546FA"/>
    <w:rsid w:val="0085482E"/>
    <w:rsid w:val="00857B49"/>
    <w:rsid w:val="00861D6E"/>
    <w:rsid w:val="00892A6B"/>
    <w:rsid w:val="00895A1F"/>
    <w:rsid w:val="008C1A1B"/>
    <w:rsid w:val="008C4547"/>
    <w:rsid w:val="008C4C1A"/>
    <w:rsid w:val="008D2DC1"/>
    <w:rsid w:val="008F2662"/>
    <w:rsid w:val="009022D9"/>
    <w:rsid w:val="009035F4"/>
    <w:rsid w:val="009057AC"/>
    <w:rsid w:val="00920023"/>
    <w:rsid w:val="00920A0B"/>
    <w:rsid w:val="00922214"/>
    <w:rsid w:val="00925BA6"/>
    <w:rsid w:val="00926C79"/>
    <w:rsid w:val="00935B75"/>
    <w:rsid w:val="009526FF"/>
    <w:rsid w:val="00956B7E"/>
    <w:rsid w:val="0096023E"/>
    <w:rsid w:val="009604A0"/>
    <w:rsid w:val="00963B4B"/>
    <w:rsid w:val="00963C65"/>
    <w:rsid w:val="00967570"/>
    <w:rsid w:val="009741D0"/>
    <w:rsid w:val="00974922"/>
    <w:rsid w:val="00982621"/>
    <w:rsid w:val="00984F6E"/>
    <w:rsid w:val="0098712B"/>
    <w:rsid w:val="009B47C3"/>
    <w:rsid w:val="009C0829"/>
    <w:rsid w:val="009D1687"/>
    <w:rsid w:val="009D37C9"/>
    <w:rsid w:val="009F07AA"/>
    <w:rsid w:val="009F0AE9"/>
    <w:rsid w:val="009F2DD8"/>
    <w:rsid w:val="009F4ECE"/>
    <w:rsid w:val="009F571C"/>
    <w:rsid w:val="009F5F06"/>
    <w:rsid w:val="00A0183D"/>
    <w:rsid w:val="00A0670F"/>
    <w:rsid w:val="00A06790"/>
    <w:rsid w:val="00A27BB8"/>
    <w:rsid w:val="00A53FFF"/>
    <w:rsid w:val="00A65F50"/>
    <w:rsid w:val="00A75CF9"/>
    <w:rsid w:val="00A80C2A"/>
    <w:rsid w:val="00A92346"/>
    <w:rsid w:val="00AA061C"/>
    <w:rsid w:val="00AA23F7"/>
    <w:rsid w:val="00AC3DF8"/>
    <w:rsid w:val="00AC6FD0"/>
    <w:rsid w:val="00AD3F64"/>
    <w:rsid w:val="00AD7106"/>
    <w:rsid w:val="00AE58B0"/>
    <w:rsid w:val="00AE6E1F"/>
    <w:rsid w:val="00AF3023"/>
    <w:rsid w:val="00AF76A8"/>
    <w:rsid w:val="00B22F9A"/>
    <w:rsid w:val="00B26010"/>
    <w:rsid w:val="00B32BE2"/>
    <w:rsid w:val="00B33234"/>
    <w:rsid w:val="00B42A1F"/>
    <w:rsid w:val="00B462BF"/>
    <w:rsid w:val="00B5526D"/>
    <w:rsid w:val="00B55AAE"/>
    <w:rsid w:val="00B566BD"/>
    <w:rsid w:val="00B602D2"/>
    <w:rsid w:val="00B60EC3"/>
    <w:rsid w:val="00B670DE"/>
    <w:rsid w:val="00B71049"/>
    <w:rsid w:val="00B72D7D"/>
    <w:rsid w:val="00B745FE"/>
    <w:rsid w:val="00B75C5F"/>
    <w:rsid w:val="00B820DC"/>
    <w:rsid w:val="00B86351"/>
    <w:rsid w:val="00B86EA6"/>
    <w:rsid w:val="00B90A77"/>
    <w:rsid w:val="00BA0130"/>
    <w:rsid w:val="00BA056B"/>
    <w:rsid w:val="00BA5132"/>
    <w:rsid w:val="00BB421D"/>
    <w:rsid w:val="00BB5E55"/>
    <w:rsid w:val="00BB78BD"/>
    <w:rsid w:val="00BF06A2"/>
    <w:rsid w:val="00C021CC"/>
    <w:rsid w:val="00C13E08"/>
    <w:rsid w:val="00C263A4"/>
    <w:rsid w:val="00C4495F"/>
    <w:rsid w:val="00C45A33"/>
    <w:rsid w:val="00C62C2E"/>
    <w:rsid w:val="00C7617C"/>
    <w:rsid w:val="00C82FC9"/>
    <w:rsid w:val="00C87A93"/>
    <w:rsid w:val="00CA0C99"/>
    <w:rsid w:val="00CA3DA5"/>
    <w:rsid w:val="00CA7CD4"/>
    <w:rsid w:val="00CB3537"/>
    <w:rsid w:val="00CB45EA"/>
    <w:rsid w:val="00CB6C2B"/>
    <w:rsid w:val="00CB7F71"/>
    <w:rsid w:val="00CC0257"/>
    <w:rsid w:val="00CD3EF6"/>
    <w:rsid w:val="00CD7E16"/>
    <w:rsid w:val="00D0329A"/>
    <w:rsid w:val="00D0680D"/>
    <w:rsid w:val="00D22868"/>
    <w:rsid w:val="00D27C59"/>
    <w:rsid w:val="00D37BC1"/>
    <w:rsid w:val="00D41A7C"/>
    <w:rsid w:val="00D47932"/>
    <w:rsid w:val="00D62B9F"/>
    <w:rsid w:val="00D64603"/>
    <w:rsid w:val="00D659D1"/>
    <w:rsid w:val="00D664B7"/>
    <w:rsid w:val="00D852AD"/>
    <w:rsid w:val="00D90F4F"/>
    <w:rsid w:val="00D91204"/>
    <w:rsid w:val="00D92561"/>
    <w:rsid w:val="00D927C8"/>
    <w:rsid w:val="00D9543D"/>
    <w:rsid w:val="00DA1D62"/>
    <w:rsid w:val="00DA75A9"/>
    <w:rsid w:val="00DA7B31"/>
    <w:rsid w:val="00DB2FB9"/>
    <w:rsid w:val="00DD5208"/>
    <w:rsid w:val="00DD59B6"/>
    <w:rsid w:val="00DD67CB"/>
    <w:rsid w:val="00DD76BF"/>
    <w:rsid w:val="00DE605B"/>
    <w:rsid w:val="00DE714C"/>
    <w:rsid w:val="00E07BDC"/>
    <w:rsid w:val="00E12880"/>
    <w:rsid w:val="00E17836"/>
    <w:rsid w:val="00E202D3"/>
    <w:rsid w:val="00E30965"/>
    <w:rsid w:val="00E370F8"/>
    <w:rsid w:val="00E4364D"/>
    <w:rsid w:val="00E44725"/>
    <w:rsid w:val="00E46B98"/>
    <w:rsid w:val="00E7486F"/>
    <w:rsid w:val="00E75035"/>
    <w:rsid w:val="00E75BEA"/>
    <w:rsid w:val="00E76E06"/>
    <w:rsid w:val="00E77E7B"/>
    <w:rsid w:val="00E87F4D"/>
    <w:rsid w:val="00E963B4"/>
    <w:rsid w:val="00EA1FF3"/>
    <w:rsid w:val="00EB1AB5"/>
    <w:rsid w:val="00EB2A37"/>
    <w:rsid w:val="00EB4818"/>
    <w:rsid w:val="00EC6FB9"/>
    <w:rsid w:val="00ED1BA9"/>
    <w:rsid w:val="00ED6D82"/>
    <w:rsid w:val="00EF31A9"/>
    <w:rsid w:val="00EF3DEE"/>
    <w:rsid w:val="00EF3F0F"/>
    <w:rsid w:val="00F02BE6"/>
    <w:rsid w:val="00F15002"/>
    <w:rsid w:val="00F173C5"/>
    <w:rsid w:val="00F22522"/>
    <w:rsid w:val="00F41876"/>
    <w:rsid w:val="00F45F54"/>
    <w:rsid w:val="00F54590"/>
    <w:rsid w:val="00F6056B"/>
    <w:rsid w:val="00F71CF4"/>
    <w:rsid w:val="00F827BA"/>
    <w:rsid w:val="00F9130F"/>
    <w:rsid w:val="00FA16B5"/>
    <w:rsid w:val="00FA533E"/>
    <w:rsid w:val="00FA6912"/>
    <w:rsid w:val="00FB1D64"/>
    <w:rsid w:val="00FB2213"/>
    <w:rsid w:val="00FB2688"/>
    <w:rsid w:val="00FC66C9"/>
    <w:rsid w:val="00FD3245"/>
    <w:rsid w:val="00FE76EA"/>
    <w:rsid w:val="00FE7EC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9413"/>
  <w15:chartTrackingRefBased/>
  <w15:docId w15:val="{13A69E96-CC81-4CE4-8338-DD7B96D4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7CBF"/>
  </w:style>
  <w:style w:type="paragraph" w:styleId="Heading1">
    <w:name w:val="heading 1"/>
    <w:basedOn w:val="Normal"/>
    <w:next w:val="Normal"/>
    <w:link w:val="Heading1Char"/>
    <w:uiPriority w:val="9"/>
    <w:qFormat/>
    <w:rsid w:val="0046698A"/>
    <w:pPr>
      <w:keepNext/>
      <w:keepLines/>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4472C4"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197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98A"/>
    <w:rPr>
      <w:rFonts w:asciiTheme="majorHAnsi" w:eastAsiaTheme="majorEastAsia" w:hAnsiTheme="majorHAnsi" w:cstheme="majorBidi"/>
      <w:color w:val="FFFFFF" w:themeColor="background1"/>
      <w:sz w:val="32"/>
      <w:szCs w:val="32"/>
      <w:shd w:val="clear" w:color="auto" w:fill="4472C4" w:themeFill="accent1"/>
    </w:rPr>
  </w:style>
  <w:style w:type="character" w:customStyle="1" w:styleId="Heading2Char">
    <w:name w:val="Heading 2 Char"/>
    <w:basedOn w:val="DefaultParagraphFont"/>
    <w:link w:val="Heading2"/>
    <w:uiPriority w:val="9"/>
    <w:rsid w:val="00197CB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97C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C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7CBF"/>
    <w:pPr>
      <w:ind w:left="720"/>
      <w:contextualSpacing/>
    </w:pPr>
  </w:style>
  <w:style w:type="character" w:styleId="Hyperlink">
    <w:name w:val="Hyperlink"/>
    <w:basedOn w:val="DefaultParagraphFont"/>
    <w:uiPriority w:val="99"/>
    <w:unhideWhenUsed/>
    <w:rsid w:val="00254C4F"/>
    <w:rPr>
      <w:color w:val="0563C1" w:themeColor="hyperlink"/>
      <w:u w:val="single"/>
    </w:rPr>
  </w:style>
  <w:style w:type="character" w:styleId="FollowedHyperlink">
    <w:name w:val="FollowedHyperlink"/>
    <w:basedOn w:val="DefaultParagraphFont"/>
    <w:uiPriority w:val="99"/>
    <w:semiHidden/>
    <w:unhideWhenUsed/>
    <w:rsid w:val="006A43F9"/>
    <w:rPr>
      <w:color w:val="954F72" w:themeColor="followedHyperlink"/>
      <w:u w:val="single"/>
    </w:rPr>
  </w:style>
  <w:style w:type="paragraph" w:styleId="Header">
    <w:name w:val="header"/>
    <w:basedOn w:val="Normal"/>
    <w:link w:val="HeaderChar"/>
    <w:unhideWhenUsed/>
    <w:rsid w:val="00703E73"/>
    <w:pPr>
      <w:tabs>
        <w:tab w:val="center" w:pos="4536"/>
        <w:tab w:val="right" w:pos="9072"/>
      </w:tabs>
      <w:spacing w:after="0" w:line="240" w:lineRule="auto"/>
    </w:pPr>
  </w:style>
  <w:style w:type="character" w:customStyle="1" w:styleId="HeaderChar">
    <w:name w:val="Header Char"/>
    <w:basedOn w:val="DefaultParagraphFont"/>
    <w:link w:val="Header"/>
    <w:rsid w:val="00703E73"/>
  </w:style>
  <w:style w:type="paragraph" w:styleId="Footer">
    <w:name w:val="footer"/>
    <w:basedOn w:val="Normal"/>
    <w:link w:val="FooterChar"/>
    <w:uiPriority w:val="99"/>
    <w:unhideWhenUsed/>
    <w:rsid w:val="00703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3E73"/>
  </w:style>
  <w:style w:type="paragraph" w:styleId="TOCHeading">
    <w:name w:val="TOC Heading"/>
    <w:basedOn w:val="Heading1"/>
    <w:next w:val="Normal"/>
    <w:uiPriority w:val="39"/>
    <w:unhideWhenUsed/>
    <w:qFormat/>
    <w:rsid w:val="00926C79"/>
    <w:pPr>
      <w:outlineLvl w:val="9"/>
    </w:pPr>
    <w:rPr>
      <w:lang w:val="en-US"/>
    </w:rPr>
  </w:style>
  <w:style w:type="paragraph" w:styleId="TOC1">
    <w:name w:val="toc 1"/>
    <w:basedOn w:val="Normal"/>
    <w:next w:val="Normal"/>
    <w:autoRedefine/>
    <w:uiPriority w:val="39"/>
    <w:unhideWhenUsed/>
    <w:rsid w:val="00926C79"/>
    <w:pPr>
      <w:spacing w:after="100"/>
    </w:pPr>
  </w:style>
  <w:style w:type="character" w:styleId="UnresolvedMention">
    <w:name w:val="Unresolved Mention"/>
    <w:basedOn w:val="DefaultParagraphFont"/>
    <w:uiPriority w:val="99"/>
    <w:semiHidden/>
    <w:unhideWhenUsed/>
    <w:rsid w:val="003549FF"/>
    <w:rPr>
      <w:color w:val="605E5C"/>
      <w:shd w:val="clear" w:color="auto" w:fill="E1DFDD"/>
    </w:rPr>
  </w:style>
  <w:style w:type="paragraph" w:styleId="TOC2">
    <w:name w:val="toc 2"/>
    <w:basedOn w:val="Normal"/>
    <w:next w:val="Normal"/>
    <w:autoRedefine/>
    <w:uiPriority w:val="39"/>
    <w:unhideWhenUsed/>
    <w:rsid w:val="001D7B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2CE6-43C7-46DC-9B1D-93EED5326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8</Pages>
  <Words>1907</Words>
  <Characters>10874</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Van de Steen</dc:creator>
  <cp:keywords/>
  <dc:description/>
  <cp:lastModifiedBy>jens van de steen</cp:lastModifiedBy>
  <cp:revision>368</cp:revision>
  <dcterms:created xsi:type="dcterms:W3CDTF">2018-12-25T15:49:00Z</dcterms:created>
  <dcterms:modified xsi:type="dcterms:W3CDTF">2020-05-26T10:25:00Z</dcterms:modified>
</cp:coreProperties>
</file>