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44833A" w14:textId="5E9D5D9E" w:rsidR="00540199" w:rsidRPr="002622BE" w:rsidRDefault="00540199" w:rsidP="002622BE">
      <w:pPr>
        <w:pStyle w:val="Heading1"/>
      </w:pPr>
      <w:bookmarkStart w:id="0" w:name="_Hlk76659417"/>
      <w:r w:rsidRPr="002622BE">
        <w:t>Annual Investment Reporting</w:t>
      </w:r>
      <w:bookmarkEnd w:id="0"/>
      <w:r w:rsidR="008F2652" w:rsidRPr="002622BE">
        <w:t xml:space="preserve"> Content Guide</w:t>
      </w:r>
    </w:p>
    <w:tbl>
      <w:tblPr>
        <w:tblStyle w:val="TableGrid"/>
        <w:tblW w:w="1431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7796"/>
        <w:gridCol w:w="5103"/>
      </w:tblGrid>
      <w:tr w:rsidR="00540199" w:rsidRPr="00967CB1" w14:paraId="6B5E8E8A" w14:textId="77777777" w:rsidTr="003A3271">
        <w:trPr>
          <w:trHeight w:val="352"/>
          <w:tblHeader/>
        </w:trPr>
        <w:tc>
          <w:tcPr>
            <w:tcW w:w="1413" w:type="dxa"/>
            <w:shd w:val="clear" w:color="auto" w:fill="FFFFFF" w:themeFill="background1"/>
          </w:tcPr>
          <w:p w14:paraId="7F6B1219" w14:textId="5C7C22F0" w:rsidR="00540199" w:rsidRPr="002622BE" w:rsidRDefault="00B932DD" w:rsidP="002622BE">
            <w:pPr>
              <w:pStyle w:val="Heading2"/>
            </w:pPr>
            <w:r w:rsidRPr="002622BE">
              <w:t xml:space="preserve"> </w:t>
            </w:r>
            <w:r w:rsidR="002E4FF8" w:rsidRPr="002622BE">
              <w:t xml:space="preserve"> </w:t>
            </w:r>
            <w:r w:rsidR="00540199" w:rsidRPr="002622BE">
              <w:t>Target</w:t>
            </w:r>
          </w:p>
        </w:tc>
        <w:tc>
          <w:tcPr>
            <w:tcW w:w="7796" w:type="dxa"/>
            <w:shd w:val="clear" w:color="auto" w:fill="FFFFFF" w:themeFill="background1"/>
          </w:tcPr>
          <w:p w14:paraId="49A24B9B" w14:textId="6C0D4AC8" w:rsidR="00540199" w:rsidRPr="002622BE" w:rsidRDefault="00B932DD" w:rsidP="002622BE">
            <w:pPr>
              <w:pStyle w:val="Heading2"/>
            </w:pPr>
            <w:r w:rsidRPr="002622BE">
              <w:t xml:space="preserve"> </w:t>
            </w:r>
            <w:r w:rsidR="002E4FF8" w:rsidRPr="002622BE">
              <w:t xml:space="preserve"> </w:t>
            </w:r>
            <w:r w:rsidR="00540199" w:rsidRPr="002622BE">
              <w:t>Country</w:t>
            </w:r>
            <w:r w:rsidR="002E4FF8" w:rsidRPr="002622BE">
              <w:t xml:space="preserve"> </w:t>
            </w:r>
            <w:r w:rsidR="00540199" w:rsidRPr="002622BE">
              <w:t>/</w:t>
            </w:r>
            <w:r w:rsidR="002E4FF8" w:rsidRPr="002622BE">
              <w:t xml:space="preserve"> </w:t>
            </w:r>
            <w:r w:rsidR="00540199" w:rsidRPr="002622BE">
              <w:t xml:space="preserve">Regional Program </w:t>
            </w:r>
          </w:p>
        </w:tc>
        <w:tc>
          <w:tcPr>
            <w:tcW w:w="5103" w:type="dxa"/>
            <w:shd w:val="clear" w:color="auto" w:fill="FFFFFF" w:themeFill="background1"/>
          </w:tcPr>
          <w:p w14:paraId="723B6354" w14:textId="54FADA2F" w:rsidR="00540199" w:rsidRPr="002622BE" w:rsidRDefault="003349F3" w:rsidP="002622BE">
            <w:pPr>
              <w:pStyle w:val="Heading2"/>
            </w:pPr>
            <w:r w:rsidRPr="002622BE">
              <w:t xml:space="preserve"> </w:t>
            </w:r>
            <w:r w:rsidR="002E4FF8" w:rsidRPr="002622BE">
              <w:t xml:space="preserve"> </w:t>
            </w:r>
            <w:r w:rsidR="00540199" w:rsidRPr="002622BE">
              <w:t>Data Held Centrally</w:t>
            </w:r>
          </w:p>
        </w:tc>
      </w:tr>
      <w:tr w:rsidR="00540199" w:rsidRPr="00967CB1" w14:paraId="65A8308B" w14:textId="77777777" w:rsidTr="003A3271">
        <w:trPr>
          <w:trHeight w:val="704"/>
        </w:trPr>
        <w:tc>
          <w:tcPr>
            <w:tcW w:w="1413" w:type="dxa"/>
          </w:tcPr>
          <w:p w14:paraId="258F3C3F" w14:textId="77777777" w:rsidR="00540199" w:rsidRPr="00967CB1" w:rsidRDefault="00540199" w:rsidP="003B764C">
            <w:pPr>
              <w:pStyle w:val="ListBullet"/>
              <w:spacing w:before="100" w:after="0" w:line="240" w:lineRule="auto"/>
              <w:ind w:left="142" w:firstLine="0"/>
              <w:rPr>
                <w:rFonts w:ascii="Calibri" w:hAnsi="Calibri" w:cs="Calibri"/>
                <w:b/>
                <w:bCs/>
              </w:rPr>
            </w:pPr>
            <w:r w:rsidRPr="00967CB1">
              <w:rPr>
                <w:rFonts w:ascii="Calibri" w:hAnsi="Calibri" w:cs="Calibri"/>
                <w:b/>
                <w:bCs/>
              </w:rPr>
              <w:t>Target 1</w:t>
            </w:r>
          </w:p>
          <w:p w14:paraId="0306F6F6" w14:textId="77777777" w:rsidR="00540199" w:rsidRPr="00967CB1" w:rsidRDefault="00540199" w:rsidP="003B764C">
            <w:pPr>
              <w:pStyle w:val="ListBullet"/>
              <w:spacing w:before="100" w:after="0" w:line="240" w:lineRule="auto"/>
              <w:ind w:left="142" w:firstLine="0"/>
              <w:rPr>
                <w:rFonts w:ascii="Calibri" w:hAnsi="Calibri" w:cs="Calibri"/>
                <w:b/>
                <w:bCs/>
              </w:rPr>
            </w:pPr>
            <w:r w:rsidRPr="00967CB1">
              <w:rPr>
                <w:rFonts w:ascii="Calibri" w:hAnsi="Calibri" w:cs="Calibri"/>
                <w:b/>
                <w:bCs/>
              </w:rPr>
              <w:t>Promotion and Selection</w:t>
            </w:r>
          </w:p>
          <w:p w14:paraId="3D3CE614" w14:textId="77777777" w:rsidR="00540199" w:rsidRPr="00967CB1" w:rsidRDefault="00540199" w:rsidP="003B764C">
            <w:pPr>
              <w:pStyle w:val="ListBullet"/>
              <w:spacing w:before="100" w:after="100" w:line="240" w:lineRule="auto"/>
              <w:ind w:left="142" w:firstLine="0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7796" w:type="dxa"/>
          </w:tcPr>
          <w:p w14:paraId="08DDBC5C" w14:textId="5089F1EE" w:rsidR="00260C38" w:rsidRPr="00260C38" w:rsidRDefault="00540199" w:rsidP="00260C38">
            <w:pPr>
              <w:pStyle w:val="ListBullet"/>
              <w:spacing w:before="40" w:after="0" w:line="240" w:lineRule="auto"/>
              <w:ind w:left="130" w:firstLine="0"/>
              <w:rPr>
                <w:rFonts w:ascii="Calibri" w:hAnsi="Calibri" w:cs="Calibri"/>
                <w:b/>
                <w:bCs/>
              </w:rPr>
            </w:pPr>
            <w:r w:rsidRPr="00967CB1">
              <w:rPr>
                <w:rFonts w:ascii="Calibri" w:hAnsi="Calibri" w:cs="Calibri"/>
                <w:b/>
                <w:bCs/>
              </w:rPr>
              <w:t>Core Indicator reporting</w:t>
            </w:r>
          </w:p>
          <w:p w14:paraId="0070FB1D" w14:textId="77777777" w:rsidR="00260C38" w:rsidRPr="00260C38" w:rsidRDefault="00260C38" w:rsidP="00260C38">
            <w:pPr>
              <w:pStyle w:val="ListBullet"/>
              <w:spacing w:before="60" w:after="0" w:line="240" w:lineRule="auto"/>
              <w:ind w:left="130" w:firstLine="0"/>
              <w:rPr>
                <w:rFonts w:ascii="Calibri" w:hAnsi="Calibri" w:cs="Calibri"/>
              </w:rPr>
            </w:pPr>
            <w:r w:rsidRPr="00260C38">
              <w:rPr>
                <w:rFonts w:ascii="Calibri" w:hAnsi="Calibri" w:cs="Calibri"/>
              </w:rPr>
              <w:t>1.1 Number and percentage of Australia Awards allocated disaggregated by key diversity markers.</w:t>
            </w:r>
          </w:p>
          <w:p w14:paraId="662E198A" w14:textId="2DB5DCE2" w:rsidR="00260C38" w:rsidRPr="00260C38" w:rsidRDefault="00260C38" w:rsidP="00260C38">
            <w:pPr>
              <w:pStyle w:val="ListBullet"/>
              <w:spacing w:before="60" w:after="0" w:line="240" w:lineRule="auto"/>
              <w:ind w:left="130" w:firstLine="0"/>
              <w:rPr>
                <w:rFonts w:ascii="Calibri" w:hAnsi="Calibri" w:cs="Calibri"/>
              </w:rPr>
            </w:pPr>
            <w:r w:rsidRPr="00260C38">
              <w:rPr>
                <w:rFonts w:ascii="Calibri" w:hAnsi="Calibri" w:cs="Calibri"/>
              </w:rPr>
              <w:t>1.2 Number and percentage of awardees who successfully complete an Australia Award course and obtain the course qualification.</w:t>
            </w:r>
          </w:p>
          <w:p w14:paraId="5F88DA81" w14:textId="7A424BF4" w:rsidR="00260C38" w:rsidRPr="00967CB1" w:rsidRDefault="00260C38" w:rsidP="003A3271">
            <w:pPr>
              <w:pStyle w:val="ListBullet"/>
              <w:spacing w:before="60" w:after="0" w:line="240" w:lineRule="auto"/>
              <w:ind w:left="130" w:firstLine="0"/>
              <w:rPr>
                <w:rFonts w:ascii="Calibri" w:hAnsi="Calibri" w:cs="Calibri"/>
              </w:rPr>
            </w:pPr>
            <w:r w:rsidRPr="00260C38">
              <w:rPr>
                <w:rFonts w:ascii="Calibri" w:hAnsi="Calibri" w:cs="Calibri"/>
              </w:rPr>
              <w:t>1.3 Number and percentage of total Australia Awards allocated to priority areas at a country level.</w:t>
            </w:r>
          </w:p>
          <w:p w14:paraId="5AC90CE9" w14:textId="77777777" w:rsidR="00540199" w:rsidRPr="00967CB1" w:rsidRDefault="00540199" w:rsidP="003B764C">
            <w:pPr>
              <w:pStyle w:val="ListBullet"/>
              <w:spacing w:before="100" w:after="0" w:line="240" w:lineRule="auto"/>
              <w:ind w:left="133" w:firstLine="0"/>
              <w:rPr>
                <w:rFonts w:ascii="Calibri" w:hAnsi="Calibri" w:cs="Calibri"/>
                <w:b/>
                <w:bCs/>
              </w:rPr>
            </w:pPr>
            <w:r w:rsidRPr="00967CB1">
              <w:rPr>
                <w:rFonts w:ascii="Calibri" w:hAnsi="Calibri" w:cs="Calibri"/>
                <w:b/>
                <w:bCs/>
              </w:rPr>
              <w:t>Information of interest</w:t>
            </w:r>
          </w:p>
          <w:p w14:paraId="6E012354" w14:textId="1E40225B" w:rsidR="00540199" w:rsidRPr="00967CB1" w:rsidRDefault="00540199" w:rsidP="006C7C13">
            <w:pPr>
              <w:pStyle w:val="ListBullet"/>
              <w:spacing w:before="60" w:after="0" w:line="240" w:lineRule="auto"/>
              <w:ind w:left="130" w:firstLine="0"/>
              <w:rPr>
                <w:rFonts w:ascii="Calibri" w:hAnsi="Calibri" w:cs="Calibri"/>
              </w:rPr>
            </w:pPr>
            <w:r w:rsidRPr="00967CB1">
              <w:rPr>
                <w:rFonts w:ascii="Calibri" w:hAnsi="Calibri" w:cs="Calibri"/>
              </w:rPr>
              <w:t xml:space="preserve">Examples of </w:t>
            </w:r>
            <w:r w:rsidR="00BC3C1F">
              <w:rPr>
                <w:rFonts w:ascii="Calibri" w:hAnsi="Calibri" w:cs="Calibri"/>
              </w:rPr>
              <w:t>effective</w:t>
            </w:r>
            <w:r w:rsidR="00BC3C1F" w:rsidRPr="00967CB1">
              <w:rPr>
                <w:rFonts w:ascii="Calibri" w:hAnsi="Calibri" w:cs="Calibri"/>
              </w:rPr>
              <w:t xml:space="preserve"> </w:t>
            </w:r>
            <w:r w:rsidRPr="00967CB1">
              <w:rPr>
                <w:rFonts w:ascii="Calibri" w:hAnsi="Calibri" w:cs="Calibri"/>
              </w:rPr>
              <w:t>promotional and communications platforms, campaigns.</w:t>
            </w:r>
          </w:p>
          <w:p w14:paraId="3CB541CE" w14:textId="77777777" w:rsidR="00540199" w:rsidRPr="00967CB1" w:rsidRDefault="00540199" w:rsidP="006C7C13">
            <w:pPr>
              <w:pStyle w:val="ListBullet"/>
              <w:spacing w:before="60" w:after="0" w:line="240" w:lineRule="auto"/>
              <w:ind w:left="130" w:firstLine="0"/>
              <w:rPr>
                <w:rFonts w:ascii="Calibri" w:hAnsi="Calibri" w:cs="Calibri"/>
              </w:rPr>
            </w:pPr>
            <w:r w:rsidRPr="00967CB1">
              <w:rPr>
                <w:rFonts w:ascii="Calibri" w:hAnsi="Calibri" w:cs="Calibri"/>
              </w:rPr>
              <w:t>Rates of users accessing Australia Awards communication and information platforms (in-country websites, Facebook, twitter, YouTube, newsletters).</w:t>
            </w:r>
          </w:p>
          <w:p w14:paraId="10AA5215" w14:textId="77777777" w:rsidR="00540199" w:rsidRPr="00967CB1" w:rsidRDefault="00540199" w:rsidP="006C7C13">
            <w:pPr>
              <w:pStyle w:val="ListBullet"/>
              <w:spacing w:before="60" w:after="0" w:line="240" w:lineRule="auto"/>
              <w:ind w:left="130" w:firstLine="0"/>
              <w:rPr>
                <w:rFonts w:ascii="Calibri" w:hAnsi="Calibri" w:cs="Calibri"/>
              </w:rPr>
            </w:pPr>
            <w:r w:rsidRPr="00967CB1">
              <w:rPr>
                <w:rFonts w:ascii="Calibri" w:hAnsi="Calibri" w:cs="Calibri"/>
              </w:rPr>
              <w:t>Examples of how Awards have been made more innovative, internationally competitive or accessible to attract candidates.</w:t>
            </w:r>
          </w:p>
          <w:p w14:paraId="711BA5B9" w14:textId="77777777" w:rsidR="00540199" w:rsidRPr="00967CB1" w:rsidRDefault="00540199" w:rsidP="006C7C13">
            <w:pPr>
              <w:pStyle w:val="ListBullet"/>
              <w:spacing w:before="60" w:after="0" w:line="240" w:lineRule="auto"/>
              <w:ind w:left="130" w:firstLine="0"/>
              <w:rPr>
                <w:rFonts w:ascii="Calibri" w:hAnsi="Calibri" w:cs="Calibri"/>
              </w:rPr>
            </w:pPr>
            <w:r w:rsidRPr="00967CB1">
              <w:rPr>
                <w:rFonts w:ascii="Calibri" w:hAnsi="Calibri" w:cs="Calibri"/>
              </w:rPr>
              <w:t>Examples of new or significant cohorts, programs or thematic placements.</w:t>
            </w:r>
          </w:p>
        </w:tc>
        <w:tc>
          <w:tcPr>
            <w:tcW w:w="5103" w:type="dxa"/>
          </w:tcPr>
          <w:p w14:paraId="4CB1AFF4" w14:textId="77777777" w:rsidR="00540199" w:rsidRPr="00967CB1" w:rsidRDefault="00540199" w:rsidP="006B3978">
            <w:pPr>
              <w:pStyle w:val="ListBullet"/>
              <w:spacing w:before="60" w:after="0" w:line="240" w:lineRule="auto"/>
              <w:ind w:left="130" w:firstLine="0"/>
              <w:rPr>
                <w:rFonts w:ascii="Calibri" w:hAnsi="Calibri" w:cs="Calibri"/>
              </w:rPr>
            </w:pPr>
            <w:r w:rsidRPr="00967CB1">
              <w:rPr>
                <w:rFonts w:ascii="Calibri" w:hAnsi="Calibri" w:cs="Calibri"/>
              </w:rPr>
              <w:t>Trends in key sectors, countries and regions, gender - year on year changes (ORIMA)</w:t>
            </w:r>
          </w:p>
          <w:p w14:paraId="57B80652" w14:textId="77777777" w:rsidR="00540199" w:rsidRPr="00967CB1" w:rsidRDefault="00540199" w:rsidP="006B3978">
            <w:pPr>
              <w:pStyle w:val="ListBullet"/>
              <w:spacing w:before="60" w:after="0" w:line="240" w:lineRule="auto"/>
              <w:ind w:left="130" w:firstLine="0"/>
              <w:rPr>
                <w:rFonts w:ascii="Calibri" w:hAnsi="Calibri" w:cs="Calibri"/>
              </w:rPr>
            </w:pPr>
            <w:r w:rsidRPr="00967CB1">
              <w:rPr>
                <w:rFonts w:ascii="Calibri" w:hAnsi="Calibri" w:cs="Calibri"/>
              </w:rPr>
              <w:t>Rates of users accessing the Australia Awards website, Facebook and Twitter</w:t>
            </w:r>
          </w:p>
          <w:p w14:paraId="49D75A18" w14:textId="77777777" w:rsidR="00540199" w:rsidRPr="00967CB1" w:rsidRDefault="00540199" w:rsidP="003B764C">
            <w:pPr>
              <w:pStyle w:val="ListBullet"/>
              <w:spacing w:before="100" w:after="0" w:line="240" w:lineRule="auto"/>
              <w:ind w:left="133" w:firstLine="0"/>
              <w:rPr>
                <w:rFonts w:ascii="Calibri" w:hAnsi="Calibri" w:cs="Calibri"/>
                <w:b/>
                <w:bCs/>
              </w:rPr>
            </w:pPr>
          </w:p>
        </w:tc>
      </w:tr>
      <w:tr w:rsidR="00540199" w:rsidRPr="00967CB1" w14:paraId="0DCB7B9F" w14:textId="77777777" w:rsidTr="003A3271">
        <w:trPr>
          <w:trHeight w:val="699"/>
        </w:trPr>
        <w:tc>
          <w:tcPr>
            <w:tcW w:w="1413" w:type="dxa"/>
          </w:tcPr>
          <w:p w14:paraId="005B3EEF" w14:textId="77777777" w:rsidR="00540199" w:rsidRPr="00967CB1" w:rsidRDefault="00540199" w:rsidP="003B764C">
            <w:pPr>
              <w:pStyle w:val="ListBullet"/>
              <w:spacing w:before="100" w:after="0" w:line="240" w:lineRule="auto"/>
              <w:ind w:left="142" w:firstLine="0"/>
              <w:rPr>
                <w:rFonts w:ascii="Calibri" w:hAnsi="Calibri" w:cs="Calibri"/>
                <w:b/>
                <w:bCs/>
              </w:rPr>
            </w:pPr>
            <w:r w:rsidRPr="00967CB1">
              <w:rPr>
                <w:rFonts w:ascii="Calibri" w:hAnsi="Calibri" w:cs="Calibri"/>
                <w:b/>
                <w:bCs/>
              </w:rPr>
              <w:t>Target 2</w:t>
            </w:r>
          </w:p>
          <w:p w14:paraId="478A02A8" w14:textId="77777777" w:rsidR="00540199" w:rsidRPr="00967CB1" w:rsidRDefault="00540199" w:rsidP="003B764C">
            <w:pPr>
              <w:pStyle w:val="ListBullet"/>
              <w:spacing w:before="100" w:after="0" w:line="240" w:lineRule="auto"/>
              <w:ind w:left="142" w:firstLine="0"/>
              <w:rPr>
                <w:rFonts w:ascii="Calibri" w:hAnsi="Calibri" w:cs="Calibri"/>
                <w:b/>
                <w:bCs/>
              </w:rPr>
            </w:pPr>
            <w:r w:rsidRPr="00967CB1">
              <w:rPr>
                <w:rFonts w:ascii="Calibri" w:hAnsi="Calibri" w:cs="Calibri"/>
                <w:b/>
                <w:bCs/>
              </w:rPr>
              <w:t>Inclusion</w:t>
            </w:r>
          </w:p>
          <w:p w14:paraId="1494CAD7" w14:textId="77777777" w:rsidR="00540199" w:rsidRPr="00967CB1" w:rsidRDefault="00540199" w:rsidP="003B764C">
            <w:pPr>
              <w:pStyle w:val="ListBullet"/>
              <w:spacing w:before="100" w:after="100" w:line="240" w:lineRule="auto"/>
              <w:ind w:left="142" w:firstLine="0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7796" w:type="dxa"/>
          </w:tcPr>
          <w:p w14:paraId="06E40DC1" w14:textId="7A4A1EE2" w:rsidR="00260C38" w:rsidRPr="00260C38" w:rsidRDefault="00540199" w:rsidP="00260C38">
            <w:pPr>
              <w:pStyle w:val="ListBullet"/>
              <w:spacing w:before="40" w:after="0" w:line="240" w:lineRule="auto"/>
              <w:ind w:left="130" w:firstLine="0"/>
              <w:rPr>
                <w:rFonts w:ascii="Calibri" w:hAnsi="Calibri" w:cs="Calibri"/>
                <w:b/>
                <w:bCs/>
              </w:rPr>
            </w:pPr>
            <w:r w:rsidRPr="00967CB1">
              <w:rPr>
                <w:rFonts w:ascii="Calibri" w:hAnsi="Calibri" w:cs="Calibri"/>
                <w:b/>
                <w:bCs/>
              </w:rPr>
              <w:t>Core Indicator reporting</w:t>
            </w:r>
          </w:p>
          <w:p w14:paraId="7308D645" w14:textId="77777777" w:rsidR="00260C38" w:rsidRDefault="00260C38" w:rsidP="00260C38">
            <w:pPr>
              <w:pStyle w:val="ListBullet"/>
              <w:spacing w:before="60" w:after="0" w:line="240" w:lineRule="auto"/>
              <w:ind w:left="130" w:firstLine="0"/>
              <w:rPr>
                <w:rFonts w:ascii="Calibri" w:hAnsi="Calibri" w:cs="Calibri"/>
              </w:rPr>
            </w:pPr>
            <w:r w:rsidRPr="00260C38">
              <w:rPr>
                <w:rFonts w:ascii="Calibri" w:hAnsi="Calibri" w:cs="Calibri"/>
              </w:rPr>
              <w:t>2.1 Number and percentage of people from vulnerable groups who apply for an Award each year vs percentage of people from each group receiving an Award each year.</w:t>
            </w:r>
          </w:p>
          <w:p w14:paraId="5CE28D0D" w14:textId="77777777" w:rsidR="00260C38" w:rsidRDefault="00260C38" w:rsidP="00260C38">
            <w:pPr>
              <w:pStyle w:val="ListBullet"/>
              <w:spacing w:before="60" w:after="0" w:line="240" w:lineRule="auto"/>
              <w:ind w:left="130" w:firstLine="0"/>
              <w:rPr>
                <w:rFonts w:ascii="Calibri" w:hAnsi="Calibri" w:cs="Calibri"/>
              </w:rPr>
            </w:pPr>
            <w:r w:rsidRPr="00260C38">
              <w:rPr>
                <w:rFonts w:ascii="Calibri" w:hAnsi="Calibri" w:cs="Calibri"/>
              </w:rPr>
              <w:t>2.2 $ Investment in and number and representative lists of efforts undertaken by country programs that have or are expected to result in greater inclusion of vulnerable groups in the Australia Awards.</w:t>
            </w:r>
          </w:p>
          <w:p w14:paraId="38D5912B" w14:textId="497A775F" w:rsidR="00260C38" w:rsidRPr="00967CB1" w:rsidRDefault="00260C38" w:rsidP="003A3271">
            <w:pPr>
              <w:pStyle w:val="ListBullet"/>
              <w:spacing w:before="60" w:after="0" w:line="240" w:lineRule="auto"/>
              <w:ind w:left="130" w:firstLine="0"/>
              <w:rPr>
                <w:rFonts w:ascii="Calibri" w:hAnsi="Calibri" w:cs="Calibri"/>
              </w:rPr>
            </w:pPr>
            <w:r w:rsidRPr="00260C38">
              <w:rPr>
                <w:rFonts w:ascii="Calibri" w:hAnsi="Calibri" w:cs="Calibri"/>
              </w:rPr>
              <w:t>2.3 Country rating for disability: ‘The investment identifies and addresses barriers to inclusion and opportunities for participation for people with disabilities to enable them to benefit equally from the aid investment’.</w:t>
            </w:r>
          </w:p>
          <w:p w14:paraId="750A90DB" w14:textId="77777777" w:rsidR="00540199" w:rsidRPr="00967CB1" w:rsidRDefault="00540199" w:rsidP="003B764C">
            <w:pPr>
              <w:pStyle w:val="ListBullet"/>
              <w:spacing w:before="100" w:after="0" w:line="240" w:lineRule="auto"/>
              <w:ind w:left="133" w:firstLine="0"/>
              <w:rPr>
                <w:rFonts w:ascii="Calibri" w:hAnsi="Calibri" w:cs="Calibri"/>
                <w:b/>
                <w:bCs/>
              </w:rPr>
            </w:pPr>
            <w:r w:rsidRPr="00967CB1">
              <w:rPr>
                <w:rFonts w:ascii="Calibri" w:hAnsi="Calibri" w:cs="Calibri"/>
                <w:b/>
                <w:bCs/>
              </w:rPr>
              <w:t>Information of interest</w:t>
            </w:r>
          </w:p>
          <w:p w14:paraId="3164109B" w14:textId="77777777" w:rsidR="00540199" w:rsidRPr="00967CB1" w:rsidRDefault="00540199" w:rsidP="006C7C13">
            <w:pPr>
              <w:pStyle w:val="ListBullet"/>
              <w:spacing w:before="60" w:after="0" w:line="240" w:lineRule="auto"/>
              <w:ind w:left="130" w:firstLine="0"/>
              <w:rPr>
                <w:rFonts w:ascii="Calibri" w:hAnsi="Calibri" w:cs="Calibri"/>
              </w:rPr>
            </w:pPr>
            <w:r w:rsidRPr="00967CB1">
              <w:rPr>
                <w:rFonts w:ascii="Calibri" w:hAnsi="Calibri" w:cs="Calibri"/>
              </w:rPr>
              <w:t>Examples of adaptations, successes and challenges in removing barriers and fostering inclusive awards.</w:t>
            </w:r>
          </w:p>
          <w:p w14:paraId="66DDC546" w14:textId="77777777" w:rsidR="00540199" w:rsidRPr="00967CB1" w:rsidRDefault="00540199" w:rsidP="006C7C13">
            <w:pPr>
              <w:pStyle w:val="ListBullet"/>
              <w:spacing w:before="60" w:after="0" w:line="240" w:lineRule="auto"/>
              <w:ind w:left="130" w:firstLine="0"/>
              <w:rPr>
                <w:rFonts w:ascii="Calibri" w:hAnsi="Calibri" w:cs="Calibri"/>
              </w:rPr>
            </w:pPr>
            <w:r w:rsidRPr="00967CB1">
              <w:rPr>
                <w:rFonts w:ascii="Calibri" w:hAnsi="Calibri" w:cs="Calibri"/>
              </w:rPr>
              <w:t>Examples of alumni from vulnerable or minority groups participating in and using their Award, including people with disability.</w:t>
            </w:r>
          </w:p>
        </w:tc>
        <w:tc>
          <w:tcPr>
            <w:tcW w:w="5103" w:type="dxa"/>
          </w:tcPr>
          <w:p w14:paraId="688451C1" w14:textId="743F02A8" w:rsidR="00540199" w:rsidRPr="00DE0575" w:rsidRDefault="00540199" w:rsidP="002E4FF8">
            <w:pPr>
              <w:pStyle w:val="ListBullet"/>
              <w:spacing w:before="60" w:after="0" w:line="240" w:lineRule="auto"/>
              <w:ind w:left="130" w:firstLine="0"/>
              <w:rPr>
                <w:rFonts w:ascii="Calibri" w:hAnsi="Calibri" w:cs="Calibri"/>
              </w:rPr>
            </w:pPr>
            <w:r w:rsidRPr="00967CB1">
              <w:rPr>
                <w:rFonts w:ascii="Calibri" w:hAnsi="Calibri" w:cs="Calibri"/>
              </w:rPr>
              <w:t xml:space="preserve">Examples of policies, resources or guidance introduced by the </w:t>
            </w:r>
            <w:r w:rsidR="000B7BD8">
              <w:rPr>
                <w:rFonts w:ascii="Calibri" w:hAnsi="Calibri" w:cs="Calibri"/>
              </w:rPr>
              <w:t xml:space="preserve">Global Education and Scholarships Section </w:t>
            </w:r>
            <w:r w:rsidRPr="00967CB1">
              <w:rPr>
                <w:rFonts w:ascii="Calibri" w:hAnsi="Calibri" w:cs="Calibri"/>
              </w:rPr>
              <w:t>to foster greater levels of inclusion.</w:t>
            </w:r>
          </w:p>
          <w:p w14:paraId="37414CCE" w14:textId="77777777" w:rsidR="00540199" w:rsidRPr="00967CB1" w:rsidRDefault="00540199" w:rsidP="006B3978">
            <w:pPr>
              <w:pStyle w:val="ListBullet"/>
              <w:spacing w:before="60" w:after="0" w:line="240" w:lineRule="auto"/>
              <w:ind w:left="130" w:firstLine="0"/>
              <w:rPr>
                <w:rFonts w:ascii="Calibri" w:hAnsi="Calibri" w:cs="Calibri"/>
              </w:rPr>
            </w:pPr>
            <w:r w:rsidRPr="00967CB1">
              <w:rPr>
                <w:rFonts w:ascii="Calibri" w:hAnsi="Calibri" w:cs="Calibri"/>
              </w:rPr>
              <w:t>Key ORIMA survey data disaggregated by gender and disability (establishment of links, perceptions of Australia, use of knowledge and skills on return).</w:t>
            </w:r>
          </w:p>
          <w:p w14:paraId="5F2C3FB2" w14:textId="77777777" w:rsidR="00540199" w:rsidRPr="00967CB1" w:rsidRDefault="00540199" w:rsidP="006B3978">
            <w:pPr>
              <w:pStyle w:val="ListBullet"/>
              <w:spacing w:before="60" w:after="0" w:line="240" w:lineRule="auto"/>
              <w:ind w:left="130" w:firstLine="0"/>
              <w:rPr>
                <w:rFonts w:ascii="Calibri" w:hAnsi="Calibri" w:cs="Calibri"/>
              </w:rPr>
            </w:pPr>
            <w:r w:rsidRPr="00967CB1">
              <w:rPr>
                <w:rFonts w:ascii="Calibri" w:hAnsi="Calibri" w:cs="Calibri"/>
              </w:rPr>
              <w:t>Examples of developments introduced by host institutions to remove barriers and strengthen the enabling environment for people with disability and other groups.</w:t>
            </w:r>
          </w:p>
          <w:p w14:paraId="3F9466BB" w14:textId="261EF5FF" w:rsidR="00540199" w:rsidRPr="00967CB1" w:rsidRDefault="00540199" w:rsidP="006B3978">
            <w:pPr>
              <w:pStyle w:val="ListBullet"/>
              <w:spacing w:before="60" w:after="0" w:line="240" w:lineRule="auto"/>
              <w:ind w:left="130" w:firstLine="0"/>
              <w:rPr>
                <w:rFonts w:ascii="Calibri" w:hAnsi="Calibri" w:cs="Calibri"/>
              </w:rPr>
            </w:pPr>
            <w:r w:rsidRPr="00967CB1">
              <w:rPr>
                <w:rFonts w:ascii="Calibri" w:hAnsi="Calibri" w:cs="Calibri"/>
              </w:rPr>
              <w:t xml:space="preserve">Examples from the </w:t>
            </w:r>
            <w:r w:rsidR="00BC3C1F">
              <w:rPr>
                <w:rFonts w:ascii="Calibri" w:hAnsi="Calibri" w:cs="Calibri"/>
              </w:rPr>
              <w:t>G</w:t>
            </w:r>
            <w:r w:rsidRPr="00967CB1">
              <w:rPr>
                <w:rFonts w:ascii="Calibri" w:hAnsi="Calibri" w:cs="Calibri"/>
              </w:rPr>
              <w:t>lobal Tracer Facility of positive and negative trends in inclusion.</w:t>
            </w:r>
          </w:p>
          <w:p w14:paraId="1F515235" w14:textId="24669090" w:rsidR="00540199" w:rsidRPr="006B3978" w:rsidRDefault="00540199" w:rsidP="006B3978">
            <w:pPr>
              <w:pStyle w:val="ListBullet"/>
              <w:spacing w:before="60" w:after="0" w:line="240" w:lineRule="auto"/>
              <w:ind w:left="130" w:firstLine="0"/>
              <w:rPr>
                <w:rFonts w:ascii="Calibri" w:hAnsi="Calibri" w:cs="Calibri"/>
              </w:rPr>
            </w:pPr>
            <w:r w:rsidRPr="00967CB1">
              <w:rPr>
                <w:rFonts w:ascii="Calibri" w:hAnsi="Calibri" w:cs="Calibri"/>
              </w:rPr>
              <w:t xml:space="preserve">Examples from the </w:t>
            </w:r>
            <w:r w:rsidR="00BC3C1F">
              <w:rPr>
                <w:rFonts w:ascii="Calibri" w:hAnsi="Calibri" w:cs="Calibri"/>
              </w:rPr>
              <w:t>G</w:t>
            </w:r>
            <w:r w:rsidRPr="00967CB1">
              <w:rPr>
                <w:rFonts w:ascii="Calibri" w:hAnsi="Calibri" w:cs="Calibri"/>
              </w:rPr>
              <w:t xml:space="preserve">lobal Tracer Facility of the impact of Australia Awards on alumni from vulnerable and minority groups. </w:t>
            </w:r>
          </w:p>
        </w:tc>
      </w:tr>
      <w:tr w:rsidR="00540199" w:rsidRPr="00967CB1" w14:paraId="2B150484" w14:textId="77777777" w:rsidTr="003A3271">
        <w:trPr>
          <w:trHeight w:val="562"/>
        </w:trPr>
        <w:tc>
          <w:tcPr>
            <w:tcW w:w="1413" w:type="dxa"/>
          </w:tcPr>
          <w:p w14:paraId="5252375C" w14:textId="77777777" w:rsidR="00540199" w:rsidRPr="00967CB1" w:rsidRDefault="00540199" w:rsidP="003B764C">
            <w:pPr>
              <w:pStyle w:val="ListBullet"/>
              <w:spacing w:before="100" w:after="0" w:line="240" w:lineRule="auto"/>
              <w:ind w:left="142" w:firstLine="0"/>
              <w:rPr>
                <w:rFonts w:ascii="Calibri" w:hAnsi="Calibri" w:cs="Calibri"/>
                <w:b/>
                <w:bCs/>
              </w:rPr>
            </w:pPr>
            <w:r w:rsidRPr="00967CB1">
              <w:rPr>
                <w:rFonts w:ascii="Calibri" w:hAnsi="Calibri" w:cs="Calibri"/>
                <w:b/>
                <w:bCs/>
              </w:rPr>
              <w:lastRenderedPageBreak/>
              <w:t>Target 3</w:t>
            </w:r>
          </w:p>
          <w:p w14:paraId="3722B1E5" w14:textId="77777777" w:rsidR="00540199" w:rsidRPr="00967CB1" w:rsidRDefault="00540199" w:rsidP="003B764C">
            <w:pPr>
              <w:pStyle w:val="ListBullet"/>
              <w:spacing w:before="100" w:after="0" w:line="240" w:lineRule="auto"/>
              <w:ind w:left="142" w:firstLine="0"/>
              <w:rPr>
                <w:rFonts w:ascii="Calibri" w:hAnsi="Calibri" w:cs="Calibri"/>
                <w:b/>
                <w:bCs/>
              </w:rPr>
            </w:pPr>
            <w:r w:rsidRPr="00967CB1">
              <w:rPr>
                <w:rFonts w:ascii="Calibri" w:hAnsi="Calibri" w:cs="Calibri"/>
                <w:b/>
                <w:bCs/>
              </w:rPr>
              <w:t>Influencing Development</w:t>
            </w:r>
          </w:p>
          <w:p w14:paraId="490F6021" w14:textId="77777777" w:rsidR="00540199" w:rsidRPr="00967CB1" w:rsidRDefault="00540199" w:rsidP="003B764C">
            <w:pPr>
              <w:pStyle w:val="ListBullet"/>
              <w:spacing w:before="100" w:after="100" w:line="240" w:lineRule="auto"/>
              <w:ind w:left="142" w:firstLine="0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7796" w:type="dxa"/>
          </w:tcPr>
          <w:p w14:paraId="6DE7A5D5" w14:textId="77777777" w:rsidR="00540199" w:rsidRPr="00967CB1" w:rsidRDefault="00540199" w:rsidP="006C7C13">
            <w:pPr>
              <w:pStyle w:val="ListBullet"/>
              <w:spacing w:before="40" w:after="0" w:line="240" w:lineRule="auto"/>
              <w:ind w:left="130" w:firstLine="0"/>
              <w:rPr>
                <w:rFonts w:ascii="Calibri" w:hAnsi="Calibri" w:cs="Calibri"/>
                <w:b/>
                <w:bCs/>
              </w:rPr>
            </w:pPr>
            <w:r w:rsidRPr="00967CB1">
              <w:rPr>
                <w:rFonts w:ascii="Calibri" w:hAnsi="Calibri" w:cs="Calibri"/>
                <w:b/>
                <w:bCs/>
              </w:rPr>
              <w:t>Core Indicator reporting</w:t>
            </w:r>
          </w:p>
          <w:p w14:paraId="7B91A6B3" w14:textId="77777777" w:rsidR="0045566E" w:rsidRDefault="0045566E" w:rsidP="0045566E">
            <w:pPr>
              <w:pStyle w:val="ListBullet"/>
              <w:spacing w:before="60" w:after="0" w:line="240" w:lineRule="auto"/>
              <w:ind w:left="130" w:firstLine="0"/>
              <w:rPr>
                <w:rFonts w:ascii="Calibri" w:hAnsi="Calibri" w:cs="Calibri"/>
              </w:rPr>
            </w:pPr>
            <w:r w:rsidRPr="0045566E">
              <w:rPr>
                <w:rFonts w:ascii="Calibri" w:hAnsi="Calibri" w:cs="Calibri"/>
              </w:rPr>
              <w:t xml:space="preserve">3.1 Number and percentage of awardees who report satisfaction with their award. </w:t>
            </w:r>
          </w:p>
          <w:p w14:paraId="1230029A" w14:textId="77777777" w:rsidR="0045566E" w:rsidRDefault="0045566E" w:rsidP="0045566E">
            <w:pPr>
              <w:pStyle w:val="ListBullet"/>
              <w:spacing w:before="60" w:after="0" w:line="240" w:lineRule="auto"/>
              <w:ind w:left="130" w:firstLine="0"/>
              <w:rPr>
                <w:rFonts w:ascii="Calibri" w:hAnsi="Calibri" w:cs="Calibri"/>
              </w:rPr>
            </w:pPr>
            <w:r w:rsidRPr="0045566E">
              <w:rPr>
                <w:rFonts w:ascii="Calibri" w:hAnsi="Calibri" w:cs="Calibri"/>
              </w:rPr>
              <w:t>3.2 Number and percentage of alumni who report the usefulness of the Award in enabling them to contribute to development.</w:t>
            </w:r>
          </w:p>
          <w:p w14:paraId="5819F96A" w14:textId="45881F92" w:rsidR="0045566E" w:rsidRPr="0045566E" w:rsidRDefault="0045566E" w:rsidP="0045566E">
            <w:pPr>
              <w:pStyle w:val="ListBullet"/>
              <w:spacing w:before="60" w:after="0" w:line="240" w:lineRule="auto"/>
              <w:ind w:left="130" w:firstLine="0"/>
              <w:rPr>
                <w:rFonts w:ascii="Calibri" w:hAnsi="Calibri" w:cs="Calibri"/>
              </w:rPr>
            </w:pPr>
            <w:r w:rsidRPr="0045566E">
              <w:rPr>
                <w:rFonts w:ascii="Calibri" w:hAnsi="Calibri" w:cs="Calibri"/>
              </w:rPr>
              <w:t>3.3 Number and percentage of alumni able to provide valid examples of contributions to country objectives, using the skills, knowledge or networks gained from their award.</w:t>
            </w:r>
          </w:p>
          <w:p w14:paraId="01D9E657" w14:textId="77777777" w:rsidR="00540199" w:rsidRPr="00967CB1" w:rsidRDefault="00540199" w:rsidP="003B764C">
            <w:pPr>
              <w:pStyle w:val="ListBullet"/>
              <w:spacing w:before="100" w:after="0" w:line="240" w:lineRule="auto"/>
              <w:ind w:left="133" w:firstLine="0"/>
              <w:rPr>
                <w:rFonts w:ascii="Calibri" w:hAnsi="Calibri" w:cs="Calibri"/>
                <w:b/>
                <w:bCs/>
              </w:rPr>
            </w:pPr>
            <w:r w:rsidRPr="00967CB1">
              <w:rPr>
                <w:rFonts w:ascii="Calibri" w:hAnsi="Calibri" w:cs="Calibri"/>
                <w:b/>
                <w:bCs/>
              </w:rPr>
              <w:t>Information of interest</w:t>
            </w:r>
          </w:p>
          <w:p w14:paraId="1F6648E9" w14:textId="77777777" w:rsidR="00540199" w:rsidRPr="00967CB1" w:rsidRDefault="00540199" w:rsidP="006C7C13">
            <w:pPr>
              <w:pStyle w:val="ListBullet"/>
              <w:spacing w:before="40" w:after="0" w:line="240" w:lineRule="auto"/>
              <w:ind w:left="130" w:firstLine="0"/>
              <w:rPr>
                <w:rFonts w:ascii="Calibri" w:hAnsi="Calibri" w:cs="Calibri"/>
              </w:rPr>
            </w:pPr>
            <w:r w:rsidRPr="00967CB1">
              <w:rPr>
                <w:rFonts w:ascii="Calibri" w:hAnsi="Calibri" w:cs="Calibri"/>
              </w:rPr>
              <w:t>Examples of how alumni are contributing to development.</w:t>
            </w:r>
          </w:p>
          <w:p w14:paraId="3207DA0E" w14:textId="77777777" w:rsidR="00540199" w:rsidRPr="00967CB1" w:rsidRDefault="00540199" w:rsidP="006C7C13">
            <w:pPr>
              <w:pStyle w:val="ListBullet"/>
              <w:spacing w:before="60" w:after="0" w:line="240" w:lineRule="auto"/>
              <w:ind w:left="130" w:firstLine="0"/>
              <w:rPr>
                <w:rFonts w:ascii="Calibri" w:hAnsi="Calibri" w:cs="Calibri"/>
              </w:rPr>
            </w:pPr>
            <w:r w:rsidRPr="00967CB1">
              <w:rPr>
                <w:rFonts w:ascii="Calibri" w:hAnsi="Calibri" w:cs="Calibri"/>
              </w:rPr>
              <w:t>Examples of how awards have built the knowledge, and soft and hard skills alumni need to influence in their workplaces.</w:t>
            </w:r>
          </w:p>
          <w:p w14:paraId="72451988" w14:textId="77777777" w:rsidR="00540199" w:rsidRPr="00967CB1" w:rsidRDefault="00540199" w:rsidP="006C7C13">
            <w:pPr>
              <w:pStyle w:val="ListBullet"/>
              <w:spacing w:before="60" w:after="0" w:line="240" w:lineRule="auto"/>
              <w:ind w:left="130" w:firstLine="0"/>
              <w:rPr>
                <w:rFonts w:ascii="Calibri" w:hAnsi="Calibri" w:cs="Calibri"/>
              </w:rPr>
            </w:pPr>
            <w:r w:rsidRPr="00967CB1">
              <w:rPr>
                <w:rFonts w:ascii="Calibri" w:hAnsi="Calibri" w:cs="Calibri"/>
              </w:rPr>
              <w:t>Examples of challenges and solutions to overcoming barriers to application.</w:t>
            </w:r>
          </w:p>
          <w:p w14:paraId="5FF17D6D" w14:textId="77777777" w:rsidR="00540199" w:rsidRPr="00967CB1" w:rsidRDefault="00540199" w:rsidP="006C7C13">
            <w:pPr>
              <w:pStyle w:val="ListBullet"/>
              <w:spacing w:before="60" w:after="0" w:line="240" w:lineRule="auto"/>
              <w:ind w:left="130" w:firstLine="0"/>
              <w:rPr>
                <w:rFonts w:ascii="Calibri" w:hAnsi="Calibri" w:cs="Calibri"/>
              </w:rPr>
            </w:pPr>
            <w:r w:rsidRPr="00967CB1">
              <w:rPr>
                <w:rFonts w:ascii="Calibri" w:hAnsi="Calibri" w:cs="Calibri"/>
              </w:rPr>
              <w:t>Examples of hybrid and flexible delivery options used to ensure greater flexibility for awardees in response to Covid-19, benefits and challenges.</w:t>
            </w:r>
          </w:p>
        </w:tc>
        <w:tc>
          <w:tcPr>
            <w:tcW w:w="5103" w:type="dxa"/>
          </w:tcPr>
          <w:p w14:paraId="4E65A4B9" w14:textId="3D7BD408" w:rsidR="00540199" w:rsidRPr="00967CB1" w:rsidRDefault="00540199" w:rsidP="006B3978">
            <w:pPr>
              <w:pStyle w:val="ListBullet"/>
              <w:spacing w:before="60" w:after="0" w:line="240" w:lineRule="auto"/>
              <w:ind w:left="130" w:firstLine="0"/>
              <w:rPr>
                <w:rFonts w:ascii="Calibri" w:hAnsi="Calibri" w:cs="Calibri"/>
              </w:rPr>
            </w:pPr>
            <w:r w:rsidRPr="00967CB1">
              <w:rPr>
                <w:rFonts w:ascii="Calibri" w:hAnsi="Calibri" w:cs="Calibri"/>
              </w:rPr>
              <w:t xml:space="preserve">Examples of policies, resources or guidance introduced by the </w:t>
            </w:r>
            <w:r w:rsidR="000B7BD8">
              <w:rPr>
                <w:rFonts w:ascii="Calibri" w:hAnsi="Calibri" w:cs="Calibri"/>
              </w:rPr>
              <w:t xml:space="preserve">Global Education and Scholarships Section </w:t>
            </w:r>
            <w:r w:rsidRPr="00967CB1">
              <w:rPr>
                <w:rFonts w:ascii="Calibri" w:hAnsi="Calibri" w:cs="Calibri"/>
              </w:rPr>
              <w:t>to create greater flexibility for delivery options.</w:t>
            </w:r>
          </w:p>
          <w:p w14:paraId="2C6D3D27" w14:textId="77777777" w:rsidR="00540199" w:rsidRPr="00967CB1" w:rsidRDefault="00540199" w:rsidP="006B3978">
            <w:pPr>
              <w:pStyle w:val="ListBullet"/>
              <w:spacing w:before="60" w:after="0" w:line="240" w:lineRule="auto"/>
              <w:ind w:left="130" w:firstLine="0"/>
              <w:rPr>
                <w:rFonts w:ascii="Calibri" w:hAnsi="Calibri" w:cs="Calibri"/>
              </w:rPr>
            </w:pPr>
            <w:r w:rsidRPr="00967CB1">
              <w:rPr>
                <w:rFonts w:ascii="Calibri" w:hAnsi="Calibri" w:cs="Calibri"/>
              </w:rPr>
              <w:t>Examples of measures undertaken by DFAT to enhance Awardee experience.</w:t>
            </w:r>
          </w:p>
          <w:p w14:paraId="75CFC2E1" w14:textId="77777777" w:rsidR="00540199" w:rsidRPr="00967CB1" w:rsidRDefault="00540199" w:rsidP="006B3978">
            <w:pPr>
              <w:pStyle w:val="ListBullet"/>
              <w:spacing w:before="60" w:after="0" w:line="240" w:lineRule="auto"/>
              <w:ind w:left="130" w:firstLine="0"/>
              <w:rPr>
                <w:rFonts w:ascii="Calibri" w:hAnsi="Calibri" w:cs="Calibri"/>
              </w:rPr>
            </w:pPr>
            <w:r w:rsidRPr="00967CB1">
              <w:rPr>
                <w:rFonts w:ascii="Calibri" w:hAnsi="Calibri" w:cs="Calibri"/>
              </w:rPr>
              <w:t>Changes and trends in diversity and student satisfaction with host institutions.</w:t>
            </w:r>
          </w:p>
          <w:p w14:paraId="3E74170B" w14:textId="77777777" w:rsidR="00540199" w:rsidRPr="00967CB1" w:rsidRDefault="00540199" w:rsidP="006B3978">
            <w:pPr>
              <w:pStyle w:val="ListBullet"/>
              <w:spacing w:before="60" w:after="0" w:line="240" w:lineRule="auto"/>
              <w:ind w:left="130" w:firstLine="0"/>
              <w:rPr>
                <w:rFonts w:ascii="Calibri" w:hAnsi="Calibri" w:cs="Calibri"/>
              </w:rPr>
            </w:pPr>
            <w:r w:rsidRPr="00967CB1">
              <w:rPr>
                <w:rFonts w:ascii="Calibri" w:hAnsi="Calibri" w:cs="Calibri"/>
              </w:rPr>
              <w:t>Overall satisfaction with the Australia awards (ORIMA).</w:t>
            </w:r>
          </w:p>
          <w:p w14:paraId="06A4CAA8" w14:textId="77777777" w:rsidR="00540199" w:rsidRPr="00967CB1" w:rsidRDefault="00540199" w:rsidP="006B3978">
            <w:pPr>
              <w:pStyle w:val="ListBullet"/>
              <w:spacing w:before="60" w:after="0" w:line="240" w:lineRule="auto"/>
              <w:ind w:left="130" w:firstLine="0"/>
              <w:rPr>
                <w:rFonts w:ascii="Calibri" w:hAnsi="Calibri" w:cs="Calibri"/>
              </w:rPr>
            </w:pPr>
            <w:r w:rsidRPr="00967CB1">
              <w:rPr>
                <w:rFonts w:ascii="Calibri" w:hAnsi="Calibri" w:cs="Calibri"/>
              </w:rPr>
              <w:t># and% of alumni who report that they have returned to a job that gives them opportunity to apply new knowledge and skills (ORIMA).</w:t>
            </w:r>
          </w:p>
          <w:p w14:paraId="7AFF3158" w14:textId="77777777" w:rsidR="00540199" w:rsidRPr="00967CB1" w:rsidRDefault="00540199" w:rsidP="003B764C">
            <w:pPr>
              <w:pStyle w:val="ListBullet"/>
              <w:spacing w:before="100" w:after="0" w:line="240" w:lineRule="auto"/>
              <w:ind w:left="133" w:firstLine="0"/>
              <w:rPr>
                <w:rFonts w:ascii="Calibri" w:hAnsi="Calibri" w:cs="Calibri"/>
                <w:b/>
                <w:bCs/>
              </w:rPr>
            </w:pPr>
          </w:p>
        </w:tc>
      </w:tr>
      <w:tr w:rsidR="00540199" w:rsidRPr="00967CB1" w14:paraId="47281221" w14:textId="77777777" w:rsidTr="003A3271">
        <w:trPr>
          <w:trHeight w:val="692"/>
        </w:trPr>
        <w:tc>
          <w:tcPr>
            <w:tcW w:w="1413" w:type="dxa"/>
          </w:tcPr>
          <w:p w14:paraId="605B060E" w14:textId="77777777" w:rsidR="00540199" w:rsidRPr="00967CB1" w:rsidRDefault="00540199" w:rsidP="003B764C">
            <w:pPr>
              <w:pStyle w:val="ListBullet"/>
              <w:spacing w:before="100" w:after="0" w:line="240" w:lineRule="auto"/>
              <w:ind w:left="142" w:firstLine="0"/>
              <w:rPr>
                <w:rFonts w:ascii="Calibri" w:hAnsi="Calibri" w:cs="Calibri"/>
                <w:b/>
                <w:bCs/>
              </w:rPr>
            </w:pPr>
            <w:r w:rsidRPr="00967CB1">
              <w:rPr>
                <w:rFonts w:ascii="Calibri" w:hAnsi="Calibri" w:cs="Calibri"/>
                <w:b/>
                <w:bCs/>
              </w:rPr>
              <w:t>Target 4</w:t>
            </w:r>
          </w:p>
          <w:p w14:paraId="1F043994" w14:textId="77777777" w:rsidR="00540199" w:rsidRPr="00967CB1" w:rsidRDefault="00540199" w:rsidP="003B764C">
            <w:pPr>
              <w:pStyle w:val="ListBullet"/>
              <w:spacing w:before="100" w:after="0" w:line="240" w:lineRule="auto"/>
              <w:ind w:left="142" w:firstLine="0"/>
              <w:rPr>
                <w:rFonts w:ascii="Calibri" w:hAnsi="Calibri" w:cs="Calibri"/>
                <w:b/>
                <w:bCs/>
              </w:rPr>
            </w:pPr>
            <w:r w:rsidRPr="00967CB1">
              <w:rPr>
                <w:rFonts w:ascii="Calibri" w:hAnsi="Calibri" w:cs="Calibri"/>
                <w:b/>
                <w:bCs/>
              </w:rPr>
              <w:t>Alumni Network</w:t>
            </w:r>
          </w:p>
          <w:p w14:paraId="0021AB3A" w14:textId="77777777" w:rsidR="00540199" w:rsidRPr="00967CB1" w:rsidRDefault="00540199" w:rsidP="003B764C">
            <w:pPr>
              <w:pStyle w:val="ListBullet"/>
              <w:spacing w:before="100" w:after="100" w:line="240" w:lineRule="auto"/>
              <w:ind w:left="142" w:firstLine="0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7796" w:type="dxa"/>
          </w:tcPr>
          <w:p w14:paraId="26B275FC" w14:textId="77777777" w:rsidR="00540199" w:rsidRPr="00967CB1" w:rsidRDefault="00540199" w:rsidP="006C7C13">
            <w:pPr>
              <w:pStyle w:val="ListBullet"/>
              <w:spacing w:before="40" w:after="0" w:line="240" w:lineRule="auto"/>
              <w:ind w:left="130" w:firstLine="0"/>
              <w:rPr>
                <w:rFonts w:ascii="Calibri" w:hAnsi="Calibri" w:cs="Calibri"/>
                <w:b/>
                <w:bCs/>
              </w:rPr>
            </w:pPr>
            <w:r w:rsidRPr="00967CB1">
              <w:rPr>
                <w:rFonts w:ascii="Calibri" w:hAnsi="Calibri" w:cs="Calibri"/>
                <w:b/>
                <w:bCs/>
              </w:rPr>
              <w:t>Core Indicator reporting</w:t>
            </w:r>
          </w:p>
          <w:p w14:paraId="4946218D" w14:textId="77777777" w:rsidR="0045566E" w:rsidRDefault="0045566E" w:rsidP="0045566E">
            <w:pPr>
              <w:pStyle w:val="ListBullet"/>
              <w:spacing w:before="60" w:after="0" w:line="240" w:lineRule="auto"/>
              <w:ind w:left="130" w:firstLine="0"/>
              <w:rPr>
                <w:rFonts w:ascii="Calibri" w:hAnsi="Calibri" w:cs="Calibri"/>
              </w:rPr>
            </w:pPr>
            <w:r w:rsidRPr="0045566E">
              <w:rPr>
                <w:rFonts w:ascii="Calibri" w:hAnsi="Calibri" w:cs="Calibri"/>
              </w:rPr>
              <w:t>4.1 Number and percentage of active alumni.</w:t>
            </w:r>
          </w:p>
          <w:p w14:paraId="636E071A" w14:textId="302E88FD" w:rsidR="0045566E" w:rsidRDefault="0045566E" w:rsidP="0045566E">
            <w:pPr>
              <w:pStyle w:val="ListBullet"/>
              <w:spacing w:before="60" w:after="0" w:line="240" w:lineRule="auto"/>
              <w:ind w:left="130" w:firstLine="0"/>
              <w:rPr>
                <w:rFonts w:ascii="Calibri" w:hAnsi="Calibri" w:cs="Calibri"/>
              </w:rPr>
            </w:pPr>
            <w:r w:rsidRPr="0045566E">
              <w:rPr>
                <w:rFonts w:ascii="Calibri" w:hAnsi="Calibri" w:cs="Calibri"/>
              </w:rPr>
              <w:t>4.2 Number and percentage of alumni who report that they have participated in valuable alumni activities.</w:t>
            </w:r>
          </w:p>
          <w:p w14:paraId="6CC761F8" w14:textId="77777777" w:rsidR="00540199" w:rsidRPr="00967CB1" w:rsidRDefault="00540199" w:rsidP="003B764C">
            <w:pPr>
              <w:pStyle w:val="ListBullet"/>
              <w:spacing w:before="100" w:after="0" w:line="240" w:lineRule="auto"/>
              <w:ind w:left="133" w:firstLine="0"/>
              <w:rPr>
                <w:rFonts w:ascii="Calibri" w:hAnsi="Calibri" w:cs="Calibri"/>
                <w:b/>
                <w:bCs/>
              </w:rPr>
            </w:pPr>
            <w:r w:rsidRPr="00967CB1">
              <w:rPr>
                <w:rFonts w:ascii="Calibri" w:hAnsi="Calibri" w:cs="Calibri"/>
                <w:b/>
                <w:bCs/>
              </w:rPr>
              <w:t>Information of interest</w:t>
            </w:r>
          </w:p>
          <w:p w14:paraId="38065FCE" w14:textId="77777777" w:rsidR="00540199" w:rsidRPr="00967CB1" w:rsidRDefault="00540199" w:rsidP="006C7C13">
            <w:pPr>
              <w:pStyle w:val="ListBullet"/>
              <w:spacing w:before="40" w:after="0" w:line="240" w:lineRule="auto"/>
              <w:ind w:left="130" w:firstLine="0"/>
              <w:rPr>
                <w:rFonts w:ascii="Calibri" w:hAnsi="Calibri" w:cs="Calibri"/>
              </w:rPr>
            </w:pPr>
            <w:r w:rsidRPr="00967CB1">
              <w:rPr>
                <w:rFonts w:ascii="Calibri" w:hAnsi="Calibri" w:cs="Calibri"/>
              </w:rPr>
              <w:t>Examples of alumni activities that have facilitated quality engagement.</w:t>
            </w:r>
          </w:p>
          <w:p w14:paraId="67962D49" w14:textId="77777777" w:rsidR="00540199" w:rsidRPr="00967CB1" w:rsidRDefault="00540199" w:rsidP="006B3978">
            <w:pPr>
              <w:pStyle w:val="ListBullet"/>
              <w:spacing w:before="60" w:after="0" w:line="240" w:lineRule="auto"/>
              <w:ind w:left="130" w:firstLine="0"/>
              <w:rPr>
                <w:rFonts w:ascii="Calibri" w:hAnsi="Calibri" w:cs="Calibri"/>
              </w:rPr>
            </w:pPr>
            <w:r w:rsidRPr="00967CB1">
              <w:rPr>
                <w:rFonts w:ascii="Calibri" w:hAnsi="Calibri" w:cs="Calibri"/>
              </w:rPr>
              <w:t>Examples of how alumni activities have contributed to alumni advancement of their home countries or mutual collaborations.</w:t>
            </w:r>
          </w:p>
          <w:p w14:paraId="0754465B" w14:textId="77777777" w:rsidR="00540199" w:rsidRPr="00967CB1" w:rsidRDefault="00540199" w:rsidP="006B3978">
            <w:pPr>
              <w:pStyle w:val="ListBullet"/>
              <w:spacing w:before="60" w:after="0" w:line="240" w:lineRule="auto"/>
              <w:ind w:left="130" w:firstLine="0"/>
              <w:rPr>
                <w:rFonts w:ascii="Calibri" w:hAnsi="Calibri" w:cs="Calibri"/>
              </w:rPr>
            </w:pPr>
            <w:r w:rsidRPr="00967CB1">
              <w:rPr>
                <w:rFonts w:ascii="Calibri" w:hAnsi="Calibri" w:cs="Calibri"/>
              </w:rPr>
              <w:t>The strength of the country or regional alumni network, including an increase or decrease in the number of active members.</w:t>
            </w:r>
          </w:p>
        </w:tc>
        <w:tc>
          <w:tcPr>
            <w:tcW w:w="5103" w:type="dxa"/>
          </w:tcPr>
          <w:p w14:paraId="471BB5B3" w14:textId="77777777" w:rsidR="00540199" w:rsidRPr="00967CB1" w:rsidRDefault="00540199" w:rsidP="006B3978">
            <w:pPr>
              <w:pStyle w:val="ListBullet"/>
              <w:spacing w:before="60" w:after="0" w:line="240" w:lineRule="auto"/>
              <w:ind w:left="130" w:firstLine="0"/>
              <w:rPr>
                <w:rFonts w:ascii="Calibri" w:hAnsi="Calibri" w:cs="Calibri"/>
              </w:rPr>
            </w:pPr>
            <w:r w:rsidRPr="00967CB1">
              <w:rPr>
                <w:rFonts w:ascii="Calibri" w:hAnsi="Calibri" w:cs="Calibri"/>
              </w:rPr>
              <w:t># and % of Australia Awards alumni registered in the global alumni database (changes and trends in rates of engagement).</w:t>
            </w:r>
          </w:p>
          <w:p w14:paraId="0D16670D" w14:textId="48EB613C" w:rsidR="00540199" w:rsidRPr="00967CB1" w:rsidRDefault="00540199" w:rsidP="006B3978">
            <w:pPr>
              <w:pStyle w:val="ListBullet"/>
              <w:spacing w:before="60" w:after="0" w:line="240" w:lineRule="auto"/>
              <w:ind w:left="130" w:firstLine="0"/>
              <w:rPr>
                <w:rFonts w:ascii="Calibri" w:hAnsi="Calibri" w:cs="Calibri"/>
              </w:rPr>
            </w:pPr>
            <w:r w:rsidRPr="00967CB1">
              <w:rPr>
                <w:rFonts w:ascii="Calibri" w:hAnsi="Calibri" w:cs="Calibri"/>
              </w:rPr>
              <w:t xml:space="preserve">Examples of how the </w:t>
            </w:r>
            <w:r w:rsidR="000B7BD8">
              <w:rPr>
                <w:rFonts w:ascii="Calibri" w:hAnsi="Calibri" w:cs="Calibri"/>
              </w:rPr>
              <w:t xml:space="preserve">Global Education and Scholarships Section </w:t>
            </w:r>
            <w:r w:rsidRPr="00967CB1">
              <w:rPr>
                <w:rFonts w:ascii="Calibri" w:hAnsi="Calibri" w:cs="Calibri"/>
              </w:rPr>
              <w:t>have linked with or supported Posts to facilitate quality alumni engagement.</w:t>
            </w:r>
          </w:p>
          <w:p w14:paraId="2F7C1B17" w14:textId="77777777" w:rsidR="00540199" w:rsidRPr="00967CB1" w:rsidRDefault="00540199" w:rsidP="003B764C">
            <w:pPr>
              <w:pStyle w:val="ListBullet"/>
              <w:spacing w:before="100" w:after="0" w:line="240" w:lineRule="auto"/>
              <w:ind w:left="133" w:firstLine="0"/>
              <w:rPr>
                <w:rFonts w:ascii="Calibri" w:hAnsi="Calibri" w:cs="Calibri"/>
                <w:b/>
                <w:bCs/>
              </w:rPr>
            </w:pPr>
          </w:p>
        </w:tc>
      </w:tr>
      <w:tr w:rsidR="00540199" w:rsidRPr="00967CB1" w14:paraId="756985AE" w14:textId="77777777" w:rsidTr="003A3271">
        <w:trPr>
          <w:trHeight w:val="988"/>
        </w:trPr>
        <w:tc>
          <w:tcPr>
            <w:tcW w:w="1413" w:type="dxa"/>
          </w:tcPr>
          <w:p w14:paraId="674C4E7B" w14:textId="77777777" w:rsidR="00540199" w:rsidRPr="00967CB1" w:rsidRDefault="00540199" w:rsidP="003B764C">
            <w:pPr>
              <w:pStyle w:val="ListBullet"/>
              <w:spacing w:before="100" w:after="0" w:line="240" w:lineRule="auto"/>
              <w:ind w:left="142" w:firstLine="0"/>
              <w:rPr>
                <w:rFonts w:ascii="Calibri" w:hAnsi="Calibri" w:cs="Calibri"/>
                <w:b/>
                <w:bCs/>
              </w:rPr>
            </w:pPr>
            <w:r w:rsidRPr="00967CB1">
              <w:rPr>
                <w:rFonts w:ascii="Calibri" w:hAnsi="Calibri" w:cs="Calibri"/>
                <w:b/>
                <w:bCs/>
              </w:rPr>
              <w:t>Target 5</w:t>
            </w:r>
          </w:p>
          <w:p w14:paraId="756BC45C" w14:textId="77777777" w:rsidR="00540199" w:rsidRPr="00967CB1" w:rsidRDefault="00540199" w:rsidP="003B764C">
            <w:pPr>
              <w:pStyle w:val="ListBullet"/>
              <w:spacing w:before="100" w:after="0" w:line="240" w:lineRule="auto"/>
              <w:ind w:left="142" w:firstLine="0"/>
              <w:rPr>
                <w:rFonts w:ascii="Calibri" w:hAnsi="Calibri" w:cs="Calibri"/>
                <w:b/>
                <w:bCs/>
              </w:rPr>
            </w:pPr>
            <w:r w:rsidRPr="00967CB1">
              <w:rPr>
                <w:rFonts w:ascii="Calibri" w:hAnsi="Calibri" w:cs="Calibri"/>
                <w:b/>
                <w:bCs/>
              </w:rPr>
              <w:t>Bilateral Collaboration</w:t>
            </w:r>
          </w:p>
          <w:p w14:paraId="4258EB0B" w14:textId="77777777" w:rsidR="00540199" w:rsidRPr="00967CB1" w:rsidRDefault="00540199" w:rsidP="003B764C">
            <w:pPr>
              <w:pStyle w:val="ListBullet"/>
              <w:spacing w:before="100" w:after="100" w:line="240" w:lineRule="auto"/>
              <w:ind w:left="142" w:firstLine="0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7796" w:type="dxa"/>
          </w:tcPr>
          <w:p w14:paraId="40688DBF" w14:textId="7B3C6D27" w:rsidR="00513741" w:rsidRPr="00513741" w:rsidRDefault="00540199" w:rsidP="00513741">
            <w:pPr>
              <w:pStyle w:val="ListBullet"/>
              <w:spacing w:before="40" w:after="0" w:line="240" w:lineRule="auto"/>
              <w:ind w:left="130" w:firstLine="0"/>
              <w:rPr>
                <w:rFonts w:ascii="Calibri" w:hAnsi="Calibri" w:cs="Calibri"/>
                <w:b/>
                <w:bCs/>
              </w:rPr>
            </w:pPr>
            <w:r w:rsidRPr="00967CB1">
              <w:rPr>
                <w:rFonts w:ascii="Calibri" w:hAnsi="Calibri" w:cs="Calibri"/>
                <w:b/>
                <w:bCs/>
              </w:rPr>
              <w:t>Core Indicator reporting</w:t>
            </w:r>
          </w:p>
          <w:p w14:paraId="70B21780" w14:textId="77777777" w:rsidR="00513741" w:rsidRDefault="00513741" w:rsidP="00513741">
            <w:pPr>
              <w:pStyle w:val="ListBullet"/>
              <w:spacing w:before="60" w:after="0" w:line="240" w:lineRule="auto"/>
              <w:ind w:left="130" w:firstLine="0"/>
              <w:rPr>
                <w:rFonts w:ascii="Calibri" w:hAnsi="Calibri" w:cs="Calibri"/>
              </w:rPr>
            </w:pPr>
            <w:r w:rsidRPr="00513741">
              <w:rPr>
                <w:rFonts w:ascii="Calibri" w:hAnsi="Calibri" w:cs="Calibri"/>
              </w:rPr>
              <w:t>5.1 Number and percentage of alumni who have drawn on bilateral links, established through the Australia Awards.</w:t>
            </w:r>
          </w:p>
          <w:p w14:paraId="33196FFD" w14:textId="5C68C4AD" w:rsidR="00513741" w:rsidRPr="00967CB1" w:rsidRDefault="00513741" w:rsidP="003A3271">
            <w:pPr>
              <w:pStyle w:val="ListBullet"/>
              <w:spacing w:before="60" w:after="0" w:line="240" w:lineRule="auto"/>
              <w:ind w:left="130" w:firstLine="0"/>
              <w:rPr>
                <w:rFonts w:ascii="Calibri" w:hAnsi="Calibri" w:cs="Calibri"/>
              </w:rPr>
            </w:pPr>
            <w:r w:rsidRPr="00513741">
              <w:rPr>
                <w:rFonts w:ascii="Calibri" w:hAnsi="Calibri" w:cs="Calibri"/>
              </w:rPr>
              <w:t>5.2 Number and percentage of alumni able to provide valid examples of participation in mutual collaborations between their country and Australia, after their completion of the Australia Award.</w:t>
            </w:r>
          </w:p>
          <w:p w14:paraId="34826B04" w14:textId="77777777" w:rsidR="00540199" w:rsidRPr="00967CB1" w:rsidRDefault="00540199" w:rsidP="003B764C">
            <w:pPr>
              <w:pStyle w:val="ListBullet"/>
              <w:spacing w:before="100" w:after="0" w:line="240" w:lineRule="auto"/>
              <w:ind w:left="133" w:firstLine="0"/>
              <w:rPr>
                <w:rFonts w:ascii="Calibri" w:hAnsi="Calibri" w:cs="Calibri"/>
                <w:b/>
                <w:bCs/>
              </w:rPr>
            </w:pPr>
            <w:r w:rsidRPr="00967CB1">
              <w:rPr>
                <w:rFonts w:ascii="Calibri" w:hAnsi="Calibri" w:cs="Calibri"/>
                <w:b/>
                <w:bCs/>
              </w:rPr>
              <w:lastRenderedPageBreak/>
              <w:t>Information of interest</w:t>
            </w:r>
          </w:p>
          <w:p w14:paraId="0A5048B4" w14:textId="4A09CAA1" w:rsidR="00540199" w:rsidRPr="00967CB1" w:rsidRDefault="00540199" w:rsidP="006C7C13">
            <w:pPr>
              <w:pStyle w:val="ListBullet"/>
              <w:spacing w:before="40" w:after="0" w:line="240" w:lineRule="auto"/>
              <w:ind w:left="130" w:firstLine="0"/>
              <w:rPr>
                <w:rFonts w:ascii="Calibri" w:hAnsi="Calibri" w:cs="Calibri"/>
              </w:rPr>
            </w:pPr>
            <w:r w:rsidRPr="00967CB1">
              <w:rPr>
                <w:rFonts w:ascii="Calibri" w:hAnsi="Calibri" w:cs="Calibri"/>
              </w:rPr>
              <w:t>Examples of how alumni are contributing to mutual collaborations.</w:t>
            </w:r>
          </w:p>
          <w:p w14:paraId="6A6AE4DC" w14:textId="77777777" w:rsidR="00540199" w:rsidRDefault="00540199" w:rsidP="006B3978">
            <w:pPr>
              <w:pStyle w:val="ListBullet"/>
              <w:spacing w:before="60" w:after="0" w:line="240" w:lineRule="auto"/>
              <w:ind w:left="130" w:firstLine="0"/>
              <w:rPr>
                <w:rFonts w:ascii="Calibri" w:hAnsi="Calibri" w:cs="Calibri"/>
              </w:rPr>
            </w:pPr>
            <w:r w:rsidRPr="00967CB1">
              <w:rPr>
                <w:rFonts w:ascii="Calibri" w:hAnsi="Calibri" w:cs="Calibri"/>
              </w:rPr>
              <w:t>Examples of how Australia Awards have been leveraged to augment the results of other Australian investments.</w:t>
            </w:r>
          </w:p>
          <w:p w14:paraId="21DAAF81" w14:textId="77777777" w:rsidR="00B932DD" w:rsidRDefault="00B932DD" w:rsidP="006B3978">
            <w:pPr>
              <w:pStyle w:val="ListBullet"/>
              <w:spacing w:before="60" w:after="0" w:line="240" w:lineRule="auto"/>
              <w:ind w:left="130" w:firstLine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Examples of how support for awardees and /or alumni have advanced Australia’s national interests.  </w:t>
            </w:r>
          </w:p>
          <w:p w14:paraId="4501E979" w14:textId="4710CBE5" w:rsidR="00B932DD" w:rsidRPr="00967CB1" w:rsidRDefault="00B932DD" w:rsidP="003B764C">
            <w:pPr>
              <w:pStyle w:val="ListBullet"/>
              <w:spacing w:before="100" w:after="0" w:line="240" w:lineRule="auto"/>
              <w:ind w:left="133" w:firstLine="0"/>
              <w:rPr>
                <w:rFonts w:ascii="Calibri" w:hAnsi="Calibri" w:cs="Calibri"/>
              </w:rPr>
            </w:pPr>
          </w:p>
        </w:tc>
        <w:tc>
          <w:tcPr>
            <w:tcW w:w="5103" w:type="dxa"/>
          </w:tcPr>
          <w:p w14:paraId="756696C1" w14:textId="77777777" w:rsidR="00540199" w:rsidRPr="00967CB1" w:rsidRDefault="00540199" w:rsidP="006B3978">
            <w:pPr>
              <w:pStyle w:val="ListBullet"/>
              <w:spacing w:before="60" w:after="0" w:line="240" w:lineRule="auto"/>
              <w:ind w:left="130" w:firstLine="0"/>
              <w:rPr>
                <w:rFonts w:ascii="Calibri" w:hAnsi="Calibri" w:cs="Calibri"/>
              </w:rPr>
            </w:pPr>
            <w:r w:rsidRPr="00967CB1">
              <w:rPr>
                <w:rFonts w:ascii="Calibri" w:hAnsi="Calibri" w:cs="Calibri"/>
              </w:rPr>
              <w:lastRenderedPageBreak/>
              <w:t>Examples of implementation of the Australia Awards Linkages Framework, achievements and challenges.</w:t>
            </w:r>
          </w:p>
          <w:p w14:paraId="7BB2551C" w14:textId="77777777" w:rsidR="00540199" w:rsidRPr="00967CB1" w:rsidRDefault="00540199" w:rsidP="006B3978">
            <w:pPr>
              <w:pStyle w:val="ListBullet"/>
              <w:spacing w:before="60" w:after="0" w:line="240" w:lineRule="auto"/>
              <w:ind w:left="130" w:firstLine="0"/>
              <w:rPr>
                <w:rFonts w:ascii="Calibri" w:hAnsi="Calibri" w:cs="Calibri"/>
              </w:rPr>
            </w:pPr>
            <w:r w:rsidRPr="00967CB1">
              <w:rPr>
                <w:rFonts w:ascii="Calibri" w:hAnsi="Calibri" w:cs="Calibri"/>
              </w:rPr>
              <w:t># and % of awardees who report positive perceptions of Australia, Australians or Australian expertise while on award (ORIMA).</w:t>
            </w:r>
          </w:p>
          <w:p w14:paraId="0377FBB3" w14:textId="77777777" w:rsidR="00540199" w:rsidRPr="00967CB1" w:rsidRDefault="00540199" w:rsidP="006B3978">
            <w:pPr>
              <w:pStyle w:val="ListBullet"/>
              <w:spacing w:before="60" w:after="0" w:line="240" w:lineRule="auto"/>
              <w:ind w:left="130" w:firstLine="0"/>
              <w:rPr>
                <w:rFonts w:ascii="Calibri" w:hAnsi="Calibri" w:cs="Calibri"/>
              </w:rPr>
            </w:pPr>
            <w:r w:rsidRPr="00967CB1">
              <w:rPr>
                <w:rFonts w:ascii="Calibri" w:hAnsi="Calibri" w:cs="Calibri"/>
              </w:rPr>
              <w:lastRenderedPageBreak/>
              <w:t># and % of awardees/alumni reporting significant negative perceptions of Australia, Australians or Australian expertise on award (ORIMA).</w:t>
            </w:r>
          </w:p>
          <w:p w14:paraId="2CFFC47D" w14:textId="77777777" w:rsidR="00540199" w:rsidRPr="00967CB1" w:rsidRDefault="00540199" w:rsidP="006B3978">
            <w:pPr>
              <w:pStyle w:val="ListBullet"/>
              <w:spacing w:before="60" w:after="0" w:line="240" w:lineRule="auto"/>
              <w:ind w:left="130" w:firstLine="0"/>
              <w:rPr>
                <w:rFonts w:ascii="Calibri" w:hAnsi="Calibri" w:cs="Calibri"/>
              </w:rPr>
            </w:pPr>
            <w:r w:rsidRPr="00967CB1">
              <w:rPr>
                <w:rFonts w:ascii="Calibri" w:hAnsi="Calibri" w:cs="Calibri"/>
              </w:rPr>
              <w:t># and % of awardees that report they are likely to recommend Australia as a good place to visit and to study (ORIMA).</w:t>
            </w:r>
          </w:p>
          <w:p w14:paraId="6B21CDAB" w14:textId="77777777" w:rsidR="00540199" w:rsidRPr="00967CB1" w:rsidRDefault="00540199" w:rsidP="006B3978">
            <w:pPr>
              <w:pStyle w:val="ListBullet"/>
              <w:spacing w:before="60" w:after="0" w:line="240" w:lineRule="auto"/>
              <w:ind w:left="130" w:firstLine="0"/>
              <w:rPr>
                <w:rFonts w:ascii="Calibri" w:hAnsi="Calibri" w:cs="Calibri"/>
              </w:rPr>
            </w:pPr>
            <w:r w:rsidRPr="00967CB1">
              <w:rPr>
                <w:rFonts w:ascii="Calibri" w:hAnsi="Calibri" w:cs="Calibri"/>
              </w:rPr>
              <w:t># and % of awardees who report that they have formed links with Australians on award (ORIMA).</w:t>
            </w:r>
          </w:p>
          <w:p w14:paraId="0ADC064C" w14:textId="77777777" w:rsidR="00540199" w:rsidRPr="00967CB1" w:rsidRDefault="00540199" w:rsidP="006B3978">
            <w:pPr>
              <w:pStyle w:val="ListBullet"/>
              <w:spacing w:before="60" w:after="0" w:line="240" w:lineRule="auto"/>
              <w:ind w:left="130" w:firstLine="0"/>
              <w:rPr>
                <w:rFonts w:ascii="Calibri" w:hAnsi="Calibri" w:cs="Calibri"/>
              </w:rPr>
            </w:pPr>
            <w:r w:rsidRPr="00967CB1">
              <w:rPr>
                <w:rFonts w:ascii="Calibri" w:hAnsi="Calibri" w:cs="Calibri"/>
              </w:rPr>
              <w:t># and % of awardees who report that they have formed links with Australian institutions on award ORIMA).</w:t>
            </w:r>
          </w:p>
          <w:p w14:paraId="35EA37C0" w14:textId="4F63B3FA" w:rsidR="00540199" w:rsidRPr="00967CB1" w:rsidRDefault="00540199" w:rsidP="006B3978">
            <w:pPr>
              <w:pStyle w:val="ListBullet"/>
              <w:spacing w:before="60" w:after="0" w:line="240" w:lineRule="auto"/>
              <w:ind w:left="130" w:firstLine="0"/>
              <w:rPr>
                <w:rFonts w:ascii="Calibri" w:hAnsi="Calibri" w:cs="Calibri"/>
              </w:rPr>
            </w:pPr>
            <w:r w:rsidRPr="00967CB1">
              <w:rPr>
                <w:rFonts w:ascii="Calibri" w:hAnsi="Calibri" w:cs="Calibri"/>
              </w:rPr>
              <w:t xml:space="preserve">Examples from the </w:t>
            </w:r>
            <w:r w:rsidR="00BC3C1F">
              <w:rPr>
                <w:rFonts w:ascii="Calibri" w:hAnsi="Calibri" w:cs="Calibri"/>
              </w:rPr>
              <w:t>G</w:t>
            </w:r>
            <w:r w:rsidRPr="00967CB1">
              <w:rPr>
                <w:rFonts w:ascii="Calibri" w:hAnsi="Calibri" w:cs="Calibri"/>
              </w:rPr>
              <w:t>lobal Tracer Facility of positive and negative trends in links and bilateral engagement and collaboration.</w:t>
            </w:r>
          </w:p>
        </w:tc>
      </w:tr>
      <w:tr w:rsidR="00540199" w:rsidRPr="00967CB1" w14:paraId="3B127C14" w14:textId="77777777" w:rsidTr="003A3271">
        <w:trPr>
          <w:trHeight w:val="699"/>
        </w:trPr>
        <w:tc>
          <w:tcPr>
            <w:tcW w:w="1413" w:type="dxa"/>
          </w:tcPr>
          <w:p w14:paraId="6C3A689B" w14:textId="77777777" w:rsidR="00540199" w:rsidRPr="00967CB1" w:rsidRDefault="00540199" w:rsidP="003B764C">
            <w:pPr>
              <w:pStyle w:val="ListBullet"/>
              <w:spacing w:before="100" w:after="0" w:line="240" w:lineRule="auto"/>
              <w:ind w:left="142" w:firstLine="0"/>
              <w:rPr>
                <w:rFonts w:ascii="Calibri" w:hAnsi="Calibri" w:cs="Calibri"/>
                <w:b/>
                <w:bCs/>
              </w:rPr>
            </w:pPr>
            <w:r w:rsidRPr="00967CB1">
              <w:rPr>
                <w:rFonts w:ascii="Calibri" w:hAnsi="Calibri" w:cs="Calibri"/>
                <w:b/>
                <w:bCs/>
              </w:rPr>
              <w:lastRenderedPageBreak/>
              <w:t>Target 6</w:t>
            </w:r>
          </w:p>
          <w:p w14:paraId="17CC0104" w14:textId="77777777" w:rsidR="00540199" w:rsidRPr="00967CB1" w:rsidRDefault="00540199" w:rsidP="003B764C">
            <w:pPr>
              <w:pStyle w:val="ListBullet"/>
              <w:spacing w:before="100" w:after="0" w:line="240" w:lineRule="auto"/>
              <w:ind w:left="142" w:firstLine="0"/>
              <w:rPr>
                <w:rFonts w:ascii="Calibri" w:hAnsi="Calibri" w:cs="Calibri"/>
              </w:rPr>
            </w:pPr>
            <w:r w:rsidRPr="00967CB1">
              <w:rPr>
                <w:rFonts w:ascii="Calibri" w:hAnsi="Calibri" w:cs="Calibri"/>
                <w:b/>
                <w:bCs/>
              </w:rPr>
              <w:t>Women’s Leadership</w:t>
            </w:r>
          </w:p>
        </w:tc>
        <w:tc>
          <w:tcPr>
            <w:tcW w:w="7796" w:type="dxa"/>
          </w:tcPr>
          <w:p w14:paraId="4BA3924E" w14:textId="78C85284" w:rsidR="003A3271" w:rsidRPr="003A3271" w:rsidRDefault="00540199" w:rsidP="003A3271">
            <w:pPr>
              <w:pStyle w:val="ListBullet"/>
              <w:spacing w:before="40" w:after="0" w:line="240" w:lineRule="auto"/>
              <w:ind w:left="130" w:firstLine="0"/>
              <w:rPr>
                <w:rFonts w:ascii="Calibri" w:hAnsi="Calibri" w:cs="Calibri"/>
                <w:b/>
                <w:bCs/>
              </w:rPr>
            </w:pPr>
            <w:r w:rsidRPr="00967CB1">
              <w:rPr>
                <w:rFonts w:ascii="Calibri" w:hAnsi="Calibri" w:cs="Calibri"/>
                <w:b/>
                <w:bCs/>
              </w:rPr>
              <w:t>Core Indicator reporting</w:t>
            </w:r>
          </w:p>
          <w:p w14:paraId="6A05075B" w14:textId="77777777" w:rsidR="003A3271" w:rsidRPr="003A3271" w:rsidRDefault="003A3271" w:rsidP="003A3271">
            <w:pPr>
              <w:pStyle w:val="ListBullet"/>
              <w:spacing w:before="60" w:after="0" w:line="240" w:lineRule="auto"/>
              <w:ind w:left="130" w:firstLine="0"/>
              <w:rPr>
                <w:rFonts w:ascii="Calibri" w:hAnsi="Calibri" w:cs="Calibri"/>
              </w:rPr>
            </w:pPr>
            <w:r w:rsidRPr="003A3271">
              <w:rPr>
                <w:rFonts w:ascii="Calibri" w:hAnsi="Calibri" w:cs="Calibri"/>
              </w:rPr>
              <w:t>6.1 Number and percentage of Australia Awards allocated to development sectors where women’s skills and participation are most needed in each country.</w:t>
            </w:r>
          </w:p>
          <w:p w14:paraId="5DF811C9" w14:textId="77777777" w:rsidR="003A3271" w:rsidRPr="003A3271" w:rsidRDefault="003A3271" w:rsidP="003A3271">
            <w:pPr>
              <w:pStyle w:val="ListBullet"/>
              <w:spacing w:before="60" w:after="0" w:line="240" w:lineRule="auto"/>
              <w:ind w:left="130" w:firstLine="0"/>
              <w:rPr>
                <w:rFonts w:ascii="Calibri" w:hAnsi="Calibri" w:cs="Calibri"/>
              </w:rPr>
            </w:pPr>
            <w:r w:rsidRPr="003A3271">
              <w:rPr>
                <w:rFonts w:ascii="Calibri" w:hAnsi="Calibri" w:cs="Calibri"/>
              </w:rPr>
              <w:t>6.2 Country rating for gender equality ‘The investment is making progress as expected in effectively implementing strategies to promote gender equality and women's empowerment’.</w:t>
            </w:r>
          </w:p>
          <w:p w14:paraId="2C66A4AD" w14:textId="77777777" w:rsidR="003A3271" w:rsidRDefault="003A3271" w:rsidP="003A3271">
            <w:pPr>
              <w:pStyle w:val="ListBullet"/>
              <w:spacing w:before="60" w:after="0" w:line="240" w:lineRule="auto"/>
              <w:ind w:left="130" w:firstLine="0"/>
              <w:rPr>
                <w:rFonts w:ascii="Calibri" w:hAnsi="Calibri" w:cs="Calibri"/>
              </w:rPr>
            </w:pPr>
            <w:r w:rsidRPr="003A3271">
              <w:rPr>
                <w:rFonts w:ascii="Calibri" w:hAnsi="Calibri" w:cs="Calibri"/>
              </w:rPr>
              <w:t xml:space="preserve">6.3 Number and percentage of women who experience career advancement partially attributable to their participation in the Australia Awards. </w:t>
            </w:r>
          </w:p>
          <w:p w14:paraId="50853ACE" w14:textId="77777777" w:rsidR="003A3271" w:rsidRDefault="003A3271" w:rsidP="003A3271">
            <w:pPr>
              <w:pStyle w:val="ListBullet"/>
              <w:spacing w:before="60" w:after="0" w:line="240" w:lineRule="auto"/>
              <w:ind w:left="130" w:firstLine="0"/>
              <w:rPr>
                <w:rFonts w:ascii="Calibri" w:hAnsi="Calibri" w:cs="Calibri"/>
              </w:rPr>
            </w:pPr>
            <w:r w:rsidRPr="003A3271">
              <w:rPr>
                <w:rFonts w:ascii="Calibri" w:hAnsi="Calibri" w:cs="Calibri"/>
              </w:rPr>
              <w:t>6.4 Number and percentage of women alumni able to provide examples of enhanced leadership or empowerment partially attributable to their participation in the Australia Awards.</w:t>
            </w:r>
          </w:p>
          <w:p w14:paraId="0BE660C0" w14:textId="3B6C9B0E" w:rsidR="00540199" w:rsidRPr="003A3271" w:rsidRDefault="00540199" w:rsidP="003A3271">
            <w:pPr>
              <w:pStyle w:val="ListBullet"/>
              <w:spacing w:before="60" w:after="0" w:line="240" w:lineRule="auto"/>
              <w:ind w:left="130" w:firstLine="0"/>
              <w:rPr>
                <w:rFonts w:ascii="Calibri" w:hAnsi="Calibri" w:cs="Calibri"/>
              </w:rPr>
            </w:pPr>
            <w:r w:rsidRPr="00967CB1">
              <w:rPr>
                <w:rFonts w:ascii="Calibri" w:hAnsi="Calibri" w:cs="Calibri"/>
                <w:b/>
                <w:bCs/>
              </w:rPr>
              <w:t>Information of interest</w:t>
            </w:r>
          </w:p>
          <w:p w14:paraId="201A5D0D" w14:textId="77777777" w:rsidR="00540199" w:rsidRPr="00967CB1" w:rsidRDefault="00540199" w:rsidP="006C7C13">
            <w:pPr>
              <w:pStyle w:val="ListBullet"/>
              <w:spacing w:before="40" w:after="0" w:line="240" w:lineRule="auto"/>
              <w:ind w:left="130" w:firstLine="0"/>
              <w:rPr>
                <w:rFonts w:ascii="Calibri" w:hAnsi="Calibri" w:cs="Calibri"/>
              </w:rPr>
            </w:pPr>
            <w:r w:rsidRPr="00967CB1">
              <w:rPr>
                <w:rFonts w:ascii="Calibri" w:hAnsi="Calibri" w:cs="Calibri"/>
              </w:rPr>
              <w:t>Examples of how Australia Awards has contributed to women’s leadership and empowerment, or gender equality.</w:t>
            </w:r>
          </w:p>
          <w:p w14:paraId="2E707126" w14:textId="77777777" w:rsidR="00540199" w:rsidRPr="00967CB1" w:rsidRDefault="00540199" w:rsidP="006B3978">
            <w:pPr>
              <w:pStyle w:val="ListBullet"/>
              <w:spacing w:before="60" w:after="0" w:line="240" w:lineRule="auto"/>
              <w:ind w:left="130" w:firstLine="0"/>
              <w:rPr>
                <w:rFonts w:ascii="Calibri" w:hAnsi="Calibri" w:cs="Calibri"/>
              </w:rPr>
            </w:pPr>
            <w:r w:rsidRPr="00967CB1">
              <w:rPr>
                <w:rFonts w:ascii="Calibri" w:hAnsi="Calibri" w:cs="Calibri"/>
              </w:rPr>
              <w:t>Examples of successes and challenges in fostering gender equality and women’s leadership.</w:t>
            </w:r>
          </w:p>
        </w:tc>
        <w:tc>
          <w:tcPr>
            <w:tcW w:w="5103" w:type="dxa"/>
          </w:tcPr>
          <w:p w14:paraId="2AB185D7" w14:textId="2D577798" w:rsidR="00540199" w:rsidRPr="00967CB1" w:rsidRDefault="00540199" w:rsidP="006B3978">
            <w:pPr>
              <w:pStyle w:val="ListBullet"/>
              <w:spacing w:before="60" w:after="0" w:line="240" w:lineRule="auto"/>
              <w:ind w:left="130" w:firstLine="0"/>
              <w:rPr>
                <w:rFonts w:ascii="Calibri" w:hAnsi="Calibri" w:cs="Calibri"/>
              </w:rPr>
            </w:pPr>
            <w:r w:rsidRPr="00967CB1">
              <w:rPr>
                <w:rFonts w:ascii="Calibri" w:hAnsi="Calibri" w:cs="Calibri"/>
              </w:rPr>
              <w:t>Examples of policies, resources or guidance introduced by</w:t>
            </w:r>
            <w:r>
              <w:t xml:space="preserve"> </w:t>
            </w:r>
            <w:r w:rsidR="000B7BD8">
              <w:t xml:space="preserve">the </w:t>
            </w:r>
            <w:r w:rsidR="000B7BD8">
              <w:rPr>
                <w:rFonts w:ascii="Calibri" w:hAnsi="Calibri" w:cs="Calibri"/>
              </w:rPr>
              <w:t xml:space="preserve">Global Education and Scholarships Section </w:t>
            </w:r>
            <w:r w:rsidRPr="00967CB1">
              <w:rPr>
                <w:rFonts w:ascii="Calibri" w:hAnsi="Calibri" w:cs="Calibri"/>
              </w:rPr>
              <w:t>to strengthen gender equality and women’s leadership.</w:t>
            </w:r>
          </w:p>
          <w:p w14:paraId="77684412" w14:textId="77777777" w:rsidR="00540199" w:rsidRPr="00967CB1" w:rsidRDefault="00540199" w:rsidP="006B3978">
            <w:pPr>
              <w:pStyle w:val="ListBullet"/>
              <w:spacing w:before="60" w:after="0" w:line="240" w:lineRule="auto"/>
              <w:ind w:left="130" w:firstLine="0"/>
              <w:rPr>
                <w:rFonts w:ascii="Calibri" w:hAnsi="Calibri" w:cs="Calibri"/>
              </w:rPr>
            </w:pPr>
            <w:r w:rsidRPr="00967CB1">
              <w:rPr>
                <w:rFonts w:ascii="Calibri" w:hAnsi="Calibri" w:cs="Calibri"/>
              </w:rPr>
              <w:t>Examples of activities, achievements and challenges related to the Women’s Leadership Initiative.</w:t>
            </w:r>
          </w:p>
          <w:p w14:paraId="760864DD" w14:textId="742E63DF" w:rsidR="00540199" w:rsidRPr="00967CB1" w:rsidRDefault="00540199" w:rsidP="006B3978">
            <w:pPr>
              <w:pStyle w:val="ListBullet"/>
              <w:spacing w:before="60" w:after="0" w:line="240" w:lineRule="auto"/>
              <w:ind w:left="130" w:firstLine="0"/>
              <w:rPr>
                <w:rFonts w:ascii="Calibri" w:hAnsi="Calibri" w:cs="Calibri"/>
              </w:rPr>
            </w:pPr>
            <w:r w:rsidRPr="00967CB1">
              <w:rPr>
                <w:rFonts w:ascii="Calibri" w:hAnsi="Calibri" w:cs="Calibri"/>
              </w:rPr>
              <w:t xml:space="preserve">Examples from the </w:t>
            </w:r>
            <w:r w:rsidR="00BC3C1F">
              <w:rPr>
                <w:rFonts w:ascii="Calibri" w:hAnsi="Calibri" w:cs="Calibri"/>
              </w:rPr>
              <w:t>G</w:t>
            </w:r>
            <w:r w:rsidRPr="00967CB1">
              <w:rPr>
                <w:rFonts w:ascii="Calibri" w:hAnsi="Calibri" w:cs="Calibri"/>
              </w:rPr>
              <w:t xml:space="preserve">lobal Tracer Facility of positive and negative trends in women’s leaderships and challenges and success. </w:t>
            </w:r>
          </w:p>
        </w:tc>
      </w:tr>
    </w:tbl>
    <w:p w14:paraId="7F05C4C3" w14:textId="77777777" w:rsidR="00555410" w:rsidRDefault="00555410"/>
    <w:sectPr w:rsidR="00555410" w:rsidSect="00540199"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E41C8E7" w14:textId="77777777" w:rsidR="002C11E0" w:rsidRDefault="002C11E0" w:rsidP="002E4FF8">
      <w:r>
        <w:separator/>
      </w:r>
    </w:p>
  </w:endnote>
  <w:endnote w:type="continuationSeparator" w:id="0">
    <w:p w14:paraId="4068F245" w14:textId="77777777" w:rsidR="002C11E0" w:rsidRDefault="002C11E0" w:rsidP="002E4F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382B51" w14:textId="4639B556" w:rsidR="000B7BD8" w:rsidRDefault="000B7BD8">
    <w:pPr>
      <w:pStyle w:val="Footer"/>
    </w:pPr>
    <w:r>
      <w:t>Australia Awards Global MEF Annual Investment Reporting Guide: 24 February 2022</w:t>
    </w:r>
  </w:p>
  <w:p w14:paraId="6F5DCAC2" w14:textId="77777777" w:rsidR="002E4FF8" w:rsidRDefault="002E4F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E096EB0" w14:textId="77777777" w:rsidR="002C11E0" w:rsidRDefault="002C11E0" w:rsidP="002E4FF8">
      <w:r>
        <w:separator/>
      </w:r>
    </w:p>
  </w:footnote>
  <w:footnote w:type="continuationSeparator" w:id="0">
    <w:p w14:paraId="3B82F42D" w14:textId="77777777" w:rsidR="002C11E0" w:rsidRDefault="002C11E0" w:rsidP="002E4F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199"/>
    <w:rsid w:val="000B7BD8"/>
    <w:rsid w:val="000F0391"/>
    <w:rsid w:val="00221EC0"/>
    <w:rsid w:val="00230815"/>
    <w:rsid w:val="00260C38"/>
    <w:rsid w:val="002622BE"/>
    <w:rsid w:val="002645B3"/>
    <w:rsid w:val="002C11E0"/>
    <w:rsid w:val="002E4FF8"/>
    <w:rsid w:val="00324EEE"/>
    <w:rsid w:val="003349F3"/>
    <w:rsid w:val="003839AC"/>
    <w:rsid w:val="003A3271"/>
    <w:rsid w:val="0045566E"/>
    <w:rsid w:val="00513741"/>
    <w:rsid w:val="00540199"/>
    <w:rsid w:val="00555410"/>
    <w:rsid w:val="00576AD1"/>
    <w:rsid w:val="006B3978"/>
    <w:rsid w:val="006C7C13"/>
    <w:rsid w:val="008579CB"/>
    <w:rsid w:val="008F2652"/>
    <w:rsid w:val="00A0698A"/>
    <w:rsid w:val="00AF1191"/>
    <w:rsid w:val="00B932DD"/>
    <w:rsid w:val="00BC3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C59FE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540199"/>
    <w:pPr>
      <w:spacing w:after="0" w:line="240" w:lineRule="auto"/>
    </w:pPr>
    <w:rPr>
      <w:rFonts w:cs="Times New Roman"/>
      <w:sz w:val="20"/>
      <w:szCs w:val="20"/>
    </w:rPr>
  </w:style>
  <w:style w:type="paragraph" w:styleId="Heading1">
    <w:name w:val="heading 1"/>
    <w:basedOn w:val="Caption"/>
    <w:next w:val="Normal"/>
    <w:link w:val="Heading1Char"/>
    <w:uiPriority w:val="9"/>
    <w:qFormat/>
    <w:rsid w:val="002622BE"/>
    <w:pPr>
      <w:spacing w:after="100"/>
      <w:outlineLvl w:val="0"/>
    </w:pPr>
    <w:rPr>
      <w:rFonts w:cstheme="minorHAnsi"/>
      <w:color w:val="auto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22BE"/>
    <w:pPr>
      <w:spacing w:before="40" w:after="40"/>
      <w:outlineLvl w:val="1"/>
    </w:pPr>
    <w:rPr>
      <w:rFonts w:ascii="Times New Roman" w:eastAsia="MS Mincho" w:hAnsi="Times New Roman"/>
      <w:b/>
      <w:bCs/>
      <w:color w:val="44546A" w:themeColor="text2"/>
      <w:spacing w:val="15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40199"/>
    <w:pPr>
      <w:spacing w:after="0" w:line="240" w:lineRule="auto"/>
    </w:pPr>
    <w:rPr>
      <w:rFonts w:ascii="Arial" w:hAnsi="Arial" w:cs="Times New Roman"/>
      <w:sz w:val="20"/>
      <w:szCs w:val="20"/>
    </w:rPr>
    <w:tblPr>
      <w:tblCellMar>
        <w:left w:w="0" w:type="dxa"/>
        <w:right w:w="0" w:type="dxa"/>
      </w:tblCellMar>
    </w:tblPr>
  </w:style>
  <w:style w:type="paragraph" w:styleId="BodyText">
    <w:name w:val="Body Text"/>
    <w:link w:val="BodyTextChar"/>
    <w:uiPriority w:val="99"/>
    <w:semiHidden/>
    <w:rsid w:val="00540199"/>
    <w:pPr>
      <w:spacing w:after="120" w:line="240" w:lineRule="auto"/>
    </w:pPr>
    <w:rPr>
      <w:rFonts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540199"/>
    <w:rPr>
      <w:rFonts w:cs="Times New Roman"/>
      <w:sz w:val="20"/>
      <w:szCs w:val="20"/>
    </w:rPr>
  </w:style>
  <w:style w:type="paragraph" w:styleId="Caption">
    <w:name w:val="caption"/>
    <w:next w:val="BodyText"/>
    <w:uiPriority w:val="35"/>
    <w:qFormat/>
    <w:rsid w:val="00540199"/>
    <w:pPr>
      <w:spacing w:after="200" w:line="240" w:lineRule="auto"/>
    </w:pPr>
    <w:rPr>
      <w:rFonts w:cs="Times New Roman"/>
      <w:b/>
      <w:bCs/>
      <w:color w:val="4472C4" w:themeColor="accent1"/>
      <w:sz w:val="18"/>
      <w:szCs w:val="18"/>
    </w:rPr>
  </w:style>
  <w:style w:type="paragraph" w:styleId="ListBullet">
    <w:name w:val="List Bullet"/>
    <w:basedOn w:val="Normal"/>
    <w:uiPriority w:val="99"/>
    <w:qFormat/>
    <w:rsid w:val="00540199"/>
    <w:pPr>
      <w:spacing w:after="210" w:line="276" w:lineRule="auto"/>
      <w:ind w:left="432" w:hanging="432"/>
    </w:pPr>
    <w:rPr>
      <w:color w:val="000000" w:themeColor="text1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2E4FF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4FF8"/>
    <w:rPr>
      <w:rFonts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2E4FF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4FF8"/>
    <w:rPr>
      <w:rFonts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3839A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839AC"/>
  </w:style>
  <w:style w:type="character" w:customStyle="1" w:styleId="CommentTextChar">
    <w:name w:val="Comment Text Char"/>
    <w:basedOn w:val="DefaultParagraphFont"/>
    <w:link w:val="CommentText"/>
    <w:uiPriority w:val="99"/>
    <w:rsid w:val="003839AC"/>
    <w:rPr>
      <w:rFonts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839A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839AC"/>
    <w:rPr>
      <w:rFonts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324EEE"/>
    <w:pPr>
      <w:spacing w:after="0" w:line="240" w:lineRule="auto"/>
    </w:pPr>
    <w:rPr>
      <w:rFonts w:cs="Times New Roman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2622BE"/>
    <w:rPr>
      <w:rFonts w:cstheme="minorHAnsi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2622BE"/>
    <w:rPr>
      <w:rFonts w:ascii="Times New Roman" w:eastAsia="MS Mincho" w:hAnsi="Times New Roman" w:cs="Times New Roman"/>
      <w:b/>
      <w:bCs/>
      <w:color w:val="44546A" w:themeColor="text2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BB82C3-A9B9-4E39-8688-3003C373C3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1094</Words>
  <Characters>6481</Characters>
  <Application>Microsoft Office Word</Application>
  <DocSecurity>0</DocSecurity>
  <Lines>175</Lines>
  <Paragraphs>100</Paragraphs>
  <ScaleCrop>false</ScaleCrop>
  <Company/>
  <LinksUpToDate>false</LinksUpToDate>
  <CharactersWithSpaces>7475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2022-04-21T23:55:00Z</dcterms:created>
  <dcterms:modified xsi:type="dcterms:W3CDTF">2022-04-21T23:56:00Z</dcterms:modified>
  <cp:category/>
</cp:coreProperties>
</file>