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600" w:firstRow="0" w:lastRow="0" w:firstColumn="0" w:lastColumn="0" w:noHBand="1" w:noVBand="1"/>
        <w:tblCaption w:val="Table outlining Cluster name and competencies to be covered."/>
      </w:tblPr>
      <w:tblGrid>
        <w:gridCol w:w="3823"/>
        <w:gridCol w:w="6633"/>
      </w:tblGrid>
      <w:tr w:rsidR="00BA1380" w:rsidRPr="004E5EE4" w14:paraId="7C59CF04" w14:textId="77777777" w:rsidTr="00F93B7A">
        <w:trPr>
          <w:trHeight w:val="990"/>
        </w:trPr>
        <w:tc>
          <w:tcPr>
            <w:tcW w:w="5000" w:type="pct"/>
            <w:gridSpan w:val="2"/>
          </w:tcPr>
          <w:p w14:paraId="4CF8B58D" w14:textId="476AC1D9" w:rsidR="00BA1380" w:rsidRPr="004E5EE4" w:rsidRDefault="00BA1380" w:rsidP="00404145">
            <w:pPr>
              <w:tabs>
                <w:tab w:val="right" w:pos="10239"/>
              </w:tabs>
              <w:spacing w:after="240"/>
              <w:rPr>
                <w:rFonts w:ascii="Public Sans Light" w:hAnsi="Public Sans Light"/>
                <w:b/>
                <w:szCs w:val="22"/>
              </w:rPr>
            </w:pPr>
            <w:r w:rsidRPr="004E5EE4">
              <w:rPr>
                <w:rFonts w:ascii="Public Sans Light" w:hAnsi="Public Sans Light"/>
                <w:noProof/>
                <w:szCs w:val="22"/>
              </w:rPr>
              <w:drawing>
                <wp:anchor distT="0" distB="0" distL="114300" distR="114300" simplePos="0" relativeHeight="251658240" behindDoc="1" locked="0" layoutInCell="1" allowOverlap="1" wp14:anchorId="43BFA876" wp14:editId="2AAE8638">
                  <wp:simplePos x="0" y="0"/>
                  <wp:positionH relativeFrom="column">
                    <wp:posOffset>-26391</wp:posOffset>
                  </wp:positionH>
                  <wp:positionV relativeFrom="paragraph">
                    <wp:posOffset>15658</wp:posOffset>
                  </wp:positionV>
                  <wp:extent cx="1489710" cy="612775"/>
                  <wp:effectExtent l="0" t="0" r="0" b="0"/>
                  <wp:wrapSquare wrapText="bothSides"/>
                  <wp:docPr id="2097107856" name="Picture 209710785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a black square&#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89710" cy="612775"/>
                          </a:xfrm>
                          <a:prstGeom prst="rect">
                            <a:avLst/>
                          </a:prstGeom>
                        </pic:spPr>
                      </pic:pic>
                    </a:graphicData>
                  </a:graphic>
                  <wp14:sizeRelH relativeFrom="margin">
                    <wp14:pctWidth>0</wp14:pctWidth>
                  </wp14:sizeRelH>
                  <wp14:sizeRelV relativeFrom="margin">
                    <wp14:pctHeight>0</wp14:pctHeight>
                  </wp14:sizeRelV>
                </wp:anchor>
              </w:drawing>
            </w:r>
            <w:r w:rsidRPr="004E5EE4">
              <w:rPr>
                <w:rFonts w:ascii="Public Sans Light" w:hAnsi="Public Sans Light"/>
                <w:b/>
                <w:szCs w:val="22"/>
              </w:rPr>
              <w:t xml:space="preserve"> </w:t>
            </w:r>
            <w:r w:rsidRPr="004E5EE4">
              <w:rPr>
                <w:rFonts w:ascii="Public Sans Light" w:hAnsi="Public Sans Light"/>
                <w:b/>
                <w:szCs w:val="22"/>
              </w:rPr>
              <w:tab/>
              <w:t xml:space="preserve">RTO </w:t>
            </w:r>
            <w:sdt>
              <w:sdtPr>
                <w:rPr>
                  <w:rFonts w:ascii="Public Sans Light" w:hAnsi="Public Sans Light"/>
                  <w:b/>
                  <w:bCs/>
                  <w:szCs w:val="22"/>
                </w:rPr>
                <w:alias w:val="RTO"/>
                <w:tag w:val="RTO"/>
                <w:id w:val="-688366844"/>
                <w:placeholder>
                  <w:docPart w:val="F7EBDB8B53F04E289F189083694ACEFD"/>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RTO[1]" w:storeItemID="{BE431677-3C80-43C7-8B33-27307BFF7F03}"/>
                <w:text/>
              </w:sdtPr>
              <w:sdtEndPr/>
              <w:sdtContent>
                <w:r w:rsidR="001E29FE">
                  <w:rPr>
                    <w:rFonts w:ascii="Public Sans Light" w:hAnsi="Public Sans Light"/>
                    <w:b/>
                    <w:bCs/>
                    <w:szCs w:val="22"/>
                  </w:rPr>
                  <w:t>NSW Department of Education 90333</w:t>
                </w:r>
              </w:sdtContent>
            </w:sdt>
          </w:p>
        </w:tc>
      </w:tr>
      <w:tr w:rsidR="00BA1380" w:rsidRPr="004E5EE4" w14:paraId="53A7ABD9" w14:textId="77777777" w:rsidTr="00404145">
        <w:trPr>
          <w:trHeight w:val="528"/>
        </w:trPr>
        <w:tc>
          <w:tcPr>
            <w:tcW w:w="5000" w:type="pct"/>
            <w:gridSpan w:val="2"/>
            <w:tcBorders>
              <w:bottom w:val="nil"/>
            </w:tcBorders>
          </w:tcPr>
          <w:sdt>
            <w:sdtPr>
              <w:rPr>
                <w:rFonts w:ascii="Public Sans Light" w:hAnsi="Public Sans Light"/>
                <w:bCs/>
                <w:szCs w:val="72"/>
              </w:rPr>
              <w:alias w:val="DocType"/>
              <w:tag w:val="DocType"/>
              <w:id w:val="833499532"/>
              <w:placeholder>
                <w:docPart w:val="A48E4F7F1F74465FA4319CD037005832"/>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DocType[1]" w:storeItemID="{BE431677-3C80-43C7-8B33-27307BFF7F03}"/>
              <w:text/>
            </w:sdtPr>
            <w:sdtEndPr/>
            <w:sdtContent>
              <w:p w14:paraId="1C67C2C4" w14:textId="77777777" w:rsidR="00BA1380" w:rsidRPr="004E5EE4" w:rsidRDefault="00BA1380" w:rsidP="00404145">
                <w:pPr>
                  <w:pStyle w:val="AssessGuide"/>
                  <w:rPr>
                    <w:rFonts w:ascii="Public Sans Light" w:eastAsia="Times New Roman" w:hAnsi="Public Sans Light" w:cs="Times New Roman"/>
                    <w:sz w:val="22"/>
                    <w:szCs w:val="22"/>
                  </w:rPr>
                </w:pPr>
                <w:r w:rsidRPr="004E5EE4">
                  <w:rPr>
                    <w:rFonts w:ascii="Public Sans Light" w:hAnsi="Public Sans Light"/>
                    <w:bCs/>
                    <w:szCs w:val="72"/>
                  </w:rPr>
                  <w:t>Assessor Package</w:t>
                </w:r>
              </w:p>
            </w:sdtContent>
          </w:sdt>
        </w:tc>
      </w:tr>
      <w:tr w:rsidR="00BA1380" w:rsidRPr="004E5EE4" w14:paraId="457C8A02" w14:textId="77777777" w:rsidTr="00404145">
        <w:trPr>
          <w:trHeight w:val="528"/>
        </w:trPr>
        <w:tc>
          <w:tcPr>
            <w:tcW w:w="5000" w:type="pct"/>
            <w:gridSpan w:val="2"/>
            <w:tcBorders>
              <w:top w:val="nil"/>
            </w:tcBorders>
          </w:tcPr>
          <w:p w14:paraId="62788B15" w14:textId="77777777" w:rsidR="00BA1380" w:rsidRPr="004E5EE4" w:rsidRDefault="00BA1380" w:rsidP="00404145">
            <w:pPr>
              <w:pStyle w:val="NotToISssue"/>
              <w:rPr>
                <w:rFonts w:ascii="Public Sans Light" w:eastAsia="Times New Roman" w:hAnsi="Public Sans Light" w:cs="Times New Roman"/>
                <w:bCs/>
                <w:szCs w:val="36"/>
              </w:rPr>
            </w:pPr>
            <w:r w:rsidRPr="004E5EE4">
              <w:rPr>
                <w:rFonts w:ascii="Public Sans Light" w:hAnsi="Public Sans Light"/>
                <w:szCs w:val="36"/>
              </w:rPr>
              <w:t>NOT TO BE ISSUED TO STUDENTS</w:t>
            </w:r>
          </w:p>
        </w:tc>
      </w:tr>
      <w:tr w:rsidR="00BA1380" w:rsidRPr="004E5EE4" w14:paraId="57D62441" w14:textId="77777777" w:rsidTr="00404145">
        <w:trPr>
          <w:trHeight w:val="572"/>
        </w:trPr>
        <w:sdt>
          <w:sdtPr>
            <w:rPr>
              <w:rFonts w:ascii="Public Sans Light" w:hAnsi="Public Sans Light"/>
              <w:sz w:val="22"/>
              <w:szCs w:val="22"/>
            </w:rPr>
            <w:alias w:val="Qualification"/>
            <w:tag w:val="Qualification"/>
            <w:id w:val="-1987999913"/>
            <w:placeholder>
              <w:docPart w:val="983F5DDD26074BEF9CE0A63930C9A8E5"/>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BE431677-3C80-43C7-8B33-27307BFF7F03}"/>
            <w:text/>
          </w:sdtPr>
          <w:sdtEndPr/>
          <w:sdtContent>
            <w:tc>
              <w:tcPr>
                <w:tcW w:w="5000" w:type="pct"/>
                <w:gridSpan w:val="2"/>
              </w:tcPr>
              <w:p w14:paraId="55C73F59" w14:textId="763C8640" w:rsidR="00BA1380" w:rsidRPr="004E5EE4" w:rsidRDefault="001E29FE" w:rsidP="00404145">
                <w:pPr>
                  <w:pStyle w:val="QualificationTitlePage"/>
                  <w:rPr>
                    <w:rFonts w:ascii="Public Sans Light" w:hAnsi="Public Sans Light"/>
                    <w:sz w:val="22"/>
                    <w:szCs w:val="22"/>
                  </w:rPr>
                </w:pPr>
                <w:r>
                  <w:rPr>
                    <w:rFonts w:ascii="Public Sans Light" w:hAnsi="Public Sans Light"/>
                    <w:sz w:val="22"/>
                    <w:szCs w:val="22"/>
                  </w:rPr>
                  <w:t>CPC20220 Certificate II in Construction Pathways &amp; Statement of Attainment towards CPC20120 Certificate II in Construction</w:t>
                </w:r>
              </w:p>
            </w:tc>
          </w:sdtContent>
        </w:sdt>
      </w:tr>
      <w:tr w:rsidR="00BA1380" w:rsidRPr="004E5EE4" w14:paraId="399B657E" w14:textId="77777777" w:rsidTr="00404145">
        <w:trPr>
          <w:trHeight w:val="597"/>
        </w:trPr>
        <w:tc>
          <w:tcPr>
            <w:tcW w:w="5000" w:type="pct"/>
            <w:gridSpan w:val="2"/>
          </w:tcPr>
          <w:p w14:paraId="4D39B32B" w14:textId="3E51936C" w:rsidR="00BA1380" w:rsidRPr="004E5EE4" w:rsidRDefault="00BA1380" w:rsidP="00404145">
            <w:pPr>
              <w:pStyle w:val="QualificationTitlePage"/>
              <w:rPr>
                <w:rFonts w:ascii="Public Sans Light" w:hAnsi="Public Sans Light"/>
                <w:b/>
                <w:sz w:val="40"/>
                <w:szCs w:val="40"/>
                <w:highlight w:val="yellow"/>
              </w:rPr>
            </w:pPr>
            <w:r w:rsidRPr="004E5EE4">
              <w:rPr>
                <w:rFonts w:ascii="Public Sans Light" w:hAnsi="Public Sans Light"/>
                <w:b/>
                <w:sz w:val="40"/>
                <w:szCs w:val="40"/>
              </w:rPr>
              <w:t xml:space="preserve">Task </w:t>
            </w:r>
            <w:sdt>
              <w:sdtPr>
                <w:rPr>
                  <w:rFonts w:ascii="Public Sans Light" w:hAnsi="Public Sans Light"/>
                  <w:b/>
                  <w:sz w:val="40"/>
                  <w:szCs w:val="40"/>
                </w:rPr>
                <w:alias w:val="TaskNumber"/>
                <w:tag w:val="TaskNumber"/>
                <w:id w:val="2033991105"/>
                <w:placeholder>
                  <w:docPart w:val="1DFC59AB4ACB4BC892949BA62E3751B8"/>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askNumber[1]" w:storeItemID="{BE431677-3C80-43C7-8B33-27307BFF7F03}"/>
                <w:text/>
              </w:sdtPr>
              <w:sdtEndPr/>
              <w:sdtContent>
                <w:r w:rsidR="001E29FE">
                  <w:rPr>
                    <w:rFonts w:ascii="Public Sans Light" w:hAnsi="Public Sans Light"/>
                    <w:b/>
                    <w:sz w:val="40"/>
                    <w:szCs w:val="40"/>
                  </w:rPr>
                  <w:t>5</w:t>
                </w:r>
              </w:sdtContent>
            </w:sdt>
            <w:r w:rsidRPr="004E5EE4">
              <w:rPr>
                <w:rFonts w:ascii="Public Sans Light" w:hAnsi="Public Sans Light"/>
                <w:b/>
                <w:sz w:val="40"/>
                <w:szCs w:val="40"/>
              </w:rPr>
              <w:t xml:space="preserve"> - </w:t>
            </w:r>
            <w:sdt>
              <w:sdtPr>
                <w:rPr>
                  <w:rFonts w:ascii="Public Sans Light" w:hAnsi="Public Sans Light"/>
                  <w:b/>
                  <w:sz w:val="40"/>
                  <w:szCs w:val="40"/>
                </w:rPr>
                <w:alias w:val="Title"/>
                <w:tag w:val=""/>
                <w:id w:val="14972407"/>
                <w:placeholder>
                  <w:docPart w:val="C0305990544A4D278F730E4B6AE8D572"/>
                </w:placeholder>
                <w:dataBinding w:prefixMappings="xmlns:ns0='http://purl.org/dc/elements/1.1/' xmlns:ns1='http://schemas.openxmlformats.org/package/2006/metadata/core-properties' " w:xpath="/ns1:coreProperties[1]/ns0:title[1]" w:storeItemID="{6C3C8BC8-F283-45AE-878A-BAB7291924A1}"/>
                <w:text/>
              </w:sdtPr>
              <w:sdtEndPr/>
              <w:sdtContent>
                <w:r w:rsidR="001E29FE">
                  <w:rPr>
                    <w:rFonts w:ascii="Public Sans Light" w:hAnsi="Public Sans Light"/>
                    <w:b/>
                    <w:sz w:val="40"/>
                    <w:szCs w:val="40"/>
                  </w:rPr>
                  <w:t>Brick and Block Laying</w:t>
                </w:r>
              </w:sdtContent>
            </w:sdt>
          </w:p>
        </w:tc>
      </w:tr>
      <w:tr w:rsidR="00BA1380" w:rsidRPr="004E5EE4" w14:paraId="139B9B69" w14:textId="77777777" w:rsidTr="00404145">
        <w:trPr>
          <w:trHeight w:val="851"/>
        </w:trPr>
        <w:tc>
          <w:tcPr>
            <w:tcW w:w="5000" w:type="pct"/>
            <w:gridSpan w:val="2"/>
          </w:tcPr>
          <w:p w14:paraId="199169B1" w14:textId="77777777" w:rsidR="00BA1380" w:rsidRPr="004E5EE4" w:rsidRDefault="00BA1380" w:rsidP="00404145">
            <w:pPr>
              <w:pStyle w:val="Heading3"/>
              <w:rPr>
                <w:rFonts w:ascii="Public Sans Light" w:eastAsia="Times New Roman" w:hAnsi="Public Sans Light" w:cs="Times New Roman"/>
                <w:bCs w:val="0"/>
                <w:sz w:val="22"/>
                <w:szCs w:val="22"/>
              </w:rPr>
            </w:pPr>
            <w:r w:rsidRPr="004E5EE4">
              <w:rPr>
                <w:rFonts w:ascii="Public Sans Light" w:eastAsia="Times New Roman" w:hAnsi="Public Sans Light" w:cs="Times New Roman"/>
                <w:bCs w:val="0"/>
                <w:sz w:val="22"/>
                <w:szCs w:val="22"/>
              </w:rPr>
              <w:t>Units of competency assessed:</w:t>
            </w:r>
          </w:p>
          <w:sdt>
            <w:sdtPr>
              <w:rPr>
                <w:rFonts w:ascii="Public Sans Light" w:hAnsi="Public Sans Light"/>
                <w:szCs w:val="22"/>
              </w:rPr>
              <w:alias w:val="UOC"/>
              <w:tag w:val="UOC"/>
              <w:id w:val="971183159"/>
              <w:placeholder>
                <w:docPart w:val="FC28911F53EA469EBE99FEC438A5ACBD"/>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UOC[1]" w:storeItemID="{BE431677-3C80-43C7-8B33-27307BFF7F03}"/>
              <w:text w:multiLine="1"/>
            </w:sdtPr>
            <w:sdtEndPr/>
            <w:sdtContent>
              <w:p w14:paraId="7A9079BF" w14:textId="0D65789B" w:rsidR="00BA1380" w:rsidRPr="004E5EE4" w:rsidRDefault="00BA1380" w:rsidP="00404145">
                <w:pPr>
                  <w:rPr>
                    <w:rFonts w:ascii="Public Sans Light" w:hAnsi="Public Sans Light"/>
                    <w:szCs w:val="22"/>
                  </w:rPr>
                </w:pPr>
                <w:r w:rsidRPr="004E5EE4">
                  <w:rPr>
                    <w:rFonts w:ascii="Public Sans Light" w:hAnsi="Public Sans Light"/>
                    <w:szCs w:val="22"/>
                  </w:rPr>
                  <w:t>CPCCBL2001 Handle and prepare bricklaying and blocklaying materials &amp; CPCCBL2002 Use bricklaying and blocklaying tools and equipment</w:t>
                </w:r>
              </w:p>
            </w:sdtContent>
          </w:sdt>
        </w:tc>
      </w:tr>
      <w:tr w:rsidR="00BA1380" w:rsidRPr="004E5EE4" w14:paraId="596F70C8" w14:textId="77777777" w:rsidTr="00404145">
        <w:trPr>
          <w:trHeight w:val="446"/>
        </w:trPr>
        <w:tc>
          <w:tcPr>
            <w:tcW w:w="5000" w:type="pct"/>
            <w:gridSpan w:val="2"/>
          </w:tcPr>
          <w:p w14:paraId="53A5CAE8" w14:textId="77777777" w:rsidR="00BA1380" w:rsidRPr="004E5EE4" w:rsidRDefault="00BA1380" w:rsidP="00404145">
            <w:pPr>
              <w:pStyle w:val="Heading3"/>
              <w:rPr>
                <w:rFonts w:ascii="Public Sans Light" w:hAnsi="Public Sans Light"/>
                <w:sz w:val="22"/>
                <w:szCs w:val="22"/>
              </w:rPr>
            </w:pPr>
            <w:r w:rsidRPr="004E5EE4">
              <w:rPr>
                <w:rFonts w:ascii="Public Sans Light" w:hAnsi="Public Sans Light"/>
                <w:sz w:val="22"/>
                <w:szCs w:val="22"/>
              </w:rPr>
              <w:t xml:space="preserve">List any pre-requisite or co-requisite units of competency: </w:t>
            </w:r>
          </w:p>
          <w:sdt>
            <w:sdtPr>
              <w:rPr>
                <w:rFonts w:ascii="Public Sans Light" w:hAnsi="Public Sans Light"/>
                <w:szCs w:val="22"/>
              </w:rPr>
              <w:alias w:val="PreCoRequisiteUOC"/>
              <w:tag w:val="PreCoRequisiteUOC"/>
              <w:id w:val="1337736571"/>
              <w:placeholder>
                <w:docPart w:val="942B555D6EE844D1AB0C51D7B4F3E7D9"/>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PreCoRequisiteUOC[1]" w:storeItemID="{BE431677-3C80-43C7-8B33-27307BFF7F03}"/>
              <w:text/>
            </w:sdtPr>
            <w:sdtEndPr/>
            <w:sdtContent>
              <w:p w14:paraId="1A66163A" w14:textId="72CBBD52" w:rsidR="00BA1380" w:rsidRPr="004E5EE4" w:rsidRDefault="001D67C6" w:rsidP="00404145">
                <w:pPr>
                  <w:rPr>
                    <w:rFonts w:ascii="Public Sans Light" w:hAnsi="Public Sans Light"/>
                    <w:szCs w:val="22"/>
                  </w:rPr>
                </w:pPr>
                <w:r w:rsidRPr="001D67C6">
                  <w:rPr>
                    <w:rFonts w:ascii="Public Sans Light" w:hAnsi="Public Sans Light"/>
                    <w:szCs w:val="22"/>
                  </w:rPr>
                  <w:t>CPCCWHS2001 Apply WHS requirements, policies, and procedures in the construction industry</w:t>
                </w:r>
              </w:p>
            </w:sdtContent>
          </w:sdt>
        </w:tc>
      </w:tr>
      <w:tr w:rsidR="00BA1380" w:rsidRPr="004E5EE4" w14:paraId="565F0EDC" w14:textId="77777777" w:rsidTr="00404145">
        <w:trPr>
          <w:trHeight w:val="337"/>
        </w:trPr>
        <w:tc>
          <w:tcPr>
            <w:tcW w:w="1828" w:type="pct"/>
          </w:tcPr>
          <w:p w14:paraId="23468DF6" w14:textId="77777777" w:rsidR="00BA1380" w:rsidRPr="004E5EE4" w:rsidRDefault="00BA1380" w:rsidP="00404145">
            <w:pPr>
              <w:rPr>
                <w:rFonts w:ascii="Public Sans Light" w:hAnsi="Public Sans Light"/>
                <w:szCs w:val="22"/>
              </w:rPr>
            </w:pPr>
            <w:r w:rsidRPr="004E5EE4">
              <w:rPr>
                <w:rFonts w:ascii="Public Sans Light" w:hAnsi="Public Sans Light"/>
                <w:szCs w:val="22"/>
              </w:rPr>
              <w:t>Training Package Title (release #)</w:t>
            </w:r>
          </w:p>
        </w:tc>
        <w:tc>
          <w:tcPr>
            <w:tcW w:w="3172" w:type="pct"/>
          </w:tcPr>
          <w:p w14:paraId="64C0E005" w14:textId="794F0F55" w:rsidR="00BA1380" w:rsidRPr="004E5EE4" w:rsidRDefault="00F81CB3" w:rsidP="00404145">
            <w:pPr>
              <w:rPr>
                <w:rFonts w:ascii="Public Sans Light" w:hAnsi="Public Sans Light"/>
                <w:szCs w:val="22"/>
              </w:rPr>
            </w:pPr>
            <w:sdt>
              <w:sdtPr>
                <w:rPr>
                  <w:rFonts w:ascii="Public Sans Light" w:hAnsi="Public Sans Light"/>
                  <w:szCs w:val="22"/>
                </w:rPr>
                <w:alias w:val="Training Package"/>
                <w:tag w:val="TrainingPackage"/>
                <w:id w:val="-1413846478"/>
                <w:placeholder>
                  <w:docPart w:val="28303E24F74A4B0FB64928012213243F"/>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rainingPackage[1]" w:storeItemID="{BE431677-3C80-43C7-8B33-27307BFF7F03}"/>
                <w:text/>
              </w:sdtPr>
              <w:sdtEndPr/>
              <w:sdtContent>
                <w:r w:rsidR="00BA1380" w:rsidRPr="004E5EE4">
                  <w:rPr>
                    <w:rFonts w:ascii="Public Sans Light" w:hAnsi="Public Sans Light"/>
                    <w:szCs w:val="22"/>
                  </w:rPr>
                  <w:t>CPC Construction, Plumbing and Services Training Package</w:t>
                </w:r>
              </w:sdtContent>
            </w:sdt>
            <w:r w:rsidR="00BA1380" w:rsidRPr="004E5EE4">
              <w:rPr>
                <w:rFonts w:ascii="Public Sans Light" w:hAnsi="Public Sans Light"/>
                <w:szCs w:val="22"/>
              </w:rPr>
              <w:t xml:space="preserve"> </w:t>
            </w:r>
            <w:sdt>
              <w:sdtPr>
                <w:rPr>
                  <w:rFonts w:ascii="Public Sans Light" w:hAnsi="Public Sans Light"/>
                  <w:szCs w:val="22"/>
                </w:rPr>
                <w:alias w:val="TPVersion"/>
                <w:tag w:val="TPVersion"/>
                <w:id w:val="-1885945863"/>
                <w:placeholder>
                  <w:docPart w:val="F339B796E5A84239B12D4CB5B29DE100"/>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PVersion[1]" w:storeItemID="{BE431677-3C80-43C7-8B33-27307BFF7F03}"/>
                <w:text/>
              </w:sdtPr>
              <w:sdtEndPr/>
              <w:sdtContent>
                <w:r w:rsidR="001E29FE">
                  <w:rPr>
                    <w:rFonts w:ascii="Public Sans Light" w:hAnsi="Public Sans Light"/>
                    <w:szCs w:val="22"/>
                  </w:rPr>
                  <w:t>Release 9.0</w:t>
                </w:r>
              </w:sdtContent>
            </w:sdt>
          </w:p>
        </w:tc>
      </w:tr>
      <w:tr w:rsidR="00BA1380" w:rsidRPr="004E5EE4" w14:paraId="03E80545" w14:textId="77777777" w:rsidTr="00404145">
        <w:trPr>
          <w:trHeight w:val="324"/>
        </w:trPr>
        <w:tc>
          <w:tcPr>
            <w:tcW w:w="1828" w:type="pct"/>
          </w:tcPr>
          <w:p w14:paraId="17C9EF1B" w14:textId="77777777" w:rsidR="00BA1380" w:rsidRPr="004E5EE4" w:rsidRDefault="00BA1380" w:rsidP="00404145">
            <w:pPr>
              <w:rPr>
                <w:rFonts w:ascii="Public Sans Light" w:hAnsi="Public Sans Light"/>
                <w:szCs w:val="22"/>
              </w:rPr>
            </w:pPr>
            <w:r w:rsidRPr="004E5EE4">
              <w:rPr>
                <w:rFonts w:ascii="Public Sans Light" w:hAnsi="Public Sans Light"/>
                <w:szCs w:val="22"/>
              </w:rPr>
              <w:t>Qualification Code and Title (release #)</w:t>
            </w:r>
          </w:p>
        </w:tc>
        <w:sdt>
          <w:sdtPr>
            <w:rPr>
              <w:rFonts w:ascii="Public Sans Light" w:hAnsi="Public Sans Light"/>
              <w:szCs w:val="22"/>
            </w:rPr>
            <w:alias w:val="Qualification"/>
            <w:tag w:val="Qualification"/>
            <w:id w:val="-2008663357"/>
            <w:placeholder>
              <w:docPart w:val="38B972971A024F5EAC7781AB7CACA332"/>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BE431677-3C80-43C7-8B33-27307BFF7F03}"/>
            <w:text/>
          </w:sdtPr>
          <w:sdtEndPr/>
          <w:sdtContent>
            <w:tc>
              <w:tcPr>
                <w:tcW w:w="3172" w:type="pct"/>
              </w:tcPr>
              <w:p w14:paraId="38E6A8D7" w14:textId="1BBA0245" w:rsidR="00BA1380" w:rsidRPr="004E5EE4" w:rsidRDefault="001E29FE" w:rsidP="00404145">
                <w:pPr>
                  <w:rPr>
                    <w:rFonts w:ascii="Public Sans Light" w:hAnsi="Public Sans Light"/>
                    <w:szCs w:val="22"/>
                  </w:rPr>
                </w:pPr>
                <w:r>
                  <w:rPr>
                    <w:rFonts w:ascii="Public Sans Light" w:hAnsi="Public Sans Light"/>
                    <w:szCs w:val="22"/>
                  </w:rPr>
                  <w:t>CPC20220 Certificate II in Construction Pathways &amp; Statement of Attainment towards CPC20120 Certificate II in Construction</w:t>
                </w:r>
              </w:p>
            </w:tc>
          </w:sdtContent>
        </w:sdt>
      </w:tr>
      <w:tr w:rsidR="00BA1380" w:rsidRPr="004E5EE4" w14:paraId="6A2A5570" w14:textId="77777777" w:rsidTr="00404145">
        <w:trPr>
          <w:trHeight w:val="324"/>
        </w:trPr>
        <w:tc>
          <w:tcPr>
            <w:tcW w:w="1828" w:type="pct"/>
          </w:tcPr>
          <w:p w14:paraId="771ECE47" w14:textId="77777777" w:rsidR="00BA1380" w:rsidRPr="004E5EE4" w:rsidRDefault="00BA1380" w:rsidP="00404145">
            <w:pPr>
              <w:rPr>
                <w:rFonts w:ascii="Public Sans Light" w:hAnsi="Public Sans Light"/>
                <w:szCs w:val="22"/>
              </w:rPr>
            </w:pPr>
            <w:r w:rsidRPr="004E5EE4">
              <w:rPr>
                <w:rFonts w:ascii="Public Sans Light" w:hAnsi="Public Sans Light"/>
                <w:szCs w:val="22"/>
              </w:rPr>
              <w:t xml:space="preserve">School name </w:t>
            </w:r>
          </w:p>
        </w:tc>
        <w:tc>
          <w:tcPr>
            <w:tcW w:w="3172" w:type="pct"/>
          </w:tcPr>
          <w:p w14:paraId="73DC6C0E" w14:textId="77777777" w:rsidR="00BA1380" w:rsidRPr="004E5EE4" w:rsidRDefault="00BA1380" w:rsidP="00404145">
            <w:pPr>
              <w:rPr>
                <w:rFonts w:ascii="Public Sans Light" w:hAnsi="Public Sans Light"/>
                <w:szCs w:val="22"/>
              </w:rPr>
            </w:pPr>
            <w:r w:rsidRPr="004E5EE4">
              <w:rPr>
                <w:rFonts w:ascii="Public Sans Light" w:hAnsi="Public Sans Light"/>
                <w:color w:val="FF0000"/>
                <w:szCs w:val="22"/>
              </w:rPr>
              <w:t>Insert school name and if applicable the school logo</w:t>
            </w:r>
          </w:p>
        </w:tc>
      </w:tr>
      <w:tr w:rsidR="00BA1380" w:rsidRPr="004E5EE4" w14:paraId="347FC058" w14:textId="77777777" w:rsidTr="00404145">
        <w:trPr>
          <w:trHeight w:val="324"/>
        </w:trPr>
        <w:tc>
          <w:tcPr>
            <w:tcW w:w="1828" w:type="pct"/>
          </w:tcPr>
          <w:p w14:paraId="751C895E" w14:textId="77777777" w:rsidR="00BA1380" w:rsidRPr="004E5EE4" w:rsidRDefault="00BA1380" w:rsidP="00404145">
            <w:pPr>
              <w:rPr>
                <w:rFonts w:ascii="Public Sans Light" w:hAnsi="Public Sans Light"/>
                <w:szCs w:val="22"/>
              </w:rPr>
            </w:pPr>
            <w:r w:rsidRPr="004E5EE4">
              <w:rPr>
                <w:rFonts w:ascii="Public Sans Light" w:hAnsi="Public Sans Light"/>
                <w:szCs w:val="22"/>
              </w:rPr>
              <w:t>Location (if different to school)</w:t>
            </w:r>
          </w:p>
        </w:tc>
        <w:tc>
          <w:tcPr>
            <w:tcW w:w="3172" w:type="pct"/>
          </w:tcPr>
          <w:p w14:paraId="62CED9A0" w14:textId="77777777" w:rsidR="00BA1380" w:rsidRPr="004E5EE4" w:rsidRDefault="00BA1380" w:rsidP="00404145">
            <w:pPr>
              <w:rPr>
                <w:rFonts w:ascii="Public Sans Light" w:hAnsi="Public Sans Light"/>
                <w:szCs w:val="22"/>
              </w:rPr>
            </w:pPr>
            <w:r w:rsidRPr="004E5EE4">
              <w:rPr>
                <w:rFonts w:ascii="Public Sans Light" w:hAnsi="Public Sans Light"/>
                <w:color w:val="FF0000"/>
                <w:szCs w:val="22"/>
              </w:rPr>
              <w:t>Insert location</w:t>
            </w:r>
          </w:p>
        </w:tc>
      </w:tr>
      <w:tr w:rsidR="00BA1380" w:rsidRPr="004E5EE4" w14:paraId="75433FAF" w14:textId="77777777" w:rsidTr="00404145">
        <w:trPr>
          <w:trHeight w:val="324"/>
        </w:trPr>
        <w:tc>
          <w:tcPr>
            <w:tcW w:w="1828" w:type="pct"/>
          </w:tcPr>
          <w:p w14:paraId="2402B50E" w14:textId="77777777" w:rsidR="00BA1380" w:rsidRPr="004E5EE4" w:rsidRDefault="00BA1380" w:rsidP="00404145">
            <w:pPr>
              <w:rPr>
                <w:rFonts w:ascii="Public Sans Light" w:hAnsi="Public Sans Light"/>
                <w:szCs w:val="22"/>
              </w:rPr>
            </w:pPr>
            <w:r w:rsidRPr="004E5EE4">
              <w:rPr>
                <w:rFonts w:ascii="Public Sans Light" w:hAnsi="Public Sans Light"/>
                <w:szCs w:val="22"/>
              </w:rPr>
              <w:t>Assessor name</w:t>
            </w:r>
          </w:p>
        </w:tc>
        <w:tc>
          <w:tcPr>
            <w:tcW w:w="3172" w:type="pct"/>
          </w:tcPr>
          <w:p w14:paraId="16E89FB2" w14:textId="77777777" w:rsidR="00BA1380" w:rsidRPr="004E5EE4" w:rsidRDefault="00BA1380" w:rsidP="00404145">
            <w:pPr>
              <w:rPr>
                <w:rFonts w:ascii="Public Sans Light" w:hAnsi="Public Sans Light"/>
                <w:szCs w:val="22"/>
              </w:rPr>
            </w:pPr>
            <w:r w:rsidRPr="004E5EE4">
              <w:rPr>
                <w:rFonts w:ascii="Public Sans Light" w:hAnsi="Public Sans Light"/>
                <w:color w:val="FF0000"/>
                <w:szCs w:val="22"/>
              </w:rPr>
              <w:t>Insert assessor name</w:t>
            </w:r>
          </w:p>
        </w:tc>
      </w:tr>
      <w:tr w:rsidR="00BA1380" w:rsidRPr="004E5EE4" w14:paraId="2333486E" w14:textId="77777777" w:rsidTr="00404145">
        <w:trPr>
          <w:trHeight w:val="324"/>
        </w:trPr>
        <w:tc>
          <w:tcPr>
            <w:tcW w:w="1828" w:type="pct"/>
          </w:tcPr>
          <w:p w14:paraId="2FEF1C7A" w14:textId="77777777" w:rsidR="00BA1380" w:rsidRPr="004E5EE4" w:rsidRDefault="00BA1380" w:rsidP="00404145">
            <w:pPr>
              <w:rPr>
                <w:rFonts w:ascii="Public Sans Light" w:hAnsi="Public Sans Light"/>
                <w:szCs w:val="22"/>
              </w:rPr>
            </w:pPr>
            <w:r w:rsidRPr="004E5EE4">
              <w:rPr>
                <w:rFonts w:ascii="Public Sans Light" w:hAnsi="Public Sans Light"/>
                <w:szCs w:val="22"/>
              </w:rPr>
              <w:t>Assessment date of issue</w:t>
            </w:r>
          </w:p>
        </w:tc>
        <w:tc>
          <w:tcPr>
            <w:tcW w:w="3172" w:type="pct"/>
          </w:tcPr>
          <w:p w14:paraId="03245090" w14:textId="77777777" w:rsidR="00BA1380" w:rsidRPr="004E5EE4" w:rsidRDefault="00BA1380" w:rsidP="00404145">
            <w:pPr>
              <w:rPr>
                <w:rFonts w:ascii="Public Sans Light" w:hAnsi="Public Sans Light"/>
                <w:szCs w:val="22"/>
              </w:rPr>
            </w:pPr>
            <w:r w:rsidRPr="004E5EE4">
              <w:rPr>
                <w:rFonts w:ascii="Public Sans Light" w:hAnsi="Public Sans Light"/>
                <w:color w:val="FF0000"/>
                <w:szCs w:val="22"/>
              </w:rPr>
              <w:t>Insert date</w:t>
            </w:r>
          </w:p>
        </w:tc>
      </w:tr>
      <w:tr w:rsidR="00BA1380" w:rsidRPr="004E5EE4" w14:paraId="55980147" w14:textId="77777777" w:rsidTr="00404145">
        <w:trPr>
          <w:trHeight w:val="324"/>
        </w:trPr>
        <w:tc>
          <w:tcPr>
            <w:tcW w:w="1828" w:type="pct"/>
            <w:tcBorders>
              <w:bottom w:val="single" w:sz="4" w:space="0" w:color="auto"/>
            </w:tcBorders>
          </w:tcPr>
          <w:p w14:paraId="016E6C93" w14:textId="77777777" w:rsidR="00BA1380" w:rsidRPr="004E5EE4" w:rsidRDefault="00BA1380" w:rsidP="00404145">
            <w:pPr>
              <w:rPr>
                <w:rFonts w:ascii="Public Sans Light" w:hAnsi="Public Sans Light"/>
                <w:szCs w:val="22"/>
              </w:rPr>
            </w:pPr>
            <w:r w:rsidRPr="004E5EE4">
              <w:rPr>
                <w:rFonts w:ascii="Public Sans Light" w:hAnsi="Public Sans Light"/>
                <w:szCs w:val="22"/>
              </w:rPr>
              <w:t>Assessment due date</w:t>
            </w:r>
          </w:p>
        </w:tc>
        <w:tc>
          <w:tcPr>
            <w:tcW w:w="3172" w:type="pct"/>
            <w:tcBorders>
              <w:bottom w:val="single" w:sz="4" w:space="0" w:color="auto"/>
            </w:tcBorders>
          </w:tcPr>
          <w:p w14:paraId="0447E7E5" w14:textId="77777777" w:rsidR="00BA1380" w:rsidRPr="004E5EE4" w:rsidRDefault="00BA1380" w:rsidP="00404145">
            <w:pPr>
              <w:rPr>
                <w:rFonts w:ascii="Public Sans Light" w:hAnsi="Public Sans Light"/>
                <w:szCs w:val="22"/>
              </w:rPr>
            </w:pPr>
            <w:r w:rsidRPr="004E5EE4">
              <w:rPr>
                <w:rFonts w:ascii="Public Sans Light" w:hAnsi="Public Sans Light"/>
                <w:color w:val="FF0000"/>
                <w:szCs w:val="22"/>
              </w:rPr>
              <w:t>Insert date</w:t>
            </w:r>
          </w:p>
        </w:tc>
      </w:tr>
      <w:tr w:rsidR="00BA1380" w:rsidRPr="004E5EE4" w14:paraId="137CD44A" w14:textId="77777777" w:rsidTr="00404145">
        <w:trPr>
          <w:trHeight w:val="324"/>
        </w:trPr>
        <w:tc>
          <w:tcPr>
            <w:tcW w:w="1828" w:type="pct"/>
            <w:vMerge w:val="restart"/>
          </w:tcPr>
          <w:p w14:paraId="26372BF1" w14:textId="77777777" w:rsidR="00BA1380" w:rsidRDefault="00BA1380" w:rsidP="00404145">
            <w:pPr>
              <w:rPr>
                <w:rFonts w:ascii="Public Sans Light" w:hAnsi="Public Sans Light"/>
                <w:szCs w:val="22"/>
              </w:rPr>
            </w:pPr>
            <w:r w:rsidRPr="004E5EE4">
              <w:rPr>
                <w:rFonts w:ascii="Public Sans Light" w:hAnsi="Public Sans Light"/>
                <w:szCs w:val="22"/>
              </w:rPr>
              <w:t>Context for assessment</w:t>
            </w:r>
          </w:p>
          <w:p w14:paraId="0F0D099E" w14:textId="77777777" w:rsidR="00F81CB3" w:rsidRPr="00F81CB3" w:rsidRDefault="00F81CB3" w:rsidP="00F81CB3">
            <w:pPr>
              <w:rPr>
                <w:rFonts w:ascii="Public Sans Light" w:hAnsi="Public Sans Light"/>
                <w:szCs w:val="22"/>
              </w:rPr>
            </w:pPr>
          </w:p>
          <w:p w14:paraId="08E78D20" w14:textId="77777777" w:rsidR="00F81CB3" w:rsidRPr="00F81CB3" w:rsidRDefault="00F81CB3" w:rsidP="00F81CB3">
            <w:pPr>
              <w:rPr>
                <w:rFonts w:ascii="Public Sans Light" w:hAnsi="Public Sans Light"/>
                <w:szCs w:val="22"/>
              </w:rPr>
            </w:pPr>
          </w:p>
          <w:p w14:paraId="2B2FDD01" w14:textId="77777777" w:rsidR="00F81CB3" w:rsidRPr="00F81CB3" w:rsidRDefault="00F81CB3" w:rsidP="00F81CB3">
            <w:pPr>
              <w:rPr>
                <w:rFonts w:ascii="Public Sans Light" w:hAnsi="Public Sans Light"/>
                <w:szCs w:val="22"/>
              </w:rPr>
            </w:pPr>
          </w:p>
          <w:p w14:paraId="7AE7CB76" w14:textId="77777777" w:rsidR="00F81CB3" w:rsidRPr="00F81CB3" w:rsidRDefault="00F81CB3" w:rsidP="00F81CB3">
            <w:pPr>
              <w:rPr>
                <w:rFonts w:ascii="Public Sans Light" w:hAnsi="Public Sans Light"/>
                <w:szCs w:val="22"/>
              </w:rPr>
            </w:pPr>
          </w:p>
          <w:p w14:paraId="17DBC7FF" w14:textId="77777777" w:rsidR="00F81CB3" w:rsidRPr="00F81CB3" w:rsidRDefault="00F81CB3" w:rsidP="00F81CB3">
            <w:pPr>
              <w:rPr>
                <w:rFonts w:ascii="Public Sans Light" w:hAnsi="Public Sans Light"/>
                <w:szCs w:val="22"/>
              </w:rPr>
            </w:pPr>
          </w:p>
          <w:p w14:paraId="04F9A65A" w14:textId="77777777" w:rsidR="00F81CB3" w:rsidRPr="00F81CB3" w:rsidRDefault="00F81CB3" w:rsidP="00F81CB3">
            <w:pPr>
              <w:rPr>
                <w:rFonts w:ascii="Public Sans Light" w:hAnsi="Public Sans Light"/>
                <w:szCs w:val="22"/>
              </w:rPr>
            </w:pPr>
          </w:p>
          <w:p w14:paraId="6A6D36F4" w14:textId="77777777" w:rsidR="00F81CB3" w:rsidRPr="00F81CB3" w:rsidRDefault="00F81CB3" w:rsidP="00F81CB3">
            <w:pPr>
              <w:rPr>
                <w:rFonts w:ascii="Public Sans Light" w:hAnsi="Public Sans Light"/>
                <w:szCs w:val="22"/>
              </w:rPr>
            </w:pPr>
          </w:p>
          <w:p w14:paraId="4F23C90F" w14:textId="77777777" w:rsidR="00F81CB3" w:rsidRPr="00F81CB3" w:rsidRDefault="00F81CB3" w:rsidP="00F81CB3">
            <w:pPr>
              <w:rPr>
                <w:rFonts w:ascii="Public Sans Light" w:hAnsi="Public Sans Light"/>
                <w:szCs w:val="22"/>
              </w:rPr>
            </w:pPr>
          </w:p>
          <w:p w14:paraId="32BC4F13" w14:textId="77777777" w:rsidR="00F81CB3" w:rsidRPr="00F81CB3" w:rsidRDefault="00F81CB3" w:rsidP="00F81CB3">
            <w:pPr>
              <w:rPr>
                <w:rFonts w:ascii="Public Sans Light" w:hAnsi="Public Sans Light"/>
                <w:szCs w:val="22"/>
              </w:rPr>
            </w:pPr>
          </w:p>
          <w:p w14:paraId="0E1D623D" w14:textId="77777777" w:rsidR="00F81CB3" w:rsidRPr="00F81CB3" w:rsidRDefault="00F81CB3" w:rsidP="00F81CB3">
            <w:pPr>
              <w:rPr>
                <w:rFonts w:ascii="Public Sans Light" w:hAnsi="Public Sans Light"/>
                <w:szCs w:val="22"/>
              </w:rPr>
            </w:pPr>
          </w:p>
          <w:p w14:paraId="146A4BE4" w14:textId="77777777" w:rsidR="00F81CB3" w:rsidRPr="00F81CB3" w:rsidRDefault="00F81CB3" w:rsidP="00F81CB3">
            <w:pPr>
              <w:rPr>
                <w:rFonts w:ascii="Public Sans Light" w:hAnsi="Public Sans Light"/>
                <w:szCs w:val="22"/>
              </w:rPr>
            </w:pPr>
          </w:p>
          <w:p w14:paraId="65D5CBC8" w14:textId="77777777" w:rsidR="00F81CB3" w:rsidRPr="00F81CB3" w:rsidRDefault="00F81CB3" w:rsidP="00F81CB3">
            <w:pPr>
              <w:rPr>
                <w:rFonts w:ascii="Public Sans Light" w:hAnsi="Public Sans Light"/>
                <w:szCs w:val="22"/>
              </w:rPr>
            </w:pPr>
          </w:p>
          <w:p w14:paraId="1938DCE9" w14:textId="77777777" w:rsidR="00F81CB3" w:rsidRPr="00F81CB3" w:rsidRDefault="00F81CB3" w:rsidP="00F81CB3">
            <w:pPr>
              <w:rPr>
                <w:rFonts w:ascii="Public Sans Light" w:hAnsi="Public Sans Light"/>
                <w:szCs w:val="22"/>
              </w:rPr>
            </w:pPr>
          </w:p>
          <w:p w14:paraId="79F0CCC6" w14:textId="77777777" w:rsidR="00F81CB3" w:rsidRPr="00F81CB3" w:rsidRDefault="00F81CB3" w:rsidP="00F81CB3">
            <w:pPr>
              <w:rPr>
                <w:rFonts w:ascii="Public Sans Light" w:hAnsi="Public Sans Light"/>
                <w:szCs w:val="22"/>
              </w:rPr>
            </w:pPr>
          </w:p>
          <w:p w14:paraId="07259958" w14:textId="77777777" w:rsidR="00F81CB3" w:rsidRPr="00F81CB3" w:rsidRDefault="00F81CB3" w:rsidP="00F81CB3">
            <w:pPr>
              <w:rPr>
                <w:rFonts w:ascii="Public Sans Light" w:hAnsi="Public Sans Light"/>
                <w:szCs w:val="22"/>
              </w:rPr>
            </w:pPr>
          </w:p>
          <w:p w14:paraId="51C292CD" w14:textId="77777777" w:rsidR="00F81CB3" w:rsidRPr="00F81CB3" w:rsidRDefault="00F81CB3" w:rsidP="00F81CB3">
            <w:pPr>
              <w:rPr>
                <w:rFonts w:ascii="Public Sans Light" w:hAnsi="Public Sans Light"/>
                <w:szCs w:val="22"/>
              </w:rPr>
            </w:pPr>
          </w:p>
          <w:p w14:paraId="35E86917" w14:textId="77777777" w:rsidR="00F81CB3" w:rsidRPr="00F81CB3" w:rsidRDefault="00F81CB3" w:rsidP="00F81CB3">
            <w:pPr>
              <w:rPr>
                <w:rFonts w:ascii="Public Sans Light" w:hAnsi="Public Sans Light"/>
                <w:szCs w:val="22"/>
              </w:rPr>
            </w:pPr>
          </w:p>
          <w:p w14:paraId="1AC602A8" w14:textId="77777777" w:rsidR="00F81CB3" w:rsidRDefault="00F81CB3" w:rsidP="00F81CB3">
            <w:pPr>
              <w:rPr>
                <w:rFonts w:ascii="Public Sans Light" w:hAnsi="Public Sans Light"/>
                <w:szCs w:val="22"/>
              </w:rPr>
            </w:pPr>
          </w:p>
          <w:p w14:paraId="4ECE6874" w14:textId="77777777" w:rsidR="00F81CB3" w:rsidRPr="00F81CB3" w:rsidRDefault="00F81CB3" w:rsidP="00F81CB3">
            <w:pPr>
              <w:rPr>
                <w:rFonts w:ascii="Public Sans Light" w:hAnsi="Public Sans Light"/>
                <w:szCs w:val="22"/>
              </w:rPr>
            </w:pPr>
          </w:p>
          <w:p w14:paraId="4B6BB581" w14:textId="77777777" w:rsidR="00F81CB3" w:rsidRPr="00F81CB3" w:rsidRDefault="00F81CB3" w:rsidP="00F81CB3">
            <w:pPr>
              <w:rPr>
                <w:rFonts w:ascii="Public Sans Light" w:hAnsi="Public Sans Light"/>
                <w:szCs w:val="22"/>
              </w:rPr>
            </w:pPr>
          </w:p>
          <w:p w14:paraId="03CA7EF9" w14:textId="77777777" w:rsidR="00F81CB3" w:rsidRPr="00F81CB3" w:rsidRDefault="00F81CB3" w:rsidP="00F81CB3">
            <w:pPr>
              <w:rPr>
                <w:rFonts w:ascii="Public Sans Light" w:hAnsi="Public Sans Light"/>
                <w:szCs w:val="22"/>
              </w:rPr>
            </w:pPr>
          </w:p>
          <w:p w14:paraId="62553891" w14:textId="77777777" w:rsidR="00F81CB3" w:rsidRPr="00F81CB3" w:rsidRDefault="00F81CB3" w:rsidP="00F81CB3">
            <w:pPr>
              <w:rPr>
                <w:rFonts w:ascii="Public Sans Light" w:hAnsi="Public Sans Light"/>
                <w:szCs w:val="22"/>
              </w:rPr>
            </w:pPr>
          </w:p>
          <w:p w14:paraId="00E08A82" w14:textId="77777777" w:rsidR="00F81CB3" w:rsidRPr="00F81CB3" w:rsidRDefault="00F81CB3" w:rsidP="00F81CB3">
            <w:pPr>
              <w:rPr>
                <w:rFonts w:ascii="Public Sans Light" w:hAnsi="Public Sans Light"/>
                <w:szCs w:val="22"/>
              </w:rPr>
            </w:pPr>
          </w:p>
          <w:p w14:paraId="276AEB9F" w14:textId="77777777" w:rsidR="00F81CB3" w:rsidRPr="00F81CB3" w:rsidRDefault="00F81CB3" w:rsidP="00F81CB3">
            <w:pPr>
              <w:rPr>
                <w:rFonts w:ascii="Public Sans Light" w:hAnsi="Public Sans Light"/>
                <w:szCs w:val="22"/>
              </w:rPr>
            </w:pPr>
          </w:p>
          <w:p w14:paraId="1B0D2161" w14:textId="77777777" w:rsidR="00F81CB3" w:rsidRDefault="00F81CB3" w:rsidP="00F81CB3">
            <w:pPr>
              <w:rPr>
                <w:rFonts w:ascii="Public Sans Light" w:hAnsi="Public Sans Light"/>
                <w:szCs w:val="22"/>
              </w:rPr>
            </w:pPr>
          </w:p>
          <w:p w14:paraId="0C5356A6" w14:textId="77777777" w:rsidR="00F81CB3" w:rsidRPr="00F81CB3" w:rsidRDefault="00F81CB3" w:rsidP="00F81CB3">
            <w:pPr>
              <w:rPr>
                <w:rFonts w:ascii="Public Sans Light" w:hAnsi="Public Sans Light"/>
                <w:szCs w:val="22"/>
              </w:rPr>
            </w:pPr>
          </w:p>
          <w:p w14:paraId="68EBDEB3" w14:textId="77777777" w:rsidR="00F81CB3" w:rsidRDefault="00F81CB3" w:rsidP="00F81CB3">
            <w:pPr>
              <w:rPr>
                <w:rFonts w:ascii="Public Sans Light" w:hAnsi="Public Sans Light"/>
                <w:szCs w:val="22"/>
              </w:rPr>
            </w:pPr>
          </w:p>
          <w:p w14:paraId="4375D1E6" w14:textId="77777777" w:rsidR="00F81CB3" w:rsidRPr="00F81CB3" w:rsidRDefault="00F81CB3" w:rsidP="00F81CB3">
            <w:pPr>
              <w:rPr>
                <w:rFonts w:ascii="Public Sans Light" w:hAnsi="Public Sans Light"/>
                <w:szCs w:val="22"/>
              </w:rPr>
            </w:pPr>
          </w:p>
        </w:tc>
        <w:tc>
          <w:tcPr>
            <w:tcW w:w="3172" w:type="pct"/>
            <w:tcBorders>
              <w:bottom w:val="single" w:sz="4" w:space="0" w:color="auto"/>
            </w:tcBorders>
          </w:tcPr>
          <w:p w14:paraId="1A023BA0" w14:textId="77777777" w:rsidR="00BA1380" w:rsidRPr="004E5EE4" w:rsidRDefault="00BA1380" w:rsidP="00404145">
            <w:pPr>
              <w:rPr>
                <w:rFonts w:ascii="Public Sans Light" w:hAnsi="Public Sans Light"/>
                <w:szCs w:val="22"/>
                <w:lang w:eastAsia="en-AU"/>
              </w:rPr>
            </w:pPr>
            <w:r w:rsidRPr="004E5EE4">
              <w:rPr>
                <w:rFonts w:ascii="Public Sans Light" w:hAnsi="Public Sans Light"/>
                <w:szCs w:val="22"/>
                <w:lang w:eastAsia="en-AU"/>
              </w:rPr>
              <w:t>The student is to be assessed on their ability to demonstrate that they can:</w:t>
            </w:r>
          </w:p>
          <w:p w14:paraId="7A484828" w14:textId="0BF91831" w:rsidR="00A469DF" w:rsidRPr="007E7B46" w:rsidRDefault="00A469DF" w:rsidP="00A469DF">
            <w:pPr>
              <w:pStyle w:val="TitleBullet"/>
              <w:rPr>
                <w:rFonts w:ascii="Public Sans Light" w:hAnsi="Public Sans Light" w:cs="Segoe UI"/>
              </w:rPr>
            </w:pPr>
            <w:r w:rsidRPr="004E5EE4">
              <w:rPr>
                <w:rFonts w:ascii="Public Sans Light" w:hAnsi="Public Sans Light"/>
                <w:shd w:val="clear" w:color="auto" w:fill="FFFFFF"/>
              </w:rPr>
              <w:t xml:space="preserve">Plan </w:t>
            </w:r>
            <w:r w:rsidR="00C07E4F" w:rsidRPr="004E5EE4">
              <w:rPr>
                <w:rFonts w:ascii="Public Sans Light" w:hAnsi="Public Sans Light"/>
                <w:shd w:val="clear" w:color="auto" w:fill="FFFFFF"/>
              </w:rPr>
              <w:t xml:space="preserve">brick </w:t>
            </w:r>
            <w:r w:rsidR="00C07E4F">
              <w:rPr>
                <w:rFonts w:ascii="Public Sans Light" w:hAnsi="Public Sans Light"/>
                <w:shd w:val="clear" w:color="auto" w:fill="FFFFFF"/>
              </w:rPr>
              <w:t xml:space="preserve">and block laying </w:t>
            </w:r>
            <w:r w:rsidRPr="004E5EE4">
              <w:rPr>
                <w:rFonts w:ascii="Public Sans Light" w:hAnsi="Public Sans Light"/>
                <w:shd w:val="clear" w:color="auto" w:fill="FFFFFF"/>
              </w:rPr>
              <w:t>work</w:t>
            </w:r>
          </w:p>
          <w:p w14:paraId="5EEC60F1" w14:textId="79AA62FE" w:rsidR="007E7B46" w:rsidRPr="007E7B46" w:rsidRDefault="007E7B46" w:rsidP="007E7B46">
            <w:pPr>
              <w:pStyle w:val="TitleBullet"/>
              <w:rPr>
                <w:rFonts w:ascii="Public Sans Light" w:hAnsi="Public Sans Light" w:cs="Segoe UI"/>
              </w:rPr>
            </w:pPr>
            <w:r>
              <w:rPr>
                <w:rFonts w:ascii="Public Sans Light" w:hAnsi="Public Sans Light"/>
                <w:shd w:val="clear" w:color="auto" w:fill="FFFFFF"/>
              </w:rPr>
              <w:t>Handle, sort and stack materials</w:t>
            </w:r>
          </w:p>
          <w:p w14:paraId="42051BCB" w14:textId="4237A0B0" w:rsidR="00A469DF" w:rsidRPr="007E7B46" w:rsidRDefault="00A469DF" w:rsidP="00A469DF">
            <w:pPr>
              <w:pStyle w:val="TitleBullet"/>
              <w:rPr>
                <w:rFonts w:ascii="Public Sans Light" w:hAnsi="Public Sans Light" w:cs="Segoe UI"/>
              </w:rPr>
            </w:pPr>
            <w:r w:rsidRPr="004E5EE4">
              <w:rPr>
                <w:rFonts w:ascii="Public Sans Light" w:hAnsi="Public Sans Light"/>
                <w:shd w:val="clear" w:color="auto" w:fill="FFFFFF"/>
              </w:rPr>
              <w:t xml:space="preserve">Prepare </w:t>
            </w:r>
            <w:r w:rsidR="00C07E4F" w:rsidRPr="004E5EE4">
              <w:rPr>
                <w:rFonts w:ascii="Public Sans Light" w:hAnsi="Public Sans Light"/>
                <w:shd w:val="clear" w:color="auto" w:fill="FFFFFF"/>
              </w:rPr>
              <w:t xml:space="preserve">brick </w:t>
            </w:r>
            <w:r w:rsidR="00C07E4F">
              <w:rPr>
                <w:rFonts w:ascii="Public Sans Light" w:hAnsi="Public Sans Light"/>
                <w:shd w:val="clear" w:color="auto" w:fill="FFFFFF"/>
              </w:rPr>
              <w:t xml:space="preserve">and block laying </w:t>
            </w:r>
            <w:r w:rsidRPr="004E5EE4">
              <w:rPr>
                <w:rFonts w:ascii="Public Sans Light" w:hAnsi="Public Sans Light"/>
                <w:shd w:val="clear" w:color="auto" w:fill="FFFFFF"/>
              </w:rPr>
              <w:t>work</w:t>
            </w:r>
          </w:p>
          <w:p w14:paraId="000A5DA0" w14:textId="3F295E6F" w:rsidR="007E7B46" w:rsidRPr="004E5EE4" w:rsidRDefault="00FB7B3C" w:rsidP="00A469DF">
            <w:pPr>
              <w:pStyle w:val="TitleBullet"/>
              <w:rPr>
                <w:rFonts w:ascii="Public Sans Light" w:hAnsi="Public Sans Light" w:cs="Segoe UI"/>
              </w:rPr>
            </w:pPr>
            <w:r>
              <w:rPr>
                <w:rFonts w:ascii="Public Sans Light" w:hAnsi="Public Sans Light"/>
                <w:shd w:val="clear" w:color="auto" w:fill="FFFFFF"/>
              </w:rPr>
              <w:t xml:space="preserve">Mix </w:t>
            </w:r>
            <w:r w:rsidR="00C07E4F" w:rsidRPr="004E5EE4">
              <w:rPr>
                <w:rFonts w:ascii="Public Sans Light" w:hAnsi="Public Sans Light"/>
                <w:shd w:val="clear" w:color="auto" w:fill="FFFFFF"/>
              </w:rPr>
              <w:t xml:space="preserve">brick </w:t>
            </w:r>
            <w:r w:rsidR="00C07E4F">
              <w:rPr>
                <w:rFonts w:ascii="Public Sans Light" w:hAnsi="Public Sans Light"/>
                <w:shd w:val="clear" w:color="auto" w:fill="FFFFFF"/>
              </w:rPr>
              <w:t xml:space="preserve">and block laying </w:t>
            </w:r>
            <w:r>
              <w:rPr>
                <w:rFonts w:ascii="Public Sans Light" w:hAnsi="Public Sans Light"/>
                <w:shd w:val="clear" w:color="auto" w:fill="FFFFFF"/>
              </w:rPr>
              <w:t>mortar</w:t>
            </w:r>
          </w:p>
          <w:p w14:paraId="59081EED" w14:textId="2D1D20A8" w:rsidR="00A469DF" w:rsidRPr="004E5EE4" w:rsidRDefault="00A469DF" w:rsidP="00A469DF">
            <w:pPr>
              <w:pStyle w:val="TitleBullet"/>
              <w:rPr>
                <w:rFonts w:ascii="Public Sans Light" w:hAnsi="Public Sans Light" w:cs="Segoe UI"/>
              </w:rPr>
            </w:pPr>
            <w:r w:rsidRPr="004E5EE4">
              <w:rPr>
                <w:rFonts w:ascii="Public Sans Light" w:hAnsi="Public Sans Light"/>
                <w:shd w:val="clear" w:color="auto" w:fill="FFFFFF"/>
              </w:rPr>
              <w:t xml:space="preserve">Use brick </w:t>
            </w:r>
            <w:r w:rsidR="004E606A">
              <w:rPr>
                <w:rFonts w:ascii="Public Sans Light" w:hAnsi="Public Sans Light"/>
                <w:shd w:val="clear" w:color="auto" w:fill="FFFFFF"/>
              </w:rPr>
              <w:t>and block</w:t>
            </w:r>
            <w:r w:rsidR="00C07E4F">
              <w:rPr>
                <w:rFonts w:ascii="Public Sans Light" w:hAnsi="Public Sans Light"/>
                <w:shd w:val="clear" w:color="auto" w:fill="FFFFFF"/>
              </w:rPr>
              <w:t xml:space="preserve"> </w:t>
            </w:r>
            <w:r w:rsidR="004E606A">
              <w:rPr>
                <w:rFonts w:ascii="Public Sans Light" w:hAnsi="Public Sans Light"/>
                <w:shd w:val="clear" w:color="auto" w:fill="FFFFFF"/>
              </w:rPr>
              <w:t>la</w:t>
            </w:r>
            <w:r w:rsidR="00C07E4F">
              <w:rPr>
                <w:rFonts w:ascii="Public Sans Light" w:hAnsi="Public Sans Light"/>
                <w:shd w:val="clear" w:color="auto" w:fill="FFFFFF"/>
              </w:rPr>
              <w:t>ying</w:t>
            </w:r>
            <w:r w:rsidR="004E606A">
              <w:rPr>
                <w:rFonts w:ascii="Public Sans Light" w:hAnsi="Public Sans Light"/>
                <w:shd w:val="clear" w:color="auto" w:fill="FFFFFF"/>
              </w:rPr>
              <w:t xml:space="preserve"> </w:t>
            </w:r>
            <w:r w:rsidRPr="004E5EE4">
              <w:rPr>
                <w:rFonts w:ascii="Public Sans Light" w:hAnsi="Public Sans Light"/>
                <w:shd w:val="clear" w:color="auto" w:fill="FFFFFF"/>
              </w:rPr>
              <w:t>plant, equipment and tools</w:t>
            </w:r>
          </w:p>
          <w:p w14:paraId="2E2318D8" w14:textId="649E2307" w:rsidR="00BA1380" w:rsidRPr="004E5EE4" w:rsidRDefault="00A469DF" w:rsidP="00883051">
            <w:pPr>
              <w:pStyle w:val="TitleBullet"/>
              <w:spacing w:after="0"/>
              <w:rPr>
                <w:rFonts w:ascii="Public Sans Light" w:hAnsi="Public Sans Light" w:cs="Segoe UI"/>
              </w:rPr>
            </w:pPr>
            <w:r w:rsidRPr="004E5EE4">
              <w:rPr>
                <w:rFonts w:ascii="Public Sans Light" w:hAnsi="Public Sans Light"/>
              </w:rPr>
              <w:t>Clean up</w:t>
            </w:r>
          </w:p>
        </w:tc>
      </w:tr>
      <w:tr w:rsidR="00BA1380" w:rsidRPr="004E5EE4" w14:paraId="70A7FAA2" w14:textId="77777777" w:rsidTr="00404145">
        <w:trPr>
          <w:trHeight w:val="324"/>
        </w:trPr>
        <w:tc>
          <w:tcPr>
            <w:tcW w:w="1828" w:type="pct"/>
            <w:vMerge/>
          </w:tcPr>
          <w:p w14:paraId="36E8C8BD" w14:textId="77777777" w:rsidR="00BA1380" w:rsidRPr="004E5EE4" w:rsidRDefault="00BA1380" w:rsidP="00404145">
            <w:pPr>
              <w:rPr>
                <w:rFonts w:ascii="Public Sans Light" w:hAnsi="Public Sans Light"/>
                <w:szCs w:val="22"/>
              </w:rPr>
            </w:pPr>
          </w:p>
        </w:tc>
        <w:tc>
          <w:tcPr>
            <w:tcW w:w="3172" w:type="pct"/>
            <w:tcBorders>
              <w:top w:val="single" w:sz="4" w:space="0" w:color="auto"/>
            </w:tcBorders>
          </w:tcPr>
          <w:p w14:paraId="1B69DACC" w14:textId="77777777" w:rsidR="00BA1380" w:rsidRPr="004E5EE4" w:rsidRDefault="00BA1380" w:rsidP="00404145">
            <w:pPr>
              <w:rPr>
                <w:rFonts w:ascii="Public Sans Light" w:hAnsi="Public Sans Light"/>
                <w:szCs w:val="22"/>
                <w:lang w:eastAsia="en-AU"/>
              </w:rPr>
            </w:pPr>
            <w:r w:rsidRPr="004E5EE4">
              <w:rPr>
                <w:rFonts w:ascii="Public Sans Light" w:hAnsi="Public Sans Light"/>
                <w:szCs w:val="22"/>
                <w:lang w:eastAsia="en-AU"/>
              </w:rPr>
              <w:t xml:space="preserve">The sections are broken down into the following: </w:t>
            </w:r>
          </w:p>
          <w:p w14:paraId="46FB794F" w14:textId="77777777" w:rsidR="00BA1380" w:rsidRPr="004E5EE4" w:rsidRDefault="00BA1380" w:rsidP="00883051">
            <w:pPr>
              <w:spacing w:line="276" w:lineRule="auto"/>
              <w:rPr>
                <w:rFonts w:ascii="Public Sans Light" w:eastAsia="Arial Narrow" w:hAnsi="Public Sans Light" w:cs="Arial Narrow"/>
                <w:b/>
                <w:bCs/>
                <w:szCs w:val="22"/>
              </w:rPr>
            </w:pPr>
            <w:r w:rsidRPr="004E5EE4">
              <w:rPr>
                <w:rFonts w:ascii="Public Sans Light" w:eastAsia="Arial Narrow" w:hAnsi="Public Sans Light" w:cs="Arial Narrow"/>
                <w:b/>
                <w:bCs/>
                <w:szCs w:val="22"/>
              </w:rPr>
              <w:t>Section 1: Written Questioning</w:t>
            </w:r>
          </w:p>
          <w:p w14:paraId="3869A431" w14:textId="77777777" w:rsidR="00BA1380" w:rsidRPr="004E5EE4" w:rsidRDefault="00BA1380" w:rsidP="00883051">
            <w:pPr>
              <w:spacing w:after="120"/>
              <w:ind w:left="720"/>
              <w:rPr>
                <w:rFonts w:ascii="Public Sans Light" w:eastAsia="Arial Narrow" w:hAnsi="Public Sans Light" w:cs="Arial Narrow"/>
                <w:szCs w:val="22"/>
              </w:rPr>
            </w:pPr>
            <w:r w:rsidRPr="004E5EE4">
              <w:rPr>
                <w:rFonts w:ascii="Public Sans Light" w:eastAsia="Arial Narrow" w:hAnsi="Public Sans Light" w:cs="Arial Narrow"/>
                <w:szCs w:val="22"/>
              </w:rPr>
              <w:t>Part A</w:t>
            </w:r>
          </w:p>
          <w:p w14:paraId="47CCB322" w14:textId="77777777" w:rsidR="00BA1380" w:rsidRPr="004E5EE4" w:rsidRDefault="00BA1380" w:rsidP="00883051">
            <w:pPr>
              <w:spacing w:after="120"/>
              <w:ind w:left="720"/>
              <w:rPr>
                <w:rFonts w:ascii="Public Sans Light" w:hAnsi="Public Sans Light"/>
                <w:szCs w:val="22"/>
              </w:rPr>
            </w:pPr>
            <w:r w:rsidRPr="004E5EE4">
              <w:rPr>
                <w:rFonts w:ascii="Public Sans Light" w:hAnsi="Public Sans Light"/>
                <w:szCs w:val="22"/>
              </w:rPr>
              <w:t>Part B</w:t>
            </w:r>
          </w:p>
          <w:p w14:paraId="56FB035B" w14:textId="6E400079" w:rsidR="00A469DF" w:rsidRPr="004E5EE4" w:rsidRDefault="00A469DF" w:rsidP="00883051">
            <w:pPr>
              <w:spacing w:after="120"/>
              <w:ind w:left="720"/>
              <w:rPr>
                <w:rFonts w:ascii="Public Sans Light" w:hAnsi="Public Sans Light"/>
                <w:szCs w:val="22"/>
              </w:rPr>
            </w:pPr>
            <w:r w:rsidRPr="004E5EE4">
              <w:rPr>
                <w:rFonts w:ascii="Public Sans Light" w:hAnsi="Public Sans Light"/>
                <w:szCs w:val="22"/>
              </w:rPr>
              <w:t>Part C</w:t>
            </w:r>
          </w:p>
          <w:p w14:paraId="1300F632" w14:textId="77777777" w:rsidR="00BA1380" w:rsidRPr="004E5EE4" w:rsidRDefault="00BA1380" w:rsidP="00883051">
            <w:pPr>
              <w:spacing w:line="276" w:lineRule="auto"/>
              <w:rPr>
                <w:rFonts w:ascii="Public Sans Light" w:hAnsi="Public Sans Light"/>
                <w:szCs w:val="22"/>
              </w:rPr>
            </w:pPr>
            <w:r w:rsidRPr="004E5EE4">
              <w:rPr>
                <w:rFonts w:ascii="Public Sans Light" w:eastAsia="Arial Narrow" w:hAnsi="Public Sans Light" w:cs="Arial Narrow"/>
                <w:b/>
                <w:bCs/>
                <w:szCs w:val="22"/>
              </w:rPr>
              <w:t>Section 2: Product Based Methods</w:t>
            </w:r>
          </w:p>
          <w:p w14:paraId="26F1A3A6" w14:textId="79DCF471" w:rsidR="00BA1380" w:rsidRPr="004E5EE4" w:rsidRDefault="00BA1380" w:rsidP="00A469DF">
            <w:pPr>
              <w:spacing w:after="120" w:line="276" w:lineRule="auto"/>
              <w:ind w:left="720"/>
              <w:rPr>
                <w:rFonts w:ascii="Public Sans Light" w:hAnsi="Public Sans Light"/>
                <w:szCs w:val="22"/>
              </w:rPr>
            </w:pPr>
            <w:r w:rsidRPr="004E5EE4">
              <w:rPr>
                <w:rFonts w:ascii="Public Sans Light" w:eastAsia="Arial Narrow" w:hAnsi="Public Sans Light" w:cs="Arial Narrow"/>
                <w:szCs w:val="22"/>
              </w:rPr>
              <w:t>Part A – Work Plan</w:t>
            </w:r>
            <w:r w:rsidR="00663B41">
              <w:rPr>
                <w:rFonts w:ascii="Public Sans Light" w:eastAsia="Arial Narrow" w:hAnsi="Public Sans Light" w:cs="Arial Narrow"/>
                <w:szCs w:val="22"/>
              </w:rPr>
              <w:t xml:space="preserve"> Bricklaying Project</w:t>
            </w:r>
          </w:p>
          <w:p w14:paraId="1F1FD5B9" w14:textId="0842DBC0" w:rsidR="00BA1380" w:rsidRPr="004E5EE4" w:rsidRDefault="00BA1380" w:rsidP="00A469DF">
            <w:pPr>
              <w:spacing w:after="120" w:line="276" w:lineRule="auto"/>
              <w:ind w:left="720"/>
              <w:rPr>
                <w:rFonts w:ascii="Public Sans Light" w:hAnsi="Public Sans Light"/>
                <w:szCs w:val="22"/>
              </w:rPr>
            </w:pPr>
            <w:r w:rsidRPr="004E5EE4">
              <w:rPr>
                <w:rFonts w:ascii="Public Sans Light" w:eastAsia="Arial Narrow" w:hAnsi="Public Sans Light" w:cs="Arial Narrow"/>
                <w:szCs w:val="22"/>
              </w:rPr>
              <w:t xml:space="preserve">Part B – </w:t>
            </w:r>
            <w:r w:rsidR="00663B41" w:rsidRPr="004E5EE4">
              <w:rPr>
                <w:rFonts w:ascii="Public Sans Light" w:eastAsia="Arial Narrow" w:hAnsi="Public Sans Light" w:cs="Arial Narrow"/>
                <w:szCs w:val="22"/>
              </w:rPr>
              <w:t>Work Plan</w:t>
            </w:r>
            <w:r w:rsidR="00663B41">
              <w:rPr>
                <w:rFonts w:ascii="Public Sans Light" w:eastAsia="Arial Narrow" w:hAnsi="Public Sans Light" w:cs="Arial Narrow"/>
                <w:szCs w:val="22"/>
              </w:rPr>
              <w:t xml:space="preserve"> Blocklaying Project</w:t>
            </w:r>
            <w:r w:rsidR="00776C12">
              <w:rPr>
                <w:rFonts w:ascii="Public Sans Light" w:eastAsia="Arial Narrow" w:hAnsi="Public Sans Light" w:cs="Arial Narrow"/>
                <w:szCs w:val="22"/>
              </w:rPr>
              <w:t xml:space="preserve"> Preparation</w:t>
            </w:r>
          </w:p>
          <w:p w14:paraId="55E0CFF1" w14:textId="77777777" w:rsidR="00BA1380" w:rsidRPr="004E5EE4" w:rsidRDefault="00BA1380" w:rsidP="00883051">
            <w:pPr>
              <w:spacing w:line="276" w:lineRule="auto"/>
              <w:rPr>
                <w:rFonts w:ascii="Public Sans Light" w:hAnsi="Public Sans Light"/>
                <w:szCs w:val="22"/>
              </w:rPr>
            </w:pPr>
            <w:r w:rsidRPr="004E5EE4">
              <w:rPr>
                <w:rFonts w:ascii="Public Sans Light" w:eastAsia="Arial Narrow" w:hAnsi="Public Sans Light" w:cs="Arial Narrow"/>
                <w:b/>
                <w:bCs/>
                <w:szCs w:val="22"/>
              </w:rPr>
              <w:t>Section 3: Direct Observation</w:t>
            </w:r>
          </w:p>
          <w:p w14:paraId="63DBF330" w14:textId="77777777" w:rsidR="00936EE0" w:rsidRPr="004E5EE4" w:rsidRDefault="00936EE0" w:rsidP="00936EE0">
            <w:pPr>
              <w:spacing w:after="120" w:line="276" w:lineRule="auto"/>
              <w:ind w:left="720"/>
              <w:rPr>
                <w:rFonts w:ascii="Public Sans Light" w:eastAsia="Arial Narrow" w:hAnsi="Public Sans Light" w:cs="Arial Narrow"/>
                <w:szCs w:val="22"/>
              </w:rPr>
            </w:pPr>
            <w:r w:rsidRPr="004E5EE4">
              <w:rPr>
                <w:rFonts w:ascii="Public Sans Light" w:eastAsia="Arial Narrow" w:hAnsi="Public Sans Light" w:cs="Arial Narrow"/>
                <w:szCs w:val="22"/>
              </w:rPr>
              <w:t>Part A – Observation Checklist</w:t>
            </w:r>
            <w:r>
              <w:rPr>
                <w:rFonts w:ascii="Public Sans Light" w:eastAsia="Arial Narrow" w:hAnsi="Public Sans Light" w:cs="Arial Narrow"/>
                <w:szCs w:val="22"/>
              </w:rPr>
              <w:t xml:space="preserve"> – Scenario Simulation</w:t>
            </w:r>
          </w:p>
          <w:p w14:paraId="080D65C3" w14:textId="77777777" w:rsidR="00936EE0" w:rsidRDefault="00936EE0" w:rsidP="00936EE0">
            <w:pPr>
              <w:spacing w:after="120" w:line="276" w:lineRule="auto"/>
              <w:ind w:left="720"/>
              <w:rPr>
                <w:rFonts w:ascii="Public Sans Light" w:hAnsi="Public Sans Light"/>
                <w:szCs w:val="22"/>
              </w:rPr>
            </w:pPr>
            <w:r w:rsidRPr="004E5EE4">
              <w:rPr>
                <w:rFonts w:ascii="Public Sans Light" w:hAnsi="Public Sans Light"/>
                <w:szCs w:val="22"/>
              </w:rPr>
              <w:t>Part B – Observation Checklist</w:t>
            </w:r>
            <w:r>
              <w:rPr>
                <w:rFonts w:ascii="Public Sans Light" w:hAnsi="Public Sans Light"/>
                <w:szCs w:val="22"/>
              </w:rPr>
              <w:t xml:space="preserve"> – Planning</w:t>
            </w:r>
          </w:p>
          <w:p w14:paraId="05059DD8" w14:textId="77777777" w:rsidR="00936EE0" w:rsidRPr="004E5EE4" w:rsidRDefault="00936EE0" w:rsidP="00936EE0">
            <w:pPr>
              <w:spacing w:after="120" w:line="276" w:lineRule="auto"/>
              <w:ind w:left="720"/>
              <w:rPr>
                <w:rFonts w:ascii="Public Sans Light" w:eastAsia="Arial Narrow" w:hAnsi="Public Sans Light" w:cs="Arial Narrow"/>
                <w:szCs w:val="22"/>
              </w:rPr>
            </w:pPr>
            <w:r w:rsidRPr="004E5EE4">
              <w:rPr>
                <w:rFonts w:ascii="Public Sans Light" w:eastAsia="Arial Narrow" w:hAnsi="Public Sans Light" w:cs="Arial Narrow"/>
                <w:szCs w:val="22"/>
              </w:rPr>
              <w:t xml:space="preserve">Part </w:t>
            </w:r>
            <w:r>
              <w:rPr>
                <w:rFonts w:ascii="Public Sans Light" w:eastAsia="Arial Narrow" w:hAnsi="Public Sans Light" w:cs="Arial Narrow"/>
                <w:szCs w:val="22"/>
              </w:rPr>
              <w:t>C</w:t>
            </w:r>
            <w:r w:rsidRPr="004E5EE4">
              <w:rPr>
                <w:rFonts w:ascii="Public Sans Light" w:eastAsia="Arial Narrow" w:hAnsi="Public Sans Light" w:cs="Arial Narrow"/>
                <w:szCs w:val="22"/>
              </w:rPr>
              <w:t xml:space="preserve"> – Observation Checklist</w:t>
            </w:r>
            <w:r>
              <w:rPr>
                <w:rFonts w:ascii="Public Sans Light" w:eastAsia="Arial Narrow" w:hAnsi="Public Sans Light" w:cs="Arial Narrow"/>
                <w:szCs w:val="22"/>
              </w:rPr>
              <w:t xml:space="preserve"> – Project Preparation</w:t>
            </w:r>
          </w:p>
          <w:p w14:paraId="43851D31" w14:textId="77777777" w:rsidR="00936EE0" w:rsidRDefault="00936EE0" w:rsidP="00936EE0">
            <w:pPr>
              <w:spacing w:after="120" w:line="276" w:lineRule="auto"/>
              <w:ind w:left="720"/>
              <w:rPr>
                <w:rFonts w:ascii="Public Sans Light" w:hAnsi="Public Sans Light"/>
                <w:szCs w:val="22"/>
              </w:rPr>
            </w:pPr>
            <w:r w:rsidRPr="004E5EE4">
              <w:rPr>
                <w:rFonts w:ascii="Public Sans Light" w:hAnsi="Public Sans Light"/>
                <w:szCs w:val="22"/>
              </w:rPr>
              <w:t xml:space="preserve">Part </w:t>
            </w:r>
            <w:r>
              <w:rPr>
                <w:rFonts w:ascii="Public Sans Light" w:hAnsi="Public Sans Light"/>
                <w:szCs w:val="22"/>
              </w:rPr>
              <w:t>D</w:t>
            </w:r>
            <w:r w:rsidRPr="004E5EE4">
              <w:rPr>
                <w:rFonts w:ascii="Public Sans Light" w:hAnsi="Public Sans Light"/>
                <w:szCs w:val="22"/>
              </w:rPr>
              <w:t xml:space="preserve"> – Observation Checklist</w:t>
            </w:r>
            <w:r>
              <w:rPr>
                <w:rFonts w:ascii="Public Sans Light" w:hAnsi="Public Sans Light"/>
                <w:szCs w:val="22"/>
              </w:rPr>
              <w:t xml:space="preserve"> – Bricklaying </w:t>
            </w:r>
          </w:p>
          <w:p w14:paraId="64BDC3B4" w14:textId="77777777" w:rsidR="00936EE0" w:rsidRPr="004E5EE4" w:rsidRDefault="00936EE0" w:rsidP="00936EE0">
            <w:pPr>
              <w:spacing w:line="276" w:lineRule="auto"/>
              <w:ind w:left="720"/>
              <w:rPr>
                <w:rFonts w:ascii="Public Sans Light" w:hAnsi="Public Sans Light"/>
                <w:szCs w:val="22"/>
              </w:rPr>
            </w:pPr>
            <w:r w:rsidRPr="004E5EE4">
              <w:rPr>
                <w:rFonts w:ascii="Public Sans Light" w:hAnsi="Public Sans Light"/>
                <w:szCs w:val="22"/>
              </w:rPr>
              <w:t xml:space="preserve">Part </w:t>
            </w:r>
            <w:r>
              <w:rPr>
                <w:rFonts w:ascii="Public Sans Light" w:hAnsi="Public Sans Light"/>
                <w:szCs w:val="22"/>
              </w:rPr>
              <w:t>E</w:t>
            </w:r>
            <w:r w:rsidRPr="004E5EE4">
              <w:rPr>
                <w:rFonts w:ascii="Public Sans Light" w:hAnsi="Public Sans Light"/>
                <w:szCs w:val="22"/>
              </w:rPr>
              <w:t xml:space="preserve"> – Observation Checklist</w:t>
            </w:r>
            <w:r>
              <w:rPr>
                <w:rFonts w:ascii="Public Sans Light" w:hAnsi="Public Sans Light"/>
                <w:szCs w:val="22"/>
              </w:rPr>
              <w:t xml:space="preserve"> – Cleanup </w:t>
            </w:r>
          </w:p>
          <w:p w14:paraId="6CF7B880" w14:textId="54F88DCD" w:rsidR="00BA1380" w:rsidRPr="004E5EE4" w:rsidRDefault="00BA1380" w:rsidP="00404145">
            <w:pPr>
              <w:pStyle w:val="TitleBullet"/>
              <w:numPr>
                <w:ilvl w:val="0"/>
                <w:numId w:val="0"/>
              </w:numPr>
              <w:rPr>
                <w:rFonts w:ascii="Public Sans Light" w:eastAsia="Arial Narrow" w:hAnsi="Public Sans Light"/>
                <w:szCs w:val="22"/>
              </w:rPr>
            </w:pPr>
            <w:r w:rsidRPr="004E5EE4">
              <w:rPr>
                <w:rFonts w:ascii="Public Sans Light" w:eastAsia="Arial Narrow" w:hAnsi="Public Sans Light"/>
                <w:szCs w:val="22"/>
              </w:rPr>
              <w:lastRenderedPageBreak/>
              <w:t>Each section will be reported as Satisfactory (S) or Not Yet Satisfactory (NYS). When all components of a task are completed satisfactorily the student outcome for the unit will be Competent.</w:t>
            </w:r>
          </w:p>
          <w:p w14:paraId="766DEC53" w14:textId="77777777" w:rsidR="00BA1380" w:rsidRPr="004E5EE4" w:rsidRDefault="00BA1380" w:rsidP="00404145">
            <w:pPr>
              <w:spacing w:after="120" w:line="276" w:lineRule="auto"/>
              <w:rPr>
                <w:rFonts w:ascii="Public Sans Light" w:hAnsi="Public Sans Light"/>
                <w:color w:val="000000" w:themeColor="text1"/>
                <w:szCs w:val="22"/>
              </w:rPr>
            </w:pPr>
            <w:r w:rsidRPr="004E5EE4">
              <w:rPr>
                <w:rFonts w:ascii="Public Sans Light" w:hAnsi="Public Sans Light"/>
                <w:color w:val="000000" w:themeColor="text1"/>
                <w:szCs w:val="22"/>
              </w:rPr>
              <w:t xml:space="preserve">These can be performed either in an industry workplace or a simulated industry environment. </w:t>
            </w:r>
          </w:p>
          <w:p w14:paraId="721026A8" w14:textId="77777777" w:rsidR="00BA1380" w:rsidRPr="004E5EE4" w:rsidRDefault="00BA1380" w:rsidP="00404145">
            <w:pPr>
              <w:rPr>
                <w:rFonts w:ascii="Public Sans Light" w:hAnsi="Public Sans Light"/>
                <w:szCs w:val="22"/>
                <w:lang w:eastAsia="en-AU"/>
              </w:rPr>
            </w:pPr>
            <w:r w:rsidRPr="004E5EE4">
              <w:rPr>
                <w:rFonts w:ascii="Public Sans Light" w:hAnsi="Public Sans Light"/>
                <w:color w:val="000000" w:themeColor="text1"/>
                <w:szCs w:val="22"/>
              </w:rPr>
              <w:t>The school will provide safe and well-maintained facilities, equipment, tools and materials as required for each individual unit of competency in order to allow the assessment to be undertaken</w:t>
            </w:r>
          </w:p>
        </w:tc>
      </w:tr>
      <w:tr w:rsidR="00BA1380" w:rsidRPr="004E5EE4" w14:paraId="7C16CBFC" w14:textId="77777777" w:rsidTr="00404145">
        <w:trPr>
          <w:trHeight w:val="324"/>
        </w:trPr>
        <w:tc>
          <w:tcPr>
            <w:tcW w:w="1828" w:type="pct"/>
          </w:tcPr>
          <w:p w14:paraId="7746FF93" w14:textId="77777777" w:rsidR="00BA1380" w:rsidRPr="004E5EE4" w:rsidRDefault="00BA1380" w:rsidP="00404145">
            <w:pPr>
              <w:rPr>
                <w:rFonts w:ascii="Public Sans Light" w:hAnsi="Public Sans Light"/>
                <w:szCs w:val="22"/>
              </w:rPr>
            </w:pPr>
            <w:r w:rsidRPr="004E5EE4">
              <w:rPr>
                <w:rFonts w:ascii="Public Sans Light" w:hAnsi="Public Sans Light"/>
                <w:szCs w:val="22"/>
              </w:rPr>
              <w:lastRenderedPageBreak/>
              <w:t>Reasonable adjustments allowed</w:t>
            </w:r>
          </w:p>
        </w:tc>
        <w:tc>
          <w:tcPr>
            <w:tcW w:w="3172" w:type="pct"/>
          </w:tcPr>
          <w:p w14:paraId="79C7ABCD" w14:textId="77777777" w:rsidR="00BA1380" w:rsidRPr="004E5EE4" w:rsidRDefault="00BA1380" w:rsidP="00404145">
            <w:pPr>
              <w:rPr>
                <w:rFonts w:ascii="Public Sans Light" w:hAnsi="Public Sans Light"/>
                <w:szCs w:val="22"/>
              </w:rPr>
            </w:pPr>
            <w:r w:rsidRPr="004E5EE4">
              <w:rPr>
                <w:rFonts w:ascii="Public Sans Light" w:hAnsi="Public Sans Light"/>
                <w:szCs w:val="22"/>
              </w:rPr>
              <w:t>All students must be provided the opportunity to access and participate in the learning and assessment process. Reasonable adjustment must be discussed with individual students prior to assessment. Reasonable adjustments are implemented to provide equitable access for students while maintaining the integrity of the qualification and industry outcome. All reasonable adjustments must be documented on the student assessment copy</w:t>
            </w:r>
          </w:p>
        </w:tc>
      </w:tr>
    </w:tbl>
    <w:p w14:paraId="119C6DC6" w14:textId="77777777" w:rsidR="00BA1380" w:rsidRPr="004E5EE4" w:rsidRDefault="00BA1380" w:rsidP="00BA1380">
      <w:pPr>
        <w:rPr>
          <w:rFonts w:ascii="Public Sans Light" w:hAnsi="Public Sans Light"/>
          <w:szCs w:val="22"/>
        </w:rPr>
      </w:pPr>
    </w:p>
    <w:p w14:paraId="392BF5B5" w14:textId="77777777" w:rsidR="00BA1380" w:rsidRPr="004E5EE4" w:rsidRDefault="00BA1380" w:rsidP="00BA1380">
      <w:pPr>
        <w:pStyle w:val="SectionHeading"/>
        <w:rPr>
          <w:rFonts w:ascii="Public Sans Light" w:hAnsi="Public Sans Light"/>
          <w:b/>
          <w:sz w:val="40"/>
          <w:szCs w:val="40"/>
        </w:rPr>
      </w:pPr>
      <w:bookmarkStart w:id="0" w:name="_heading=h.tyjcwt" w:colFirst="0" w:colLast="0"/>
      <w:bookmarkEnd w:id="0"/>
      <w:r w:rsidRPr="004E5EE4">
        <w:rPr>
          <w:rFonts w:ascii="Public Sans Light" w:hAnsi="Public Sans Light"/>
          <w:b/>
          <w:sz w:val="40"/>
          <w:szCs w:val="40"/>
        </w:rPr>
        <w:t>Assessment Package Outline</w:t>
      </w:r>
    </w:p>
    <w:tbl>
      <w:tblPr>
        <w:tblStyle w:val="41"/>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379"/>
        <w:gridCol w:w="1530"/>
      </w:tblGrid>
      <w:tr w:rsidR="00BA1380" w:rsidRPr="004E5EE4" w14:paraId="0B707A78" w14:textId="77777777" w:rsidTr="00404145">
        <w:tc>
          <w:tcPr>
            <w:tcW w:w="10456" w:type="dxa"/>
            <w:gridSpan w:val="3"/>
          </w:tcPr>
          <w:p w14:paraId="667E041B" w14:textId="77777777" w:rsidR="00BA1380" w:rsidRPr="004E5EE4" w:rsidRDefault="00BA1380" w:rsidP="00404145">
            <w:pPr>
              <w:rPr>
                <w:rFonts w:ascii="Public Sans Light" w:hAnsi="Public Sans Light"/>
                <w:szCs w:val="22"/>
              </w:rPr>
            </w:pPr>
            <w:r w:rsidRPr="004E5EE4">
              <w:rPr>
                <w:rFonts w:ascii="Public Sans Light" w:hAnsi="Public Sans Light"/>
                <w:szCs w:val="22"/>
              </w:rPr>
              <w:t>Students must complete all components of the assessment to a satisfactory level to be deemed as competent for a unit of competency.</w:t>
            </w:r>
          </w:p>
        </w:tc>
      </w:tr>
      <w:tr w:rsidR="00BA1380" w:rsidRPr="004E5EE4" w14:paraId="1A12A4B7" w14:textId="77777777" w:rsidTr="00404145">
        <w:tc>
          <w:tcPr>
            <w:tcW w:w="2547" w:type="dxa"/>
          </w:tcPr>
          <w:p w14:paraId="75170E54" w14:textId="77777777" w:rsidR="00BA1380" w:rsidRPr="004E5EE4" w:rsidRDefault="00BA1380" w:rsidP="00404145">
            <w:pPr>
              <w:jc w:val="center"/>
              <w:rPr>
                <w:rFonts w:ascii="Public Sans Light" w:hAnsi="Public Sans Light"/>
                <w:b/>
                <w:bCs/>
                <w:szCs w:val="22"/>
              </w:rPr>
            </w:pPr>
            <w:r w:rsidRPr="004E5EE4">
              <w:rPr>
                <w:rFonts w:ascii="Public Sans Light" w:hAnsi="Public Sans Light"/>
                <w:b/>
                <w:bCs/>
                <w:szCs w:val="22"/>
              </w:rPr>
              <w:t xml:space="preserve">Assessment Method </w:t>
            </w:r>
          </w:p>
        </w:tc>
        <w:tc>
          <w:tcPr>
            <w:tcW w:w="6379" w:type="dxa"/>
          </w:tcPr>
          <w:p w14:paraId="108DAA53" w14:textId="77777777" w:rsidR="00BA1380" w:rsidRPr="004E5EE4" w:rsidRDefault="00BA1380" w:rsidP="00404145">
            <w:pPr>
              <w:jc w:val="center"/>
              <w:rPr>
                <w:rFonts w:ascii="Public Sans Light" w:hAnsi="Public Sans Light"/>
                <w:b/>
                <w:bCs/>
                <w:szCs w:val="22"/>
              </w:rPr>
            </w:pPr>
            <w:r w:rsidRPr="004E5EE4">
              <w:rPr>
                <w:rFonts w:ascii="Public Sans Light" w:hAnsi="Public Sans Light"/>
                <w:b/>
                <w:bCs/>
                <w:szCs w:val="22"/>
              </w:rPr>
              <w:t>Units of Competency</w:t>
            </w:r>
          </w:p>
        </w:tc>
        <w:tc>
          <w:tcPr>
            <w:tcW w:w="1530" w:type="dxa"/>
          </w:tcPr>
          <w:p w14:paraId="25CBE4BB" w14:textId="77777777" w:rsidR="00BA1380" w:rsidRPr="004E5EE4" w:rsidRDefault="00BA1380" w:rsidP="00404145">
            <w:pPr>
              <w:jc w:val="center"/>
              <w:rPr>
                <w:rFonts w:ascii="Public Sans Light" w:hAnsi="Public Sans Light"/>
                <w:szCs w:val="22"/>
                <w:highlight w:val="yellow"/>
              </w:rPr>
            </w:pPr>
            <w:r w:rsidRPr="004E5EE4">
              <w:rPr>
                <w:rFonts w:ascii="Public Sans Light" w:hAnsi="Public Sans Light"/>
                <w:b/>
                <w:bCs/>
                <w:szCs w:val="22"/>
              </w:rPr>
              <w:t>Duration</w:t>
            </w:r>
            <w:r w:rsidRPr="004E5EE4">
              <w:rPr>
                <w:rFonts w:ascii="Public Sans Light" w:hAnsi="Public Sans Light"/>
                <w:szCs w:val="22"/>
              </w:rPr>
              <w:t xml:space="preserve"> (indicated hours)</w:t>
            </w:r>
          </w:p>
        </w:tc>
      </w:tr>
      <w:tr w:rsidR="00BA1380" w:rsidRPr="004E5EE4" w14:paraId="744A9788" w14:textId="77777777" w:rsidTr="00404145">
        <w:trPr>
          <w:trHeight w:val="673"/>
        </w:trPr>
        <w:tc>
          <w:tcPr>
            <w:tcW w:w="2547" w:type="dxa"/>
          </w:tcPr>
          <w:p w14:paraId="5845BE98" w14:textId="77777777" w:rsidR="00BA1380" w:rsidRPr="004E5EE4" w:rsidRDefault="00BA1380" w:rsidP="00404145">
            <w:pPr>
              <w:rPr>
                <w:rFonts w:ascii="Public Sans Light" w:hAnsi="Public Sans Light" w:cs="Arial"/>
                <w:b/>
                <w:bCs/>
                <w:color w:val="000000" w:themeColor="text1"/>
                <w:szCs w:val="22"/>
              </w:rPr>
            </w:pPr>
            <w:r w:rsidRPr="004E5EE4">
              <w:rPr>
                <w:rFonts w:ascii="Public Sans Light" w:hAnsi="Public Sans Light" w:cs="Arial"/>
                <w:b/>
                <w:bCs/>
                <w:color w:val="000000" w:themeColor="text1"/>
                <w:szCs w:val="22"/>
              </w:rPr>
              <w:t xml:space="preserve">Section 1: </w:t>
            </w:r>
          </w:p>
          <w:p w14:paraId="62479854" w14:textId="77777777" w:rsidR="006E1318" w:rsidRPr="004E5EE4" w:rsidRDefault="006E1318" w:rsidP="00404145">
            <w:pPr>
              <w:rPr>
                <w:rFonts w:ascii="Public Sans Light" w:hAnsi="Public Sans Light" w:cs="Arial"/>
                <w:b/>
                <w:bCs/>
                <w:color w:val="000000" w:themeColor="text1"/>
                <w:szCs w:val="22"/>
              </w:rPr>
            </w:pPr>
          </w:p>
          <w:p w14:paraId="06ADBD51" w14:textId="77777777" w:rsidR="00BA1380" w:rsidRPr="004E5EE4" w:rsidRDefault="00BA1380" w:rsidP="00404145">
            <w:pPr>
              <w:rPr>
                <w:rFonts w:ascii="Public Sans Light" w:hAnsi="Public Sans Light" w:cs="Arial"/>
                <w:color w:val="000000" w:themeColor="text1"/>
                <w:szCs w:val="22"/>
              </w:rPr>
            </w:pPr>
            <w:r w:rsidRPr="004E5EE4">
              <w:rPr>
                <w:rFonts w:ascii="Public Sans Light" w:hAnsi="Public Sans Light" w:cs="Arial"/>
                <w:b/>
                <w:bCs/>
                <w:color w:val="000000" w:themeColor="text1"/>
                <w:szCs w:val="22"/>
              </w:rPr>
              <w:t>Written questioning</w:t>
            </w:r>
            <w:r w:rsidRPr="004E5EE4">
              <w:rPr>
                <w:rFonts w:ascii="Public Sans Light" w:hAnsi="Public Sans Light" w:cs="Arial"/>
                <w:color w:val="000000" w:themeColor="text1"/>
                <w:szCs w:val="22"/>
              </w:rPr>
              <w:t xml:space="preserve"> </w:t>
            </w:r>
          </w:p>
        </w:tc>
        <w:tc>
          <w:tcPr>
            <w:tcW w:w="6379" w:type="dxa"/>
            <w:vAlign w:val="center"/>
          </w:tcPr>
          <w:p w14:paraId="1CE00C09" w14:textId="09F8B94F" w:rsidR="006E1318" w:rsidRPr="004E5EE4" w:rsidRDefault="006E1318" w:rsidP="006E1318">
            <w:pPr>
              <w:pBdr>
                <w:top w:val="nil"/>
                <w:left w:val="nil"/>
                <w:bottom w:val="nil"/>
                <w:right w:val="nil"/>
                <w:between w:val="nil"/>
              </w:pBdr>
              <w:rPr>
                <w:rFonts w:ascii="Public Sans Light" w:hAnsi="Public Sans Light" w:cs="Arial"/>
                <w:bCs/>
                <w:szCs w:val="22"/>
              </w:rPr>
            </w:pPr>
            <w:r w:rsidRPr="004E5EE4">
              <w:rPr>
                <w:rFonts w:ascii="Public Sans Light" w:hAnsi="Public Sans Light" w:cs="Arial"/>
                <w:bCs/>
                <w:szCs w:val="22"/>
              </w:rPr>
              <w:t xml:space="preserve">CPCCBL2002 – Use bricklaying and blocklaying tools and equipment  </w:t>
            </w:r>
          </w:p>
          <w:p w14:paraId="2764A42E" w14:textId="69F7A2D4" w:rsidR="00BA1380" w:rsidRPr="004E5EE4" w:rsidRDefault="006E1318" w:rsidP="006E1318">
            <w:pPr>
              <w:pBdr>
                <w:top w:val="nil"/>
                <w:left w:val="nil"/>
                <w:bottom w:val="nil"/>
                <w:right w:val="nil"/>
                <w:between w:val="nil"/>
              </w:pBdr>
              <w:spacing w:before="240"/>
              <w:rPr>
                <w:rFonts w:ascii="Public Sans Light" w:hAnsi="Public Sans Light" w:cs="Arial"/>
                <w:color w:val="00B0F0"/>
                <w:szCs w:val="22"/>
              </w:rPr>
            </w:pPr>
            <w:r w:rsidRPr="004E5EE4">
              <w:rPr>
                <w:rFonts w:ascii="Public Sans Light" w:hAnsi="Public Sans Light" w:cs="Arial"/>
                <w:bCs/>
                <w:szCs w:val="22"/>
              </w:rPr>
              <w:t>CPCCBL2001 – Handle and prepare bricklaying and blocklaying materials</w:t>
            </w:r>
          </w:p>
        </w:tc>
        <w:tc>
          <w:tcPr>
            <w:tcW w:w="1530" w:type="dxa"/>
            <w:vAlign w:val="center"/>
          </w:tcPr>
          <w:p w14:paraId="5AFB431D" w14:textId="70FB3CD6" w:rsidR="00BA1380" w:rsidRPr="004E5EE4" w:rsidRDefault="00527238" w:rsidP="00404145">
            <w:pPr>
              <w:jc w:val="center"/>
              <w:rPr>
                <w:rFonts w:ascii="Public Sans Light" w:hAnsi="Public Sans Light"/>
                <w:szCs w:val="22"/>
              </w:rPr>
            </w:pPr>
            <w:r>
              <w:rPr>
                <w:rFonts w:ascii="Public Sans Light" w:hAnsi="Public Sans Light"/>
                <w:szCs w:val="22"/>
              </w:rPr>
              <w:t>1</w:t>
            </w:r>
            <w:r w:rsidR="00BA1380" w:rsidRPr="004E5EE4">
              <w:rPr>
                <w:rFonts w:ascii="Public Sans Light" w:hAnsi="Public Sans Light"/>
                <w:szCs w:val="22"/>
              </w:rPr>
              <w:t xml:space="preserve"> hour</w:t>
            </w:r>
          </w:p>
        </w:tc>
      </w:tr>
      <w:tr w:rsidR="006E1318" w:rsidRPr="004E5EE4" w14:paraId="1DC2C713" w14:textId="77777777" w:rsidTr="00404145">
        <w:trPr>
          <w:trHeight w:val="673"/>
        </w:trPr>
        <w:tc>
          <w:tcPr>
            <w:tcW w:w="2547" w:type="dxa"/>
          </w:tcPr>
          <w:p w14:paraId="0C7E6BBC" w14:textId="77777777" w:rsidR="006E1318" w:rsidRPr="004E5EE4" w:rsidRDefault="006E1318" w:rsidP="006E1318">
            <w:pPr>
              <w:rPr>
                <w:rFonts w:ascii="Public Sans Light" w:hAnsi="Public Sans Light"/>
                <w:b/>
                <w:szCs w:val="22"/>
              </w:rPr>
            </w:pPr>
            <w:r w:rsidRPr="004E5EE4">
              <w:rPr>
                <w:rFonts w:ascii="Public Sans Light" w:hAnsi="Public Sans Light"/>
                <w:b/>
                <w:szCs w:val="22"/>
              </w:rPr>
              <w:t xml:space="preserve">Section 2: </w:t>
            </w:r>
          </w:p>
          <w:p w14:paraId="2CD2DE44" w14:textId="77777777" w:rsidR="006E1318" w:rsidRPr="004E5EE4" w:rsidRDefault="006E1318" w:rsidP="006E1318">
            <w:pPr>
              <w:rPr>
                <w:rFonts w:ascii="Public Sans Light" w:hAnsi="Public Sans Light"/>
                <w:b/>
                <w:szCs w:val="22"/>
              </w:rPr>
            </w:pPr>
          </w:p>
          <w:p w14:paraId="755A795C" w14:textId="68F7D21A" w:rsidR="006E1318" w:rsidRPr="004E5EE4" w:rsidRDefault="006E1318" w:rsidP="006E1318">
            <w:pPr>
              <w:rPr>
                <w:rFonts w:ascii="Public Sans Light" w:hAnsi="Public Sans Light" w:cs="Arial"/>
                <w:b/>
                <w:bCs/>
                <w:color w:val="000000" w:themeColor="text1"/>
                <w:szCs w:val="22"/>
              </w:rPr>
            </w:pPr>
            <w:r w:rsidRPr="004E5EE4">
              <w:rPr>
                <w:rFonts w:ascii="Public Sans Light" w:hAnsi="Public Sans Light"/>
                <w:b/>
                <w:szCs w:val="22"/>
              </w:rPr>
              <w:t xml:space="preserve">Product based methods </w:t>
            </w:r>
          </w:p>
        </w:tc>
        <w:tc>
          <w:tcPr>
            <w:tcW w:w="6379" w:type="dxa"/>
            <w:vAlign w:val="center"/>
          </w:tcPr>
          <w:p w14:paraId="614FEC6D" w14:textId="77777777" w:rsidR="006E1318" w:rsidRPr="004E5EE4" w:rsidRDefault="006E1318" w:rsidP="006E1318">
            <w:pPr>
              <w:pBdr>
                <w:top w:val="nil"/>
                <w:left w:val="nil"/>
                <w:bottom w:val="nil"/>
                <w:right w:val="nil"/>
                <w:between w:val="nil"/>
              </w:pBdr>
              <w:rPr>
                <w:rFonts w:ascii="Public Sans Light" w:hAnsi="Public Sans Light" w:cs="Arial"/>
                <w:bCs/>
                <w:szCs w:val="22"/>
              </w:rPr>
            </w:pPr>
            <w:r w:rsidRPr="004E5EE4">
              <w:rPr>
                <w:rFonts w:ascii="Public Sans Light" w:hAnsi="Public Sans Light" w:cs="Arial"/>
                <w:bCs/>
                <w:szCs w:val="22"/>
              </w:rPr>
              <w:t xml:space="preserve">CPCCBL2002 – Use bricklaying and blocklaying tools and equipment  </w:t>
            </w:r>
          </w:p>
          <w:p w14:paraId="2AEEB602" w14:textId="522DFAB9" w:rsidR="006E1318" w:rsidRPr="004E5EE4" w:rsidRDefault="006E1318" w:rsidP="006E1318">
            <w:pPr>
              <w:pBdr>
                <w:top w:val="nil"/>
                <w:left w:val="nil"/>
                <w:bottom w:val="nil"/>
                <w:right w:val="nil"/>
                <w:between w:val="nil"/>
              </w:pBdr>
              <w:spacing w:before="240"/>
              <w:rPr>
                <w:rFonts w:ascii="Public Sans Light" w:hAnsi="Public Sans Light" w:cs="Arial"/>
                <w:bCs/>
                <w:szCs w:val="22"/>
              </w:rPr>
            </w:pPr>
            <w:r w:rsidRPr="004E5EE4">
              <w:rPr>
                <w:rFonts w:ascii="Public Sans Light" w:hAnsi="Public Sans Light" w:cs="Arial"/>
                <w:bCs/>
                <w:szCs w:val="22"/>
              </w:rPr>
              <w:t>CPCCBL2001 – Handle and prepare bricklaying and blocklaying materials</w:t>
            </w:r>
          </w:p>
        </w:tc>
        <w:tc>
          <w:tcPr>
            <w:tcW w:w="1530" w:type="dxa"/>
            <w:vAlign w:val="center"/>
          </w:tcPr>
          <w:p w14:paraId="22C940AC" w14:textId="1F96A316" w:rsidR="006E1318" w:rsidRPr="004E5EE4" w:rsidRDefault="00527238" w:rsidP="006E1318">
            <w:pPr>
              <w:jc w:val="center"/>
              <w:rPr>
                <w:rFonts w:ascii="Public Sans Light" w:hAnsi="Public Sans Light"/>
                <w:szCs w:val="22"/>
              </w:rPr>
            </w:pPr>
            <w:r>
              <w:rPr>
                <w:rFonts w:ascii="Public Sans Light" w:hAnsi="Public Sans Light"/>
                <w:szCs w:val="22"/>
              </w:rPr>
              <w:t>1</w:t>
            </w:r>
            <w:r w:rsidR="006E1318" w:rsidRPr="004E5EE4">
              <w:rPr>
                <w:rFonts w:ascii="Public Sans Light" w:hAnsi="Public Sans Light"/>
                <w:szCs w:val="22"/>
              </w:rPr>
              <w:t xml:space="preserve"> hour</w:t>
            </w:r>
          </w:p>
        </w:tc>
      </w:tr>
      <w:tr w:rsidR="006E1318" w:rsidRPr="004E5EE4" w14:paraId="13038E22" w14:textId="77777777" w:rsidTr="00404145">
        <w:trPr>
          <w:trHeight w:val="673"/>
        </w:trPr>
        <w:tc>
          <w:tcPr>
            <w:tcW w:w="2547" w:type="dxa"/>
          </w:tcPr>
          <w:p w14:paraId="0644223D" w14:textId="77777777" w:rsidR="006E1318" w:rsidRPr="004E5EE4" w:rsidRDefault="006E1318" w:rsidP="006E1318">
            <w:pPr>
              <w:rPr>
                <w:rFonts w:ascii="Public Sans Light" w:hAnsi="Public Sans Light"/>
                <w:b/>
                <w:szCs w:val="22"/>
              </w:rPr>
            </w:pPr>
            <w:r w:rsidRPr="004E5EE4">
              <w:rPr>
                <w:rFonts w:ascii="Public Sans Light" w:hAnsi="Public Sans Light"/>
                <w:b/>
                <w:szCs w:val="22"/>
              </w:rPr>
              <w:t xml:space="preserve">Section 3: </w:t>
            </w:r>
          </w:p>
          <w:p w14:paraId="600DCF2F" w14:textId="77777777" w:rsidR="006E1318" w:rsidRPr="004E5EE4" w:rsidRDefault="006E1318" w:rsidP="006E1318">
            <w:pPr>
              <w:rPr>
                <w:rFonts w:ascii="Public Sans Light" w:hAnsi="Public Sans Light"/>
                <w:b/>
                <w:szCs w:val="22"/>
              </w:rPr>
            </w:pPr>
          </w:p>
          <w:p w14:paraId="16D3541C" w14:textId="7EE23C1F" w:rsidR="006E1318" w:rsidRPr="004E5EE4" w:rsidRDefault="006E1318" w:rsidP="006E1318">
            <w:pPr>
              <w:rPr>
                <w:rFonts w:ascii="Public Sans Light" w:hAnsi="Public Sans Light" w:cs="Arial"/>
                <w:b/>
                <w:bCs/>
                <w:color w:val="000000" w:themeColor="text1"/>
                <w:szCs w:val="22"/>
              </w:rPr>
            </w:pPr>
            <w:r w:rsidRPr="004E5EE4">
              <w:rPr>
                <w:rFonts w:ascii="Public Sans Light" w:hAnsi="Public Sans Light"/>
                <w:b/>
                <w:szCs w:val="22"/>
              </w:rPr>
              <w:t>Direct observation</w:t>
            </w:r>
          </w:p>
        </w:tc>
        <w:tc>
          <w:tcPr>
            <w:tcW w:w="6379" w:type="dxa"/>
            <w:vAlign w:val="center"/>
          </w:tcPr>
          <w:p w14:paraId="6AFF12B3" w14:textId="77777777" w:rsidR="006E1318" w:rsidRPr="004E5EE4" w:rsidRDefault="006E1318" w:rsidP="006E1318">
            <w:pPr>
              <w:pBdr>
                <w:top w:val="nil"/>
                <w:left w:val="nil"/>
                <w:bottom w:val="nil"/>
                <w:right w:val="nil"/>
                <w:between w:val="nil"/>
              </w:pBdr>
              <w:rPr>
                <w:rFonts w:ascii="Public Sans Light" w:hAnsi="Public Sans Light" w:cs="Arial"/>
                <w:bCs/>
                <w:szCs w:val="22"/>
              </w:rPr>
            </w:pPr>
            <w:r w:rsidRPr="004E5EE4">
              <w:rPr>
                <w:rFonts w:ascii="Public Sans Light" w:hAnsi="Public Sans Light" w:cs="Arial"/>
                <w:bCs/>
                <w:szCs w:val="22"/>
              </w:rPr>
              <w:t xml:space="preserve">CPCCBL2002 – Use bricklaying and blocklaying tools and equipment  </w:t>
            </w:r>
          </w:p>
          <w:p w14:paraId="444E8260" w14:textId="567D50A4" w:rsidR="006E1318" w:rsidRPr="004E5EE4" w:rsidRDefault="006E1318" w:rsidP="006E1318">
            <w:pPr>
              <w:pBdr>
                <w:top w:val="nil"/>
                <w:left w:val="nil"/>
                <w:bottom w:val="nil"/>
                <w:right w:val="nil"/>
                <w:between w:val="nil"/>
              </w:pBdr>
              <w:spacing w:before="240"/>
              <w:rPr>
                <w:rFonts w:ascii="Public Sans Light" w:hAnsi="Public Sans Light" w:cs="Arial"/>
                <w:bCs/>
                <w:szCs w:val="22"/>
              </w:rPr>
            </w:pPr>
            <w:r w:rsidRPr="004E5EE4">
              <w:rPr>
                <w:rFonts w:ascii="Public Sans Light" w:hAnsi="Public Sans Light" w:cs="Arial"/>
                <w:bCs/>
                <w:szCs w:val="22"/>
              </w:rPr>
              <w:t>CPCCBL2001 – Handle and prepare bricklaying and blocklaying materials</w:t>
            </w:r>
          </w:p>
        </w:tc>
        <w:tc>
          <w:tcPr>
            <w:tcW w:w="1530" w:type="dxa"/>
            <w:vAlign w:val="center"/>
          </w:tcPr>
          <w:p w14:paraId="12EC6C4D" w14:textId="7D00CB41" w:rsidR="006E1318" w:rsidRPr="004E5EE4" w:rsidRDefault="00527238" w:rsidP="006E1318">
            <w:pPr>
              <w:jc w:val="center"/>
              <w:rPr>
                <w:rFonts w:ascii="Public Sans Light" w:hAnsi="Public Sans Light"/>
                <w:szCs w:val="22"/>
              </w:rPr>
            </w:pPr>
            <w:r>
              <w:rPr>
                <w:rFonts w:ascii="Public Sans Light" w:hAnsi="Public Sans Light"/>
                <w:szCs w:val="22"/>
              </w:rPr>
              <w:t>6</w:t>
            </w:r>
            <w:r w:rsidR="006E1318" w:rsidRPr="004E5EE4">
              <w:rPr>
                <w:rFonts w:ascii="Public Sans Light" w:hAnsi="Public Sans Light"/>
                <w:szCs w:val="22"/>
              </w:rPr>
              <w:t xml:space="preserve"> hours</w:t>
            </w:r>
          </w:p>
        </w:tc>
      </w:tr>
    </w:tbl>
    <w:p w14:paraId="3B3D4A50" w14:textId="77777777" w:rsidR="006E1318" w:rsidRPr="004E5EE4" w:rsidRDefault="006E1318" w:rsidP="00BA1380">
      <w:pPr>
        <w:pStyle w:val="Heading2"/>
        <w:rPr>
          <w:rFonts w:ascii="Public Sans Light" w:hAnsi="Public Sans Light"/>
          <w:b/>
          <w:bCs w:val="0"/>
          <w:sz w:val="40"/>
          <w:szCs w:val="40"/>
        </w:rPr>
      </w:pPr>
      <w:bookmarkStart w:id="1" w:name="_heading=h.3dy6vkm" w:colFirst="0" w:colLast="0"/>
      <w:bookmarkEnd w:id="1"/>
    </w:p>
    <w:p w14:paraId="1B2A8E0F" w14:textId="77777777" w:rsidR="006E1318" w:rsidRPr="004E5EE4" w:rsidRDefault="006E1318">
      <w:pPr>
        <w:rPr>
          <w:rFonts w:ascii="Public Sans Light" w:eastAsiaTheme="majorEastAsia" w:hAnsi="Public Sans Light" w:cstheme="majorBidi"/>
          <w:b/>
          <w:sz w:val="40"/>
          <w:szCs w:val="40"/>
        </w:rPr>
      </w:pPr>
      <w:r w:rsidRPr="004E5EE4">
        <w:rPr>
          <w:rFonts w:ascii="Public Sans Light" w:hAnsi="Public Sans Light"/>
          <w:b/>
          <w:bCs/>
          <w:sz w:val="40"/>
          <w:szCs w:val="40"/>
        </w:rPr>
        <w:br w:type="page"/>
      </w:r>
    </w:p>
    <w:p w14:paraId="5FC97896" w14:textId="3958B528" w:rsidR="00BA1380" w:rsidRPr="004E5EE4" w:rsidRDefault="00BA1380" w:rsidP="00BA1380">
      <w:pPr>
        <w:pStyle w:val="Heading2"/>
        <w:rPr>
          <w:rFonts w:ascii="Public Sans Light" w:hAnsi="Public Sans Light"/>
          <w:b/>
          <w:bCs w:val="0"/>
          <w:sz w:val="40"/>
          <w:szCs w:val="40"/>
        </w:rPr>
      </w:pPr>
      <w:r w:rsidRPr="004E5EE4">
        <w:rPr>
          <w:rFonts w:ascii="Public Sans Light" w:hAnsi="Public Sans Light"/>
          <w:b/>
          <w:bCs w:val="0"/>
          <w:sz w:val="40"/>
          <w:szCs w:val="40"/>
        </w:rPr>
        <w:lastRenderedPageBreak/>
        <w:t>Section 1: Written Questioning</w:t>
      </w:r>
    </w:p>
    <w:p w14:paraId="4F24013C" w14:textId="77777777" w:rsidR="00BA1380" w:rsidRPr="004E5EE4" w:rsidRDefault="00BA1380" w:rsidP="00BA1380">
      <w:pPr>
        <w:rPr>
          <w:rFonts w:ascii="Public Sans Light" w:hAnsi="Public Sans Light"/>
          <w:szCs w:val="22"/>
        </w:rPr>
      </w:pPr>
    </w:p>
    <w:tbl>
      <w:tblPr>
        <w:tblStyle w:val="TableGrid"/>
        <w:tblW w:w="0" w:type="auto"/>
        <w:tblLook w:val="04A0" w:firstRow="1" w:lastRow="0" w:firstColumn="1" w:lastColumn="0" w:noHBand="0" w:noVBand="1"/>
      </w:tblPr>
      <w:tblGrid>
        <w:gridCol w:w="2074"/>
        <w:gridCol w:w="8382"/>
      </w:tblGrid>
      <w:tr w:rsidR="00BA1380" w:rsidRPr="004E5EE4" w14:paraId="50BDA9D5" w14:textId="77777777" w:rsidTr="00404145">
        <w:tc>
          <w:tcPr>
            <w:tcW w:w="2074" w:type="dxa"/>
            <w:shd w:val="clear" w:color="auto" w:fill="D9D9D9" w:themeFill="background1" w:themeFillShade="D9"/>
          </w:tcPr>
          <w:p w14:paraId="33504678" w14:textId="77777777" w:rsidR="00BA1380" w:rsidRPr="004E5EE4" w:rsidRDefault="00BA1380" w:rsidP="00404145">
            <w:pPr>
              <w:rPr>
                <w:rFonts w:ascii="Public Sans Light" w:hAnsi="Public Sans Light"/>
                <w:szCs w:val="22"/>
              </w:rPr>
            </w:pPr>
            <w:r w:rsidRPr="004E5EE4">
              <w:rPr>
                <w:rFonts w:ascii="Public Sans Light" w:hAnsi="Public Sans Light"/>
                <w:szCs w:val="22"/>
              </w:rPr>
              <w:t>Time</w:t>
            </w:r>
          </w:p>
        </w:tc>
        <w:tc>
          <w:tcPr>
            <w:tcW w:w="8382" w:type="dxa"/>
            <w:shd w:val="clear" w:color="auto" w:fill="D9D9D9" w:themeFill="background1" w:themeFillShade="D9"/>
          </w:tcPr>
          <w:p w14:paraId="29AC441C" w14:textId="1EEF030D" w:rsidR="00BA1380" w:rsidRPr="004E5EE4" w:rsidRDefault="00BA1380" w:rsidP="00404145">
            <w:pPr>
              <w:rPr>
                <w:rFonts w:ascii="Public Sans Light" w:hAnsi="Public Sans Light"/>
                <w:color w:val="FF0000"/>
                <w:szCs w:val="22"/>
              </w:rPr>
            </w:pPr>
            <w:r w:rsidRPr="004E5EE4">
              <w:rPr>
                <w:rFonts w:ascii="Public Sans Light" w:hAnsi="Public Sans Light"/>
                <w:szCs w:val="22"/>
              </w:rPr>
              <w:t xml:space="preserve">Each student has </w:t>
            </w:r>
            <w:r w:rsidR="00527238">
              <w:rPr>
                <w:rFonts w:ascii="Public Sans Light" w:hAnsi="Public Sans Light"/>
              </w:rPr>
              <w:t>1</w:t>
            </w:r>
            <w:r w:rsidR="00527238" w:rsidRPr="004E5EE4">
              <w:rPr>
                <w:rFonts w:ascii="Public Sans Light" w:hAnsi="Public Sans Light"/>
              </w:rPr>
              <w:t xml:space="preserve"> hour </w:t>
            </w:r>
            <w:r w:rsidRPr="004E5EE4">
              <w:rPr>
                <w:rFonts w:ascii="Public Sans Light" w:hAnsi="Public Sans Light"/>
                <w:szCs w:val="22"/>
              </w:rPr>
              <w:t>to complete this section.</w:t>
            </w:r>
          </w:p>
        </w:tc>
      </w:tr>
      <w:tr w:rsidR="00BA1380" w:rsidRPr="004E5EE4" w14:paraId="7D96BC95" w14:textId="77777777" w:rsidTr="00404145">
        <w:tc>
          <w:tcPr>
            <w:tcW w:w="2074" w:type="dxa"/>
            <w:shd w:val="clear" w:color="auto" w:fill="D9D9D9" w:themeFill="background1" w:themeFillShade="D9"/>
          </w:tcPr>
          <w:p w14:paraId="17292B0C" w14:textId="77777777" w:rsidR="00BA1380" w:rsidRPr="004E5EE4" w:rsidRDefault="00BA1380" w:rsidP="00404145">
            <w:pPr>
              <w:rPr>
                <w:rFonts w:ascii="Public Sans Light" w:hAnsi="Public Sans Light"/>
                <w:szCs w:val="22"/>
              </w:rPr>
            </w:pPr>
            <w:r w:rsidRPr="004E5EE4">
              <w:rPr>
                <w:rFonts w:ascii="Public Sans Light" w:hAnsi="Public Sans Light"/>
                <w:szCs w:val="22"/>
              </w:rPr>
              <w:t>Assessment Instructions</w:t>
            </w:r>
          </w:p>
        </w:tc>
        <w:tc>
          <w:tcPr>
            <w:tcW w:w="8382" w:type="dxa"/>
            <w:shd w:val="clear" w:color="auto" w:fill="D9D9D9" w:themeFill="background1" w:themeFillShade="D9"/>
          </w:tcPr>
          <w:p w14:paraId="21651698" w14:textId="77777777" w:rsidR="00BA1380" w:rsidRPr="004E5EE4" w:rsidRDefault="00BA1380" w:rsidP="00404145">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 xml:space="preserve">Each student must complete </w:t>
            </w:r>
            <w:r w:rsidRPr="004E5EE4">
              <w:rPr>
                <w:rFonts w:ascii="Public Sans Light" w:hAnsi="Public Sans Light"/>
                <w:sz w:val="22"/>
                <w:szCs w:val="22"/>
              </w:rPr>
              <w:t>Section 1 – Written Questioning.</w:t>
            </w:r>
          </w:p>
          <w:p w14:paraId="036640EE" w14:textId="77777777" w:rsidR="00BA1380" w:rsidRPr="004E5EE4" w:rsidRDefault="00BA1380" w:rsidP="00404145">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Prior to Assessment:</w:t>
            </w:r>
          </w:p>
          <w:p w14:paraId="04D58F7B" w14:textId="77777777" w:rsidR="00BA1380" w:rsidRPr="004E5EE4" w:rsidRDefault="00BA1380" w:rsidP="005B7E20">
            <w:pPr>
              <w:pStyle w:val="paragraph"/>
              <w:numPr>
                <w:ilvl w:val="0"/>
                <w:numId w:val="5"/>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The teacher ensures the student has access to the written questions.</w:t>
            </w:r>
          </w:p>
          <w:p w14:paraId="0FEE0AD3" w14:textId="77777777" w:rsidR="00BA1380" w:rsidRPr="004E5EE4" w:rsidRDefault="00BA1380" w:rsidP="005B7E20">
            <w:pPr>
              <w:pStyle w:val="paragraph"/>
              <w:numPr>
                <w:ilvl w:val="0"/>
                <w:numId w:val="5"/>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Ensure the student is ready and willing to undertake the assessment.</w:t>
            </w:r>
          </w:p>
          <w:p w14:paraId="3A21E96A" w14:textId="77777777" w:rsidR="00BA1380" w:rsidRPr="004E5EE4" w:rsidRDefault="00BA1380" w:rsidP="005B7E20">
            <w:pPr>
              <w:pStyle w:val="paragraph"/>
              <w:numPr>
                <w:ilvl w:val="0"/>
                <w:numId w:val="5"/>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Ensure the student has access to any relevant resources listed.</w:t>
            </w:r>
          </w:p>
          <w:p w14:paraId="42045A27" w14:textId="77777777" w:rsidR="00BA1380" w:rsidRPr="004E5EE4" w:rsidRDefault="00BA1380" w:rsidP="00404145">
            <w:pPr>
              <w:pStyle w:val="paragraph"/>
              <w:spacing w:before="0" w:beforeAutospacing="0" w:after="0" w:afterAutospacing="0"/>
              <w:textAlignment w:val="baseline"/>
              <w:rPr>
                <w:rStyle w:val="normaltextrun"/>
                <w:rFonts w:ascii="Public Sans Light" w:hAnsi="Public Sans Light" w:cs="Segoe UI"/>
                <w:sz w:val="22"/>
                <w:szCs w:val="22"/>
              </w:rPr>
            </w:pPr>
          </w:p>
          <w:p w14:paraId="3C03716B" w14:textId="77777777" w:rsidR="00BA1380" w:rsidRPr="004E5EE4" w:rsidRDefault="00BA1380" w:rsidP="00404145">
            <w:pPr>
              <w:pStyle w:val="paragraph"/>
              <w:spacing w:before="0" w:beforeAutospacing="0" w:after="0" w:afterAutospacing="0"/>
              <w:textAlignment w:val="baseline"/>
              <w:rPr>
                <w:rFonts w:ascii="Public Sans Light" w:hAnsi="Public Sans Light" w:cs="Segoe UI"/>
                <w:sz w:val="22"/>
                <w:szCs w:val="22"/>
              </w:rPr>
            </w:pPr>
            <w:r w:rsidRPr="004E5EE4">
              <w:rPr>
                <w:rStyle w:val="normaltextrun"/>
                <w:rFonts w:ascii="Public Sans Light" w:hAnsi="Public Sans Light" w:cs="Segoe UI"/>
                <w:sz w:val="22"/>
                <w:szCs w:val="22"/>
              </w:rPr>
              <w:t>During Assessment:</w:t>
            </w:r>
          </w:p>
          <w:p w14:paraId="6B22FB3F" w14:textId="77777777" w:rsidR="00BA1380" w:rsidRPr="004E5EE4" w:rsidRDefault="00BA1380" w:rsidP="005B7E20">
            <w:pPr>
              <w:pStyle w:val="TitleBullet"/>
              <w:numPr>
                <w:ilvl w:val="0"/>
                <w:numId w:val="5"/>
              </w:numPr>
              <w:rPr>
                <w:rFonts w:ascii="Public Sans Light" w:eastAsia="Arial Narrow" w:hAnsi="Public Sans Light"/>
                <w:szCs w:val="22"/>
              </w:rPr>
            </w:pPr>
            <w:r w:rsidRPr="004E5EE4">
              <w:rPr>
                <w:rFonts w:ascii="Public Sans Light" w:eastAsia="Arial Narrow" w:hAnsi="Public Sans Light"/>
                <w:szCs w:val="22"/>
              </w:rPr>
              <w:t>If the student does not answer a question in full, the teacher may ask the student to provide more information to be deemed satisfactory. If this is required, the teacher must document the question they ask the student and document the response against the question requiring further information.</w:t>
            </w:r>
          </w:p>
          <w:p w14:paraId="380D96E0" w14:textId="77777777" w:rsidR="00BA1380" w:rsidRPr="004E5EE4" w:rsidRDefault="00BA1380" w:rsidP="005B7E20">
            <w:pPr>
              <w:pStyle w:val="TitleBullet"/>
              <w:numPr>
                <w:ilvl w:val="0"/>
                <w:numId w:val="5"/>
              </w:numPr>
              <w:spacing w:after="0"/>
              <w:rPr>
                <w:rFonts w:ascii="Public Sans Light" w:eastAsia="Arial Narrow" w:hAnsi="Public Sans Light"/>
                <w:szCs w:val="22"/>
              </w:rPr>
            </w:pPr>
            <w:r w:rsidRPr="004E5EE4">
              <w:rPr>
                <w:rStyle w:val="normaltextrun"/>
                <w:rFonts w:ascii="Public Sans Light" w:hAnsi="Public Sans Light" w:cs="Segoe UI"/>
                <w:szCs w:val="22"/>
              </w:rPr>
              <w:t>Ensure all responses are a student’s own work.</w:t>
            </w:r>
          </w:p>
          <w:p w14:paraId="7C61D3EE" w14:textId="77777777" w:rsidR="00BA1380" w:rsidRPr="004E5EE4" w:rsidRDefault="00BA1380" w:rsidP="00404145">
            <w:pPr>
              <w:pStyle w:val="paragraph"/>
              <w:spacing w:before="0" w:beforeAutospacing="0" w:after="0" w:afterAutospacing="0"/>
              <w:textAlignment w:val="baseline"/>
              <w:rPr>
                <w:rFonts w:ascii="Public Sans Light" w:hAnsi="Public Sans Light" w:cs="Segoe UI"/>
                <w:sz w:val="22"/>
                <w:szCs w:val="22"/>
              </w:rPr>
            </w:pPr>
          </w:p>
          <w:p w14:paraId="500C5961" w14:textId="77777777" w:rsidR="00BA1380" w:rsidRPr="004E5EE4" w:rsidRDefault="00BA1380" w:rsidP="00404145">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After the Assessment:</w:t>
            </w:r>
          </w:p>
          <w:p w14:paraId="04CDCB43" w14:textId="77777777" w:rsidR="00BA1380" w:rsidRPr="004E5EE4" w:rsidRDefault="00BA1380" w:rsidP="005B7E20">
            <w:pPr>
              <w:pStyle w:val="paragraph"/>
              <w:numPr>
                <w:ilvl w:val="0"/>
                <w:numId w:val="5"/>
              </w:numPr>
              <w:spacing w:before="0" w:beforeAutospacing="0" w:after="0" w:afterAutospacing="0"/>
              <w:textAlignment w:val="baseline"/>
              <w:rPr>
                <w:rFonts w:ascii="Public Sans Light" w:hAnsi="Public Sans Light" w:cs="Segoe UI"/>
                <w:sz w:val="22"/>
                <w:szCs w:val="22"/>
              </w:rPr>
            </w:pPr>
            <w:r w:rsidRPr="004E5EE4">
              <w:rPr>
                <w:rFonts w:ascii="Public Sans Light" w:hAnsi="Public Sans Light" w:cs="Segoe UI"/>
                <w:sz w:val="22"/>
                <w:szCs w:val="22"/>
              </w:rPr>
              <w:t>The teacher will m</w:t>
            </w:r>
            <w:r w:rsidRPr="004E5EE4">
              <w:rPr>
                <w:rFonts w:ascii="Public Sans Light" w:hAnsi="Public Sans Light"/>
                <w:sz w:val="22"/>
                <w:szCs w:val="22"/>
              </w:rPr>
              <w:t>ark completed student work.</w:t>
            </w:r>
          </w:p>
          <w:p w14:paraId="65FB87D4" w14:textId="77777777" w:rsidR="00BA1380" w:rsidRPr="004E5EE4" w:rsidRDefault="00BA1380" w:rsidP="005B7E20">
            <w:pPr>
              <w:pStyle w:val="paragraph"/>
              <w:numPr>
                <w:ilvl w:val="0"/>
                <w:numId w:val="5"/>
              </w:numPr>
              <w:spacing w:before="0" w:beforeAutospacing="0" w:after="0" w:afterAutospacing="0"/>
              <w:textAlignment w:val="baseline"/>
              <w:rPr>
                <w:rFonts w:ascii="Public Sans Light" w:hAnsi="Public Sans Light" w:cs="Segoe UI"/>
                <w:sz w:val="22"/>
                <w:szCs w:val="22"/>
              </w:rPr>
            </w:pPr>
            <w:r w:rsidRPr="004E5EE4">
              <w:rPr>
                <w:rFonts w:ascii="Public Sans Light" w:hAnsi="Public Sans Light"/>
                <w:sz w:val="22"/>
                <w:szCs w:val="22"/>
              </w:rPr>
              <w:t>After completion, the teacher will hold a debrief (feedback) session with the student. The student will share any insights or lessons they have gained and discuss any takeaways that could be applied to real-life situations.</w:t>
            </w:r>
          </w:p>
        </w:tc>
      </w:tr>
      <w:tr w:rsidR="00BA1380" w:rsidRPr="004E5EE4" w14:paraId="10DC8CA1" w14:textId="77777777" w:rsidTr="00404145">
        <w:tc>
          <w:tcPr>
            <w:tcW w:w="2074" w:type="dxa"/>
            <w:shd w:val="clear" w:color="auto" w:fill="D9D9D9" w:themeFill="background1" w:themeFillShade="D9"/>
          </w:tcPr>
          <w:p w14:paraId="1ACDA7E7" w14:textId="77777777" w:rsidR="00BA1380" w:rsidRPr="004E5EE4" w:rsidRDefault="00BA1380" w:rsidP="00404145">
            <w:pPr>
              <w:rPr>
                <w:rFonts w:ascii="Public Sans Light" w:hAnsi="Public Sans Light"/>
                <w:szCs w:val="22"/>
              </w:rPr>
            </w:pPr>
            <w:r w:rsidRPr="004E5EE4">
              <w:rPr>
                <w:rFonts w:ascii="Public Sans Light" w:hAnsi="Public Sans Light"/>
                <w:szCs w:val="22"/>
              </w:rPr>
              <w:t xml:space="preserve">Student must demonstrate </w:t>
            </w:r>
          </w:p>
        </w:tc>
        <w:tc>
          <w:tcPr>
            <w:tcW w:w="8382" w:type="dxa"/>
            <w:shd w:val="clear" w:color="auto" w:fill="D9D9D9" w:themeFill="background1" w:themeFillShade="D9"/>
          </w:tcPr>
          <w:p w14:paraId="5EAF017D" w14:textId="77777777" w:rsidR="00BA1380" w:rsidRPr="00541D20" w:rsidRDefault="00BA1380" w:rsidP="00404145">
            <w:pPr>
              <w:pStyle w:val="paragraph"/>
              <w:spacing w:before="0" w:beforeAutospacing="0" w:after="0" w:afterAutospacing="0"/>
              <w:textAlignment w:val="baseline"/>
              <w:rPr>
                <w:rFonts w:ascii="Public Sans Light" w:hAnsi="Public Sans Light"/>
                <w:color w:val="000000" w:themeColor="text1"/>
                <w:sz w:val="22"/>
                <w:szCs w:val="22"/>
              </w:rPr>
            </w:pPr>
            <w:r w:rsidRPr="00541D20">
              <w:rPr>
                <w:rFonts w:ascii="Public Sans Light" w:hAnsi="Public Sans Light"/>
                <w:color w:val="000000" w:themeColor="text1"/>
                <w:sz w:val="22"/>
                <w:szCs w:val="22"/>
              </w:rPr>
              <w:t>Knowledge as required by the unit of competence through all written activities.</w:t>
            </w:r>
          </w:p>
          <w:p w14:paraId="17A0B7FD" w14:textId="62704960" w:rsidR="00BA1380" w:rsidRDefault="005956C1" w:rsidP="005B7E20">
            <w:pPr>
              <w:pStyle w:val="paragraph"/>
              <w:numPr>
                <w:ilvl w:val="0"/>
                <w:numId w:val="7"/>
              </w:numPr>
              <w:spacing w:before="0" w:beforeAutospacing="0" w:after="0" w:afterAutospacing="0"/>
              <w:textAlignment w:val="baseline"/>
              <w:rPr>
                <w:rFonts w:ascii="Public Sans Light" w:hAnsi="Public Sans Light"/>
                <w:sz w:val="22"/>
                <w:szCs w:val="22"/>
              </w:rPr>
            </w:pPr>
            <w:r w:rsidRPr="00E17393">
              <w:rPr>
                <w:rFonts w:ascii="Public Sans Light" w:hAnsi="Public Sans Light"/>
                <w:sz w:val="22"/>
                <w:szCs w:val="22"/>
              </w:rPr>
              <w:t>terminology relating to bricklaying and blocklaying tools and equipment</w:t>
            </w:r>
          </w:p>
          <w:p w14:paraId="2F30BC05" w14:textId="403ABDF8" w:rsidR="007F7A94" w:rsidRPr="00E17393" w:rsidRDefault="00A72077" w:rsidP="005B7E20">
            <w:pPr>
              <w:pStyle w:val="paragraph"/>
              <w:numPr>
                <w:ilvl w:val="0"/>
                <w:numId w:val="7"/>
              </w:numPr>
              <w:spacing w:before="0" w:beforeAutospacing="0" w:after="0" w:afterAutospacing="0"/>
              <w:textAlignment w:val="baseline"/>
              <w:rPr>
                <w:rFonts w:ascii="Public Sans Light" w:hAnsi="Public Sans Light"/>
                <w:sz w:val="22"/>
                <w:szCs w:val="22"/>
              </w:rPr>
            </w:pPr>
            <w:r>
              <w:rPr>
                <w:rFonts w:ascii="Public Sans Light" w:hAnsi="Public Sans Light"/>
                <w:sz w:val="22"/>
                <w:szCs w:val="22"/>
              </w:rPr>
              <w:t>relevant</w:t>
            </w:r>
            <w:r w:rsidRPr="00A72077">
              <w:rPr>
                <w:rFonts w:ascii="Public Sans Light" w:hAnsi="Public Sans Light"/>
                <w:sz w:val="22"/>
                <w:szCs w:val="22"/>
              </w:rPr>
              <w:t xml:space="preserve"> building and construction standards and codes</w:t>
            </w:r>
          </w:p>
          <w:p w14:paraId="27C6A6DA" w14:textId="12323443" w:rsidR="005956C1" w:rsidRPr="00E17393" w:rsidRDefault="00142031" w:rsidP="005B7E20">
            <w:pPr>
              <w:pStyle w:val="paragraph"/>
              <w:numPr>
                <w:ilvl w:val="0"/>
                <w:numId w:val="7"/>
              </w:numPr>
              <w:spacing w:before="0" w:beforeAutospacing="0" w:after="0" w:afterAutospacing="0"/>
              <w:textAlignment w:val="baseline"/>
              <w:rPr>
                <w:rFonts w:ascii="Public Sans Light" w:hAnsi="Public Sans Light"/>
                <w:sz w:val="22"/>
                <w:szCs w:val="22"/>
              </w:rPr>
            </w:pPr>
            <w:r w:rsidRPr="00E17393">
              <w:rPr>
                <w:rFonts w:ascii="Public Sans Light" w:hAnsi="Public Sans Light"/>
                <w:sz w:val="22"/>
                <w:szCs w:val="22"/>
              </w:rPr>
              <w:t>basic construction terminology</w:t>
            </w:r>
          </w:p>
          <w:p w14:paraId="77ECC4DD" w14:textId="52D2BE26" w:rsidR="00142031" w:rsidRPr="00AA294B" w:rsidRDefault="00142031" w:rsidP="005B7E20">
            <w:pPr>
              <w:pStyle w:val="paragraph"/>
              <w:numPr>
                <w:ilvl w:val="0"/>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features and purpose of plans and specifications</w:t>
            </w:r>
          </w:p>
          <w:p w14:paraId="1357F791" w14:textId="3810AC2E" w:rsidR="00142031" w:rsidRPr="00AA294B" w:rsidRDefault="00142031" w:rsidP="005B7E20">
            <w:pPr>
              <w:pStyle w:val="paragraph"/>
              <w:numPr>
                <w:ilvl w:val="0"/>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manufacturer’s specifications and instructions for tools and equipment:</w:t>
            </w:r>
          </w:p>
          <w:p w14:paraId="0E68FF12" w14:textId="77777777" w:rsidR="004C6D54" w:rsidRPr="00AA294B" w:rsidRDefault="008939EE"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safety requirements during operation</w:t>
            </w:r>
          </w:p>
          <w:p w14:paraId="7C4575B7" w14:textId="77777777" w:rsidR="004C6D54" w:rsidRPr="00AA294B" w:rsidRDefault="008939EE"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location and purpose of parts</w:t>
            </w:r>
          </w:p>
          <w:p w14:paraId="4F9EBCC7" w14:textId="77777777" w:rsidR="004C6D54" w:rsidRPr="00AA294B" w:rsidRDefault="008939EE"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uses and limitations</w:t>
            </w:r>
          </w:p>
          <w:p w14:paraId="6CD4CF84" w14:textId="77777777" w:rsidR="004C6D54" w:rsidRPr="00AA294B" w:rsidRDefault="00175C90"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cleanliness and maintenance</w:t>
            </w:r>
          </w:p>
          <w:p w14:paraId="5F613617" w14:textId="2938384E" w:rsidR="008939EE" w:rsidRPr="00AA294B" w:rsidRDefault="00175C90"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troubleshooting problems</w:t>
            </w:r>
          </w:p>
          <w:p w14:paraId="3E0DF11C" w14:textId="491CCE53" w:rsidR="00175C90" w:rsidRPr="00AA294B" w:rsidRDefault="00175C90" w:rsidP="005B7E20">
            <w:pPr>
              <w:pStyle w:val="paragraph"/>
              <w:numPr>
                <w:ilvl w:val="0"/>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functional and operational features of plant, equipment and hand and power tools:</w:t>
            </w:r>
          </w:p>
          <w:p w14:paraId="54DAA17B" w14:textId="77777777" w:rsidR="004C6D54" w:rsidRPr="00AA294B" w:rsidRDefault="00B00BEF"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wheel barrow</w:t>
            </w:r>
          </w:p>
          <w:p w14:paraId="01144412" w14:textId="77777777" w:rsidR="004C6D54" w:rsidRPr="00AA294B" w:rsidRDefault="00B00BEF"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spirit, pocket and water level</w:t>
            </w:r>
          </w:p>
          <w:p w14:paraId="2AA8634D" w14:textId="77777777" w:rsidR="004C6D54" w:rsidRPr="00AA294B" w:rsidRDefault="00B00BEF"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automatic and laser level</w:t>
            </w:r>
          </w:p>
          <w:p w14:paraId="54CAD66D" w14:textId="77777777" w:rsidR="004C6D54" w:rsidRPr="00AA294B" w:rsidRDefault="00B00BEF"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trowels and jointing tools</w:t>
            </w:r>
          </w:p>
          <w:p w14:paraId="14111ACE" w14:textId="77777777" w:rsidR="004C6D54" w:rsidRPr="00AA294B" w:rsidRDefault="00B00BEF"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corner blocks and string lines</w:t>
            </w:r>
          </w:p>
          <w:p w14:paraId="3BD12F55" w14:textId="77777777" w:rsidR="004C6D54" w:rsidRPr="00AA294B" w:rsidRDefault="001D3468"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tingle plate</w:t>
            </w:r>
          </w:p>
          <w:p w14:paraId="5EA091F6" w14:textId="77777777" w:rsidR="004C6D54" w:rsidRPr="00AA294B" w:rsidRDefault="001D3468"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profiles and straight edges</w:t>
            </w:r>
          </w:p>
          <w:p w14:paraId="222E1E14" w14:textId="77777777" w:rsidR="004C6D54" w:rsidRPr="00AA294B" w:rsidRDefault="001D3468"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bolster chisels</w:t>
            </w:r>
          </w:p>
          <w:p w14:paraId="4C1ECBBC" w14:textId="77777777" w:rsidR="004C6D54" w:rsidRPr="00AA294B" w:rsidRDefault="001D3468"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mash hammer/lump hammer</w:t>
            </w:r>
          </w:p>
          <w:p w14:paraId="1E75DE59" w14:textId="77777777" w:rsidR="004C6D54" w:rsidRPr="00AA294B" w:rsidRDefault="001D3468"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builder square and sliding bevels</w:t>
            </w:r>
          </w:p>
          <w:p w14:paraId="5BBF348B" w14:textId="77777777" w:rsidR="004C6D54" w:rsidRPr="00AA294B" w:rsidRDefault="001D3468"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power drills</w:t>
            </w:r>
          </w:p>
          <w:p w14:paraId="0A1E0F99" w14:textId="77777777" w:rsidR="004C6D54" w:rsidRPr="00AA294B" w:rsidRDefault="001D3468"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battery operated tools</w:t>
            </w:r>
          </w:p>
          <w:p w14:paraId="244B9984" w14:textId="77777777" w:rsidR="004C6D54" w:rsidRPr="00AA294B" w:rsidRDefault="00067AC5"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pallet trolleys</w:t>
            </w:r>
          </w:p>
          <w:p w14:paraId="7008DA42" w14:textId="77777777" w:rsidR="004C6D54" w:rsidRPr="00AA294B" w:rsidRDefault="00067AC5"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materials hois</w:t>
            </w:r>
            <w:r w:rsidR="004C6D54" w:rsidRPr="00AA294B">
              <w:rPr>
                <w:rFonts w:ascii="Public Sans Light" w:hAnsi="Public Sans Light" w:cs="Calibri"/>
                <w:sz w:val="22"/>
                <w:szCs w:val="22"/>
              </w:rPr>
              <w:t>t</w:t>
            </w:r>
          </w:p>
          <w:p w14:paraId="6EAE6E78" w14:textId="77777777" w:rsidR="004C6D54" w:rsidRPr="00AA294B" w:rsidRDefault="00067AC5"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brick buggies</w:t>
            </w:r>
          </w:p>
          <w:p w14:paraId="4771970A" w14:textId="77777777" w:rsidR="004C6D54" w:rsidRPr="00AA294B" w:rsidRDefault="00067AC5"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elevators</w:t>
            </w:r>
          </w:p>
          <w:p w14:paraId="2DEB454F" w14:textId="379CF361" w:rsidR="0004546C" w:rsidRPr="00AA294B" w:rsidRDefault="0004546C"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scaffolds</w:t>
            </w:r>
          </w:p>
          <w:p w14:paraId="1A16C52B" w14:textId="68D5B33E" w:rsidR="004C6D54" w:rsidRPr="00AA294B" w:rsidRDefault="00067AC5"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 xml:space="preserve">small petrol or diesel engines, compressors </w:t>
            </w:r>
            <w:r w:rsidR="006A5792" w:rsidRPr="00AA294B">
              <w:rPr>
                <w:rFonts w:ascii="Public Sans Light" w:hAnsi="Public Sans Light" w:cs="Calibri"/>
                <w:sz w:val="22"/>
                <w:szCs w:val="22"/>
              </w:rPr>
              <w:t>and cement</w:t>
            </w:r>
            <w:r w:rsidRPr="00AA294B">
              <w:rPr>
                <w:rFonts w:ascii="Public Sans Light" w:hAnsi="Public Sans Light" w:cs="Calibri"/>
                <w:sz w:val="22"/>
                <w:szCs w:val="22"/>
              </w:rPr>
              <w:t xml:space="preserve"> mixers</w:t>
            </w:r>
          </w:p>
          <w:p w14:paraId="1230B3B5" w14:textId="113BD315" w:rsidR="00067AC5" w:rsidRPr="00AA294B" w:rsidRDefault="00067AC5"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forklifts</w:t>
            </w:r>
          </w:p>
          <w:p w14:paraId="5A1619C4" w14:textId="1E221C7D" w:rsidR="009542A0" w:rsidRPr="00AA294B" w:rsidRDefault="00D71844"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brick cutting saw</w:t>
            </w:r>
          </w:p>
          <w:p w14:paraId="4352DD29" w14:textId="77777777" w:rsidR="003A51E4" w:rsidRPr="00AA294B" w:rsidRDefault="003A51E4" w:rsidP="005B7E20">
            <w:pPr>
              <w:pStyle w:val="paragraph"/>
              <w:numPr>
                <w:ilvl w:val="0"/>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lastRenderedPageBreak/>
              <w:t>characteristics, applications and limitations of specified materials for bricklaying and blocklaying:</w:t>
            </w:r>
          </w:p>
          <w:p w14:paraId="2C106A98" w14:textId="35B0F03C" w:rsidR="003A51E4" w:rsidRPr="00AA294B" w:rsidRDefault="00615BA3"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clay bricks</w:t>
            </w:r>
          </w:p>
          <w:p w14:paraId="0A84F998" w14:textId="0C88E8CB" w:rsidR="00615BA3" w:rsidRPr="00AA294B" w:rsidRDefault="00615BA3"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solid and hollow bricks</w:t>
            </w:r>
          </w:p>
          <w:p w14:paraId="61149EEA" w14:textId="4630565F" w:rsidR="00615BA3" w:rsidRPr="00AA294B" w:rsidRDefault="00615BA3"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pavers</w:t>
            </w:r>
          </w:p>
          <w:p w14:paraId="7172922A" w14:textId="680C0085" w:rsidR="00615BA3" w:rsidRPr="00AA294B" w:rsidRDefault="00615BA3"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refractory bricks and mortars</w:t>
            </w:r>
          </w:p>
          <w:p w14:paraId="633F5F5F" w14:textId="75D6B338" w:rsidR="00615BA3" w:rsidRPr="00AA294B" w:rsidRDefault="003D0B5B"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natural and manufactured stone</w:t>
            </w:r>
          </w:p>
          <w:p w14:paraId="5CDBC30D" w14:textId="3C3AF8F6" w:rsidR="003D0B5B" w:rsidRPr="003D0B5B" w:rsidRDefault="003D0B5B"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aggregates, cement</w:t>
            </w:r>
            <w:r w:rsidRPr="003D0B5B">
              <w:rPr>
                <w:rFonts w:ascii="Public Sans Light" w:hAnsi="Public Sans Light"/>
                <w:sz w:val="22"/>
                <w:szCs w:val="22"/>
              </w:rPr>
              <w:t>, lime, mortar additives</w:t>
            </w:r>
          </w:p>
          <w:p w14:paraId="22AB9AB0" w14:textId="78DFF8A5" w:rsidR="00097251" w:rsidRPr="00AA294B" w:rsidRDefault="00097251" w:rsidP="005B7E20">
            <w:pPr>
              <w:pStyle w:val="paragraph"/>
              <w:numPr>
                <w:ilvl w:val="0"/>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processes and techniques for:</w:t>
            </w:r>
          </w:p>
          <w:p w14:paraId="2020666F" w14:textId="6F5BF2FA" w:rsidR="0068777F" w:rsidRPr="00AA294B" w:rsidRDefault="0068777F"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laying bricks and blocks</w:t>
            </w:r>
          </w:p>
          <w:p w14:paraId="67ECFA00" w14:textId="73E59662" w:rsidR="0068777F" w:rsidRPr="00AA294B" w:rsidRDefault="0068777F"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sz w:val="22"/>
                <w:szCs w:val="22"/>
              </w:rPr>
              <w:t>mixing mortar</w:t>
            </w:r>
          </w:p>
          <w:p w14:paraId="63D31E69" w14:textId="067DB89F" w:rsidR="004C6D54" w:rsidRPr="00AA294B" w:rsidRDefault="00ED6F82"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manual handling</w:t>
            </w:r>
          </w:p>
          <w:p w14:paraId="79EEEECC" w14:textId="368108FB" w:rsidR="00067AC5" w:rsidRPr="00A36CC2" w:rsidRDefault="00ED6F82" w:rsidP="005B7E20">
            <w:pPr>
              <w:pStyle w:val="paragraph"/>
              <w:numPr>
                <w:ilvl w:val="1"/>
                <w:numId w:val="7"/>
              </w:numPr>
              <w:spacing w:before="0" w:beforeAutospacing="0" w:after="0" w:afterAutospacing="0"/>
              <w:textAlignment w:val="baseline"/>
              <w:rPr>
                <w:rFonts w:ascii="Public Sans Light" w:hAnsi="Public Sans Light"/>
                <w:sz w:val="22"/>
                <w:szCs w:val="22"/>
              </w:rPr>
            </w:pPr>
            <w:r w:rsidRPr="00A36CC2">
              <w:rPr>
                <w:rFonts w:ascii="Public Sans Light" w:hAnsi="Public Sans Light" w:cs="Calibri"/>
                <w:sz w:val="22"/>
                <w:szCs w:val="22"/>
              </w:rPr>
              <w:t>mechanical handlin</w:t>
            </w:r>
            <w:r w:rsidR="004C6D54" w:rsidRPr="00A36CC2">
              <w:rPr>
                <w:rFonts w:ascii="Public Sans Light" w:hAnsi="Public Sans Light" w:cs="Calibri"/>
                <w:sz w:val="22"/>
                <w:szCs w:val="22"/>
              </w:rPr>
              <w:t>g</w:t>
            </w:r>
          </w:p>
          <w:p w14:paraId="54F05CCD" w14:textId="6C041FE3" w:rsidR="00ED6F82" w:rsidRPr="00A36CC2" w:rsidRDefault="00ED6F82" w:rsidP="005B7E20">
            <w:pPr>
              <w:pStyle w:val="ListParagraph"/>
              <w:numPr>
                <w:ilvl w:val="0"/>
                <w:numId w:val="7"/>
              </w:numPr>
              <w:rPr>
                <w:rFonts w:ascii="Public Sans Light" w:hAnsi="Public Sans Light" w:cs="Calibri"/>
                <w:szCs w:val="22"/>
              </w:rPr>
            </w:pPr>
            <w:r w:rsidRPr="00A36CC2">
              <w:rPr>
                <w:rFonts w:ascii="Public Sans Light" w:hAnsi="Public Sans Light"/>
                <w:szCs w:val="22"/>
                <w:lang w:eastAsia="en-GB"/>
              </w:rPr>
              <w:t>workplace safety:</w:t>
            </w:r>
          </w:p>
          <w:p w14:paraId="6A6E4A5B" w14:textId="77777777" w:rsidR="004C6D54" w:rsidRPr="00A36CC2" w:rsidRDefault="00206788" w:rsidP="005B7E20">
            <w:pPr>
              <w:pStyle w:val="ListParagraph"/>
              <w:numPr>
                <w:ilvl w:val="1"/>
                <w:numId w:val="7"/>
              </w:numPr>
              <w:rPr>
                <w:rFonts w:ascii="Public Sans Light" w:hAnsi="Public Sans Light" w:cs="Calibri"/>
                <w:szCs w:val="22"/>
              </w:rPr>
            </w:pPr>
            <w:r w:rsidRPr="00A36CC2">
              <w:rPr>
                <w:rFonts w:ascii="Public Sans Light" w:hAnsi="Public Sans Light" w:cs="Calibri"/>
                <w:szCs w:val="22"/>
              </w:rPr>
              <w:t>job safety and environmental analysis (JSEA)</w:t>
            </w:r>
          </w:p>
          <w:p w14:paraId="09A4F664" w14:textId="789C0F61" w:rsidR="00840557" w:rsidRPr="00A36CC2" w:rsidRDefault="00840557" w:rsidP="005B7E20">
            <w:pPr>
              <w:pStyle w:val="ListParagraph"/>
              <w:numPr>
                <w:ilvl w:val="1"/>
                <w:numId w:val="7"/>
              </w:numPr>
              <w:rPr>
                <w:rFonts w:ascii="Public Sans Light" w:hAnsi="Public Sans Light" w:cs="Calibri"/>
                <w:szCs w:val="22"/>
              </w:rPr>
            </w:pPr>
            <w:r w:rsidRPr="00A36CC2">
              <w:rPr>
                <w:rFonts w:ascii="Public Sans Light" w:hAnsi="Public Sans Light" w:cs="Calibri"/>
                <w:szCs w:val="22"/>
              </w:rPr>
              <w:t>hazardous manual tasks</w:t>
            </w:r>
          </w:p>
          <w:p w14:paraId="2D627D95" w14:textId="16DF686E" w:rsidR="004C6D54" w:rsidRPr="00A36CC2" w:rsidRDefault="00206788" w:rsidP="005B7E20">
            <w:pPr>
              <w:pStyle w:val="ListParagraph"/>
              <w:numPr>
                <w:ilvl w:val="1"/>
                <w:numId w:val="7"/>
              </w:numPr>
              <w:rPr>
                <w:rFonts w:ascii="Public Sans Light" w:hAnsi="Public Sans Light" w:cs="Calibri"/>
                <w:szCs w:val="22"/>
              </w:rPr>
            </w:pPr>
            <w:r w:rsidRPr="00A36CC2">
              <w:rPr>
                <w:rFonts w:ascii="Public Sans Light" w:hAnsi="Public Sans Light" w:cs="Calibri"/>
                <w:szCs w:val="22"/>
              </w:rPr>
              <w:t>electrical safety</w:t>
            </w:r>
            <w:r w:rsidR="00D11E6F" w:rsidRPr="00A36CC2">
              <w:rPr>
                <w:rFonts w:ascii="Public Sans Light" w:hAnsi="Public Sans Light" w:cs="Calibri"/>
                <w:szCs w:val="22"/>
              </w:rPr>
              <w:t>,</w:t>
            </w:r>
            <w:r w:rsidR="00D11E6F" w:rsidRPr="00A36CC2">
              <w:t xml:space="preserve"> </w:t>
            </w:r>
            <w:r w:rsidR="00D11E6F" w:rsidRPr="00A36CC2">
              <w:rPr>
                <w:rFonts w:ascii="Public Sans Light" w:hAnsi="Public Sans Light" w:cs="Calibri"/>
                <w:szCs w:val="22"/>
              </w:rPr>
              <w:t>hazards and the use of earth leakage boxes</w:t>
            </w:r>
          </w:p>
          <w:p w14:paraId="47FFA2C8" w14:textId="77777777" w:rsidR="004C6D54" w:rsidRPr="00A36CC2" w:rsidRDefault="00206788" w:rsidP="005B7E20">
            <w:pPr>
              <w:pStyle w:val="ListParagraph"/>
              <w:numPr>
                <w:ilvl w:val="1"/>
                <w:numId w:val="7"/>
              </w:numPr>
              <w:rPr>
                <w:rFonts w:ascii="Public Sans Light" w:hAnsi="Public Sans Light" w:cs="Calibri"/>
                <w:szCs w:val="22"/>
              </w:rPr>
            </w:pPr>
            <w:r w:rsidRPr="00A36CC2">
              <w:rPr>
                <w:rFonts w:ascii="Public Sans Light" w:hAnsi="Public Sans Light" w:cs="Calibri"/>
                <w:szCs w:val="22"/>
              </w:rPr>
              <w:t>noise reduction</w:t>
            </w:r>
          </w:p>
          <w:p w14:paraId="717AB66D" w14:textId="77777777" w:rsidR="004C6D54" w:rsidRPr="00A36CC2" w:rsidRDefault="00206788" w:rsidP="005B7E20">
            <w:pPr>
              <w:pStyle w:val="ListParagraph"/>
              <w:numPr>
                <w:ilvl w:val="1"/>
                <w:numId w:val="7"/>
              </w:numPr>
              <w:rPr>
                <w:rFonts w:ascii="Public Sans Light" w:hAnsi="Public Sans Light" w:cs="Calibri"/>
                <w:szCs w:val="22"/>
              </w:rPr>
            </w:pPr>
            <w:r w:rsidRPr="00A36CC2">
              <w:rPr>
                <w:rFonts w:ascii="Public Sans Light" w:hAnsi="Public Sans Light" w:cs="Calibri"/>
                <w:szCs w:val="22"/>
              </w:rPr>
              <w:t>dust suppression</w:t>
            </w:r>
          </w:p>
          <w:p w14:paraId="391E0C53" w14:textId="77777777" w:rsidR="004C6D54" w:rsidRPr="00A36CC2" w:rsidRDefault="00206788" w:rsidP="005B7E20">
            <w:pPr>
              <w:pStyle w:val="ListParagraph"/>
              <w:numPr>
                <w:ilvl w:val="1"/>
                <w:numId w:val="7"/>
              </w:numPr>
              <w:rPr>
                <w:rFonts w:ascii="Public Sans Light" w:hAnsi="Public Sans Light" w:cs="Calibri"/>
                <w:szCs w:val="22"/>
              </w:rPr>
            </w:pPr>
            <w:r w:rsidRPr="00A36CC2">
              <w:rPr>
                <w:rFonts w:ascii="Public Sans Light" w:hAnsi="Public Sans Light" w:cs="Calibri"/>
                <w:szCs w:val="22"/>
              </w:rPr>
              <w:t>working at heights</w:t>
            </w:r>
          </w:p>
          <w:p w14:paraId="056F2A41" w14:textId="77777777" w:rsidR="004C6D54" w:rsidRPr="00A36CC2" w:rsidRDefault="00206788" w:rsidP="005B7E20">
            <w:pPr>
              <w:pStyle w:val="ListParagraph"/>
              <w:numPr>
                <w:ilvl w:val="1"/>
                <w:numId w:val="7"/>
              </w:numPr>
              <w:rPr>
                <w:rFonts w:ascii="Public Sans Light" w:hAnsi="Public Sans Light" w:cs="Calibri"/>
                <w:szCs w:val="22"/>
              </w:rPr>
            </w:pPr>
            <w:r w:rsidRPr="00A36CC2">
              <w:rPr>
                <w:rFonts w:ascii="Public Sans Light" w:hAnsi="Public Sans Light" w:cs="Calibri"/>
                <w:szCs w:val="22"/>
              </w:rPr>
              <w:t>exposure to silica</w:t>
            </w:r>
          </w:p>
          <w:p w14:paraId="794A20ED" w14:textId="14B4AB60" w:rsidR="00206788" w:rsidRPr="00A36CC2" w:rsidRDefault="00206788" w:rsidP="005B7E20">
            <w:pPr>
              <w:pStyle w:val="ListParagraph"/>
              <w:numPr>
                <w:ilvl w:val="1"/>
                <w:numId w:val="7"/>
              </w:numPr>
              <w:rPr>
                <w:rFonts w:ascii="Public Sans Light" w:hAnsi="Public Sans Light" w:cs="Calibri"/>
                <w:szCs w:val="22"/>
              </w:rPr>
            </w:pPr>
            <w:r w:rsidRPr="00A36CC2">
              <w:rPr>
                <w:rFonts w:ascii="Public Sans Light" w:hAnsi="Public Sans Light" w:cs="Calibri"/>
                <w:szCs w:val="22"/>
              </w:rPr>
              <w:t>exposure to loud noise</w:t>
            </w:r>
          </w:p>
          <w:p w14:paraId="1C7D601A" w14:textId="61D83AB5" w:rsidR="00BA1380" w:rsidRPr="00541D20" w:rsidRDefault="0081306B" w:rsidP="005B7E20">
            <w:pPr>
              <w:pStyle w:val="paragraph"/>
              <w:numPr>
                <w:ilvl w:val="0"/>
                <w:numId w:val="7"/>
              </w:numPr>
              <w:spacing w:before="0" w:beforeAutospacing="0" w:after="0" w:afterAutospacing="0"/>
              <w:textAlignment w:val="baseline"/>
              <w:rPr>
                <w:rFonts w:ascii="Public Sans Light" w:hAnsi="Public Sans Light" w:cs="Calibri"/>
                <w:color w:val="000000"/>
                <w:sz w:val="22"/>
                <w:szCs w:val="22"/>
              </w:rPr>
            </w:pPr>
            <w:r w:rsidRPr="00A36CC2">
              <w:rPr>
                <w:rFonts w:ascii="Public Sans Light" w:hAnsi="Public Sans Light" w:cs="Calibri"/>
                <w:sz w:val="22"/>
                <w:szCs w:val="22"/>
              </w:rPr>
              <w:t>environmental requirements relating to workplace processes and waste disposal</w:t>
            </w:r>
          </w:p>
        </w:tc>
      </w:tr>
      <w:tr w:rsidR="00BA1380" w:rsidRPr="004E5EE4" w14:paraId="1BB73D7E" w14:textId="77777777" w:rsidTr="00404145">
        <w:tc>
          <w:tcPr>
            <w:tcW w:w="2074" w:type="dxa"/>
            <w:shd w:val="clear" w:color="auto" w:fill="D9D9D9" w:themeFill="background1" w:themeFillShade="D9"/>
          </w:tcPr>
          <w:p w14:paraId="780BC564" w14:textId="77777777" w:rsidR="00BA1380" w:rsidRPr="004E5EE4" w:rsidRDefault="00BA1380" w:rsidP="00404145">
            <w:pPr>
              <w:rPr>
                <w:rFonts w:ascii="Public Sans Light" w:hAnsi="Public Sans Light"/>
                <w:szCs w:val="22"/>
              </w:rPr>
            </w:pPr>
            <w:r w:rsidRPr="004E5EE4">
              <w:rPr>
                <w:rFonts w:ascii="Public Sans Light" w:hAnsi="Public Sans Light"/>
                <w:szCs w:val="22"/>
              </w:rPr>
              <w:lastRenderedPageBreak/>
              <w:t>Student to submit</w:t>
            </w:r>
          </w:p>
        </w:tc>
        <w:tc>
          <w:tcPr>
            <w:tcW w:w="8382" w:type="dxa"/>
            <w:shd w:val="clear" w:color="auto" w:fill="D9D9D9" w:themeFill="background1" w:themeFillShade="D9"/>
          </w:tcPr>
          <w:p w14:paraId="76A08369" w14:textId="77777777" w:rsidR="00BA1380" w:rsidRPr="004E5EE4" w:rsidRDefault="00BA1380" w:rsidP="00404145">
            <w:pPr>
              <w:rPr>
                <w:rFonts w:ascii="Public Sans Light" w:hAnsi="Public Sans Light"/>
                <w:szCs w:val="22"/>
              </w:rPr>
            </w:pPr>
            <w:r w:rsidRPr="004E5EE4">
              <w:rPr>
                <w:rFonts w:ascii="Public Sans Light" w:hAnsi="Public Sans Light"/>
                <w:szCs w:val="22"/>
              </w:rPr>
              <w:t>Each student must submit the following evidence:</w:t>
            </w:r>
          </w:p>
          <w:p w14:paraId="06DE5D8A" w14:textId="77777777" w:rsidR="00BA1380" w:rsidRPr="004E5EE4" w:rsidRDefault="00BA1380" w:rsidP="005B7E20">
            <w:pPr>
              <w:pStyle w:val="ListParagraph"/>
              <w:numPr>
                <w:ilvl w:val="0"/>
                <w:numId w:val="6"/>
              </w:numPr>
              <w:rPr>
                <w:rFonts w:ascii="Public Sans Light" w:hAnsi="Public Sans Light"/>
                <w:szCs w:val="22"/>
              </w:rPr>
            </w:pPr>
            <w:r w:rsidRPr="004E5EE4">
              <w:rPr>
                <w:rFonts w:ascii="Public Sans Light" w:hAnsi="Public Sans Light"/>
                <w:szCs w:val="22"/>
              </w:rPr>
              <w:t>Section 1 – Written Questioning.</w:t>
            </w:r>
          </w:p>
        </w:tc>
      </w:tr>
      <w:tr w:rsidR="00BA1380" w:rsidRPr="004E5EE4" w14:paraId="5FEAD3D9" w14:textId="77777777" w:rsidTr="00404145">
        <w:tc>
          <w:tcPr>
            <w:tcW w:w="2074" w:type="dxa"/>
            <w:shd w:val="clear" w:color="auto" w:fill="D9D9D9" w:themeFill="background1" w:themeFillShade="D9"/>
          </w:tcPr>
          <w:p w14:paraId="5FBED3C1" w14:textId="77777777" w:rsidR="00BA1380" w:rsidRPr="004E5EE4" w:rsidRDefault="00BA1380" w:rsidP="00404145">
            <w:pPr>
              <w:rPr>
                <w:rFonts w:ascii="Public Sans Light" w:hAnsi="Public Sans Light"/>
                <w:szCs w:val="22"/>
              </w:rPr>
            </w:pPr>
            <w:r w:rsidRPr="004E5EE4">
              <w:rPr>
                <w:rFonts w:ascii="Public Sans Light" w:hAnsi="Public Sans Light"/>
                <w:szCs w:val="22"/>
              </w:rPr>
              <w:t>Resources</w:t>
            </w:r>
          </w:p>
        </w:tc>
        <w:tc>
          <w:tcPr>
            <w:tcW w:w="8382" w:type="dxa"/>
            <w:shd w:val="clear" w:color="auto" w:fill="D9D9D9" w:themeFill="background1" w:themeFillShade="D9"/>
          </w:tcPr>
          <w:p w14:paraId="36CE69CE" w14:textId="77777777" w:rsidR="00BA1380" w:rsidRPr="004E5EE4" w:rsidRDefault="00BA1380" w:rsidP="00404145">
            <w:pPr>
              <w:rPr>
                <w:rFonts w:ascii="Public Sans Light" w:hAnsi="Public Sans Light"/>
                <w:szCs w:val="22"/>
              </w:rPr>
            </w:pPr>
            <w:r w:rsidRPr="004E5EE4">
              <w:rPr>
                <w:rFonts w:ascii="Public Sans Light" w:hAnsi="Public Sans Light"/>
                <w:szCs w:val="22"/>
              </w:rPr>
              <w:t xml:space="preserve">Each student will be provided with the following resources to complete the assessment task. </w:t>
            </w:r>
          </w:p>
          <w:p w14:paraId="3AD6DD0B" w14:textId="77777777" w:rsidR="00BA1380" w:rsidRPr="004E5EE4" w:rsidRDefault="00BA1380" w:rsidP="005B7E20">
            <w:pPr>
              <w:pStyle w:val="ListParagraph"/>
              <w:numPr>
                <w:ilvl w:val="0"/>
                <w:numId w:val="6"/>
              </w:numPr>
              <w:rPr>
                <w:rFonts w:ascii="Public Sans Light" w:hAnsi="Public Sans Light"/>
                <w:szCs w:val="22"/>
              </w:rPr>
            </w:pPr>
            <w:r w:rsidRPr="004E5EE4">
              <w:rPr>
                <w:rFonts w:ascii="Public Sans Light" w:hAnsi="Public Sans Light"/>
                <w:szCs w:val="22"/>
              </w:rPr>
              <w:t>Section 1 – Written Questioning.</w:t>
            </w:r>
          </w:p>
        </w:tc>
      </w:tr>
    </w:tbl>
    <w:p w14:paraId="4ECE1867" w14:textId="77777777" w:rsidR="00BA1380" w:rsidRPr="004E5EE4" w:rsidRDefault="00BA1380" w:rsidP="00BA1380">
      <w:pPr>
        <w:spacing w:after="200"/>
        <w:rPr>
          <w:rFonts w:ascii="Public Sans Light" w:hAnsi="Public Sans Light"/>
          <w:szCs w:val="22"/>
        </w:rPr>
      </w:pPr>
    </w:p>
    <w:p w14:paraId="538B08D3" w14:textId="77777777" w:rsidR="00BA1380" w:rsidRPr="004E5EE4" w:rsidRDefault="00BA1380" w:rsidP="00BA1380">
      <w:pPr>
        <w:rPr>
          <w:rFonts w:ascii="Public Sans Light" w:hAnsi="Public Sans Light"/>
          <w:szCs w:val="22"/>
        </w:rPr>
      </w:pPr>
      <w:r w:rsidRPr="004E5EE4">
        <w:rPr>
          <w:rFonts w:ascii="Public Sans Light" w:hAnsi="Public Sans Light"/>
          <w:szCs w:val="22"/>
        </w:rPr>
        <w:br w:type="page"/>
      </w:r>
    </w:p>
    <w:tbl>
      <w:tblPr>
        <w:tblStyle w:val="TableGrid"/>
        <w:tblW w:w="0" w:type="auto"/>
        <w:tblLook w:val="04A0" w:firstRow="1" w:lastRow="0" w:firstColumn="1" w:lastColumn="0" w:noHBand="0" w:noVBand="1"/>
      </w:tblPr>
      <w:tblGrid>
        <w:gridCol w:w="10456"/>
      </w:tblGrid>
      <w:tr w:rsidR="00BA1380" w:rsidRPr="004E5EE4" w14:paraId="49EC0AA7" w14:textId="77777777" w:rsidTr="00404145">
        <w:tc>
          <w:tcPr>
            <w:tcW w:w="10456" w:type="dxa"/>
            <w:shd w:val="clear" w:color="auto" w:fill="D9D9D9" w:themeFill="background1" w:themeFillShade="D9"/>
          </w:tcPr>
          <w:p w14:paraId="17DE6597" w14:textId="65C962E2" w:rsidR="00BA1380" w:rsidRPr="004E5EE4" w:rsidRDefault="00BA1380" w:rsidP="00404145">
            <w:pPr>
              <w:pStyle w:val="Heading2"/>
              <w:rPr>
                <w:rFonts w:ascii="Public Sans Light" w:hAnsi="Public Sans Light"/>
                <w:sz w:val="44"/>
                <w:szCs w:val="44"/>
              </w:rPr>
            </w:pPr>
            <w:r w:rsidRPr="004E5EE4">
              <w:rPr>
                <w:rFonts w:ascii="Public Sans Light" w:hAnsi="Public Sans Light"/>
                <w:szCs w:val="36"/>
              </w:rPr>
              <w:lastRenderedPageBreak/>
              <w:t xml:space="preserve">Part A – </w:t>
            </w:r>
            <w:r w:rsidR="0097067D" w:rsidRPr="004E5EE4">
              <w:rPr>
                <w:rFonts w:ascii="Public Sans Light" w:hAnsi="Public Sans Light"/>
                <w:szCs w:val="36"/>
              </w:rPr>
              <w:t>Terminology</w:t>
            </w:r>
            <w:r w:rsidRPr="004E5EE4">
              <w:rPr>
                <w:rFonts w:ascii="Public Sans Light" w:hAnsi="Public Sans Light"/>
                <w:szCs w:val="36"/>
              </w:rPr>
              <w:t xml:space="preserve"> </w:t>
            </w:r>
            <w:r w:rsidR="00937062">
              <w:rPr>
                <w:rFonts w:ascii="Public Sans Light" w:hAnsi="Public Sans Light"/>
                <w:szCs w:val="36"/>
              </w:rPr>
              <w:t>and Materials</w:t>
            </w:r>
          </w:p>
        </w:tc>
      </w:tr>
    </w:tbl>
    <w:p w14:paraId="7F61765D" w14:textId="77777777" w:rsidR="00BA1380" w:rsidRPr="004E5EE4" w:rsidRDefault="00BA1380" w:rsidP="00BA1380">
      <w:pPr>
        <w:rPr>
          <w:rFonts w:ascii="Public Sans Light" w:hAnsi="Public Sans Light"/>
        </w:rPr>
      </w:pPr>
    </w:p>
    <w:p w14:paraId="6FA6EEEF" w14:textId="704F0E8B" w:rsidR="00680E0F" w:rsidRPr="004E5EE4" w:rsidRDefault="00680E0F" w:rsidP="00883051">
      <w:pPr>
        <w:pStyle w:val="ListParagraph"/>
        <w:numPr>
          <w:ilvl w:val="0"/>
          <w:numId w:val="13"/>
        </w:numPr>
        <w:rPr>
          <w:rFonts w:ascii="Public Sans Light" w:hAnsi="Public Sans Light"/>
        </w:rPr>
      </w:pPr>
      <w:r w:rsidRPr="004E5EE4">
        <w:rPr>
          <w:rFonts w:ascii="Public Sans Light" w:hAnsi="Public Sans Light"/>
        </w:rPr>
        <w:t xml:space="preserve">Match the </w:t>
      </w:r>
      <w:r w:rsidR="00241219" w:rsidRPr="004E5EE4">
        <w:rPr>
          <w:rFonts w:ascii="Public Sans Light" w:hAnsi="Public Sans Light"/>
        </w:rPr>
        <w:t>brick</w:t>
      </w:r>
      <w:r w:rsidR="0066327E">
        <w:rPr>
          <w:rFonts w:ascii="Public Sans Light" w:hAnsi="Public Sans Light"/>
        </w:rPr>
        <w:t xml:space="preserve"> and block </w:t>
      </w:r>
      <w:r w:rsidR="00241219" w:rsidRPr="004E5EE4">
        <w:rPr>
          <w:rFonts w:ascii="Public Sans Light" w:hAnsi="Public Sans Light"/>
        </w:rPr>
        <w:t xml:space="preserve">laying term to </w:t>
      </w:r>
      <w:r w:rsidRPr="004E5EE4">
        <w:rPr>
          <w:rFonts w:ascii="Public Sans Light" w:hAnsi="Public Sans Light"/>
        </w:rPr>
        <w:t xml:space="preserve">its </w:t>
      </w:r>
      <w:r w:rsidR="00241219" w:rsidRPr="004E5EE4">
        <w:rPr>
          <w:rFonts w:ascii="Public Sans Light" w:hAnsi="Public Sans Light"/>
        </w:rPr>
        <w:t>explanation</w:t>
      </w:r>
      <w:r w:rsidRPr="004E5EE4">
        <w:rPr>
          <w:rFonts w:ascii="Public Sans Light" w:hAnsi="Public Sans Light"/>
        </w:rPr>
        <w:t>, using an arrowed line.</w:t>
      </w:r>
    </w:p>
    <w:p w14:paraId="722931BF" w14:textId="77777777" w:rsidR="00680E0F" w:rsidRPr="004E5EE4" w:rsidRDefault="00680E0F" w:rsidP="00680E0F">
      <w:pPr>
        <w:pStyle w:val="ListParagraph"/>
        <w:numPr>
          <w:ilvl w:val="0"/>
          <w:numId w:val="0"/>
        </w:numPr>
        <w:ind w:left="284"/>
        <w:rPr>
          <w:rFonts w:ascii="Public Sans Light" w:hAnsi="Public Sans Light"/>
        </w:rPr>
      </w:pPr>
    </w:p>
    <w:tbl>
      <w:tblPr>
        <w:tblStyle w:val="TableGrid"/>
        <w:tblW w:w="0" w:type="auto"/>
        <w:tblInd w:w="-5" w:type="dxa"/>
        <w:tblLook w:val="04A0" w:firstRow="1" w:lastRow="0" w:firstColumn="1" w:lastColumn="0" w:noHBand="0" w:noVBand="1"/>
      </w:tblPr>
      <w:tblGrid>
        <w:gridCol w:w="2552"/>
        <w:gridCol w:w="2977"/>
        <w:gridCol w:w="4932"/>
      </w:tblGrid>
      <w:tr w:rsidR="00680E0F" w:rsidRPr="004E5EE4" w14:paraId="131EE9B7" w14:textId="77777777" w:rsidTr="005C1A12">
        <w:trPr>
          <w:trHeight w:val="402"/>
        </w:trPr>
        <w:tc>
          <w:tcPr>
            <w:tcW w:w="2552" w:type="dxa"/>
            <w:shd w:val="clear" w:color="auto" w:fill="D9D9D9" w:themeFill="background1" w:themeFillShade="D9"/>
          </w:tcPr>
          <w:p w14:paraId="31664E05" w14:textId="2C534B13" w:rsidR="00680E0F" w:rsidRPr="004E5EE4" w:rsidRDefault="00680E0F" w:rsidP="00680E0F">
            <w:pPr>
              <w:pStyle w:val="ListParagraph"/>
              <w:numPr>
                <w:ilvl w:val="0"/>
                <w:numId w:val="0"/>
              </w:numPr>
              <w:jc w:val="center"/>
              <w:rPr>
                <w:rFonts w:ascii="Public Sans Light" w:hAnsi="Public Sans Light"/>
                <w:b/>
                <w:bCs/>
              </w:rPr>
            </w:pPr>
            <w:r w:rsidRPr="004E5EE4">
              <w:rPr>
                <w:rFonts w:ascii="Public Sans Light" w:hAnsi="Public Sans Light" w:cs="Calibri"/>
                <w:b/>
                <w:bCs/>
              </w:rPr>
              <w:t>Bricklaying Term</w:t>
            </w:r>
          </w:p>
        </w:tc>
        <w:tc>
          <w:tcPr>
            <w:tcW w:w="2977" w:type="dxa"/>
            <w:shd w:val="clear" w:color="auto" w:fill="D9D9D9" w:themeFill="background1" w:themeFillShade="D9"/>
          </w:tcPr>
          <w:p w14:paraId="3CCBE35E" w14:textId="77777777" w:rsidR="00680E0F" w:rsidRPr="004E5EE4" w:rsidRDefault="00680E0F" w:rsidP="00680E0F">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74DE66E9" w14:textId="047B3E4B" w:rsidR="00680E0F" w:rsidRPr="004E5EE4" w:rsidRDefault="00680E0F" w:rsidP="00680E0F">
            <w:pPr>
              <w:pStyle w:val="ListParagraph"/>
              <w:numPr>
                <w:ilvl w:val="0"/>
                <w:numId w:val="0"/>
              </w:numPr>
              <w:jc w:val="center"/>
              <w:rPr>
                <w:rFonts w:ascii="Public Sans Light" w:hAnsi="Public Sans Light"/>
                <w:b/>
                <w:bCs/>
              </w:rPr>
            </w:pPr>
            <w:r w:rsidRPr="004E5EE4">
              <w:rPr>
                <w:rFonts w:ascii="Public Sans Light" w:hAnsi="Public Sans Light" w:cs="Calibri"/>
                <w:b/>
                <w:bCs/>
              </w:rPr>
              <w:t>Explanation of the Bricklaying Term</w:t>
            </w:r>
          </w:p>
        </w:tc>
      </w:tr>
      <w:tr w:rsidR="00680E0F" w:rsidRPr="004E5EE4" w14:paraId="5ABF2686" w14:textId="77777777" w:rsidTr="00CA4CEF">
        <w:trPr>
          <w:trHeight w:val="703"/>
        </w:trPr>
        <w:tc>
          <w:tcPr>
            <w:tcW w:w="2552" w:type="dxa"/>
            <w:vAlign w:val="center"/>
          </w:tcPr>
          <w:p w14:paraId="23F8C8B4" w14:textId="3D1A6F4F" w:rsidR="00680E0F" w:rsidRPr="004E5EE4" w:rsidRDefault="00680E0F" w:rsidP="00680E0F">
            <w:pPr>
              <w:rPr>
                <w:rFonts w:ascii="Public Sans Light" w:hAnsi="Public Sans Light"/>
              </w:rPr>
            </w:pPr>
            <w:r w:rsidRPr="004E5EE4">
              <w:rPr>
                <w:rFonts w:ascii="Public Sans Light" w:hAnsi="Public Sans Light" w:cs="Calibri"/>
              </w:rPr>
              <w:t>Bat</w:t>
            </w:r>
          </w:p>
        </w:tc>
        <w:tc>
          <w:tcPr>
            <w:tcW w:w="2977" w:type="dxa"/>
            <w:vMerge w:val="restart"/>
          </w:tcPr>
          <w:p w14:paraId="1A387636" w14:textId="3DF4C6C4" w:rsidR="00680E0F" w:rsidRPr="004E5EE4" w:rsidRDefault="001E3766" w:rsidP="00680E0F">
            <w:pPr>
              <w:pStyle w:val="ListParagraph"/>
              <w:numPr>
                <w:ilvl w:val="0"/>
                <w:numId w:val="0"/>
              </w:numPr>
              <w:rPr>
                <w:rFonts w:ascii="Public Sans Light" w:hAnsi="Public Sans Light"/>
                <w:color w:val="000000" w:themeColor="text1"/>
              </w:rPr>
            </w:pPr>
            <w:r w:rsidRPr="004E5EE4">
              <w:rPr>
                <w:rFonts w:ascii="Public Sans Light" w:hAnsi="Public Sans Light"/>
                <w:noProof/>
              </w:rPr>
              <mc:AlternateContent>
                <mc:Choice Requires="wps">
                  <w:drawing>
                    <wp:anchor distT="0" distB="0" distL="114300" distR="114300" simplePos="0" relativeHeight="251658250" behindDoc="0" locked="0" layoutInCell="1" allowOverlap="1" wp14:anchorId="727A2C82" wp14:editId="5DB64FFA">
                      <wp:simplePos x="0" y="0"/>
                      <wp:positionH relativeFrom="column">
                        <wp:posOffset>-39204</wp:posOffset>
                      </wp:positionH>
                      <wp:positionV relativeFrom="paragraph">
                        <wp:posOffset>3562792</wp:posOffset>
                      </wp:positionV>
                      <wp:extent cx="1825956" cy="1850997"/>
                      <wp:effectExtent l="0" t="38100" r="60325" b="16510"/>
                      <wp:wrapNone/>
                      <wp:docPr id="840966884" name="Straight Arrow Connector 840966884"/>
                      <wp:cNvGraphicFramePr/>
                      <a:graphic xmlns:a="http://schemas.openxmlformats.org/drawingml/2006/main">
                        <a:graphicData uri="http://schemas.microsoft.com/office/word/2010/wordprocessingShape">
                          <wps:wsp>
                            <wps:cNvCnPr/>
                            <wps:spPr>
                              <a:xfrm flipV="1">
                                <a:off x="0" y="0"/>
                                <a:ext cx="1825956" cy="18509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42A38E1D" id="_x0000_t32" coordsize="21600,21600" o:spt="32" o:oned="t" path="m,l21600,21600e" filled="f">
                      <v:path arrowok="t" fillok="f" o:connecttype="none"/>
                      <o:lock v:ext="edit" shapetype="t"/>
                    </v:shapetype>
                    <v:shape id="Straight Arrow Connector 840966884" o:spid="_x0000_s1026" type="#_x0000_t32" style="position:absolute;margin-left:-3.1pt;margin-top:280.55pt;width:143.8pt;height:145.75pt;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" strokecolor="#4579b8 [3044]">
                      <v:stroke endarrow="block"/>
                    </v:shape>
                  </w:pict>
                </mc:Fallback>
              </mc:AlternateContent>
            </w:r>
            <w:r w:rsidRPr="004E5EE4">
              <w:rPr>
                <w:rFonts w:ascii="Public Sans Light" w:hAnsi="Public Sans Light"/>
                <w:noProof/>
                <w:color w:val="000000" w:themeColor="text1"/>
              </w:rPr>
              <mc:AlternateContent>
                <mc:Choice Requires="wps">
                  <w:drawing>
                    <wp:anchor distT="0" distB="0" distL="114300" distR="114300" simplePos="0" relativeHeight="251658247" behindDoc="0" locked="0" layoutInCell="1" allowOverlap="1" wp14:anchorId="32207CB3" wp14:editId="373620F7">
                      <wp:simplePos x="0" y="0"/>
                      <wp:positionH relativeFrom="column">
                        <wp:posOffset>-39203</wp:posOffset>
                      </wp:positionH>
                      <wp:positionV relativeFrom="paragraph">
                        <wp:posOffset>253392</wp:posOffset>
                      </wp:positionV>
                      <wp:extent cx="1803096" cy="4422167"/>
                      <wp:effectExtent l="0" t="38100" r="64135" b="16510"/>
                      <wp:wrapNone/>
                      <wp:docPr id="1873536019" name="Straight Arrow Connector 1873536019"/>
                      <wp:cNvGraphicFramePr/>
                      <a:graphic xmlns:a="http://schemas.openxmlformats.org/drawingml/2006/main">
                        <a:graphicData uri="http://schemas.microsoft.com/office/word/2010/wordprocessingShape">
                          <wps:wsp>
                            <wps:cNvCnPr/>
                            <wps:spPr>
                              <a:xfrm flipV="1">
                                <a:off x="0" y="0"/>
                                <a:ext cx="1803096" cy="44221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E0F8578" id="Straight Arrow Connector 1873536019" o:spid="_x0000_s1026" type="#_x0000_t32" style="position:absolute;margin-left:-3.1pt;margin-top:19.95pt;width:142pt;height:348.2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" strokecolor="#4579b8 [3044]">
                      <v:stroke endarrow="block"/>
                    </v:shape>
                  </w:pict>
                </mc:Fallback>
              </mc:AlternateContent>
            </w:r>
            <w:r w:rsidR="00975192" w:rsidRPr="004E5EE4">
              <w:rPr>
                <w:rFonts w:ascii="Public Sans Light" w:hAnsi="Public Sans Light"/>
                <w:noProof/>
                <w:color w:val="000000" w:themeColor="text1"/>
              </w:rPr>
              <mc:AlternateContent>
                <mc:Choice Requires="wps">
                  <w:drawing>
                    <wp:anchor distT="0" distB="0" distL="114300" distR="114300" simplePos="0" relativeHeight="251658246" behindDoc="0" locked="0" layoutInCell="1" allowOverlap="1" wp14:anchorId="368B37B7" wp14:editId="0DAF7871">
                      <wp:simplePos x="0" y="0"/>
                      <wp:positionH relativeFrom="column">
                        <wp:posOffset>-47156</wp:posOffset>
                      </wp:positionH>
                      <wp:positionV relativeFrom="paragraph">
                        <wp:posOffset>2242875</wp:posOffset>
                      </wp:positionV>
                      <wp:extent cx="1861876" cy="2433099"/>
                      <wp:effectExtent l="0" t="0" r="81280" b="62865"/>
                      <wp:wrapNone/>
                      <wp:docPr id="1664538041" name="Straight Arrow Connector 1664538041"/>
                      <wp:cNvGraphicFramePr/>
                      <a:graphic xmlns:a="http://schemas.openxmlformats.org/drawingml/2006/main">
                        <a:graphicData uri="http://schemas.microsoft.com/office/word/2010/wordprocessingShape">
                          <wps:wsp>
                            <wps:cNvCnPr/>
                            <wps:spPr>
                              <a:xfrm>
                                <a:off x="0" y="0"/>
                                <a:ext cx="1861876" cy="24330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4B33E85" id="Straight Arrow Connector 1664538041" o:spid="_x0000_s1026" type="#_x0000_t32" style="position:absolute;margin-left:-3.7pt;margin-top:176.6pt;width:146.6pt;height:191.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" strokecolor="#4579b8 [3044]">
                      <v:stroke endarrow="block"/>
                    </v:shape>
                  </w:pict>
                </mc:Fallback>
              </mc:AlternateContent>
            </w:r>
            <w:r w:rsidR="00975192" w:rsidRPr="004E5EE4">
              <w:rPr>
                <w:rFonts w:ascii="Public Sans Light" w:hAnsi="Public Sans Light"/>
                <w:noProof/>
              </w:rPr>
              <mc:AlternateContent>
                <mc:Choice Requires="wps">
                  <w:drawing>
                    <wp:anchor distT="0" distB="0" distL="114300" distR="114300" simplePos="0" relativeHeight="251658249" behindDoc="0" locked="0" layoutInCell="1" allowOverlap="1" wp14:anchorId="1ECF828E" wp14:editId="3DC1AC53">
                      <wp:simplePos x="0" y="0"/>
                      <wp:positionH relativeFrom="column">
                        <wp:posOffset>-39204</wp:posOffset>
                      </wp:positionH>
                      <wp:positionV relativeFrom="paragraph">
                        <wp:posOffset>3562792</wp:posOffset>
                      </wp:positionV>
                      <wp:extent cx="1810053" cy="1860605"/>
                      <wp:effectExtent l="0" t="0" r="57150" b="63500"/>
                      <wp:wrapNone/>
                      <wp:docPr id="988462804" name="Straight Arrow Connector 988462804"/>
                      <wp:cNvGraphicFramePr/>
                      <a:graphic xmlns:a="http://schemas.openxmlformats.org/drawingml/2006/main">
                        <a:graphicData uri="http://schemas.microsoft.com/office/word/2010/wordprocessingShape">
                          <wps:wsp>
                            <wps:cNvCnPr/>
                            <wps:spPr>
                              <a:xfrm>
                                <a:off x="0" y="0"/>
                                <a:ext cx="1810053" cy="18606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45E72BEE" id="Straight Arrow Connector 988462804" o:spid="_x0000_s1026" type="#_x0000_t32" style="position:absolute;margin-left:-3.1pt;margin-top:280.55pt;width:142.5pt;height:14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" strokecolor="#4579b8 [3044]">
                      <v:stroke endarrow="block"/>
                    </v:shape>
                  </w:pict>
                </mc:Fallback>
              </mc:AlternateContent>
            </w:r>
            <w:r w:rsidR="00975192" w:rsidRPr="004E5EE4">
              <w:rPr>
                <w:rFonts w:ascii="Public Sans Light" w:hAnsi="Public Sans Light"/>
                <w:noProof/>
              </w:rPr>
              <mc:AlternateContent>
                <mc:Choice Requires="wps">
                  <w:drawing>
                    <wp:anchor distT="0" distB="0" distL="114300" distR="114300" simplePos="0" relativeHeight="251658248" behindDoc="0" locked="0" layoutInCell="1" allowOverlap="1" wp14:anchorId="3646F8AB" wp14:editId="261702A6">
                      <wp:simplePos x="0" y="0"/>
                      <wp:positionH relativeFrom="column">
                        <wp:posOffset>-31060</wp:posOffset>
                      </wp:positionH>
                      <wp:positionV relativeFrom="paragraph">
                        <wp:posOffset>4055248</wp:posOffset>
                      </wp:positionV>
                      <wp:extent cx="1818032" cy="45719"/>
                      <wp:effectExtent l="0" t="38100" r="29845" b="88265"/>
                      <wp:wrapNone/>
                      <wp:docPr id="382800520" name="Straight Arrow Connector 382800520"/>
                      <wp:cNvGraphicFramePr/>
                      <a:graphic xmlns:a="http://schemas.openxmlformats.org/drawingml/2006/main">
                        <a:graphicData uri="http://schemas.microsoft.com/office/word/2010/wordprocessingShape">
                          <wps:wsp>
                            <wps:cNvCnPr/>
                            <wps:spPr>
                              <a:xfrm>
                                <a:off x="0" y="0"/>
                                <a:ext cx="181803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3EC8BC7" id="Straight Arrow Connector 382800520" o:spid="_x0000_s1026" type="#_x0000_t32" style="position:absolute;margin-left:-2.45pt;margin-top:319.3pt;width:143.15pt;height:3.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" strokecolor="#4579b8 [3044]">
                      <v:stroke endarrow="block"/>
                    </v:shape>
                  </w:pict>
                </mc:Fallback>
              </mc:AlternateContent>
            </w:r>
            <w:r w:rsidR="00975192" w:rsidRPr="004E5EE4">
              <w:rPr>
                <w:rFonts w:ascii="Public Sans Light" w:hAnsi="Public Sans Light"/>
                <w:noProof/>
                <w:color w:val="000000" w:themeColor="text1"/>
              </w:rPr>
              <mc:AlternateContent>
                <mc:Choice Requires="wps">
                  <w:drawing>
                    <wp:anchor distT="0" distB="0" distL="114300" distR="114300" simplePos="0" relativeHeight="251658244" behindDoc="0" locked="0" layoutInCell="1" allowOverlap="1" wp14:anchorId="5182830A" wp14:editId="2EEA5ECD">
                      <wp:simplePos x="0" y="0"/>
                      <wp:positionH relativeFrom="column">
                        <wp:posOffset>-15350</wp:posOffset>
                      </wp:positionH>
                      <wp:positionV relativeFrom="paragraph">
                        <wp:posOffset>794081</wp:posOffset>
                      </wp:positionV>
                      <wp:extent cx="1830070" cy="891623"/>
                      <wp:effectExtent l="0" t="38100" r="55880" b="22860"/>
                      <wp:wrapNone/>
                      <wp:docPr id="906439686" name="Straight Arrow Connector 906439686"/>
                      <wp:cNvGraphicFramePr/>
                      <a:graphic xmlns:a="http://schemas.openxmlformats.org/drawingml/2006/main">
                        <a:graphicData uri="http://schemas.microsoft.com/office/word/2010/wordprocessingShape">
                          <wps:wsp>
                            <wps:cNvCnPr/>
                            <wps:spPr>
                              <a:xfrm flipV="1">
                                <a:off x="0" y="0"/>
                                <a:ext cx="1830070" cy="8916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E8C7573" id="Straight Arrow Connector 906439686" o:spid="_x0000_s1026" type="#_x0000_t32" style="position:absolute;margin-left:-1.2pt;margin-top:62.55pt;width:144.1pt;height:70.2pt;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" strokecolor="#4579b8 [3044]">
                      <v:stroke endarrow="block"/>
                    </v:shape>
                  </w:pict>
                </mc:Fallback>
              </mc:AlternateContent>
            </w:r>
            <w:r w:rsidR="007B7962" w:rsidRPr="004E5EE4">
              <w:rPr>
                <w:rFonts w:ascii="Public Sans Light" w:hAnsi="Public Sans Light"/>
                <w:noProof/>
              </w:rPr>
              <mc:AlternateContent>
                <mc:Choice Requires="wps">
                  <w:drawing>
                    <wp:anchor distT="0" distB="0" distL="114300" distR="114300" simplePos="0" relativeHeight="251658241" behindDoc="0" locked="0" layoutInCell="1" allowOverlap="1" wp14:anchorId="2693505F" wp14:editId="7E496AF8">
                      <wp:simplePos x="0" y="0"/>
                      <wp:positionH relativeFrom="column">
                        <wp:posOffset>-63059</wp:posOffset>
                      </wp:positionH>
                      <wp:positionV relativeFrom="paragraph">
                        <wp:posOffset>1288719</wp:posOffset>
                      </wp:positionV>
                      <wp:extent cx="1833907" cy="1638189"/>
                      <wp:effectExtent l="0" t="38100" r="52070" b="19685"/>
                      <wp:wrapNone/>
                      <wp:docPr id="1199515711" name="Straight Arrow Connector 1199515711"/>
                      <wp:cNvGraphicFramePr/>
                      <a:graphic xmlns:a="http://schemas.openxmlformats.org/drawingml/2006/main">
                        <a:graphicData uri="http://schemas.microsoft.com/office/word/2010/wordprocessingShape">
                          <wps:wsp>
                            <wps:cNvCnPr/>
                            <wps:spPr>
                              <a:xfrm flipV="1">
                                <a:off x="0" y="0"/>
                                <a:ext cx="1833907" cy="16381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B2F94F2" id="Straight Arrow Connector 1199515711" o:spid="_x0000_s1026" type="#_x0000_t32" style="position:absolute;margin-left:-4.95pt;margin-top:101.45pt;width:144.4pt;height:129pt;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" strokecolor="#4579b8 [3044]">
                      <v:stroke endarrow="block"/>
                    </v:shape>
                  </w:pict>
                </mc:Fallback>
              </mc:AlternateContent>
            </w:r>
            <w:r w:rsidR="00CA4CEF" w:rsidRPr="004E5EE4">
              <w:rPr>
                <w:rFonts w:ascii="Public Sans Light" w:hAnsi="Public Sans Light"/>
                <w:noProof/>
              </w:rPr>
              <mc:AlternateContent>
                <mc:Choice Requires="wps">
                  <w:drawing>
                    <wp:anchor distT="0" distB="0" distL="114300" distR="114300" simplePos="0" relativeHeight="251658245" behindDoc="0" locked="0" layoutInCell="1" allowOverlap="1" wp14:anchorId="16E53A04" wp14:editId="36A2A1A9">
                      <wp:simplePos x="0" y="0"/>
                      <wp:positionH relativeFrom="column">
                        <wp:posOffset>-15350</wp:posOffset>
                      </wp:positionH>
                      <wp:positionV relativeFrom="paragraph">
                        <wp:posOffset>1288719</wp:posOffset>
                      </wp:positionV>
                      <wp:extent cx="1830070" cy="1637968"/>
                      <wp:effectExtent l="0" t="0" r="74930" b="57785"/>
                      <wp:wrapNone/>
                      <wp:docPr id="394429070" name="Straight Arrow Connector 394429070"/>
                      <wp:cNvGraphicFramePr/>
                      <a:graphic xmlns:a="http://schemas.openxmlformats.org/drawingml/2006/main">
                        <a:graphicData uri="http://schemas.microsoft.com/office/word/2010/wordprocessingShape">
                          <wps:wsp>
                            <wps:cNvCnPr/>
                            <wps:spPr>
                              <a:xfrm>
                                <a:off x="0" y="0"/>
                                <a:ext cx="1830070" cy="16379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F349896" id="Straight Arrow Connector 394429070" o:spid="_x0000_s1026" type="#_x0000_t32" style="position:absolute;margin-left:-1.2pt;margin-top:101.45pt;width:144.1pt;height:128.9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" strokecolor="#4579b8 [3044]">
                      <v:stroke endarrow="block"/>
                    </v:shape>
                  </w:pict>
                </mc:Fallback>
              </mc:AlternateContent>
            </w:r>
            <w:r w:rsidR="00CA4CEF" w:rsidRPr="004E5EE4">
              <w:rPr>
                <w:rFonts w:ascii="Public Sans Light" w:hAnsi="Public Sans Light"/>
                <w:noProof/>
              </w:rPr>
              <mc:AlternateContent>
                <mc:Choice Requires="wps">
                  <w:drawing>
                    <wp:anchor distT="0" distB="0" distL="114300" distR="114300" simplePos="0" relativeHeight="251658242" behindDoc="0" locked="0" layoutInCell="1" allowOverlap="1" wp14:anchorId="65B1CFC4" wp14:editId="4A976C8A">
                      <wp:simplePos x="0" y="0"/>
                      <wp:positionH relativeFrom="column">
                        <wp:posOffset>-63059</wp:posOffset>
                      </wp:positionH>
                      <wp:positionV relativeFrom="paragraph">
                        <wp:posOffset>795739</wp:posOffset>
                      </wp:positionV>
                      <wp:extent cx="1833935" cy="1415332"/>
                      <wp:effectExtent l="0" t="0" r="71120" b="52070"/>
                      <wp:wrapNone/>
                      <wp:docPr id="215544136" name="Straight Arrow Connector 215544136"/>
                      <wp:cNvGraphicFramePr/>
                      <a:graphic xmlns:a="http://schemas.openxmlformats.org/drawingml/2006/main">
                        <a:graphicData uri="http://schemas.microsoft.com/office/word/2010/wordprocessingShape">
                          <wps:wsp>
                            <wps:cNvCnPr/>
                            <wps:spPr>
                              <a:xfrm>
                                <a:off x="0" y="0"/>
                                <a:ext cx="1833935" cy="14153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7E6BB3A" id="Straight Arrow Connector 215544136" o:spid="_x0000_s1026" type="#_x0000_t32" style="position:absolute;margin-left:-4.95pt;margin-top:62.65pt;width:144.4pt;height:111.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" strokecolor="#4579b8 [3044]">
                      <v:stroke endarrow="block"/>
                    </v:shape>
                  </w:pict>
                </mc:Fallback>
              </mc:AlternateContent>
            </w:r>
            <w:r w:rsidR="00CA4CEF" w:rsidRPr="004E5EE4">
              <w:rPr>
                <w:rFonts w:ascii="Public Sans Light" w:hAnsi="Public Sans Light"/>
                <w:noProof/>
                <w:color w:val="000000" w:themeColor="text1"/>
              </w:rPr>
              <mc:AlternateContent>
                <mc:Choice Requires="wps">
                  <w:drawing>
                    <wp:anchor distT="0" distB="0" distL="114300" distR="114300" simplePos="0" relativeHeight="251658243" behindDoc="0" locked="0" layoutInCell="1" allowOverlap="1" wp14:anchorId="2B307BCC" wp14:editId="4EB4B6D4">
                      <wp:simplePos x="0" y="0"/>
                      <wp:positionH relativeFrom="column">
                        <wp:posOffset>-47157</wp:posOffset>
                      </wp:positionH>
                      <wp:positionV relativeFrom="paragraph">
                        <wp:posOffset>255049</wp:posOffset>
                      </wp:positionV>
                      <wp:extent cx="1818033" cy="1431235"/>
                      <wp:effectExtent l="0" t="0" r="67945" b="55245"/>
                      <wp:wrapNone/>
                      <wp:docPr id="1135394099" name="Straight Arrow Connector 1135394099"/>
                      <wp:cNvGraphicFramePr/>
                      <a:graphic xmlns:a="http://schemas.openxmlformats.org/drawingml/2006/main">
                        <a:graphicData uri="http://schemas.microsoft.com/office/word/2010/wordprocessingShape">
                          <wps:wsp>
                            <wps:cNvCnPr/>
                            <wps:spPr>
                              <a:xfrm>
                                <a:off x="0" y="0"/>
                                <a:ext cx="1818033" cy="14312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A16EB51" id="Straight Arrow Connector 1135394099" o:spid="_x0000_s1026" type="#_x0000_t32" style="position:absolute;margin-left:-3.7pt;margin-top:20.1pt;width:143.15pt;height:112.7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" strokecolor="#4579b8 [3044]">
                      <v:stroke endarrow="block"/>
                    </v:shape>
                  </w:pict>
                </mc:Fallback>
              </mc:AlternateContent>
            </w:r>
          </w:p>
        </w:tc>
        <w:tc>
          <w:tcPr>
            <w:tcW w:w="4932" w:type="dxa"/>
            <w:vAlign w:val="center"/>
          </w:tcPr>
          <w:p w14:paraId="031BC0C6" w14:textId="00076594" w:rsidR="00680E0F" w:rsidRPr="004E5EE4" w:rsidRDefault="00AE2B02" w:rsidP="00680E0F">
            <w:pPr>
              <w:rPr>
                <w:rFonts w:ascii="Public Sans Light" w:eastAsia="Arial Narrow" w:hAnsi="Public Sans Light" w:cs="Arial Narrow"/>
                <w:color w:val="000000" w:themeColor="text1"/>
                <w:szCs w:val="22"/>
              </w:rPr>
            </w:pPr>
            <w:r w:rsidRPr="004E5EE4">
              <w:rPr>
                <w:rFonts w:ascii="Public Sans Light" w:hAnsi="Public Sans Light" w:cs="Calibri"/>
                <w:shd w:val="clear" w:color="auto" w:fill="FFFFFF"/>
              </w:rPr>
              <w:t xml:space="preserve">Trowelling of mortar into </w:t>
            </w:r>
            <w:r w:rsidR="002F72E3">
              <w:rPr>
                <w:rFonts w:ascii="Public Sans Light" w:hAnsi="Public Sans Light" w:cs="Calibri"/>
                <w:shd w:val="clear" w:color="auto" w:fill="FFFFFF"/>
              </w:rPr>
              <w:t xml:space="preserve">mortar </w:t>
            </w:r>
            <w:r w:rsidRPr="004E5EE4">
              <w:rPr>
                <w:rFonts w:ascii="Public Sans Light" w:hAnsi="Public Sans Light" w:cs="Calibri"/>
                <w:shd w:val="clear" w:color="auto" w:fill="FFFFFF"/>
              </w:rPr>
              <w:t xml:space="preserve">joints after bricks have been laid to </w:t>
            </w:r>
            <w:r w:rsidR="0001589C">
              <w:rPr>
                <w:rFonts w:ascii="Public Sans Light" w:hAnsi="Public Sans Light" w:cs="Calibri"/>
                <w:shd w:val="clear" w:color="auto" w:fill="FFFFFF"/>
              </w:rPr>
              <w:t>ensure there are no visible voids</w:t>
            </w:r>
            <w:r w:rsidRPr="004E5EE4">
              <w:rPr>
                <w:rFonts w:ascii="Public Sans Light" w:hAnsi="Public Sans Light" w:cs="Calibri"/>
                <w:shd w:val="clear" w:color="auto" w:fill="FFFFFF"/>
              </w:rPr>
              <w:t>.</w:t>
            </w:r>
          </w:p>
        </w:tc>
      </w:tr>
      <w:tr w:rsidR="00680E0F" w:rsidRPr="004E5EE4" w14:paraId="312392F7" w14:textId="77777777" w:rsidTr="00CA4CEF">
        <w:trPr>
          <w:trHeight w:val="983"/>
        </w:trPr>
        <w:tc>
          <w:tcPr>
            <w:tcW w:w="2552" w:type="dxa"/>
            <w:vAlign w:val="center"/>
          </w:tcPr>
          <w:p w14:paraId="7235BE2B" w14:textId="69C88F81" w:rsidR="00680E0F" w:rsidRPr="004E5EE4" w:rsidRDefault="00680E0F" w:rsidP="00680E0F">
            <w:pPr>
              <w:rPr>
                <w:rFonts w:ascii="Public Sans Light" w:hAnsi="Public Sans Light"/>
              </w:rPr>
            </w:pPr>
            <w:r w:rsidRPr="004E5EE4">
              <w:rPr>
                <w:rFonts w:ascii="Public Sans Light" w:hAnsi="Public Sans Light" w:cs="Calibri"/>
              </w:rPr>
              <w:t>Brick veneer</w:t>
            </w:r>
          </w:p>
        </w:tc>
        <w:tc>
          <w:tcPr>
            <w:tcW w:w="2977" w:type="dxa"/>
            <w:vMerge/>
          </w:tcPr>
          <w:p w14:paraId="12CD6026" w14:textId="77777777" w:rsidR="00680E0F" w:rsidRPr="004E5EE4" w:rsidRDefault="00680E0F" w:rsidP="00680E0F">
            <w:pPr>
              <w:pStyle w:val="ListParagraph"/>
              <w:numPr>
                <w:ilvl w:val="0"/>
                <w:numId w:val="0"/>
              </w:numPr>
              <w:rPr>
                <w:rFonts w:ascii="Public Sans Light" w:hAnsi="Public Sans Light"/>
                <w:color w:val="000000" w:themeColor="text1"/>
              </w:rPr>
            </w:pPr>
          </w:p>
        </w:tc>
        <w:tc>
          <w:tcPr>
            <w:tcW w:w="4932" w:type="dxa"/>
            <w:vAlign w:val="center"/>
          </w:tcPr>
          <w:p w14:paraId="6BEE5444" w14:textId="76EF43A4" w:rsidR="00680E0F" w:rsidRPr="004E5EE4" w:rsidRDefault="00060783" w:rsidP="00680E0F">
            <w:pPr>
              <w:rPr>
                <w:rFonts w:ascii="Public Sans Light" w:eastAsia="Arial Narrow" w:hAnsi="Public Sans Light" w:cs="Arial Narrow"/>
                <w:color w:val="000000" w:themeColor="text1"/>
                <w:szCs w:val="22"/>
              </w:rPr>
            </w:pPr>
            <w:r w:rsidRPr="004E5EE4">
              <w:rPr>
                <w:rFonts w:ascii="Public Sans Light" w:hAnsi="Public Sans Light" w:cs="Calibri"/>
                <w:bCs/>
                <w:shd w:val="clear" w:color="auto" w:fill="FFFFFF"/>
              </w:rPr>
              <w:t xml:space="preserve">A 1m x 1m </w:t>
            </w:r>
            <w:r w:rsidR="00DD591D" w:rsidRPr="004E5EE4">
              <w:rPr>
                <w:rFonts w:ascii="Public Sans Light" w:hAnsi="Public Sans Light" w:cs="Calibri"/>
                <w:bCs/>
                <w:shd w:val="clear" w:color="auto" w:fill="FFFFFF"/>
              </w:rPr>
              <w:t xml:space="preserve">material </w:t>
            </w:r>
            <w:r w:rsidRPr="004E5EE4">
              <w:rPr>
                <w:rFonts w:ascii="Public Sans Light" w:hAnsi="Public Sans Light" w:cs="Calibri"/>
                <w:bCs/>
                <w:shd w:val="clear" w:color="auto" w:fill="FFFFFF"/>
              </w:rPr>
              <w:t>where mortar is placed once mixed. It is usually raised to reduce manual handling stresses.</w:t>
            </w:r>
          </w:p>
        </w:tc>
      </w:tr>
      <w:tr w:rsidR="00680E0F" w:rsidRPr="004E5EE4" w14:paraId="393FDE5B" w14:textId="77777777" w:rsidTr="00CA4CEF">
        <w:trPr>
          <w:trHeight w:val="557"/>
        </w:trPr>
        <w:tc>
          <w:tcPr>
            <w:tcW w:w="2552" w:type="dxa"/>
            <w:vAlign w:val="center"/>
          </w:tcPr>
          <w:p w14:paraId="3CC9D4B0" w14:textId="10A04692" w:rsidR="00680E0F" w:rsidRPr="004E5EE4" w:rsidRDefault="00680E0F" w:rsidP="00680E0F">
            <w:pPr>
              <w:contextualSpacing/>
              <w:rPr>
                <w:rFonts w:ascii="Public Sans Light" w:hAnsi="Public Sans Light"/>
              </w:rPr>
            </w:pPr>
            <w:r w:rsidRPr="004E5EE4">
              <w:rPr>
                <w:rFonts w:ascii="Public Sans Light" w:hAnsi="Public Sans Light" w:cs="Calibri"/>
              </w:rPr>
              <w:t>Extruded</w:t>
            </w:r>
          </w:p>
        </w:tc>
        <w:tc>
          <w:tcPr>
            <w:tcW w:w="2977" w:type="dxa"/>
            <w:vMerge/>
          </w:tcPr>
          <w:p w14:paraId="25F13E4E" w14:textId="77777777" w:rsidR="00680E0F" w:rsidRPr="004E5EE4" w:rsidRDefault="00680E0F" w:rsidP="00680E0F">
            <w:pPr>
              <w:pStyle w:val="ListParagraph"/>
              <w:numPr>
                <w:ilvl w:val="0"/>
                <w:numId w:val="0"/>
              </w:numPr>
              <w:rPr>
                <w:rFonts w:ascii="Public Sans Light" w:hAnsi="Public Sans Light"/>
                <w:color w:val="000000" w:themeColor="text1"/>
              </w:rPr>
            </w:pPr>
          </w:p>
        </w:tc>
        <w:tc>
          <w:tcPr>
            <w:tcW w:w="4932" w:type="dxa"/>
            <w:vAlign w:val="center"/>
          </w:tcPr>
          <w:p w14:paraId="32EFEC10" w14:textId="054CEC92" w:rsidR="00680E0F" w:rsidRPr="004E5EE4" w:rsidRDefault="004D58D2" w:rsidP="00680E0F">
            <w:pPr>
              <w:rPr>
                <w:rFonts w:ascii="Public Sans Light" w:eastAsia="Arial Narrow" w:hAnsi="Public Sans Light" w:cs="Arial Narrow"/>
                <w:color w:val="000000" w:themeColor="text1"/>
                <w:szCs w:val="22"/>
              </w:rPr>
            </w:pPr>
            <w:r>
              <w:rPr>
                <w:rFonts w:ascii="Public Sans Light" w:hAnsi="Public Sans Light" w:cs="Calibri"/>
              </w:rPr>
              <w:t>2 : 1 : 1 : 6</w:t>
            </w:r>
            <w:r w:rsidRPr="004E5EE4">
              <w:rPr>
                <w:rFonts w:ascii="Public Sans Light" w:hAnsi="Public Sans Light" w:cs="Calibri"/>
              </w:rPr>
              <w:t xml:space="preserve"> (</w:t>
            </w:r>
            <w:r>
              <w:rPr>
                <w:rFonts w:ascii="Public Sans Light" w:hAnsi="Public Sans Light" w:cs="Calibri"/>
              </w:rPr>
              <w:t xml:space="preserve">Water : </w:t>
            </w:r>
            <w:r w:rsidRPr="004E5EE4">
              <w:rPr>
                <w:rFonts w:ascii="Public Sans Light" w:hAnsi="Public Sans Light" w:cs="Calibri"/>
              </w:rPr>
              <w:t>Sand : Lime : Cement)</w:t>
            </w:r>
          </w:p>
        </w:tc>
      </w:tr>
      <w:tr w:rsidR="00680E0F" w:rsidRPr="004E5EE4" w14:paraId="6C8801C2" w14:textId="77777777" w:rsidTr="00CA4CEF">
        <w:trPr>
          <w:trHeight w:val="693"/>
        </w:trPr>
        <w:tc>
          <w:tcPr>
            <w:tcW w:w="2552" w:type="dxa"/>
            <w:vAlign w:val="center"/>
          </w:tcPr>
          <w:p w14:paraId="624219E8" w14:textId="3521A8A2" w:rsidR="00680E0F" w:rsidRPr="004E5EE4" w:rsidRDefault="00680E0F" w:rsidP="00680E0F">
            <w:pPr>
              <w:contextualSpacing/>
              <w:rPr>
                <w:rFonts w:ascii="Public Sans Light" w:hAnsi="Public Sans Light"/>
              </w:rPr>
            </w:pPr>
            <w:r w:rsidRPr="004E5EE4">
              <w:rPr>
                <w:rFonts w:ascii="Public Sans Light" w:hAnsi="Public Sans Light" w:cs="Calibri"/>
              </w:rPr>
              <w:t>Mortar board</w:t>
            </w:r>
          </w:p>
        </w:tc>
        <w:tc>
          <w:tcPr>
            <w:tcW w:w="2977" w:type="dxa"/>
            <w:vMerge/>
          </w:tcPr>
          <w:p w14:paraId="1CE8B2C0" w14:textId="77777777" w:rsidR="00680E0F" w:rsidRPr="004E5EE4" w:rsidRDefault="00680E0F" w:rsidP="00680E0F">
            <w:pPr>
              <w:pStyle w:val="ListParagraph"/>
              <w:numPr>
                <w:ilvl w:val="0"/>
                <w:numId w:val="0"/>
              </w:numPr>
              <w:rPr>
                <w:rFonts w:ascii="Public Sans Light" w:hAnsi="Public Sans Light"/>
                <w:color w:val="000000" w:themeColor="text1"/>
              </w:rPr>
            </w:pPr>
          </w:p>
        </w:tc>
        <w:tc>
          <w:tcPr>
            <w:tcW w:w="4932" w:type="dxa"/>
            <w:vAlign w:val="center"/>
          </w:tcPr>
          <w:p w14:paraId="261E1E95" w14:textId="49F064B3" w:rsidR="00680E0F" w:rsidRPr="004E5EE4" w:rsidRDefault="00060783" w:rsidP="00680E0F">
            <w:pPr>
              <w:rPr>
                <w:rFonts w:ascii="Public Sans Light" w:hAnsi="Public Sans Light"/>
                <w:color w:val="000000" w:themeColor="text1"/>
              </w:rPr>
            </w:pPr>
            <w:r w:rsidRPr="004E5EE4">
              <w:rPr>
                <w:rFonts w:ascii="Public Sans Light" w:hAnsi="Public Sans Light" w:cs="Calibri"/>
                <w:shd w:val="clear" w:color="auto" w:fill="FFFFFF"/>
              </w:rPr>
              <w:t>When a brick is cut across the width, thus smaller in length than the full brick.</w:t>
            </w:r>
          </w:p>
        </w:tc>
      </w:tr>
      <w:tr w:rsidR="00680E0F" w:rsidRPr="004E5EE4" w14:paraId="5A0F5F64" w14:textId="77777777" w:rsidTr="00CA4CEF">
        <w:trPr>
          <w:trHeight w:val="1129"/>
        </w:trPr>
        <w:tc>
          <w:tcPr>
            <w:tcW w:w="2552" w:type="dxa"/>
            <w:vAlign w:val="center"/>
          </w:tcPr>
          <w:p w14:paraId="38B86231" w14:textId="6209E948" w:rsidR="00680E0F" w:rsidRPr="004E5EE4" w:rsidRDefault="00680E0F" w:rsidP="00680E0F">
            <w:pPr>
              <w:contextualSpacing/>
              <w:rPr>
                <w:rFonts w:ascii="Public Sans Light" w:hAnsi="Public Sans Light"/>
              </w:rPr>
            </w:pPr>
            <w:r w:rsidRPr="004E5EE4">
              <w:rPr>
                <w:rFonts w:ascii="Public Sans Light" w:hAnsi="Public Sans Light" w:cs="Calibri"/>
              </w:rPr>
              <w:t>Concrete block</w:t>
            </w:r>
          </w:p>
        </w:tc>
        <w:tc>
          <w:tcPr>
            <w:tcW w:w="2977" w:type="dxa"/>
            <w:vMerge/>
          </w:tcPr>
          <w:p w14:paraId="149BCF3D" w14:textId="77777777" w:rsidR="00680E0F" w:rsidRPr="004E5EE4" w:rsidRDefault="00680E0F" w:rsidP="00680E0F">
            <w:pPr>
              <w:pStyle w:val="ListParagraph"/>
              <w:numPr>
                <w:ilvl w:val="0"/>
                <w:numId w:val="0"/>
              </w:numPr>
              <w:rPr>
                <w:rFonts w:ascii="Public Sans Light" w:hAnsi="Public Sans Light"/>
                <w:color w:val="000000" w:themeColor="text1"/>
              </w:rPr>
            </w:pPr>
          </w:p>
        </w:tc>
        <w:tc>
          <w:tcPr>
            <w:tcW w:w="4932" w:type="dxa"/>
            <w:vAlign w:val="center"/>
          </w:tcPr>
          <w:p w14:paraId="386A1E0B" w14:textId="4727C580" w:rsidR="00680E0F" w:rsidRPr="004E5EE4" w:rsidRDefault="00A62ED0" w:rsidP="00680E0F">
            <w:pPr>
              <w:rPr>
                <w:rFonts w:ascii="Public Sans Light" w:hAnsi="Public Sans Light"/>
                <w:color w:val="000000" w:themeColor="text1"/>
              </w:rPr>
            </w:pPr>
            <w:r w:rsidRPr="004E5EE4">
              <w:rPr>
                <w:rFonts w:ascii="Public Sans Light" w:hAnsi="Public Sans Light" w:cs="Calibri"/>
                <w:shd w:val="clear" w:color="auto" w:fill="FFFFFF"/>
              </w:rPr>
              <w:t>A method of construction in which a single leaf of non-load bearing wall of brickwork is tied to a timber or metal framed load bearing structure to form the external enclosure.</w:t>
            </w:r>
          </w:p>
        </w:tc>
      </w:tr>
      <w:tr w:rsidR="00680E0F" w:rsidRPr="004E5EE4" w14:paraId="549732AD" w14:textId="77777777" w:rsidTr="00CA4CEF">
        <w:trPr>
          <w:trHeight w:val="975"/>
        </w:trPr>
        <w:tc>
          <w:tcPr>
            <w:tcW w:w="2552" w:type="dxa"/>
            <w:vAlign w:val="center"/>
          </w:tcPr>
          <w:p w14:paraId="1ACB5F8A" w14:textId="1AEFC076" w:rsidR="00680E0F" w:rsidRPr="004E5EE4" w:rsidRDefault="00680E0F" w:rsidP="00680E0F">
            <w:pPr>
              <w:contextualSpacing/>
              <w:rPr>
                <w:rFonts w:ascii="Public Sans Light" w:hAnsi="Public Sans Light"/>
              </w:rPr>
            </w:pPr>
            <w:r w:rsidRPr="004E5EE4">
              <w:rPr>
                <w:rFonts w:ascii="Public Sans Light" w:hAnsi="Public Sans Light" w:cs="Calibri"/>
              </w:rPr>
              <w:t>M3 mortar ratio</w:t>
            </w:r>
          </w:p>
        </w:tc>
        <w:tc>
          <w:tcPr>
            <w:tcW w:w="2977" w:type="dxa"/>
            <w:vMerge/>
          </w:tcPr>
          <w:p w14:paraId="071CED4E" w14:textId="77777777" w:rsidR="00680E0F" w:rsidRPr="004E5EE4" w:rsidRDefault="00680E0F" w:rsidP="00680E0F">
            <w:pPr>
              <w:pStyle w:val="ListParagraph"/>
              <w:numPr>
                <w:ilvl w:val="0"/>
                <w:numId w:val="0"/>
              </w:numPr>
              <w:rPr>
                <w:rFonts w:ascii="Public Sans Light" w:hAnsi="Public Sans Light"/>
                <w:color w:val="000000" w:themeColor="text1"/>
              </w:rPr>
            </w:pPr>
          </w:p>
        </w:tc>
        <w:tc>
          <w:tcPr>
            <w:tcW w:w="4932" w:type="dxa"/>
            <w:vAlign w:val="center"/>
          </w:tcPr>
          <w:p w14:paraId="7BC87757" w14:textId="0605248C" w:rsidR="00680E0F" w:rsidRPr="004E5EE4" w:rsidRDefault="00A62ED0" w:rsidP="00680E0F">
            <w:pPr>
              <w:rPr>
                <w:rFonts w:ascii="Public Sans Light" w:hAnsi="Public Sans Light"/>
                <w:color w:val="000000" w:themeColor="text1"/>
              </w:rPr>
            </w:pPr>
            <w:r w:rsidRPr="004E5EE4">
              <w:rPr>
                <w:rFonts w:ascii="Public Sans Light" w:hAnsi="Public Sans Light" w:cs="Calibri"/>
                <w:bCs/>
                <w:shd w:val="clear" w:color="auto" w:fill="FFFFFF"/>
              </w:rPr>
              <w:t>'Bricks with holes”</w:t>
            </w:r>
            <w:r w:rsidRPr="004E5EE4">
              <w:rPr>
                <w:rFonts w:ascii="Public Sans Light" w:hAnsi="Public Sans Light" w:cs="Calibri"/>
                <w:shd w:val="clear" w:color="auto" w:fill="FFFFFF"/>
              </w:rPr>
              <w:t>. The holes decrease the weight of the product and require less materials to make.</w:t>
            </w:r>
          </w:p>
        </w:tc>
      </w:tr>
      <w:tr w:rsidR="00680E0F" w:rsidRPr="004E5EE4" w14:paraId="35237D9A" w14:textId="77777777" w:rsidTr="007B7962">
        <w:trPr>
          <w:trHeight w:val="989"/>
        </w:trPr>
        <w:tc>
          <w:tcPr>
            <w:tcW w:w="2552" w:type="dxa"/>
            <w:vAlign w:val="center"/>
          </w:tcPr>
          <w:p w14:paraId="477FEA3E" w14:textId="6011CB9A" w:rsidR="00680E0F" w:rsidRPr="004E5EE4" w:rsidRDefault="00680E0F" w:rsidP="00680E0F">
            <w:pPr>
              <w:contextualSpacing/>
              <w:rPr>
                <w:rFonts w:ascii="Public Sans Light" w:hAnsi="Public Sans Light"/>
              </w:rPr>
            </w:pPr>
            <w:r w:rsidRPr="004E5EE4">
              <w:rPr>
                <w:rFonts w:ascii="Public Sans Light" w:hAnsi="Public Sans Light" w:cs="Calibri"/>
              </w:rPr>
              <w:t>Dry Pressed</w:t>
            </w:r>
          </w:p>
        </w:tc>
        <w:tc>
          <w:tcPr>
            <w:tcW w:w="2977" w:type="dxa"/>
            <w:vMerge/>
          </w:tcPr>
          <w:p w14:paraId="114A2CBC" w14:textId="77777777" w:rsidR="00680E0F" w:rsidRPr="004E5EE4" w:rsidRDefault="00680E0F" w:rsidP="00680E0F">
            <w:pPr>
              <w:pStyle w:val="ListParagraph"/>
              <w:numPr>
                <w:ilvl w:val="0"/>
                <w:numId w:val="0"/>
              </w:numPr>
              <w:rPr>
                <w:rFonts w:ascii="Public Sans Light" w:hAnsi="Public Sans Light"/>
                <w:color w:val="000000" w:themeColor="text1"/>
              </w:rPr>
            </w:pPr>
          </w:p>
        </w:tc>
        <w:tc>
          <w:tcPr>
            <w:tcW w:w="4932" w:type="dxa"/>
            <w:vAlign w:val="center"/>
          </w:tcPr>
          <w:p w14:paraId="65A2E476" w14:textId="2C9283DA" w:rsidR="00680E0F" w:rsidRPr="004E5EE4" w:rsidRDefault="00A62ED0" w:rsidP="00680E0F">
            <w:pPr>
              <w:rPr>
                <w:rFonts w:ascii="Public Sans Light" w:hAnsi="Public Sans Light"/>
                <w:color w:val="000000" w:themeColor="text1"/>
                <w:szCs w:val="22"/>
              </w:rPr>
            </w:pPr>
            <w:r w:rsidRPr="004E5EE4">
              <w:rPr>
                <w:rFonts w:ascii="Public Sans Light" w:hAnsi="Public Sans Light" w:cs="Calibri"/>
              </w:rPr>
              <w:t>Bricks are laid with only their stretchers showing, overlapping midway with the courses of bricks below and above.</w:t>
            </w:r>
          </w:p>
        </w:tc>
      </w:tr>
      <w:tr w:rsidR="00680E0F" w:rsidRPr="004E5EE4" w14:paraId="03712489" w14:textId="77777777" w:rsidTr="00975192">
        <w:trPr>
          <w:trHeight w:val="691"/>
        </w:trPr>
        <w:tc>
          <w:tcPr>
            <w:tcW w:w="2552" w:type="dxa"/>
            <w:vAlign w:val="center"/>
          </w:tcPr>
          <w:p w14:paraId="2D9644A7" w14:textId="561A4034" w:rsidR="00680E0F" w:rsidRPr="004E5EE4" w:rsidRDefault="00680E0F" w:rsidP="00680E0F">
            <w:pPr>
              <w:contextualSpacing/>
              <w:rPr>
                <w:rFonts w:ascii="Public Sans Light" w:hAnsi="Public Sans Light"/>
              </w:rPr>
            </w:pPr>
            <w:r w:rsidRPr="004E5EE4">
              <w:rPr>
                <w:rFonts w:ascii="Public Sans Light" w:hAnsi="Public Sans Light" w:cs="Calibri"/>
              </w:rPr>
              <w:t>Mortar</w:t>
            </w:r>
          </w:p>
        </w:tc>
        <w:tc>
          <w:tcPr>
            <w:tcW w:w="2977" w:type="dxa"/>
            <w:vMerge/>
          </w:tcPr>
          <w:p w14:paraId="78D48DFC" w14:textId="77777777" w:rsidR="00680E0F" w:rsidRPr="004E5EE4" w:rsidRDefault="00680E0F" w:rsidP="00680E0F">
            <w:pPr>
              <w:pStyle w:val="ListParagraph"/>
              <w:numPr>
                <w:ilvl w:val="0"/>
                <w:numId w:val="0"/>
              </w:numPr>
              <w:rPr>
                <w:rFonts w:ascii="Public Sans Light" w:hAnsi="Public Sans Light"/>
                <w:color w:val="000000" w:themeColor="text1"/>
              </w:rPr>
            </w:pPr>
          </w:p>
        </w:tc>
        <w:tc>
          <w:tcPr>
            <w:tcW w:w="4932" w:type="dxa"/>
            <w:vAlign w:val="center"/>
          </w:tcPr>
          <w:p w14:paraId="0D57FC27" w14:textId="00FA7B89" w:rsidR="00680E0F" w:rsidRPr="004E5EE4" w:rsidRDefault="00975192" w:rsidP="00680E0F">
            <w:pPr>
              <w:rPr>
                <w:rFonts w:ascii="Public Sans Light" w:hAnsi="Public Sans Light"/>
                <w:color w:val="2B2B2B"/>
                <w:szCs w:val="22"/>
                <w:shd w:val="clear" w:color="auto" w:fill="FFFFFF"/>
              </w:rPr>
            </w:pPr>
            <w:r w:rsidRPr="004E5EE4">
              <w:rPr>
                <w:rFonts w:ascii="Public Sans Light" w:hAnsi="Public Sans Light" w:cs="Calibri"/>
              </w:rPr>
              <w:t>A mix of sand, cement, lime and water that bonds bricks together.</w:t>
            </w:r>
          </w:p>
        </w:tc>
      </w:tr>
      <w:tr w:rsidR="00680E0F" w:rsidRPr="004E5EE4" w14:paraId="0671250F" w14:textId="77777777" w:rsidTr="007B7962">
        <w:trPr>
          <w:trHeight w:val="1181"/>
        </w:trPr>
        <w:tc>
          <w:tcPr>
            <w:tcW w:w="2552" w:type="dxa"/>
            <w:vAlign w:val="center"/>
          </w:tcPr>
          <w:p w14:paraId="14B51235" w14:textId="26135EFF" w:rsidR="00680E0F" w:rsidRPr="004E5EE4" w:rsidRDefault="00680E0F" w:rsidP="00680E0F">
            <w:pPr>
              <w:contextualSpacing/>
              <w:rPr>
                <w:rFonts w:ascii="Public Sans Light" w:hAnsi="Public Sans Light" w:cs="Calibri"/>
              </w:rPr>
            </w:pPr>
            <w:r w:rsidRPr="004E5EE4">
              <w:rPr>
                <w:rFonts w:ascii="Public Sans Light" w:hAnsi="Public Sans Light" w:cs="Calibri"/>
              </w:rPr>
              <w:t>Pointing</w:t>
            </w:r>
          </w:p>
        </w:tc>
        <w:tc>
          <w:tcPr>
            <w:tcW w:w="2977" w:type="dxa"/>
            <w:vMerge/>
          </w:tcPr>
          <w:p w14:paraId="01884729" w14:textId="77777777" w:rsidR="00680E0F" w:rsidRPr="004E5EE4" w:rsidRDefault="00680E0F" w:rsidP="00680E0F">
            <w:pPr>
              <w:pStyle w:val="ListParagraph"/>
              <w:numPr>
                <w:ilvl w:val="0"/>
                <w:numId w:val="0"/>
              </w:numPr>
              <w:rPr>
                <w:rFonts w:ascii="Public Sans Light" w:hAnsi="Public Sans Light"/>
                <w:color w:val="000000" w:themeColor="text1"/>
              </w:rPr>
            </w:pPr>
          </w:p>
        </w:tc>
        <w:tc>
          <w:tcPr>
            <w:tcW w:w="4932" w:type="dxa"/>
            <w:vAlign w:val="center"/>
          </w:tcPr>
          <w:p w14:paraId="641EA371" w14:textId="2264F900" w:rsidR="00680E0F" w:rsidRPr="004E5EE4" w:rsidRDefault="007B7962" w:rsidP="00680E0F">
            <w:pPr>
              <w:rPr>
                <w:rFonts w:ascii="Public Sans Light" w:hAnsi="Public Sans Light"/>
                <w:szCs w:val="22"/>
                <w:shd w:val="clear" w:color="auto" w:fill="FFFFFF"/>
              </w:rPr>
            </w:pPr>
            <w:r w:rsidRPr="004E5EE4">
              <w:rPr>
                <w:rFonts w:ascii="Public Sans Light" w:hAnsi="Public Sans Light" w:cs="Calibri"/>
                <w:bCs/>
                <w:shd w:val="clear" w:color="auto" w:fill="FFFFFF"/>
              </w:rPr>
              <w:t>Also known as Besser Blocks. Larger in size than common bricks, with large internal holes. Can be filled with concrete and steel reinforcement for strength.</w:t>
            </w:r>
          </w:p>
        </w:tc>
      </w:tr>
      <w:tr w:rsidR="00680E0F" w:rsidRPr="004E5EE4" w14:paraId="33F54879" w14:textId="77777777" w:rsidTr="00975192">
        <w:trPr>
          <w:trHeight w:val="985"/>
        </w:trPr>
        <w:tc>
          <w:tcPr>
            <w:tcW w:w="2552" w:type="dxa"/>
            <w:vAlign w:val="center"/>
          </w:tcPr>
          <w:p w14:paraId="784729E1" w14:textId="503035BA" w:rsidR="00680E0F" w:rsidRPr="004E5EE4" w:rsidRDefault="00680E0F" w:rsidP="00680E0F">
            <w:pPr>
              <w:contextualSpacing/>
              <w:rPr>
                <w:rFonts w:ascii="Public Sans Light" w:hAnsi="Public Sans Light" w:cs="Calibri"/>
              </w:rPr>
            </w:pPr>
            <w:r w:rsidRPr="004E5EE4">
              <w:rPr>
                <w:rFonts w:ascii="Public Sans Light" w:hAnsi="Public Sans Light" w:cs="Calibri"/>
              </w:rPr>
              <w:t>Stretcher bond</w:t>
            </w:r>
          </w:p>
        </w:tc>
        <w:tc>
          <w:tcPr>
            <w:tcW w:w="2977" w:type="dxa"/>
            <w:vMerge/>
          </w:tcPr>
          <w:p w14:paraId="5D1EA422" w14:textId="77777777" w:rsidR="00680E0F" w:rsidRPr="004E5EE4" w:rsidRDefault="00680E0F" w:rsidP="00680E0F">
            <w:pPr>
              <w:pStyle w:val="ListParagraph"/>
              <w:numPr>
                <w:ilvl w:val="0"/>
                <w:numId w:val="0"/>
              </w:numPr>
              <w:rPr>
                <w:rFonts w:ascii="Public Sans Light" w:hAnsi="Public Sans Light"/>
                <w:color w:val="000000" w:themeColor="text1"/>
              </w:rPr>
            </w:pPr>
          </w:p>
        </w:tc>
        <w:tc>
          <w:tcPr>
            <w:tcW w:w="4932" w:type="dxa"/>
            <w:vAlign w:val="center"/>
          </w:tcPr>
          <w:p w14:paraId="7B8B8EE1" w14:textId="439CAD53" w:rsidR="00680E0F" w:rsidRPr="004E5EE4" w:rsidRDefault="00CA4CEF" w:rsidP="00680E0F">
            <w:pPr>
              <w:rPr>
                <w:rFonts w:ascii="Public Sans Light" w:hAnsi="Public Sans Light"/>
                <w:szCs w:val="22"/>
                <w:shd w:val="clear" w:color="auto" w:fill="FFFFFF"/>
              </w:rPr>
            </w:pPr>
            <w:r w:rsidRPr="004E5EE4">
              <w:rPr>
                <w:rFonts w:ascii="Public Sans Light" w:hAnsi="Public Sans Light" w:cs="Calibri"/>
                <w:shd w:val="clear" w:color="auto" w:fill="FFFFFF"/>
              </w:rPr>
              <w:t>Bricks </w:t>
            </w:r>
            <w:r w:rsidRPr="004E5EE4">
              <w:rPr>
                <w:rFonts w:ascii="Public Sans Light" w:hAnsi="Public Sans Light" w:cs="Calibri"/>
                <w:bCs/>
                <w:shd w:val="clear" w:color="auto" w:fill="FFFFFF"/>
              </w:rPr>
              <w:t xml:space="preserve">made by pressing clay into individual moulds at a very high pressure, </w:t>
            </w:r>
            <w:r w:rsidRPr="004E5EE4">
              <w:rPr>
                <w:rFonts w:ascii="Public Sans Light" w:hAnsi="Public Sans Light" w:cs="Calibri"/>
                <w:shd w:val="clear" w:color="auto" w:fill="FFFFFF"/>
              </w:rPr>
              <w:t>producing solid bricks.</w:t>
            </w:r>
          </w:p>
        </w:tc>
      </w:tr>
    </w:tbl>
    <w:p w14:paraId="5E002820" w14:textId="77777777" w:rsidR="004E5EE4" w:rsidRPr="004E5EE4" w:rsidRDefault="004E5EE4" w:rsidP="004E5EE4">
      <w:pPr>
        <w:spacing w:line="240" w:lineRule="auto"/>
        <w:rPr>
          <w:rFonts w:ascii="Public Sans Light" w:eastAsia="Poppins" w:hAnsi="Public Sans Light" w:cs="Poppins"/>
          <w:szCs w:val="22"/>
        </w:rPr>
      </w:pPr>
    </w:p>
    <w:p w14:paraId="5A19F5B7" w14:textId="2B8BFFF9" w:rsidR="004E5EE4" w:rsidRPr="004E5EE4" w:rsidRDefault="0079434C" w:rsidP="00883051">
      <w:pPr>
        <w:pStyle w:val="ListParagraph"/>
        <w:numPr>
          <w:ilvl w:val="0"/>
          <w:numId w:val="13"/>
        </w:numPr>
        <w:spacing w:line="240" w:lineRule="auto"/>
        <w:rPr>
          <w:rFonts w:ascii="Public Sans Light" w:eastAsia="Poppins" w:hAnsi="Public Sans Light" w:cs="Poppins"/>
          <w:szCs w:val="22"/>
        </w:rPr>
      </w:pPr>
      <w:r>
        <w:rPr>
          <w:rFonts w:ascii="Public Sans Light" w:hAnsi="Public Sans Light" w:cs="Calibri"/>
          <w:bCs/>
        </w:rPr>
        <w:t xml:space="preserve">Match the numbers from the picture to the </w:t>
      </w:r>
      <w:r w:rsidR="006E409F">
        <w:rPr>
          <w:rFonts w:ascii="Public Sans Light" w:hAnsi="Public Sans Light" w:cs="Calibri"/>
          <w:bCs/>
        </w:rPr>
        <w:t>brick terms listed</w:t>
      </w:r>
      <w:r w:rsidR="004E5EE4" w:rsidRPr="004E5EE4">
        <w:rPr>
          <w:rFonts w:ascii="Public Sans Light" w:hAnsi="Public Sans Light" w:cs="Calibri"/>
          <w:bCs/>
        </w:rPr>
        <w:t>.</w:t>
      </w:r>
    </w:p>
    <w:p w14:paraId="71E601F0" w14:textId="77777777" w:rsidR="004E5EE4" w:rsidRPr="004E5EE4" w:rsidRDefault="004E5EE4" w:rsidP="004E5EE4">
      <w:pPr>
        <w:pStyle w:val="ListParagraph"/>
        <w:numPr>
          <w:ilvl w:val="0"/>
          <w:numId w:val="0"/>
        </w:numPr>
        <w:spacing w:line="240" w:lineRule="auto"/>
        <w:ind w:left="720"/>
        <w:rPr>
          <w:rFonts w:ascii="Public Sans Light" w:eastAsia="Poppins" w:hAnsi="Public Sans Light" w:cs="Poppins"/>
          <w:szCs w:val="22"/>
        </w:rPr>
      </w:pPr>
    </w:p>
    <w:tbl>
      <w:tblPr>
        <w:tblStyle w:val="TableGrid"/>
        <w:tblW w:w="10485" w:type="dxa"/>
        <w:tblLook w:val="04A0" w:firstRow="1" w:lastRow="0" w:firstColumn="1" w:lastColumn="0" w:noHBand="0" w:noVBand="1"/>
      </w:tblPr>
      <w:tblGrid>
        <w:gridCol w:w="1992"/>
        <w:gridCol w:w="2311"/>
        <w:gridCol w:w="6182"/>
      </w:tblGrid>
      <w:tr w:rsidR="004E5EE4" w:rsidRPr="004E5EE4" w14:paraId="3DB8881D" w14:textId="77777777" w:rsidTr="005C1A12">
        <w:trPr>
          <w:trHeight w:val="416"/>
        </w:trPr>
        <w:tc>
          <w:tcPr>
            <w:tcW w:w="1992" w:type="dxa"/>
            <w:shd w:val="clear" w:color="auto" w:fill="D9D9D9" w:themeFill="background1" w:themeFillShade="D9"/>
          </w:tcPr>
          <w:p w14:paraId="5EDFFE63" w14:textId="50250966" w:rsidR="004E5EE4" w:rsidRPr="00D02D74" w:rsidRDefault="004E5EE4" w:rsidP="00404145">
            <w:pPr>
              <w:spacing w:before="100" w:beforeAutospacing="1" w:after="100" w:afterAutospacing="1" w:line="384" w:lineRule="atLeast"/>
              <w:jc w:val="center"/>
              <w:rPr>
                <w:rFonts w:ascii="Public Sans Light" w:hAnsi="Public Sans Light" w:cs="Calibri"/>
                <w:b/>
              </w:rPr>
            </w:pPr>
            <w:r w:rsidRPr="00D02D74">
              <w:rPr>
                <w:rFonts w:ascii="Public Sans Light" w:hAnsi="Public Sans Light" w:cs="Calibri"/>
                <w:b/>
              </w:rPr>
              <w:t>Brick terms</w:t>
            </w:r>
          </w:p>
        </w:tc>
        <w:tc>
          <w:tcPr>
            <w:tcW w:w="2311" w:type="dxa"/>
            <w:shd w:val="clear" w:color="auto" w:fill="D9D9D9" w:themeFill="background1" w:themeFillShade="D9"/>
            <w:vAlign w:val="center"/>
          </w:tcPr>
          <w:p w14:paraId="7F3A744F" w14:textId="62367980" w:rsidR="004E5EE4" w:rsidRPr="00D02D74" w:rsidRDefault="004E5EE4" w:rsidP="00404145">
            <w:pPr>
              <w:spacing w:before="100" w:beforeAutospacing="1" w:after="100" w:afterAutospacing="1" w:line="384" w:lineRule="atLeast"/>
              <w:jc w:val="center"/>
              <w:rPr>
                <w:rFonts w:ascii="Public Sans Light" w:hAnsi="Public Sans Light" w:cs="Calibri"/>
                <w:b/>
              </w:rPr>
            </w:pPr>
            <w:r w:rsidRPr="00D02D74">
              <w:rPr>
                <w:rFonts w:ascii="Public Sans Light" w:hAnsi="Public Sans Light" w:cs="Calibri"/>
                <w:b/>
              </w:rPr>
              <w:t>Number on picture</w:t>
            </w:r>
          </w:p>
        </w:tc>
        <w:tc>
          <w:tcPr>
            <w:tcW w:w="6182" w:type="dxa"/>
            <w:vMerge w:val="restart"/>
            <w:vAlign w:val="center"/>
          </w:tcPr>
          <w:p w14:paraId="008D09AB" w14:textId="77777777" w:rsidR="004E5EE4" w:rsidRPr="004E5EE4" w:rsidRDefault="004E5EE4" w:rsidP="00404145">
            <w:pPr>
              <w:spacing w:before="100" w:beforeAutospacing="1" w:after="100" w:afterAutospacing="1" w:line="384" w:lineRule="atLeast"/>
              <w:jc w:val="center"/>
              <w:rPr>
                <w:rFonts w:ascii="Public Sans Light" w:hAnsi="Public Sans Light" w:cs="Calibri"/>
                <w:bCs/>
              </w:rPr>
            </w:pPr>
            <w:r w:rsidRPr="004E5EE4">
              <w:rPr>
                <w:rFonts w:ascii="Public Sans Light" w:hAnsi="Public Sans Light"/>
                <w:noProof/>
              </w:rPr>
              <w:drawing>
                <wp:inline distT="0" distB="0" distL="0" distR="0" wp14:anchorId="1CF692D9" wp14:editId="3A6C489A">
                  <wp:extent cx="1866900" cy="1400175"/>
                  <wp:effectExtent l="0" t="0" r="0" b="9525"/>
                  <wp:docPr id="263" name="Picture 263"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262" descr="Diagram, engineering drawing&#10;&#10;Description automatically generated"/>
                          <pic:cNvPicPr/>
                        </pic:nvPicPr>
                        <pic:blipFill>
                          <a:blip r:embed="rId15"/>
                          <a:stretch>
                            <a:fillRect/>
                          </a:stretch>
                        </pic:blipFill>
                        <pic:spPr>
                          <a:xfrm>
                            <a:off x="0" y="0"/>
                            <a:ext cx="1866912" cy="1400184"/>
                          </a:xfrm>
                          <a:prstGeom prst="rect">
                            <a:avLst/>
                          </a:prstGeom>
                        </pic:spPr>
                      </pic:pic>
                    </a:graphicData>
                  </a:graphic>
                </wp:inline>
              </w:drawing>
            </w:r>
          </w:p>
        </w:tc>
      </w:tr>
      <w:tr w:rsidR="004E5EE4" w:rsidRPr="004E5EE4" w14:paraId="36F06671" w14:textId="77777777" w:rsidTr="005C1A12">
        <w:trPr>
          <w:trHeight w:val="552"/>
        </w:trPr>
        <w:tc>
          <w:tcPr>
            <w:tcW w:w="1992" w:type="dxa"/>
            <w:shd w:val="clear" w:color="auto" w:fill="D9D9D9" w:themeFill="background1" w:themeFillShade="D9"/>
          </w:tcPr>
          <w:p w14:paraId="0F4BEB0B" w14:textId="514F23C1" w:rsidR="004E5EE4" w:rsidRPr="004E5EE4" w:rsidRDefault="004E5EE4" w:rsidP="00404145">
            <w:pPr>
              <w:spacing w:before="100" w:beforeAutospacing="1" w:after="100" w:afterAutospacing="1" w:line="384" w:lineRule="atLeast"/>
              <w:jc w:val="center"/>
              <w:rPr>
                <w:rFonts w:ascii="Public Sans Light" w:hAnsi="Public Sans Light" w:cs="Calibri"/>
                <w:bCs/>
                <w:noProof/>
              </w:rPr>
            </w:pPr>
            <w:r w:rsidRPr="004E5EE4">
              <w:rPr>
                <w:rFonts w:ascii="Public Sans Light" w:hAnsi="Public Sans Light" w:cs="Calibri"/>
                <w:bCs/>
                <w:noProof/>
              </w:rPr>
              <w:t>Frog</w:t>
            </w:r>
          </w:p>
        </w:tc>
        <w:tc>
          <w:tcPr>
            <w:tcW w:w="2311" w:type="dxa"/>
            <w:vAlign w:val="center"/>
          </w:tcPr>
          <w:p w14:paraId="27115D86" w14:textId="3F5A8923" w:rsidR="004E5EE4" w:rsidRPr="004E5EE4" w:rsidRDefault="004E5EE4" w:rsidP="00404145">
            <w:pPr>
              <w:spacing w:before="100" w:beforeAutospacing="1" w:after="100" w:afterAutospacing="1" w:line="384" w:lineRule="atLeast"/>
              <w:jc w:val="center"/>
              <w:rPr>
                <w:rFonts w:ascii="Public Sans Light" w:hAnsi="Public Sans Light" w:cs="Calibri"/>
                <w:bCs/>
                <w:noProof/>
                <w:color w:val="FF0000"/>
              </w:rPr>
            </w:pPr>
            <w:r w:rsidRPr="004E5EE4">
              <w:rPr>
                <w:rFonts w:ascii="Public Sans Light" w:hAnsi="Public Sans Light" w:cs="Calibri"/>
                <w:bCs/>
                <w:noProof/>
                <w:color w:val="FF0000"/>
              </w:rPr>
              <w:t>3</w:t>
            </w:r>
          </w:p>
        </w:tc>
        <w:tc>
          <w:tcPr>
            <w:tcW w:w="6182" w:type="dxa"/>
            <w:vMerge/>
          </w:tcPr>
          <w:p w14:paraId="603D9E57" w14:textId="77777777" w:rsidR="004E5EE4" w:rsidRPr="004E5EE4" w:rsidRDefault="004E5EE4" w:rsidP="00404145">
            <w:pPr>
              <w:spacing w:before="100" w:beforeAutospacing="1" w:after="100" w:afterAutospacing="1" w:line="384" w:lineRule="atLeast"/>
              <w:rPr>
                <w:rFonts w:ascii="Public Sans Light" w:hAnsi="Public Sans Light" w:cs="Calibri"/>
                <w:b/>
                <w:noProof/>
                <w:u w:val="single"/>
              </w:rPr>
            </w:pPr>
          </w:p>
        </w:tc>
      </w:tr>
      <w:tr w:rsidR="004E5EE4" w:rsidRPr="004E5EE4" w14:paraId="4472B692" w14:textId="77777777" w:rsidTr="005C1A12">
        <w:trPr>
          <w:trHeight w:val="551"/>
        </w:trPr>
        <w:tc>
          <w:tcPr>
            <w:tcW w:w="1992" w:type="dxa"/>
            <w:shd w:val="clear" w:color="auto" w:fill="D9D9D9" w:themeFill="background1" w:themeFillShade="D9"/>
          </w:tcPr>
          <w:p w14:paraId="15429FFF" w14:textId="085E201B" w:rsidR="004E5EE4" w:rsidRPr="004E5EE4" w:rsidRDefault="004E5EE4" w:rsidP="00404145">
            <w:pPr>
              <w:spacing w:before="100" w:beforeAutospacing="1" w:after="100" w:afterAutospacing="1" w:line="384" w:lineRule="atLeast"/>
              <w:jc w:val="center"/>
              <w:rPr>
                <w:rFonts w:ascii="Public Sans Light" w:hAnsi="Public Sans Light" w:cs="Calibri"/>
                <w:bCs/>
                <w:noProof/>
              </w:rPr>
            </w:pPr>
            <w:r w:rsidRPr="004E5EE4">
              <w:rPr>
                <w:rFonts w:ascii="Public Sans Light" w:hAnsi="Public Sans Light" w:cs="Calibri"/>
                <w:bCs/>
                <w:noProof/>
              </w:rPr>
              <w:t>Header face</w:t>
            </w:r>
          </w:p>
        </w:tc>
        <w:tc>
          <w:tcPr>
            <w:tcW w:w="2311" w:type="dxa"/>
            <w:vAlign w:val="center"/>
          </w:tcPr>
          <w:p w14:paraId="19377512" w14:textId="7D71E3F1" w:rsidR="004E5EE4" w:rsidRPr="004E5EE4" w:rsidRDefault="004E5EE4" w:rsidP="00404145">
            <w:pPr>
              <w:spacing w:before="100" w:beforeAutospacing="1" w:after="100" w:afterAutospacing="1" w:line="384" w:lineRule="atLeast"/>
              <w:jc w:val="center"/>
              <w:rPr>
                <w:rFonts w:ascii="Public Sans Light" w:hAnsi="Public Sans Light" w:cs="Calibri"/>
                <w:bCs/>
                <w:noProof/>
                <w:color w:val="FF0000"/>
              </w:rPr>
            </w:pPr>
            <w:r w:rsidRPr="004E5EE4">
              <w:rPr>
                <w:rFonts w:ascii="Public Sans Light" w:hAnsi="Public Sans Light" w:cs="Calibri"/>
                <w:bCs/>
                <w:noProof/>
                <w:color w:val="FF0000"/>
              </w:rPr>
              <w:t>4</w:t>
            </w:r>
          </w:p>
        </w:tc>
        <w:tc>
          <w:tcPr>
            <w:tcW w:w="6182" w:type="dxa"/>
            <w:vMerge/>
          </w:tcPr>
          <w:p w14:paraId="7F92F94B" w14:textId="77777777" w:rsidR="004E5EE4" w:rsidRPr="004E5EE4" w:rsidRDefault="004E5EE4" w:rsidP="00404145">
            <w:pPr>
              <w:spacing w:before="100" w:beforeAutospacing="1" w:after="100" w:afterAutospacing="1" w:line="384" w:lineRule="atLeast"/>
              <w:rPr>
                <w:rFonts w:ascii="Public Sans Light" w:hAnsi="Public Sans Light" w:cs="Calibri"/>
                <w:b/>
                <w:noProof/>
                <w:u w:val="single"/>
              </w:rPr>
            </w:pPr>
          </w:p>
        </w:tc>
      </w:tr>
      <w:tr w:rsidR="004E5EE4" w:rsidRPr="004E5EE4" w14:paraId="6AD0E906" w14:textId="77777777" w:rsidTr="005C1A12">
        <w:trPr>
          <w:trHeight w:val="551"/>
        </w:trPr>
        <w:tc>
          <w:tcPr>
            <w:tcW w:w="1992" w:type="dxa"/>
            <w:shd w:val="clear" w:color="auto" w:fill="D9D9D9" w:themeFill="background1" w:themeFillShade="D9"/>
          </w:tcPr>
          <w:p w14:paraId="3BB3E8D1" w14:textId="736A2E20" w:rsidR="004E5EE4" w:rsidRPr="004E5EE4" w:rsidRDefault="004E5EE4" w:rsidP="00404145">
            <w:pPr>
              <w:spacing w:before="100" w:beforeAutospacing="1" w:after="100" w:afterAutospacing="1" w:line="384" w:lineRule="atLeast"/>
              <w:jc w:val="center"/>
              <w:rPr>
                <w:rFonts w:ascii="Public Sans Light" w:hAnsi="Public Sans Light" w:cs="Calibri"/>
                <w:bCs/>
                <w:noProof/>
              </w:rPr>
            </w:pPr>
            <w:r w:rsidRPr="004E5EE4">
              <w:rPr>
                <w:rFonts w:ascii="Public Sans Light" w:hAnsi="Public Sans Light" w:cs="Calibri"/>
                <w:bCs/>
                <w:noProof/>
              </w:rPr>
              <w:t>Stretcher face</w:t>
            </w:r>
          </w:p>
        </w:tc>
        <w:tc>
          <w:tcPr>
            <w:tcW w:w="2311" w:type="dxa"/>
            <w:vAlign w:val="center"/>
          </w:tcPr>
          <w:p w14:paraId="55950FE5" w14:textId="48C153AD" w:rsidR="004E5EE4" w:rsidRPr="004E5EE4" w:rsidRDefault="004E5EE4" w:rsidP="00404145">
            <w:pPr>
              <w:spacing w:before="100" w:beforeAutospacing="1" w:after="100" w:afterAutospacing="1" w:line="384" w:lineRule="atLeast"/>
              <w:jc w:val="center"/>
              <w:rPr>
                <w:rFonts w:ascii="Public Sans Light" w:hAnsi="Public Sans Light" w:cs="Calibri"/>
                <w:bCs/>
                <w:noProof/>
                <w:color w:val="FF0000"/>
              </w:rPr>
            </w:pPr>
            <w:r w:rsidRPr="004E5EE4">
              <w:rPr>
                <w:rFonts w:ascii="Public Sans Light" w:hAnsi="Public Sans Light" w:cs="Calibri"/>
                <w:bCs/>
                <w:noProof/>
                <w:color w:val="FF0000"/>
              </w:rPr>
              <w:t>1</w:t>
            </w:r>
          </w:p>
        </w:tc>
        <w:tc>
          <w:tcPr>
            <w:tcW w:w="6182" w:type="dxa"/>
            <w:vMerge/>
          </w:tcPr>
          <w:p w14:paraId="528F9EEE" w14:textId="77777777" w:rsidR="004E5EE4" w:rsidRPr="004E5EE4" w:rsidRDefault="004E5EE4" w:rsidP="00404145">
            <w:pPr>
              <w:spacing w:before="100" w:beforeAutospacing="1" w:after="100" w:afterAutospacing="1" w:line="384" w:lineRule="atLeast"/>
              <w:rPr>
                <w:rFonts w:ascii="Public Sans Light" w:hAnsi="Public Sans Light" w:cs="Calibri"/>
                <w:b/>
                <w:noProof/>
                <w:u w:val="single"/>
              </w:rPr>
            </w:pPr>
          </w:p>
        </w:tc>
      </w:tr>
      <w:tr w:rsidR="004E5EE4" w:rsidRPr="004E5EE4" w14:paraId="08E38F21" w14:textId="77777777" w:rsidTr="005C1A12">
        <w:trPr>
          <w:trHeight w:val="551"/>
        </w:trPr>
        <w:tc>
          <w:tcPr>
            <w:tcW w:w="1992" w:type="dxa"/>
            <w:shd w:val="clear" w:color="auto" w:fill="D9D9D9" w:themeFill="background1" w:themeFillShade="D9"/>
          </w:tcPr>
          <w:p w14:paraId="22047C67" w14:textId="2BD37F99" w:rsidR="004E5EE4" w:rsidRPr="004E5EE4" w:rsidRDefault="004E5EE4" w:rsidP="00404145">
            <w:pPr>
              <w:spacing w:before="100" w:beforeAutospacing="1" w:after="100" w:afterAutospacing="1" w:line="384" w:lineRule="atLeast"/>
              <w:jc w:val="center"/>
              <w:rPr>
                <w:rFonts w:ascii="Public Sans Light" w:hAnsi="Public Sans Light" w:cs="Calibri"/>
                <w:bCs/>
                <w:noProof/>
              </w:rPr>
            </w:pPr>
            <w:r w:rsidRPr="004E5EE4">
              <w:rPr>
                <w:rFonts w:ascii="Public Sans Light" w:hAnsi="Public Sans Light" w:cs="Calibri"/>
                <w:bCs/>
                <w:noProof/>
              </w:rPr>
              <w:t>Arris (edge)</w:t>
            </w:r>
          </w:p>
        </w:tc>
        <w:tc>
          <w:tcPr>
            <w:tcW w:w="2311" w:type="dxa"/>
            <w:vAlign w:val="center"/>
          </w:tcPr>
          <w:p w14:paraId="6E9D5443" w14:textId="641202DB" w:rsidR="004E5EE4" w:rsidRPr="004E5EE4" w:rsidRDefault="004E5EE4" w:rsidP="00404145">
            <w:pPr>
              <w:spacing w:before="100" w:beforeAutospacing="1" w:after="100" w:afterAutospacing="1" w:line="384" w:lineRule="atLeast"/>
              <w:jc w:val="center"/>
              <w:rPr>
                <w:rFonts w:ascii="Public Sans Light" w:hAnsi="Public Sans Light" w:cs="Calibri"/>
                <w:bCs/>
                <w:noProof/>
                <w:color w:val="FF0000"/>
              </w:rPr>
            </w:pPr>
            <w:r w:rsidRPr="004E5EE4">
              <w:rPr>
                <w:rFonts w:ascii="Public Sans Light" w:hAnsi="Public Sans Light" w:cs="Calibri"/>
                <w:bCs/>
                <w:noProof/>
                <w:color w:val="FF0000"/>
              </w:rPr>
              <w:t>2</w:t>
            </w:r>
          </w:p>
        </w:tc>
        <w:tc>
          <w:tcPr>
            <w:tcW w:w="6182" w:type="dxa"/>
            <w:vMerge/>
          </w:tcPr>
          <w:p w14:paraId="24B6839B" w14:textId="77777777" w:rsidR="004E5EE4" w:rsidRPr="004E5EE4" w:rsidRDefault="004E5EE4" w:rsidP="00404145">
            <w:pPr>
              <w:spacing w:before="100" w:beforeAutospacing="1" w:after="100" w:afterAutospacing="1" w:line="384" w:lineRule="atLeast"/>
              <w:rPr>
                <w:rFonts w:ascii="Public Sans Light" w:hAnsi="Public Sans Light" w:cs="Calibri"/>
                <w:b/>
                <w:noProof/>
                <w:u w:val="single"/>
              </w:rPr>
            </w:pPr>
          </w:p>
        </w:tc>
      </w:tr>
    </w:tbl>
    <w:p w14:paraId="1FA00CDB" w14:textId="77777777" w:rsidR="004E5EE4" w:rsidRPr="004E5EE4" w:rsidRDefault="004E5EE4" w:rsidP="004E5EE4">
      <w:pPr>
        <w:spacing w:line="240" w:lineRule="auto"/>
        <w:rPr>
          <w:rFonts w:ascii="Public Sans Light" w:eastAsia="Poppins" w:hAnsi="Public Sans Light" w:cs="Poppins"/>
          <w:szCs w:val="22"/>
        </w:rPr>
      </w:pPr>
    </w:p>
    <w:p w14:paraId="53175B1E" w14:textId="77777777" w:rsidR="004E5EE4" w:rsidRPr="004E5EE4" w:rsidRDefault="004E5EE4">
      <w:pPr>
        <w:rPr>
          <w:rFonts w:ascii="Public Sans Light" w:eastAsia="Poppins" w:hAnsi="Public Sans Light" w:cs="Poppins"/>
          <w:szCs w:val="22"/>
          <w:lang w:eastAsia="en-US"/>
        </w:rPr>
      </w:pPr>
      <w:r w:rsidRPr="004E5EE4">
        <w:rPr>
          <w:rFonts w:ascii="Public Sans Light" w:eastAsia="Poppins" w:hAnsi="Public Sans Light" w:cs="Poppins"/>
          <w:szCs w:val="22"/>
        </w:rPr>
        <w:br w:type="page"/>
      </w:r>
    </w:p>
    <w:p w14:paraId="144DBDB3" w14:textId="70F30845" w:rsidR="000477B5" w:rsidRPr="00EA54FE" w:rsidRDefault="000477B5" w:rsidP="000477B5">
      <w:pPr>
        <w:rPr>
          <w:rFonts w:ascii="Public Sans Light" w:hAnsi="Public Sans Light"/>
        </w:rPr>
      </w:pPr>
      <w:r w:rsidRPr="00EA54FE">
        <w:rPr>
          <w:rFonts w:ascii="Public Sans Light" w:hAnsi="Public Sans Light"/>
          <w:u w:val="single"/>
        </w:rPr>
        <w:lastRenderedPageBreak/>
        <w:t>Instructions</w:t>
      </w:r>
      <w:r w:rsidRPr="00EA54FE">
        <w:rPr>
          <w:rFonts w:ascii="Public Sans Light" w:hAnsi="Public Sans Light"/>
        </w:rPr>
        <w:t xml:space="preserve">: To demonstrate your knowledge of </w:t>
      </w:r>
      <w:r w:rsidR="0066327E">
        <w:rPr>
          <w:rFonts w:ascii="Public Sans Light" w:hAnsi="Public Sans Light"/>
        </w:rPr>
        <w:t>brick and block</w:t>
      </w:r>
      <w:r w:rsidR="001A67CF">
        <w:rPr>
          <w:rFonts w:ascii="Public Sans Light" w:hAnsi="Public Sans Light"/>
        </w:rPr>
        <w:t xml:space="preserve"> laying</w:t>
      </w:r>
      <w:r w:rsidR="008922EB">
        <w:rPr>
          <w:rFonts w:ascii="Public Sans Light" w:hAnsi="Public Sans Light"/>
        </w:rPr>
        <w:t xml:space="preserve"> materials</w:t>
      </w:r>
      <w:r w:rsidRPr="00EA54FE">
        <w:rPr>
          <w:rFonts w:ascii="Public Sans Light" w:hAnsi="Public Sans Light"/>
        </w:rPr>
        <w:t xml:space="preserve">, complete the </w:t>
      </w:r>
      <w:r w:rsidR="0066327E">
        <w:rPr>
          <w:rFonts w:ascii="Public Sans Light" w:hAnsi="Public Sans Light"/>
        </w:rPr>
        <w:t xml:space="preserve">Brick and Block </w:t>
      </w:r>
      <w:r w:rsidR="008922EB">
        <w:rPr>
          <w:rFonts w:ascii="Public Sans Light" w:hAnsi="Public Sans Light"/>
        </w:rPr>
        <w:t>Materials</w:t>
      </w:r>
      <w:r w:rsidRPr="00EA54FE">
        <w:rPr>
          <w:rFonts w:ascii="Public Sans Light" w:hAnsi="Public Sans Light"/>
        </w:rPr>
        <w:t xml:space="preserve"> table below by inserting the number of the correct response from the Table of Answers.</w:t>
      </w:r>
    </w:p>
    <w:p w14:paraId="68AA57CE" w14:textId="17C42279" w:rsidR="00CF3DE6" w:rsidRPr="00EA54FE" w:rsidRDefault="000477B5" w:rsidP="00CF3DE6">
      <w:pPr>
        <w:rPr>
          <w:rFonts w:ascii="Public Sans Light" w:hAnsi="Public Sans Light"/>
        </w:rPr>
      </w:pPr>
      <w:r w:rsidRPr="00EA54FE">
        <w:rPr>
          <w:rFonts w:ascii="Public Sans Light" w:hAnsi="Public Sans Light"/>
        </w:rPr>
        <w:t xml:space="preserve">The correct responses for </w:t>
      </w:r>
      <w:r>
        <w:rPr>
          <w:rFonts w:ascii="Public Sans Light" w:hAnsi="Public Sans Light"/>
        </w:rPr>
        <w:t>Q.</w:t>
      </w:r>
      <w:r w:rsidR="00250D04">
        <w:rPr>
          <w:rFonts w:ascii="Public Sans Light" w:hAnsi="Public Sans Light"/>
        </w:rPr>
        <w:t>3</w:t>
      </w:r>
      <w:r>
        <w:rPr>
          <w:rFonts w:ascii="Public Sans Light" w:hAnsi="Public Sans Light"/>
        </w:rPr>
        <w:t xml:space="preserve"> (</w:t>
      </w:r>
      <w:r w:rsidR="008922EB">
        <w:rPr>
          <w:rFonts w:ascii="Public Sans Light" w:hAnsi="Public Sans Light"/>
        </w:rPr>
        <w:t>Characteristic</w:t>
      </w:r>
      <w:r w:rsidR="00DF0527">
        <w:rPr>
          <w:rFonts w:ascii="Public Sans Light" w:hAnsi="Public Sans Light"/>
        </w:rPr>
        <w:t>s</w:t>
      </w:r>
      <w:r>
        <w:rPr>
          <w:rFonts w:ascii="Public Sans Light" w:hAnsi="Public Sans Light"/>
        </w:rPr>
        <w:t xml:space="preserve">) </w:t>
      </w:r>
      <w:r w:rsidRPr="00EA54FE">
        <w:rPr>
          <w:rFonts w:ascii="Public Sans Light" w:hAnsi="Public Sans Light"/>
        </w:rPr>
        <w:t xml:space="preserve">can be found in </w:t>
      </w:r>
      <w:r>
        <w:rPr>
          <w:rFonts w:ascii="Public Sans Light" w:hAnsi="Public Sans Light"/>
        </w:rPr>
        <w:t>Q.</w:t>
      </w:r>
      <w:r w:rsidR="00250D04">
        <w:rPr>
          <w:rFonts w:ascii="Public Sans Light" w:hAnsi="Public Sans Light"/>
        </w:rPr>
        <w:t>3</w:t>
      </w:r>
      <w:r w:rsidRPr="00EA54FE">
        <w:rPr>
          <w:rFonts w:ascii="Public Sans Light" w:hAnsi="Public Sans Light"/>
        </w:rPr>
        <w:t xml:space="preserve"> of the Table of Answers below</w:t>
      </w:r>
      <w:r w:rsidR="00CF3DE6">
        <w:rPr>
          <w:rFonts w:ascii="Public Sans Light" w:hAnsi="Public Sans Light"/>
        </w:rPr>
        <w:t>,</w:t>
      </w:r>
      <w:r w:rsidR="00DF0527">
        <w:rPr>
          <w:rFonts w:ascii="Public Sans Light" w:hAnsi="Public Sans Light"/>
        </w:rPr>
        <w:t xml:space="preserve"> </w:t>
      </w:r>
      <w:r w:rsidRPr="00EA54FE">
        <w:rPr>
          <w:rFonts w:ascii="Public Sans Light" w:hAnsi="Public Sans Light"/>
        </w:rPr>
        <w:t xml:space="preserve">the correct responses for </w:t>
      </w:r>
      <w:r>
        <w:rPr>
          <w:rFonts w:ascii="Public Sans Light" w:hAnsi="Public Sans Light"/>
        </w:rPr>
        <w:t>Q.</w:t>
      </w:r>
      <w:r w:rsidR="00250D04">
        <w:rPr>
          <w:rFonts w:ascii="Public Sans Light" w:hAnsi="Public Sans Light"/>
        </w:rPr>
        <w:t>4</w:t>
      </w:r>
      <w:r>
        <w:rPr>
          <w:rFonts w:ascii="Public Sans Light" w:hAnsi="Public Sans Light"/>
        </w:rPr>
        <w:t xml:space="preserve"> (</w:t>
      </w:r>
      <w:r w:rsidR="00DF0527">
        <w:rPr>
          <w:rFonts w:ascii="Public Sans Light" w:hAnsi="Public Sans Light"/>
        </w:rPr>
        <w:t>Applications</w:t>
      </w:r>
      <w:r>
        <w:rPr>
          <w:rFonts w:ascii="Public Sans Light" w:hAnsi="Public Sans Light"/>
        </w:rPr>
        <w:t>)</w:t>
      </w:r>
      <w:r w:rsidRPr="00EA54FE">
        <w:rPr>
          <w:rFonts w:ascii="Public Sans Light" w:hAnsi="Public Sans Light"/>
        </w:rPr>
        <w:t xml:space="preserve"> in </w:t>
      </w:r>
      <w:r>
        <w:rPr>
          <w:rFonts w:ascii="Public Sans Light" w:hAnsi="Public Sans Light"/>
        </w:rPr>
        <w:t>Q.</w:t>
      </w:r>
      <w:r w:rsidR="00250D04">
        <w:rPr>
          <w:rFonts w:ascii="Public Sans Light" w:hAnsi="Public Sans Light"/>
        </w:rPr>
        <w:t>4</w:t>
      </w:r>
      <w:r w:rsidRPr="00EA54FE">
        <w:rPr>
          <w:rFonts w:ascii="Public Sans Light" w:hAnsi="Public Sans Light"/>
        </w:rPr>
        <w:t xml:space="preserve"> of the Table</w:t>
      </w:r>
      <w:r>
        <w:rPr>
          <w:rFonts w:ascii="Public Sans Light" w:hAnsi="Public Sans Light"/>
        </w:rPr>
        <w:t xml:space="preserve"> of</w:t>
      </w:r>
      <w:r w:rsidRPr="00EA54FE">
        <w:rPr>
          <w:rFonts w:ascii="Public Sans Light" w:hAnsi="Public Sans Light"/>
        </w:rPr>
        <w:t xml:space="preserve"> Answers</w:t>
      </w:r>
      <w:r w:rsidR="00CF3DE6">
        <w:rPr>
          <w:rFonts w:ascii="Public Sans Light" w:hAnsi="Public Sans Light"/>
        </w:rPr>
        <w:t xml:space="preserve"> and </w:t>
      </w:r>
      <w:r w:rsidR="00CF3DE6" w:rsidRPr="00EA54FE">
        <w:rPr>
          <w:rFonts w:ascii="Public Sans Light" w:hAnsi="Public Sans Light"/>
        </w:rPr>
        <w:t xml:space="preserve">the correct responses for </w:t>
      </w:r>
      <w:r w:rsidR="00CF3DE6">
        <w:rPr>
          <w:rFonts w:ascii="Public Sans Light" w:hAnsi="Public Sans Light"/>
        </w:rPr>
        <w:t>Q.</w:t>
      </w:r>
      <w:r w:rsidR="00250D04">
        <w:rPr>
          <w:rFonts w:ascii="Public Sans Light" w:hAnsi="Public Sans Light"/>
        </w:rPr>
        <w:t>5</w:t>
      </w:r>
      <w:r w:rsidR="00CF3DE6">
        <w:rPr>
          <w:rFonts w:ascii="Public Sans Light" w:hAnsi="Public Sans Light"/>
        </w:rPr>
        <w:t xml:space="preserve"> (Limitations)</w:t>
      </w:r>
      <w:r w:rsidR="00CF3DE6" w:rsidRPr="00EA54FE">
        <w:rPr>
          <w:rFonts w:ascii="Public Sans Light" w:hAnsi="Public Sans Light"/>
        </w:rPr>
        <w:t xml:space="preserve"> in </w:t>
      </w:r>
      <w:r w:rsidR="00CF3DE6">
        <w:rPr>
          <w:rFonts w:ascii="Public Sans Light" w:hAnsi="Public Sans Light"/>
        </w:rPr>
        <w:t>Q.</w:t>
      </w:r>
      <w:r w:rsidR="00250D04">
        <w:rPr>
          <w:rFonts w:ascii="Public Sans Light" w:hAnsi="Public Sans Light"/>
        </w:rPr>
        <w:t>5</w:t>
      </w:r>
      <w:r w:rsidR="00CF3DE6" w:rsidRPr="00EA54FE">
        <w:rPr>
          <w:rFonts w:ascii="Public Sans Light" w:hAnsi="Public Sans Light"/>
        </w:rPr>
        <w:t xml:space="preserve"> of the Table</w:t>
      </w:r>
      <w:r w:rsidR="00CF3DE6">
        <w:rPr>
          <w:rFonts w:ascii="Public Sans Light" w:hAnsi="Public Sans Light"/>
        </w:rPr>
        <w:t xml:space="preserve"> of</w:t>
      </w:r>
      <w:r w:rsidR="00CF3DE6" w:rsidRPr="00EA54FE">
        <w:rPr>
          <w:rFonts w:ascii="Public Sans Light" w:hAnsi="Public Sans Light"/>
        </w:rPr>
        <w:t xml:space="preserve"> Answers</w:t>
      </w:r>
      <w:r w:rsidR="00CF3DE6">
        <w:rPr>
          <w:rFonts w:ascii="Public Sans Light" w:hAnsi="Public Sans Light"/>
        </w:rPr>
        <w:t>.</w:t>
      </w:r>
    </w:p>
    <w:tbl>
      <w:tblPr>
        <w:tblStyle w:val="TableGrid"/>
        <w:tblW w:w="10485" w:type="dxa"/>
        <w:tblLook w:val="04A0" w:firstRow="1" w:lastRow="0" w:firstColumn="1" w:lastColumn="0" w:noHBand="0" w:noVBand="1"/>
      </w:tblPr>
      <w:tblGrid>
        <w:gridCol w:w="2405"/>
        <w:gridCol w:w="2693"/>
        <w:gridCol w:w="2693"/>
        <w:gridCol w:w="2694"/>
      </w:tblGrid>
      <w:tr w:rsidR="00CF3DE6" w:rsidRPr="00EA54FE" w14:paraId="6A6F5500" w14:textId="77777777" w:rsidTr="00404145">
        <w:trPr>
          <w:trHeight w:val="340"/>
        </w:trPr>
        <w:tc>
          <w:tcPr>
            <w:tcW w:w="1048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A77CE6" w14:textId="6772C450" w:rsidR="00CF3DE6" w:rsidRPr="00EA54FE" w:rsidRDefault="00CF3DE6" w:rsidP="00404145">
            <w:pPr>
              <w:pStyle w:val="ListBullet3"/>
              <w:numPr>
                <w:ilvl w:val="0"/>
                <w:numId w:val="0"/>
              </w:numPr>
              <w:jc w:val="center"/>
              <w:rPr>
                <w:rFonts w:ascii="Public Sans Light" w:hAnsi="Public Sans Light" w:cs="Calibri"/>
                <w:b/>
                <w:bCs/>
                <w:szCs w:val="22"/>
              </w:rPr>
            </w:pPr>
            <w:r>
              <w:rPr>
                <w:rFonts w:ascii="Public Sans Light" w:hAnsi="Public Sans Light" w:cs="Calibri"/>
                <w:b/>
                <w:bCs/>
                <w:szCs w:val="22"/>
              </w:rPr>
              <w:t>Brick</w:t>
            </w:r>
            <w:r w:rsidR="00E37915">
              <w:rPr>
                <w:rFonts w:ascii="Public Sans Light" w:hAnsi="Public Sans Light" w:cs="Calibri"/>
                <w:b/>
                <w:bCs/>
                <w:szCs w:val="22"/>
              </w:rPr>
              <w:t xml:space="preserve"> and Block</w:t>
            </w:r>
            <w:r>
              <w:rPr>
                <w:rFonts w:ascii="Public Sans Light" w:hAnsi="Public Sans Light" w:cs="Calibri"/>
                <w:b/>
                <w:bCs/>
                <w:szCs w:val="22"/>
              </w:rPr>
              <w:t xml:space="preserve"> Materials</w:t>
            </w:r>
          </w:p>
        </w:tc>
      </w:tr>
      <w:tr w:rsidR="00CF3DE6" w:rsidRPr="00EA54FE" w14:paraId="5F5A2F96" w14:textId="5890CA6E" w:rsidTr="00D04878">
        <w:tc>
          <w:tcPr>
            <w:tcW w:w="24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1CCBD9" w14:textId="06F84D62" w:rsidR="00CF3DE6" w:rsidRPr="00EA54FE" w:rsidRDefault="00CF3DE6" w:rsidP="00404145">
            <w:pPr>
              <w:pStyle w:val="ListBullet3"/>
              <w:numPr>
                <w:ilvl w:val="0"/>
                <w:numId w:val="0"/>
              </w:numPr>
              <w:jc w:val="center"/>
              <w:rPr>
                <w:rFonts w:ascii="Public Sans Light" w:hAnsi="Public Sans Light"/>
                <w:b/>
                <w:bCs/>
                <w:sz w:val="20"/>
                <w:szCs w:val="20"/>
              </w:rPr>
            </w:pPr>
            <w:r>
              <w:rPr>
                <w:rFonts w:ascii="Public Sans Light" w:hAnsi="Public Sans Light" w:cs="Calibri"/>
                <w:b/>
                <w:bCs/>
                <w:noProof/>
                <w:sz w:val="20"/>
                <w:szCs w:val="20"/>
              </w:rPr>
              <w:t>Material</w:t>
            </w:r>
          </w:p>
        </w:tc>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C51E6D" w14:textId="5F718B30" w:rsidR="00CF3DE6" w:rsidRPr="00EA54FE" w:rsidRDefault="00CF3DE6" w:rsidP="00404145">
            <w:pPr>
              <w:pStyle w:val="ListBullet3"/>
              <w:numPr>
                <w:ilvl w:val="0"/>
                <w:numId w:val="0"/>
              </w:numPr>
              <w:jc w:val="center"/>
              <w:rPr>
                <w:rFonts w:ascii="Public Sans Light" w:hAnsi="Public Sans Light" w:cs="Calibri"/>
                <w:b/>
                <w:bCs/>
                <w:sz w:val="20"/>
                <w:szCs w:val="20"/>
              </w:rPr>
            </w:pPr>
            <w:r>
              <w:rPr>
                <w:rFonts w:ascii="Public Sans Light" w:hAnsi="Public Sans Light" w:cs="Calibri"/>
                <w:b/>
                <w:bCs/>
                <w:sz w:val="20"/>
                <w:szCs w:val="20"/>
              </w:rPr>
              <w:t>Q.</w:t>
            </w:r>
            <w:r w:rsidR="00250D04">
              <w:rPr>
                <w:rFonts w:ascii="Public Sans Light" w:hAnsi="Public Sans Light" w:cs="Calibri"/>
                <w:b/>
                <w:bCs/>
                <w:sz w:val="20"/>
                <w:szCs w:val="20"/>
              </w:rPr>
              <w:t>3</w:t>
            </w:r>
          </w:p>
          <w:p w14:paraId="302CDFDD" w14:textId="5C44695D" w:rsidR="00CF3DE6" w:rsidRPr="00EA54FE" w:rsidRDefault="00CF3DE6" w:rsidP="00404145">
            <w:pPr>
              <w:pStyle w:val="ListBullet3"/>
              <w:numPr>
                <w:ilvl w:val="0"/>
                <w:numId w:val="0"/>
              </w:numPr>
              <w:jc w:val="center"/>
              <w:rPr>
                <w:rFonts w:ascii="Public Sans Light" w:hAnsi="Public Sans Light"/>
                <w:b/>
                <w:bCs/>
                <w:sz w:val="20"/>
                <w:szCs w:val="20"/>
              </w:rPr>
            </w:pPr>
            <w:r>
              <w:rPr>
                <w:rFonts w:ascii="Public Sans Light" w:hAnsi="Public Sans Light"/>
                <w:b/>
                <w:bCs/>
                <w:sz w:val="20"/>
                <w:szCs w:val="20"/>
              </w:rPr>
              <w:t>Characteristics</w:t>
            </w:r>
          </w:p>
        </w:tc>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4AF062" w14:textId="68E83C5C" w:rsidR="00CF3DE6" w:rsidRPr="00EA54FE" w:rsidRDefault="00CF3DE6" w:rsidP="00404145">
            <w:pPr>
              <w:jc w:val="center"/>
              <w:rPr>
                <w:rFonts w:ascii="Public Sans Light" w:hAnsi="Public Sans Light" w:cs="Calibri"/>
                <w:b/>
                <w:bCs/>
                <w:sz w:val="20"/>
                <w:szCs w:val="20"/>
              </w:rPr>
            </w:pPr>
            <w:r>
              <w:rPr>
                <w:rFonts w:ascii="Public Sans Light" w:hAnsi="Public Sans Light" w:cs="Calibri"/>
                <w:b/>
                <w:bCs/>
                <w:sz w:val="20"/>
                <w:szCs w:val="20"/>
              </w:rPr>
              <w:t>Q.</w:t>
            </w:r>
            <w:r w:rsidR="00250D04">
              <w:rPr>
                <w:rFonts w:ascii="Public Sans Light" w:hAnsi="Public Sans Light" w:cs="Calibri"/>
                <w:b/>
                <w:bCs/>
                <w:sz w:val="20"/>
                <w:szCs w:val="20"/>
              </w:rPr>
              <w:t>4</w:t>
            </w:r>
          </w:p>
          <w:p w14:paraId="7B895A4D" w14:textId="074C97B2" w:rsidR="00CF3DE6" w:rsidRPr="00DF0527" w:rsidRDefault="00CF3DE6" w:rsidP="00DF0527">
            <w:pPr>
              <w:jc w:val="center"/>
              <w:rPr>
                <w:rFonts w:ascii="Public Sans Light" w:hAnsi="Public Sans Light" w:cs="Calibri"/>
                <w:b/>
                <w:bCs/>
                <w:sz w:val="20"/>
                <w:szCs w:val="20"/>
              </w:rPr>
            </w:pPr>
            <w:r>
              <w:rPr>
                <w:rFonts w:ascii="Public Sans Light" w:hAnsi="Public Sans Light" w:cs="Calibri"/>
                <w:b/>
                <w:bCs/>
                <w:sz w:val="20"/>
                <w:szCs w:val="20"/>
              </w:rPr>
              <w:t>Applications</w:t>
            </w:r>
          </w:p>
        </w:tc>
        <w:tc>
          <w:tcPr>
            <w:tcW w:w="2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916AFF" w14:textId="03C093A8" w:rsidR="00CF3DE6" w:rsidRPr="00EA54FE" w:rsidRDefault="00CF3DE6" w:rsidP="00CF3DE6">
            <w:pPr>
              <w:jc w:val="center"/>
              <w:rPr>
                <w:rFonts w:ascii="Public Sans Light" w:hAnsi="Public Sans Light" w:cs="Calibri"/>
                <w:b/>
                <w:bCs/>
                <w:sz w:val="20"/>
                <w:szCs w:val="20"/>
              </w:rPr>
            </w:pPr>
            <w:r>
              <w:rPr>
                <w:rFonts w:ascii="Public Sans Light" w:hAnsi="Public Sans Light" w:cs="Calibri"/>
                <w:b/>
                <w:bCs/>
                <w:sz w:val="20"/>
                <w:szCs w:val="20"/>
              </w:rPr>
              <w:t>Q.</w:t>
            </w:r>
            <w:r w:rsidR="00250D04">
              <w:rPr>
                <w:rFonts w:ascii="Public Sans Light" w:hAnsi="Public Sans Light" w:cs="Calibri"/>
                <w:b/>
                <w:bCs/>
                <w:sz w:val="20"/>
                <w:szCs w:val="20"/>
              </w:rPr>
              <w:t>5</w:t>
            </w:r>
          </w:p>
          <w:p w14:paraId="45B2D22D" w14:textId="0AB10D3D" w:rsidR="00CF3DE6" w:rsidRDefault="00CF3DE6" w:rsidP="00CF3DE6">
            <w:pPr>
              <w:jc w:val="center"/>
              <w:rPr>
                <w:rFonts w:ascii="Public Sans Light" w:hAnsi="Public Sans Light" w:cs="Calibri"/>
                <w:b/>
                <w:bCs/>
                <w:sz w:val="20"/>
                <w:szCs w:val="20"/>
              </w:rPr>
            </w:pPr>
            <w:r>
              <w:rPr>
                <w:rFonts w:ascii="Public Sans Light" w:hAnsi="Public Sans Light" w:cs="Calibri"/>
                <w:b/>
                <w:bCs/>
                <w:sz w:val="20"/>
                <w:szCs w:val="20"/>
              </w:rPr>
              <w:t>Limitations</w:t>
            </w:r>
          </w:p>
        </w:tc>
      </w:tr>
      <w:tr w:rsidR="00CF3DE6" w:rsidRPr="00EA54FE" w14:paraId="6EB0A198" w14:textId="33993E6A" w:rsidTr="00D04878">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5CE57433" w14:textId="77777777" w:rsidR="00CF3DE6" w:rsidRDefault="00CF3DE6" w:rsidP="00B079DF">
            <w:pPr>
              <w:pStyle w:val="ListBullet3"/>
              <w:numPr>
                <w:ilvl w:val="0"/>
                <w:numId w:val="0"/>
              </w:numPr>
              <w:jc w:val="center"/>
              <w:rPr>
                <w:rFonts w:ascii="Public Sans Light" w:hAnsi="Public Sans Light" w:cs="Calibri"/>
                <w:szCs w:val="22"/>
              </w:rPr>
            </w:pPr>
            <w:r w:rsidRPr="004E5EE4">
              <w:rPr>
                <w:rFonts w:ascii="Public Sans Light" w:hAnsi="Public Sans Light"/>
                <w:noProof/>
                <w:szCs w:val="22"/>
              </w:rPr>
              <w:drawing>
                <wp:inline distT="0" distB="0" distL="0" distR="0" wp14:anchorId="0B360EE9" wp14:editId="45AAF9A9">
                  <wp:extent cx="1143000" cy="516255"/>
                  <wp:effectExtent l="0" t="0" r="0" b="0"/>
                  <wp:docPr id="1410937441" name="Picture 1410937441" descr="1890's red clay bricks (with some grout) - .25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890's red clay bricks (with some grout) - .25 eac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73200" cy="529895"/>
                          </a:xfrm>
                          <a:prstGeom prst="rect">
                            <a:avLst/>
                          </a:prstGeom>
                          <a:noFill/>
                          <a:ln>
                            <a:noFill/>
                          </a:ln>
                        </pic:spPr>
                      </pic:pic>
                    </a:graphicData>
                  </a:graphic>
                </wp:inline>
              </w:drawing>
            </w:r>
          </w:p>
          <w:p w14:paraId="3A7B6772" w14:textId="21ABF512" w:rsidR="00CF3DE6" w:rsidRPr="00B079DF" w:rsidRDefault="00CF3DE6" w:rsidP="00B079DF">
            <w:pPr>
              <w:pStyle w:val="ListBullet3"/>
              <w:numPr>
                <w:ilvl w:val="0"/>
                <w:numId w:val="0"/>
              </w:numPr>
              <w:jc w:val="center"/>
              <w:rPr>
                <w:rFonts w:ascii="Public Sans Light" w:eastAsia="Arial Narrow" w:hAnsi="Public Sans Light" w:cs="Arial Narrow"/>
                <w:noProof/>
                <w:szCs w:val="22"/>
              </w:rPr>
            </w:pPr>
            <w:r w:rsidRPr="004E5EE4">
              <w:rPr>
                <w:rFonts w:ascii="Public Sans Light" w:hAnsi="Public Sans Light" w:cs="Calibri"/>
                <w:szCs w:val="22"/>
              </w:rPr>
              <w:t>Clay bricks</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B3C584E" w14:textId="4CDDB153" w:rsidR="00CF3DE6" w:rsidRPr="00EA54FE" w:rsidRDefault="006858E5" w:rsidP="00404145">
            <w:pPr>
              <w:jc w:val="center"/>
              <w:rPr>
                <w:rFonts w:ascii="Public Sans Light" w:hAnsi="Public Sans Light"/>
                <w:color w:val="FF0000"/>
                <w:sz w:val="32"/>
                <w:szCs w:val="32"/>
              </w:rPr>
            </w:pPr>
            <w:r>
              <w:rPr>
                <w:rFonts w:ascii="Public Sans Light" w:hAnsi="Public Sans Light"/>
                <w:color w:val="FF0000"/>
                <w:sz w:val="32"/>
                <w:szCs w:val="32"/>
              </w:rPr>
              <w:t>4</w:t>
            </w:r>
          </w:p>
        </w:tc>
        <w:tc>
          <w:tcPr>
            <w:tcW w:w="2693" w:type="dxa"/>
            <w:tcBorders>
              <w:top w:val="single" w:sz="4" w:space="0" w:color="auto"/>
              <w:left w:val="single" w:sz="4" w:space="0" w:color="auto"/>
              <w:bottom w:val="single" w:sz="4" w:space="0" w:color="auto"/>
              <w:right w:val="single" w:sz="4" w:space="0" w:color="auto"/>
            </w:tcBorders>
            <w:vAlign w:val="center"/>
          </w:tcPr>
          <w:p w14:paraId="3F31A5C1" w14:textId="21A849FA" w:rsidR="00CF3DE6" w:rsidRPr="00EA54FE" w:rsidRDefault="00CF3DE6" w:rsidP="00404145">
            <w:pPr>
              <w:jc w:val="center"/>
              <w:rPr>
                <w:rFonts w:ascii="Public Sans Light" w:hAnsi="Public Sans Light"/>
                <w:color w:val="FF0000"/>
                <w:sz w:val="32"/>
                <w:szCs w:val="32"/>
              </w:rPr>
            </w:pPr>
            <w:r>
              <w:rPr>
                <w:rFonts w:ascii="Public Sans Light" w:hAnsi="Public Sans Light"/>
                <w:color w:val="FF0000"/>
                <w:sz w:val="32"/>
                <w:szCs w:val="32"/>
              </w:rPr>
              <w:t>9</w:t>
            </w:r>
          </w:p>
        </w:tc>
        <w:tc>
          <w:tcPr>
            <w:tcW w:w="2694" w:type="dxa"/>
            <w:tcBorders>
              <w:top w:val="single" w:sz="4" w:space="0" w:color="auto"/>
              <w:left w:val="single" w:sz="4" w:space="0" w:color="auto"/>
              <w:bottom w:val="single" w:sz="4" w:space="0" w:color="auto"/>
              <w:right w:val="single" w:sz="4" w:space="0" w:color="auto"/>
            </w:tcBorders>
            <w:vAlign w:val="center"/>
          </w:tcPr>
          <w:p w14:paraId="18FC2833" w14:textId="4CD149BA" w:rsidR="00CF3DE6" w:rsidRDefault="00D04878" w:rsidP="00427E34">
            <w:pPr>
              <w:jc w:val="center"/>
              <w:rPr>
                <w:rFonts w:ascii="Public Sans Light" w:hAnsi="Public Sans Light"/>
                <w:color w:val="FF0000"/>
                <w:sz w:val="32"/>
                <w:szCs w:val="32"/>
              </w:rPr>
            </w:pPr>
            <w:r>
              <w:rPr>
                <w:rFonts w:ascii="Public Sans Light" w:hAnsi="Public Sans Light"/>
                <w:color w:val="FF0000"/>
                <w:sz w:val="32"/>
                <w:szCs w:val="32"/>
              </w:rPr>
              <w:t>12</w:t>
            </w:r>
          </w:p>
        </w:tc>
      </w:tr>
      <w:tr w:rsidR="00CF3DE6" w:rsidRPr="00EA54FE" w14:paraId="7705A692" w14:textId="4341B893" w:rsidTr="00D04878">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20D058E5" w14:textId="77777777" w:rsidR="00CF3DE6" w:rsidRDefault="00CF3DE6" w:rsidP="00B079DF">
            <w:pPr>
              <w:pStyle w:val="ListBullet3"/>
              <w:numPr>
                <w:ilvl w:val="0"/>
                <w:numId w:val="0"/>
              </w:numPr>
              <w:jc w:val="center"/>
              <w:rPr>
                <w:rFonts w:ascii="Public Sans Light" w:hAnsi="Public Sans Light"/>
                <w:noProof/>
                <w:szCs w:val="22"/>
              </w:rPr>
            </w:pPr>
            <w:r w:rsidRPr="004E5EE4">
              <w:rPr>
                <w:rFonts w:ascii="Public Sans Light" w:hAnsi="Public Sans Light"/>
                <w:noProof/>
                <w:szCs w:val="22"/>
              </w:rPr>
              <w:drawing>
                <wp:inline distT="0" distB="0" distL="0" distR="0" wp14:anchorId="5FFE9EB2" wp14:editId="614FC903">
                  <wp:extent cx="1076325" cy="523794"/>
                  <wp:effectExtent l="0" t="0" r="0" b="0"/>
                  <wp:docPr id="759415098" name="Picture 759415098" descr="Bricks with holes - Creative Commons At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ricks with holes - Creative Commons Attribu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24606" cy="547290"/>
                          </a:xfrm>
                          <a:prstGeom prst="rect">
                            <a:avLst/>
                          </a:prstGeom>
                          <a:noFill/>
                          <a:ln>
                            <a:noFill/>
                          </a:ln>
                        </pic:spPr>
                      </pic:pic>
                    </a:graphicData>
                  </a:graphic>
                </wp:inline>
              </w:drawing>
            </w:r>
          </w:p>
          <w:p w14:paraId="73392A93" w14:textId="5671AD72" w:rsidR="00CF3DE6" w:rsidRPr="004E5EE4" w:rsidRDefault="00CF3DE6" w:rsidP="00B079DF">
            <w:pPr>
              <w:pStyle w:val="ListBullet3"/>
              <w:numPr>
                <w:ilvl w:val="0"/>
                <w:numId w:val="0"/>
              </w:numPr>
              <w:jc w:val="center"/>
              <w:rPr>
                <w:rFonts w:ascii="Public Sans Light" w:hAnsi="Public Sans Light"/>
                <w:noProof/>
                <w:szCs w:val="22"/>
              </w:rPr>
            </w:pPr>
            <w:r w:rsidRPr="004E5EE4">
              <w:rPr>
                <w:rFonts w:ascii="Public Sans Light" w:hAnsi="Public Sans Light" w:cs="Calibri"/>
                <w:szCs w:val="22"/>
              </w:rPr>
              <w:t>Solid and hollow bricks</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323391E" w14:textId="4E37FE64" w:rsidR="00CF3DE6" w:rsidRPr="00EA54FE" w:rsidRDefault="00CF3DE6" w:rsidP="00404145">
            <w:pPr>
              <w:jc w:val="center"/>
              <w:rPr>
                <w:rFonts w:ascii="Public Sans Light" w:hAnsi="Public Sans Light"/>
                <w:color w:val="FF0000"/>
                <w:sz w:val="32"/>
                <w:szCs w:val="32"/>
              </w:rPr>
            </w:pPr>
            <w:r>
              <w:rPr>
                <w:rFonts w:ascii="Public Sans Light" w:hAnsi="Public Sans Light"/>
                <w:color w:val="FF0000"/>
                <w:sz w:val="32"/>
                <w:szCs w:val="32"/>
              </w:rPr>
              <w:t>3</w:t>
            </w:r>
          </w:p>
        </w:tc>
        <w:tc>
          <w:tcPr>
            <w:tcW w:w="2693" w:type="dxa"/>
            <w:tcBorders>
              <w:top w:val="single" w:sz="4" w:space="0" w:color="auto"/>
              <w:left w:val="single" w:sz="4" w:space="0" w:color="auto"/>
              <w:bottom w:val="single" w:sz="4" w:space="0" w:color="auto"/>
              <w:right w:val="single" w:sz="4" w:space="0" w:color="auto"/>
            </w:tcBorders>
            <w:vAlign w:val="center"/>
          </w:tcPr>
          <w:p w14:paraId="29532D82" w14:textId="502AB477" w:rsidR="00CF3DE6" w:rsidRPr="00EA54FE" w:rsidRDefault="00CF3DE6" w:rsidP="00404145">
            <w:pPr>
              <w:jc w:val="center"/>
              <w:rPr>
                <w:rFonts w:ascii="Public Sans Light" w:hAnsi="Public Sans Light"/>
                <w:color w:val="FF0000"/>
                <w:sz w:val="32"/>
                <w:szCs w:val="32"/>
              </w:rPr>
            </w:pPr>
            <w:r>
              <w:rPr>
                <w:rFonts w:ascii="Public Sans Light" w:hAnsi="Public Sans Light"/>
                <w:color w:val="FF0000"/>
                <w:sz w:val="32"/>
                <w:szCs w:val="32"/>
              </w:rPr>
              <w:t>7</w:t>
            </w:r>
          </w:p>
        </w:tc>
        <w:tc>
          <w:tcPr>
            <w:tcW w:w="2694" w:type="dxa"/>
            <w:tcBorders>
              <w:top w:val="single" w:sz="4" w:space="0" w:color="auto"/>
              <w:left w:val="single" w:sz="4" w:space="0" w:color="auto"/>
              <w:bottom w:val="single" w:sz="4" w:space="0" w:color="auto"/>
              <w:right w:val="single" w:sz="4" w:space="0" w:color="auto"/>
            </w:tcBorders>
            <w:vAlign w:val="center"/>
          </w:tcPr>
          <w:p w14:paraId="4B52AC94" w14:textId="45C4D58A" w:rsidR="00CF3DE6" w:rsidRDefault="00D04878" w:rsidP="00427E34">
            <w:pPr>
              <w:jc w:val="center"/>
              <w:rPr>
                <w:rFonts w:ascii="Public Sans Light" w:hAnsi="Public Sans Light"/>
                <w:color w:val="FF0000"/>
                <w:sz w:val="32"/>
                <w:szCs w:val="32"/>
              </w:rPr>
            </w:pPr>
            <w:r>
              <w:rPr>
                <w:rFonts w:ascii="Public Sans Light" w:hAnsi="Public Sans Light"/>
                <w:color w:val="FF0000"/>
                <w:sz w:val="32"/>
                <w:szCs w:val="32"/>
              </w:rPr>
              <w:t>14</w:t>
            </w:r>
          </w:p>
        </w:tc>
      </w:tr>
      <w:tr w:rsidR="00CF3DE6" w:rsidRPr="00EA54FE" w14:paraId="5301EB18" w14:textId="583C578B" w:rsidTr="00D04878">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1AAB0881" w14:textId="77777777" w:rsidR="00CF3DE6" w:rsidRDefault="00CF3DE6" w:rsidP="00B079DF">
            <w:pPr>
              <w:pStyle w:val="ListBullet3"/>
              <w:numPr>
                <w:ilvl w:val="0"/>
                <w:numId w:val="0"/>
              </w:numPr>
              <w:jc w:val="center"/>
              <w:rPr>
                <w:rFonts w:ascii="Public Sans Light" w:hAnsi="Public Sans Light"/>
                <w:noProof/>
                <w:szCs w:val="22"/>
              </w:rPr>
            </w:pPr>
            <w:r w:rsidRPr="004E5EE4">
              <w:rPr>
                <w:rFonts w:ascii="Public Sans Light" w:hAnsi="Public Sans Light"/>
                <w:noProof/>
                <w:szCs w:val="22"/>
              </w:rPr>
              <w:drawing>
                <wp:inline distT="0" distB="0" distL="0" distR="0" wp14:anchorId="4CA39126" wp14:editId="13C49132">
                  <wp:extent cx="1114425" cy="543560"/>
                  <wp:effectExtent l="0" t="0" r="9525" b="8890"/>
                  <wp:docPr id="1471113262" name="Picture 1471113262" descr="Pavers Shaped Like Tex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avers Shaped Like Tex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1077" cy="556559"/>
                          </a:xfrm>
                          <a:prstGeom prst="rect">
                            <a:avLst/>
                          </a:prstGeom>
                          <a:noFill/>
                          <a:ln>
                            <a:noFill/>
                          </a:ln>
                        </pic:spPr>
                      </pic:pic>
                    </a:graphicData>
                  </a:graphic>
                </wp:inline>
              </w:drawing>
            </w:r>
          </w:p>
          <w:p w14:paraId="66FCA735" w14:textId="7C265D42" w:rsidR="00CF3DE6" w:rsidRPr="004E5EE4" w:rsidRDefault="00CF3DE6" w:rsidP="00B079DF">
            <w:pPr>
              <w:pStyle w:val="ListBullet3"/>
              <w:numPr>
                <w:ilvl w:val="0"/>
                <w:numId w:val="0"/>
              </w:numPr>
              <w:jc w:val="center"/>
              <w:rPr>
                <w:rFonts w:ascii="Public Sans Light" w:hAnsi="Public Sans Light"/>
                <w:noProof/>
                <w:szCs w:val="22"/>
              </w:rPr>
            </w:pPr>
            <w:r w:rsidRPr="004E5EE4">
              <w:rPr>
                <w:rFonts w:ascii="Public Sans Light" w:hAnsi="Public Sans Light" w:cs="Calibri"/>
                <w:szCs w:val="22"/>
              </w:rPr>
              <w:t>Pavers</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05A777E5" w14:textId="3875591D" w:rsidR="00CF3DE6" w:rsidRPr="00EA54FE" w:rsidRDefault="006858E5" w:rsidP="00404145">
            <w:pPr>
              <w:jc w:val="center"/>
              <w:rPr>
                <w:rFonts w:ascii="Public Sans Light" w:hAnsi="Public Sans Light"/>
                <w:color w:val="FF0000"/>
                <w:sz w:val="32"/>
                <w:szCs w:val="32"/>
              </w:rPr>
            </w:pPr>
            <w:r>
              <w:rPr>
                <w:rFonts w:ascii="Public Sans Light" w:hAnsi="Public Sans Light"/>
                <w:color w:val="FF0000"/>
                <w:sz w:val="32"/>
                <w:szCs w:val="32"/>
              </w:rPr>
              <w:t>2</w:t>
            </w:r>
          </w:p>
        </w:tc>
        <w:tc>
          <w:tcPr>
            <w:tcW w:w="2693" w:type="dxa"/>
            <w:tcBorders>
              <w:top w:val="single" w:sz="4" w:space="0" w:color="auto"/>
              <w:left w:val="single" w:sz="4" w:space="0" w:color="auto"/>
              <w:bottom w:val="single" w:sz="4" w:space="0" w:color="auto"/>
              <w:right w:val="single" w:sz="4" w:space="0" w:color="auto"/>
            </w:tcBorders>
            <w:vAlign w:val="center"/>
          </w:tcPr>
          <w:p w14:paraId="04AF454A" w14:textId="115A1F5C" w:rsidR="00CF3DE6" w:rsidRPr="00EA54FE" w:rsidRDefault="00CF3DE6" w:rsidP="00404145">
            <w:pPr>
              <w:jc w:val="center"/>
              <w:rPr>
                <w:rFonts w:ascii="Public Sans Light" w:hAnsi="Public Sans Light"/>
                <w:color w:val="FF0000"/>
                <w:sz w:val="32"/>
                <w:szCs w:val="32"/>
              </w:rPr>
            </w:pPr>
            <w:r>
              <w:rPr>
                <w:rFonts w:ascii="Public Sans Light" w:hAnsi="Public Sans Light"/>
                <w:color w:val="FF0000"/>
                <w:sz w:val="32"/>
                <w:szCs w:val="32"/>
              </w:rPr>
              <w:t>6</w:t>
            </w:r>
          </w:p>
        </w:tc>
        <w:tc>
          <w:tcPr>
            <w:tcW w:w="2694" w:type="dxa"/>
            <w:tcBorders>
              <w:top w:val="single" w:sz="4" w:space="0" w:color="auto"/>
              <w:left w:val="single" w:sz="4" w:space="0" w:color="auto"/>
              <w:bottom w:val="single" w:sz="4" w:space="0" w:color="auto"/>
              <w:right w:val="single" w:sz="4" w:space="0" w:color="auto"/>
            </w:tcBorders>
            <w:vAlign w:val="center"/>
          </w:tcPr>
          <w:p w14:paraId="1DF74EF5" w14:textId="59EAA9D3" w:rsidR="00CF3DE6" w:rsidRDefault="00D04878" w:rsidP="00427E34">
            <w:pPr>
              <w:jc w:val="center"/>
              <w:rPr>
                <w:rFonts w:ascii="Public Sans Light" w:hAnsi="Public Sans Light"/>
                <w:color w:val="FF0000"/>
                <w:sz w:val="32"/>
                <w:szCs w:val="32"/>
              </w:rPr>
            </w:pPr>
            <w:r>
              <w:rPr>
                <w:rFonts w:ascii="Public Sans Light" w:hAnsi="Public Sans Light"/>
                <w:color w:val="FF0000"/>
                <w:sz w:val="32"/>
                <w:szCs w:val="32"/>
              </w:rPr>
              <w:t>13</w:t>
            </w:r>
          </w:p>
        </w:tc>
      </w:tr>
      <w:tr w:rsidR="00CF3DE6" w:rsidRPr="00EA54FE" w14:paraId="298E1F0D" w14:textId="0E8A597E" w:rsidTr="00D04878">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2C362481" w14:textId="77777777" w:rsidR="00CF3DE6" w:rsidRDefault="00CF3DE6" w:rsidP="00B079DF">
            <w:pPr>
              <w:pStyle w:val="ListBullet3"/>
              <w:numPr>
                <w:ilvl w:val="0"/>
                <w:numId w:val="0"/>
              </w:numPr>
              <w:jc w:val="center"/>
              <w:rPr>
                <w:rFonts w:ascii="Public Sans Light" w:hAnsi="Public Sans Light"/>
                <w:noProof/>
                <w:szCs w:val="22"/>
              </w:rPr>
            </w:pPr>
            <w:r w:rsidRPr="004E5EE4">
              <w:rPr>
                <w:rFonts w:ascii="Public Sans Light" w:hAnsi="Public Sans Light"/>
                <w:noProof/>
                <w:szCs w:val="22"/>
              </w:rPr>
              <w:drawing>
                <wp:inline distT="0" distB="0" distL="0" distR="0" wp14:anchorId="4BB7AD5C" wp14:editId="792ECEE8">
                  <wp:extent cx="1123950" cy="552397"/>
                  <wp:effectExtent l="0" t="0" r="0" b="635"/>
                  <wp:docPr id="1877938389" name="Picture 1877938389" descr="The Fire Bricks L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Fire Bricks Lai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60157" cy="570192"/>
                          </a:xfrm>
                          <a:prstGeom prst="rect">
                            <a:avLst/>
                          </a:prstGeom>
                          <a:noFill/>
                          <a:ln>
                            <a:noFill/>
                          </a:ln>
                        </pic:spPr>
                      </pic:pic>
                    </a:graphicData>
                  </a:graphic>
                </wp:inline>
              </w:drawing>
            </w:r>
          </w:p>
          <w:p w14:paraId="48134F2E" w14:textId="34233DFC" w:rsidR="00CF3DE6" w:rsidRPr="004E5EE4" w:rsidRDefault="00CF3DE6" w:rsidP="00B079DF">
            <w:pPr>
              <w:pStyle w:val="ListBullet3"/>
              <w:numPr>
                <w:ilvl w:val="0"/>
                <w:numId w:val="0"/>
              </w:numPr>
              <w:jc w:val="center"/>
              <w:rPr>
                <w:rFonts w:ascii="Public Sans Light" w:hAnsi="Public Sans Light"/>
                <w:noProof/>
                <w:szCs w:val="22"/>
              </w:rPr>
            </w:pPr>
            <w:r w:rsidRPr="004E5EE4">
              <w:rPr>
                <w:rFonts w:ascii="Public Sans Light" w:hAnsi="Public Sans Light" w:cs="Calibri"/>
                <w:szCs w:val="22"/>
              </w:rPr>
              <w:t>Refractory bricks and mortar</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7D16DCE" w14:textId="61EB7867" w:rsidR="00CF3DE6" w:rsidRPr="00EA54FE" w:rsidRDefault="006858E5" w:rsidP="00404145">
            <w:pPr>
              <w:jc w:val="center"/>
              <w:rPr>
                <w:rFonts w:ascii="Public Sans Light" w:hAnsi="Public Sans Light"/>
                <w:color w:val="FF0000"/>
                <w:sz w:val="32"/>
                <w:szCs w:val="32"/>
              </w:rPr>
            </w:pPr>
            <w:r>
              <w:rPr>
                <w:rFonts w:ascii="Public Sans Light" w:hAnsi="Public Sans Light"/>
                <w:color w:val="FF0000"/>
                <w:sz w:val="32"/>
                <w:szCs w:val="32"/>
              </w:rPr>
              <w:t>5</w:t>
            </w:r>
          </w:p>
        </w:tc>
        <w:tc>
          <w:tcPr>
            <w:tcW w:w="2693" w:type="dxa"/>
            <w:tcBorders>
              <w:top w:val="single" w:sz="4" w:space="0" w:color="auto"/>
              <w:left w:val="single" w:sz="4" w:space="0" w:color="auto"/>
              <w:bottom w:val="single" w:sz="4" w:space="0" w:color="auto"/>
              <w:right w:val="single" w:sz="4" w:space="0" w:color="auto"/>
            </w:tcBorders>
            <w:vAlign w:val="center"/>
          </w:tcPr>
          <w:p w14:paraId="286E465D" w14:textId="4971D600" w:rsidR="00CF3DE6" w:rsidRPr="00EA54FE" w:rsidRDefault="00CF3DE6" w:rsidP="00404145">
            <w:pPr>
              <w:jc w:val="center"/>
              <w:rPr>
                <w:rFonts w:ascii="Public Sans Light" w:hAnsi="Public Sans Light"/>
                <w:color w:val="FF0000"/>
                <w:sz w:val="32"/>
                <w:szCs w:val="32"/>
              </w:rPr>
            </w:pPr>
            <w:r>
              <w:rPr>
                <w:rFonts w:ascii="Public Sans Light" w:hAnsi="Public Sans Light"/>
                <w:color w:val="FF0000"/>
                <w:sz w:val="32"/>
                <w:szCs w:val="32"/>
              </w:rPr>
              <w:t>8</w:t>
            </w:r>
          </w:p>
        </w:tc>
        <w:tc>
          <w:tcPr>
            <w:tcW w:w="2694" w:type="dxa"/>
            <w:tcBorders>
              <w:top w:val="single" w:sz="4" w:space="0" w:color="auto"/>
              <w:left w:val="single" w:sz="4" w:space="0" w:color="auto"/>
              <w:bottom w:val="single" w:sz="4" w:space="0" w:color="auto"/>
              <w:right w:val="single" w:sz="4" w:space="0" w:color="auto"/>
            </w:tcBorders>
            <w:vAlign w:val="center"/>
          </w:tcPr>
          <w:p w14:paraId="6C97E095" w14:textId="4DA89EB6" w:rsidR="00CF3DE6" w:rsidRDefault="00D04878" w:rsidP="00427E34">
            <w:pPr>
              <w:jc w:val="center"/>
              <w:rPr>
                <w:rFonts w:ascii="Public Sans Light" w:hAnsi="Public Sans Light"/>
                <w:color w:val="FF0000"/>
                <w:sz w:val="32"/>
                <w:szCs w:val="32"/>
              </w:rPr>
            </w:pPr>
            <w:r>
              <w:rPr>
                <w:rFonts w:ascii="Public Sans Light" w:hAnsi="Public Sans Light"/>
                <w:color w:val="FF0000"/>
                <w:sz w:val="32"/>
                <w:szCs w:val="32"/>
              </w:rPr>
              <w:t>15</w:t>
            </w:r>
          </w:p>
        </w:tc>
      </w:tr>
      <w:tr w:rsidR="00CF3DE6" w:rsidRPr="00EA54FE" w14:paraId="5F0C968C" w14:textId="0D754491" w:rsidTr="00D04878">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52762CC4" w14:textId="77777777" w:rsidR="00CF3DE6" w:rsidRDefault="00CF3DE6" w:rsidP="00B079DF">
            <w:pPr>
              <w:pStyle w:val="ListBullet3"/>
              <w:numPr>
                <w:ilvl w:val="0"/>
                <w:numId w:val="0"/>
              </w:numPr>
              <w:jc w:val="center"/>
              <w:rPr>
                <w:rFonts w:ascii="Public Sans Light" w:hAnsi="Public Sans Light"/>
                <w:noProof/>
                <w:szCs w:val="22"/>
              </w:rPr>
            </w:pPr>
            <w:r w:rsidRPr="004E5EE4">
              <w:rPr>
                <w:rFonts w:ascii="Public Sans Light" w:hAnsi="Public Sans Light"/>
                <w:noProof/>
                <w:szCs w:val="22"/>
              </w:rPr>
              <w:drawing>
                <wp:inline distT="0" distB="0" distL="0" distR="0" wp14:anchorId="52B19861" wp14:editId="6F43054A">
                  <wp:extent cx="1104900" cy="592455"/>
                  <wp:effectExtent l="0" t="0" r="0" b="0"/>
                  <wp:docPr id="1329089654" name="Picture 1329089654" descr="stone, wall, tex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tone, wall, textur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34284" cy="608211"/>
                          </a:xfrm>
                          <a:prstGeom prst="rect">
                            <a:avLst/>
                          </a:prstGeom>
                          <a:noFill/>
                          <a:ln>
                            <a:noFill/>
                          </a:ln>
                        </pic:spPr>
                      </pic:pic>
                    </a:graphicData>
                  </a:graphic>
                </wp:inline>
              </w:drawing>
            </w:r>
          </w:p>
          <w:p w14:paraId="519E7D24" w14:textId="375FEB74" w:rsidR="00CF3DE6" w:rsidRPr="004E5EE4" w:rsidRDefault="00CF3DE6" w:rsidP="00B079DF">
            <w:pPr>
              <w:pStyle w:val="ListBullet3"/>
              <w:numPr>
                <w:ilvl w:val="0"/>
                <w:numId w:val="0"/>
              </w:numPr>
              <w:jc w:val="center"/>
              <w:rPr>
                <w:rFonts w:ascii="Public Sans Light" w:hAnsi="Public Sans Light"/>
                <w:noProof/>
                <w:szCs w:val="22"/>
              </w:rPr>
            </w:pPr>
            <w:r w:rsidRPr="004E5EE4">
              <w:rPr>
                <w:rFonts w:ascii="Public Sans Light" w:hAnsi="Public Sans Light" w:cs="Calibri"/>
                <w:szCs w:val="22"/>
              </w:rPr>
              <w:t>Natural and manufactured stone</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833B375" w14:textId="00FED486" w:rsidR="00CF3DE6" w:rsidRPr="00EA54FE" w:rsidRDefault="00707A28" w:rsidP="00404145">
            <w:pPr>
              <w:jc w:val="center"/>
              <w:rPr>
                <w:rFonts w:ascii="Public Sans Light" w:hAnsi="Public Sans Light"/>
                <w:color w:val="FF0000"/>
                <w:sz w:val="32"/>
                <w:szCs w:val="32"/>
              </w:rPr>
            </w:pPr>
            <w:r>
              <w:rPr>
                <w:rFonts w:ascii="Public Sans Light" w:hAnsi="Public Sans Light"/>
                <w:color w:val="FF0000"/>
                <w:sz w:val="32"/>
                <w:szCs w:val="32"/>
              </w:rPr>
              <w:t>1</w:t>
            </w:r>
          </w:p>
        </w:tc>
        <w:tc>
          <w:tcPr>
            <w:tcW w:w="2693" w:type="dxa"/>
            <w:tcBorders>
              <w:top w:val="single" w:sz="4" w:space="0" w:color="auto"/>
              <w:left w:val="single" w:sz="4" w:space="0" w:color="auto"/>
              <w:bottom w:val="single" w:sz="4" w:space="0" w:color="auto"/>
              <w:right w:val="single" w:sz="4" w:space="0" w:color="auto"/>
            </w:tcBorders>
            <w:vAlign w:val="center"/>
          </w:tcPr>
          <w:p w14:paraId="02786021" w14:textId="388F0C35" w:rsidR="00CF3DE6" w:rsidRPr="00EA54FE" w:rsidRDefault="00CF3DE6" w:rsidP="00404145">
            <w:pPr>
              <w:jc w:val="center"/>
              <w:rPr>
                <w:rFonts w:ascii="Public Sans Light" w:hAnsi="Public Sans Light"/>
                <w:color w:val="FF0000"/>
                <w:sz w:val="32"/>
                <w:szCs w:val="32"/>
              </w:rPr>
            </w:pPr>
            <w:r>
              <w:rPr>
                <w:rFonts w:ascii="Public Sans Light" w:hAnsi="Public Sans Light"/>
                <w:color w:val="FF0000"/>
                <w:sz w:val="32"/>
                <w:szCs w:val="32"/>
              </w:rPr>
              <w:t>10</w:t>
            </w:r>
          </w:p>
        </w:tc>
        <w:tc>
          <w:tcPr>
            <w:tcW w:w="2694" w:type="dxa"/>
            <w:tcBorders>
              <w:top w:val="single" w:sz="4" w:space="0" w:color="auto"/>
              <w:left w:val="single" w:sz="4" w:space="0" w:color="auto"/>
              <w:bottom w:val="single" w:sz="4" w:space="0" w:color="auto"/>
              <w:right w:val="single" w:sz="4" w:space="0" w:color="auto"/>
            </w:tcBorders>
            <w:vAlign w:val="center"/>
          </w:tcPr>
          <w:p w14:paraId="66D4303C" w14:textId="05BE7E0F" w:rsidR="00CF3DE6" w:rsidRDefault="00D04878" w:rsidP="00427E34">
            <w:pPr>
              <w:jc w:val="center"/>
              <w:rPr>
                <w:rFonts w:ascii="Public Sans Light" w:hAnsi="Public Sans Light"/>
                <w:color w:val="FF0000"/>
                <w:sz w:val="32"/>
                <w:szCs w:val="32"/>
              </w:rPr>
            </w:pPr>
            <w:r>
              <w:rPr>
                <w:rFonts w:ascii="Public Sans Light" w:hAnsi="Public Sans Light"/>
                <w:color w:val="FF0000"/>
                <w:sz w:val="32"/>
                <w:szCs w:val="32"/>
              </w:rPr>
              <w:t>11</w:t>
            </w:r>
          </w:p>
        </w:tc>
      </w:tr>
    </w:tbl>
    <w:p w14:paraId="2FAB996E" w14:textId="3CB3FF37" w:rsidR="000477B5" w:rsidRPr="003537F1" w:rsidRDefault="000477B5" w:rsidP="00CF3DE6">
      <w:pPr>
        <w:spacing w:after="0"/>
        <w:rPr>
          <w:rFonts w:ascii="Public Sans Light" w:hAnsi="Public Sans Light"/>
          <w:b/>
          <w:bCs/>
          <w:szCs w:val="22"/>
        </w:rPr>
      </w:pPr>
    </w:p>
    <w:tbl>
      <w:tblPr>
        <w:tblStyle w:val="TableGrid"/>
        <w:tblW w:w="10485" w:type="dxa"/>
        <w:tblLayout w:type="fixed"/>
        <w:tblLook w:val="04A0" w:firstRow="1" w:lastRow="0" w:firstColumn="1" w:lastColumn="0" w:noHBand="0" w:noVBand="1"/>
      </w:tblPr>
      <w:tblGrid>
        <w:gridCol w:w="393"/>
        <w:gridCol w:w="3713"/>
        <w:gridCol w:w="425"/>
        <w:gridCol w:w="2694"/>
        <w:gridCol w:w="425"/>
        <w:gridCol w:w="2835"/>
      </w:tblGrid>
      <w:tr w:rsidR="009E3215" w:rsidRPr="00EA54FE" w14:paraId="150781CD" w14:textId="77777777" w:rsidTr="009E3215">
        <w:trPr>
          <w:trHeight w:val="340"/>
        </w:trPr>
        <w:tc>
          <w:tcPr>
            <w:tcW w:w="10485" w:type="dxa"/>
            <w:gridSpan w:val="6"/>
            <w:shd w:val="clear" w:color="auto" w:fill="D9D9D9" w:themeFill="background1" w:themeFillShade="D9"/>
          </w:tcPr>
          <w:p w14:paraId="6529F0CB" w14:textId="1B779AA2" w:rsidR="009E3215" w:rsidRPr="00EA54FE" w:rsidRDefault="009E3215" w:rsidP="00404145">
            <w:pPr>
              <w:pStyle w:val="ListBullet3"/>
              <w:numPr>
                <w:ilvl w:val="0"/>
                <w:numId w:val="0"/>
              </w:numPr>
              <w:jc w:val="center"/>
              <w:rPr>
                <w:rFonts w:ascii="Public Sans Light" w:hAnsi="Public Sans Light"/>
                <w:b/>
                <w:bCs/>
                <w:szCs w:val="22"/>
              </w:rPr>
            </w:pPr>
            <w:r w:rsidRPr="00EA54FE">
              <w:rPr>
                <w:rFonts w:ascii="Public Sans Light" w:hAnsi="Public Sans Light"/>
                <w:b/>
                <w:bCs/>
                <w:szCs w:val="22"/>
              </w:rPr>
              <w:t>Table of Answers</w:t>
            </w:r>
          </w:p>
        </w:tc>
      </w:tr>
      <w:tr w:rsidR="009E3215" w:rsidRPr="00EA54FE" w14:paraId="11E3C94F" w14:textId="77777777" w:rsidTr="00DC20F7">
        <w:trPr>
          <w:trHeight w:val="340"/>
        </w:trPr>
        <w:tc>
          <w:tcPr>
            <w:tcW w:w="4106" w:type="dxa"/>
            <w:gridSpan w:val="2"/>
            <w:shd w:val="clear" w:color="auto" w:fill="D9D9D9" w:themeFill="background1" w:themeFillShade="D9"/>
            <w:vAlign w:val="center"/>
          </w:tcPr>
          <w:p w14:paraId="5C0B5815" w14:textId="61088CFA" w:rsidR="009E3215" w:rsidRPr="00DC20F7" w:rsidRDefault="009E3215" w:rsidP="00DC20F7">
            <w:pPr>
              <w:pStyle w:val="ListBullet3"/>
              <w:numPr>
                <w:ilvl w:val="0"/>
                <w:numId w:val="0"/>
              </w:numPr>
              <w:jc w:val="center"/>
              <w:rPr>
                <w:rFonts w:ascii="Public Sans Light" w:hAnsi="Public Sans Light"/>
                <w:b/>
                <w:bCs/>
                <w:sz w:val="20"/>
                <w:szCs w:val="20"/>
              </w:rPr>
            </w:pPr>
            <w:bookmarkStart w:id="2" w:name="_Hlk112360174"/>
            <w:r w:rsidRPr="00DC20F7">
              <w:rPr>
                <w:rFonts w:ascii="Public Sans Light" w:hAnsi="Public Sans Light"/>
                <w:b/>
                <w:bCs/>
                <w:sz w:val="20"/>
                <w:szCs w:val="20"/>
              </w:rPr>
              <w:t>Q.</w:t>
            </w:r>
            <w:r w:rsidR="00250D04">
              <w:rPr>
                <w:rFonts w:ascii="Public Sans Light" w:hAnsi="Public Sans Light"/>
                <w:b/>
                <w:bCs/>
                <w:sz w:val="20"/>
                <w:szCs w:val="20"/>
              </w:rPr>
              <w:t>3</w:t>
            </w:r>
          </w:p>
        </w:tc>
        <w:tc>
          <w:tcPr>
            <w:tcW w:w="3119" w:type="dxa"/>
            <w:gridSpan w:val="2"/>
            <w:shd w:val="clear" w:color="auto" w:fill="D9D9D9" w:themeFill="background1" w:themeFillShade="D9"/>
            <w:vAlign w:val="center"/>
          </w:tcPr>
          <w:p w14:paraId="21A8DADF" w14:textId="6A3C2016" w:rsidR="009E3215" w:rsidRPr="00DC20F7" w:rsidRDefault="009E3215" w:rsidP="00DC20F7">
            <w:pPr>
              <w:pStyle w:val="ListBullet3"/>
              <w:numPr>
                <w:ilvl w:val="0"/>
                <w:numId w:val="0"/>
              </w:numPr>
              <w:jc w:val="center"/>
              <w:rPr>
                <w:rFonts w:ascii="Public Sans Light" w:hAnsi="Public Sans Light"/>
                <w:b/>
                <w:bCs/>
                <w:sz w:val="20"/>
                <w:szCs w:val="20"/>
              </w:rPr>
            </w:pPr>
            <w:r w:rsidRPr="00DC20F7">
              <w:rPr>
                <w:rFonts w:ascii="Public Sans Light" w:hAnsi="Public Sans Light"/>
                <w:b/>
                <w:bCs/>
                <w:sz w:val="20"/>
                <w:szCs w:val="20"/>
              </w:rPr>
              <w:t>Q.</w:t>
            </w:r>
            <w:r w:rsidR="00250D04">
              <w:rPr>
                <w:rFonts w:ascii="Public Sans Light" w:hAnsi="Public Sans Light"/>
                <w:b/>
                <w:bCs/>
                <w:sz w:val="20"/>
                <w:szCs w:val="20"/>
              </w:rPr>
              <w:t>4</w:t>
            </w:r>
          </w:p>
        </w:tc>
        <w:tc>
          <w:tcPr>
            <w:tcW w:w="3260" w:type="dxa"/>
            <w:gridSpan w:val="2"/>
            <w:shd w:val="clear" w:color="auto" w:fill="D9D9D9" w:themeFill="background1" w:themeFillShade="D9"/>
            <w:vAlign w:val="center"/>
          </w:tcPr>
          <w:p w14:paraId="1F68C895" w14:textId="05CA069C" w:rsidR="009E3215" w:rsidRPr="00DC20F7" w:rsidRDefault="009E3215" w:rsidP="00DC20F7">
            <w:pPr>
              <w:pStyle w:val="ListBullet3"/>
              <w:numPr>
                <w:ilvl w:val="0"/>
                <w:numId w:val="0"/>
              </w:numPr>
              <w:jc w:val="center"/>
              <w:rPr>
                <w:rFonts w:ascii="Public Sans Light" w:hAnsi="Public Sans Light"/>
                <w:b/>
                <w:bCs/>
                <w:sz w:val="20"/>
                <w:szCs w:val="20"/>
              </w:rPr>
            </w:pPr>
            <w:r w:rsidRPr="00DC20F7">
              <w:rPr>
                <w:rFonts w:ascii="Public Sans Light" w:hAnsi="Public Sans Light"/>
                <w:b/>
                <w:bCs/>
                <w:sz w:val="20"/>
                <w:szCs w:val="20"/>
              </w:rPr>
              <w:t>Q.</w:t>
            </w:r>
            <w:r w:rsidR="00250D04">
              <w:rPr>
                <w:rFonts w:ascii="Public Sans Light" w:hAnsi="Public Sans Light"/>
                <w:b/>
                <w:bCs/>
                <w:sz w:val="20"/>
                <w:szCs w:val="20"/>
              </w:rPr>
              <w:t>5</w:t>
            </w:r>
          </w:p>
        </w:tc>
      </w:tr>
      <w:bookmarkEnd w:id="2"/>
      <w:tr w:rsidR="009E3215" w:rsidRPr="00477837" w14:paraId="5E928D58" w14:textId="699C5143" w:rsidTr="00427E34">
        <w:trPr>
          <w:trHeight w:val="684"/>
        </w:trPr>
        <w:tc>
          <w:tcPr>
            <w:tcW w:w="393" w:type="dxa"/>
            <w:vAlign w:val="center"/>
          </w:tcPr>
          <w:p w14:paraId="30877B7A" w14:textId="77777777" w:rsidR="009E3215" w:rsidRPr="00E37915" w:rsidRDefault="009E3215" w:rsidP="00404145">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1</w:t>
            </w:r>
          </w:p>
        </w:tc>
        <w:tc>
          <w:tcPr>
            <w:tcW w:w="3713" w:type="dxa"/>
            <w:vAlign w:val="center"/>
          </w:tcPr>
          <w:p w14:paraId="5898B655" w14:textId="5953E1A3" w:rsidR="009E3215" w:rsidRPr="00E37915" w:rsidRDefault="00707A28" w:rsidP="00404145">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Various colour and material choices to suit application. Durable. Weather resistant. Low maintenance and can repair individual pieces. Aesthetically pleasing.</w:t>
            </w:r>
          </w:p>
        </w:tc>
        <w:tc>
          <w:tcPr>
            <w:tcW w:w="425" w:type="dxa"/>
            <w:vAlign w:val="center"/>
          </w:tcPr>
          <w:p w14:paraId="7597D1DD" w14:textId="47E22C74" w:rsidR="009E3215" w:rsidRPr="00E37915" w:rsidRDefault="009E3215" w:rsidP="00404145">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6</w:t>
            </w:r>
          </w:p>
        </w:tc>
        <w:tc>
          <w:tcPr>
            <w:tcW w:w="2694" w:type="dxa"/>
            <w:vAlign w:val="center"/>
          </w:tcPr>
          <w:p w14:paraId="3DF441F1" w14:textId="08947AB4" w:rsidR="009E3215" w:rsidRPr="00E37915" w:rsidRDefault="009E3215" w:rsidP="00404145">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Driveways, terraces, pool areas and paths</w:t>
            </w:r>
          </w:p>
        </w:tc>
        <w:tc>
          <w:tcPr>
            <w:tcW w:w="425" w:type="dxa"/>
            <w:vAlign w:val="center"/>
          </w:tcPr>
          <w:p w14:paraId="07CDD421" w14:textId="123AA388" w:rsidR="009E3215" w:rsidRPr="00E37915" w:rsidRDefault="00427E34" w:rsidP="00427E34">
            <w:pPr>
              <w:pStyle w:val="ListBullet3"/>
              <w:numPr>
                <w:ilvl w:val="0"/>
                <w:numId w:val="0"/>
              </w:numPr>
              <w:jc w:val="center"/>
              <w:rPr>
                <w:rFonts w:ascii="Public Sans Light" w:hAnsi="Public Sans Light" w:cs="Calibri"/>
                <w:sz w:val="20"/>
                <w:szCs w:val="20"/>
              </w:rPr>
            </w:pPr>
            <w:r w:rsidRPr="00E37915">
              <w:rPr>
                <w:rFonts w:ascii="Public Sans Light" w:hAnsi="Public Sans Light" w:cs="Calibri"/>
                <w:sz w:val="20"/>
                <w:szCs w:val="20"/>
              </w:rPr>
              <w:t>11</w:t>
            </w:r>
          </w:p>
        </w:tc>
        <w:tc>
          <w:tcPr>
            <w:tcW w:w="2835" w:type="dxa"/>
          </w:tcPr>
          <w:p w14:paraId="2CE656CD" w14:textId="6FD1191C" w:rsidR="009E3215" w:rsidRPr="00E37915" w:rsidRDefault="00523550" w:rsidP="00404145">
            <w:pPr>
              <w:pStyle w:val="ListBullet3"/>
              <w:numPr>
                <w:ilvl w:val="0"/>
                <w:numId w:val="0"/>
              </w:numPr>
              <w:rPr>
                <w:rFonts w:ascii="Public Sans Light" w:hAnsi="Public Sans Light" w:cs="Calibri"/>
                <w:sz w:val="20"/>
                <w:szCs w:val="20"/>
              </w:rPr>
            </w:pPr>
            <w:r w:rsidRPr="00E37915">
              <w:rPr>
                <w:rFonts w:ascii="Public Sans Light" w:hAnsi="Public Sans Light" w:cs="Calibri"/>
                <w:sz w:val="20"/>
                <w:szCs w:val="20"/>
              </w:rPr>
              <w:t>T</w:t>
            </w:r>
            <w:r w:rsidR="00D0158D" w:rsidRPr="00E37915">
              <w:rPr>
                <w:rFonts w:ascii="Public Sans Light" w:hAnsi="Public Sans Light" w:cs="Calibri"/>
                <w:sz w:val="20"/>
                <w:szCs w:val="20"/>
              </w:rPr>
              <w:t xml:space="preserve">ime consuming and requires highly skilled layers. </w:t>
            </w:r>
            <w:r w:rsidRPr="00E37915">
              <w:rPr>
                <w:rFonts w:ascii="Public Sans Light" w:hAnsi="Public Sans Light" w:cs="Calibri"/>
                <w:sz w:val="20"/>
                <w:szCs w:val="20"/>
              </w:rPr>
              <w:t>I</w:t>
            </w:r>
            <w:r w:rsidR="00D0158D" w:rsidRPr="00E37915">
              <w:rPr>
                <w:rFonts w:ascii="Public Sans Light" w:hAnsi="Public Sans Light" w:cs="Calibri"/>
                <w:sz w:val="20"/>
                <w:szCs w:val="20"/>
              </w:rPr>
              <w:t>mperfections including fissures, cracks, chips and pitting</w:t>
            </w:r>
          </w:p>
        </w:tc>
      </w:tr>
      <w:tr w:rsidR="009E3215" w:rsidRPr="00477837" w14:paraId="389018C8" w14:textId="2E5E40B5" w:rsidTr="00427E34">
        <w:trPr>
          <w:trHeight w:val="684"/>
        </w:trPr>
        <w:tc>
          <w:tcPr>
            <w:tcW w:w="393" w:type="dxa"/>
            <w:vAlign w:val="center"/>
          </w:tcPr>
          <w:p w14:paraId="7CC664D2" w14:textId="1060DA74" w:rsidR="009E3215" w:rsidRPr="00E37915" w:rsidRDefault="009E3215" w:rsidP="00404145">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2</w:t>
            </w:r>
          </w:p>
        </w:tc>
        <w:tc>
          <w:tcPr>
            <w:tcW w:w="3713" w:type="dxa"/>
            <w:vAlign w:val="center"/>
          </w:tcPr>
          <w:p w14:paraId="6216C273" w14:textId="02040D46" w:rsidR="009E3215" w:rsidRPr="00E37915" w:rsidRDefault="006858E5" w:rsidP="00404145">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Various colour and material choices to suit application. Suits a range of budgets. Durable, low maintenance and can repair individual pieces.</w:t>
            </w:r>
          </w:p>
        </w:tc>
        <w:tc>
          <w:tcPr>
            <w:tcW w:w="425" w:type="dxa"/>
            <w:vAlign w:val="center"/>
          </w:tcPr>
          <w:p w14:paraId="1E2EA0DA" w14:textId="050C4ED1" w:rsidR="009E3215" w:rsidRPr="00E37915" w:rsidRDefault="009E3215" w:rsidP="00404145">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7</w:t>
            </w:r>
          </w:p>
        </w:tc>
        <w:tc>
          <w:tcPr>
            <w:tcW w:w="2694" w:type="dxa"/>
            <w:vAlign w:val="center"/>
          </w:tcPr>
          <w:p w14:paraId="7DDD9452" w14:textId="594D86CB" w:rsidR="009E3215" w:rsidRPr="00E37915" w:rsidRDefault="009E3215" w:rsidP="00404145">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Load bearing walls and low rise residential</w:t>
            </w:r>
          </w:p>
        </w:tc>
        <w:tc>
          <w:tcPr>
            <w:tcW w:w="425" w:type="dxa"/>
            <w:vAlign w:val="center"/>
          </w:tcPr>
          <w:p w14:paraId="0D3186B9" w14:textId="19D06924" w:rsidR="009E3215" w:rsidRPr="00E37915" w:rsidRDefault="00427E34" w:rsidP="00427E34">
            <w:pPr>
              <w:pStyle w:val="ListBullet3"/>
              <w:numPr>
                <w:ilvl w:val="0"/>
                <w:numId w:val="0"/>
              </w:numPr>
              <w:jc w:val="center"/>
              <w:rPr>
                <w:rFonts w:ascii="Public Sans Light" w:hAnsi="Public Sans Light" w:cs="Calibri"/>
                <w:sz w:val="20"/>
                <w:szCs w:val="20"/>
              </w:rPr>
            </w:pPr>
            <w:r w:rsidRPr="00E37915">
              <w:rPr>
                <w:rFonts w:ascii="Public Sans Light" w:hAnsi="Public Sans Light" w:cs="Calibri"/>
                <w:sz w:val="20"/>
                <w:szCs w:val="20"/>
              </w:rPr>
              <w:t>12</w:t>
            </w:r>
          </w:p>
        </w:tc>
        <w:tc>
          <w:tcPr>
            <w:tcW w:w="2835" w:type="dxa"/>
          </w:tcPr>
          <w:p w14:paraId="70E52FED" w14:textId="21A88224" w:rsidR="009E3215" w:rsidRPr="00E37915" w:rsidRDefault="005A3FBB" w:rsidP="00404145">
            <w:pPr>
              <w:pStyle w:val="ListBullet3"/>
              <w:numPr>
                <w:ilvl w:val="0"/>
                <w:numId w:val="0"/>
              </w:numPr>
              <w:rPr>
                <w:rFonts w:ascii="Public Sans Light" w:hAnsi="Public Sans Light" w:cs="Calibri"/>
                <w:sz w:val="20"/>
                <w:szCs w:val="20"/>
              </w:rPr>
            </w:pPr>
            <w:r w:rsidRPr="00E37915">
              <w:rPr>
                <w:rFonts w:ascii="Public Sans Light" w:hAnsi="Public Sans Light" w:cs="Calibri"/>
                <w:sz w:val="20"/>
                <w:szCs w:val="20"/>
              </w:rPr>
              <w:t>Heavier than other options. Harder for plumbing and electrical. Heavier foundations required</w:t>
            </w:r>
          </w:p>
        </w:tc>
      </w:tr>
      <w:tr w:rsidR="009E3215" w:rsidRPr="00477837" w14:paraId="3F30C3D4" w14:textId="0E7C9149" w:rsidTr="00427E34">
        <w:trPr>
          <w:trHeight w:val="684"/>
        </w:trPr>
        <w:tc>
          <w:tcPr>
            <w:tcW w:w="393" w:type="dxa"/>
            <w:vAlign w:val="center"/>
          </w:tcPr>
          <w:p w14:paraId="45C9EB0D" w14:textId="6EA94C7C" w:rsidR="009E3215" w:rsidRPr="00E37915" w:rsidRDefault="009E3215" w:rsidP="00404145">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3</w:t>
            </w:r>
          </w:p>
        </w:tc>
        <w:tc>
          <w:tcPr>
            <w:tcW w:w="3713" w:type="dxa"/>
            <w:vAlign w:val="center"/>
          </w:tcPr>
          <w:p w14:paraId="6E4B1F32" w14:textId="0799BAA9" w:rsidR="009E3215" w:rsidRPr="00E37915" w:rsidRDefault="009E3215" w:rsidP="00404145">
            <w:pPr>
              <w:pStyle w:val="ListBullet3"/>
              <w:numPr>
                <w:ilvl w:val="0"/>
                <w:numId w:val="0"/>
              </w:numPr>
              <w:rPr>
                <w:rFonts w:ascii="Public Sans Light" w:hAnsi="Public Sans Light"/>
                <w:sz w:val="20"/>
                <w:szCs w:val="20"/>
              </w:rPr>
            </w:pPr>
            <w:r w:rsidRPr="00E37915">
              <w:rPr>
                <w:rFonts w:ascii="Public Sans Light" w:hAnsi="Public Sans Light" w:cs="Calibri"/>
                <w:bCs/>
                <w:sz w:val="20"/>
                <w:szCs w:val="20"/>
                <w:shd w:val="clear" w:color="auto" w:fill="FFFFFF"/>
              </w:rPr>
              <w:t>K</w:t>
            </w:r>
            <w:r w:rsidRPr="00E37915">
              <w:rPr>
                <w:rFonts w:ascii="Public Sans Light" w:hAnsi="Public Sans Light"/>
                <w:sz w:val="20"/>
                <w:szCs w:val="20"/>
              </w:rPr>
              <w:t>eeps interior warm in winter and cool in summer. Good sound insulation. Light. Various colours.</w:t>
            </w:r>
          </w:p>
        </w:tc>
        <w:tc>
          <w:tcPr>
            <w:tcW w:w="425" w:type="dxa"/>
            <w:vAlign w:val="center"/>
          </w:tcPr>
          <w:p w14:paraId="52F8BA53" w14:textId="44385170" w:rsidR="009E3215" w:rsidRPr="00E37915" w:rsidRDefault="009E3215" w:rsidP="00404145">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8</w:t>
            </w:r>
          </w:p>
        </w:tc>
        <w:tc>
          <w:tcPr>
            <w:tcW w:w="2694" w:type="dxa"/>
            <w:vAlign w:val="center"/>
          </w:tcPr>
          <w:p w14:paraId="2B10D10E" w14:textId="62D416E8" w:rsidR="009E3215" w:rsidRPr="00E37915" w:rsidRDefault="009E3215" w:rsidP="00404145">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Kilns, furnaces, chimneys and ovens</w:t>
            </w:r>
          </w:p>
        </w:tc>
        <w:tc>
          <w:tcPr>
            <w:tcW w:w="425" w:type="dxa"/>
            <w:vAlign w:val="center"/>
          </w:tcPr>
          <w:p w14:paraId="044AD572" w14:textId="1D9F51E4" w:rsidR="009E3215" w:rsidRPr="00E37915" w:rsidRDefault="00427E34" w:rsidP="00427E34">
            <w:pPr>
              <w:pStyle w:val="ListBullet3"/>
              <w:numPr>
                <w:ilvl w:val="0"/>
                <w:numId w:val="0"/>
              </w:numPr>
              <w:jc w:val="center"/>
              <w:rPr>
                <w:rFonts w:ascii="Public Sans Light" w:hAnsi="Public Sans Light" w:cs="Calibri"/>
                <w:sz w:val="20"/>
                <w:szCs w:val="20"/>
              </w:rPr>
            </w:pPr>
            <w:r w:rsidRPr="00E37915">
              <w:rPr>
                <w:rFonts w:ascii="Public Sans Light" w:hAnsi="Public Sans Light" w:cs="Calibri"/>
                <w:sz w:val="20"/>
                <w:szCs w:val="20"/>
              </w:rPr>
              <w:t>13</w:t>
            </w:r>
          </w:p>
        </w:tc>
        <w:tc>
          <w:tcPr>
            <w:tcW w:w="2835" w:type="dxa"/>
          </w:tcPr>
          <w:p w14:paraId="5BDE5F15" w14:textId="672EDFC1" w:rsidR="009E3215" w:rsidRPr="00E37915" w:rsidRDefault="00C95B9B" w:rsidP="00404145">
            <w:pPr>
              <w:pStyle w:val="ListBullet3"/>
              <w:numPr>
                <w:ilvl w:val="0"/>
                <w:numId w:val="0"/>
              </w:numPr>
              <w:rPr>
                <w:rFonts w:ascii="Public Sans Light" w:hAnsi="Public Sans Light" w:cs="Calibri"/>
                <w:sz w:val="20"/>
                <w:szCs w:val="20"/>
              </w:rPr>
            </w:pPr>
            <w:r w:rsidRPr="00E37915">
              <w:rPr>
                <w:rFonts w:ascii="Public Sans Light" w:hAnsi="Public Sans Light" w:cs="Calibri"/>
                <w:sz w:val="20"/>
                <w:szCs w:val="20"/>
              </w:rPr>
              <w:t xml:space="preserve">Weed growth, fading colour and tree roots can make </w:t>
            </w:r>
            <w:r w:rsidR="005B0423" w:rsidRPr="00E37915">
              <w:rPr>
                <w:rFonts w:ascii="Public Sans Light" w:hAnsi="Public Sans Light" w:cs="Calibri"/>
                <w:sz w:val="20"/>
                <w:szCs w:val="20"/>
              </w:rPr>
              <w:t xml:space="preserve">them </w:t>
            </w:r>
            <w:r w:rsidRPr="00E37915">
              <w:rPr>
                <w:rFonts w:ascii="Public Sans Light" w:hAnsi="Public Sans Light" w:cs="Calibri"/>
                <w:sz w:val="20"/>
                <w:szCs w:val="20"/>
              </w:rPr>
              <w:t>uneven</w:t>
            </w:r>
          </w:p>
        </w:tc>
      </w:tr>
      <w:tr w:rsidR="009E3215" w:rsidRPr="00477837" w14:paraId="5CE9BCFD" w14:textId="7303EEC6" w:rsidTr="00427E34">
        <w:trPr>
          <w:trHeight w:val="684"/>
        </w:trPr>
        <w:tc>
          <w:tcPr>
            <w:tcW w:w="393" w:type="dxa"/>
            <w:vAlign w:val="center"/>
          </w:tcPr>
          <w:p w14:paraId="14574D81" w14:textId="6FE821A9" w:rsidR="009E3215" w:rsidRPr="00E37915" w:rsidRDefault="009E3215" w:rsidP="00404145">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4</w:t>
            </w:r>
          </w:p>
        </w:tc>
        <w:tc>
          <w:tcPr>
            <w:tcW w:w="3713" w:type="dxa"/>
            <w:vAlign w:val="center"/>
          </w:tcPr>
          <w:p w14:paraId="7444FC77" w14:textId="3C9003B7" w:rsidR="009E3215" w:rsidRPr="00E37915" w:rsidRDefault="006858E5" w:rsidP="00404145">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Low maintenance, durable, thermal properties, affordable, readily available</w:t>
            </w:r>
          </w:p>
        </w:tc>
        <w:tc>
          <w:tcPr>
            <w:tcW w:w="425" w:type="dxa"/>
            <w:vAlign w:val="center"/>
          </w:tcPr>
          <w:p w14:paraId="159660B0" w14:textId="3F99014A" w:rsidR="009E3215" w:rsidRPr="00E37915" w:rsidRDefault="009E3215" w:rsidP="00404145">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9</w:t>
            </w:r>
          </w:p>
        </w:tc>
        <w:tc>
          <w:tcPr>
            <w:tcW w:w="2694" w:type="dxa"/>
            <w:vAlign w:val="center"/>
          </w:tcPr>
          <w:p w14:paraId="4507F25D" w14:textId="38CFA3A3" w:rsidR="009E3215" w:rsidRPr="00E37915" w:rsidRDefault="009E3215" w:rsidP="00404145">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Load bearing walls and facades</w:t>
            </w:r>
          </w:p>
        </w:tc>
        <w:tc>
          <w:tcPr>
            <w:tcW w:w="425" w:type="dxa"/>
            <w:vAlign w:val="center"/>
          </w:tcPr>
          <w:p w14:paraId="77BFA9EB" w14:textId="44A28B35" w:rsidR="009E3215" w:rsidRPr="00E37915" w:rsidRDefault="00427E34" w:rsidP="00427E34">
            <w:pPr>
              <w:pStyle w:val="ListBullet3"/>
              <w:numPr>
                <w:ilvl w:val="0"/>
                <w:numId w:val="0"/>
              </w:numPr>
              <w:jc w:val="center"/>
              <w:rPr>
                <w:rFonts w:ascii="Public Sans Light" w:hAnsi="Public Sans Light" w:cs="Calibri"/>
                <w:sz w:val="20"/>
                <w:szCs w:val="20"/>
              </w:rPr>
            </w:pPr>
            <w:r w:rsidRPr="00E37915">
              <w:rPr>
                <w:rFonts w:ascii="Public Sans Light" w:hAnsi="Public Sans Light" w:cs="Calibri"/>
                <w:sz w:val="20"/>
                <w:szCs w:val="20"/>
              </w:rPr>
              <w:t>14</w:t>
            </w:r>
          </w:p>
        </w:tc>
        <w:tc>
          <w:tcPr>
            <w:tcW w:w="2835" w:type="dxa"/>
          </w:tcPr>
          <w:p w14:paraId="78EC1132" w14:textId="749AF826" w:rsidR="009E3215" w:rsidRPr="00E37915" w:rsidRDefault="00350DFE" w:rsidP="00404145">
            <w:pPr>
              <w:pStyle w:val="ListBullet3"/>
              <w:numPr>
                <w:ilvl w:val="0"/>
                <w:numId w:val="0"/>
              </w:numPr>
              <w:rPr>
                <w:rFonts w:ascii="Public Sans Light" w:hAnsi="Public Sans Light" w:cs="Calibri"/>
                <w:sz w:val="20"/>
                <w:szCs w:val="20"/>
              </w:rPr>
            </w:pPr>
            <w:r w:rsidRPr="00E37915">
              <w:rPr>
                <w:rFonts w:ascii="Public Sans Light" w:hAnsi="Public Sans Light" w:cs="Calibri"/>
                <w:sz w:val="20"/>
                <w:szCs w:val="20"/>
              </w:rPr>
              <w:t>Better load bearing options available. Limited ability to hold heavy hanging objects</w:t>
            </w:r>
          </w:p>
        </w:tc>
      </w:tr>
      <w:tr w:rsidR="009E3215" w:rsidRPr="00477837" w14:paraId="1F85DDAA" w14:textId="6C64F233" w:rsidTr="00427E34">
        <w:trPr>
          <w:trHeight w:val="684"/>
        </w:trPr>
        <w:tc>
          <w:tcPr>
            <w:tcW w:w="393" w:type="dxa"/>
            <w:vAlign w:val="center"/>
          </w:tcPr>
          <w:p w14:paraId="124F6B70" w14:textId="376050E6" w:rsidR="009E3215" w:rsidRPr="00E37915" w:rsidRDefault="009E3215" w:rsidP="00404145">
            <w:pPr>
              <w:pStyle w:val="ListBullet3"/>
              <w:numPr>
                <w:ilvl w:val="0"/>
                <w:numId w:val="0"/>
              </w:numPr>
              <w:jc w:val="center"/>
              <w:rPr>
                <w:rFonts w:ascii="Public Sans Light" w:hAnsi="Public Sans Light"/>
                <w:sz w:val="20"/>
                <w:szCs w:val="20"/>
              </w:rPr>
            </w:pPr>
            <w:r w:rsidRPr="00E37915">
              <w:rPr>
                <w:rFonts w:ascii="Public Sans Light" w:hAnsi="Public Sans Light"/>
                <w:sz w:val="20"/>
                <w:szCs w:val="20"/>
              </w:rPr>
              <w:t>5</w:t>
            </w:r>
          </w:p>
        </w:tc>
        <w:tc>
          <w:tcPr>
            <w:tcW w:w="3713" w:type="dxa"/>
            <w:vAlign w:val="center"/>
          </w:tcPr>
          <w:p w14:paraId="5472668D" w14:textId="77777777" w:rsidR="006858E5" w:rsidRPr="00E37915" w:rsidRDefault="006858E5" w:rsidP="009E3215">
            <w:pPr>
              <w:pStyle w:val="ListBullet3"/>
              <w:numPr>
                <w:ilvl w:val="0"/>
                <w:numId w:val="0"/>
              </w:numPr>
              <w:rPr>
                <w:rFonts w:ascii="Public Sans Light" w:hAnsi="Public Sans Light" w:cs="Calibri"/>
                <w:sz w:val="20"/>
                <w:szCs w:val="20"/>
              </w:rPr>
            </w:pPr>
            <w:r w:rsidRPr="00E37915">
              <w:rPr>
                <w:rFonts w:ascii="Public Sans Light" w:hAnsi="Public Sans Light" w:cs="Calibri"/>
                <w:sz w:val="20"/>
                <w:szCs w:val="20"/>
              </w:rPr>
              <w:t xml:space="preserve">Can withstand high temperatures and weather resistance </w:t>
            </w:r>
          </w:p>
          <w:p w14:paraId="0BD9662F" w14:textId="1B30DCB6" w:rsidR="009E3215" w:rsidRPr="00E37915" w:rsidRDefault="009E3215" w:rsidP="009E3215">
            <w:pPr>
              <w:pStyle w:val="ListBullet3"/>
              <w:numPr>
                <w:ilvl w:val="0"/>
                <w:numId w:val="0"/>
              </w:numPr>
              <w:rPr>
                <w:rFonts w:ascii="Public Sans Light" w:hAnsi="Public Sans Light" w:cs="Calibri"/>
                <w:sz w:val="20"/>
                <w:szCs w:val="20"/>
              </w:rPr>
            </w:pPr>
          </w:p>
        </w:tc>
        <w:tc>
          <w:tcPr>
            <w:tcW w:w="425" w:type="dxa"/>
            <w:vAlign w:val="center"/>
          </w:tcPr>
          <w:p w14:paraId="2E31CFEC" w14:textId="25EED1A5" w:rsidR="009E3215" w:rsidRPr="00E37915" w:rsidRDefault="009E3215" w:rsidP="009E3215">
            <w:pPr>
              <w:pStyle w:val="ListBullet3"/>
              <w:numPr>
                <w:ilvl w:val="0"/>
                <w:numId w:val="0"/>
              </w:numPr>
              <w:ind w:left="-109" w:right="-106"/>
              <w:jc w:val="center"/>
              <w:rPr>
                <w:rFonts w:ascii="Public Sans Light" w:hAnsi="Public Sans Light"/>
                <w:sz w:val="20"/>
                <w:szCs w:val="20"/>
              </w:rPr>
            </w:pPr>
            <w:r w:rsidRPr="00E37915">
              <w:rPr>
                <w:rFonts w:ascii="Public Sans Light" w:hAnsi="Public Sans Light"/>
                <w:sz w:val="20"/>
                <w:szCs w:val="20"/>
              </w:rPr>
              <w:t>10</w:t>
            </w:r>
          </w:p>
        </w:tc>
        <w:tc>
          <w:tcPr>
            <w:tcW w:w="2694" w:type="dxa"/>
            <w:vAlign w:val="center"/>
          </w:tcPr>
          <w:p w14:paraId="48026913" w14:textId="1DB70F43" w:rsidR="009E3215" w:rsidRPr="00E37915" w:rsidRDefault="009E3215" w:rsidP="00404145">
            <w:pPr>
              <w:pStyle w:val="ListBullet3"/>
              <w:numPr>
                <w:ilvl w:val="0"/>
                <w:numId w:val="0"/>
              </w:numPr>
              <w:rPr>
                <w:rFonts w:ascii="Public Sans Light" w:hAnsi="Public Sans Light"/>
                <w:sz w:val="20"/>
                <w:szCs w:val="20"/>
              </w:rPr>
            </w:pPr>
            <w:r w:rsidRPr="00E37915">
              <w:rPr>
                <w:rFonts w:ascii="Public Sans Light" w:hAnsi="Public Sans Light" w:cs="Calibri"/>
                <w:sz w:val="20"/>
                <w:szCs w:val="20"/>
              </w:rPr>
              <w:t>Retaining walls, pool areas, bathrooms and kitchens</w:t>
            </w:r>
          </w:p>
        </w:tc>
        <w:tc>
          <w:tcPr>
            <w:tcW w:w="425" w:type="dxa"/>
            <w:vAlign w:val="center"/>
          </w:tcPr>
          <w:p w14:paraId="24078F58" w14:textId="22B8F87A" w:rsidR="009E3215" w:rsidRPr="00E37915" w:rsidRDefault="00427E34" w:rsidP="00427E34">
            <w:pPr>
              <w:pStyle w:val="ListBullet3"/>
              <w:numPr>
                <w:ilvl w:val="0"/>
                <w:numId w:val="0"/>
              </w:numPr>
              <w:jc w:val="center"/>
              <w:rPr>
                <w:rFonts w:ascii="Public Sans Light" w:hAnsi="Public Sans Light" w:cs="Calibri"/>
                <w:sz w:val="20"/>
                <w:szCs w:val="20"/>
              </w:rPr>
            </w:pPr>
            <w:r w:rsidRPr="00E37915">
              <w:rPr>
                <w:rFonts w:ascii="Public Sans Light" w:hAnsi="Public Sans Light" w:cs="Calibri"/>
                <w:sz w:val="20"/>
                <w:szCs w:val="20"/>
              </w:rPr>
              <w:t>15</w:t>
            </w:r>
          </w:p>
        </w:tc>
        <w:tc>
          <w:tcPr>
            <w:tcW w:w="2835" w:type="dxa"/>
          </w:tcPr>
          <w:p w14:paraId="77AC7327" w14:textId="2FEE6921" w:rsidR="009E3215" w:rsidRPr="00E37915" w:rsidRDefault="007A05AF" w:rsidP="00404145">
            <w:pPr>
              <w:pStyle w:val="ListBullet3"/>
              <w:numPr>
                <w:ilvl w:val="0"/>
                <w:numId w:val="0"/>
              </w:numPr>
              <w:rPr>
                <w:rFonts w:ascii="Public Sans Light" w:hAnsi="Public Sans Light" w:cs="Calibri"/>
                <w:sz w:val="20"/>
                <w:szCs w:val="20"/>
              </w:rPr>
            </w:pPr>
            <w:r w:rsidRPr="00E37915">
              <w:rPr>
                <w:rFonts w:ascii="Public Sans Light" w:hAnsi="Public Sans Light" w:cs="Calibri"/>
                <w:sz w:val="20"/>
                <w:szCs w:val="20"/>
              </w:rPr>
              <w:t xml:space="preserve">Heavier than other options. </w:t>
            </w:r>
            <w:r w:rsidR="00B30198">
              <w:rPr>
                <w:rFonts w:ascii="Public Sans Light" w:hAnsi="Public Sans Light" w:cs="Calibri"/>
                <w:sz w:val="20"/>
                <w:szCs w:val="20"/>
              </w:rPr>
              <w:t>Poor</w:t>
            </w:r>
            <w:r w:rsidRPr="00E37915">
              <w:rPr>
                <w:rFonts w:ascii="Public Sans Light" w:hAnsi="Public Sans Light" w:cs="Calibri"/>
                <w:sz w:val="20"/>
                <w:szCs w:val="20"/>
              </w:rPr>
              <w:t xml:space="preserve"> sound insulation</w:t>
            </w:r>
            <w:r w:rsidR="005C1674">
              <w:rPr>
                <w:rFonts w:ascii="Public Sans Light" w:hAnsi="Public Sans Light" w:cs="Calibri"/>
                <w:sz w:val="20"/>
                <w:szCs w:val="20"/>
              </w:rPr>
              <w:t>. Need replacing every 5 - 10 years.</w:t>
            </w:r>
          </w:p>
        </w:tc>
      </w:tr>
    </w:tbl>
    <w:p w14:paraId="559D7100" w14:textId="77777777" w:rsidR="00E37915" w:rsidRDefault="00E37915" w:rsidP="00FF6E43">
      <w:pPr>
        <w:rPr>
          <w:rFonts w:ascii="Public Sans Light" w:hAnsi="Public Sans Light"/>
          <w:u w:val="single"/>
        </w:rPr>
      </w:pPr>
    </w:p>
    <w:p w14:paraId="1A9FDD36" w14:textId="77777777" w:rsidR="00E37915" w:rsidRDefault="00E37915">
      <w:pPr>
        <w:rPr>
          <w:rFonts w:ascii="Public Sans Light" w:hAnsi="Public Sans Light"/>
          <w:u w:val="single"/>
        </w:rPr>
      </w:pPr>
      <w:r>
        <w:rPr>
          <w:rFonts w:ascii="Public Sans Light" w:hAnsi="Public Sans Light"/>
          <w:u w:val="single"/>
        </w:rPr>
        <w:br w:type="page"/>
      </w:r>
    </w:p>
    <w:p w14:paraId="5FBCBA5A" w14:textId="1120786B" w:rsidR="00FF6E43" w:rsidRPr="00EA54FE" w:rsidRDefault="00FF6E43" w:rsidP="00FF6E43">
      <w:pPr>
        <w:rPr>
          <w:rFonts w:ascii="Public Sans Light" w:hAnsi="Public Sans Light"/>
        </w:rPr>
      </w:pPr>
      <w:r w:rsidRPr="00EA54FE">
        <w:rPr>
          <w:rFonts w:ascii="Public Sans Light" w:hAnsi="Public Sans Light"/>
          <w:u w:val="single"/>
        </w:rPr>
        <w:lastRenderedPageBreak/>
        <w:t>Instructions</w:t>
      </w:r>
      <w:r w:rsidRPr="00EA54FE">
        <w:rPr>
          <w:rFonts w:ascii="Public Sans Light" w:hAnsi="Public Sans Light"/>
        </w:rPr>
        <w:t xml:space="preserve">: To demonstrate your knowledge of </w:t>
      </w:r>
      <w:r>
        <w:rPr>
          <w:rFonts w:ascii="Public Sans Light" w:hAnsi="Public Sans Light"/>
        </w:rPr>
        <w:t>brick</w:t>
      </w:r>
      <w:r w:rsidR="00E37915">
        <w:rPr>
          <w:rFonts w:ascii="Public Sans Light" w:hAnsi="Public Sans Light"/>
        </w:rPr>
        <w:t xml:space="preserve"> and block</w:t>
      </w:r>
      <w:r w:rsidR="001A67CF">
        <w:rPr>
          <w:rFonts w:ascii="Public Sans Light" w:hAnsi="Public Sans Light"/>
        </w:rPr>
        <w:t xml:space="preserve"> laying</w:t>
      </w:r>
      <w:r>
        <w:rPr>
          <w:rFonts w:ascii="Public Sans Light" w:hAnsi="Public Sans Light"/>
        </w:rPr>
        <w:t xml:space="preserve"> materials</w:t>
      </w:r>
      <w:r w:rsidRPr="00EA54FE">
        <w:rPr>
          <w:rFonts w:ascii="Public Sans Light" w:hAnsi="Public Sans Light"/>
        </w:rPr>
        <w:t xml:space="preserve">, complete the </w:t>
      </w:r>
      <w:r w:rsidR="00E37915">
        <w:rPr>
          <w:rFonts w:ascii="Public Sans Light" w:hAnsi="Public Sans Light"/>
        </w:rPr>
        <w:t>Brick and Block Materials</w:t>
      </w:r>
      <w:r w:rsidRPr="00EA54FE">
        <w:rPr>
          <w:rFonts w:ascii="Public Sans Light" w:hAnsi="Public Sans Light"/>
        </w:rPr>
        <w:t xml:space="preserve"> table below by inserting the number of the correct response from the Table of Answers.</w:t>
      </w:r>
    </w:p>
    <w:p w14:paraId="6645F01A" w14:textId="439EDD8C" w:rsidR="00FF6E43" w:rsidRPr="00EA54FE" w:rsidRDefault="00FF6E43" w:rsidP="00FF6E43">
      <w:pPr>
        <w:rPr>
          <w:rFonts w:ascii="Public Sans Light" w:hAnsi="Public Sans Light"/>
        </w:rPr>
      </w:pPr>
      <w:r w:rsidRPr="00EA54FE">
        <w:rPr>
          <w:rFonts w:ascii="Public Sans Light" w:hAnsi="Public Sans Light"/>
        </w:rPr>
        <w:t xml:space="preserve">The correct responses for </w:t>
      </w:r>
      <w:r>
        <w:rPr>
          <w:rFonts w:ascii="Public Sans Light" w:hAnsi="Public Sans Light"/>
        </w:rPr>
        <w:t>Q.</w:t>
      </w:r>
      <w:r w:rsidR="00830E6E">
        <w:rPr>
          <w:rFonts w:ascii="Public Sans Light" w:hAnsi="Public Sans Light"/>
        </w:rPr>
        <w:t>6</w:t>
      </w:r>
      <w:r>
        <w:rPr>
          <w:rFonts w:ascii="Public Sans Light" w:hAnsi="Public Sans Light"/>
        </w:rPr>
        <w:t xml:space="preserve"> (Characteristics) </w:t>
      </w:r>
      <w:r w:rsidRPr="00EA54FE">
        <w:rPr>
          <w:rFonts w:ascii="Public Sans Light" w:hAnsi="Public Sans Light"/>
        </w:rPr>
        <w:t xml:space="preserve">can be found in </w:t>
      </w:r>
      <w:r>
        <w:rPr>
          <w:rFonts w:ascii="Public Sans Light" w:hAnsi="Public Sans Light"/>
        </w:rPr>
        <w:t>Q.</w:t>
      </w:r>
      <w:r w:rsidR="00830E6E">
        <w:rPr>
          <w:rFonts w:ascii="Public Sans Light" w:hAnsi="Public Sans Light"/>
        </w:rPr>
        <w:t>6</w:t>
      </w:r>
      <w:r w:rsidRPr="00EA54FE">
        <w:rPr>
          <w:rFonts w:ascii="Public Sans Light" w:hAnsi="Public Sans Light"/>
        </w:rPr>
        <w:t xml:space="preserve"> of the Table of Answers below</w:t>
      </w:r>
      <w:r>
        <w:rPr>
          <w:rFonts w:ascii="Public Sans Light" w:hAnsi="Public Sans Light"/>
        </w:rPr>
        <w:t xml:space="preserve"> and </w:t>
      </w:r>
      <w:r w:rsidRPr="00EA54FE">
        <w:rPr>
          <w:rFonts w:ascii="Public Sans Light" w:hAnsi="Public Sans Light"/>
        </w:rPr>
        <w:t xml:space="preserve">the correct responses for </w:t>
      </w:r>
      <w:r>
        <w:rPr>
          <w:rFonts w:ascii="Public Sans Light" w:hAnsi="Public Sans Light"/>
        </w:rPr>
        <w:t>Q.</w:t>
      </w:r>
      <w:r w:rsidR="00830E6E">
        <w:rPr>
          <w:rFonts w:ascii="Public Sans Light" w:hAnsi="Public Sans Light"/>
        </w:rPr>
        <w:t>7</w:t>
      </w:r>
      <w:r>
        <w:rPr>
          <w:rFonts w:ascii="Public Sans Light" w:hAnsi="Public Sans Light"/>
        </w:rPr>
        <w:t xml:space="preserve"> (</w:t>
      </w:r>
      <w:r w:rsidR="00395239">
        <w:rPr>
          <w:rFonts w:ascii="Public Sans Light" w:hAnsi="Public Sans Light"/>
        </w:rPr>
        <w:t>Limitations</w:t>
      </w:r>
      <w:r>
        <w:rPr>
          <w:rFonts w:ascii="Public Sans Light" w:hAnsi="Public Sans Light"/>
        </w:rPr>
        <w:t>)</w:t>
      </w:r>
      <w:r w:rsidRPr="00EA54FE">
        <w:rPr>
          <w:rFonts w:ascii="Public Sans Light" w:hAnsi="Public Sans Light"/>
        </w:rPr>
        <w:t xml:space="preserve"> in </w:t>
      </w:r>
      <w:r>
        <w:rPr>
          <w:rFonts w:ascii="Public Sans Light" w:hAnsi="Public Sans Light"/>
        </w:rPr>
        <w:t>Q.</w:t>
      </w:r>
      <w:r w:rsidR="00830E6E">
        <w:rPr>
          <w:rFonts w:ascii="Public Sans Light" w:hAnsi="Public Sans Light"/>
        </w:rPr>
        <w:t>7</w:t>
      </w:r>
      <w:r w:rsidRPr="00EA54FE">
        <w:rPr>
          <w:rFonts w:ascii="Public Sans Light" w:hAnsi="Public Sans Light"/>
        </w:rPr>
        <w:t xml:space="preserve"> of the Table</w:t>
      </w:r>
      <w:r>
        <w:rPr>
          <w:rFonts w:ascii="Public Sans Light" w:hAnsi="Public Sans Light"/>
        </w:rPr>
        <w:t xml:space="preserve"> of</w:t>
      </w:r>
      <w:r w:rsidRPr="00EA54FE">
        <w:rPr>
          <w:rFonts w:ascii="Public Sans Light" w:hAnsi="Public Sans Light"/>
        </w:rPr>
        <w:t xml:space="preserve"> Answers</w:t>
      </w:r>
      <w:r>
        <w:rPr>
          <w:rFonts w:ascii="Public Sans Light" w:hAnsi="Public Sans Light"/>
        </w:rPr>
        <w:t>.</w:t>
      </w:r>
    </w:p>
    <w:tbl>
      <w:tblPr>
        <w:tblStyle w:val="TableGrid"/>
        <w:tblW w:w="0" w:type="auto"/>
        <w:tblLook w:val="04A0" w:firstRow="1" w:lastRow="0" w:firstColumn="1" w:lastColumn="0" w:noHBand="0" w:noVBand="1"/>
      </w:tblPr>
      <w:tblGrid>
        <w:gridCol w:w="2405"/>
        <w:gridCol w:w="4025"/>
        <w:gridCol w:w="4026"/>
      </w:tblGrid>
      <w:tr w:rsidR="00FF6E43" w:rsidRPr="00EA54FE" w14:paraId="6C640C65" w14:textId="77777777" w:rsidTr="00404145">
        <w:trPr>
          <w:trHeight w:val="340"/>
        </w:trPr>
        <w:tc>
          <w:tcPr>
            <w:tcW w:w="1045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18F462" w14:textId="77777777" w:rsidR="00FF6E43" w:rsidRPr="00EA54FE" w:rsidRDefault="00FF6E43" w:rsidP="00404145">
            <w:pPr>
              <w:pStyle w:val="ListBullet3"/>
              <w:numPr>
                <w:ilvl w:val="0"/>
                <w:numId w:val="0"/>
              </w:numPr>
              <w:jc w:val="center"/>
              <w:rPr>
                <w:rFonts w:ascii="Public Sans Light" w:hAnsi="Public Sans Light" w:cs="Calibri"/>
                <w:b/>
                <w:bCs/>
                <w:szCs w:val="22"/>
              </w:rPr>
            </w:pPr>
            <w:r>
              <w:rPr>
                <w:rFonts w:ascii="Public Sans Light" w:hAnsi="Public Sans Light" w:cs="Calibri"/>
                <w:b/>
                <w:bCs/>
                <w:szCs w:val="22"/>
              </w:rPr>
              <w:t>Bricklaying Materials</w:t>
            </w:r>
          </w:p>
        </w:tc>
      </w:tr>
      <w:tr w:rsidR="00FF6E43" w:rsidRPr="00EA54FE" w14:paraId="4E1E1BAF" w14:textId="77777777" w:rsidTr="00404145">
        <w:tc>
          <w:tcPr>
            <w:tcW w:w="24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3C72C1" w14:textId="77777777" w:rsidR="00FF6E43" w:rsidRPr="00EA54FE" w:rsidRDefault="00FF6E43" w:rsidP="00404145">
            <w:pPr>
              <w:pStyle w:val="ListBullet3"/>
              <w:numPr>
                <w:ilvl w:val="0"/>
                <w:numId w:val="0"/>
              </w:numPr>
              <w:jc w:val="center"/>
              <w:rPr>
                <w:rFonts w:ascii="Public Sans Light" w:hAnsi="Public Sans Light"/>
                <w:b/>
                <w:bCs/>
                <w:sz w:val="20"/>
                <w:szCs w:val="20"/>
              </w:rPr>
            </w:pPr>
            <w:r>
              <w:rPr>
                <w:rFonts w:ascii="Public Sans Light" w:hAnsi="Public Sans Light" w:cs="Calibri"/>
                <w:b/>
                <w:bCs/>
                <w:noProof/>
                <w:sz w:val="20"/>
                <w:szCs w:val="20"/>
              </w:rPr>
              <w:t>Material</w:t>
            </w:r>
          </w:p>
        </w:tc>
        <w:tc>
          <w:tcPr>
            <w:tcW w:w="40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0B3DE4" w14:textId="3DE2A3D0" w:rsidR="00FF6E43" w:rsidRPr="00EA54FE" w:rsidRDefault="00FF6E43" w:rsidP="00404145">
            <w:pPr>
              <w:pStyle w:val="ListBullet3"/>
              <w:numPr>
                <w:ilvl w:val="0"/>
                <w:numId w:val="0"/>
              </w:numPr>
              <w:jc w:val="center"/>
              <w:rPr>
                <w:rFonts w:ascii="Public Sans Light" w:hAnsi="Public Sans Light" w:cs="Calibri"/>
                <w:b/>
                <w:bCs/>
                <w:sz w:val="20"/>
                <w:szCs w:val="20"/>
              </w:rPr>
            </w:pPr>
            <w:r>
              <w:rPr>
                <w:rFonts w:ascii="Public Sans Light" w:hAnsi="Public Sans Light" w:cs="Calibri"/>
                <w:b/>
                <w:bCs/>
                <w:sz w:val="20"/>
                <w:szCs w:val="20"/>
              </w:rPr>
              <w:t>Q.</w:t>
            </w:r>
            <w:r w:rsidR="00830E6E">
              <w:rPr>
                <w:rFonts w:ascii="Public Sans Light" w:hAnsi="Public Sans Light" w:cs="Calibri"/>
                <w:b/>
                <w:bCs/>
                <w:sz w:val="20"/>
                <w:szCs w:val="20"/>
              </w:rPr>
              <w:t>6</w:t>
            </w:r>
          </w:p>
          <w:p w14:paraId="49521D42" w14:textId="77777777" w:rsidR="00FF6E43" w:rsidRPr="00EA54FE" w:rsidRDefault="00FF6E43" w:rsidP="00404145">
            <w:pPr>
              <w:pStyle w:val="ListBullet3"/>
              <w:numPr>
                <w:ilvl w:val="0"/>
                <w:numId w:val="0"/>
              </w:numPr>
              <w:jc w:val="center"/>
              <w:rPr>
                <w:rFonts w:ascii="Public Sans Light" w:hAnsi="Public Sans Light"/>
                <w:b/>
                <w:bCs/>
                <w:sz w:val="20"/>
                <w:szCs w:val="20"/>
              </w:rPr>
            </w:pPr>
            <w:r>
              <w:rPr>
                <w:rFonts w:ascii="Public Sans Light" w:hAnsi="Public Sans Light"/>
                <w:b/>
                <w:bCs/>
                <w:sz w:val="20"/>
                <w:szCs w:val="20"/>
              </w:rPr>
              <w:t>Characteristics</w:t>
            </w:r>
          </w:p>
        </w:tc>
        <w:tc>
          <w:tcPr>
            <w:tcW w:w="40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39471D" w14:textId="0B2F156D" w:rsidR="00FF6E43" w:rsidRPr="00EA54FE" w:rsidRDefault="00FF6E43" w:rsidP="00404145">
            <w:pPr>
              <w:jc w:val="center"/>
              <w:rPr>
                <w:rFonts w:ascii="Public Sans Light" w:hAnsi="Public Sans Light" w:cs="Calibri"/>
                <w:b/>
                <w:bCs/>
                <w:sz w:val="20"/>
                <w:szCs w:val="20"/>
              </w:rPr>
            </w:pPr>
            <w:r>
              <w:rPr>
                <w:rFonts w:ascii="Public Sans Light" w:hAnsi="Public Sans Light" w:cs="Calibri"/>
                <w:b/>
                <w:bCs/>
                <w:sz w:val="20"/>
                <w:szCs w:val="20"/>
              </w:rPr>
              <w:t>Q.</w:t>
            </w:r>
            <w:r w:rsidR="00830E6E">
              <w:rPr>
                <w:rFonts w:ascii="Public Sans Light" w:hAnsi="Public Sans Light" w:cs="Calibri"/>
                <w:b/>
                <w:bCs/>
                <w:sz w:val="20"/>
                <w:szCs w:val="20"/>
              </w:rPr>
              <w:t>7</w:t>
            </w:r>
          </w:p>
          <w:p w14:paraId="266A1115" w14:textId="4DB46D5E" w:rsidR="00FF6E43" w:rsidRPr="00DF0527" w:rsidRDefault="00395239" w:rsidP="00404145">
            <w:pPr>
              <w:jc w:val="center"/>
              <w:rPr>
                <w:rFonts w:ascii="Public Sans Light" w:hAnsi="Public Sans Light" w:cs="Calibri"/>
                <w:b/>
                <w:bCs/>
                <w:sz w:val="20"/>
                <w:szCs w:val="20"/>
              </w:rPr>
            </w:pPr>
            <w:r>
              <w:rPr>
                <w:rFonts w:ascii="Public Sans Light" w:hAnsi="Public Sans Light" w:cs="Calibri"/>
                <w:b/>
                <w:bCs/>
                <w:sz w:val="20"/>
                <w:szCs w:val="20"/>
              </w:rPr>
              <w:t>Limitations</w:t>
            </w:r>
          </w:p>
        </w:tc>
      </w:tr>
      <w:tr w:rsidR="00450AEE" w:rsidRPr="00EA54FE" w14:paraId="1E51FED2" w14:textId="77777777" w:rsidTr="00404145">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288B5830" w14:textId="77777777" w:rsidR="00450AEE" w:rsidRDefault="00450AEE" w:rsidP="00450AEE">
            <w:pPr>
              <w:pStyle w:val="ListBullet3"/>
              <w:numPr>
                <w:ilvl w:val="0"/>
                <w:numId w:val="0"/>
              </w:numPr>
              <w:jc w:val="center"/>
              <w:rPr>
                <w:rFonts w:ascii="Public Sans Light" w:hAnsi="Public Sans Light" w:cs="Calibri"/>
                <w:szCs w:val="22"/>
              </w:rPr>
            </w:pPr>
            <w:r w:rsidRPr="004E5EE4">
              <w:rPr>
                <w:rFonts w:ascii="Public Sans Light" w:hAnsi="Public Sans Light"/>
                <w:noProof/>
                <w:szCs w:val="22"/>
              </w:rPr>
              <w:drawing>
                <wp:inline distT="0" distB="0" distL="0" distR="0" wp14:anchorId="44BB567F" wp14:editId="61F21C27">
                  <wp:extent cx="1075623" cy="730250"/>
                  <wp:effectExtent l="0" t="0" r="0" b="0"/>
                  <wp:docPr id="523339384" name="Picture 523339384" descr="mortar-clays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ortar-claysan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10120" cy="753670"/>
                          </a:xfrm>
                          <a:prstGeom prst="rect">
                            <a:avLst/>
                          </a:prstGeom>
                          <a:noFill/>
                          <a:ln>
                            <a:noFill/>
                          </a:ln>
                        </pic:spPr>
                      </pic:pic>
                    </a:graphicData>
                  </a:graphic>
                </wp:inline>
              </w:drawing>
            </w:r>
          </w:p>
          <w:p w14:paraId="7A456795" w14:textId="04C2EAEE" w:rsidR="00450AEE" w:rsidRPr="00B079DF" w:rsidRDefault="00450AEE" w:rsidP="00450AEE">
            <w:pPr>
              <w:pStyle w:val="ListBullet3"/>
              <w:numPr>
                <w:ilvl w:val="0"/>
                <w:numId w:val="0"/>
              </w:numPr>
              <w:jc w:val="center"/>
              <w:rPr>
                <w:rFonts w:ascii="Public Sans Light" w:eastAsia="Arial Narrow" w:hAnsi="Public Sans Light" w:cs="Arial Narrow"/>
                <w:noProof/>
                <w:szCs w:val="22"/>
              </w:rPr>
            </w:pPr>
            <w:r w:rsidRPr="004E5EE4">
              <w:rPr>
                <w:rFonts w:ascii="Public Sans Light" w:hAnsi="Public Sans Light" w:cs="Calibri"/>
                <w:szCs w:val="22"/>
              </w:rPr>
              <w:t>Aggregates</w:t>
            </w:r>
          </w:p>
        </w:tc>
        <w:tc>
          <w:tcPr>
            <w:tcW w:w="4025" w:type="dxa"/>
            <w:tcBorders>
              <w:top w:val="single" w:sz="4" w:space="0" w:color="auto"/>
              <w:left w:val="single" w:sz="4" w:space="0" w:color="auto"/>
              <w:bottom w:val="single" w:sz="4" w:space="0" w:color="auto"/>
              <w:right w:val="single" w:sz="4" w:space="0" w:color="auto"/>
            </w:tcBorders>
            <w:shd w:val="clear" w:color="auto" w:fill="auto"/>
            <w:vAlign w:val="center"/>
          </w:tcPr>
          <w:p w14:paraId="53A3AC99" w14:textId="784DF39D" w:rsidR="00450AEE" w:rsidRPr="00EA54FE" w:rsidRDefault="00450AEE" w:rsidP="00450AEE">
            <w:pPr>
              <w:jc w:val="center"/>
              <w:rPr>
                <w:rFonts w:ascii="Public Sans Light" w:hAnsi="Public Sans Light"/>
                <w:color w:val="FF0000"/>
                <w:sz w:val="32"/>
                <w:szCs w:val="32"/>
              </w:rPr>
            </w:pPr>
            <w:r>
              <w:rPr>
                <w:rFonts w:ascii="Public Sans Light" w:hAnsi="Public Sans Light"/>
                <w:color w:val="FF0000"/>
                <w:sz w:val="32"/>
                <w:szCs w:val="32"/>
              </w:rPr>
              <w:t>4</w:t>
            </w:r>
          </w:p>
        </w:tc>
        <w:tc>
          <w:tcPr>
            <w:tcW w:w="4026" w:type="dxa"/>
            <w:tcBorders>
              <w:top w:val="single" w:sz="4" w:space="0" w:color="auto"/>
              <w:left w:val="single" w:sz="4" w:space="0" w:color="auto"/>
              <w:bottom w:val="single" w:sz="4" w:space="0" w:color="auto"/>
              <w:right w:val="single" w:sz="4" w:space="0" w:color="auto"/>
            </w:tcBorders>
            <w:vAlign w:val="center"/>
          </w:tcPr>
          <w:p w14:paraId="492151F5" w14:textId="31D78DB8" w:rsidR="00450AEE" w:rsidRPr="00EA54FE" w:rsidRDefault="00450AEE" w:rsidP="00450AEE">
            <w:pPr>
              <w:jc w:val="center"/>
              <w:rPr>
                <w:rFonts w:ascii="Public Sans Light" w:hAnsi="Public Sans Light"/>
                <w:color w:val="FF0000"/>
                <w:sz w:val="32"/>
                <w:szCs w:val="32"/>
              </w:rPr>
            </w:pPr>
            <w:r>
              <w:rPr>
                <w:rFonts w:ascii="Public Sans Light" w:hAnsi="Public Sans Light"/>
                <w:color w:val="FF0000"/>
                <w:sz w:val="32"/>
                <w:szCs w:val="32"/>
              </w:rPr>
              <w:t>5</w:t>
            </w:r>
          </w:p>
        </w:tc>
      </w:tr>
      <w:tr w:rsidR="00450AEE" w:rsidRPr="00EA54FE" w14:paraId="33AFFBC2" w14:textId="77777777" w:rsidTr="00404145">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440A21BD" w14:textId="77777777" w:rsidR="00450AEE" w:rsidRDefault="00450AEE" w:rsidP="00450AEE">
            <w:pPr>
              <w:pStyle w:val="ListBullet3"/>
              <w:numPr>
                <w:ilvl w:val="0"/>
                <w:numId w:val="0"/>
              </w:numPr>
              <w:jc w:val="center"/>
              <w:rPr>
                <w:rFonts w:ascii="Public Sans Light" w:hAnsi="Public Sans Light"/>
                <w:noProof/>
                <w:szCs w:val="22"/>
              </w:rPr>
            </w:pPr>
            <w:r w:rsidRPr="004E5EE4">
              <w:rPr>
                <w:rFonts w:ascii="Public Sans Light" w:hAnsi="Public Sans Light" w:cs="Calibri"/>
                <w:noProof/>
                <w:szCs w:val="22"/>
              </w:rPr>
              <w:drawing>
                <wp:inline distT="0" distB="0" distL="0" distR="0" wp14:anchorId="1C1317FC" wp14:editId="238BD339">
                  <wp:extent cx="1142365" cy="723900"/>
                  <wp:effectExtent l="0" t="0" r="635" b="0"/>
                  <wp:docPr id="426078056" name="Picture 426078056" descr="C:\Users\cgiddings\AppData\Local\Microsoft\Windows\INetCache\Content.MSO\CC0BDC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cgiddings\AppData\Local\Microsoft\Windows\INetCache\Content.MSO\CC0BDCE9.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79355" cy="747340"/>
                          </a:xfrm>
                          <a:prstGeom prst="rect">
                            <a:avLst/>
                          </a:prstGeom>
                          <a:noFill/>
                          <a:ln>
                            <a:noFill/>
                          </a:ln>
                        </pic:spPr>
                      </pic:pic>
                    </a:graphicData>
                  </a:graphic>
                </wp:inline>
              </w:drawing>
            </w:r>
          </w:p>
          <w:p w14:paraId="6258B40B" w14:textId="53BD3124" w:rsidR="00450AEE" w:rsidRPr="004E5EE4" w:rsidRDefault="00450AEE" w:rsidP="00450AEE">
            <w:pPr>
              <w:pStyle w:val="ListBullet3"/>
              <w:numPr>
                <w:ilvl w:val="0"/>
                <w:numId w:val="0"/>
              </w:numPr>
              <w:jc w:val="center"/>
              <w:rPr>
                <w:rFonts w:ascii="Public Sans Light" w:hAnsi="Public Sans Light"/>
                <w:noProof/>
                <w:szCs w:val="22"/>
              </w:rPr>
            </w:pPr>
            <w:r w:rsidRPr="004E5EE4">
              <w:rPr>
                <w:rFonts w:ascii="Public Sans Light" w:hAnsi="Public Sans Light" w:cs="Calibri"/>
                <w:szCs w:val="22"/>
              </w:rPr>
              <w:t>Cement</w:t>
            </w:r>
          </w:p>
        </w:tc>
        <w:tc>
          <w:tcPr>
            <w:tcW w:w="4025" w:type="dxa"/>
            <w:tcBorders>
              <w:top w:val="single" w:sz="4" w:space="0" w:color="auto"/>
              <w:left w:val="single" w:sz="4" w:space="0" w:color="auto"/>
              <w:bottom w:val="single" w:sz="4" w:space="0" w:color="auto"/>
              <w:right w:val="single" w:sz="4" w:space="0" w:color="auto"/>
            </w:tcBorders>
            <w:shd w:val="clear" w:color="auto" w:fill="auto"/>
            <w:vAlign w:val="center"/>
          </w:tcPr>
          <w:p w14:paraId="00000376" w14:textId="77777777" w:rsidR="00450AEE" w:rsidRPr="00EA54FE" w:rsidRDefault="00450AEE" w:rsidP="00450AEE">
            <w:pPr>
              <w:jc w:val="center"/>
              <w:rPr>
                <w:rFonts w:ascii="Public Sans Light" w:hAnsi="Public Sans Light"/>
                <w:color w:val="FF0000"/>
                <w:sz w:val="32"/>
                <w:szCs w:val="32"/>
              </w:rPr>
            </w:pPr>
            <w:r>
              <w:rPr>
                <w:rFonts w:ascii="Public Sans Light" w:hAnsi="Public Sans Light"/>
                <w:color w:val="FF0000"/>
                <w:sz w:val="32"/>
                <w:szCs w:val="32"/>
              </w:rPr>
              <w:t>3</w:t>
            </w:r>
          </w:p>
        </w:tc>
        <w:tc>
          <w:tcPr>
            <w:tcW w:w="4026" w:type="dxa"/>
            <w:tcBorders>
              <w:top w:val="single" w:sz="4" w:space="0" w:color="auto"/>
              <w:left w:val="single" w:sz="4" w:space="0" w:color="auto"/>
              <w:bottom w:val="single" w:sz="4" w:space="0" w:color="auto"/>
              <w:right w:val="single" w:sz="4" w:space="0" w:color="auto"/>
            </w:tcBorders>
            <w:vAlign w:val="center"/>
          </w:tcPr>
          <w:p w14:paraId="1B9163D7" w14:textId="77777777" w:rsidR="00450AEE" w:rsidRPr="00EA54FE" w:rsidRDefault="00450AEE" w:rsidP="00450AEE">
            <w:pPr>
              <w:jc w:val="center"/>
              <w:rPr>
                <w:rFonts w:ascii="Public Sans Light" w:hAnsi="Public Sans Light"/>
                <w:color w:val="FF0000"/>
                <w:sz w:val="32"/>
                <w:szCs w:val="32"/>
              </w:rPr>
            </w:pPr>
            <w:r>
              <w:rPr>
                <w:rFonts w:ascii="Public Sans Light" w:hAnsi="Public Sans Light"/>
                <w:color w:val="FF0000"/>
                <w:sz w:val="32"/>
                <w:szCs w:val="32"/>
              </w:rPr>
              <w:t>7</w:t>
            </w:r>
          </w:p>
        </w:tc>
      </w:tr>
      <w:tr w:rsidR="00450AEE" w:rsidRPr="00EA54FE" w14:paraId="03696D7E" w14:textId="77777777" w:rsidTr="00404145">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2D8B7FD6" w14:textId="77777777" w:rsidR="00450AEE" w:rsidRDefault="00450AEE" w:rsidP="00450AEE">
            <w:pPr>
              <w:pStyle w:val="ListBullet3"/>
              <w:numPr>
                <w:ilvl w:val="0"/>
                <w:numId w:val="0"/>
              </w:numPr>
              <w:jc w:val="center"/>
              <w:rPr>
                <w:rFonts w:ascii="Public Sans Light" w:hAnsi="Public Sans Light"/>
                <w:noProof/>
                <w:szCs w:val="22"/>
              </w:rPr>
            </w:pPr>
            <w:r w:rsidRPr="004E5EE4">
              <w:rPr>
                <w:rFonts w:ascii="Public Sans Light" w:hAnsi="Public Sans Light" w:cs="Calibri"/>
                <w:noProof/>
                <w:szCs w:val="22"/>
              </w:rPr>
              <w:drawing>
                <wp:inline distT="0" distB="0" distL="0" distR="0" wp14:anchorId="24C8A581" wp14:editId="4081FB10">
                  <wp:extent cx="1123324" cy="847725"/>
                  <wp:effectExtent l="0" t="0" r="635" b="0"/>
                  <wp:docPr id="1212703033" name="Picture 1212703033" descr="C:\Users\cgiddings\AppData\Local\Microsoft\Windows\INetCache\Content.MSO\3949F7D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cgiddings\AppData\Local\Microsoft\Windows\INetCache\Content.MSO\3949F7DF.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4904" cy="864011"/>
                          </a:xfrm>
                          <a:prstGeom prst="rect">
                            <a:avLst/>
                          </a:prstGeom>
                          <a:noFill/>
                          <a:ln>
                            <a:noFill/>
                          </a:ln>
                        </pic:spPr>
                      </pic:pic>
                    </a:graphicData>
                  </a:graphic>
                </wp:inline>
              </w:drawing>
            </w:r>
          </w:p>
          <w:p w14:paraId="79DC5853" w14:textId="5BB408F6" w:rsidR="00450AEE" w:rsidRPr="004E5EE4" w:rsidRDefault="00450AEE" w:rsidP="00450AEE">
            <w:pPr>
              <w:pStyle w:val="ListBullet3"/>
              <w:numPr>
                <w:ilvl w:val="0"/>
                <w:numId w:val="0"/>
              </w:numPr>
              <w:jc w:val="center"/>
              <w:rPr>
                <w:rFonts w:ascii="Public Sans Light" w:hAnsi="Public Sans Light"/>
                <w:noProof/>
                <w:szCs w:val="22"/>
              </w:rPr>
            </w:pPr>
            <w:r w:rsidRPr="004E5EE4">
              <w:rPr>
                <w:rFonts w:ascii="Public Sans Light" w:hAnsi="Public Sans Light" w:cs="Calibri"/>
                <w:szCs w:val="22"/>
              </w:rPr>
              <w:t>Hydrated Lime</w:t>
            </w:r>
          </w:p>
        </w:tc>
        <w:tc>
          <w:tcPr>
            <w:tcW w:w="4025" w:type="dxa"/>
            <w:tcBorders>
              <w:top w:val="single" w:sz="4" w:space="0" w:color="auto"/>
              <w:left w:val="single" w:sz="4" w:space="0" w:color="auto"/>
              <w:bottom w:val="single" w:sz="4" w:space="0" w:color="auto"/>
              <w:right w:val="single" w:sz="4" w:space="0" w:color="auto"/>
            </w:tcBorders>
            <w:shd w:val="clear" w:color="auto" w:fill="auto"/>
            <w:vAlign w:val="center"/>
          </w:tcPr>
          <w:p w14:paraId="15357087" w14:textId="77777777" w:rsidR="00450AEE" w:rsidRPr="00EA54FE" w:rsidRDefault="00450AEE" w:rsidP="00450AEE">
            <w:pPr>
              <w:jc w:val="center"/>
              <w:rPr>
                <w:rFonts w:ascii="Public Sans Light" w:hAnsi="Public Sans Light"/>
                <w:color w:val="FF0000"/>
                <w:sz w:val="32"/>
                <w:szCs w:val="32"/>
              </w:rPr>
            </w:pPr>
            <w:r>
              <w:rPr>
                <w:rFonts w:ascii="Public Sans Light" w:hAnsi="Public Sans Light"/>
                <w:color w:val="FF0000"/>
                <w:sz w:val="32"/>
                <w:szCs w:val="32"/>
              </w:rPr>
              <w:t>1</w:t>
            </w:r>
          </w:p>
        </w:tc>
        <w:tc>
          <w:tcPr>
            <w:tcW w:w="4026" w:type="dxa"/>
            <w:tcBorders>
              <w:top w:val="single" w:sz="4" w:space="0" w:color="auto"/>
              <w:left w:val="single" w:sz="4" w:space="0" w:color="auto"/>
              <w:bottom w:val="single" w:sz="4" w:space="0" w:color="auto"/>
              <w:right w:val="single" w:sz="4" w:space="0" w:color="auto"/>
            </w:tcBorders>
            <w:vAlign w:val="center"/>
          </w:tcPr>
          <w:p w14:paraId="3E2A9A2C" w14:textId="77777777" w:rsidR="00450AEE" w:rsidRPr="00EA54FE" w:rsidRDefault="00450AEE" w:rsidP="00450AEE">
            <w:pPr>
              <w:jc w:val="center"/>
              <w:rPr>
                <w:rFonts w:ascii="Public Sans Light" w:hAnsi="Public Sans Light"/>
                <w:color w:val="FF0000"/>
                <w:sz w:val="32"/>
                <w:szCs w:val="32"/>
              </w:rPr>
            </w:pPr>
            <w:r>
              <w:rPr>
                <w:rFonts w:ascii="Public Sans Light" w:hAnsi="Public Sans Light"/>
                <w:color w:val="FF0000"/>
                <w:sz w:val="32"/>
                <w:szCs w:val="32"/>
              </w:rPr>
              <w:t>6</w:t>
            </w:r>
          </w:p>
        </w:tc>
      </w:tr>
      <w:tr w:rsidR="00450AEE" w:rsidRPr="00EA54FE" w14:paraId="2FBDBDEE" w14:textId="77777777" w:rsidTr="00404145">
        <w:trPr>
          <w:trHeight w:val="794"/>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143310AC" w14:textId="77777777" w:rsidR="00450AEE" w:rsidRDefault="00450AEE" w:rsidP="00450AEE">
            <w:pPr>
              <w:pStyle w:val="ListBullet3"/>
              <w:numPr>
                <w:ilvl w:val="0"/>
                <w:numId w:val="0"/>
              </w:numPr>
              <w:jc w:val="center"/>
              <w:rPr>
                <w:rFonts w:ascii="Public Sans Light" w:hAnsi="Public Sans Light"/>
                <w:noProof/>
                <w:szCs w:val="22"/>
              </w:rPr>
            </w:pPr>
            <w:r w:rsidRPr="004E5EE4">
              <w:rPr>
                <w:rFonts w:ascii="Public Sans Light" w:hAnsi="Public Sans Light" w:cs="Calibri"/>
                <w:noProof/>
                <w:szCs w:val="22"/>
              </w:rPr>
              <w:drawing>
                <wp:inline distT="0" distB="0" distL="0" distR="0" wp14:anchorId="2C963937" wp14:editId="1A1DB166">
                  <wp:extent cx="1104367" cy="733425"/>
                  <wp:effectExtent l="0" t="0" r="635" b="0"/>
                  <wp:docPr id="1026991441" name="Picture 1026991441" descr="C:\Users\cgiddings\AppData\Local\Microsoft\Windows\INetCache\Content.MSO\A8CA2C4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cgiddings\AppData\Local\Microsoft\Windows\INetCache\Content.MSO\A8CA2C45.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19333" cy="743364"/>
                          </a:xfrm>
                          <a:prstGeom prst="rect">
                            <a:avLst/>
                          </a:prstGeom>
                          <a:noFill/>
                          <a:ln>
                            <a:noFill/>
                          </a:ln>
                        </pic:spPr>
                      </pic:pic>
                    </a:graphicData>
                  </a:graphic>
                </wp:inline>
              </w:drawing>
            </w:r>
          </w:p>
          <w:p w14:paraId="7D2F106F" w14:textId="061346F8" w:rsidR="00450AEE" w:rsidRPr="004E5EE4" w:rsidRDefault="00450AEE" w:rsidP="00450AEE">
            <w:pPr>
              <w:pStyle w:val="ListBullet3"/>
              <w:numPr>
                <w:ilvl w:val="0"/>
                <w:numId w:val="0"/>
              </w:numPr>
              <w:jc w:val="center"/>
              <w:rPr>
                <w:rFonts w:ascii="Public Sans Light" w:hAnsi="Public Sans Light"/>
                <w:noProof/>
                <w:szCs w:val="22"/>
              </w:rPr>
            </w:pPr>
            <w:r w:rsidRPr="004E5EE4">
              <w:rPr>
                <w:rFonts w:ascii="Public Sans Light" w:hAnsi="Public Sans Light" w:cs="Calibri"/>
                <w:szCs w:val="22"/>
              </w:rPr>
              <w:t>Mortar additives</w:t>
            </w:r>
          </w:p>
        </w:tc>
        <w:tc>
          <w:tcPr>
            <w:tcW w:w="4025" w:type="dxa"/>
            <w:tcBorders>
              <w:top w:val="single" w:sz="4" w:space="0" w:color="auto"/>
              <w:left w:val="single" w:sz="4" w:space="0" w:color="auto"/>
              <w:bottom w:val="single" w:sz="4" w:space="0" w:color="auto"/>
              <w:right w:val="single" w:sz="4" w:space="0" w:color="auto"/>
            </w:tcBorders>
            <w:shd w:val="clear" w:color="auto" w:fill="auto"/>
            <w:vAlign w:val="center"/>
          </w:tcPr>
          <w:p w14:paraId="11967108" w14:textId="77777777" w:rsidR="00450AEE" w:rsidRPr="00EA54FE" w:rsidRDefault="00450AEE" w:rsidP="00450AEE">
            <w:pPr>
              <w:jc w:val="center"/>
              <w:rPr>
                <w:rFonts w:ascii="Public Sans Light" w:hAnsi="Public Sans Light"/>
                <w:color w:val="FF0000"/>
                <w:sz w:val="32"/>
                <w:szCs w:val="32"/>
              </w:rPr>
            </w:pPr>
            <w:r>
              <w:rPr>
                <w:rFonts w:ascii="Public Sans Light" w:hAnsi="Public Sans Light"/>
                <w:color w:val="FF0000"/>
                <w:sz w:val="32"/>
                <w:szCs w:val="32"/>
              </w:rPr>
              <w:t>2</w:t>
            </w:r>
          </w:p>
        </w:tc>
        <w:tc>
          <w:tcPr>
            <w:tcW w:w="4026" w:type="dxa"/>
            <w:tcBorders>
              <w:top w:val="single" w:sz="4" w:space="0" w:color="auto"/>
              <w:left w:val="single" w:sz="4" w:space="0" w:color="auto"/>
              <w:bottom w:val="single" w:sz="4" w:space="0" w:color="auto"/>
              <w:right w:val="single" w:sz="4" w:space="0" w:color="auto"/>
            </w:tcBorders>
            <w:vAlign w:val="center"/>
          </w:tcPr>
          <w:p w14:paraId="537AF960" w14:textId="77777777" w:rsidR="00450AEE" w:rsidRPr="00EA54FE" w:rsidRDefault="00450AEE" w:rsidP="00450AEE">
            <w:pPr>
              <w:jc w:val="center"/>
              <w:rPr>
                <w:rFonts w:ascii="Public Sans Light" w:hAnsi="Public Sans Light"/>
                <w:color w:val="FF0000"/>
                <w:sz w:val="32"/>
                <w:szCs w:val="32"/>
              </w:rPr>
            </w:pPr>
            <w:r>
              <w:rPr>
                <w:rFonts w:ascii="Public Sans Light" w:hAnsi="Public Sans Light"/>
                <w:color w:val="FF0000"/>
                <w:sz w:val="32"/>
                <w:szCs w:val="32"/>
              </w:rPr>
              <w:t>8</w:t>
            </w:r>
          </w:p>
        </w:tc>
      </w:tr>
    </w:tbl>
    <w:p w14:paraId="7C076C4A" w14:textId="77777777" w:rsidR="00FF6E43" w:rsidRPr="003537F1" w:rsidRDefault="00FF6E43" w:rsidP="00FF6E43">
      <w:pPr>
        <w:rPr>
          <w:rFonts w:ascii="Public Sans Light" w:hAnsi="Public Sans Light"/>
          <w:b/>
          <w:bCs/>
          <w:szCs w:val="22"/>
        </w:rPr>
      </w:pPr>
    </w:p>
    <w:tbl>
      <w:tblPr>
        <w:tblStyle w:val="TableGrid"/>
        <w:tblW w:w="0" w:type="auto"/>
        <w:tblLook w:val="04A0" w:firstRow="1" w:lastRow="0" w:firstColumn="1" w:lastColumn="0" w:noHBand="0" w:noVBand="1"/>
      </w:tblPr>
      <w:tblGrid>
        <w:gridCol w:w="418"/>
        <w:gridCol w:w="4816"/>
        <w:gridCol w:w="437"/>
        <w:gridCol w:w="4785"/>
      </w:tblGrid>
      <w:tr w:rsidR="00FF6E43" w:rsidRPr="00EA54FE" w14:paraId="770F41A2" w14:textId="77777777" w:rsidTr="00404145">
        <w:trPr>
          <w:trHeight w:val="340"/>
        </w:trPr>
        <w:tc>
          <w:tcPr>
            <w:tcW w:w="10456" w:type="dxa"/>
            <w:gridSpan w:val="4"/>
            <w:shd w:val="clear" w:color="auto" w:fill="D9D9D9" w:themeFill="background1" w:themeFillShade="D9"/>
            <w:vAlign w:val="center"/>
          </w:tcPr>
          <w:p w14:paraId="43D254E2" w14:textId="77777777" w:rsidR="00FF6E43" w:rsidRPr="00464787" w:rsidRDefault="00FF6E43" w:rsidP="00404145">
            <w:pPr>
              <w:pStyle w:val="ListBullet3"/>
              <w:numPr>
                <w:ilvl w:val="0"/>
                <w:numId w:val="0"/>
              </w:numPr>
              <w:jc w:val="center"/>
              <w:rPr>
                <w:rFonts w:ascii="Public Sans Light" w:hAnsi="Public Sans Light"/>
                <w:b/>
                <w:bCs/>
                <w:szCs w:val="22"/>
              </w:rPr>
            </w:pPr>
            <w:r w:rsidRPr="00464787">
              <w:rPr>
                <w:rFonts w:ascii="Public Sans Light" w:hAnsi="Public Sans Light"/>
                <w:b/>
                <w:bCs/>
                <w:szCs w:val="22"/>
              </w:rPr>
              <w:t>Table of Answers</w:t>
            </w:r>
          </w:p>
        </w:tc>
      </w:tr>
      <w:tr w:rsidR="00FF6E43" w:rsidRPr="00EA54FE" w14:paraId="3E9E3E76" w14:textId="77777777" w:rsidTr="00404145">
        <w:trPr>
          <w:trHeight w:val="340"/>
        </w:trPr>
        <w:tc>
          <w:tcPr>
            <w:tcW w:w="5234" w:type="dxa"/>
            <w:gridSpan w:val="2"/>
            <w:shd w:val="clear" w:color="auto" w:fill="D9D9D9" w:themeFill="background1" w:themeFillShade="D9"/>
            <w:vAlign w:val="center"/>
          </w:tcPr>
          <w:p w14:paraId="1F55D465" w14:textId="53B8E29F" w:rsidR="00FF6E43" w:rsidRPr="00464787" w:rsidRDefault="00FF6E43" w:rsidP="00404145">
            <w:pPr>
              <w:pStyle w:val="ListBullet3"/>
              <w:numPr>
                <w:ilvl w:val="0"/>
                <w:numId w:val="0"/>
              </w:numPr>
              <w:jc w:val="center"/>
              <w:rPr>
                <w:rFonts w:ascii="Public Sans Light" w:hAnsi="Public Sans Light"/>
                <w:b/>
                <w:bCs/>
                <w:szCs w:val="22"/>
              </w:rPr>
            </w:pPr>
            <w:r w:rsidRPr="00464787">
              <w:rPr>
                <w:rFonts w:ascii="Public Sans Light" w:hAnsi="Public Sans Light"/>
                <w:b/>
                <w:bCs/>
                <w:szCs w:val="22"/>
              </w:rPr>
              <w:t>Q.</w:t>
            </w:r>
            <w:r w:rsidR="00B57914">
              <w:rPr>
                <w:rFonts w:ascii="Public Sans Light" w:hAnsi="Public Sans Light"/>
                <w:b/>
                <w:bCs/>
                <w:szCs w:val="22"/>
              </w:rPr>
              <w:t>6</w:t>
            </w:r>
          </w:p>
        </w:tc>
        <w:tc>
          <w:tcPr>
            <w:tcW w:w="5222" w:type="dxa"/>
            <w:gridSpan w:val="2"/>
            <w:shd w:val="clear" w:color="auto" w:fill="D9D9D9" w:themeFill="background1" w:themeFillShade="D9"/>
            <w:vAlign w:val="center"/>
          </w:tcPr>
          <w:p w14:paraId="3AC1F9F0" w14:textId="40E63F1A" w:rsidR="00FF6E43" w:rsidRPr="00464787" w:rsidRDefault="00FF6E43" w:rsidP="00404145">
            <w:pPr>
              <w:pStyle w:val="ListBullet3"/>
              <w:numPr>
                <w:ilvl w:val="0"/>
                <w:numId w:val="0"/>
              </w:numPr>
              <w:jc w:val="center"/>
              <w:rPr>
                <w:rFonts w:ascii="Public Sans Light" w:hAnsi="Public Sans Light"/>
                <w:b/>
                <w:bCs/>
                <w:szCs w:val="22"/>
              </w:rPr>
            </w:pPr>
            <w:r w:rsidRPr="00464787">
              <w:rPr>
                <w:rFonts w:ascii="Public Sans Light" w:hAnsi="Public Sans Light"/>
                <w:b/>
                <w:bCs/>
                <w:szCs w:val="22"/>
              </w:rPr>
              <w:t>Q.</w:t>
            </w:r>
            <w:r w:rsidR="00B57914">
              <w:rPr>
                <w:rFonts w:ascii="Public Sans Light" w:hAnsi="Public Sans Light"/>
                <w:b/>
                <w:bCs/>
                <w:szCs w:val="22"/>
              </w:rPr>
              <w:t>7</w:t>
            </w:r>
          </w:p>
        </w:tc>
      </w:tr>
      <w:tr w:rsidR="00FF6E43" w:rsidRPr="00477837" w14:paraId="60B98815" w14:textId="77777777" w:rsidTr="00404145">
        <w:trPr>
          <w:trHeight w:val="684"/>
        </w:trPr>
        <w:tc>
          <w:tcPr>
            <w:tcW w:w="418" w:type="dxa"/>
            <w:vAlign w:val="center"/>
          </w:tcPr>
          <w:p w14:paraId="57CEF947" w14:textId="77777777" w:rsidR="00FF6E43" w:rsidRPr="00464787" w:rsidRDefault="00FF6E43" w:rsidP="00404145">
            <w:pPr>
              <w:pStyle w:val="ListBullet3"/>
              <w:numPr>
                <w:ilvl w:val="0"/>
                <w:numId w:val="0"/>
              </w:numPr>
              <w:jc w:val="center"/>
              <w:rPr>
                <w:rFonts w:ascii="Public Sans Light" w:hAnsi="Public Sans Light"/>
                <w:szCs w:val="22"/>
              </w:rPr>
            </w:pPr>
            <w:r w:rsidRPr="00464787">
              <w:rPr>
                <w:rFonts w:ascii="Public Sans Light" w:hAnsi="Public Sans Light"/>
                <w:szCs w:val="22"/>
              </w:rPr>
              <w:t>1</w:t>
            </w:r>
          </w:p>
        </w:tc>
        <w:tc>
          <w:tcPr>
            <w:tcW w:w="4816" w:type="dxa"/>
            <w:vAlign w:val="center"/>
          </w:tcPr>
          <w:p w14:paraId="3A3DEC6A" w14:textId="5B76C10A" w:rsidR="00FF6E43" w:rsidRPr="00464787" w:rsidRDefault="00761F58" w:rsidP="00404145">
            <w:pPr>
              <w:pStyle w:val="ListBullet3"/>
              <w:numPr>
                <w:ilvl w:val="0"/>
                <w:numId w:val="0"/>
              </w:numPr>
              <w:rPr>
                <w:rFonts w:ascii="Public Sans Light" w:hAnsi="Public Sans Light"/>
                <w:szCs w:val="22"/>
              </w:rPr>
            </w:pPr>
            <w:r w:rsidRPr="00464787">
              <w:rPr>
                <w:rFonts w:ascii="Public Sans Light" w:hAnsi="Public Sans Light" w:cs="Calibri"/>
                <w:szCs w:val="22"/>
              </w:rPr>
              <w:t>Adds flexibility, slows hardening, and reduces the effects of movement stresses</w:t>
            </w:r>
          </w:p>
        </w:tc>
        <w:tc>
          <w:tcPr>
            <w:tcW w:w="437" w:type="dxa"/>
            <w:vAlign w:val="center"/>
          </w:tcPr>
          <w:p w14:paraId="74A36D41" w14:textId="7A435BCC" w:rsidR="00FF6E43" w:rsidRPr="00464787" w:rsidRDefault="00CF79A5" w:rsidP="00404145">
            <w:pPr>
              <w:pStyle w:val="ListBullet3"/>
              <w:numPr>
                <w:ilvl w:val="0"/>
                <w:numId w:val="0"/>
              </w:numPr>
              <w:jc w:val="center"/>
              <w:rPr>
                <w:rFonts w:ascii="Public Sans Light" w:hAnsi="Public Sans Light"/>
                <w:szCs w:val="22"/>
              </w:rPr>
            </w:pPr>
            <w:r w:rsidRPr="00464787">
              <w:rPr>
                <w:rFonts w:ascii="Public Sans Light" w:hAnsi="Public Sans Light"/>
                <w:szCs w:val="22"/>
              </w:rPr>
              <w:t>5</w:t>
            </w:r>
          </w:p>
        </w:tc>
        <w:tc>
          <w:tcPr>
            <w:tcW w:w="4785" w:type="dxa"/>
            <w:vAlign w:val="center"/>
          </w:tcPr>
          <w:p w14:paraId="3CA35325" w14:textId="6C5D1122" w:rsidR="00FF6E43" w:rsidRPr="002A2C51" w:rsidRDefault="00A73AF0" w:rsidP="00404145">
            <w:pPr>
              <w:pStyle w:val="ListBullet3"/>
              <w:numPr>
                <w:ilvl w:val="0"/>
                <w:numId w:val="0"/>
              </w:numPr>
              <w:rPr>
                <w:rFonts w:ascii="Public Sans Light" w:hAnsi="Public Sans Light"/>
                <w:szCs w:val="22"/>
              </w:rPr>
            </w:pPr>
            <w:r w:rsidRPr="002A2C51">
              <w:rPr>
                <w:rFonts w:ascii="Public Sans Light" w:hAnsi="Public Sans Light" w:cs="Calibri"/>
                <w:szCs w:val="22"/>
              </w:rPr>
              <w:t>May not meet Australian Standard clay content, reducing</w:t>
            </w:r>
            <w:r w:rsidR="002A2C51" w:rsidRPr="002A2C51">
              <w:rPr>
                <w:rFonts w:ascii="Public Sans Light" w:hAnsi="Public Sans Light" w:cs="Calibri"/>
                <w:szCs w:val="22"/>
              </w:rPr>
              <w:t xml:space="preserve"> mortar mix</w:t>
            </w:r>
            <w:r w:rsidRPr="002A2C51">
              <w:rPr>
                <w:rFonts w:ascii="Public Sans Light" w:hAnsi="Public Sans Light" w:cs="Calibri"/>
                <w:szCs w:val="22"/>
              </w:rPr>
              <w:t xml:space="preserve"> durability and strength</w:t>
            </w:r>
          </w:p>
        </w:tc>
      </w:tr>
      <w:tr w:rsidR="00CF79A5" w:rsidRPr="00477837" w14:paraId="76B910F9" w14:textId="77777777" w:rsidTr="00404145">
        <w:trPr>
          <w:trHeight w:val="684"/>
        </w:trPr>
        <w:tc>
          <w:tcPr>
            <w:tcW w:w="418" w:type="dxa"/>
            <w:vAlign w:val="center"/>
          </w:tcPr>
          <w:p w14:paraId="48A67F12" w14:textId="77777777" w:rsidR="00CF79A5" w:rsidRPr="00464787" w:rsidRDefault="00CF79A5" w:rsidP="00CF79A5">
            <w:pPr>
              <w:pStyle w:val="ListBullet3"/>
              <w:numPr>
                <w:ilvl w:val="0"/>
                <w:numId w:val="0"/>
              </w:numPr>
              <w:jc w:val="center"/>
              <w:rPr>
                <w:rFonts w:ascii="Public Sans Light" w:hAnsi="Public Sans Light"/>
                <w:szCs w:val="22"/>
              </w:rPr>
            </w:pPr>
            <w:r w:rsidRPr="00464787">
              <w:rPr>
                <w:rFonts w:ascii="Public Sans Light" w:hAnsi="Public Sans Light"/>
                <w:szCs w:val="22"/>
              </w:rPr>
              <w:t>2</w:t>
            </w:r>
          </w:p>
        </w:tc>
        <w:tc>
          <w:tcPr>
            <w:tcW w:w="4816" w:type="dxa"/>
            <w:vAlign w:val="center"/>
          </w:tcPr>
          <w:p w14:paraId="3665AF87" w14:textId="05236726" w:rsidR="00CF79A5" w:rsidRPr="00464787" w:rsidRDefault="00761F58" w:rsidP="00CF79A5">
            <w:pPr>
              <w:pStyle w:val="ListBullet3"/>
              <w:numPr>
                <w:ilvl w:val="0"/>
                <w:numId w:val="0"/>
              </w:numPr>
              <w:rPr>
                <w:rFonts w:ascii="Public Sans Light" w:hAnsi="Public Sans Light"/>
                <w:szCs w:val="22"/>
              </w:rPr>
            </w:pPr>
            <w:r w:rsidRPr="00464787">
              <w:rPr>
                <w:rFonts w:ascii="Public Sans Light" w:hAnsi="Public Sans Light" w:cs="Calibri"/>
                <w:szCs w:val="22"/>
              </w:rPr>
              <w:t>Improves water resistance, workability and efflorescence control. Changes mortar setting times.</w:t>
            </w:r>
          </w:p>
        </w:tc>
        <w:tc>
          <w:tcPr>
            <w:tcW w:w="437" w:type="dxa"/>
            <w:vAlign w:val="center"/>
          </w:tcPr>
          <w:p w14:paraId="760BADA6" w14:textId="360DF4E4" w:rsidR="00CF79A5" w:rsidRPr="00464787" w:rsidRDefault="00CF79A5" w:rsidP="00CF79A5">
            <w:pPr>
              <w:pStyle w:val="ListBullet3"/>
              <w:numPr>
                <w:ilvl w:val="0"/>
                <w:numId w:val="0"/>
              </w:numPr>
              <w:jc w:val="center"/>
              <w:rPr>
                <w:rFonts w:ascii="Public Sans Light" w:hAnsi="Public Sans Light"/>
                <w:szCs w:val="22"/>
              </w:rPr>
            </w:pPr>
            <w:r w:rsidRPr="00464787">
              <w:rPr>
                <w:rFonts w:ascii="Public Sans Light" w:hAnsi="Public Sans Light"/>
                <w:szCs w:val="22"/>
              </w:rPr>
              <w:t>6</w:t>
            </w:r>
          </w:p>
        </w:tc>
        <w:tc>
          <w:tcPr>
            <w:tcW w:w="4785" w:type="dxa"/>
            <w:vAlign w:val="center"/>
          </w:tcPr>
          <w:p w14:paraId="3911B0D1" w14:textId="66F82520" w:rsidR="00CF79A5" w:rsidRPr="002A2C51" w:rsidRDefault="0038695C" w:rsidP="00CF79A5">
            <w:pPr>
              <w:pStyle w:val="ListBullet3"/>
              <w:numPr>
                <w:ilvl w:val="0"/>
                <w:numId w:val="0"/>
              </w:numPr>
              <w:rPr>
                <w:rFonts w:ascii="Public Sans Light" w:hAnsi="Public Sans Light"/>
                <w:szCs w:val="22"/>
              </w:rPr>
            </w:pPr>
            <w:r w:rsidRPr="002A2C51">
              <w:rPr>
                <w:rFonts w:ascii="Public Sans Light" w:hAnsi="Public Sans Light" w:cs="Calibri"/>
                <w:szCs w:val="22"/>
              </w:rPr>
              <w:t>Can separate from cement</w:t>
            </w:r>
            <w:r w:rsidR="009C1F11" w:rsidRPr="002A2C51">
              <w:rPr>
                <w:rFonts w:ascii="Public Sans Light" w:hAnsi="Public Sans Light" w:cs="Calibri"/>
                <w:szCs w:val="22"/>
              </w:rPr>
              <w:t xml:space="preserve"> after mixing</w:t>
            </w:r>
            <w:r w:rsidRPr="002A2C51">
              <w:rPr>
                <w:rFonts w:ascii="Public Sans Light" w:hAnsi="Public Sans Light" w:cs="Calibri"/>
                <w:szCs w:val="22"/>
              </w:rPr>
              <w:t>, reducing the qualities of the mortar</w:t>
            </w:r>
            <w:r w:rsidR="007D155A" w:rsidRPr="002A2C51">
              <w:rPr>
                <w:rFonts w:ascii="Public Sans Light" w:hAnsi="Public Sans Light" w:cs="Calibri"/>
                <w:szCs w:val="22"/>
              </w:rPr>
              <w:t xml:space="preserve"> mix</w:t>
            </w:r>
          </w:p>
        </w:tc>
      </w:tr>
      <w:tr w:rsidR="00CF79A5" w:rsidRPr="00477837" w14:paraId="2769976A" w14:textId="77777777" w:rsidTr="00404145">
        <w:trPr>
          <w:trHeight w:val="684"/>
        </w:trPr>
        <w:tc>
          <w:tcPr>
            <w:tcW w:w="418" w:type="dxa"/>
            <w:vAlign w:val="center"/>
          </w:tcPr>
          <w:p w14:paraId="34CD1280" w14:textId="77777777" w:rsidR="00CF79A5" w:rsidRPr="00464787" w:rsidRDefault="00CF79A5" w:rsidP="00CF79A5">
            <w:pPr>
              <w:pStyle w:val="ListBullet3"/>
              <w:numPr>
                <w:ilvl w:val="0"/>
                <w:numId w:val="0"/>
              </w:numPr>
              <w:jc w:val="center"/>
              <w:rPr>
                <w:rFonts w:ascii="Public Sans Light" w:hAnsi="Public Sans Light"/>
                <w:szCs w:val="22"/>
              </w:rPr>
            </w:pPr>
            <w:r w:rsidRPr="00464787">
              <w:rPr>
                <w:rFonts w:ascii="Public Sans Light" w:hAnsi="Public Sans Light"/>
                <w:szCs w:val="22"/>
              </w:rPr>
              <w:t>3</w:t>
            </w:r>
          </w:p>
        </w:tc>
        <w:tc>
          <w:tcPr>
            <w:tcW w:w="4816" w:type="dxa"/>
            <w:vAlign w:val="center"/>
          </w:tcPr>
          <w:p w14:paraId="3A4B7DA9" w14:textId="1EA1EFC7" w:rsidR="00CF79A5" w:rsidRPr="00464787" w:rsidRDefault="00761F58" w:rsidP="00CF79A5">
            <w:pPr>
              <w:pStyle w:val="ListBullet3"/>
              <w:numPr>
                <w:ilvl w:val="0"/>
                <w:numId w:val="0"/>
              </w:numPr>
              <w:rPr>
                <w:rFonts w:ascii="Public Sans Light" w:hAnsi="Public Sans Light"/>
                <w:szCs w:val="22"/>
              </w:rPr>
            </w:pPr>
            <w:r w:rsidRPr="00464787">
              <w:rPr>
                <w:rFonts w:ascii="Public Sans Light" w:hAnsi="Public Sans Light" w:cs="Calibri"/>
                <w:szCs w:val="22"/>
              </w:rPr>
              <w:t>Adds strength, binding, and moisture resistant properties to mortar</w:t>
            </w:r>
          </w:p>
        </w:tc>
        <w:tc>
          <w:tcPr>
            <w:tcW w:w="437" w:type="dxa"/>
            <w:vAlign w:val="center"/>
          </w:tcPr>
          <w:p w14:paraId="7D2088F8" w14:textId="40DA0F0F" w:rsidR="00CF79A5" w:rsidRPr="00464787" w:rsidRDefault="00CF79A5" w:rsidP="00CF79A5">
            <w:pPr>
              <w:pStyle w:val="ListBullet3"/>
              <w:numPr>
                <w:ilvl w:val="0"/>
                <w:numId w:val="0"/>
              </w:numPr>
              <w:jc w:val="center"/>
              <w:rPr>
                <w:rFonts w:ascii="Public Sans Light" w:hAnsi="Public Sans Light"/>
                <w:szCs w:val="22"/>
              </w:rPr>
            </w:pPr>
            <w:r w:rsidRPr="00464787">
              <w:rPr>
                <w:rFonts w:ascii="Public Sans Light" w:hAnsi="Public Sans Light"/>
                <w:szCs w:val="22"/>
              </w:rPr>
              <w:t>7</w:t>
            </w:r>
          </w:p>
        </w:tc>
        <w:tc>
          <w:tcPr>
            <w:tcW w:w="4785" w:type="dxa"/>
            <w:vAlign w:val="center"/>
          </w:tcPr>
          <w:p w14:paraId="6433845C" w14:textId="1EA91D08" w:rsidR="00CF79A5" w:rsidRPr="002A2C51" w:rsidRDefault="00122979" w:rsidP="00CF79A5">
            <w:pPr>
              <w:pStyle w:val="ListBullet3"/>
              <w:numPr>
                <w:ilvl w:val="0"/>
                <w:numId w:val="0"/>
              </w:numPr>
              <w:rPr>
                <w:rFonts w:ascii="Public Sans Light" w:hAnsi="Public Sans Light"/>
                <w:szCs w:val="22"/>
              </w:rPr>
            </w:pPr>
            <w:r w:rsidRPr="002A2C51">
              <w:rPr>
                <w:rFonts w:ascii="Public Sans Light" w:hAnsi="Public Sans Light" w:cs="Calibri"/>
                <w:szCs w:val="22"/>
              </w:rPr>
              <w:t>Low tensile strength, duct</w:t>
            </w:r>
            <w:r w:rsidR="003728C5" w:rsidRPr="002A2C51">
              <w:rPr>
                <w:rFonts w:ascii="Public Sans Light" w:hAnsi="Public Sans Light" w:cs="Calibri"/>
                <w:szCs w:val="22"/>
              </w:rPr>
              <w:t>i</w:t>
            </w:r>
            <w:r w:rsidRPr="002A2C51">
              <w:rPr>
                <w:rFonts w:ascii="Public Sans Light" w:hAnsi="Public Sans Light" w:cs="Calibri"/>
                <w:szCs w:val="22"/>
              </w:rPr>
              <w:t>lity, strength to weight ratio and susceptible to cracking</w:t>
            </w:r>
            <w:r w:rsidR="00BB465D">
              <w:rPr>
                <w:rFonts w:ascii="Public Sans Light" w:hAnsi="Public Sans Light" w:cs="Calibri"/>
                <w:szCs w:val="22"/>
              </w:rPr>
              <w:t xml:space="preserve"> if foundations move</w:t>
            </w:r>
          </w:p>
        </w:tc>
      </w:tr>
      <w:tr w:rsidR="00CF79A5" w:rsidRPr="00477837" w14:paraId="4888B7EB" w14:textId="77777777" w:rsidTr="00404145">
        <w:trPr>
          <w:trHeight w:val="684"/>
        </w:trPr>
        <w:tc>
          <w:tcPr>
            <w:tcW w:w="418" w:type="dxa"/>
            <w:vAlign w:val="center"/>
          </w:tcPr>
          <w:p w14:paraId="18E276C1" w14:textId="77777777" w:rsidR="00CF79A5" w:rsidRPr="00464787" w:rsidRDefault="00CF79A5" w:rsidP="00CF79A5">
            <w:pPr>
              <w:pStyle w:val="ListBullet3"/>
              <w:numPr>
                <w:ilvl w:val="0"/>
                <w:numId w:val="0"/>
              </w:numPr>
              <w:jc w:val="center"/>
              <w:rPr>
                <w:rFonts w:ascii="Public Sans Light" w:hAnsi="Public Sans Light"/>
                <w:szCs w:val="22"/>
              </w:rPr>
            </w:pPr>
            <w:r w:rsidRPr="00464787">
              <w:rPr>
                <w:rFonts w:ascii="Public Sans Light" w:hAnsi="Public Sans Light"/>
                <w:szCs w:val="22"/>
              </w:rPr>
              <w:t>4</w:t>
            </w:r>
          </w:p>
        </w:tc>
        <w:tc>
          <w:tcPr>
            <w:tcW w:w="4816" w:type="dxa"/>
            <w:vAlign w:val="center"/>
          </w:tcPr>
          <w:p w14:paraId="42F29B43" w14:textId="2CC56963" w:rsidR="00CF79A5" w:rsidRPr="00464787" w:rsidRDefault="00761F58" w:rsidP="00CF79A5">
            <w:pPr>
              <w:pStyle w:val="ListBullet3"/>
              <w:numPr>
                <w:ilvl w:val="0"/>
                <w:numId w:val="0"/>
              </w:numPr>
              <w:rPr>
                <w:rFonts w:ascii="Public Sans Light" w:hAnsi="Public Sans Light"/>
                <w:szCs w:val="22"/>
              </w:rPr>
            </w:pPr>
            <w:r w:rsidRPr="00464787">
              <w:rPr>
                <w:rFonts w:ascii="Public Sans Light" w:hAnsi="Public Sans Light" w:cs="Calibri"/>
                <w:szCs w:val="22"/>
              </w:rPr>
              <w:t>Brickie sand contains a high amount of clay which becomes sticky and workable for bonding</w:t>
            </w:r>
          </w:p>
        </w:tc>
        <w:tc>
          <w:tcPr>
            <w:tcW w:w="437" w:type="dxa"/>
            <w:vAlign w:val="center"/>
          </w:tcPr>
          <w:p w14:paraId="703B2850" w14:textId="46FD1FC5" w:rsidR="00CF79A5" w:rsidRPr="00464787" w:rsidRDefault="00CF79A5" w:rsidP="00CF79A5">
            <w:pPr>
              <w:pStyle w:val="ListBullet3"/>
              <w:numPr>
                <w:ilvl w:val="0"/>
                <w:numId w:val="0"/>
              </w:numPr>
              <w:jc w:val="center"/>
              <w:rPr>
                <w:rFonts w:ascii="Public Sans Light" w:hAnsi="Public Sans Light"/>
                <w:szCs w:val="22"/>
              </w:rPr>
            </w:pPr>
            <w:r w:rsidRPr="00464787">
              <w:rPr>
                <w:rFonts w:ascii="Public Sans Light" w:hAnsi="Public Sans Light"/>
                <w:szCs w:val="22"/>
              </w:rPr>
              <w:t>8</w:t>
            </w:r>
          </w:p>
        </w:tc>
        <w:tc>
          <w:tcPr>
            <w:tcW w:w="4785" w:type="dxa"/>
            <w:vAlign w:val="center"/>
          </w:tcPr>
          <w:p w14:paraId="28867023" w14:textId="3641EE68" w:rsidR="00CF79A5" w:rsidRPr="002A2C51" w:rsidRDefault="007D155A" w:rsidP="00CF79A5">
            <w:pPr>
              <w:pStyle w:val="ListBullet3"/>
              <w:numPr>
                <w:ilvl w:val="0"/>
                <w:numId w:val="0"/>
              </w:numPr>
              <w:rPr>
                <w:rFonts w:ascii="Public Sans Light" w:hAnsi="Public Sans Light"/>
                <w:szCs w:val="22"/>
              </w:rPr>
            </w:pPr>
            <w:r w:rsidRPr="002A2C51">
              <w:rPr>
                <w:rFonts w:ascii="Public Sans Light" w:hAnsi="Public Sans Light" w:cs="Calibri"/>
                <w:szCs w:val="22"/>
              </w:rPr>
              <w:t>Incorrect proportions will reduce the qualities of the mortar mix</w:t>
            </w:r>
          </w:p>
        </w:tc>
      </w:tr>
    </w:tbl>
    <w:p w14:paraId="153731D0" w14:textId="77777777" w:rsidR="00FF6E43" w:rsidRDefault="00FF6E43" w:rsidP="00FF6E43">
      <w:pPr>
        <w:rPr>
          <w:rFonts w:ascii="Public Sans Light" w:hAnsi="Public Sans Light"/>
        </w:rPr>
      </w:pPr>
    </w:p>
    <w:p w14:paraId="03627C5F" w14:textId="5B801AF6" w:rsidR="00E2334F" w:rsidRPr="00E2334F" w:rsidRDefault="000D10E2" w:rsidP="009D2874">
      <w:pPr>
        <w:pStyle w:val="ListParagraph"/>
        <w:numPr>
          <w:ilvl w:val="0"/>
          <w:numId w:val="56"/>
        </w:numPr>
        <w:spacing w:line="240" w:lineRule="auto"/>
        <w:rPr>
          <w:rFonts w:ascii="Public Sans Light" w:eastAsia="Poppins" w:hAnsi="Public Sans Light" w:cs="Poppins"/>
        </w:rPr>
      </w:pPr>
      <w:r>
        <w:rPr>
          <w:rFonts w:ascii="Public Sans Light" w:hAnsi="Public Sans Light" w:cs="Calibri"/>
        </w:rPr>
        <w:t>Identify the application of brickies sand, cement</w:t>
      </w:r>
      <w:r w:rsidR="00677272">
        <w:rPr>
          <w:rFonts w:ascii="Public Sans Light" w:hAnsi="Public Sans Light" w:cs="Calibri"/>
        </w:rPr>
        <w:t>, hydrated lime and mortar additives</w:t>
      </w:r>
      <w:r w:rsidR="00924A02">
        <w:rPr>
          <w:rFonts w:ascii="Public Sans Light" w:hAnsi="Public Sans Light" w:cs="Calibri"/>
        </w:rPr>
        <w:t>.</w:t>
      </w:r>
    </w:p>
    <w:p w14:paraId="1D94B19A" w14:textId="4D558B72" w:rsidR="002E6C66" w:rsidRPr="002E6C66" w:rsidRDefault="002E6C66" w:rsidP="00883051">
      <w:pPr>
        <w:pStyle w:val="ListParagraph"/>
        <w:numPr>
          <w:ilvl w:val="0"/>
          <w:numId w:val="18"/>
        </w:numPr>
        <w:tabs>
          <w:tab w:val="right" w:leader="underscore" w:pos="8338"/>
        </w:tabs>
        <w:spacing w:after="200"/>
        <w:rPr>
          <w:rFonts w:ascii="Public Sans Light" w:hAnsi="Public Sans Light"/>
          <w:color w:val="FF0000"/>
        </w:rPr>
      </w:pPr>
      <w:r w:rsidRPr="002E6C66">
        <w:rPr>
          <w:rFonts w:ascii="Public Sans Light" w:hAnsi="Public Sans Light" w:cs="Calibri"/>
          <w:color w:val="FF0000"/>
          <w:szCs w:val="22"/>
        </w:rPr>
        <w:t xml:space="preserve">Component of mortar for load bearing </w:t>
      </w:r>
      <w:r w:rsidR="001A67CF">
        <w:rPr>
          <w:rFonts w:ascii="Public Sans Light" w:hAnsi="Public Sans Light" w:cs="Calibri"/>
          <w:color w:val="FF0000"/>
          <w:szCs w:val="22"/>
        </w:rPr>
        <w:t xml:space="preserve">brick </w:t>
      </w:r>
      <w:r w:rsidRPr="002E6C66">
        <w:rPr>
          <w:rFonts w:ascii="Public Sans Light" w:hAnsi="Public Sans Light" w:cs="Calibri"/>
          <w:color w:val="FF0000"/>
          <w:szCs w:val="22"/>
        </w:rPr>
        <w:t>walls, limestone blockwork and rendering</w:t>
      </w:r>
      <w:r w:rsidRPr="002E6C66">
        <w:rPr>
          <w:rFonts w:ascii="Public Sans Light" w:hAnsi="Public Sans Light" w:cs="Calibri"/>
          <w:color w:val="FF0000"/>
        </w:rPr>
        <w:t xml:space="preserve"> </w:t>
      </w:r>
    </w:p>
    <w:p w14:paraId="540D3953" w14:textId="33BB272A" w:rsidR="00E2334F" w:rsidRPr="006F7E6A" w:rsidRDefault="00207D38" w:rsidP="00883051">
      <w:pPr>
        <w:pStyle w:val="ListParagraph"/>
        <w:numPr>
          <w:ilvl w:val="0"/>
          <w:numId w:val="18"/>
        </w:numPr>
        <w:tabs>
          <w:tab w:val="right" w:leader="underscore" w:pos="8338"/>
        </w:tabs>
        <w:spacing w:after="200"/>
        <w:rPr>
          <w:rFonts w:ascii="Public Sans Light" w:hAnsi="Public Sans Light"/>
        </w:rPr>
      </w:pPr>
      <w:r>
        <w:rPr>
          <w:rFonts w:ascii="Public Sans Light" w:hAnsi="Public Sans Light" w:cs="Calibri"/>
        </w:rPr>
        <w:t xml:space="preserve">Used to create </w:t>
      </w:r>
      <w:r w:rsidR="00F3288E">
        <w:rPr>
          <w:rFonts w:ascii="Public Sans Light" w:hAnsi="Public Sans Light" w:cs="Calibri"/>
        </w:rPr>
        <w:t>environmentally friend</w:t>
      </w:r>
      <w:r w:rsidR="00464787">
        <w:rPr>
          <w:rFonts w:ascii="Public Sans Light" w:hAnsi="Public Sans Light" w:cs="Calibri"/>
        </w:rPr>
        <w:t>ly</w:t>
      </w:r>
      <w:r w:rsidR="00F3288E">
        <w:rPr>
          <w:rFonts w:ascii="Public Sans Light" w:hAnsi="Public Sans Light" w:cs="Calibri"/>
        </w:rPr>
        <w:t xml:space="preserve"> runoff areas</w:t>
      </w:r>
      <w:r w:rsidR="00464787">
        <w:rPr>
          <w:rFonts w:ascii="Public Sans Light" w:hAnsi="Public Sans Light" w:cs="Calibri"/>
        </w:rPr>
        <w:t xml:space="preserve"> on the worksite</w:t>
      </w:r>
    </w:p>
    <w:p w14:paraId="7E08186C" w14:textId="74BCB04B" w:rsidR="00E2334F" w:rsidRPr="006F7E6A" w:rsidRDefault="00924A02" w:rsidP="00883051">
      <w:pPr>
        <w:pStyle w:val="ListParagraph"/>
        <w:numPr>
          <w:ilvl w:val="0"/>
          <w:numId w:val="18"/>
        </w:numPr>
        <w:tabs>
          <w:tab w:val="right" w:leader="underscore" w:pos="8338"/>
        </w:tabs>
        <w:spacing w:after="200"/>
        <w:rPr>
          <w:rFonts w:ascii="Public Sans Light" w:hAnsi="Public Sans Light"/>
        </w:rPr>
      </w:pPr>
      <w:r w:rsidRPr="006F7E6A">
        <w:rPr>
          <w:rFonts w:ascii="Public Sans Light" w:hAnsi="Public Sans Light"/>
        </w:rPr>
        <w:t xml:space="preserve">Component of </w:t>
      </w:r>
      <w:r w:rsidR="00484388" w:rsidRPr="006F7E6A">
        <w:rPr>
          <w:rFonts w:ascii="Public Sans Light" w:hAnsi="Public Sans Light"/>
        </w:rPr>
        <w:t>materials</w:t>
      </w:r>
      <w:r w:rsidR="00B332CC" w:rsidRPr="006F7E6A">
        <w:rPr>
          <w:rFonts w:ascii="Public Sans Light" w:hAnsi="Public Sans Light"/>
        </w:rPr>
        <w:t xml:space="preserve"> for </w:t>
      </w:r>
      <w:r w:rsidR="00484388" w:rsidRPr="006F7E6A">
        <w:rPr>
          <w:rFonts w:ascii="Public Sans Light" w:hAnsi="Public Sans Light"/>
        </w:rPr>
        <w:t xml:space="preserve">load </w:t>
      </w:r>
      <w:r w:rsidR="00B332CC" w:rsidRPr="006F7E6A">
        <w:rPr>
          <w:rFonts w:ascii="Public Sans Light" w:hAnsi="Public Sans Light"/>
        </w:rPr>
        <w:t xml:space="preserve">bearing wall frames, </w:t>
      </w:r>
      <w:r w:rsidR="00484388" w:rsidRPr="006F7E6A">
        <w:rPr>
          <w:rFonts w:ascii="Public Sans Light" w:hAnsi="Public Sans Light"/>
        </w:rPr>
        <w:t>paint and kitchens</w:t>
      </w:r>
    </w:p>
    <w:p w14:paraId="50ABF68F" w14:textId="29386520" w:rsidR="00484388" w:rsidRPr="007B4411" w:rsidRDefault="003E33B8" w:rsidP="00883051">
      <w:pPr>
        <w:pStyle w:val="ListParagraph"/>
        <w:numPr>
          <w:ilvl w:val="0"/>
          <w:numId w:val="18"/>
        </w:numPr>
        <w:spacing w:line="240" w:lineRule="auto"/>
        <w:rPr>
          <w:rFonts w:ascii="Public Sans Light" w:eastAsia="Poppins" w:hAnsi="Public Sans Light" w:cs="Poppins"/>
          <w:szCs w:val="22"/>
        </w:rPr>
      </w:pPr>
      <w:r>
        <w:rPr>
          <w:rFonts w:ascii="Public Sans Light" w:eastAsia="Poppins" w:hAnsi="Public Sans Light" w:cs="Poppins"/>
          <w:szCs w:val="22"/>
        </w:rPr>
        <w:t>Component of materials for tiling adhesive</w:t>
      </w:r>
      <w:r w:rsidR="00D76C4E">
        <w:rPr>
          <w:rFonts w:ascii="Public Sans Light" w:eastAsia="Poppins" w:hAnsi="Public Sans Light" w:cs="Poppins"/>
          <w:szCs w:val="22"/>
        </w:rPr>
        <w:t xml:space="preserve"> and</w:t>
      </w:r>
      <w:r>
        <w:rPr>
          <w:rFonts w:ascii="Public Sans Light" w:eastAsia="Poppins" w:hAnsi="Public Sans Light" w:cs="Poppins"/>
          <w:szCs w:val="22"/>
        </w:rPr>
        <w:t xml:space="preserve"> </w:t>
      </w:r>
      <w:r w:rsidR="00813277">
        <w:rPr>
          <w:rFonts w:ascii="Public Sans Light" w:eastAsia="Poppins" w:hAnsi="Public Sans Light" w:cs="Poppins"/>
          <w:szCs w:val="22"/>
        </w:rPr>
        <w:t>tiles</w:t>
      </w:r>
    </w:p>
    <w:p w14:paraId="6AACA1D3" w14:textId="77777777" w:rsidR="00F66E3D" w:rsidRDefault="00F66E3D"/>
    <w:p w14:paraId="46A7168A" w14:textId="77777777" w:rsidR="006F7E6A" w:rsidRDefault="006F7E6A">
      <w:pPr>
        <w:rPr>
          <w:rFonts w:ascii="Public Sans Light" w:hAnsi="Public Sans Light" w:cs="Calibri"/>
          <w:szCs w:val="20"/>
          <w:lang w:eastAsia="en-US"/>
        </w:rPr>
      </w:pPr>
      <w:r>
        <w:rPr>
          <w:rFonts w:ascii="Public Sans Light" w:hAnsi="Public Sans Light" w:cs="Calibri"/>
        </w:rPr>
        <w:br w:type="page"/>
      </w:r>
    </w:p>
    <w:tbl>
      <w:tblPr>
        <w:tblStyle w:val="TableGrid"/>
        <w:tblW w:w="0" w:type="auto"/>
        <w:tblLook w:val="04A0" w:firstRow="1" w:lastRow="0" w:firstColumn="1" w:lastColumn="0" w:noHBand="0" w:noVBand="1"/>
      </w:tblPr>
      <w:tblGrid>
        <w:gridCol w:w="10456"/>
      </w:tblGrid>
      <w:tr w:rsidR="00937062" w:rsidRPr="004E5EE4" w14:paraId="79A9F0FE" w14:textId="77777777" w:rsidTr="00404145">
        <w:trPr>
          <w:trHeight w:val="423"/>
        </w:trPr>
        <w:tc>
          <w:tcPr>
            <w:tcW w:w="10456" w:type="dxa"/>
            <w:shd w:val="clear" w:color="auto" w:fill="D9D9D9" w:themeFill="background1" w:themeFillShade="D9"/>
          </w:tcPr>
          <w:p w14:paraId="1FD2EBBA" w14:textId="53D70CB2" w:rsidR="00937062" w:rsidRPr="004E5EE4" w:rsidRDefault="00937062" w:rsidP="00404145">
            <w:pPr>
              <w:pStyle w:val="Heading2"/>
              <w:spacing w:before="0"/>
              <w:rPr>
                <w:rFonts w:ascii="Public Sans Light" w:hAnsi="Public Sans Light"/>
                <w:sz w:val="44"/>
                <w:szCs w:val="44"/>
              </w:rPr>
            </w:pPr>
            <w:r w:rsidRPr="004E5EE4">
              <w:rPr>
                <w:rFonts w:ascii="Public Sans Light" w:hAnsi="Public Sans Light"/>
                <w:szCs w:val="36"/>
              </w:rPr>
              <w:lastRenderedPageBreak/>
              <w:t xml:space="preserve">Part </w:t>
            </w:r>
            <w:r>
              <w:rPr>
                <w:rFonts w:ascii="Public Sans Light" w:hAnsi="Public Sans Light"/>
                <w:szCs w:val="36"/>
              </w:rPr>
              <w:t>B</w:t>
            </w:r>
            <w:r w:rsidRPr="004E5EE4">
              <w:rPr>
                <w:rFonts w:ascii="Public Sans Light" w:hAnsi="Public Sans Light"/>
                <w:szCs w:val="36"/>
              </w:rPr>
              <w:t xml:space="preserve"> – </w:t>
            </w:r>
            <w:r w:rsidR="00B80361">
              <w:rPr>
                <w:rFonts w:ascii="Public Sans Light" w:hAnsi="Public Sans Light"/>
                <w:szCs w:val="36"/>
              </w:rPr>
              <w:t>WHS and Documentation</w:t>
            </w:r>
          </w:p>
        </w:tc>
      </w:tr>
    </w:tbl>
    <w:p w14:paraId="19319FFA" w14:textId="77777777" w:rsidR="00937062" w:rsidRDefault="00937062" w:rsidP="00937062">
      <w:pPr>
        <w:pStyle w:val="paragraph"/>
        <w:spacing w:before="0" w:beforeAutospacing="0" w:after="0" w:afterAutospacing="0"/>
        <w:textAlignment w:val="baseline"/>
        <w:rPr>
          <w:rFonts w:ascii="Public Sans Light" w:hAnsi="Public Sans Light"/>
          <w:color w:val="FF0000"/>
          <w:sz w:val="22"/>
          <w:szCs w:val="22"/>
        </w:rPr>
      </w:pPr>
    </w:p>
    <w:p w14:paraId="03C996E2" w14:textId="77777777" w:rsidR="00B80361" w:rsidRPr="007D63F4" w:rsidRDefault="00B80361" w:rsidP="00883051">
      <w:pPr>
        <w:pStyle w:val="ListParagraph"/>
        <w:numPr>
          <w:ilvl w:val="0"/>
          <w:numId w:val="24"/>
        </w:numPr>
        <w:spacing w:after="200" w:line="240" w:lineRule="auto"/>
        <w:rPr>
          <w:rFonts w:ascii="Public Sans Light" w:hAnsi="Public Sans Light"/>
        </w:rPr>
      </w:pPr>
      <w:r>
        <w:rPr>
          <w:rFonts w:ascii="Public Sans Light" w:hAnsi="Public Sans Light" w:cs="Calibri"/>
        </w:rPr>
        <w:t>Identify</w:t>
      </w:r>
      <w:r w:rsidRPr="007D63F4">
        <w:rPr>
          <w:rFonts w:ascii="Public Sans Light" w:hAnsi="Public Sans Light" w:cs="Calibri"/>
        </w:rPr>
        <w:t xml:space="preserve"> the Australian Standard which sets out the design and construction requirements for masonry structures</w:t>
      </w:r>
      <w:r>
        <w:rPr>
          <w:rFonts w:ascii="Public Sans Light" w:hAnsi="Public Sans Light" w:cs="Calibri"/>
        </w:rPr>
        <w:t>.</w:t>
      </w:r>
    </w:p>
    <w:p w14:paraId="67AE0888" w14:textId="77777777" w:rsidR="00B80361" w:rsidRDefault="00B80361" w:rsidP="00883051">
      <w:pPr>
        <w:pStyle w:val="ListParagraph"/>
        <w:numPr>
          <w:ilvl w:val="0"/>
          <w:numId w:val="22"/>
        </w:numPr>
        <w:tabs>
          <w:tab w:val="right" w:leader="underscore" w:pos="8338"/>
        </w:tabs>
        <w:rPr>
          <w:rFonts w:ascii="Public Sans Light" w:hAnsi="Public Sans Light" w:cs="Calibri"/>
        </w:rPr>
      </w:pPr>
      <w:r w:rsidRPr="07E5088A">
        <w:rPr>
          <w:rFonts w:ascii="Public Sans Light" w:hAnsi="Public Sans Light" w:cs="Calibri"/>
        </w:rPr>
        <w:t xml:space="preserve">OZ-9-007 Brick Buildings </w:t>
      </w:r>
      <w:r>
        <w:rPr>
          <w:rFonts w:ascii="Public Sans Light" w:hAnsi="Public Sans Light" w:cs="Calibri"/>
        </w:rPr>
        <w:t>Code of Practice</w:t>
      </w:r>
    </w:p>
    <w:p w14:paraId="1A8A3E99" w14:textId="77777777" w:rsidR="00B80361" w:rsidRDefault="00B80361" w:rsidP="00883051">
      <w:pPr>
        <w:pStyle w:val="ListParagraph"/>
        <w:numPr>
          <w:ilvl w:val="0"/>
          <w:numId w:val="22"/>
        </w:numPr>
        <w:tabs>
          <w:tab w:val="right" w:leader="underscore" w:pos="8338"/>
        </w:tabs>
        <w:spacing w:after="200"/>
        <w:rPr>
          <w:rFonts w:ascii="Public Sans Light" w:hAnsi="Public Sans Light"/>
        </w:rPr>
      </w:pPr>
      <w:r>
        <w:rPr>
          <w:rFonts w:ascii="Public Sans Light" w:hAnsi="Public Sans Light" w:cs="Calibri"/>
        </w:rPr>
        <w:t>Construction Code of Practice</w:t>
      </w:r>
    </w:p>
    <w:p w14:paraId="44902A5B" w14:textId="77777777" w:rsidR="00B80361" w:rsidRDefault="00B80361" w:rsidP="00883051">
      <w:pPr>
        <w:pStyle w:val="ListParagraph"/>
        <w:numPr>
          <w:ilvl w:val="0"/>
          <w:numId w:val="22"/>
        </w:numPr>
        <w:tabs>
          <w:tab w:val="right" w:leader="underscore" w:pos="8338"/>
        </w:tabs>
        <w:spacing w:after="200"/>
        <w:rPr>
          <w:rFonts w:ascii="Public Sans Light" w:hAnsi="Public Sans Light"/>
          <w:color w:val="FF0000"/>
        </w:rPr>
      </w:pPr>
      <w:r w:rsidRPr="07E5088A">
        <w:rPr>
          <w:rFonts w:ascii="Public Sans Light" w:hAnsi="Public Sans Light" w:cs="Calibri"/>
          <w:color w:val="FF0000"/>
        </w:rPr>
        <w:t>AS3700 Masonry Structures</w:t>
      </w:r>
    </w:p>
    <w:p w14:paraId="69B5B66E" w14:textId="77777777" w:rsidR="00B80361" w:rsidRDefault="00B80361" w:rsidP="00883051">
      <w:pPr>
        <w:pStyle w:val="ListParagraph"/>
        <w:numPr>
          <w:ilvl w:val="0"/>
          <w:numId w:val="22"/>
        </w:numPr>
        <w:tabs>
          <w:tab w:val="right" w:leader="underscore" w:pos="8338"/>
        </w:tabs>
        <w:rPr>
          <w:rFonts w:ascii="Public Sans Light" w:hAnsi="Public Sans Light"/>
        </w:rPr>
      </w:pPr>
      <w:r w:rsidRPr="07E5088A">
        <w:rPr>
          <w:rFonts w:ascii="Public Sans Light" w:hAnsi="Public Sans Light"/>
        </w:rPr>
        <w:t>ASX-64 Brick and Masonry Standards</w:t>
      </w:r>
    </w:p>
    <w:p w14:paraId="7B247DD6" w14:textId="77777777" w:rsidR="00B80361" w:rsidRPr="00937062" w:rsidRDefault="00B80361" w:rsidP="00B80361">
      <w:pPr>
        <w:pStyle w:val="ListParagraph"/>
        <w:numPr>
          <w:ilvl w:val="0"/>
          <w:numId w:val="0"/>
        </w:numPr>
        <w:tabs>
          <w:tab w:val="right" w:leader="underscore" w:pos="8338"/>
        </w:tabs>
        <w:ind w:left="1080"/>
        <w:rPr>
          <w:rFonts w:ascii="Public Sans Light" w:hAnsi="Public Sans Light"/>
        </w:rPr>
      </w:pPr>
    </w:p>
    <w:p w14:paraId="41FC7FD1" w14:textId="77777777" w:rsidR="00B80361" w:rsidRPr="007D63F4" w:rsidRDefault="00B80361" w:rsidP="00883051">
      <w:pPr>
        <w:pStyle w:val="ListParagraph"/>
        <w:numPr>
          <w:ilvl w:val="0"/>
          <w:numId w:val="24"/>
        </w:numPr>
        <w:spacing w:after="200" w:line="240" w:lineRule="auto"/>
        <w:rPr>
          <w:rFonts w:ascii="Public Sans Light" w:hAnsi="Public Sans Light"/>
        </w:rPr>
      </w:pPr>
      <w:r>
        <w:rPr>
          <w:rFonts w:ascii="Public Sans Light" w:hAnsi="Public Sans Light" w:cs="Calibri"/>
        </w:rPr>
        <w:t>Identify</w:t>
      </w:r>
      <w:r w:rsidRPr="007D63F4">
        <w:rPr>
          <w:rFonts w:ascii="Public Sans Light" w:hAnsi="Public Sans Light" w:cs="Calibri"/>
        </w:rPr>
        <w:t xml:space="preserve"> the </w:t>
      </w:r>
      <w:r>
        <w:rPr>
          <w:rFonts w:ascii="Public Sans Light" w:hAnsi="Public Sans Light" w:cs="Calibri"/>
        </w:rPr>
        <w:t>Code of Practice</w:t>
      </w:r>
      <w:r w:rsidRPr="007D63F4">
        <w:rPr>
          <w:rFonts w:ascii="Public Sans Light" w:hAnsi="Public Sans Light" w:cs="Calibri"/>
        </w:rPr>
        <w:t xml:space="preserve"> </w:t>
      </w:r>
      <w:r>
        <w:rPr>
          <w:rFonts w:ascii="Public Sans Light" w:hAnsi="Public Sans Light" w:cs="Calibri"/>
        </w:rPr>
        <w:t xml:space="preserve">brick and block layers must adhere to. </w:t>
      </w:r>
    </w:p>
    <w:p w14:paraId="0EC03F2F" w14:textId="77777777" w:rsidR="00B80361" w:rsidRDefault="00B80361" w:rsidP="00883051">
      <w:pPr>
        <w:pStyle w:val="ListParagraph"/>
        <w:numPr>
          <w:ilvl w:val="0"/>
          <w:numId w:val="23"/>
        </w:numPr>
        <w:tabs>
          <w:tab w:val="right" w:leader="underscore" w:pos="8338"/>
        </w:tabs>
        <w:rPr>
          <w:rFonts w:ascii="Public Sans Light" w:hAnsi="Public Sans Light" w:cs="Calibri"/>
        </w:rPr>
      </w:pPr>
      <w:r w:rsidRPr="07E5088A">
        <w:rPr>
          <w:rFonts w:ascii="Public Sans Light" w:hAnsi="Public Sans Light" w:cs="Calibri"/>
        </w:rPr>
        <w:t xml:space="preserve">OZ-9-007 Brick Buildings </w:t>
      </w:r>
      <w:r>
        <w:rPr>
          <w:rFonts w:ascii="Public Sans Light" w:hAnsi="Public Sans Light" w:cs="Calibri"/>
        </w:rPr>
        <w:t>Code of Practice</w:t>
      </w:r>
    </w:p>
    <w:p w14:paraId="0044A1C7" w14:textId="77777777" w:rsidR="00B80361" w:rsidRPr="00724B87" w:rsidRDefault="00B80361" w:rsidP="00883051">
      <w:pPr>
        <w:pStyle w:val="ListParagraph"/>
        <w:numPr>
          <w:ilvl w:val="0"/>
          <w:numId w:val="23"/>
        </w:numPr>
        <w:tabs>
          <w:tab w:val="right" w:leader="underscore" w:pos="8338"/>
        </w:tabs>
        <w:spacing w:after="200"/>
        <w:rPr>
          <w:rFonts w:ascii="Public Sans Light" w:hAnsi="Public Sans Light"/>
          <w:color w:val="FF0000"/>
        </w:rPr>
      </w:pPr>
      <w:r w:rsidRPr="00724B87">
        <w:rPr>
          <w:rFonts w:ascii="Public Sans Light" w:hAnsi="Public Sans Light" w:cs="Calibri"/>
          <w:color w:val="FF0000"/>
        </w:rPr>
        <w:t>Construction Code of Practice</w:t>
      </w:r>
    </w:p>
    <w:p w14:paraId="63FF0F81" w14:textId="77777777" w:rsidR="00B80361" w:rsidRPr="00724B87" w:rsidRDefault="00B80361" w:rsidP="00883051">
      <w:pPr>
        <w:pStyle w:val="ListParagraph"/>
        <w:numPr>
          <w:ilvl w:val="0"/>
          <w:numId w:val="23"/>
        </w:numPr>
        <w:tabs>
          <w:tab w:val="right" w:leader="underscore" w:pos="8338"/>
        </w:tabs>
        <w:spacing w:after="200"/>
        <w:rPr>
          <w:rFonts w:ascii="Public Sans Light" w:hAnsi="Public Sans Light"/>
        </w:rPr>
      </w:pPr>
      <w:r w:rsidRPr="00724B87">
        <w:rPr>
          <w:rFonts w:ascii="Public Sans Light" w:hAnsi="Public Sans Light" w:cs="Calibri"/>
        </w:rPr>
        <w:t>AS3700 Masonry Structures</w:t>
      </w:r>
    </w:p>
    <w:p w14:paraId="4B02BB41" w14:textId="77777777" w:rsidR="00B80361" w:rsidRDefault="00B80361" w:rsidP="00883051">
      <w:pPr>
        <w:pStyle w:val="ListParagraph"/>
        <w:numPr>
          <w:ilvl w:val="0"/>
          <w:numId w:val="23"/>
        </w:numPr>
        <w:tabs>
          <w:tab w:val="right" w:leader="underscore" w:pos="8338"/>
        </w:tabs>
        <w:rPr>
          <w:rFonts w:ascii="Public Sans Light" w:hAnsi="Public Sans Light"/>
        </w:rPr>
      </w:pPr>
      <w:r w:rsidRPr="07E5088A">
        <w:rPr>
          <w:rFonts w:ascii="Public Sans Light" w:hAnsi="Public Sans Light"/>
        </w:rPr>
        <w:t>ASX-64 Brick and Masonry Standards</w:t>
      </w:r>
    </w:p>
    <w:p w14:paraId="2B39FA36" w14:textId="77777777" w:rsidR="005B7E20" w:rsidRDefault="005B7E20" w:rsidP="005B7E20">
      <w:pPr>
        <w:pStyle w:val="ListParagraph"/>
        <w:numPr>
          <w:ilvl w:val="0"/>
          <w:numId w:val="0"/>
        </w:numPr>
        <w:tabs>
          <w:tab w:val="right" w:leader="underscore" w:pos="8338"/>
        </w:tabs>
        <w:ind w:left="1080"/>
        <w:rPr>
          <w:rFonts w:ascii="Public Sans Light" w:hAnsi="Public Sans Light"/>
        </w:rPr>
      </w:pPr>
    </w:p>
    <w:p w14:paraId="6A710DA2" w14:textId="1EE0E531" w:rsidR="001511CC" w:rsidRPr="008B13F0" w:rsidRDefault="008B13F0" w:rsidP="00883051">
      <w:pPr>
        <w:pStyle w:val="ListParagraph"/>
        <w:numPr>
          <w:ilvl w:val="0"/>
          <w:numId w:val="13"/>
        </w:numPr>
        <w:spacing w:after="200" w:line="240" w:lineRule="auto"/>
        <w:rPr>
          <w:rFonts w:ascii="Public Sans Light" w:hAnsi="Public Sans Light" w:cs="Calibri"/>
        </w:rPr>
      </w:pPr>
      <w:r w:rsidRPr="07E5088A">
        <w:rPr>
          <w:rFonts w:ascii="Public Sans Light" w:hAnsi="Public Sans Light" w:cs="Calibri"/>
        </w:rPr>
        <w:t>Brick</w:t>
      </w:r>
      <w:r w:rsidR="0027197E">
        <w:rPr>
          <w:rFonts w:ascii="Public Sans Light" w:hAnsi="Public Sans Light" w:cs="Calibri"/>
        </w:rPr>
        <w:t xml:space="preserve"> and </w:t>
      </w:r>
      <w:r w:rsidR="0066327E">
        <w:rPr>
          <w:rFonts w:ascii="Public Sans Light" w:hAnsi="Public Sans Light" w:cs="Calibri"/>
        </w:rPr>
        <w:t xml:space="preserve">block </w:t>
      </w:r>
      <w:r w:rsidRPr="07E5088A">
        <w:rPr>
          <w:rFonts w:ascii="Public Sans Light" w:hAnsi="Public Sans Light" w:cs="Calibri"/>
        </w:rPr>
        <w:t>layers use a variety of plans to ensure they are complying with standards and building features.</w:t>
      </w:r>
      <w:r>
        <w:rPr>
          <w:rFonts w:ascii="Public Sans Light" w:hAnsi="Public Sans Light" w:cs="Calibri"/>
        </w:rPr>
        <w:t xml:space="preserve"> </w:t>
      </w:r>
      <w:r w:rsidR="001511CC" w:rsidRPr="008B13F0">
        <w:rPr>
          <w:rFonts w:ascii="Public Sans Light" w:hAnsi="Public Sans Light"/>
        </w:rPr>
        <w:t xml:space="preserve">Match the </w:t>
      </w:r>
      <w:r>
        <w:rPr>
          <w:rFonts w:ascii="Public Sans Light" w:hAnsi="Public Sans Light"/>
        </w:rPr>
        <w:t>construction plan</w:t>
      </w:r>
      <w:r w:rsidR="001511CC" w:rsidRPr="008B13F0">
        <w:rPr>
          <w:rFonts w:ascii="Public Sans Light" w:hAnsi="Public Sans Light"/>
        </w:rPr>
        <w:t xml:space="preserve"> to </w:t>
      </w:r>
      <w:r w:rsidR="00E7532B">
        <w:rPr>
          <w:rFonts w:ascii="Public Sans Light" w:hAnsi="Public Sans Light"/>
        </w:rPr>
        <w:t>details and specifications it</w:t>
      </w:r>
      <w:r w:rsidR="00495044">
        <w:rPr>
          <w:rFonts w:ascii="Public Sans Light" w:hAnsi="Public Sans Light"/>
        </w:rPr>
        <w:t xml:space="preserve"> provides</w:t>
      </w:r>
      <w:r w:rsidR="0027197E">
        <w:rPr>
          <w:rFonts w:ascii="Public Sans Light" w:hAnsi="Public Sans Light"/>
        </w:rPr>
        <w:t xml:space="preserve"> brick and block layers</w:t>
      </w:r>
      <w:r w:rsidR="001511CC" w:rsidRPr="008B13F0">
        <w:rPr>
          <w:rFonts w:ascii="Public Sans Light" w:hAnsi="Public Sans Light"/>
        </w:rPr>
        <w:t>, using an arrowed line.</w:t>
      </w:r>
    </w:p>
    <w:p w14:paraId="0E24E293" w14:textId="63FA9D92" w:rsidR="001511CC" w:rsidRPr="004E5EE4" w:rsidRDefault="001511CC" w:rsidP="001511CC">
      <w:pPr>
        <w:pStyle w:val="ListParagraph"/>
        <w:numPr>
          <w:ilvl w:val="0"/>
          <w:numId w:val="0"/>
        </w:numPr>
        <w:ind w:left="284"/>
        <w:rPr>
          <w:rFonts w:ascii="Public Sans Light" w:hAnsi="Public Sans Light"/>
        </w:rPr>
      </w:pPr>
    </w:p>
    <w:tbl>
      <w:tblPr>
        <w:tblStyle w:val="TableGrid"/>
        <w:tblW w:w="0" w:type="auto"/>
        <w:tblInd w:w="-5" w:type="dxa"/>
        <w:tblLook w:val="04A0" w:firstRow="1" w:lastRow="0" w:firstColumn="1" w:lastColumn="0" w:noHBand="0" w:noVBand="1"/>
      </w:tblPr>
      <w:tblGrid>
        <w:gridCol w:w="2552"/>
        <w:gridCol w:w="2977"/>
        <w:gridCol w:w="4932"/>
      </w:tblGrid>
      <w:tr w:rsidR="001511CC" w:rsidRPr="004E5EE4" w14:paraId="766DC853" w14:textId="77777777" w:rsidTr="00404145">
        <w:trPr>
          <w:trHeight w:val="402"/>
        </w:trPr>
        <w:tc>
          <w:tcPr>
            <w:tcW w:w="2552" w:type="dxa"/>
            <w:shd w:val="clear" w:color="auto" w:fill="D9D9D9" w:themeFill="background1" w:themeFillShade="D9"/>
          </w:tcPr>
          <w:p w14:paraId="3814CD9C" w14:textId="1B898883" w:rsidR="001511CC" w:rsidRPr="004E5EE4" w:rsidRDefault="00495044" w:rsidP="00404145">
            <w:pPr>
              <w:pStyle w:val="ListParagraph"/>
              <w:numPr>
                <w:ilvl w:val="0"/>
                <w:numId w:val="0"/>
              </w:numPr>
              <w:jc w:val="center"/>
              <w:rPr>
                <w:rFonts w:ascii="Public Sans Light" w:hAnsi="Public Sans Light"/>
                <w:b/>
                <w:bCs/>
              </w:rPr>
            </w:pPr>
            <w:r>
              <w:rPr>
                <w:rFonts w:ascii="Public Sans Light" w:hAnsi="Public Sans Light" w:cs="Calibri"/>
                <w:b/>
                <w:bCs/>
              </w:rPr>
              <w:t>Construction Plan</w:t>
            </w:r>
          </w:p>
        </w:tc>
        <w:tc>
          <w:tcPr>
            <w:tcW w:w="2977" w:type="dxa"/>
            <w:shd w:val="clear" w:color="auto" w:fill="D9D9D9" w:themeFill="background1" w:themeFillShade="D9"/>
          </w:tcPr>
          <w:p w14:paraId="1120B9F5" w14:textId="77777777" w:rsidR="001511CC" w:rsidRPr="004E5EE4" w:rsidRDefault="001511CC" w:rsidP="00404145">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2F8AAF24" w14:textId="40A29958" w:rsidR="001511CC" w:rsidRPr="004E5EE4" w:rsidRDefault="00E7532B" w:rsidP="00404145">
            <w:pPr>
              <w:pStyle w:val="ListParagraph"/>
              <w:numPr>
                <w:ilvl w:val="0"/>
                <w:numId w:val="0"/>
              </w:numPr>
              <w:jc w:val="center"/>
              <w:rPr>
                <w:rFonts w:ascii="Public Sans Light" w:hAnsi="Public Sans Light"/>
                <w:b/>
                <w:bCs/>
              </w:rPr>
            </w:pPr>
            <w:r>
              <w:rPr>
                <w:rFonts w:ascii="Public Sans Light" w:hAnsi="Public Sans Light" w:cs="Calibri"/>
                <w:b/>
                <w:bCs/>
              </w:rPr>
              <w:t xml:space="preserve">Details and specifications </w:t>
            </w:r>
            <w:r w:rsidR="00495044">
              <w:rPr>
                <w:rFonts w:ascii="Public Sans Light" w:hAnsi="Public Sans Light" w:cs="Calibri"/>
                <w:b/>
                <w:bCs/>
              </w:rPr>
              <w:t>it provides brick and block layers</w:t>
            </w:r>
          </w:p>
        </w:tc>
      </w:tr>
      <w:tr w:rsidR="001E6764" w:rsidRPr="004E5EE4" w14:paraId="4676410C" w14:textId="77777777" w:rsidTr="001E6764">
        <w:trPr>
          <w:trHeight w:val="592"/>
        </w:trPr>
        <w:tc>
          <w:tcPr>
            <w:tcW w:w="2552" w:type="dxa"/>
            <w:vAlign w:val="center"/>
          </w:tcPr>
          <w:p w14:paraId="6CAB0698" w14:textId="4A5431C6" w:rsidR="001E6764" w:rsidRPr="004E5EE4" w:rsidRDefault="001E6764" w:rsidP="001E6764">
            <w:pPr>
              <w:rPr>
                <w:rFonts w:ascii="Public Sans Light" w:hAnsi="Public Sans Light"/>
              </w:rPr>
            </w:pPr>
            <w:r w:rsidRPr="004E5EE4">
              <w:rPr>
                <w:rFonts w:ascii="Public Sans Light" w:hAnsi="Public Sans Light" w:cs="Calibri"/>
              </w:rPr>
              <w:t>Site Plan</w:t>
            </w:r>
          </w:p>
        </w:tc>
        <w:tc>
          <w:tcPr>
            <w:tcW w:w="2977" w:type="dxa"/>
            <w:vMerge w:val="restart"/>
          </w:tcPr>
          <w:p w14:paraId="7828EB87" w14:textId="4F2320BA" w:rsidR="001E6764" w:rsidRPr="004E5EE4" w:rsidRDefault="001E6764" w:rsidP="001E6764">
            <w:pPr>
              <w:pStyle w:val="ListParagraph"/>
              <w:numPr>
                <w:ilvl w:val="0"/>
                <w:numId w:val="0"/>
              </w:numPr>
              <w:rPr>
                <w:rFonts w:ascii="Public Sans Light" w:hAnsi="Public Sans Light"/>
                <w:color w:val="000000" w:themeColor="text1"/>
              </w:rPr>
            </w:pPr>
            <w:r w:rsidRPr="004E5EE4">
              <w:rPr>
                <w:rFonts w:ascii="Public Sans Light" w:hAnsi="Public Sans Light"/>
                <w:noProof/>
                <w:color w:val="000000" w:themeColor="text1"/>
              </w:rPr>
              <mc:AlternateContent>
                <mc:Choice Requires="wps">
                  <w:drawing>
                    <wp:anchor distT="0" distB="0" distL="114300" distR="114300" simplePos="0" relativeHeight="251658255" behindDoc="0" locked="0" layoutInCell="1" allowOverlap="1" wp14:anchorId="08C8CCC9" wp14:editId="654A3092">
                      <wp:simplePos x="0" y="0"/>
                      <wp:positionH relativeFrom="column">
                        <wp:posOffset>-12700</wp:posOffset>
                      </wp:positionH>
                      <wp:positionV relativeFrom="paragraph">
                        <wp:posOffset>1301751</wp:posOffset>
                      </wp:positionV>
                      <wp:extent cx="1823720" cy="323850"/>
                      <wp:effectExtent l="0" t="0" r="43180" b="76200"/>
                      <wp:wrapNone/>
                      <wp:docPr id="69214380" name="Straight Arrow Connector 69214380"/>
                      <wp:cNvGraphicFramePr/>
                      <a:graphic xmlns:a="http://schemas.openxmlformats.org/drawingml/2006/main">
                        <a:graphicData uri="http://schemas.microsoft.com/office/word/2010/wordprocessingShape">
                          <wps:wsp>
                            <wps:cNvCnPr/>
                            <wps:spPr>
                              <a:xfrm>
                                <a:off x="0" y="0"/>
                                <a:ext cx="182372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2C5C6094" id="_x0000_t32" coordsize="21600,21600" o:spt="32" o:oned="t" path="m,l21600,21600e" filled="f">
                      <v:path arrowok="t" fillok="f" o:connecttype="none"/>
                      <o:lock v:ext="edit" shapetype="t"/>
                    </v:shapetype>
                    <v:shape id="Straight Arrow Connector 69214380" o:spid="_x0000_s1026" type="#_x0000_t32" style="position:absolute;margin-left:-1pt;margin-top:102.5pt;width:143.6pt;height:25.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" strokecolor="#4579b8 [3044]">
                      <v:stroke endarrow="block"/>
                    </v:shape>
                  </w:pict>
                </mc:Fallback>
              </mc:AlternateContent>
            </w:r>
            <w:r w:rsidRPr="004E5EE4">
              <w:rPr>
                <w:rFonts w:ascii="Public Sans Light" w:hAnsi="Public Sans Light"/>
                <w:noProof/>
                <w:color w:val="000000" w:themeColor="text1"/>
              </w:rPr>
              <mc:AlternateContent>
                <mc:Choice Requires="wps">
                  <w:drawing>
                    <wp:anchor distT="0" distB="0" distL="114300" distR="114300" simplePos="0" relativeHeight="251658253" behindDoc="0" locked="0" layoutInCell="1" allowOverlap="1" wp14:anchorId="3B978FEE" wp14:editId="02FD858C">
                      <wp:simplePos x="0" y="0"/>
                      <wp:positionH relativeFrom="column">
                        <wp:posOffset>-12700</wp:posOffset>
                      </wp:positionH>
                      <wp:positionV relativeFrom="paragraph">
                        <wp:posOffset>1301749</wp:posOffset>
                      </wp:positionV>
                      <wp:extent cx="1762125" cy="386715"/>
                      <wp:effectExtent l="0" t="57150" r="0" b="32385"/>
                      <wp:wrapNone/>
                      <wp:docPr id="620020371" name="Straight Arrow Connector 620020371"/>
                      <wp:cNvGraphicFramePr/>
                      <a:graphic xmlns:a="http://schemas.openxmlformats.org/drawingml/2006/main">
                        <a:graphicData uri="http://schemas.microsoft.com/office/word/2010/wordprocessingShape">
                          <wps:wsp>
                            <wps:cNvCnPr/>
                            <wps:spPr>
                              <a:xfrm flipV="1">
                                <a:off x="0" y="0"/>
                                <a:ext cx="1762125" cy="386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406DFD89" id="Straight Arrow Connector 620020371" o:spid="_x0000_s1026" type="#_x0000_t32" style="position:absolute;margin-left:-1pt;margin-top:102.5pt;width:138.75pt;height:30.45pt;flip:y;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" strokecolor="#4579b8 [3044]">
                      <v:stroke endarrow="block"/>
                    </v:shape>
                  </w:pict>
                </mc:Fallback>
              </mc:AlternateContent>
            </w:r>
            <w:r w:rsidRPr="004E5EE4">
              <w:rPr>
                <w:rFonts w:ascii="Public Sans Light" w:hAnsi="Public Sans Light"/>
                <w:noProof/>
              </w:rPr>
              <mc:AlternateContent>
                <mc:Choice Requires="wps">
                  <w:drawing>
                    <wp:anchor distT="0" distB="0" distL="114300" distR="114300" simplePos="0" relativeHeight="251658254" behindDoc="0" locked="0" layoutInCell="1" allowOverlap="1" wp14:anchorId="781CA8B6" wp14:editId="667147DE">
                      <wp:simplePos x="0" y="0"/>
                      <wp:positionH relativeFrom="column">
                        <wp:posOffset>-12700</wp:posOffset>
                      </wp:positionH>
                      <wp:positionV relativeFrom="paragraph">
                        <wp:posOffset>558799</wp:posOffset>
                      </wp:positionV>
                      <wp:extent cx="1762125" cy="371475"/>
                      <wp:effectExtent l="0" t="57150" r="9525" b="28575"/>
                      <wp:wrapNone/>
                      <wp:docPr id="535313841" name="Straight Arrow Connector 535313841"/>
                      <wp:cNvGraphicFramePr/>
                      <a:graphic xmlns:a="http://schemas.openxmlformats.org/drawingml/2006/main">
                        <a:graphicData uri="http://schemas.microsoft.com/office/word/2010/wordprocessingShape">
                          <wps:wsp>
                            <wps:cNvCnPr/>
                            <wps:spPr>
                              <a:xfrm flipV="1">
                                <a:off x="0" y="0"/>
                                <a:ext cx="1762125" cy="37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C682812" id="Straight Arrow Connector 535313841" o:spid="_x0000_s1026" type="#_x0000_t32" style="position:absolute;margin-left:-1pt;margin-top:44pt;width:138.75pt;height:29.25pt;flip:y;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" strokecolor="#4579b8 [3044]">
                      <v:stroke endarrow="block"/>
                    </v:shape>
                  </w:pict>
                </mc:Fallback>
              </mc:AlternateContent>
            </w:r>
            <w:r w:rsidRPr="004E5EE4">
              <w:rPr>
                <w:rFonts w:ascii="Public Sans Light" w:hAnsi="Public Sans Light"/>
                <w:noProof/>
              </w:rPr>
              <mc:AlternateContent>
                <mc:Choice Requires="wps">
                  <w:drawing>
                    <wp:anchor distT="0" distB="0" distL="114300" distR="114300" simplePos="0" relativeHeight="251658251" behindDoc="0" locked="0" layoutInCell="1" allowOverlap="1" wp14:anchorId="3DF79BF5" wp14:editId="592BF64C">
                      <wp:simplePos x="0" y="0"/>
                      <wp:positionH relativeFrom="column">
                        <wp:posOffset>-12699</wp:posOffset>
                      </wp:positionH>
                      <wp:positionV relativeFrom="paragraph">
                        <wp:posOffset>177799</wp:posOffset>
                      </wp:positionV>
                      <wp:extent cx="1823720" cy="381000"/>
                      <wp:effectExtent l="0" t="57150" r="5080" b="19050"/>
                      <wp:wrapNone/>
                      <wp:docPr id="118613494" name="Straight Arrow Connector 118613494"/>
                      <wp:cNvGraphicFramePr/>
                      <a:graphic xmlns:a="http://schemas.openxmlformats.org/drawingml/2006/main">
                        <a:graphicData uri="http://schemas.microsoft.com/office/word/2010/wordprocessingShape">
                          <wps:wsp>
                            <wps:cNvCnPr/>
                            <wps:spPr>
                              <a:xfrm flipV="1">
                                <a:off x="0" y="0"/>
                                <a:ext cx="182372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4A7E167" id="Straight Arrow Connector 118613494" o:spid="_x0000_s1026" type="#_x0000_t32" style="position:absolute;margin-left:-1pt;margin-top:14pt;width:143.6pt;height:30pt;flip:y;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" strokecolor="#4579b8 [3044]">
                      <v:stroke endarrow="block"/>
                    </v:shape>
                  </w:pict>
                </mc:Fallback>
              </mc:AlternateContent>
            </w:r>
            <w:r w:rsidRPr="004E5EE4">
              <w:rPr>
                <w:rFonts w:ascii="Public Sans Light" w:hAnsi="Public Sans Light"/>
                <w:noProof/>
                <w:color w:val="000000" w:themeColor="text1"/>
              </w:rPr>
              <mc:AlternateContent>
                <mc:Choice Requires="wps">
                  <w:drawing>
                    <wp:anchor distT="0" distB="0" distL="114300" distR="114300" simplePos="0" relativeHeight="251658252" behindDoc="0" locked="0" layoutInCell="1" allowOverlap="1" wp14:anchorId="6DFC5A74" wp14:editId="4C11BA3A">
                      <wp:simplePos x="0" y="0"/>
                      <wp:positionH relativeFrom="column">
                        <wp:posOffset>-60325</wp:posOffset>
                      </wp:positionH>
                      <wp:positionV relativeFrom="paragraph">
                        <wp:posOffset>177800</wp:posOffset>
                      </wp:positionV>
                      <wp:extent cx="1809750" cy="752475"/>
                      <wp:effectExtent l="0" t="0" r="76200" b="66675"/>
                      <wp:wrapNone/>
                      <wp:docPr id="821425403" name="Straight Arrow Connector 821425403"/>
                      <wp:cNvGraphicFramePr/>
                      <a:graphic xmlns:a="http://schemas.openxmlformats.org/drawingml/2006/main">
                        <a:graphicData uri="http://schemas.microsoft.com/office/word/2010/wordprocessingShape">
                          <wps:wsp>
                            <wps:cNvCnPr/>
                            <wps:spPr>
                              <a:xfrm>
                                <a:off x="0" y="0"/>
                                <a:ext cx="1809750"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459D0369" id="Straight Arrow Connector 821425403" o:spid="_x0000_s1026" type="#_x0000_t32" style="position:absolute;margin-left:-4.75pt;margin-top:14pt;width:142.5pt;height:59.2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" strokecolor="#4579b8 [3044]">
                      <v:stroke endarrow="block"/>
                    </v:shape>
                  </w:pict>
                </mc:Fallback>
              </mc:AlternateContent>
            </w:r>
          </w:p>
        </w:tc>
        <w:tc>
          <w:tcPr>
            <w:tcW w:w="4932" w:type="dxa"/>
            <w:vAlign w:val="center"/>
          </w:tcPr>
          <w:p w14:paraId="54E0930D" w14:textId="3AE248A0" w:rsidR="001E6764" w:rsidRPr="004E5EE4" w:rsidRDefault="001E6764" w:rsidP="001E6764">
            <w:pPr>
              <w:rPr>
                <w:rFonts w:ascii="Public Sans Light" w:eastAsia="Arial Narrow" w:hAnsi="Public Sans Light" w:cs="Arial Narrow"/>
                <w:color w:val="000000" w:themeColor="text1"/>
                <w:szCs w:val="22"/>
              </w:rPr>
            </w:pPr>
            <w:r w:rsidRPr="004E5EE4">
              <w:rPr>
                <w:rFonts w:ascii="Public Sans Light" w:hAnsi="Public Sans Light" w:cs="Calibri"/>
              </w:rPr>
              <w:t xml:space="preserve">Wall length and engaged pier </w:t>
            </w:r>
            <w:r w:rsidR="009A4857">
              <w:rPr>
                <w:rFonts w:ascii="Public Sans Light" w:hAnsi="Public Sans Light" w:cs="Calibri"/>
              </w:rPr>
              <w:t xml:space="preserve">specifications and </w:t>
            </w:r>
            <w:r w:rsidRPr="004E5EE4">
              <w:rPr>
                <w:rFonts w:ascii="Public Sans Light" w:hAnsi="Public Sans Light" w:cs="Calibri"/>
              </w:rPr>
              <w:t>detail</w:t>
            </w:r>
          </w:p>
        </w:tc>
      </w:tr>
      <w:tr w:rsidR="001E6764" w:rsidRPr="004E5EE4" w14:paraId="18AAC5AF" w14:textId="77777777" w:rsidTr="001E6764">
        <w:trPr>
          <w:trHeight w:val="574"/>
        </w:trPr>
        <w:tc>
          <w:tcPr>
            <w:tcW w:w="2552" w:type="dxa"/>
            <w:vAlign w:val="center"/>
          </w:tcPr>
          <w:p w14:paraId="41AA55B5" w14:textId="5BE189E7" w:rsidR="001E6764" w:rsidRPr="004E5EE4" w:rsidRDefault="001E6764" w:rsidP="001E6764">
            <w:pPr>
              <w:rPr>
                <w:rFonts w:ascii="Public Sans Light" w:hAnsi="Public Sans Light"/>
              </w:rPr>
            </w:pPr>
            <w:r w:rsidRPr="004E5EE4">
              <w:rPr>
                <w:rFonts w:ascii="Public Sans Light" w:hAnsi="Public Sans Light" w:cs="Calibri"/>
              </w:rPr>
              <w:t>Floor Plan</w:t>
            </w:r>
          </w:p>
        </w:tc>
        <w:tc>
          <w:tcPr>
            <w:tcW w:w="2977" w:type="dxa"/>
            <w:vMerge/>
          </w:tcPr>
          <w:p w14:paraId="3EA6CD42" w14:textId="77777777" w:rsidR="001E6764" w:rsidRPr="004E5EE4" w:rsidRDefault="001E6764" w:rsidP="001E6764">
            <w:pPr>
              <w:pStyle w:val="ListParagraph"/>
              <w:numPr>
                <w:ilvl w:val="0"/>
                <w:numId w:val="0"/>
              </w:numPr>
              <w:rPr>
                <w:rFonts w:ascii="Public Sans Light" w:hAnsi="Public Sans Light"/>
                <w:color w:val="000000" w:themeColor="text1"/>
              </w:rPr>
            </w:pPr>
          </w:p>
        </w:tc>
        <w:tc>
          <w:tcPr>
            <w:tcW w:w="4932" w:type="dxa"/>
            <w:vAlign w:val="center"/>
          </w:tcPr>
          <w:p w14:paraId="201D21EA" w14:textId="44EFDF32" w:rsidR="001E6764" w:rsidRPr="004E5EE4" w:rsidRDefault="001E6764" w:rsidP="001E6764">
            <w:pPr>
              <w:rPr>
                <w:rFonts w:ascii="Public Sans Light" w:eastAsia="Arial Narrow" w:hAnsi="Public Sans Light" w:cs="Arial Narrow"/>
                <w:color w:val="000000" w:themeColor="text1"/>
                <w:szCs w:val="22"/>
              </w:rPr>
            </w:pPr>
            <w:r w:rsidRPr="004E5EE4">
              <w:rPr>
                <w:rFonts w:ascii="Public Sans Light" w:hAnsi="Public Sans Light" w:cs="Calibri"/>
              </w:rPr>
              <w:t>Brick and window height</w:t>
            </w:r>
          </w:p>
        </w:tc>
      </w:tr>
      <w:tr w:rsidR="001E6764" w:rsidRPr="004E5EE4" w14:paraId="78444598" w14:textId="77777777" w:rsidTr="00404145">
        <w:trPr>
          <w:trHeight w:val="557"/>
        </w:trPr>
        <w:tc>
          <w:tcPr>
            <w:tcW w:w="2552" w:type="dxa"/>
            <w:vAlign w:val="center"/>
          </w:tcPr>
          <w:p w14:paraId="6A6E7C79" w14:textId="655CC3DC" w:rsidR="001E6764" w:rsidRPr="004E5EE4" w:rsidRDefault="001E6764" w:rsidP="001E6764">
            <w:pPr>
              <w:contextualSpacing/>
              <w:rPr>
                <w:rFonts w:ascii="Public Sans Light" w:hAnsi="Public Sans Light"/>
              </w:rPr>
            </w:pPr>
            <w:r w:rsidRPr="004E5EE4">
              <w:rPr>
                <w:rFonts w:ascii="Public Sans Light" w:hAnsi="Public Sans Light" w:cs="Calibri"/>
              </w:rPr>
              <w:t>Elevation Plan</w:t>
            </w:r>
          </w:p>
        </w:tc>
        <w:tc>
          <w:tcPr>
            <w:tcW w:w="2977" w:type="dxa"/>
            <w:vMerge/>
          </w:tcPr>
          <w:p w14:paraId="2BAA2D1D" w14:textId="77777777" w:rsidR="001E6764" w:rsidRPr="004E5EE4" w:rsidRDefault="001E6764" w:rsidP="001E6764">
            <w:pPr>
              <w:pStyle w:val="ListParagraph"/>
              <w:numPr>
                <w:ilvl w:val="0"/>
                <w:numId w:val="0"/>
              </w:numPr>
              <w:rPr>
                <w:rFonts w:ascii="Public Sans Light" w:hAnsi="Public Sans Light"/>
                <w:color w:val="000000" w:themeColor="text1"/>
              </w:rPr>
            </w:pPr>
          </w:p>
        </w:tc>
        <w:tc>
          <w:tcPr>
            <w:tcW w:w="4932" w:type="dxa"/>
            <w:vAlign w:val="center"/>
          </w:tcPr>
          <w:p w14:paraId="3A916E61" w14:textId="0E4C349E" w:rsidR="001E6764" w:rsidRPr="004E5EE4" w:rsidRDefault="001E6764" w:rsidP="001E6764">
            <w:pPr>
              <w:rPr>
                <w:rFonts w:ascii="Public Sans Light" w:eastAsia="Arial Narrow" w:hAnsi="Public Sans Light" w:cs="Arial Narrow"/>
                <w:color w:val="000000" w:themeColor="text1"/>
                <w:szCs w:val="22"/>
              </w:rPr>
            </w:pPr>
            <w:r w:rsidRPr="004E5EE4">
              <w:rPr>
                <w:rFonts w:ascii="Public Sans Light" w:hAnsi="Public Sans Light" w:cs="Calibri"/>
              </w:rPr>
              <w:t>Distance from boundary for retaining wall</w:t>
            </w:r>
          </w:p>
        </w:tc>
      </w:tr>
      <w:tr w:rsidR="001E6764" w:rsidRPr="004E5EE4" w14:paraId="7DAD0BBC" w14:textId="77777777" w:rsidTr="001E6764">
        <w:trPr>
          <w:trHeight w:val="532"/>
        </w:trPr>
        <w:tc>
          <w:tcPr>
            <w:tcW w:w="2552" w:type="dxa"/>
            <w:vAlign w:val="center"/>
          </w:tcPr>
          <w:p w14:paraId="6E2EC78F" w14:textId="5B249E85" w:rsidR="001E6764" w:rsidRPr="004E5EE4" w:rsidRDefault="001E6764" w:rsidP="001E6764">
            <w:pPr>
              <w:contextualSpacing/>
              <w:rPr>
                <w:rFonts w:ascii="Public Sans Light" w:hAnsi="Public Sans Light"/>
              </w:rPr>
            </w:pPr>
            <w:r w:rsidRPr="004E5EE4">
              <w:rPr>
                <w:rFonts w:ascii="Public Sans Light" w:hAnsi="Public Sans Light" w:cs="Calibri"/>
              </w:rPr>
              <w:t>Section Plan</w:t>
            </w:r>
          </w:p>
        </w:tc>
        <w:tc>
          <w:tcPr>
            <w:tcW w:w="2977" w:type="dxa"/>
            <w:vMerge/>
          </w:tcPr>
          <w:p w14:paraId="13AAB628" w14:textId="77777777" w:rsidR="001E6764" w:rsidRPr="004E5EE4" w:rsidRDefault="001E6764" w:rsidP="001E6764">
            <w:pPr>
              <w:pStyle w:val="ListParagraph"/>
              <w:numPr>
                <w:ilvl w:val="0"/>
                <w:numId w:val="0"/>
              </w:numPr>
              <w:rPr>
                <w:rFonts w:ascii="Public Sans Light" w:hAnsi="Public Sans Light"/>
                <w:color w:val="000000" w:themeColor="text1"/>
              </w:rPr>
            </w:pPr>
          </w:p>
        </w:tc>
        <w:tc>
          <w:tcPr>
            <w:tcW w:w="4932" w:type="dxa"/>
            <w:vAlign w:val="center"/>
          </w:tcPr>
          <w:p w14:paraId="171AE417" w14:textId="5F9A1F90" w:rsidR="001E6764" w:rsidRPr="004E5EE4" w:rsidRDefault="001E6764" w:rsidP="001E6764">
            <w:pPr>
              <w:rPr>
                <w:rFonts w:ascii="Public Sans Light" w:hAnsi="Public Sans Light"/>
                <w:color w:val="000000" w:themeColor="text1"/>
              </w:rPr>
            </w:pPr>
            <w:r w:rsidRPr="004E5EE4">
              <w:rPr>
                <w:rFonts w:ascii="Public Sans Light" w:hAnsi="Public Sans Light" w:cs="Calibri"/>
              </w:rPr>
              <w:t xml:space="preserve">Weephole, flashing and </w:t>
            </w:r>
            <w:r w:rsidR="004A2B31">
              <w:rPr>
                <w:rFonts w:ascii="Public Sans Light" w:hAnsi="Public Sans Light" w:cs="Calibri"/>
              </w:rPr>
              <w:t xml:space="preserve">cavity </w:t>
            </w:r>
            <w:r w:rsidRPr="004E5EE4">
              <w:rPr>
                <w:rFonts w:ascii="Public Sans Light" w:hAnsi="Public Sans Light" w:cs="Calibri"/>
              </w:rPr>
              <w:t>tie details</w:t>
            </w:r>
          </w:p>
        </w:tc>
      </w:tr>
      <w:tr w:rsidR="001E6764" w:rsidRPr="004E5EE4" w14:paraId="0EA3538C" w14:textId="77777777" w:rsidTr="001E6764">
        <w:trPr>
          <w:trHeight w:val="554"/>
        </w:trPr>
        <w:tc>
          <w:tcPr>
            <w:tcW w:w="2552" w:type="dxa"/>
            <w:vAlign w:val="center"/>
          </w:tcPr>
          <w:p w14:paraId="72A83324" w14:textId="52B1D0EC" w:rsidR="001E6764" w:rsidRPr="004E5EE4" w:rsidRDefault="001E6764" w:rsidP="001E6764">
            <w:pPr>
              <w:contextualSpacing/>
              <w:rPr>
                <w:rFonts w:ascii="Public Sans Light" w:hAnsi="Public Sans Light"/>
              </w:rPr>
            </w:pPr>
            <w:r w:rsidRPr="004E5EE4">
              <w:rPr>
                <w:rFonts w:ascii="Public Sans Light" w:hAnsi="Public Sans Light" w:cs="Calibri"/>
              </w:rPr>
              <w:t>Detail Plan</w:t>
            </w:r>
          </w:p>
        </w:tc>
        <w:tc>
          <w:tcPr>
            <w:tcW w:w="2977" w:type="dxa"/>
            <w:vMerge/>
          </w:tcPr>
          <w:p w14:paraId="39BED20E" w14:textId="77777777" w:rsidR="001E6764" w:rsidRPr="004E5EE4" w:rsidRDefault="001E6764" w:rsidP="001E6764">
            <w:pPr>
              <w:pStyle w:val="ListParagraph"/>
              <w:numPr>
                <w:ilvl w:val="0"/>
                <w:numId w:val="0"/>
              </w:numPr>
              <w:rPr>
                <w:rFonts w:ascii="Public Sans Light" w:hAnsi="Public Sans Light"/>
                <w:color w:val="000000" w:themeColor="text1"/>
              </w:rPr>
            </w:pPr>
          </w:p>
        </w:tc>
        <w:tc>
          <w:tcPr>
            <w:tcW w:w="4932" w:type="dxa"/>
            <w:vAlign w:val="center"/>
          </w:tcPr>
          <w:p w14:paraId="688D452A" w14:textId="3B2B7FC1" w:rsidR="001E6764" w:rsidRPr="004E5EE4" w:rsidRDefault="001E6764" w:rsidP="001E6764">
            <w:pPr>
              <w:rPr>
                <w:rFonts w:ascii="Public Sans Light" w:hAnsi="Public Sans Light"/>
                <w:color w:val="000000" w:themeColor="text1"/>
              </w:rPr>
            </w:pPr>
            <w:r w:rsidRPr="004E5EE4">
              <w:rPr>
                <w:rFonts w:ascii="Public Sans Light" w:hAnsi="Public Sans Light" w:cs="Calibri"/>
              </w:rPr>
              <w:t>Brick type, location, and tie structure</w:t>
            </w:r>
          </w:p>
        </w:tc>
      </w:tr>
    </w:tbl>
    <w:p w14:paraId="43FEAF2B" w14:textId="77777777" w:rsidR="005B7E20" w:rsidRDefault="005B7E20" w:rsidP="005B7E20">
      <w:pPr>
        <w:pStyle w:val="ListParagraph"/>
        <w:numPr>
          <w:ilvl w:val="0"/>
          <w:numId w:val="0"/>
        </w:numPr>
        <w:tabs>
          <w:tab w:val="right" w:leader="underscore" w:pos="8338"/>
        </w:tabs>
        <w:ind w:left="1080"/>
        <w:rPr>
          <w:rFonts w:ascii="Public Sans Light" w:hAnsi="Public Sans Light"/>
        </w:rPr>
      </w:pPr>
    </w:p>
    <w:p w14:paraId="65A37789" w14:textId="4E6451EB" w:rsidR="00B80361" w:rsidRPr="00937062" w:rsidRDefault="00B80361" w:rsidP="00937062">
      <w:pPr>
        <w:pStyle w:val="paragraph"/>
        <w:spacing w:before="0" w:beforeAutospacing="0" w:after="0" w:afterAutospacing="0"/>
        <w:textAlignment w:val="baseline"/>
        <w:rPr>
          <w:rFonts w:ascii="Public Sans Light" w:hAnsi="Public Sans Light"/>
          <w:color w:val="FF0000"/>
          <w:sz w:val="22"/>
          <w:szCs w:val="22"/>
        </w:rPr>
      </w:pPr>
    </w:p>
    <w:p w14:paraId="3F656531" w14:textId="1097FF97" w:rsidR="006D3D53" w:rsidRPr="006B01AC" w:rsidRDefault="006D3D53" w:rsidP="00883051">
      <w:pPr>
        <w:pStyle w:val="ListParagraph"/>
        <w:numPr>
          <w:ilvl w:val="0"/>
          <w:numId w:val="26"/>
        </w:numPr>
        <w:spacing w:line="240" w:lineRule="auto"/>
        <w:rPr>
          <w:rFonts w:ascii="Public Sans Light" w:eastAsia="Poppins" w:hAnsi="Public Sans Light" w:cs="Poppins"/>
          <w:szCs w:val="22"/>
        </w:rPr>
      </w:pPr>
      <w:r>
        <w:rPr>
          <w:rFonts w:ascii="Public Sans Light" w:hAnsi="Public Sans Light" w:cs="Calibri"/>
        </w:rPr>
        <w:t>Identify</w:t>
      </w:r>
      <w:r w:rsidRPr="004E5EE4">
        <w:rPr>
          <w:rFonts w:ascii="Public Sans Light" w:hAnsi="Public Sans Light" w:cs="Calibri"/>
        </w:rPr>
        <w:t xml:space="preserve"> </w:t>
      </w:r>
      <w:r w:rsidR="00883CE0">
        <w:rPr>
          <w:rFonts w:ascii="Public Sans Light" w:hAnsi="Public Sans Light" w:cs="Calibri"/>
        </w:rPr>
        <w:t xml:space="preserve">important workplace </w:t>
      </w:r>
      <w:r w:rsidR="00883CE0" w:rsidRPr="004E5EE4">
        <w:rPr>
          <w:rFonts w:ascii="Public Sans Light" w:hAnsi="Public Sans Light" w:cs="Calibri"/>
        </w:rPr>
        <w:t>considerat</w:t>
      </w:r>
      <w:r w:rsidR="00883CE0">
        <w:rPr>
          <w:rFonts w:ascii="Public Sans Light" w:hAnsi="Public Sans Light" w:cs="Calibri"/>
        </w:rPr>
        <w:t>ions</w:t>
      </w:r>
      <w:r w:rsidR="00883CE0" w:rsidRPr="004E5EE4">
        <w:rPr>
          <w:rFonts w:ascii="Public Sans Light" w:hAnsi="Public Sans Light" w:cs="Calibri"/>
        </w:rPr>
        <w:t xml:space="preserve"> </w:t>
      </w:r>
      <w:r w:rsidR="00883CE0">
        <w:rPr>
          <w:rFonts w:ascii="Public Sans Light" w:hAnsi="Public Sans Light" w:cs="Calibri"/>
        </w:rPr>
        <w:t xml:space="preserve">and practices </w:t>
      </w:r>
      <w:r w:rsidR="00883CE0" w:rsidRPr="004E5EE4">
        <w:rPr>
          <w:rFonts w:ascii="Public Sans Light" w:hAnsi="Public Sans Light" w:cs="Calibri"/>
        </w:rPr>
        <w:t xml:space="preserve">when loading </w:t>
      </w:r>
      <w:r w:rsidR="00883CE0">
        <w:rPr>
          <w:rFonts w:ascii="Public Sans Light" w:hAnsi="Public Sans Light" w:cs="Calibri"/>
        </w:rPr>
        <w:t xml:space="preserve">bricks onto </w:t>
      </w:r>
      <w:r w:rsidR="00883CE0" w:rsidRPr="004E5EE4">
        <w:rPr>
          <w:rFonts w:ascii="Public Sans Light" w:hAnsi="Public Sans Light" w:cs="Calibri"/>
        </w:rPr>
        <w:t>brick stacks</w:t>
      </w:r>
      <w:r w:rsidR="00883CE0">
        <w:rPr>
          <w:rFonts w:ascii="Public Sans Light" w:hAnsi="Public Sans Light" w:cs="Calibri"/>
        </w:rPr>
        <w:t>.</w:t>
      </w:r>
    </w:p>
    <w:p w14:paraId="2FE7DF7E" w14:textId="77777777" w:rsidR="006D3D53" w:rsidRPr="006B01AC" w:rsidRDefault="006D3D53" w:rsidP="00883051">
      <w:pPr>
        <w:pStyle w:val="ListParagraph"/>
        <w:numPr>
          <w:ilvl w:val="0"/>
          <w:numId w:val="20"/>
        </w:numPr>
        <w:tabs>
          <w:tab w:val="right" w:leader="underscore" w:pos="8338"/>
        </w:tabs>
        <w:spacing w:after="200"/>
        <w:rPr>
          <w:rFonts w:ascii="Public Sans Light" w:hAnsi="Public Sans Light"/>
          <w:color w:val="FF0000"/>
        </w:rPr>
      </w:pPr>
      <w:r w:rsidRPr="006B01AC">
        <w:rPr>
          <w:rFonts w:ascii="Public Sans Light" w:hAnsi="Public Sans Light" w:cs="Calibri"/>
          <w:color w:val="FF0000"/>
        </w:rPr>
        <w:t>Avoid placing directly on the ground</w:t>
      </w:r>
    </w:p>
    <w:p w14:paraId="2EA8F2EA" w14:textId="129BC273" w:rsidR="003D4F30" w:rsidRPr="003D4F30" w:rsidRDefault="006D3D53" w:rsidP="00883051">
      <w:pPr>
        <w:pStyle w:val="ListParagraph"/>
        <w:numPr>
          <w:ilvl w:val="0"/>
          <w:numId w:val="20"/>
        </w:numPr>
        <w:tabs>
          <w:tab w:val="right" w:leader="underscore" w:pos="8338"/>
        </w:tabs>
        <w:spacing w:after="200"/>
        <w:rPr>
          <w:rFonts w:ascii="Public Sans Light" w:hAnsi="Public Sans Light"/>
          <w:color w:val="FF0000"/>
        </w:rPr>
      </w:pPr>
      <w:r w:rsidRPr="007B4411">
        <w:rPr>
          <w:rFonts w:ascii="Public Sans Light" w:hAnsi="Public Sans Light" w:cs="Calibri"/>
          <w:color w:val="FF0000"/>
        </w:rPr>
        <w:t xml:space="preserve">Place close to work face to reduce </w:t>
      </w:r>
      <w:r w:rsidR="0098097F">
        <w:rPr>
          <w:rFonts w:ascii="Public Sans Light" w:hAnsi="Public Sans Light" w:cs="Calibri"/>
          <w:color w:val="FF0000"/>
        </w:rPr>
        <w:t xml:space="preserve">manual </w:t>
      </w:r>
      <w:r w:rsidR="00B6298A">
        <w:rPr>
          <w:rFonts w:ascii="Public Sans Light" w:hAnsi="Public Sans Light" w:cs="Calibri"/>
          <w:color w:val="FF0000"/>
        </w:rPr>
        <w:t>handling</w:t>
      </w:r>
    </w:p>
    <w:p w14:paraId="16F9C0CB" w14:textId="77777777" w:rsidR="00883CE0" w:rsidRDefault="00883CE0" w:rsidP="00883051">
      <w:pPr>
        <w:pStyle w:val="ListParagraph"/>
        <w:numPr>
          <w:ilvl w:val="0"/>
          <w:numId w:val="20"/>
        </w:numPr>
        <w:tabs>
          <w:tab w:val="right" w:leader="underscore" w:pos="8338"/>
        </w:tabs>
        <w:rPr>
          <w:rFonts w:ascii="Public Sans Light" w:hAnsi="Public Sans Light" w:cs="Calibri"/>
          <w:color w:val="FF0000"/>
        </w:rPr>
      </w:pPr>
      <w:r w:rsidRPr="009D1C2B">
        <w:rPr>
          <w:rFonts w:ascii="Public Sans Light" w:hAnsi="Public Sans Light" w:cs="Calibri"/>
          <w:color w:val="FF0000"/>
        </w:rPr>
        <w:t>Level ground before placing bricks</w:t>
      </w:r>
    </w:p>
    <w:p w14:paraId="3CDDEEFA" w14:textId="4B649F42" w:rsidR="00937062" w:rsidRDefault="00883CE0" w:rsidP="00883051">
      <w:pPr>
        <w:pStyle w:val="ListParagraph"/>
        <w:numPr>
          <w:ilvl w:val="0"/>
          <w:numId w:val="20"/>
        </w:numPr>
        <w:tabs>
          <w:tab w:val="right" w:leader="underscore" w:pos="8338"/>
        </w:tabs>
        <w:rPr>
          <w:rFonts w:ascii="Public Sans Light" w:hAnsi="Public Sans Light" w:cs="Calibri"/>
          <w:color w:val="FF0000"/>
        </w:rPr>
      </w:pPr>
      <w:r w:rsidRPr="009D1C2B">
        <w:rPr>
          <w:rFonts w:ascii="Public Sans Light" w:hAnsi="Public Sans Light" w:cs="Calibri"/>
          <w:color w:val="FF0000"/>
        </w:rPr>
        <w:t>Stacked on edge face up 600 mm from wall face</w:t>
      </w:r>
    </w:p>
    <w:p w14:paraId="4301929B" w14:textId="77777777" w:rsidR="003D4F30" w:rsidRPr="003D4F30" w:rsidRDefault="003D4F30" w:rsidP="00883051">
      <w:pPr>
        <w:pStyle w:val="ListParagraph"/>
        <w:numPr>
          <w:ilvl w:val="0"/>
          <w:numId w:val="20"/>
        </w:numPr>
        <w:tabs>
          <w:tab w:val="right" w:leader="underscore" w:pos="8338"/>
        </w:tabs>
        <w:rPr>
          <w:rFonts w:ascii="Public Sans Light" w:hAnsi="Public Sans Light" w:cs="Calibri"/>
        </w:rPr>
      </w:pPr>
      <w:r w:rsidRPr="003D4F30">
        <w:rPr>
          <w:rFonts w:ascii="Public Sans Light" w:hAnsi="Public Sans Light"/>
        </w:rPr>
        <w:t>Keep uncovered in case it rains so that they can be washed clean</w:t>
      </w:r>
    </w:p>
    <w:p w14:paraId="6223FFB4" w14:textId="77777777" w:rsidR="003D4F30" w:rsidRPr="003D4F30" w:rsidRDefault="003D4F30" w:rsidP="00883051">
      <w:pPr>
        <w:pStyle w:val="ListParagraph"/>
        <w:numPr>
          <w:ilvl w:val="0"/>
          <w:numId w:val="20"/>
        </w:numPr>
        <w:tabs>
          <w:tab w:val="right" w:leader="underscore" w:pos="8338"/>
        </w:tabs>
        <w:rPr>
          <w:rFonts w:ascii="Public Sans Light" w:hAnsi="Public Sans Light" w:cs="Calibri"/>
        </w:rPr>
      </w:pPr>
      <w:r w:rsidRPr="003D4F30">
        <w:rPr>
          <w:rFonts w:ascii="Public Sans Light" w:hAnsi="Public Sans Light" w:cs="Calibri"/>
        </w:rPr>
        <w:t>Move the bricks one at a time</w:t>
      </w:r>
    </w:p>
    <w:p w14:paraId="08DAAA30" w14:textId="5699B790" w:rsidR="003D4F30" w:rsidRPr="003D4F30" w:rsidRDefault="003D4F30" w:rsidP="00883051">
      <w:pPr>
        <w:pStyle w:val="ListParagraph"/>
        <w:numPr>
          <w:ilvl w:val="0"/>
          <w:numId w:val="20"/>
        </w:numPr>
        <w:tabs>
          <w:tab w:val="right" w:leader="underscore" w:pos="8338"/>
        </w:tabs>
        <w:rPr>
          <w:rFonts w:ascii="Public Sans Light" w:hAnsi="Public Sans Light" w:cs="Calibri"/>
        </w:rPr>
      </w:pPr>
      <w:r w:rsidRPr="003D4F30">
        <w:rPr>
          <w:rFonts w:ascii="Public Sans Light" w:hAnsi="Public Sans Light" w:cs="Calibri"/>
        </w:rPr>
        <w:t>Never use mechanical handling devices as they always damage the bricks</w:t>
      </w:r>
    </w:p>
    <w:p w14:paraId="705652C8" w14:textId="77777777" w:rsidR="008800D3" w:rsidRPr="008800D3" w:rsidRDefault="008800D3" w:rsidP="008800D3">
      <w:pPr>
        <w:pStyle w:val="ListParagraph"/>
        <w:numPr>
          <w:ilvl w:val="0"/>
          <w:numId w:val="0"/>
        </w:numPr>
        <w:tabs>
          <w:tab w:val="right" w:leader="underscore" w:pos="8338"/>
        </w:tabs>
        <w:ind w:left="1080"/>
        <w:rPr>
          <w:rFonts w:ascii="Public Sans Light" w:hAnsi="Public Sans Light" w:cs="Calibri"/>
          <w:color w:val="FF0000"/>
        </w:rPr>
      </w:pPr>
    </w:p>
    <w:p w14:paraId="7CF02685" w14:textId="4611CD92" w:rsidR="008800D3" w:rsidRPr="006B01AC" w:rsidRDefault="008800D3" w:rsidP="00883051">
      <w:pPr>
        <w:pStyle w:val="ListParagraph"/>
        <w:numPr>
          <w:ilvl w:val="0"/>
          <w:numId w:val="26"/>
        </w:numPr>
        <w:spacing w:line="240" w:lineRule="auto"/>
        <w:rPr>
          <w:rFonts w:ascii="Public Sans Light" w:eastAsia="Poppins" w:hAnsi="Public Sans Light" w:cs="Poppins"/>
          <w:szCs w:val="22"/>
        </w:rPr>
      </w:pPr>
      <w:r>
        <w:rPr>
          <w:rFonts w:ascii="Public Sans Light" w:hAnsi="Public Sans Light" w:cs="Calibri"/>
        </w:rPr>
        <w:t>Identify</w:t>
      </w:r>
      <w:r w:rsidRPr="004E5EE4">
        <w:rPr>
          <w:rFonts w:ascii="Public Sans Light" w:hAnsi="Public Sans Light" w:cs="Calibri"/>
        </w:rPr>
        <w:t xml:space="preserve"> </w:t>
      </w:r>
      <w:r>
        <w:rPr>
          <w:rFonts w:ascii="Public Sans Light" w:hAnsi="Public Sans Light" w:cs="Calibri"/>
        </w:rPr>
        <w:t xml:space="preserve">correct brick and block laying related manual </w:t>
      </w:r>
      <w:r w:rsidR="00132178">
        <w:rPr>
          <w:rFonts w:ascii="Public Sans Light" w:hAnsi="Public Sans Light" w:cs="Calibri"/>
        </w:rPr>
        <w:t>handling techniques</w:t>
      </w:r>
      <w:r w:rsidR="002B3570">
        <w:rPr>
          <w:rFonts w:ascii="Public Sans Light" w:hAnsi="Public Sans Light" w:cs="Calibri"/>
        </w:rPr>
        <w:t>.</w:t>
      </w:r>
    </w:p>
    <w:p w14:paraId="770C9F0B" w14:textId="7D51E4ED" w:rsidR="003D4F30" w:rsidRPr="003D4F30" w:rsidRDefault="008907B1" w:rsidP="00883051">
      <w:pPr>
        <w:pStyle w:val="ListParagraph"/>
        <w:numPr>
          <w:ilvl w:val="0"/>
          <w:numId w:val="25"/>
        </w:numPr>
        <w:tabs>
          <w:tab w:val="right" w:leader="underscore" w:pos="8338"/>
        </w:tabs>
        <w:spacing w:after="200"/>
        <w:rPr>
          <w:rFonts w:ascii="Public Sans Light" w:hAnsi="Public Sans Light"/>
          <w:color w:val="FF0000"/>
        </w:rPr>
      </w:pPr>
      <w:r>
        <w:rPr>
          <w:rFonts w:ascii="Public Sans Light" w:hAnsi="Public Sans Light" w:cs="Calibri"/>
          <w:color w:val="FF0000"/>
        </w:rPr>
        <w:t>Make sure your feet and body are stable before lifting materials</w:t>
      </w:r>
    </w:p>
    <w:p w14:paraId="77D73160" w14:textId="77777777" w:rsidR="008800D3" w:rsidRPr="009D1C2B" w:rsidRDefault="008800D3" w:rsidP="00883051">
      <w:pPr>
        <w:pStyle w:val="ListParagraph"/>
        <w:numPr>
          <w:ilvl w:val="0"/>
          <w:numId w:val="25"/>
        </w:numPr>
        <w:tabs>
          <w:tab w:val="right" w:leader="underscore" w:pos="8338"/>
        </w:tabs>
        <w:rPr>
          <w:rFonts w:ascii="Public Sans Light" w:hAnsi="Public Sans Light" w:cs="Calibri"/>
        </w:rPr>
      </w:pPr>
      <w:r w:rsidRPr="009D1C2B">
        <w:rPr>
          <w:rFonts w:ascii="Public Sans Light" w:hAnsi="Public Sans Light" w:cs="Calibri"/>
        </w:rPr>
        <w:t>Never use mechanical handling devices as they always damage the bricks</w:t>
      </w:r>
    </w:p>
    <w:p w14:paraId="158E231E" w14:textId="18B6571E" w:rsidR="008800D3" w:rsidRDefault="00171460" w:rsidP="00883051">
      <w:pPr>
        <w:pStyle w:val="ListParagraph"/>
        <w:numPr>
          <w:ilvl w:val="0"/>
          <w:numId w:val="25"/>
        </w:numPr>
        <w:tabs>
          <w:tab w:val="right" w:leader="underscore" w:pos="8338"/>
        </w:tabs>
        <w:rPr>
          <w:rFonts w:ascii="Public Sans Light" w:hAnsi="Public Sans Light" w:cs="Calibri"/>
          <w:color w:val="FF0000"/>
        </w:rPr>
      </w:pPr>
      <w:r>
        <w:rPr>
          <w:rFonts w:ascii="Public Sans Light" w:hAnsi="Public Sans Light" w:cs="Calibri"/>
          <w:color w:val="FF0000"/>
        </w:rPr>
        <w:t>Use a brick carrier and wheelbarrow whe</w:t>
      </w:r>
      <w:r w:rsidR="00B02668">
        <w:rPr>
          <w:rFonts w:ascii="Public Sans Light" w:hAnsi="Public Sans Light" w:cs="Calibri"/>
          <w:color w:val="FF0000"/>
        </w:rPr>
        <w:t>n</w:t>
      </w:r>
      <w:r>
        <w:rPr>
          <w:rFonts w:ascii="Public Sans Light" w:hAnsi="Public Sans Light" w:cs="Calibri"/>
          <w:color w:val="FF0000"/>
        </w:rPr>
        <w:t xml:space="preserve"> possible</w:t>
      </w:r>
    </w:p>
    <w:p w14:paraId="08E5F777" w14:textId="7242E932" w:rsidR="008800D3" w:rsidRDefault="00713642" w:rsidP="00883051">
      <w:pPr>
        <w:pStyle w:val="ListParagraph"/>
        <w:numPr>
          <w:ilvl w:val="0"/>
          <w:numId w:val="25"/>
        </w:numPr>
        <w:tabs>
          <w:tab w:val="right" w:leader="underscore" w:pos="8338"/>
        </w:tabs>
        <w:rPr>
          <w:rFonts w:ascii="Public Sans Light" w:hAnsi="Public Sans Light" w:cs="Calibri"/>
          <w:color w:val="FF0000"/>
        </w:rPr>
      </w:pPr>
      <w:r>
        <w:rPr>
          <w:rFonts w:ascii="Public Sans Light" w:hAnsi="Public Sans Light" w:cs="Calibri"/>
          <w:color w:val="FF0000"/>
        </w:rPr>
        <w:t xml:space="preserve">Move your feet and don’t twist your torso when moving bricks from the stack to lay on a wall </w:t>
      </w:r>
    </w:p>
    <w:p w14:paraId="44CE9B36" w14:textId="7F1297B4" w:rsidR="00AC18DC" w:rsidRDefault="00AC18DC" w:rsidP="00883051">
      <w:pPr>
        <w:pStyle w:val="ListParagraph"/>
        <w:numPr>
          <w:ilvl w:val="0"/>
          <w:numId w:val="25"/>
        </w:numPr>
        <w:tabs>
          <w:tab w:val="right" w:leader="underscore" w:pos="8338"/>
        </w:tabs>
        <w:rPr>
          <w:rFonts w:ascii="Public Sans Light" w:hAnsi="Public Sans Light" w:cs="Calibri"/>
          <w:color w:val="FF0000"/>
        </w:rPr>
      </w:pPr>
      <w:r>
        <w:rPr>
          <w:rFonts w:ascii="Public Sans Light" w:hAnsi="Public Sans Light" w:cs="Calibri"/>
          <w:color w:val="FF0000"/>
        </w:rPr>
        <w:t>Keep the material load close to your body</w:t>
      </w:r>
    </w:p>
    <w:p w14:paraId="72A3A9CD" w14:textId="533C7E30" w:rsidR="00AC18DC" w:rsidRDefault="00AC18DC" w:rsidP="00883051">
      <w:pPr>
        <w:pStyle w:val="ListParagraph"/>
        <w:numPr>
          <w:ilvl w:val="0"/>
          <w:numId w:val="25"/>
        </w:numPr>
        <w:tabs>
          <w:tab w:val="right" w:leader="underscore" w:pos="8338"/>
        </w:tabs>
        <w:rPr>
          <w:rFonts w:ascii="Public Sans Light" w:hAnsi="Public Sans Light" w:cs="Calibri"/>
        </w:rPr>
      </w:pPr>
      <w:r w:rsidRPr="00AC18DC">
        <w:rPr>
          <w:rFonts w:ascii="Public Sans Light" w:hAnsi="Public Sans Light" w:cs="Calibri"/>
        </w:rPr>
        <w:t xml:space="preserve">Keep the material load </w:t>
      </w:r>
      <w:r>
        <w:rPr>
          <w:rFonts w:ascii="Public Sans Light" w:hAnsi="Public Sans Light" w:cs="Calibri"/>
        </w:rPr>
        <w:t xml:space="preserve">away from </w:t>
      </w:r>
      <w:r w:rsidRPr="00AC18DC">
        <w:rPr>
          <w:rFonts w:ascii="Public Sans Light" w:hAnsi="Public Sans Light" w:cs="Calibri"/>
        </w:rPr>
        <w:t>your body</w:t>
      </w:r>
    </w:p>
    <w:p w14:paraId="26DC091E" w14:textId="2B92DC0A" w:rsidR="003D4F30" w:rsidRPr="003D4F30" w:rsidRDefault="003D4F30" w:rsidP="00883051">
      <w:pPr>
        <w:pStyle w:val="ListParagraph"/>
        <w:numPr>
          <w:ilvl w:val="0"/>
          <w:numId w:val="25"/>
        </w:numPr>
        <w:spacing w:line="240" w:lineRule="auto"/>
        <w:rPr>
          <w:rFonts w:ascii="Public Sans Light" w:eastAsia="Poppins" w:hAnsi="Public Sans Light" w:cs="Poppins"/>
          <w:szCs w:val="22"/>
        </w:rPr>
      </w:pPr>
      <w:r>
        <w:rPr>
          <w:rFonts w:ascii="Public Sans Light" w:hAnsi="Public Sans Light"/>
        </w:rPr>
        <w:t>Bend your back and keep your knees straight when picking up bricks near to the ground</w:t>
      </w:r>
    </w:p>
    <w:p w14:paraId="7F9AD9D4" w14:textId="77777777" w:rsidR="00AC18DC" w:rsidRDefault="00AC18DC" w:rsidP="00AC18DC">
      <w:pPr>
        <w:tabs>
          <w:tab w:val="right" w:leader="underscore" w:pos="8338"/>
        </w:tabs>
        <w:rPr>
          <w:rFonts w:ascii="Public Sans Light" w:hAnsi="Public Sans Light" w:cs="Calibri"/>
          <w:color w:val="FF0000"/>
        </w:rPr>
      </w:pPr>
    </w:p>
    <w:p w14:paraId="3AA403DD" w14:textId="77777777" w:rsidR="005B7E20" w:rsidRDefault="005B7E20">
      <w:pPr>
        <w:rPr>
          <w:rFonts w:ascii="Public Sans Light" w:hAnsi="Public Sans Light"/>
          <w:szCs w:val="20"/>
          <w:lang w:eastAsia="en-US"/>
        </w:rPr>
      </w:pPr>
      <w:r>
        <w:rPr>
          <w:rFonts w:ascii="Public Sans Light" w:hAnsi="Public Sans Light"/>
        </w:rPr>
        <w:br w:type="page"/>
      </w:r>
    </w:p>
    <w:p w14:paraId="07B479A7" w14:textId="03607118" w:rsidR="00527C47" w:rsidRPr="00527C47" w:rsidRDefault="00EC3C51" w:rsidP="00883051">
      <w:pPr>
        <w:pStyle w:val="ListParagraph"/>
        <w:numPr>
          <w:ilvl w:val="0"/>
          <w:numId w:val="36"/>
        </w:numPr>
        <w:rPr>
          <w:rFonts w:ascii="Public Sans Light" w:hAnsi="Public Sans Light"/>
        </w:rPr>
      </w:pPr>
      <w:r>
        <w:rPr>
          <w:rFonts w:ascii="Public Sans Light" w:hAnsi="Public Sans Light"/>
        </w:rPr>
        <w:lastRenderedPageBreak/>
        <w:t xml:space="preserve">A JSA may be used </w:t>
      </w:r>
      <w:r w:rsidRPr="00527C47">
        <w:rPr>
          <w:rFonts w:ascii="Public Sans Light" w:hAnsi="Public Sans Light"/>
        </w:rPr>
        <w:t xml:space="preserve">when planning a </w:t>
      </w:r>
      <w:r w:rsidR="00F6709E">
        <w:rPr>
          <w:rFonts w:ascii="Public Sans Light" w:hAnsi="Public Sans Light"/>
        </w:rPr>
        <w:t xml:space="preserve">standard </w:t>
      </w:r>
      <w:r>
        <w:rPr>
          <w:rFonts w:ascii="Public Sans Light" w:hAnsi="Public Sans Light"/>
        </w:rPr>
        <w:t>brick or block laying</w:t>
      </w:r>
      <w:r w:rsidRPr="00527C47">
        <w:rPr>
          <w:rFonts w:ascii="Public Sans Light" w:hAnsi="Public Sans Light"/>
        </w:rPr>
        <w:t xml:space="preserve"> task</w:t>
      </w:r>
      <w:r>
        <w:rPr>
          <w:rFonts w:ascii="Public Sans Light" w:hAnsi="Public Sans Light"/>
        </w:rPr>
        <w:t>. Identify w</w:t>
      </w:r>
      <w:r w:rsidR="00527C47" w:rsidRPr="00527C47">
        <w:rPr>
          <w:rFonts w:ascii="Public Sans Light" w:hAnsi="Public Sans Light"/>
        </w:rPr>
        <w:t xml:space="preserve">hat </w:t>
      </w:r>
      <w:r>
        <w:rPr>
          <w:rFonts w:ascii="Public Sans Light" w:hAnsi="Public Sans Light"/>
        </w:rPr>
        <w:t>the</w:t>
      </w:r>
      <w:r w:rsidR="00527C47" w:rsidRPr="00527C47">
        <w:rPr>
          <w:rFonts w:ascii="Public Sans Light" w:hAnsi="Public Sans Light"/>
        </w:rPr>
        <w:t xml:space="preserve"> </w:t>
      </w:r>
      <w:r w:rsidR="00527C47">
        <w:rPr>
          <w:rFonts w:ascii="Public Sans Light" w:hAnsi="Public Sans Light"/>
        </w:rPr>
        <w:t>JSA</w:t>
      </w:r>
      <w:r w:rsidR="00527C47" w:rsidRPr="00527C47">
        <w:rPr>
          <w:rFonts w:ascii="Public Sans Light" w:hAnsi="Public Sans Light"/>
        </w:rPr>
        <w:t xml:space="preserve"> </w:t>
      </w:r>
      <w:r>
        <w:rPr>
          <w:rFonts w:ascii="Public Sans Light" w:hAnsi="Public Sans Light"/>
        </w:rPr>
        <w:t xml:space="preserve">initials </w:t>
      </w:r>
      <w:r w:rsidR="00527C47" w:rsidRPr="00527C47">
        <w:rPr>
          <w:rFonts w:ascii="Public Sans Light" w:hAnsi="Public Sans Light"/>
        </w:rPr>
        <w:t>stand for</w:t>
      </w:r>
      <w:r w:rsidR="002440BA">
        <w:rPr>
          <w:rFonts w:ascii="Public Sans Light" w:hAnsi="Public Sans Light"/>
        </w:rPr>
        <w:t>.</w:t>
      </w:r>
    </w:p>
    <w:p w14:paraId="31ABABB3" w14:textId="03E1001A" w:rsidR="00527C47" w:rsidRPr="001F3052" w:rsidRDefault="001F3052" w:rsidP="00883051">
      <w:pPr>
        <w:pStyle w:val="ListParagraph"/>
        <w:numPr>
          <w:ilvl w:val="0"/>
          <w:numId w:val="27"/>
        </w:numPr>
        <w:spacing w:after="200" w:line="240" w:lineRule="auto"/>
        <w:ind w:left="1134"/>
        <w:rPr>
          <w:rFonts w:ascii="Public Sans Light" w:hAnsi="Public Sans Light"/>
          <w:color w:val="FF0000"/>
        </w:rPr>
      </w:pPr>
      <w:r w:rsidRPr="001F3052">
        <w:rPr>
          <w:rFonts w:ascii="Public Sans Light" w:hAnsi="Public Sans Light"/>
          <w:color w:val="FF0000"/>
        </w:rPr>
        <w:t>Job Safety Analysis</w:t>
      </w:r>
    </w:p>
    <w:p w14:paraId="21E6B610" w14:textId="51867193" w:rsidR="00527C47" w:rsidRPr="001F3052" w:rsidRDefault="001F3052" w:rsidP="00883051">
      <w:pPr>
        <w:pStyle w:val="ListParagraph"/>
        <w:numPr>
          <w:ilvl w:val="0"/>
          <w:numId w:val="27"/>
        </w:numPr>
        <w:spacing w:after="200" w:line="240" w:lineRule="auto"/>
        <w:ind w:left="1134"/>
        <w:rPr>
          <w:rFonts w:ascii="Public Sans Light" w:hAnsi="Public Sans Light"/>
        </w:rPr>
      </w:pPr>
      <w:r>
        <w:rPr>
          <w:rFonts w:ascii="Public Sans Light" w:hAnsi="Public Sans Light"/>
        </w:rPr>
        <w:t xml:space="preserve">Job Sequencing </w:t>
      </w:r>
      <w:r w:rsidR="00C674B5">
        <w:rPr>
          <w:rFonts w:ascii="Public Sans Light" w:hAnsi="Public Sans Light"/>
        </w:rPr>
        <w:t>Affect</w:t>
      </w:r>
    </w:p>
    <w:p w14:paraId="149F0001" w14:textId="01ECDE86" w:rsidR="00C674B5" w:rsidRPr="001F3052" w:rsidRDefault="00C674B5" w:rsidP="00883051">
      <w:pPr>
        <w:pStyle w:val="ListParagraph"/>
        <w:numPr>
          <w:ilvl w:val="0"/>
          <w:numId w:val="27"/>
        </w:numPr>
        <w:spacing w:after="200" w:line="240" w:lineRule="auto"/>
        <w:ind w:left="1134"/>
        <w:rPr>
          <w:rFonts w:ascii="Public Sans Light" w:hAnsi="Public Sans Light"/>
        </w:rPr>
      </w:pPr>
      <w:r>
        <w:rPr>
          <w:rFonts w:ascii="Public Sans Light" w:hAnsi="Public Sans Light"/>
        </w:rPr>
        <w:t>J</w:t>
      </w:r>
      <w:r w:rsidR="007E0031">
        <w:rPr>
          <w:rFonts w:ascii="Public Sans Light" w:hAnsi="Public Sans Light"/>
        </w:rPr>
        <w:t>unction</w:t>
      </w:r>
      <w:r>
        <w:rPr>
          <w:rFonts w:ascii="Public Sans Light" w:hAnsi="Public Sans Light"/>
        </w:rPr>
        <w:t xml:space="preserve"> Sequencing </w:t>
      </w:r>
      <w:r w:rsidR="00F6709E">
        <w:rPr>
          <w:rFonts w:ascii="Public Sans Light" w:hAnsi="Public Sans Light"/>
        </w:rPr>
        <w:t>Analysis</w:t>
      </w:r>
    </w:p>
    <w:p w14:paraId="3E407208" w14:textId="1ACC6BF5" w:rsidR="007E0031" w:rsidRDefault="007E0031" w:rsidP="00883051">
      <w:pPr>
        <w:pStyle w:val="ListParagraph"/>
        <w:numPr>
          <w:ilvl w:val="0"/>
          <w:numId w:val="27"/>
        </w:numPr>
        <w:spacing w:after="200" w:line="240" w:lineRule="auto"/>
        <w:ind w:left="1134"/>
        <w:rPr>
          <w:rFonts w:ascii="Public Sans Light" w:hAnsi="Public Sans Light"/>
        </w:rPr>
      </w:pPr>
      <w:r>
        <w:rPr>
          <w:rFonts w:ascii="Public Sans Light" w:hAnsi="Public Sans Light"/>
        </w:rPr>
        <w:t xml:space="preserve">Junction </w:t>
      </w:r>
      <w:r w:rsidR="00F6709E">
        <w:rPr>
          <w:rFonts w:ascii="Public Sans Light" w:hAnsi="Public Sans Light"/>
        </w:rPr>
        <w:t>Safety Analysis</w:t>
      </w:r>
    </w:p>
    <w:p w14:paraId="28369D12" w14:textId="77777777" w:rsidR="002A197E" w:rsidRPr="001F3052" w:rsidRDefault="002A197E" w:rsidP="002A197E">
      <w:pPr>
        <w:pStyle w:val="ListParagraph"/>
        <w:numPr>
          <w:ilvl w:val="0"/>
          <w:numId w:val="0"/>
        </w:numPr>
        <w:spacing w:after="200" w:line="240" w:lineRule="auto"/>
        <w:ind w:left="1134"/>
        <w:rPr>
          <w:rFonts w:ascii="Public Sans Light" w:hAnsi="Public Sans Light"/>
        </w:rPr>
      </w:pPr>
    </w:p>
    <w:p w14:paraId="70529C9D" w14:textId="560182F7" w:rsidR="002A197E" w:rsidRPr="00527C47" w:rsidRDefault="00B45DDC" w:rsidP="00883051">
      <w:pPr>
        <w:pStyle w:val="ListParagraph"/>
        <w:numPr>
          <w:ilvl w:val="0"/>
          <w:numId w:val="36"/>
        </w:numPr>
        <w:rPr>
          <w:rFonts w:ascii="Public Sans Light" w:hAnsi="Public Sans Light"/>
        </w:rPr>
      </w:pPr>
      <w:r>
        <w:rPr>
          <w:rFonts w:ascii="Public Sans Light" w:hAnsi="Public Sans Light"/>
        </w:rPr>
        <w:t>Constr</w:t>
      </w:r>
      <w:r w:rsidR="00AA3FC4">
        <w:rPr>
          <w:rFonts w:ascii="Public Sans Light" w:hAnsi="Public Sans Light"/>
        </w:rPr>
        <w:t>uction companies</w:t>
      </w:r>
      <w:r w:rsidR="009D396D">
        <w:rPr>
          <w:rFonts w:ascii="Public Sans Light" w:hAnsi="Public Sans Light"/>
        </w:rPr>
        <w:t xml:space="preserve"> will sometimes add environmental </w:t>
      </w:r>
      <w:r w:rsidR="00117D5B">
        <w:rPr>
          <w:rFonts w:ascii="Public Sans Light" w:hAnsi="Public Sans Light"/>
        </w:rPr>
        <w:t>analysis to a Job Safety Analysis</w:t>
      </w:r>
      <w:r w:rsidR="00810956">
        <w:rPr>
          <w:rFonts w:ascii="Public Sans Light" w:hAnsi="Public Sans Light"/>
        </w:rPr>
        <w:t xml:space="preserve"> (JSA) document</w:t>
      </w:r>
      <w:r w:rsidR="00117D5B">
        <w:rPr>
          <w:rFonts w:ascii="Public Sans Light" w:hAnsi="Public Sans Light"/>
        </w:rPr>
        <w:t>. Identify the initials used for the document with both safety and environmental analysis within it.</w:t>
      </w:r>
    </w:p>
    <w:p w14:paraId="2C4F32A4" w14:textId="472C1059" w:rsidR="002A197E" w:rsidRPr="00AA3FC4" w:rsidRDefault="00AA3FC4" w:rsidP="00883051">
      <w:pPr>
        <w:pStyle w:val="ListParagraph"/>
        <w:numPr>
          <w:ilvl w:val="0"/>
          <w:numId w:val="38"/>
        </w:numPr>
        <w:spacing w:after="200" w:line="240" w:lineRule="auto"/>
        <w:ind w:left="1134"/>
        <w:rPr>
          <w:rFonts w:ascii="Public Sans Light" w:hAnsi="Public Sans Light"/>
        </w:rPr>
      </w:pPr>
      <w:r w:rsidRPr="00AA3FC4">
        <w:rPr>
          <w:rFonts w:ascii="Public Sans Light" w:hAnsi="Public Sans Light"/>
        </w:rPr>
        <w:t>JSAE</w:t>
      </w:r>
    </w:p>
    <w:p w14:paraId="75567DF0" w14:textId="4DD2984E" w:rsidR="002A197E" w:rsidRPr="001F3052" w:rsidRDefault="00AA3FC4" w:rsidP="00883051">
      <w:pPr>
        <w:pStyle w:val="ListParagraph"/>
        <w:numPr>
          <w:ilvl w:val="0"/>
          <w:numId w:val="38"/>
        </w:numPr>
        <w:spacing w:after="200" w:line="240" w:lineRule="auto"/>
        <w:ind w:left="1134"/>
        <w:rPr>
          <w:rFonts w:ascii="Public Sans Light" w:hAnsi="Public Sans Light"/>
        </w:rPr>
      </w:pPr>
      <w:r>
        <w:rPr>
          <w:rFonts w:ascii="Public Sans Light" w:hAnsi="Public Sans Light"/>
        </w:rPr>
        <w:t>JESA</w:t>
      </w:r>
    </w:p>
    <w:p w14:paraId="122A6184" w14:textId="7B985A94" w:rsidR="002A197E" w:rsidRPr="001F3052" w:rsidRDefault="00117D5B" w:rsidP="00883051">
      <w:pPr>
        <w:pStyle w:val="ListParagraph"/>
        <w:numPr>
          <w:ilvl w:val="0"/>
          <w:numId w:val="38"/>
        </w:numPr>
        <w:spacing w:after="200" w:line="240" w:lineRule="auto"/>
        <w:ind w:left="1134"/>
        <w:rPr>
          <w:rFonts w:ascii="Public Sans Light" w:hAnsi="Public Sans Light"/>
        </w:rPr>
      </w:pPr>
      <w:r>
        <w:rPr>
          <w:rFonts w:ascii="Public Sans Light" w:hAnsi="Public Sans Light"/>
        </w:rPr>
        <w:t>E</w:t>
      </w:r>
      <w:r w:rsidR="00AA3FC4">
        <w:rPr>
          <w:rFonts w:ascii="Public Sans Light" w:hAnsi="Public Sans Light"/>
        </w:rPr>
        <w:t>JSA</w:t>
      </w:r>
    </w:p>
    <w:p w14:paraId="1AF11E90" w14:textId="5913F753" w:rsidR="002A197E" w:rsidRPr="00AA3FC4" w:rsidRDefault="00117D5B" w:rsidP="00883051">
      <w:pPr>
        <w:pStyle w:val="ListParagraph"/>
        <w:numPr>
          <w:ilvl w:val="0"/>
          <w:numId w:val="38"/>
        </w:numPr>
        <w:spacing w:after="200" w:line="240" w:lineRule="auto"/>
        <w:ind w:left="1134"/>
        <w:rPr>
          <w:rFonts w:ascii="Public Sans Light" w:hAnsi="Public Sans Light"/>
          <w:color w:val="FF0000"/>
        </w:rPr>
      </w:pPr>
      <w:r w:rsidRPr="00AA3FC4">
        <w:rPr>
          <w:rFonts w:ascii="Public Sans Light" w:hAnsi="Public Sans Light"/>
          <w:color w:val="FF0000"/>
        </w:rPr>
        <w:t>JSEA</w:t>
      </w:r>
    </w:p>
    <w:p w14:paraId="5829E9FB" w14:textId="77777777" w:rsidR="002A197E" w:rsidRPr="002A197E" w:rsidRDefault="002A197E" w:rsidP="002A197E">
      <w:pPr>
        <w:pStyle w:val="ListParagraph"/>
        <w:numPr>
          <w:ilvl w:val="0"/>
          <w:numId w:val="0"/>
        </w:numPr>
        <w:spacing w:after="200" w:line="240" w:lineRule="auto"/>
        <w:ind w:left="1134"/>
        <w:rPr>
          <w:rFonts w:ascii="Public Sans Light" w:hAnsi="Public Sans Light"/>
        </w:rPr>
      </w:pPr>
    </w:p>
    <w:p w14:paraId="38997F0F" w14:textId="3F18380F" w:rsidR="00C05385" w:rsidRPr="00527C47" w:rsidRDefault="00C05385" w:rsidP="00883051">
      <w:pPr>
        <w:pStyle w:val="ListParagraph"/>
        <w:numPr>
          <w:ilvl w:val="0"/>
          <w:numId w:val="36"/>
        </w:numPr>
        <w:rPr>
          <w:rFonts w:ascii="Public Sans Light" w:hAnsi="Public Sans Light"/>
        </w:rPr>
      </w:pPr>
      <w:r>
        <w:rPr>
          <w:rFonts w:ascii="Public Sans Light" w:hAnsi="Public Sans Light"/>
        </w:rPr>
        <w:t xml:space="preserve">A SWMS may be used </w:t>
      </w:r>
      <w:r w:rsidRPr="00527C47">
        <w:rPr>
          <w:rFonts w:ascii="Public Sans Light" w:hAnsi="Public Sans Light"/>
        </w:rPr>
        <w:t>when planning a</w:t>
      </w:r>
      <w:r w:rsidR="00C674B5">
        <w:rPr>
          <w:rFonts w:ascii="Public Sans Light" w:hAnsi="Public Sans Light"/>
        </w:rPr>
        <w:t xml:space="preserve"> high-risk</w:t>
      </w:r>
      <w:r w:rsidRPr="00527C47">
        <w:rPr>
          <w:rFonts w:ascii="Public Sans Light" w:hAnsi="Public Sans Light"/>
        </w:rPr>
        <w:t xml:space="preserve"> </w:t>
      </w:r>
      <w:r>
        <w:rPr>
          <w:rFonts w:ascii="Public Sans Light" w:hAnsi="Public Sans Light"/>
        </w:rPr>
        <w:t>brick or block laying</w:t>
      </w:r>
      <w:r w:rsidRPr="00527C47">
        <w:rPr>
          <w:rFonts w:ascii="Public Sans Light" w:hAnsi="Public Sans Light"/>
        </w:rPr>
        <w:t xml:space="preserve"> task</w:t>
      </w:r>
      <w:r w:rsidR="001F3052">
        <w:rPr>
          <w:rFonts w:ascii="Public Sans Light" w:hAnsi="Public Sans Light"/>
        </w:rPr>
        <w:t xml:space="preserve"> at heights</w:t>
      </w:r>
      <w:r>
        <w:rPr>
          <w:rFonts w:ascii="Public Sans Light" w:hAnsi="Public Sans Light"/>
        </w:rPr>
        <w:t>. Identify w</w:t>
      </w:r>
      <w:r w:rsidRPr="00527C47">
        <w:rPr>
          <w:rFonts w:ascii="Public Sans Light" w:hAnsi="Public Sans Light"/>
        </w:rPr>
        <w:t xml:space="preserve">hat </w:t>
      </w:r>
      <w:r>
        <w:rPr>
          <w:rFonts w:ascii="Public Sans Light" w:hAnsi="Public Sans Light"/>
        </w:rPr>
        <w:t>the</w:t>
      </w:r>
      <w:r w:rsidRPr="00527C47">
        <w:rPr>
          <w:rFonts w:ascii="Public Sans Light" w:hAnsi="Public Sans Light"/>
        </w:rPr>
        <w:t xml:space="preserve"> </w:t>
      </w:r>
      <w:r w:rsidR="001F3052">
        <w:rPr>
          <w:rFonts w:ascii="Public Sans Light" w:hAnsi="Public Sans Light"/>
        </w:rPr>
        <w:t>SMMS</w:t>
      </w:r>
      <w:r w:rsidRPr="00527C47">
        <w:rPr>
          <w:rFonts w:ascii="Public Sans Light" w:hAnsi="Public Sans Light"/>
        </w:rPr>
        <w:t xml:space="preserve"> </w:t>
      </w:r>
      <w:r>
        <w:rPr>
          <w:rFonts w:ascii="Public Sans Light" w:hAnsi="Public Sans Light"/>
        </w:rPr>
        <w:t xml:space="preserve">initials </w:t>
      </w:r>
      <w:r w:rsidRPr="00527C47">
        <w:rPr>
          <w:rFonts w:ascii="Public Sans Light" w:hAnsi="Public Sans Light"/>
        </w:rPr>
        <w:t>stand for</w:t>
      </w:r>
      <w:r>
        <w:rPr>
          <w:rFonts w:ascii="Public Sans Light" w:hAnsi="Public Sans Light"/>
        </w:rPr>
        <w:t>.</w:t>
      </w:r>
    </w:p>
    <w:p w14:paraId="73AC33F8" w14:textId="77777777" w:rsidR="00C05385" w:rsidRDefault="00C05385" w:rsidP="00883051">
      <w:pPr>
        <w:pStyle w:val="ListParagraph"/>
        <w:numPr>
          <w:ilvl w:val="0"/>
          <w:numId w:val="28"/>
        </w:numPr>
        <w:spacing w:after="200" w:line="240" w:lineRule="auto"/>
        <w:ind w:left="1134"/>
        <w:rPr>
          <w:rFonts w:ascii="Public Sans Light" w:hAnsi="Public Sans Light"/>
        </w:rPr>
      </w:pPr>
      <w:r w:rsidRPr="07E5088A">
        <w:rPr>
          <w:rFonts w:ascii="Public Sans Light" w:hAnsi="Public Sans Light"/>
        </w:rPr>
        <w:t>Safe Work Material System</w:t>
      </w:r>
    </w:p>
    <w:p w14:paraId="3052A2E9" w14:textId="77777777" w:rsidR="00C05385" w:rsidRDefault="00C05385" w:rsidP="00883051">
      <w:pPr>
        <w:pStyle w:val="ListParagraph"/>
        <w:numPr>
          <w:ilvl w:val="0"/>
          <w:numId w:val="28"/>
        </w:numPr>
        <w:spacing w:after="200" w:line="240" w:lineRule="auto"/>
        <w:ind w:left="1134"/>
        <w:rPr>
          <w:rFonts w:ascii="Public Sans Light" w:hAnsi="Public Sans Light"/>
          <w:color w:val="FF0000"/>
        </w:rPr>
      </w:pPr>
      <w:r w:rsidRPr="07E5088A">
        <w:rPr>
          <w:rFonts w:ascii="Public Sans Light" w:hAnsi="Public Sans Light"/>
          <w:color w:val="FF0000"/>
        </w:rPr>
        <w:t>Safe Work Method Statement</w:t>
      </w:r>
    </w:p>
    <w:p w14:paraId="6D409B2F" w14:textId="77777777" w:rsidR="00C05385" w:rsidRDefault="00C05385" w:rsidP="00883051">
      <w:pPr>
        <w:pStyle w:val="ListParagraph"/>
        <w:numPr>
          <w:ilvl w:val="0"/>
          <w:numId w:val="28"/>
        </w:numPr>
        <w:spacing w:after="200" w:line="240" w:lineRule="auto"/>
        <w:ind w:left="1134"/>
        <w:rPr>
          <w:rFonts w:ascii="Public Sans Light" w:hAnsi="Public Sans Light"/>
        </w:rPr>
      </w:pPr>
      <w:r w:rsidRPr="07E5088A">
        <w:rPr>
          <w:rFonts w:ascii="Public Sans Light" w:hAnsi="Public Sans Light"/>
        </w:rPr>
        <w:t>Safe Water Management System</w:t>
      </w:r>
    </w:p>
    <w:p w14:paraId="56DD1DE3" w14:textId="1A0951A2" w:rsidR="00A3204E" w:rsidRDefault="00C05385" w:rsidP="00883051">
      <w:pPr>
        <w:pStyle w:val="ListParagraph"/>
        <w:numPr>
          <w:ilvl w:val="0"/>
          <w:numId w:val="28"/>
        </w:numPr>
        <w:spacing w:after="120"/>
        <w:ind w:left="1134"/>
        <w:rPr>
          <w:rFonts w:ascii="Public Sans Light" w:hAnsi="Public Sans Light"/>
        </w:rPr>
      </w:pPr>
      <w:r w:rsidRPr="07E5088A">
        <w:rPr>
          <w:rFonts w:ascii="Public Sans Light" w:hAnsi="Public Sans Light"/>
        </w:rPr>
        <w:t>Safe Workplace Management Strategy</w:t>
      </w:r>
    </w:p>
    <w:p w14:paraId="4F858F71" w14:textId="77777777" w:rsidR="00A3204E" w:rsidRDefault="00A3204E" w:rsidP="00A3204E">
      <w:pPr>
        <w:pStyle w:val="ListParagraph"/>
        <w:numPr>
          <w:ilvl w:val="0"/>
          <w:numId w:val="0"/>
        </w:numPr>
        <w:spacing w:after="120"/>
        <w:ind w:left="1134"/>
        <w:rPr>
          <w:rFonts w:ascii="Public Sans Light" w:hAnsi="Public Sans Light"/>
        </w:rPr>
      </w:pPr>
    </w:p>
    <w:p w14:paraId="1A71E40E" w14:textId="7555AA0B" w:rsidR="00A3204E" w:rsidRPr="00A3204E" w:rsidRDefault="00A3204E" w:rsidP="00883051">
      <w:pPr>
        <w:pStyle w:val="ListParagraph"/>
        <w:numPr>
          <w:ilvl w:val="0"/>
          <w:numId w:val="36"/>
        </w:numPr>
        <w:rPr>
          <w:rFonts w:ascii="Public Sans Light" w:hAnsi="Public Sans Light"/>
        </w:rPr>
      </w:pPr>
      <w:r w:rsidRPr="00A3204E">
        <w:rPr>
          <w:rFonts w:ascii="Public Sans Light" w:hAnsi="Public Sans Light"/>
        </w:rPr>
        <w:t xml:space="preserve">Workplace injuries can occur suddenly or over time.  </w:t>
      </w:r>
      <w:r>
        <w:rPr>
          <w:rFonts w:ascii="Public Sans Light" w:hAnsi="Public Sans Light"/>
        </w:rPr>
        <w:t xml:space="preserve">Identify which of the </w:t>
      </w:r>
      <w:r w:rsidRPr="00A3204E">
        <w:rPr>
          <w:rFonts w:ascii="Public Sans Light" w:hAnsi="Public Sans Light"/>
        </w:rPr>
        <w:t xml:space="preserve">following </w:t>
      </w:r>
      <w:r>
        <w:rPr>
          <w:rFonts w:ascii="Public Sans Light" w:hAnsi="Public Sans Light"/>
        </w:rPr>
        <w:t xml:space="preserve">activities </w:t>
      </w:r>
      <w:r w:rsidRPr="00A3204E">
        <w:rPr>
          <w:rFonts w:ascii="Public Sans Light" w:hAnsi="Public Sans Light"/>
        </w:rPr>
        <w:t>would be considered to be a hazardous manual task</w:t>
      </w:r>
      <w:r w:rsidR="003B1B38">
        <w:rPr>
          <w:rFonts w:ascii="Public Sans Light" w:hAnsi="Public Sans Light"/>
        </w:rPr>
        <w:t>.</w:t>
      </w:r>
    </w:p>
    <w:p w14:paraId="1E46A9DB" w14:textId="77777777" w:rsidR="00A3204E" w:rsidRDefault="00A3204E" w:rsidP="00883051">
      <w:pPr>
        <w:pStyle w:val="ListParagraph"/>
        <w:numPr>
          <w:ilvl w:val="0"/>
          <w:numId w:val="29"/>
        </w:numPr>
        <w:spacing w:after="200" w:line="240" w:lineRule="auto"/>
        <w:ind w:left="1134"/>
        <w:rPr>
          <w:rFonts w:ascii="Public Sans Light" w:hAnsi="Public Sans Light"/>
          <w:color w:val="FF0000"/>
        </w:rPr>
      </w:pPr>
      <w:r w:rsidRPr="07E5088A">
        <w:rPr>
          <w:rFonts w:ascii="Public Sans Light" w:hAnsi="Public Sans Light"/>
          <w:color w:val="FF0000"/>
        </w:rPr>
        <w:t>A task involving repetitive or sustained force</w:t>
      </w:r>
    </w:p>
    <w:p w14:paraId="17EEF5F3" w14:textId="77777777" w:rsidR="00A3204E" w:rsidRDefault="00A3204E" w:rsidP="00883051">
      <w:pPr>
        <w:pStyle w:val="ListParagraph"/>
        <w:numPr>
          <w:ilvl w:val="0"/>
          <w:numId w:val="29"/>
        </w:numPr>
        <w:spacing w:after="200" w:line="240" w:lineRule="auto"/>
        <w:ind w:left="1134"/>
        <w:rPr>
          <w:rFonts w:ascii="Public Sans Light" w:hAnsi="Public Sans Light"/>
          <w:color w:val="FF0000"/>
        </w:rPr>
      </w:pPr>
      <w:r w:rsidRPr="07E5088A">
        <w:rPr>
          <w:rFonts w:ascii="Public Sans Light" w:hAnsi="Public Sans Light"/>
          <w:color w:val="FF0000"/>
        </w:rPr>
        <w:t>A task involving repetitive movement</w:t>
      </w:r>
    </w:p>
    <w:p w14:paraId="455E3861" w14:textId="77777777" w:rsidR="00A3204E" w:rsidRDefault="00A3204E" w:rsidP="00883051">
      <w:pPr>
        <w:pStyle w:val="ListParagraph"/>
        <w:numPr>
          <w:ilvl w:val="0"/>
          <w:numId w:val="29"/>
        </w:numPr>
        <w:spacing w:after="200" w:line="240" w:lineRule="auto"/>
        <w:ind w:left="1134"/>
        <w:rPr>
          <w:rFonts w:ascii="Public Sans Light" w:hAnsi="Public Sans Light"/>
        </w:rPr>
      </w:pPr>
      <w:r w:rsidRPr="07E5088A">
        <w:rPr>
          <w:rFonts w:ascii="Public Sans Light" w:hAnsi="Public Sans Light"/>
        </w:rPr>
        <w:t>A task involving low force</w:t>
      </w:r>
    </w:p>
    <w:p w14:paraId="7E977A35" w14:textId="425505BA" w:rsidR="002A197E" w:rsidRPr="009B0775" w:rsidRDefault="00A3204E" w:rsidP="00883051">
      <w:pPr>
        <w:pStyle w:val="ListParagraph"/>
        <w:numPr>
          <w:ilvl w:val="0"/>
          <w:numId w:val="29"/>
        </w:numPr>
        <w:spacing w:after="200" w:line="240" w:lineRule="auto"/>
        <w:ind w:left="1134"/>
        <w:rPr>
          <w:rFonts w:ascii="Public Sans Light" w:hAnsi="Public Sans Light"/>
          <w:color w:val="FF0000"/>
        </w:rPr>
      </w:pPr>
      <w:r w:rsidRPr="009B0775">
        <w:rPr>
          <w:rFonts w:ascii="Public Sans Light" w:hAnsi="Public Sans Light"/>
          <w:color w:val="FF0000"/>
        </w:rPr>
        <w:t>A task involving exposure to vibration</w:t>
      </w:r>
    </w:p>
    <w:p w14:paraId="18CCCFF3" w14:textId="77777777" w:rsidR="00735119" w:rsidRPr="00735119" w:rsidRDefault="00735119" w:rsidP="00735119">
      <w:pPr>
        <w:pStyle w:val="ListParagraph"/>
        <w:numPr>
          <w:ilvl w:val="0"/>
          <w:numId w:val="0"/>
        </w:numPr>
        <w:spacing w:after="200" w:line="240" w:lineRule="auto"/>
        <w:ind w:left="1134"/>
        <w:rPr>
          <w:rFonts w:ascii="Public Sans Light" w:hAnsi="Public Sans Light"/>
        </w:rPr>
      </w:pPr>
    </w:p>
    <w:p w14:paraId="4B4E5769" w14:textId="5B023426" w:rsidR="00D37AC0" w:rsidRPr="006A54F8" w:rsidRDefault="00D37AC0" w:rsidP="00883051">
      <w:pPr>
        <w:pStyle w:val="ListParagraph"/>
        <w:keepLines/>
        <w:numPr>
          <w:ilvl w:val="0"/>
          <w:numId w:val="36"/>
        </w:numPr>
        <w:tabs>
          <w:tab w:val="left" w:pos="720"/>
        </w:tabs>
        <w:spacing w:before="60" w:after="60" w:line="240" w:lineRule="auto"/>
        <w:rPr>
          <w:rFonts w:ascii="Public Sans Light" w:hAnsi="Public Sans Light"/>
        </w:rPr>
      </w:pPr>
      <w:r w:rsidRPr="004754A4">
        <w:rPr>
          <w:rFonts w:ascii="Public Sans Light" w:hAnsi="Public Sans Light"/>
        </w:rPr>
        <w:t>Electric cement mixers can present electrical hazards if not operated correctly.</w:t>
      </w:r>
      <w:r w:rsidR="00F778F7" w:rsidRPr="004754A4">
        <w:rPr>
          <w:rFonts w:ascii="Public Sans Light" w:hAnsi="Public Sans Light"/>
        </w:rPr>
        <w:t xml:space="preserve"> Identify the correct </w:t>
      </w:r>
      <w:r w:rsidR="00F778F7" w:rsidRPr="006A54F8">
        <w:rPr>
          <w:rFonts w:ascii="Public Sans Light" w:hAnsi="Public Sans Light"/>
        </w:rPr>
        <w:t>workplace</w:t>
      </w:r>
      <w:r w:rsidR="00C919B4" w:rsidRPr="006A54F8">
        <w:rPr>
          <w:rFonts w:ascii="Public Sans Light" w:hAnsi="Public Sans Light"/>
        </w:rPr>
        <w:t xml:space="preserve"> procedures</w:t>
      </w:r>
      <w:r w:rsidRPr="006A54F8">
        <w:rPr>
          <w:rFonts w:ascii="Public Sans Light" w:hAnsi="Public Sans Light"/>
        </w:rPr>
        <w:t xml:space="preserve"> to remain safe while mixing </w:t>
      </w:r>
      <w:r w:rsidR="004754A4" w:rsidRPr="006A54F8">
        <w:rPr>
          <w:rFonts w:ascii="Public Sans Light" w:hAnsi="Public Sans Light"/>
        </w:rPr>
        <w:t>brick and block laying mortar</w:t>
      </w:r>
      <w:r w:rsidRPr="006A54F8">
        <w:rPr>
          <w:rFonts w:ascii="Public Sans Light" w:hAnsi="Public Sans Light"/>
        </w:rPr>
        <w:t>.</w:t>
      </w:r>
    </w:p>
    <w:p w14:paraId="4EA3AB17" w14:textId="00A809B0" w:rsidR="006A54F8" w:rsidRPr="006A54F8" w:rsidRDefault="006A54F8" w:rsidP="00883051">
      <w:pPr>
        <w:pStyle w:val="ListParagraph"/>
        <w:numPr>
          <w:ilvl w:val="0"/>
          <w:numId w:val="30"/>
        </w:numPr>
        <w:spacing w:after="200" w:line="240" w:lineRule="auto"/>
        <w:ind w:left="1134"/>
        <w:rPr>
          <w:rFonts w:ascii="Public Sans Light" w:hAnsi="Public Sans Light"/>
        </w:rPr>
      </w:pPr>
      <w:r w:rsidRPr="006A54F8">
        <w:rPr>
          <w:rFonts w:ascii="Public Sans Light" w:hAnsi="Public Sans Light"/>
        </w:rPr>
        <w:t>Use the cement mixer in damp or wet places.  Use them in rain because they are a durable machine</w:t>
      </w:r>
      <w:r w:rsidR="00EC718D">
        <w:rPr>
          <w:rFonts w:ascii="Public Sans Light" w:hAnsi="Public Sans Light"/>
        </w:rPr>
        <w:t xml:space="preserve"> and helps with cleaning process</w:t>
      </w:r>
    </w:p>
    <w:p w14:paraId="1FD12F33" w14:textId="03F0C584" w:rsidR="00B852A1" w:rsidRPr="0096477A" w:rsidRDefault="00B852A1" w:rsidP="00883051">
      <w:pPr>
        <w:pStyle w:val="ListParagraph"/>
        <w:numPr>
          <w:ilvl w:val="0"/>
          <w:numId w:val="30"/>
        </w:numPr>
        <w:spacing w:after="200" w:line="240" w:lineRule="auto"/>
        <w:ind w:left="1134"/>
        <w:rPr>
          <w:rFonts w:ascii="Public Sans Light" w:hAnsi="Public Sans Light"/>
          <w:color w:val="FF0000"/>
        </w:rPr>
      </w:pPr>
      <w:r w:rsidRPr="0096477A">
        <w:rPr>
          <w:rFonts w:ascii="Public Sans Light" w:hAnsi="Public Sans Light"/>
          <w:color w:val="FF0000"/>
        </w:rPr>
        <w:t xml:space="preserve">Confirm the switch is in the OFF position before inserting the power plug into </w:t>
      </w:r>
      <w:r w:rsidR="0096477A">
        <w:rPr>
          <w:rFonts w:ascii="Public Sans Light" w:hAnsi="Public Sans Light"/>
          <w:color w:val="FF0000"/>
        </w:rPr>
        <w:t xml:space="preserve">a </w:t>
      </w:r>
      <w:r w:rsidR="009E2679">
        <w:rPr>
          <w:rFonts w:ascii="Public Sans Light" w:hAnsi="Public Sans Light"/>
          <w:color w:val="FF0000"/>
        </w:rPr>
        <w:t>Residual</w:t>
      </w:r>
      <w:r w:rsidR="0096477A">
        <w:rPr>
          <w:rFonts w:ascii="Public Sans Light" w:hAnsi="Public Sans Light"/>
          <w:color w:val="FF0000"/>
        </w:rPr>
        <w:t xml:space="preserve"> Current Device (RCD)</w:t>
      </w:r>
      <w:r w:rsidRPr="0096477A">
        <w:rPr>
          <w:rFonts w:ascii="Public Sans Light" w:hAnsi="Public Sans Light"/>
          <w:color w:val="FF0000"/>
        </w:rPr>
        <w:t xml:space="preserve"> </w:t>
      </w:r>
      <w:r w:rsidR="00EF1EC0">
        <w:rPr>
          <w:rFonts w:ascii="Public Sans Light" w:hAnsi="Public Sans Light"/>
          <w:color w:val="FF0000"/>
        </w:rPr>
        <w:t xml:space="preserve">or </w:t>
      </w:r>
      <w:r w:rsidR="00D35717">
        <w:rPr>
          <w:rFonts w:ascii="Public Sans Light" w:hAnsi="Public Sans Light"/>
          <w:color w:val="FF0000"/>
        </w:rPr>
        <w:t xml:space="preserve">mains power outlet with an </w:t>
      </w:r>
      <w:r w:rsidR="00EF1EC0">
        <w:rPr>
          <w:rFonts w:ascii="Public Sans Light" w:hAnsi="Public Sans Light"/>
          <w:color w:val="FF0000"/>
        </w:rPr>
        <w:t xml:space="preserve">earth leakage device </w:t>
      </w:r>
    </w:p>
    <w:p w14:paraId="2687D193" w14:textId="77777777" w:rsidR="0096477A" w:rsidRDefault="00292154" w:rsidP="00883051">
      <w:pPr>
        <w:pStyle w:val="ListParagraph"/>
        <w:numPr>
          <w:ilvl w:val="0"/>
          <w:numId w:val="30"/>
        </w:numPr>
        <w:spacing w:after="120"/>
        <w:ind w:left="1134"/>
        <w:rPr>
          <w:rFonts w:ascii="Public Sans Light" w:hAnsi="Public Sans Light"/>
        </w:rPr>
      </w:pPr>
      <w:r w:rsidRPr="07E5088A">
        <w:rPr>
          <w:rFonts w:ascii="Public Sans Light" w:hAnsi="Public Sans Light"/>
        </w:rPr>
        <w:t xml:space="preserve">Handle the cement mixer electrical plug with wet hands </w:t>
      </w:r>
    </w:p>
    <w:p w14:paraId="773E584A" w14:textId="282174BA" w:rsidR="003F4C49" w:rsidRPr="0096477A" w:rsidRDefault="0096477A" w:rsidP="00883051">
      <w:pPr>
        <w:pStyle w:val="ListParagraph"/>
        <w:numPr>
          <w:ilvl w:val="0"/>
          <w:numId w:val="30"/>
        </w:numPr>
        <w:spacing w:after="120"/>
        <w:ind w:left="1134"/>
        <w:rPr>
          <w:rFonts w:ascii="Public Sans Light" w:hAnsi="Public Sans Light"/>
        </w:rPr>
      </w:pPr>
      <w:r w:rsidRPr="0096477A">
        <w:rPr>
          <w:rFonts w:ascii="Public Sans Light" w:hAnsi="Public Sans Light"/>
        </w:rPr>
        <w:t>Lock switches in 'ON' position with tape or wire if it means the job can be done faster</w:t>
      </w:r>
    </w:p>
    <w:p w14:paraId="611AAC81" w14:textId="77777777" w:rsidR="002A197E" w:rsidRDefault="002A197E" w:rsidP="002A197E">
      <w:pPr>
        <w:pStyle w:val="ListParagraph"/>
        <w:numPr>
          <w:ilvl w:val="0"/>
          <w:numId w:val="0"/>
        </w:numPr>
        <w:spacing w:after="200" w:line="240" w:lineRule="auto"/>
        <w:ind w:left="720"/>
        <w:rPr>
          <w:rFonts w:ascii="Public Sans Light" w:hAnsi="Public Sans Light"/>
        </w:rPr>
      </w:pPr>
    </w:p>
    <w:p w14:paraId="0F96E603" w14:textId="7050A6C4" w:rsidR="00E94E77" w:rsidRPr="00E94E77" w:rsidRDefault="00E94E77" w:rsidP="00883051">
      <w:pPr>
        <w:pStyle w:val="ListParagraph"/>
        <w:numPr>
          <w:ilvl w:val="0"/>
          <w:numId w:val="36"/>
        </w:numPr>
        <w:spacing w:after="200" w:line="240" w:lineRule="auto"/>
        <w:rPr>
          <w:rFonts w:ascii="Public Sans Light" w:hAnsi="Public Sans Light"/>
        </w:rPr>
      </w:pPr>
      <w:r w:rsidRPr="00E94E77">
        <w:rPr>
          <w:rFonts w:ascii="Public Sans Light" w:hAnsi="Public Sans Light"/>
        </w:rPr>
        <w:t xml:space="preserve">One of the most common effects of noise pollution is noise induced hearing loss (NIHL), which is irreversible.  </w:t>
      </w:r>
      <w:r>
        <w:rPr>
          <w:rFonts w:ascii="Public Sans Light" w:hAnsi="Public Sans Light"/>
        </w:rPr>
        <w:t xml:space="preserve">Identify which of the </w:t>
      </w:r>
      <w:r w:rsidRPr="00E94E77">
        <w:rPr>
          <w:rFonts w:ascii="Public Sans Light" w:hAnsi="Public Sans Light"/>
        </w:rPr>
        <w:t>following statements</w:t>
      </w:r>
      <w:r w:rsidR="00890DBF">
        <w:rPr>
          <w:rFonts w:ascii="Public Sans Light" w:hAnsi="Public Sans Light"/>
        </w:rPr>
        <w:t>, regarding workplace noise,</w:t>
      </w:r>
      <w:r w:rsidRPr="00E94E77">
        <w:rPr>
          <w:rFonts w:ascii="Public Sans Light" w:hAnsi="Public Sans Light"/>
        </w:rPr>
        <w:t xml:space="preserve"> is </w:t>
      </w:r>
      <w:r w:rsidR="00890DBF">
        <w:rPr>
          <w:rFonts w:ascii="Public Sans Light" w:hAnsi="Public Sans Light"/>
        </w:rPr>
        <w:t>correct.</w:t>
      </w:r>
    </w:p>
    <w:p w14:paraId="2B02B59E" w14:textId="395E2514" w:rsidR="00E94E77" w:rsidRDefault="00E94E77" w:rsidP="00883051">
      <w:pPr>
        <w:pStyle w:val="ListParagraph"/>
        <w:numPr>
          <w:ilvl w:val="0"/>
          <w:numId w:val="32"/>
        </w:numPr>
        <w:spacing w:after="200" w:line="240" w:lineRule="auto"/>
        <w:ind w:left="1134"/>
        <w:rPr>
          <w:rFonts w:ascii="Public Sans Light" w:hAnsi="Public Sans Light"/>
        </w:rPr>
      </w:pPr>
      <w:r w:rsidRPr="07E5088A">
        <w:rPr>
          <w:rFonts w:ascii="Public Sans Light" w:hAnsi="Public Sans Light"/>
        </w:rPr>
        <w:t>While noise pollution is a real problem in construction sites, there is nothing you can do about it</w:t>
      </w:r>
    </w:p>
    <w:p w14:paraId="21FE2E8A" w14:textId="6144542F" w:rsidR="00E94E77" w:rsidRDefault="00E94E77" w:rsidP="00883051">
      <w:pPr>
        <w:pStyle w:val="ListParagraph"/>
        <w:numPr>
          <w:ilvl w:val="0"/>
          <w:numId w:val="32"/>
        </w:numPr>
        <w:spacing w:after="200" w:line="240" w:lineRule="auto"/>
        <w:ind w:left="1134"/>
        <w:rPr>
          <w:rFonts w:ascii="Public Sans Light" w:hAnsi="Public Sans Light"/>
          <w:color w:val="FF0000"/>
        </w:rPr>
      </w:pPr>
      <w:r w:rsidRPr="07E5088A">
        <w:rPr>
          <w:rFonts w:ascii="Public Sans Light" w:hAnsi="Public Sans Light"/>
          <w:color w:val="FF0000"/>
        </w:rPr>
        <w:t xml:space="preserve">Prolonged exposure to loud noise can </w:t>
      </w:r>
      <w:r w:rsidR="00175B2B">
        <w:rPr>
          <w:rFonts w:ascii="Public Sans Light" w:hAnsi="Public Sans Light"/>
          <w:color w:val="FF0000"/>
        </w:rPr>
        <w:t xml:space="preserve">also </w:t>
      </w:r>
      <w:r w:rsidRPr="07E5088A">
        <w:rPr>
          <w:rFonts w:ascii="Public Sans Light" w:hAnsi="Public Sans Light"/>
          <w:color w:val="FF0000"/>
        </w:rPr>
        <w:t>cause high blood pressure, heart disease, sleep disturbances, and stress</w:t>
      </w:r>
    </w:p>
    <w:p w14:paraId="2F4C2A31" w14:textId="757BD7C2" w:rsidR="00E94E77" w:rsidRDefault="00E94E77" w:rsidP="00883051">
      <w:pPr>
        <w:pStyle w:val="ListParagraph"/>
        <w:numPr>
          <w:ilvl w:val="0"/>
          <w:numId w:val="32"/>
        </w:numPr>
        <w:spacing w:after="200" w:line="240" w:lineRule="auto"/>
        <w:ind w:left="1134"/>
        <w:rPr>
          <w:rFonts w:ascii="Public Sans Light" w:hAnsi="Public Sans Light"/>
        </w:rPr>
      </w:pPr>
      <w:r w:rsidRPr="07E5088A">
        <w:rPr>
          <w:rFonts w:ascii="Public Sans Light" w:hAnsi="Public Sans Light"/>
        </w:rPr>
        <w:t xml:space="preserve">Loud </w:t>
      </w:r>
      <w:r w:rsidR="00926F3D">
        <w:rPr>
          <w:rFonts w:ascii="Public Sans Light" w:hAnsi="Public Sans Light"/>
        </w:rPr>
        <w:t>brick cutting</w:t>
      </w:r>
      <w:r w:rsidRPr="07E5088A">
        <w:rPr>
          <w:rFonts w:ascii="Public Sans Light" w:hAnsi="Public Sans Light"/>
        </w:rPr>
        <w:t xml:space="preserve"> saws are less noisy when the blade starts to show signs of wear</w:t>
      </w:r>
    </w:p>
    <w:p w14:paraId="2294FFB0" w14:textId="7304156C" w:rsidR="00555F64" w:rsidRDefault="00850ECA" w:rsidP="00883051">
      <w:pPr>
        <w:pStyle w:val="ListParagraph"/>
        <w:numPr>
          <w:ilvl w:val="0"/>
          <w:numId w:val="32"/>
        </w:numPr>
        <w:spacing w:after="200" w:line="240" w:lineRule="auto"/>
        <w:ind w:left="1134"/>
        <w:rPr>
          <w:rFonts w:ascii="Public Sans Light" w:hAnsi="Public Sans Light"/>
        </w:rPr>
      </w:pPr>
      <w:r>
        <w:rPr>
          <w:rFonts w:ascii="Public Sans Light" w:hAnsi="Public Sans Light"/>
        </w:rPr>
        <w:t>When using loud machinery, i</w:t>
      </w:r>
      <w:r w:rsidR="00555F64">
        <w:rPr>
          <w:rFonts w:ascii="Public Sans Light" w:hAnsi="Public Sans Light"/>
        </w:rPr>
        <w:t xml:space="preserve">t is </w:t>
      </w:r>
      <w:r>
        <w:rPr>
          <w:rFonts w:ascii="Public Sans Light" w:hAnsi="Public Sans Light"/>
        </w:rPr>
        <w:t xml:space="preserve">permissible to not wear earmuffs if </w:t>
      </w:r>
      <w:r w:rsidR="00175B2B">
        <w:rPr>
          <w:rFonts w:ascii="Public Sans Light" w:hAnsi="Public Sans Light"/>
        </w:rPr>
        <w:t>the work activity takes less than 30 minutes</w:t>
      </w:r>
    </w:p>
    <w:p w14:paraId="2CE29863" w14:textId="77777777" w:rsidR="006833E2" w:rsidRDefault="006833E2" w:rsidP="006833E2">
      <w:pPr>
        <w:pStyle w:val="ListParagraph"/>
        <w:numPr>
          <w:ilvl w:val="0"/>
          <w:numId w:val="0"/>
        </w:numPr>
        <w:spacing w:after="200" w:line="240" w:lineRule="auto"/>
        <w:ind w:left="1134"/>
        <w:rPr>
          <w:rFonts w:ascii="Public Sans Light" w:hAnsi="Public Sans Light"/>
        </w:rPr>
      </w:pPr>
    </w:p>
    <w:p w14:paraId="3C3A1193" w14:textId="77777777" w:rsidR="00675F3D" w:rsidRPr="009134E0" w:rsidRDefault="00675F3D" w:rsidP="00883051">
      <w:pPr>
        <w:pStyle w:val="ListParagraph"/>
        <w:numPr>
          <w:ilvl w:val="0"/>
          <w:numId w:val="36"/>
        </w:numPr>
        <w:spacing w:line="240" w:lineRule="auto"/>
        <w:rPr>
          <w:rFonts w:ascii="Public Sans Light" w:hAnsi="Public Sans Light"/>
        </w:rPr>
      </w:pPr>
      <w:r w:rsidRPr="009134E0">
        <w:rPr>
          <w:rFonts w:ascii="Public Sans Light" w:hAnsi="Public Sans Light" w:cs="Arial"/>
        </w:rPr>
        <w:t>Construction-site operators and owner-builders are required by law to minimise dust emissions from their sites.</w:t>
      </w:r>
      <w:r>
        <w:rPr>
          <w:rFonts w:ascii="Public Sans Light" w:hAnsi="Public Sans Light" w:cs="Arial"/>
        </w:rPr>
        <w:t xml:space="preserve"> </w:t>
      </w:r>
      <w:r w:rsidRPr="004754A4">
        <w:rPr>
          <w:rFonts w:ascii="Public Sans Light" w:hAnsi="Public Sans Light"/>
        </w:rPr>
        <w:t xml:space="preserve">Identify the correct </w:t>
      </w:r>
      <w:r w:rsidRPr="006A54F8">
        <w:rPr>
          <w:rFonts w:ascii="Public Sans Light" w:hAnsi="Public Sans Light"/>
        </w:rPr>
        <w:t xml:space="preserve">workplace procedures </w:t>
      </w:r>
      <w:r>
        <w:rPr>
          <w:rFonts w:ascii="Public Sans Light" w:hAnsi="Public Sans Light"/>
        </w:rPr>
        <w:t>to reduce worksite dust emissions.</w:t>
      </w:r>
    </w:p>
    <w:p w14:paraId="1AC113A4" w14:textId="77777777" w:rsidR="00675F3D" w:rsidRDefault="00675F3D" w:rsidP="00883051">
      <w:pPr>
        <w:pStyle w:val="ListParagraph"/>
        <w:numPr>
          <w:ilvl w:val="0"/>
          <w:numId w:val="34"/>
        </w:numPr>
        <w:spacing w:after="200" w:line="240" w:lineRule="auto"/>
        <w:ind w:left="1134"/>
        <w:rPr>
          <w:rFonts w:ascii="Public Sans Light" w:hAnsi="Public Sans Light"/>
          <w:color w:val="FF0000"/>
        </w:rPr>
      </w:pPr>
      <w:r w:rsidRPr="00CE0276">
        <w:rPr>
          <w:rFonts w:ascii="Public Sans Light" w:hAnsi="Public Sans Light"/>
          <w:color w:val="FF0000"/>
        </w:rPr>
        <w:t>Cover material stockpiles</w:t>
      </w:r>
    </w:p>
    <w:p w14:paraId="7C1B28E1" w14:textId="77777777" w:rsidR="00675F3D" w:rsidRDefault="00675F3D" w:rsidP="00883051">
      <w:pPr>
        <w:pStyle w:val="ListParagraph"/>
        <w:numPr>
          <w:ilvl w:val="0"/>
          <w:numId w:val="34"/>
        </w:numPr>
        <w:spacing w:after="200" w:line="240" w:lineRule="auto"/>
        <w:ind w:left="1134"/>
        <w:rPr>
          <w:rFonts w:ascii="Public Sans Light" w:hAnsi="Public Sans Light"/>
        </w:rPr>
      </w:pPr>
      <w:r w:rsidRPr="07E5088A">
        <w:rPr>
          <w:rFonts w:ascii="Public Sans Light" w:hAnsi="Public Sans Light"/>
        </w:rPr>
        <w:t xml:space="preserve">Use a blower vac to keep the dust off your construction site </w:t>
      </w:r>
    </w:p>
    <w:p w14:paraId="38FC49AF" w14:textId="77777777" w:rsidR="00675F3D" w:rsidRPr="00CE0276" w:rsidRDefault="00675F3D" w:rsidP="00883051">
      <w:pPr>
        <w:pStyle w:val="ListParagraph"/>
        <w:numPr>
          <w:ilvl w:val="0"/>
          <w:numId w:val="34"/>
        </w:numPr>
        <w:spacing w:after="200" w:line="240" w:lineRule="auto"/>
        <w:ind w:left="1134"/>
        <w:rPr>
          <w:rFonts w:ascii="Public Sans Light" w:hAnsi="Public Sans Light"/>
          <w:color w:val="FF0000"/>
        </w:rPr>
      </w:pPr>
      <w:r w:rsidRPr="00CE0276">
        <w:rPr>
          <w:rFonts w:ascii="Public Sans Light" w:hAnsi="Public Sans Light"/>
          <w:color w:val="FF0000"/>
        </w:rPr>
        <w:t>Use water to suppress dust when cutting bricks and blocks</w:t>
      </w:r>
    </w:p>
    <w:p w14:paraId="41A3817C" w14:textId="77777777" w:rsidR="00675F3D" w:rsidRDefault="00675F3D" w:rsidP="00883051">
      <w:pPr>
        <w:pStyle w:val="ListParagraph"/>
        <w:numPr>
          <w:ilvl w:val="0"/>
          <w:numId w:val="34"/>
        </w:numPr>
        <w:spacing w:after="200" w:line="240" w:lineRule="auto"/>
        <w:ind w:left="1134"/>
        <w:rPr>
          <w:rFonts w:ascii="Public Sans Light" w:hAnsi="Public Sans Light"/>
          <w:color w:val="FF0000"/>
        </w:rPr>
      </w:pPr>
      <w:r w:rsidRPr="00CE0276">
        <w:rPr>
          <w:rFonts w:ascii="Public Sans Light" w:hAnsi="Public Sans Light"/>
          <w:color w:val="FF0000"/>
        </w:rPr>
        <w:t>Install dust screens around the site’s edges</w:t>
      </w:r>
    </w:p>
    <w:p w14:paraId="731D0AF3" w14:textId="77777777" w:rsidR="00675F3D" w:rsidRDefault="00675F3D" w:rsidP="006833E2">
      <w:pPr>
        <w:pStyle w:val="ListParagraph"/>
        <w:numPr>
          <w:ilvl w:val="0"/>
          <w:numId w:val="0"/>
        </w:numPr>
        <w:spacing w:after="200" w:line="240" w:lineRule="auto"/>
        <w:ind w:left="1134"/>
        <w:rPr>
          <w:rFonts w:ascii="Public Sans Light" w:hAnsi="Public Sans Light"/>
        </w:rPr>
      </w:pPr>
    </w:p>
    <w:p w14:paraId="6ACB97B3" w14:textId="77777777" w:rsidR="00675F3D" w:rsidRDefault="00675F3D" w:rsidP="006833E2">
      <w:pPr>
        <w:pStyle w:val="ListParagraph"/>
        <w:numPr>
          <w:ilvl w:val="0"/>
          <w:numId w:val="0"/>
        </w:numPr>
        <w:spacing w:after="200" w:line="240" w:lineRule="auto"/>
        <w:ind w:left="1134"/>
        <w:rPr>
          <w:rFonts w:ascii="Public Sans Light" w:hAnsi="Public Sans Light"/>
        </w:rPr>
      </w:pPr>
    </w:p>
    <w:p w14:paraId="6D3E2CBB" w14:textId="39ABD421" w:rsidR="006833E2" w:rsidRPr="006833E2" w:rsidRDefault="006833E2" w:rsidP="00883051">
      <w:pPr>
        <w:pStyle w:val="ListParagraph"/>
        <w:numPr>
          <w:ilvl w:val="0"/>
          <w:numId w:val="36"/>
        </w:numPr>
        <w:spacing w:after="200" w:line="240" w:lineRule="auto"/>
        <w:rPr>
          <w:rFonts w:ascii="Public Sans Light" w:hAnsi="Public Sans Light"/>
        </w:rPr>
      </w:pPr>
      <w:r w:rsidRPr="006833E2">
        <w:rPr>
          <w:rFonts w:ascii="Public Sans Light" w:hAnsi="Public Sans Light"/>
        </w:rPr>
        <w:lastRenderedPageBreak/>
        <w:t>It</w:t>
      </w:r>
      <w:r>
        <w:rPr>
          <w:rFonts w:ascii="Public Sans Light" w:hAnsi="Public Sans Light"/>
        </w:rPr>
        <w:t xml:space="preserve"> is</w:t>
      </w:r>
      <w:r w:rsidRPr="006833E2">
        <w:rPr>
          <w:rFonts w:ascii="Public Sans Light" w:hAnsi="Public Sans Light"/>
        </w:rPr>
        <w:t xml:space="preserve"> important to know that noise doesn’t have to be painful to be doing damage to the human ear. If you have to raise your voice to be heard, the noise level is likely to be 85 dB(A) or more and capable of being harmful to your hearing.  </w:t>
      </w:r>
      <w:r>
        <w:rPr>
          <w:rFonts w:ascii="Public Sans Light" w:hAnsi="Public Sans Light"/>
        </w:rPr>
        <w:t xml:space="preserve">Identify which of the </w:t>
      </w:r>
      <w:r w:rsidRPr="00E94E77">
        <w:rPr>
          <w:rFonts w:ascii="Public Sans Light" w:hAnsi="Public Sans Light"/>
        </w:rPr>
        <w:t>following statements</w:t>
      </w:r>
      <w:r>
        <w:rPr>
          <w:rFonts w:ascii="Public Sans Light" w:hAnsi="Public Sans Light"/>
        </w:rPr>
        <w:t>, regarding workplace noise reduction,</w:t>
      </w:r>
      <w:r w:rsidRPr="00E94E77">
        <w:rPr>
          <w:rFonts w:ascii="Public Sans Light" w:hAnsi="Public Sans Light"/>
        </w:rPr>
        <w:t xml:space="preserve"> is </w:t>
      </w:r>
      <w:r>
        <w:rPr>
          <w:rFonts w:ascii="Public Sans Light" w:hAnsi="Public Sans Light"/>
        </w:rPr>
        <w:t>correct.</w:t>
      </w:r>
    </w:p>
    <w:p w14:paraId="0546FDA5" w14:textId="450A2257" w:rsidR="006833E2" w:rsidRDefault="006833E2" w:rsidP="00883051">
      <w:pPr>
        <w:pStyle w:val="ListParagraph"/>
        <w:numPr>
          <w:ilvl w:val="0"/>
          <w:numId w:val="33"/>
        </w:numPr>
        <w:spacing w:after="200" w:line="240" w:lineRule="auto"/>
        <w:ind w:left="1134"/>
        <w:rPr>
          <w:rFonts w:ascii="Public Sans Light" w:hAnsi="Public Sans Light"/>
          <w:color w:val="FF0000"/>
        </w:rPr>
      </w:pPr>
      <w:r w:rsidRPr="07E5088A">
        <w:rPr>
          <w:rFonts w:ascii="Public Sans Light" w:hAnsi="Public Sans Light"/>
          <w:color w:val="FF0000"/>
        </w:rPr>
        <w:t>Monitor work schedules to check that noisy work is carried out as specified, away from other workers</w:t>
      </w:r>
      <w:r w:rsidR="001C6B13">
        <w:rPr>
          <w:rFonts w:ascii="Public Sans Light" w:hAnsi="Public Sans Light"/>
          <w:color w:val="FF0000"/>
        </w:rPr>
        <w:t xml:space="preserve"> and during approved hours</w:t>
      </w:r>
    </w:p>
    <w:p w14:paraId="0F7D5239" w14:textId="77777777" w:rsidR="006833E2" w:rsidRDefault="006833E2" w:rsidP="00883051">
      <w:pPr>
        <w:pStyle w:val="ListParagraph"/>
        <w:numPr>
          <w:ilvl w:val="0"/>
          <w:numId w:val="33"/>
        </w:numPr>
        <w:spacing w:after="200" w:line="240" w:lineRule="auto"/>
        <w:ind w:left="1134"/>
        <w:rPr>
          <w:rFonts w:ascii="Public Sans Light" w:hAnsi="Public Sans Light"/>
          <w:color w:val="FF0000"/>
        </w:rPr>
      </w:pPr>
      <w:r w:rsidRPr="07E5088A">
        <w:rPr>
          <w:rFonts w:ascii="Public Sans Light" w:hAnsi="Public Sans Light"/>
          <w:color w:val="FF0000"/>
        </w:rPr>
        <w:t>Monitor whether training has been carried out and if personal hearing protection is adequate, and being worn and maintained correctly</w:t>
      </w:r>
    </w:p>
    <w:p w14:paraId="55C81FC9" w14:textId="6D49ADCE" w:rsidR="006833E2" w:rsidRPr="006833E2" w:rsidRDefault="006833E2" w:rsidP="00883051">
      <w:pPr>
        <w:pStyle w:val="ListParagraph"/>
        <w:numPr>
          <w:ilvl w:val="0"/>
          <w:numId w:val="33"/>
        </w:numPr>
        <w:spacing w:after="200" w:line="240" w:lineRule="auto"/>
        <w:ind w:left="1134"/>
        <w:rPr>
          <w:rFonts w:ascii="Public Sans Light" w:hAnsi="Public Sans Light"/>
        </w:rPr>
      </w:pPr>
      <w:r w:rsidRPr="006833E2">
        <w:rPr>
          <w:rFonts w:ascii="Public Sans Light" w:hAnsi="Public Sans Light"/>
        </w:rPr>
        <w:t xml:space="preserve">Based on the Hierarchy of Hazard Controls, hearing protection PPE </w:t>
      </w:r>
      <w:r w:rsidR="00F67712">
        <w:rPr>
          <w:rFonts w:ascii="Public Sans Light" w:hAnsi="Public Sans Light"/>
        </w:rPr>
        <w:t>use should be</w:t>
      </w:r>
      <w:r w:rsidRPr="006833E2">
        <w:rPr>
          <w:rFonts w:ascii="Public Sans Light" w:hAnsi="Public Sans Light"/>
        </w:rPr>
        <w:t xml:space="preserve"> the first </w:t>
      </w:r>
      <w:r w:rsidR="001C6B13">
        <w:rPr>
          <w:rFonts w:ascii="Public Sans Light" w:hAnsi="Public Sans Light"/>
        </w:rPr>
        <w:t>hazard</w:t>
      </w:r>
      <w:r w:rsidR="005971C5">
        <w:rPr>
          <w:rFonts w:ascii="Public Sans Light" w:hAnsi="Public Sans Light"/>
        </w:rPr>
        <w:t xml:space="preserve"> and risk </w:t>
      </w:r>
      <w:r w:rsidRPr="006833E2">
        <w:rPr>
          <w:rFonts w:ascii="Public Sans Light" w:hAnsi="Public Sans Light"/>
        </w:rPr>
        <w:t xml:space="preserve">control to </w:t>
      </w:r>
      <w:r w:rsidR="005971C5">
        <w:rPr>
          <w:rFonts w:ascii="Public Sans Light" w:hAnsi="Public Sans Light"/>
        </w:rPr>
        <w:t>implement</w:t>
      </w:r>
    </w:p>
    <w:p w14:paraId="220D333B" w14:textId="132F068A" w:rsidR="009134E0" w:rsidRDefault="006833E2" w:rsidP="00883051">
      <w:pPr>
        <w:pStyle w:val="ListParagraph"/>
        <w:numPr>
          <w:ilvl w:val="0"/>
          <w:numId w:val="33"/>
        </w:numPr>
        <w:spacing w:after="120" w:line="240" w:lineRule="auto"/>
        <w:ind w:left="1134"/>
        <w:rPr>
          <w:rFonts w:ascii="Public Sans Light" w:hAnsi="Public Sans Light"/>
          <w:color w:val="FF0000"/>
        </w:rPr>
      </w:pPr>
      <w:r w:rsidRPr="07E5088A">
        <w:rPr>
          <w:rFonts w:ascii="Public Sans Light" w:hAnsi="Public Sans Light"/>
          <w:color w:val="FF0000"/>
        </w:rPr>
        <w:t>Monitor identified noisy areas.  Make sure these areas are well marked so workers and contractors can avoid entering them unnecessarily.</w:t>
      </w:r>
    </w:p>
    <w:p w14:paraId="6DFE39CF" w14:textId="77777777" w:rsidR="00CF5956" w:rsidRPr="00CF5956" w:rsidRDefault="00CF5956" w:rsidP="00CF5956">
      <w:pPr>
        <w:pStyle w:val="ListParagraph"/>
        <w:numPr>
          <w:ilvl w:val="0"/>
          <w:numId w:val="0"/>
        </w:numPr>
        <w:spacing w:after="200" w:line="240" w:lineRule="auto"/>
        <w:ind w:left="1134"/>
        <w:rPr>
          <w:rFonts w:ascii="Public Sans Light" w:hAnsi="Public Sans Light"/>
          <w:color w:val="FF0000"/>
        </w:rPr>
      </w:pPr>
    </w:p>
    <w:p w14:paraId="16009831" w14:textId="31A739B1" w:rsidR="00CF5956" w:rsidRPr="00AC0006" w:rsidRDefault="00CF5956" w:rsidP="00883051">
      <w:pPr>
        <w:pStyle w:val="ListParagraph"/>
        <w:numPr>
          <w:ilvl w:val="0"/>
          <w:numId w:val="36"/>
        </w:numPr>
        <w:spacing w:line="240" w:lineRule="auto"/>
        <w:rPr>
          <w:rFonts w:ascii="Public Sans Light" w:hAnsi="Public Sans Light"/>
        </w:rPr>
      </w:pPr>
      <w:r w:rsidRPr="00CF5956">
        <w:rPr>
          <w:rFonts w:ascii="Public Sans Light" w:hAnsi="Public Sans Light"/>
        </w:rPr>
        <w:t xml:space="preserve">If the workplace involves working at heights, the associated risks should be </w:t>
      </w:r>
      <w:r w:rsidR="00256FE3">
        <w:rPr>
          <w:rFonts w:ascii="Public Sans Light" w:hAnsi="Public Sans Light"/>
        </w:rPr>
        <w:t>reviewed and planned for</w:t>
      </w:r>
      <w:r w:rsidRPr="00CF5956">
        <w:rPr>
          <w:rFonts w:ascii="Public Sans Light" w:hAnsi="Public Sans Light"/>
        </w:rPr>
        <w:t xml:space="preserve">. </w:t>
      </w:r>
      <w:r w:rsidR="00256FE3">
        <w:rPr>
          <w:rFonts w:ascii="Public Sans Light" w:hAnsi="Public Sans Light"/>
        </w:rPr>
        <w:t>A</w:t>
      </w:r>
      <w:r w:rsidRPr="00CF5956">
        <w:rPr>
          <w:rFonts w:ascii="Public Sans Light" w:hAnsi="Public Sans Light"/>
        </w:rPr>
        <w:t>ppropriate procedures should be implemented, and safety equipment obtained.</w:t>
      </w:r>
      <w:r w:rsidR="00AC0006">
        <w:rPr>
          <w:rFonts w:ascii="Public Sans Light" w:hAnsi="Public Sans Light"/>
        </w:rPr>
        <w:t xml:space="preserve"> </w:t>
      </w:r>
      <w:r w:rsidR="00AC0006" w:rsidRPr="004754A4">
        <w:rPr>
          <w:rFonts w:ascii="Public Sans Light" w:hAnsi="Public Sans Light"/>
        </w:rPr>
        <w:t xml:space="preserve">Identify the correct </w:t>
      </w:r>
      <w:r w:rsidR="00AC0006" w:rsidRPr="006A54F8">
        <w:rPr>
          <w:rFonts w:ascii="Public Sans Light" w:hAnsi="Public Sans Light"/>
        </w:rPr>
        <w:t xml:space="preserve">workplace procedures </w:t>
      </w:r>
      <w:r w:rsidR="00AC0006">
        <w:rPr>
          <w:rFonts w:ascii="Public Sans Light" w:hAnsi="Public Sans Light"/>
        </w:rPr>
        <w:t>to reduce injuries when working at heights.</w:t>
      </w:r>
    </w:p>
    <w:p w14:paraId="0CCFE884" w14:textId="77777777" w:rsidR="00CF5956" w:rsidRDefault="00CF5956" w:rsidP="00883051">
      <w:pPr>
        <w:pStyle w:val="ListParagraph"/>
        <w:numPr>
          <w:ilvl w:val="0"/>
          <w:numId w:val="35"/>
        </w:numPr>
        <w:spacing w:after="200" w:line="240" w:lineRule="auto"/>
        <w:ind w:left="1134"/>
        <w:rPr>
          <w:rFonts w:ascii="Public Sans Light" w:hAnsi="Public Sans Light"/>
          <w:color w:val="FF0000"/>
        </w:rPr>
      </w:pPr>
      <w:r w:rsidRPr="07E5088A">
        <w:rPr>
          <w:rFonts w:ascii="Public Sans Light" w:hAnsi="Public Sans Light"/>
          <w:color w:val="FF0000"/>
        </w:rPr>
        <w:t>Work on the ground where possible</w:t>
      </w:r>
    </w:p>
    <w:p w14:paraId="1F17C83A" w14:textId="44FCF00C" w:rsidR="00CF5956" w:rsidRDefault="00CF5956" w:rsidP="00883051">
      <w:pPr>
        <w:pStyle w:val="ListParagraph"/>
        <w:numPr>
          <w:ilvl w:val="0"/>
          <w:numId w:val="35"/>
        </w:numPr>
        <w:spacing w:after="200" w:line="240" w:lineRule="auto"/>
        <w:ind w:left="1134"/>
        <w:rPr>
          <w:rFonts w:ascii="Public Sans Light" w:hAnsi="Public Sans Light"/>
          <w:color w:val="FF0000"/>
        </w:rPr>
      </w:pPr>
      <w:r w:rsidRPr="07E5088A">
        <w:rPr>
          <w:rFonts w:ascii="Public Sans Light" w:hAnsi="Public Sans Light"/>
          <w:color w:val="FF0000"/>
        </w:rPr>
        <w:t>Secure guardrails</w:t>
      </w:r>
      <w:r w:rsidR="00414B94">
        <w:rPr>
          <w:rFonts w:ascii="Public Sans Light" w:hAnsi="Public Sans Light"/>
          <w:color w:val="FF0000"/>
        </w:rPr>
        <w:t xml:space="preserve">, </w:t>
      </w:r>
      <w:r w:rsidRPr="07E5088A">
        <w:rPr>
          <w:rFonts w:ascii="Public Sans Light" w:hAnsi="Public Sans Light"/>
          <w:color w:val="FF0000"/>
        </w:rPr>
        <w:t>fences</w:t>
      </w:r>
      <w:r w:rsidR="00414B94">
        <w:rPr>
          <w:rFonts w:ascii="Public Sans Light" w:hAnsi="Public Sans Light"/>
          <w:color w:val="FF0000"/>
        </w:rPr>
        <w:t xml:space="preserve"> and toe</w:t>
      </w:r>
      <w:r w:rsidRPr="07E5088A">
        <w:rPr>
          <w:rFonts w:ascii="Public Sans Light" w:hAnsi="Public Sans Light"/>
          <w:color w:val="FF0000"/>
        </w:rPr>
        <w:t xml:space="preserve"> to any raised platform</w:t>
      </w:r>
      <w:r w:rsidR="00AC0006">
        <w:rPr>
          <w:rFonts w:ascii="Public Sans Light" w:hAnsi="Public Sans Light"/>
          <w:color w:val="FF0000"/>
        </w:rPr>
        <w:t>, including scaffolding</w:t>
      </w:r>
    </w:p>
    <w:p w14:paraId="6E691C5A" w14:textId="3A8FBB43" w:rsidR="00CF5956" w:rsidRDefault="00CF5956" w:rsidP="00883051">
      <w:pPr>
        <w:pStyle w:val="ListParagraph"/>
        <w:numPr>
          <w:ilvl w:val="0"/>
          <w:numId w:val="35"/>
        </w:numPr>
        <w:spacing w:after="200" w:line="240" w:lineRule="auto"/>
        <w:ind w:left="1134"/>
        <w:rPr>
          <w:rFonts w:ascii="Public Sans Light" w:hAnsi="Public Sans Light"/>
        </w:rPr>
      </w:pPr>
      <w:r w:rsidRPr="07E5088A">
        <w:rPr>
          <w:rFonts w:ascii="Public Sans Light" w:hAnsi="Public Sans Light"/>
        </w:rPr>
        <w:t xml:space="preserve">Working on a ladder is acceptable </w:t>
      </w:r>
      <w:r w:rsidR="00723B65">
        <w:rPr>
          <w:rFonts w:ascii="Public Sans Light" w:hAnsi="Public Sans Light"/>
        </w:rPr>
        <w:t>if the work activity takes less than 30 minutes</w:t>
      </w:r>
    </w:p>
    <w:p w14:paraId="109F4219" w14:textId="7664DA2F" w:rsidR="00735119" w:rsidRDefault="00CF5956" w:rsidP="00883051">
      <w:pPr>
        <w:pStyle w:val="ListParagraph"/>
        <w:numPr>
          <w:ilvl w:val="0"/>
          <w:numId w:val="35"/>
        </w:numPr>
        <w:spacing w:after="200" w:line="240" w:lineRule="auto"/>
        <w:ind w:left="1134"/>
        <w:rPr>
          <w:rFonts w:ascii="Public Sans Light" w:hAnsi="Public Sans Light"/>
          <w:color w:val="FF0000"/>
        </w:rPr>
      </w:pPr>
      <w:r w:rsidRPr="07E5088A">
        <w:rPr>
          <w:rFonts w:ascii="Public Sans Light" w:hAnsi="Public Sans Light"/>
          <w:color w:val="FF0000"/>
        </w:rPr>
        <w:t>Use fall restraint systems</w:t>
      </w:r>
    </w:p>
    <w:p w14:paraId="7C6A4FCB" w14:textId="77777777" w:rsidR="00B45DDC" w:rsidRPr="00B45DDC" w:rsidRDefault="00B45DDC" w:rsidP="00B45DDC">
      <w:pPr>
        <w:pStyle w:val="ListParagraph"/>
        <w:numPr>
          <w:ilvl w:val="0"/>
          <w:numId w:val="0"/>
        </w:numPr>
        <w:spacing w:after="200" w:line="240" w:lineRule="auto"/>
        <w:ind w:left="1134"/>
        <w:rPr>
          <w:rFonts w:ascii="Public Sans Light" w:hAnsi="Public Sans Light"/>
          <w:color w:val="FF0000"/>
        </w:rPr>
      </w:pPr>
    </w:p>
    <w:p w14:paraId="0DF1A2F3" w14:textId="48BF1DC9" w:rsidR="00193670" w:rsidRPr="00723B65" w:rsidRDefault="00193670" w:rsidP="00883051">
      <w:pPr>
        <w:pStyle w:val="ListParagraph"/>
        <w:numPr>
          <w:ilvl w:val="0"/>
          <w:numId w:val="36"/>
        </w:numPr>
        <w:spacing w:after="200" w:line="240" w:lineRule="auto"/>
        <w:rPr>
          <w:rFonts w:ascii="Public Sans Light" w:hAnsi="Public Sans Light"/>
        </w:rPr>
      </w:pPr>
      <w:r w:rsidRPr="00723B65">
        <w:rPr>
          <w:rFonts w:ascii="Public Sans Light" w:hAnsi="Public Sans Light"/>
        </w:rPr>
        <w:t xml:space="preserve">Silica dust is harmful when inhaled into your lungs and can lead to the development of lung cancer. </w:t>
      </w:r>
      <w:r w:rsidR="00723B65">
        <w:rPr>
          <w:rFonts w:ascii="Public Sans Light" w:hAnsi="Public Sans Light"/>
        </w:rPr>
        <w:t>Identify which</w:t>
      </w:r>
      <w:r w:rsidR="00AF4C05">
        <w:rPr>
          <w:rFonts w:ascii="Public Sans Light" w:hAnsi="Public Sans Light"/>
        </w:rPr>
        <w:t xml:space="preserve"> of the following products may contain </w:t>
      </w:r>
      <w:r w:rsidRPr="00723B65">
        <w:rPr>
          <w:rFonts w:ascii="Public Sans Light" w:hAnsi="Public Sans Light"/>
        </w:rPr>
        <w:t>Silica dust</w:t>
      </w:r>
      <w:r w:rsidR="00AF4C05">
        <w:rPr>
          <w:rFonts w:ascii="Public Sans Light" w:hAnsi="Public Sans Light"/>
        </w:rPr>
        <w:t xml:space="preserve">. </w:t>
      </w:r>
    </w:p>
    <w:p w14:paraId="0A0507A4" w14:textId="77777777" w:rsidR="00193670" w:rsidRDefault="00193670" w:rsidP="00883051">
      <w:pPr>
        <w:pStyle w:val="ListParagraph"/>
        <w:numPr>
          <w:ilvl w:val="0"/>
          <w:numId w:val="31"/>
        </w:numPr>
        <w:spacing w:after="200" w:line="240" w:lineRule="auto"/>
        <w:ind w:left="1134"/>
        <w:rPr>
          <w:rFonts w:ascii="Public Sans Light" w:hAnsi="Public Sans Light"/>
        </w:rPr>
      </w:pPr>
      <w:r w:rsidRPr="07E5088A">
        <w:rPr>
          <w:rFonts w:ascii="Public Sans Light" w:hAnsi="Public Sans Light"/>
        </w:rPr>
        <w:t>Bricks, timber and tiles</w:t>
      </w:r>
    </w:p>
    <w:p w14:paraId="7E02DD5D" w14:textId="77777777" w:rsidR="00193670" w:rsidRDefault="00193670" w:rsidP="00883051">
      <w:pPr>
        <w:pStyle w:val="ListParagraph"/>
        <w:numPr>
          <w:ilvl w:val="0"/>
          <w:numId w:val="31"/>
        </w:numPr>
        <w:spacing w:after="200" w:line="240" w:lineRule="auto"/>
        <w:ind w:left="1134"/>
        <w:rPr>
          <w:rFonts w:ascii="Public Sans Light" w:hAnsi="Public Sans Light"/>
          <w:color w:val="FF0000"/>
        </w:rPr>
      </w:pPr>
      <w:r w:rsidRPr="07E5088A">
        <w:rPr>
          <w:rFonts w:ascii="Public Sans Light" w:hAnsi="Public Sans Light"/>
          <w:color w:val="FF0000"/>
        </w:rPr>
        <w:t>Bricks, tiles and concrete</w:t>
      </w:r>
    </w:p>
    <w:p w14:paraId="4EF3413B" w14:textId="77777777" w:rsidR="00193670" w:rsidRDefault="00193670" w:rsidP="00883051">
      <w:pPr>
        <w:pStyle w:val="ListParagraph"/>
        <w:numPr>
          <w:ilvl w:val="0"/>
          <w:numId w:val="31"/>
        </w:numPr>
        <w:spacing w:after="200" w:line="240" w:lineRule="auto"/>
        <w:ind w:left="1134"/>
        <w:rPr>
          <w:rFonts w:ascii="Public Sans Light" w:hAnsi="Public Sans Light"/>
        </w:rPr>
      </w:pPr>
      <w:r w:rsidRPr="07E5088A">
        <w:rPr>
          <w:rFonts w:ascii="Public Sans Light" w:hAnsi="Public Sans Light"/>
        </w:rPr>
        <w:t>Tiles, concrete and plywood</w:t>
      </w:r>
    </w:p>
    <w:p w14:paraId="031A64B8" w14:textId="244FF5D1" w:rsidR="002A197E" w:rsidRDefault="00193670" w:rsidP="00883051">
      <w:pPr>
        <w:pStyle w:val="ListParagraph"/>
        <w:numPr>
          <w:ilvl w:val="0"/>
          <w:numId w:val="31"/>
        </w:numPr>
        <w:spacing w:after="200" w:line="240" w:lineRule="auto"/>
        <w:ind w:left="1134"/>
        <w:rPr>
          <w:rFonts w:ascii="Public Sans Light" w:hAnsi="Public Sans Light"/>
        </w:rPr>
      </w:pPr>
      <w:r w:rsidRPr="07E5088A">
        <w:rPr>
          <w:rFonts w:ascii="Public Sans Light" w:hAnsi="Public Sans Light"/>
        </w:rPr>
        <w:t>Mortar, hardwood, bricks</w:t>
      </w:r>
    </w:p>
    <w:p w14:paraId="5D09BAD7" w14:textId="77777777" w:rsidR="00735119" w:rsidRPr="00735119" w:rsidRDefault="00735119" w:rsidP="00735119">
      <w:pPr>
        <w:pStyle w:val="ListParagraph"/>
        <w:numPr>
          <w:ilvl w:val="0"/>
          <w:numId w:val="0"/>
        </w:numPr>
        <w:spacing w:after="200" w:line="240" w:lineRule="auto"/>
        <w:ind w:left="1134"/>
        <w:rPr>
          <w:rFonts w:ascii="Public Sans Light" w:hAnsi="Public Sans Light"/>
        </w:rPr>
      </w:pPr>
    </w:p>
    <w:p w14:paraId="0A9C7F5F" w14:textId="5758C214" w:rsidR="00A621C9" w:rsidRPr="00A621C9" w:rsidRDefault="00A621C9" w:rsidP="00883051">
      <w:pPr>
        <w:pStyle w:val="ListParagraph"/>
        <w:numPr>
          <w:ilvl w:val="0"/>
          <w:numId w:val="36"/>
        </w:numPr>
        <w:rPr>
          <w:rFonts w:ascii="Public Sans Light" w:hAnsi="Public Sans Light" w:cs="Calibri"/>
          <w:szCs w:val="22"/>
        </w:rPr>
      </w:pPr>
      <w:r>
        <w:rPr>
          <w:rFonts w:ascii="Public Sans Light" w:hAnsi="Public Sans Light" w:cs="Calibri"/>
          <w:szCs w:val="22"/>
        </w:rPr>
        <w:t xml:space="preserve">Identify </w:t>
      </w:r>
      <w:r w:rsidRPr="00A621C9">
        <w:rPr>
          <w:rFonts w:ascii="Public Sans Light" w:hAnsi="Public Sans Light" w:cs="Calibri"/>
          <w:szCs w:val="22"/>
        </w:rPr>
        <w:t xml:space="preserve">environmental considerations </w:t>
      </w:r>
      <w:r>
        <w:rPr>
          <w:rFonts w:ascii="Public Sans Light" w:hAnsi="Public Sans Light" w:cs="Calibri"/>
          <w:szCs w:val="22"/>
        </w:rPr>
        <w:t xml:space="preserve">when </w:t>
      </w:r>
      <w:r w:rsidRPr="00A621C9">
        <w:rPr>
          <w:rFonts w:ascii="Public Sans Light" w:hAnsi="Public Sans Light" w:cs="Calibri"/>
          <w:szCs w:val="22"/>
        </w:rPr>
        <w:t>clean</w:t>
      </w:r>
      <w:r>
        <w:rPr>
          <w:rFonts w:ascii="Public Sans Light" w:hAnsi="Public Sans Light" w:cs="Calibri"/>
          <w:szCs w:val="22"/>
        </w:rPr>
        <w:t xml:space="preserve">ing </w:t>
      </w:r>
      <w:r w:rsidRPr="00A621C9">
        <w:rPr>
          <w:rFonts w:ascii="Public Sans Light" w:hAnsi="Public Sans Light" w:cs="Calibri"/>
          <w:szCs w:val="22"/>
        </w:rPr>
        <w:t>up on a construction site</w:t>
      </w:r>
      <w:r>
        <w:rPr>
          <w:rFonts w:ascii="Public Sans Light" w:hAnsi="Public Sans Light" w:cs="Calibri"/>
          <w:szCs w:val="22"/>
        </w:rPr>
        <w:t>.</w:t>
      </w:r>
    </w:p>
    <w:p w14:paraId="11D933F1" w14:textId="77777777" w:rsidR="00A621C9" w:rsidRPr="003F6932" w:rsidRDefault="00A621C9" w:rsidP="00883051">
      <w:pPr>
        <w:pStyle w:val="ListParagraph"/>
        <w:numPr>
          <w:ilvl w:val="0"/>
          <w:numId w:val="37"/>
        </w:numPr>
        <w:ind w:left="1134"/>
        <w:rPr>
          <w:rFonts w:ascii="Public Sans Light" w:eastAsiaTheme="minorEastAsia" w:hAnsi="Public Sans Light" w:cstheme="minorBidi"/>
          <w:color w:val="FF0000"/>
          <w:szCs w:val="22"/>
        </w:rPr>
      </w:pPr>
      <w:r w:rsidRPr="003F6932">
        <w:rPr>
          <w:rFonts w:ascii="Public Sans Light" w:eastAsia="Arial Narrow" w:hAnsi="Public Sans Light" w:cs="Arial Narrow"/>
          <w:color w:val="FF0000"/>
          <w:szCs w:val="22"/>
        </w:rPr>
        <w:t>Use wet methods to limit dust when sweeping</w:t>
      </w:r>
    </w:p>
    <w:p w14:paraId="54AA54A7" w14:textId="77777777" w:rsidR="00A621C9" w:rsidRPr="003F6932" w:rsidRDefault="00A621C9" w:rsidP="00883051">
      <w:pPr>
        <w:pStyle w:val="ListParagraph"/>
        <w:numPr>
          <w:ilvl w:val="0"/>
          <w:numId w:val="37"/>
        </w:numPr>
        <w:ind w:left="1134"/>
        <w:rPr>
          <w:rFonts w:ascii="Public Sans Light" w:hAnsi="Public Sans Light"/>
          <w:color w:val="000000" w:themeColor="text1"/>
          <w:szCs w:val="22"/>
        </w:rPr>
      </w:pPr>
      <w:r w:rsidRPr="003F6932">
        <w:rPr>
          <w:rFonts w:ascii="Public Sans Light" w:hAnsi="Public Sans Light"/>
          <w:szCs w:val="22"/>
        </w:rPr>
        <w:t>Hose all waste into the gutter or storm water drains</w:t>
      </w:r>
    </w:p>
    <w:p w14:paraId="257E7C09" w14:textId="77777777" w:rsidR="00A621C9" w:rsidRPr="003F6932" w:rsidRDefault="00A621C9" w:rsidP="00883051">
      <w:pPr>
        <w:pStyle w:val="ListParagraph"/>
        <w:numPr>
          <w:ilvl w:val="0"/>
          <w:numId w:val="37"/>
        </w:numPr>
        <w:ind w:left="1134"/>
        <w:rPr>
          <w:rFonts w:ascii="Public Sans Light" w:eastAsiaTheme="minorEastAsia" w:hAnsi="Public Sans Light" w:cstheme="minorBidi"/>
          <w:color w:val="FF0000"/>
          <w:szCs w:val="22"/>
        </w:rPr>
      </w:pPr>
      <w:r w:rsidRPr="003F6932">
        <w:rPr>
          <w:rFonts w:ascii="Public Sans Light" w:hAnsi="Public Sans Light"/>
          <w:color w:val="FF0000"/>
          <w:szCs w:val="22"/>
        </w:rPr>
        <w:t>Try to recycle us much as possible and place offcut materials in the appropriate bin</w:t>
      </w:r>
    </w:p>
    <w:p w14:paraId="0069384B" w14:textId="4C872C6F" w:rsidR="00A621C9" w:rsidRPr="003F6932" w:rsidRDefault="00A621C9" w:rsidP="00883051">
      <w:pPr>
        <w:pStyle w:val="ListParagraph"/>
        <w:numPr>
          <w:ilvl w:val="0"/>
          <w:numId w:val="37"/>
        </w:numPr>
        <w:ind w:left="1134"/>
        <w:rPr>
          <w:rFonts w:ascii="Public Sans Light" w:hAnsi="Public Sans Light"/>
          <w:color w:val="FF0000"/>
          <w:szCs w:val="22"/>
        </w:rPr>
      </w:pPr>
      <w:r w:rsidRPr="003F6932">
        <w:rPr>
          <w:rFonts w:ascii="Public Sans Light" w:hAnsi="Public Sans Light"/>
          <w:color w:val="FF0000"/>
          <w:szCs w:val="22"/>
        </w:rPr>
        <w:t xml:space="preserve">Disposal of hazardous materials following SDS advice. </w:t>
      </w:r>
      <w:r w:rsidR="00AA63A2">
        <w:rPr>
          <w:rFonts w:ascii="Public Sans Light" w:hAnsi="Public Sans Light"/>
          <w:color w:val="FF0000"/>
          <w:szCs w:val="22"/>
        </w:rPr>
        <w:t>(</w:t>
      </w:r>
      <w:r w:rsidRPr="003F6932">
        <w:rPr>
          <w:rFonts w:ascii="Public Sans Light" w:hAnsi="Public Sans Light"/>
          <w:color w:val="FF0000"/>
          <w:szCs w:val="22"/>
        </w:rPr>
        <w:t>eg used paint thinners in empty container and drop at waste facility</w:t>
      </w:r>
      <w:r w:rsidR="00AA63A2">
        <w:rPr>
          <w:rFonts w:ascii="Public Sans Light" w:hAnsi="Public Sans Light"/>
          <w:color w:val="FF0000"/>
          <w:szCs w:val="22"/>
        </w:rPr>
        <w:t>)</w:t>
      </w:r>
    </w:p>
    <w:p w14:paraId="16CD0708" w14:textId="077026B8" w:rsidR="00B77B4A" w:rsidRPr="00735119" w:rsidRDefault="00A621C9" w:rsidP="00883051">
      <w:pPr>
        <w:pStyle w:val="ListParagraph"/>
        <w:numPr>
          <w:ilvl w:val="0"/>
          <w:numId w:val="37"/>
        </w:numPr>
        <w:ind w:left="1134"/>
        <w:rPr>
          <w:rFonts w:ascii="Public Sans Light" w:hAnsi="Public Sans Light"/>
          <w:color w:val="000000" w:themeColor="text1"/>
          <w:szCs w:val="22"/>
        </w:rPr>
      </w:pPr>
      <w:r w:rsidRPr="003F6932">
        <w:rPr>
          <w:rFonts w:ascii="Public Sans Light" w:hAnsi="Public Sans Light"/>
          <w:szCs w:val="22"/>
        </w:rPr>
        <w:t>Use a blower to blow all dust away</w:t>
      </w:r>
      <w:r w:rsidR="00AA63A2">
        <w:rPr>
          <w:rFonts w:ascii="Public Sans Light" w:hAnsi="Public Sans Light"/>
          <w:szCs w:val="22"/>
        </w:rPr>
        <w:t xml:space="preserve"> from the site</w:t>
      </w:r>
    </w:p>
    <w:p w14:paraId="6E8E12BA" w14:textId="77777777" w:rsidR="00735119" w:rsidRPr="00735119" w:rsidRDefault="00735119" w:rsidP="00735119">
      <w:pPr>
        <w:pStyle w:val="ListParagraph"/>
        <w:numPr>
          <w:ilvl w:val="0"/>
          <w:numId w:val="0"/>
        </w:numPr>
        <w:ind w:left="1134"/>
        <w:rPr>
          <w:rFonts w:ascii="Public Sans Light" w:hAnsi="Public Sans Light"/>
          <w:color w:val="000000" w:themeColor="text1"/>
          <w:szCs w:val="22"/>
        </w:rPr>
      </w:pPr>
    </w:p>
    <w:p w14:paraId="3B04CD49" w14:textId="6492B36C" w:rsidR="009C32AE" w:rsidRPr="002A197E" w:rsidRDefault="009C32AE" w:rsidP="00883051">
      <w:pPr>
        <w:pStyle w:val="ListParagraph"/>
        <w:numPr>
          <w:ilvl w:val="0"/>
          <w:numId w:val="36"/>
        </w:numPr>
        <w:spacing w:line="240" w:lineRule="auto"/>
        <w:rPr>
          <w:rFonts w:ascii="Public Sans Light" w:eastAsia="Poppins" w:hAnsi="Public Sans Light" w:cs="Poppins"/>
          <w:color w:val="001A1E"/>
          <w:szCs w:val="22"/>
        </w:rPr>
      </w:pPr>
      <w:r w:rsidRPr="002A197E">
        <w:rPr>
          <w:rFonts w:ascii="Public Sans Light" w:eastAsia="Poppins" w:hAnsi="Public Sans Light" w:cs="Poppins"/>
          <w:color w:val="001A1E"/>
          <w:szCs w:val="22"/>
        </w:rPr>
        <w:t>Identify where you can find environmental requirements for a Construction project.</w:t>
      </w:r>
    </w:p>
    <w:p w14:paraId="42444861" w14:textId="77777777" w:rsidR="009C32AE" w:rsidRPr="00AA63A2" w:rsidRDefault="009C32AE" w:rsidP="00883051">
      <w:pPr>
        <w:pStyle w:val="ListParagraph"/>
        <w:numPr>
          <w:ilvl w:val="1"/>
          <w:numId w:val="17"/>
        </w:numPr>
        <w:spacing w:line="240" w:lineRule="auto"/>
        <w:ind w:left="1134"/>
        <w:rPr>
          <w:rFonts w:ascii="Public Sans Light" w:eastAsia="Verdana" w:hAnsi="Public Sans Light" w:cs="Verdana"/>
          <w:color w:val="FF0000"/>
          <w:szCs w:val="22"/>
        </w:rPr>
      </w:pPr>
      <w:r>
        <w:rPr>
          <w:rFonts w:ascii="Public Sans Light" w:eastAsia="Poppins" w:hAnsi="Public Sans Light" w:cs="Poppins"/>
          <w:color w:val="FF0000"/>
          <w:szCs w:val="22"/>
        </w:rPr>
        <w:t>Environmental Management Plan</w:t>
      </w:r>
    </w:p>
    <w:p w14:paraId="1E987D62" w14:textId="3987348F" w:rsidR="00AA63A2" w:rsidRPr="00BB3776" w:rsidRDefault="00AA63A2" w:rsidP="00883051">
      <w:pPr>
        <w:pStyle w:val="ListParagraph"/>
        <w:numPr>
          <w:ilvl w:val="1"/>
          <w:numId w:val="17"/>
        </w:numPr>
        <w:spacing w:line="240" w:lineRule="auto"/>
        <w:ind w:left="1134"/>
        <w:rPr>
          <w:rFonts w:ascii="Public Sans Light" w:eastAsia="Verdana" w:hAnsi="Public Sans Light" w:cs="Verdana"/>
          <w:color w:val="FF0000"/>
          <w:szCs w:val="22"/>
        </w:rPr>
      </w:pPr>
      <w:r>
        <w:rPr>
          <w:rFonts w:ascii="Public Sans Light" w:eastAsia="Poppins" w:hAnsi="Public Sans Light" w:cs="Poppins"/>
          <w:color w:val="FF0000"/>
          <w:szCs w:val="22"/>
        </w:rPr>
        <w:t>Job Safety and Environmental</w:t>
      </w:r>
      <w:r w:rsidR="00C20B6C">
        <w:rPr>
          <w:rFonts w:ascii="Public Sans Light" w:eastAsia="Poppins" w:hAnsi="Public Sans Light" w:cs="Poppins"/>
          <w:color w:val="FF0000"/>
          <w:szCs w:val="22"/>
        </w:rPr>
        <w:t xml:space="preserve"> Analysis (J</w:t>
      </w:r>
      <w:r>
        <w:rPr>
          <w:rFonts w:ascii="Public Sans Light" w:eastAsia="Poppins" w:hAnsi="Public Sans Light" w:cs="Poppins"/>
          <w:color w:val="FF0000"/>
          <w:szCs w:val="22"/>
        </w:rPr>
        <w:t>SEA</w:t>
      </w:r>
      <w:r w:rsidR="00C20B6C">
        <w:rPr>
          <w:rFonts w:ascii="Public Sans Light" w:eastAsia="Poppins" w:hAnsi="Public Sans Light" w:cs="Poppins"/>
          <w:color w:val="FF0000"/>
          <w:szCs w:val="22"/>
        </w:rPr>
        <w:t>)</w:t>
      </w:r>
    </w:p>
    <w:p w14:paraId="5099896E" w14:textId="0218702B" w:rsidR="009C32AE" w:rsidRPr="00CD5204" w:rsidRDefault="009C32AE" w:rsidP="00883051">
      <w:pPr>
        <w:pStyle w:val="ListParagraph"/>
        <w:numPr>
          <w:ilvl w:val="1"/>
          <w:numId w:val="17"/>
        </w:numPr>
        <w:spacing w:line="240" w:lineRule="auto"/>
        <w:ind w:left="1134"/>
        <w:rPr>
          <w:rFonts w:ascii="Public Sans Light" w:eastAsia="Verdana" w:hAnsi="Public Sans Light" w:cs="Verdana"/>
          <w:szCs w:val="22"/>
        </w:rPr>
      </w:pPr>
      <w:r w:rsidRPr="00CD5204">
        <w:rPr>
          <w:rFonts w:ascii="Public Sans Light" w:eastAsia="Poppins" w:hAnsi="Public Sans Light" w:cs="Poppins"/>
          <w:szCs w:val="22"/>
        </w:rPr>
        <w:t xml:space="preserve">Pedestrian </w:t>
      </w:r>
      <w:r>
        <w:rPr>
          <w:rFonts w:ascii="Public Sans Light" w:eastAsia="Poppins" w:hAnsi="Public Sans Light" w:cs="Poppins"/>
          <w:szCs w:val="22"/>
        </w:rPr>
        <w:t>T</w:t>
      </w:r>
      <w:r w:rsidRPr="00CD5204">
        <w:rPr>
          <w:rFonts w:ascii="Public Sans Light" w:eastAsia="Poppins" w:hAnsi="Public Sans Light" w:cs="Poppins"/>
          <w:szCs w:val="22"/>
        </w:rPr>
        <w:t>raffic</w:t>
      </w:r>
      <w:r>
        <w:rPr>
          <w:rFonts w:ascii="Public Sans Light" w:eastAsia="Poppins" w:hAnsi="Public Sans Light" w:cs="Poppins"/>
          <w:szCs w:val="22"/>
        </w:rPr>
        <w:t xml:space="preserve"> Plan</w:t>
      </w:r>
      <w:r w:rsidR="009D396D">
        <w:rPr>
          <w:rFonts w:ascii="Public Sans Light" w:eastAsia="Poppins" w:hAnsi="Public Sans Light" w:cs="Poppins"/>
          <w:szCs w:val="22"/>
        </w:rPr>
        <w:t xml:space="preserve"> (PTP)</w:t>
      </w:r>
    </w:p>
    <w:p w14:paraId="2D3A12C9" w14:textId="77777777" w:rsidR="009C32AE" w:rsidRPr="00CD5204" w:rsidRDefault="009C32AE" w:rsidP="00883051">
      <w:pPr>
        <w:pStyle w:val="ListParagraph"/>
        <w:numPr>
          <w:ilvl w:val="1"/>
          <w:numId w:val="17"/>
        </w:numPr>
        <w:spacing w:line="240" w:lineRule="auto"/>
        <w:ind w:left="1134"/>
        <w:rPr>
          <w:rFonts w:ascii="Public Sans Light" w:eastAsia="Poppins" w:hAnsi="Public Sans Light" w:cs="Poppins"/>
          <w:color w:val="FF0000"/>
          <w:szCs w:val="22"/>
        </w:rPr>
      </w:pPr>
      <w:r>
        <w:rPr>
          <w:rFonts w:ascii="Public Sans Light" w:eastAsia="Poppins" w:hAnsi="Public Sans Light" w:cs="Poppins"/>
          <w:color w:val="FF0000"/>
          <w:szCs w:val="22"/>
        </w:rPr>
        <w:t>Environmental notes within construction plans</w:t>
      </w:r>
    </w:p>
    <w:p w14:paraId="27EF69FC" w14:textId="43A8FF4A" w:rsidR="009C32AE" w:rsidRPr="008D447A" w:rsidRDefault="009C32AE" w:rsidP="00883051">
      <w:pPr>
        <w:pStyle w:val="ListParagraph"/>
        <w:numPr>
          <w:ilvl w:val="1"/>
          <w:numId w:val="17"/>
        </w:numPr>
        <w:spacing w:line="240" w:lineRule="auto"/>
        <w:ind w:left="1134"/>
        <w:rPr>
          <w:rFonts w:ascii="Public Sans Light" w:eastAsia="Poppins" w:hAnsi="Public Sans Light" w:cs="Poppins"/>
          <w:color w:val="001A1E"/>
          <w:szCs w:val="22"/>
        </w:rPr>
      </w:pPr>
      <w:r w:rsidRPr="008D447A">
        <w:rPr>
          <w:rFonts w:ascii="Public Sans Light" w:eastAsia="Poppins" w:hAnsi="Public Sans Light" w:cs="Poppins"/>
          <w:color w:val="001A1E"/>
          <w:szCs w:val="22"/>
        </w:rPr>
        <w:t xml:space="preserve">Microwave </w:t>
      </w:r>
      <w:r>
        <w:rPr>
          <w:rFonts w:ascii="Public Sans Light" w:eastAsia="Poppins" w:hAnsi="Public Sans Light" w:cs="Poppins"/>
          <w:color w:val="001A1E"/>
          <w:szCs w:val="22"/>
        </w:rPr>
        <w:t>R</w:t>
      </w:r>
      <w:r w:rsidRPr="008D447A">
        <w:rPr>
          <w:rFonts w:ascii="Public Sans Light" w:eastAsia="Poppins" w:hAnsi="Public Sans Light" w:cs="Poppins"/>
          <w:color w:val="001A1E"/>
          <w:szCs w:val="22"/>
        </w:rPr>
        <w:t>adiation</w:t>
      </w:r>
      <w:r>
        <w:rPr>
          <w:rFonts w:ascii="Public Sans Light" w:eastAsia="Poppins" w:hAnsi="Public Sans Light" w:cs="Poppins"/>
          <w:color w:val="001A1E"/>
          <w:szCs w:val="22"/>
        </w:rPr>
        <w:t xml:space="preserve"> Plan</w:t>
      </w:r>
      <w:r w:rsidR="009D396D">
        <w:rPr>
          <w:rFonts w:ascii="Public Sans Light" w:eastAsia="Poppins" w:hAnsi="Public Sans Light" w:cs="Poppins"/>
          <w:color w:val="001A1E"/>
          <w:szCs w:val="22"/>
        </w:rPr>
        <w:t xml:space="preserve"> (MRP)</w:t>
      </w:r>
    </w:p>
    <w:p w14:paraId="3F7D0A66" w14:textId="77777777" w:rsidR="009C32AE" w:rsidRDefault="009C32AE" w:rsidP="00D35717">
      <w:pPr>
        <w:rPr>
          <w:rFonts w:ascii="Public Sans Light" w:hAnsi="Public Sans Light" w:cs="Calibri"/>
          <w:color w:val="FF0000"/>
          <w:szCs w:val="22"/>
        </w:rPr>
      </w:pPr>
    </w:p>
    <w:p w14:paraId="44C835CA" w14:textId="77777777" w:rsidR="004E3B8E" w:rsidRPr="00D35717" w:rsidRDefault="004E3B8E" w:rsidP="00D35717">
      <w:pPr>
        <w:rPr>
          <w:rFonts w:ascii="Public Sans Light" w:hAnsi="Public Sans Light" w:cs="Calibri"/>
          <w:color w:val="FF0000"/>
          <w:szCs w:val="22"/>
        </w:rPr>
      </w:pPr>
    </w:p>
    <w:p w14:paraId="34E5ECA7" w14:textId="77777777" w:rsidR="002C52A4" w:rsidRDefault="002C52A4" w:rsidP="00DA7428">
      <w:pPr>
        <w:rPr>
          <w:rFonts w:ascii="Public Sans Light" w:hAnsi="Public Sans Light" w:cs="Calibri"/>
          <w:color w:val="FF0000"/>
          <w:szCs w:val="22"/>
        </w:rPr>
      </w:pPr>
    </w:p>
    <w:p w14:paraId="7C6B5C7C" w14:textId="3DC7F3D6" w:rsidR="000477B5" w:rsidRDefault="000477B5">
      <w:pPr>
        <w:rPr>
          <w:rFonts w:ascii="Public Sans Light" w:eastAsia="Poppins" w:hAnsi="Public Sans Light" w:cs="Poppins"/>
          <w:szCs w:val="22"/>
        </w:rPr>
      </w:pPr>
      <w:r>
        <w:rPr>
          <w:rFonts w:ascii="Public Sans Light" w:eastAsia="Poppins" w:hAnsi="Public Sans Light" w:cs="Poppins"/>
          <w:szCs w:val="22"/>
        </w:rPr>
        <w:br w:type="page"/>
      </w:r>
    </w:p>
    <w:tbl>
      <w:tblPr>
        <w:tblStyle w:val="TableGrid"/>
        <w:tblW w:w="0" w:type="auto"/>
        <w:tblLook w:val="04A0" w:firstRow="1" w:lastRow="0" w:firstColumn="1" w:lastColumn="0" w:noHBand="0" w:noVBand="1"/>
      </w:tblPr>
      <w:tblGrid>
        <w:gridCol w:w="10456"/>
      </w:tblGrid>
      <w:tr w:rsidR="002D1365" w:rsidRPr="004E5EE4" w14:paraId="0CC38372" w14:textId="77777777" w:rsidTr="00404145">
        <w:trPr>
          <w:trHeight w:val="423"/>
        </w:trPr>
        <w:tc>
          <w:tcPr>
            <w:tcW w:w="10456" w:type="dxa"/>
            <w:shd w:val="clear" w:color="auto" w:fill="D9D9D9" w:themeFill="background1" w:themeFillShade="D9"/>
          </w:tcPr>
          <w:p w14:paraId="419503E7" w14:textId="437FC379" w:rsidR="002D1365" w:rsidRPr="004E5EE4" w:rsidRDefault="002D1365" w:rsidP="00404145">
            <w:pPr>
              <w:pStyle w:val="Heading2"/>
              <w:spacing w:before="0"/>
              <w:rPr>
                <w:rFonts w:ascii="Public Sans Light" w:hAnsi="Public Sans Light"/>
                <w:sz w:val="44"/>
                <w:szCs w:val="44"/>
              </w:rPr>
            </w:pPr>
            <w:r w:rsidRPr="004E5EE4">
              <w:rPr>
                <w:rFonts w:ascii="Public Sans Light" w:hAnsi="Public Sans Light"/>
                <w:szCs w:val="36"/>
              </w:rPr>
              <w:lastRenderedPageBreak/>
              <w:t xml:space="preserve">Part </w:t>
            </w:r>
            <w:r>
              <w:rPr>
                <w:rFonts w:ascii="Public Sans Light" w:hAnsi="Public Sans Light"/>
                <w:szCs w:val="36"/>
              </w:rPr>
              <w:t>C</w:t>
            </w:r>
            <w:r w:rsidRPr="004E5EE4">
              <w:rPr>
                <w:rFonts w:ascii="Public Sans Light" w:hAnsi="Public Sans Light"/>
                <w:szCs w:val="36"/>
              </w:rPr>
              <w:t xml:space="preserve"> – </w:t>
            </w:r>
            <w:r>
              <w:rPr>
                <w:rFonts w:ascii="Public Sans Light" w:hAnsi="Public Sans Light"/>
                <w:szCs w:val="36"/>
              </w:rPr>
              <w:t>Tools</w:t>
            </w:r>
            <w:r w:rsidR="00AA4304">
              <w:rPr>
                <w:rFonts w:ascii="Public Sans Light" w:hAnsi="Public Sans Light"/>
                <w:szCs w:val="36"/>
              </w:rPr>
              <w:t xml:space="preserve">, </w:t>
            </w:r>
            <w:r>
              <w:rPr>
                <w:rFonts w:ascii="Public Sans Light" w:hAnsi="Public Sans Light"/>
                <w:szCs w:val="36"/>
              </w:rPr>
              <w:t>Equipment</w:t>
            </w:r>
            <w:r w:rsidR="00AA4304">
              <w:rPr>
                <w:rFonts w:ascii="Public Sans Light" w:hAnsi="Public Sans Light"/>
                <w:szCs w:val="36"/>
              </w:rPr>
              <w:t xml:space="preserve"> and Processes</w:t>
            </w:r>
          </w:p>
        </w:tc>
      </w:tr>
    </w:tbl>
    <w:p w14:paraId="44ED442E" w14:textId="77777777" w:rsidR="007745DE" w:rsidRDefault="007745DE">
      <w:pPr>
        <w:rPr>
          <w:rFonts w:ascii="Public Sans Light" w:hAnsi="Public Sans Light"/>
          <w:highlight w:val="yellow"/>
        </w:rPr>
      </w:pPr>
    </w:p>
    <w:p w14:paraId="2A268741" w14:textId="3605AFA9" w:rsidR="00C77024" w:rsidRPr="00C027A5" w:rsidRDefault="00C77024" w:rsidP="00883051">
      <w:pPr>
        <w:pStyle w:val="ListBullet"/>
        <w:numPr>
          <w:ilvl w:val="0"/>
          <w:numId w:val="40"/>
        </w:numPr>
        <w:spacing w:after="240"/>
        <w:rPr>
          <w:rFonts w:ascii="Public Sans Light" w:hAnsi="Public Sans Light" w:cs="Arial"/>
          <w:color w:val="000000" w:themeColor="text1"/>
          <w:szCs w:val="22"/>
        </w:rPr>
      </w:pPr>
      <w:r w:rsidRPr="00C027A5">
        <w:rPr>
          <w:rFonts w:ascii="Public Sans Light" w:hAnsi="Public Sans Light" w:cs="Arial"/>
          <w:color w:val="000000" w:themeColor="text1"/>
          <w:szCs w:val="22"/>
        </w:rPr>
        <w:t xml:space="preserve">Identify the correct procedure order for </w:t>
      </w:r>
      <w:r>
        <w:rPr>
          <w:rFonts w:ascii="Public Sans Light" w:hAnsi="Public Sans Light" w:cs="Arial"/>
          <w:color w:val="000000" w:themeColor="text1"/>
          <w:szCs w:val="22"/>
        </w:rPr>
        <w:t>mixing mortar in a cement mixer</w:t>
      </w:r>
      <w:r w:rsidRPr="00C027A5">
        <w:rPr>
          <w:rFonts w:ascii="Public Sans Light" w:hAnsi="Public Sans Light" w:cs="Arial"/>
          <w:color w:val="000000" w:themeColor="text1"/>
          <w:szCs w:val="22"/>
        </w:rPr>
        <w:t>.</w:t>
      </w:r>
    </w:p>
    <w:tbl>
      <w:tblPr>
        <w:tblStyle w:val="TableGrid"/>
        <w:tblW w:w="0" w:type="auto"/>
        <w:tblLook w:val="04A0" w:firstRow="1" w:lastRow="0" w:firstColumn="1" w:lastColumn="0" w:noHBand="0" w:noVBand="1"/>
      </w:tblPr>
      <w:tblGrid>
        <w:gridCol w:w="9209"/>
        <w:gridCol w:w="1247"/>
      </w:tblGrid>
      <w:tr w:rsidR="00C77024" w:rsidRPr="00C027A5" w14:paraId="7CAFC058" w14:textId="77777777" w:rsidTr="00C31B47">
        <w:tc>
          <w:tcPr>
            <w:tcW w:w="920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31F8DA0" w14:textId="77777777" w:rsidR="00C77024" w:rsidRPr="00C027A5" w:rsidRDefault="00C77024" w:rsidP="00404145">
            <w:pPr>
              <w:pStyle w:val="ListBullet"/>
              <w:spacing w:after="240"/>
              <w:ind w:left="0" w:firstLine="0"/>
              <w:jc w:val="center"/>
              <w:rPr>
                <w:rFonts w:ascii="Public Sans Light" w:hAnsi="Public Sans Light" w:cs="Arial"/>
                <w:b/>
                <w:bCs/>
                <w:color w:val="F79646" w:themeColor="accent6"/>
                <w:szCs w:val="22"/>
              </w:rPr>
            </w:pPr>
            <w:r w:rsidRPr="00C027A5">
              <w:rPr>
                <w:rFonts w:ascii="Public Sans Light" w:hAnsi="Public Sans Light" w:cs="Arial"/>
                <w:b/>
                <w:bCs/>
                <w:color w:val="000000" w:themeColor="text1"/>
                <w:szCs w:val="22"/>
              </w:rPr>
              <w:t>Procedure</w:t>
            </w:r>
          </w:p>
        </w:tc>
        <w:tc>
          <w:tcPr>
            <w:tcW w:w="124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88F1C5" w14:textId="77777777" w:rsidR="00C77024" w:rsidRPr="00C027A5" w:rsidRDefault="00C77024" w:rsidP="00404145">
            <w:pPr>
              <w:pStyle w:val="ListBullet"/>
              <w:spacing w:after="240"/>
              <w:ind w:left="0" w:firstLine="0"/>
              <w:jc w:val="center"/>
              <w:rPr>
                <w:rFonts w:ascii="Public Sans Light" w:hAnsi="Public Sans Light" w:cs="Arial"/>
                <w:b/>
                <w:bCs/>
                <w:color w:val="F79646" w:themeColor="accent6"/>
                <w:szCs w:val="22"/>
              </w:rPr>
            </w:pPr>
            <w:r w:rsidRPr="00C027A5">
              <w:rPr>
                <w:rFonts w:ascii="Public Sans Light" w:hAnsi="Public Sans Light" w:cs="Arial"/>
                <w:b/>
                <w:bCs/>
                <w:color w:val="000000" w:themeColor="text1"/>
                <w:szCs w:val="22"/>
              </w:rPr>
              <w:t>Order</w:t>
            </w:r>
          </w:p>
        </w:tc>
      </w:tr>
      <w:tr w:rsidR="00E61CFE" w:rsidRPr="00C027A5" w14:paraId="4C5E9BCB" w14:textId="77777777" w:rsidTr="00C31B47">
        <w:trPr>
          <w:trHeight w:val="492"/>
        </w:trPr>
        <w:tc>
          <w:tcPr>
            <w:tcW w:w="9209" w:type="dxa"/>
            <w:tcBorders>
              <w:top w:val="single" w:sz="4" w:space="0" w:color="auto"/>
              <w:left w:val="single" w:sz="4" w:space="0" w:color="auto"/>
              <w:bottom w:val="single" w:sz="4" w:space="0" w:color="auto"/>
              <w:right w:val="single" w:sz="4" w:space="0" w:color="auto"/>
            </w:tcBorders>
            <w:vAlign w:val="center"/>
          </w:tcPr>
          <w:p w14:paraId="69256EFD" w14:textId="3E541110" w:rsidR="00E61CFE" w:rsidRPr="0064500D" w:rsidRDefault="00E61CFE" w:rsidP="0064500D">
            <w:pPr>
              <w:rPr>
                <w:rFonts w:ascii="Public Sans Light" w:hAnsi="Public Sans Light" w:cs="Arial"/>
              </w:rPr>
            </w:pPr>
            <w:r>
              <w:rPr>
                <w:rFonts w:ascii="Public Sans Light" w:hAnsi="Public Sans Light" w:cs="Arial"/>
              </w:rPr>
              <w:t xml:space="preserve">Set up, level and stabilise </w:t>
            </w:r>
            <w:r w:rsidR="00C31B47">
              <w:rPr>
                <w:rFonts w:ascii="Public Sans Light" w:hAnsi="Public Sans Light" w:cs="Arial"/>
              </w:rPr>
              <w:t>the cement mixer</w:t>
            </w:r>
          </w:p>
        </w:tc>
        <w:tc>
          <w:tcPr>
            <w:tcW w:w="1247" w:type="dxa"/>
            <w:tcBorders>
              <w:top w:val="single" w:sz="4" w:space="0" w:color="auto"/>
              <w:left w:val="single" w:sz="4" w:space="0" w:color="auto"/>
              <w:bottom w:val="single" w:sz="4" w:space="0" w:color="auto"/>
              <w:right w:val="single" w:sz="4" w:space="0" w:color="auto"/>
            </w:tcBorders>
            <w:vAlign w:val="center"/>
          </w:tcPr>
          <w:p w14:paraId="5C1FD5EC" w14:textId="3A1F6FF3" w:rsidR="00E61CFE" w:rsidRDefault="00C31B47" w:rsidP="0064500D">
            <w:pPr>
              <w:pStyle w:val="ListBullet"/>
              <w:ind w:left="0" w:firstLine="0"/>
              <w:jc w:val="center"/>
              <w:rPr>
                <w:rFonts w:ascii="Public Sans Light" w:hAnsi="Public Sans Light" w:cs="Arial"/>
                <w:color w:val="FF0000"/>
                <w:szCs w:val="22"/>
              </w:rPr>
            </w:pPr>
            <w:r>
              <w:rPr>
                <w:rFonts w:ascii="Public Sans Light" w:hAnsi="Public Sans Light" w:cs="Arial"/>
                <w:color w:val="FF0000"/>
                <w:szCs w:val="22"/>
              </w:rPr>
              <w:t>2</w:t>
            </w:r>
          </w:p>
        </w:tc>
      </w:tr>
      <w:tr w:rsidR="00DB5ED0" w:rsidRPr="00C027A5" w14:paraId="47793589" w14:textId="77777777" w:rsidTr="00B545E5">
        <w:trPr>
          <w:trHeight w:val="427"/>
        </w:trPr>
        <w:tc>
          <w:tcPr>
            <w:tcW w:w="9209" w:type="dxa"/>
            <w:tcBorders>
              <w:top w:val="single" w:sz="4" w:space="0" w:color="auto"/>
              <w:left w:val="single" w:sz="4" w:space="0" w:color="auto"/>
              <w:bottom w:val="single" w:sz="4" w:space="0" w:color="auto"/>
              <w:right w:val="single" w:sz="4" w:space="0" w:color="auto"/>
            </w:tcBorders>
            <w:vAlign w:val="center"/>
          </w:tcPr>
          <w:p w14:paraId="1D06EC6E" w14:textId="12F5C7FA" w:rsidR="00DB5ED0" w:rsidRPr="0064500D" w:rsidRDefault="0094349C" w:rsidP="0064500D">
            <w:pPr>
              <w:rPr>
                <w:rFonts w:ascii="Public Sans Light" w:hAnsi="Public Sans Light"/>
              </w:rPr>
            </w:pPr>
            <w:r w:rsidRPr="0064500D">
              <w:rPr>
                <w:rFonts w:ascii="Public Sans Light" w:hAnsi="Public Sans Light" w:cs="Arial"/>
              </w:rPr>
              <w:t>When no more mortar is required</w:t>
            </w:r>
            <w:r w:rsidRPr="0064500D">
              <w:rPr>
                <w:rFonts w:ascii="Public Sans Light" w:hAnsi="Public Sans Light"/>
              </w:rPr>
              <w:t>, wash inside and outside the bowl with clean water</w:t>
            </w:r>
          </w:p>
        </w:tc>
        <w:tc>
          <w:tcPr>
            <w:tcW w:w="1247" w:type="dxa"/>
            <w:tcBorders>
              <w:top w:val="single" w:sz="4" w:space="0" w:color="auto"/>
              <w:left w:val="single" w:sz="4" w:space="0" w:color="auto"/>
              <w:bottom w:val="single" w:sz="4" w:space="0" w:color="auto"/>
              <w:right w:val="single" w:sz="4" w:space="0" w:color="auto"/>
            </w:tcBorders>
            <w:vAlign w:val="center"/>
          </w:tcPr>
          <w:p w14:paraId="2DA90031" w14:textId="1007AB87" w:rsidR="00DB5ED0" w:rsidRPr="00C027A5" w:rsidRDefault="00DB5ED0" w:rsidP="0064500D">
            <w:pPr>
              <w:pStyle w:val="ListBullet"/>
              <w:ind w:left="0" w:firstLine="0"/>
              <w:jc w:val="center"/>
              <w:rPr>
                <w:rFonts w:ascii="Public Sans Light" w:hAnsi="Public Sans Light" w:cs="Arial"/>
                <w:color w:val="FF0000"/>
                <w:szCs w:val="22"/>
              </w:rPr>
            </w:pPr>
            <w:r>
              <w:rPr>
                <w:rFonts w:ascii="Public Sans Light" w:hAnsi="Public Sans Light" w:cs="Arial"/>
                <w:color w:val="FF0000"/>
                <w:szCs w:val="22"/>
              </w:rPr>
              <w:t>7</w:t>
            </w:r>
          </w:p>
        </w:tc>
      </w:tr>
      <w:tr w:rsidR="00C31B47" w:rsidRPr="00C027A5" w14:paraId="345EEB5B" w14:textId="77777777" w:rsidTr="00AC5850">
        <w:trPr>
          <w:trHeight w:val="552"/>
        </w:trPr>
        <w:tc>
          <w:tcPr>
            <w:tcW w:w="9209" w:type="dxa"/>
            <w:tcBorders>
              <w:top w:val="single" w:sz="4" w:space="0" w:color="auto"/>
              <w:left w:val="single" w:sz="4" w:space="0" w:color="auto"/>
              <w:bottom w:val="single" w:sz="4" w:space="0" w:color="auto"/>
              <w:right w:val="single" w:sz="4" w:space="0" w:color="auto"/>
            </w:tcBorders>
            <w:vAlign w:val="center"/>
          </w:tcPr>
          <w:p w14:paraId="00C4F051" w14:textId="482DDB64" w:rsidR="00AC5850" w:rsidRPr="00DE55F5" w:rsidRDefault="00C31B47" w:rsidP="0064500D">
            <w:pPr>
              <w:rPr>
                <w:rFonts w:ascii="Public Sans Light" w:hAnsi="Public Sans Light" w:cs="Calibri"/>
              </w:rPr>
            </w:pPr>
            <w:r w:rsidRPr="0064500D">
              <w:rPr>
                <w:rFonts w:ascii="Public Sans Light" w:hAnsi="Public Sans Light" w:cs="Arial"/>
              </w:rPr>
              <w:t xml:space="preserve">Locate a flat work area, </w:t>
            </w:r>
            <w:r w:rsidRPr="0064500D">
              <w:rPr>
                <w:rFonts w:ascii="Public Sans Light" w:hAnsi="Public Sans Light" w:cs="Calibri"/>
              </w:rPr>
              <w:t>close to mortar materials</w:t>
            </w:r>
          </w:p>
        </w:tc>
        <w:tc>
          <w:tcPr>
            <w:tcW w:w="1247" w:type="dxa"/>
            <w:tcBorders>
              <w:top w:val="single" w:sz="4" w:space="0" w:color="auto"/>
              <w:left w:val="single" w:sz="4" w:space="0" w:color="auto"/>
              <w:bottom w:val="single" w:sz="4" w:space="0" w:color="auto"/>
              <w:right w:val="single" w:sz="4" w:space="0" w:color="auto"/>
            </w:tcBorders>
            <w:vAlign w:val="center"/>
          </w:tcPr>
          <w:p w14:paraId="1E441178" w14:textId="43469EDB" w:rsidR="00C31B47" w:rsidRDefault="00C31B47" w:rsidP="0064500D">
            <w:pPr>
              <w:pStyle w:val="ListBullet"/>
              <w:ind w:left="0" w:firstLine="0"/>
              <w:jc w:val="center"/>
              <w:rPr>
                <w:rFonts w:ascii="Public Sans Light" w:hAnsi="Public Sans Light" w:cs="Arial"/>
                <w:color w:val="FF0000"/>
                <w:szCs w:val="22"/>
              </w:rPr>
            </w:pPr>
            <w:r>
              <w:rPr>
                <w:rFonts w:ascii="Public Sans Light" w:hAnsi="Public Sans Light" w:cs="Arial"/>
                <w:color w:val="FF0000"/>
                <w:szCs w:val="22"/>
              </w:rPr>
              <w:t>1</w:t>
            </w:r>
          </w:p>
        </w:tc>
      </w:tr>
      <w:tr w:rsidR="00C77024" w:rsidRPr="00C027A5" w14:paraId="5734F5EA" w14:textId="77777777" w:rsidTr="00AC5850">
        <w:trPr>
          <w:trHeight w:val="562"/>
        </w:trPr>
        <w:tc>
          <w:tcPr>
            <w:tcW w:w="9209" w:type="dxa"/>
            <w:tcBorders>
              <w:top w:val="single" w:sz="4" w:space="0" w:color="auto"/>
              <w:left w:val="single" w:sz="4" w:space="0" w:color="auto"/>
              <w:bottom w:val="single" w:sz="4" w:space="0" w:color="auto"/>
              <w:right w:val="single" w:sz="4" w:space="0" w:color="auto"/>
            </w:tcBorders>
            <w:vAlign w:val="center"/>
          </w:tcPr>
          <w:p w14:paraId="69BED855" w14:textId="6E849319" w:rsidR="00AC5850" w:rsidRPr="00DE55F5" w:rsidRDefault="001B7423" w:rsidP="0064500D">
            <w:pPr>
              <w:rPr>
                <w:rFonts w:ascii="Public Sans Light" w:hAnsi="Public Sans Light" w:cs="Arial"/>
                <w:szCs w:val="22"/>
              </w:rPr>
            </w:pPr>
            <w:r w:rsidRPr="0064500D">
              <w:rPr>
                <w:rFonts w:ascii="Public Sans Light" w:hAnsi="Public Sans Light" w:cs="Arial"/>
              </w:rPr>
              <w:t xml:space="preserve">Connect cement mixer to an RCD and fit </w:t>
            </w:r>
            <w:r w:rsidRPr="0064500D">
              <w:rPr>
                <w:rFonts w:ascii="Public Sans Light" w:hAnsi="Public Sans Light" w:cs="Arial"/>
                <w:szCs w:val="22"/>
              </w:rPr>
              <w:t>PPE for hearing and respiratory protection</w:t>
            </w:r>
          </w:p>
        </w:tc>
        <w:tc>
          <w:tcPr>
            <w:tcW w:w="1247" w:type="dxa"/>
            <w:tcBorders>
              <w:top w:val="single" w:sz="4" w:space="0" w:color="auto"/>
              <w:left w:val="single" w:sz="4" w:space="0" w:color="auto"/>
              <w:bottom w:val="single" w:sz="4" w:space="0" w:color="auto"/>
              <w:right w:val="single" w:sz="4" w:space="0" w:color="auto"/>
            </w:tcBorders>
            <w:vAlign w:val="center"/>
            <w:hideMark/>
          </w:tcPr>
          <w:p w14:paraId="597E23EC" w14:textId="77777777" w:rsidR="00C77024" w:rsidRPr="00C027A5" w:rsidRDefault="00C77024" w:rsidP="0064500D">
            <w:pPr>
              <w:pStyle w:val="ListBullet"/>
              <w:spacing w:after="120"/>
              <w:ind w:left="0" w:firstLine="0"/>
              <w:jc w:val="center"/>
              <w:rPr>
                <w:rFonts w:ascii="Public Sans Light" w:hAnsi="Public Sans Light" w:cs="Arial"/>
                <w:color w:val="FF0000"/>
                <w:szCs w:val="22"/>
              </w:rPr>
            </w:pPr>
            <w:r w:rsidRPr="00C027A5">
              <w:rPr>
                <w:rFonts w:ascii="Public Sans Light" w:hAnsi="Public Sans Light" w:cs="Arial"/>
                <w:color w:val="FF0000"/>
                <w:szCs w:val="22"/>
              </w:rPr>
              <w:t>4</w:t>
            </w:r>
          </w:p>
        </w:tc>
      </w:tr>
      <w:tr w:rsidR="00C77024" w:rsidRPr="00C027A5" w14:paraId="2EF87058" w14:textId="77777777" w:rsidTr="009F5FCD">
        <w:trPr>
          <w:trHeight w:val="691"/>
        </w:trPr>
        <w:tc>
          <w:tcPr>
            <w:tcW w:w="9209" w:type="dxa"/>
            <w:tcBorders>
              <w:top w:val="single" w:sz="4" w:space="0" w:color="auto"/>
              <w:left w:val="single" w:sz="4" w:space="0" w:color="auto"/>
              <w:bottom w:val="single" w:sz="4" w:space="0" w:color="auto"/>
              <w:right w:val="single" w:sz="4" w:space="0" w:color="auto"/>
            </w:tcBorders>
            <w:vAlign w:val="center"/>
          </w:tcPr>
          <w:p w14:paraId="25CB0267" w14:textId="6DF551C8" w:rsidR="00C77024" w:rsidRPr="0064500D" w:rsidRDefault="00792BEA" w:rsidP="001079B1">
            <w:pPr>
              <w:rPr>
                <w:rFonts w:ascii="Public Sans Light" w:hAnsi="Public Sans Light" w:cs="Arial"/>
                <w:szCs w:val="22"/>
              </w:rPr>
            </w:pPr>
            <w:r w:rsidRPr="0064500D">
              <w:rPr>
                <w:rFonts w:ascii="Public Sans Light" w:hAnsi="Public Sans Light" w:cs="Arial"/>
              </w:rPr>
              <w:t>Conduct a preoperational check on the cement mixer</w:t>
            </w:r>
            <w:r w:rsidR="005539BA" w:rsidRPr="0064500D">
              <w:rPr>
                <w:rFonts w:ascii="Public Sans Light" w:hAnsi="Public Sans Light" w:cs="Arial"/>
              </w:rPr>
              <w:t xml:space="preserve"> including</w:t>
            </w:r>
            <w:r w:rsidR="000F1BDC" w:rsidRPr="0064500D">
              <w:rPr>
                <w:rFonts w:ascii="Public Sans Light" w:hAnsi="Public Sans Light" w:cs="Arial"/>
              </w:rPr>
              <w:t xml:space="preserve"> r</w:t>
            </w:r>
            <w:r w:rsidR="005539BA" w:rsidRPr="0064500D">
              <w:rPr>
                <w:rFonts w:ascii="Public Sans Light" w:hAnsi="Public Sans Light" w:cs="Arial"/>
              </w:rPr>
              <w:t>eading the manufacturer’s instructions</w:t>
            </w:r>
            <w:r w:rsidR="000F1BDC" w:rsidRPr="0064500D">
              <w:rPr>
                <w:rFonts w:ascii="Public Sans Light" w:hAnsi="Public Sans Light" w:cs="Arial"/>
              </w:rPr>
              <w:t>, JSA</w:t>
            </w:r>
            <w:r w:rsidR="009F5FCD">
              <w:rPr>
                <w:rFonts w:ascii="Public Sans Light" w:hAnsi="Public Sans Light" w:cs="Arial"/>
              </w:rPr>
              <w:t xml:space="preserve">, </w:t>
            </w:r>
            <w:r w:rsidR="001B7423" w:rsidRPr="0064500D">
              <w:rPr>
                <w:rFonts w:ascii="Public Sans Light" w:hAnsi="Public Sans Light" w:cs="Arial"/>
              </w:rPr>
              <w:t>SOP</w:t>
            </w:r>
            <w:r w:rsidR="000F1BDC" w:rsidRPr="0064500D">
              <w:rPr>
                <w:rFonts w:ascii="Public Sans Light" w:hAnsi="Public Sans Light" w:cs="Arial"/>
              </w:rPr>
              <w:t>, c</w:t>
            </w:r>
            <w:r w:rsidR="005539BA" w:rsidRPr="0064500D">
              <w:rPr>
                <w:rFonts w:ascii="Public Sans Light" w:hAnsi="Public Sans Light" w:cs="Arial"/>
              </w:rPr>
              <w:t>hecking guards</w:t>
            </w:r>
            <w:r w:rsidR="000F1BDC" w:rsidRPr="0064500D">
              <w:rPr>
                <w:rFonts w:ascii="Public Sans Light" w:hAnsi="Public Sans Light" w:cs="Arial"/>
              </w:rPr>
              <w:t xml:space="preserve">, </w:t>
            </w:r>
            <w:r w:rsidR="005539BA" w:rsidRPr="0064500D">
              <w:rPr>
                <w:rFonts w:ascii="Public Sans Light" w:hAnsi="Public Sans Light" w:cs="Arial"/>
              </w:rPr>
              <w:t>leads for damage and tags</w:t>
            </w:r>
          </w:p>
        </w:tc>
        <w:tc>
          <w:tcPr>
            <w:tcW w:w="1247" w:type="dxa"/>
            <w:tcBorders>
              <w:top w:val="single" w:sz="4" w:space="0" w:color="auto"/>
              <w:left w:val="single" w:sz="4" w:space="0" w:color="auto"/>
              <w:bottom w:val="single" w:sz="4" w:space="0" w:color="auto"/>
              <w:right w:val="single" w:sz="4" w:space="0" w:color="auto"/>
            </w:tcBorders>
            <w:vAlign w:val="center"/>
            <w:hideMark/>
          </w:tcPr>
          <w:p w14:paraId="7827EE93" w14:textId="77777777" w:rsidR="00C77024" w:rsidRPr="00C027A5" w:rsidRDefault="00C77024" w:rsidP="0064500D">
            <w:pPr>
              <w:pStyle w:val="ListBullet"/>
              <w:ind w:left="0" w:firstLine="0"/>
              <w:jc w:val="center"/>
              <w:rPr>
                <w:rFonts w:ascii="Public Sans Light" w:hAnsi="Public Sans Light" w:cs="Arial"/>
                <w:color w:val="FF0000"/>
                <w:szCs w:val="22"/>
              </w:rPr>
            </w:pPr>
            <w:r w:rsidRPr="00C027A5">
              <w:rPr>
                <w:rFonts w:ascii="Public Sans Light" w:hAnsi="Public Sans Light" w:cs="Arial"/>
                <w:color w:val="FF0000"/>
                <w:szCs w:val="22"/>
              </w:rPr>
              <w:t>3</w:t>
            </w:r>
          </w:p>
        </w:tc>
      </w:tr>
      <w:tr w:rsidR="00C77024" w:rsidRPr="00C027A5" w14:paraId="42B32785" w14:textId="77777777" w:rsidTr="00C31B47">
        <w:trPr>
          <w:trHeight w:val="693"/>
        </w:trPr>
        <w:tc>
          <w:tcPr>
            <w:tcW w:w="9209" w:type="dxa"/>
            <w:tcBorders>
              <w:top w:val="single" w:sz="4" w:space="0" w:color="auto"/>
              <w:left w:val="single" w:sz="4" w:space="0" w:color="auto"/>
              <w:bottom w:val="single" w:sz="4" w:space="0" w:color="auto"/>
              <w:right w:val="single" w:sz="4" w:space="0" w:color="auto"/>
            </w:tcBorders>
            <w:vAlign w:val="center"/>
          </w:tcPr>
          <w:p w14:paraId="0BFAAC06" w14:textId="0A9DDA5C" w:rsidR="00C77024" w:rsidRPr="00A40DF6" w:rsidRDefault="00A40DF6" w:rsidP="001079B1">
            <w:pPr>
              <w:rPr>
                <w:rStyle w:val="normaltextrun"/>
                <w:rFonts w:ascii="Public Sans Light" w:hAnsi="Public Sans Light" w:cs="Calibri"/>
                <w:szCs w:val="22"/>
              </w:rPr>
            </w:pPr>
            <w:r>
              <w:rPr>
                <w:rFonts w:ascii="Public Sans Light" w:hAnsi="Public Sans Light" w:cs="Calibri"/>
                <w:szCs w:val="22"/>
              </w:rPr>
              <w:t xml:space="preserve">Wet down the mixer bowl with water. </w:t>
            </w:r>
            <w:r w:rsidR="001B7423" w:rsidRPr="0064500D">
              <w:rPr>
                <w:rFonts w:ascii="Public Sans Light" w:hAnsi="Public Sans Light" w:cs="Calibri"/>
                <w:szCs w:val="22"/>
              </w:rPr>
              <w:t>Gauge materials, load mixer</w:t>
            </w:r>
            <w:r>
              <w:rPr>
                <w:rFonts w:ascii="Public Sans Light" w:hAnsi="Public Sans Light" w:cs="Calibri"/>
                <w:szCs w:val="22"/>
              </w:rPr>
              <w:t xml:space="preserve"> (starting with water)</w:t>
            </w:r>
            <w:r w:rsidR="001B7423" w:rsidRPr="0064500D">
              <w:rPr>
                <w:rFonts w:ascii="Public Sans Light" w:hAnsi="Public Sans Light" w:cs="Calibri"/>
                <w:szCs w:val="22"/>
              </w:rPr>
              <w:t xml:space="preserve"> and leave to combine. </w:t>
            </w:r>
            <w:r w:rsidR="00F456CC" w:rsidRPr="0064500D">
              <w:rPr>
                <w:rFonts w:ascii="Public Sans Light" w:hAnsi="Public Sans Light" w:cs="Calibri"/>
                <w:szCs w:val="22"/>
              </w:rPr>
              <w:t>The r</w:t>
            </w:r>
            <w:r w:rsidR="001B7423" w:rsidRPr="0064500D">
              <w:rPr>
                <w:rFonts w:ascii="Public Sans Light" w:hAnsi="Public Sans Light" w:cs="Calibri"/>
                <w:szCs w:val="22"/>
              </w:rPr>
              <w:t>atio should be 2:1:1:6 (Water</w:t>
            </w:r>
            <w:r w:rsidR="00D30ADB">
              <w:rPr>
                <w:rFonts w:ascii="Public Sans Light" w:hAnsi="Public Sans Light" w:cs="Calibri"/>
                <w:szCs w:val="22"/>
              </w:rPr>
              <w:t xml:space="preserve"> </w:t>
            </w:r>
            <w:r w:rsidR="001B7423" w:rsidRPr="0064500D">
              <w:rPr>
                <w:rFonts w:ascii="Public Sans Light" w:hAnsi="Public Sans Light" w:cs="Calibri"/>
                <w:szCs w:val="22"/>
              </w:rPr>
              <w:t>:</w:t>
            </w:r>
            <w:r w:rsidR="00D30ADB">
              <w:rPr>
                <w:rFonts w:ascii="Public Sans Light" w:hAnsi="Public Sans Light" w:cs="Calibri"/>
                <w:szCs w:val="22"/>
              </w:rPr>
              <w:t xml:space="preserve"> </w:t>
            </w:r>
            <w:r w:rsidR="001B7423" w:rsidRPr="0064500D">
              <w:rPr>
                <w:rFonts w:ascii="Public Sans Light" w:hAnsi="Public Sans Light" w:cs="Calibri"/>
                <w:szCs w:val="22"/>
              </w:rPr>
              <w:t>Cement</w:t>
            </w:r>
            <w:r w:rsidR="00D30ADB">
              <w:rPr>
                <w:rFonts w:ascii="Public Sans Light" w:hAnsi="Public Sans Light" w:cs="Calibri"/>
                <w:szCs w:val="22"/>
              </w:rPr>
              <w:t xml:space="preserve"> </w:t>
            </w:r>
            <w:r w:rsidR="001B7423" w:rsidRPr="0064500D">
              <w:rPr>
                <w:rFonts w:ascii="Public Sans Light" w:hAnsi="Public Sans Light" w:cs="Calibri"/>
                <w:szCs w:val="22"/>
              </w:rPr>
              <w:t>:</w:t>
            </w:r>
            <w:r w:rsidR="00D30ADB">
              <w:rPr>
                <w:rFonts w:ascii="Public Sans Light" w:hAnsi="Public Sans Light" w:cs="Calibri"/>
                <w:szCs w:val="22"/>
              </w:rPr>
              <w:t xml:space="preserve"> </w:t>
            </w:r>
            <w:r w:rsidR="001B7423" w:rsidRPr="0064500D">
              <w:rPr>
                <w:rFonts w:ascii="Public Sans Light" w:hAnsi="Public Sans Light" w:cs="Calibri"/>
                <w:szCs w:val="22"/>
              </w:rPr>
              <w:t>Lime</w:t>
            </w:r>
            <w:r w:rsidR="00D30ADB">
              <w:rPr>
                <w:rFonts w:ascii="Public Sans Light" w:hAnsi="Public Sans Light" w:cs="Calibri"/>
                <w:szCs w:val="22"/>
              </w:rPr>
              <w:t xml:space="preserve"> </w:t>
            </w:r>
            <w:r w:rsidR="001B7423" w:rsidRPr="0064500D">
              <w:rPr>
                <w:rFonts w:ascii="Public Sans Light" w:hAnsi="Public Sans Light" w:cs="Calibri"/>
                <w:szCs w:val="22"/>
              </w:rPr>
              <w:t>:</w:t>
            </w:r>
            <w:r w:rsidR="00D30ADB">
              <w:rPr>
                <w:rFonts w:ascii="Public Sans Light" w:hAnsi="Public Sans Light" w:cs="Calibri"/>
                <w:szCs w:val="22"/>
              </w:rPr>
              <w:t xml:space="preserve"> </w:t>
            </w:r>
            <w:r w:rsidR="001B7423" w:rsidRPr="0064500D">
              <w:rPr>
                <w:rFonts w:ascii="Public Sans Light" w:hAnsi="Public Sans Light" w:cs="Calibri"/>
                <w:szCs w:val="22"/>
              </w:rPr>
              <w:t>Sand).</w:t>
            </w:r>
            <w:r w:rsidR="00B64D8C">
              <w:rPr>
                <w:rFonts w:ascii="Public Sans Light" w:hAnsi="Public Sans Light" w:cs="Calibri"/>
                <w:szCs w:val="22"/>
              </w:rPr>
              <w:t xml:space="preserve"> </w:t>
            </w:r>
          </w:p>
        </w:tc>
        <w:tc>
          <w:tcPr>
            <w:tcW w:w="1247" w:type="dxa"/>
            <w:tcBorders>
              <w:top w:val="single" w:sz="4" w:space="0" w:color="auto"/>
              <w:left w:val="single" w:sz="4" w:space="0" w:color="auto"/>
              <w:bottom w:val="single" w:sz="4" w:space="0" w:color="auto"/>
              <w:right w:val="single" w:sz="4" w:space="0" w:color="auto"/>
            </w:tcBorders>
            <w:vAlign w:val="center"/>
          </w:tcPr>
          <w:p w14:paraId="2AA623AB" w14:textId="77777777" w:rsidR="00C77024" w:rsidRPr="00C027A5" w:rsidRDefault="00C77024" w:rsidP="0064500D">
            <w:pPr>
              <w:pStyle w:val="ListBullet"/>
              <w:ind w:left="0" w:firstLine="0"/>
              <w:jc w:val="center"/>
              <w:rPr>
                <w:rFonts w:ascii="Public Sans Light" w:hAnsi="Public Sans Light" w:cs="Arial"/>
                <w:color w:val="FF0000"/>
                <w:szCs w:val="22"/>
              </w:rPr>
            </w:pPr>
            <w:r>
              <w:rPr>
                <w:rFonts w:ascii="Public Sans Light" w:hAnsi="Public Sans Light" w:cs="Arial"/>
                <w:color w:val="FF0000"/>
                <w:szCs w:val="22"/>
              </w:rPr>
              <w:t>5</w:t>
            </w:r>
          </w:p>
        </w:tc>
      </w:tr>
      <w:tr w:rsidR="001B7423" w:rsidRPr="00C027A5" w14:paraId="1785EA80" w14:textId="77777777" w:rsidTr="00C31B47">
        <w:trPr>
          <w:trHeight w:val="703"/>
        </w:trPr>
        <w:tc>
          <w:tcPr>
            <w:tcW w:w="9209" w:type="dxa"/>
            <w:tcBorders>
              <w:top w:val="single" w:sz="4" w:space="0" w:color="auto"/>
              <w:left w:val="single" w:sz="4" w:space="0" w:color="auto"/>
              <w:bottom w:val="single" w:sz="4" w:space="0" w:color="auto"/>
              <w:right w:val="single" w:sz="4" w:space="0" w:color="auto"/>
            </w:tcBorders>
            <w:vAlign w:val="center"/>
          </w:tcPr>
          <w:p w14:paraId="09487DFE" w14:textId="6945B68D" w:rsidR="001B7423" w:rsidRPr="0064500D" w:rsidRDefault="00B547D4" w:rsidP="001079B1">
            <w:pPr>
              <w:rPr>
                <w:rStyle w:val="normaltextrun"/>
                <w:rFonts w:ascii="Public Sans Light" w:hAnsi="Public Sans Light" w:cs="Arial"/>
              </w:rPr>
            </w:pPr>
            <w:r w:rsidRPr="0064500D">
              <w:rPr>
                <w:rFonts w:ascii="Public Sans Light" w:hAnsi="Public Sans Light" w:cs="Arial"/>
              </w:rPr>
              <w:t>Once combined</w:t>
            </w:r>
            <w:r w:rsidR="00BA6CD7">
              <w:rPr>
                <w:rFonts w:ascii="Public Sans Light" w:hAnsi="Public Sans Light" w:cs="Arial"/>
              </w:rPr>
              <w:t>,</w:t>
            </w:r>
            <w:r w:rsidRPr="0064500D">
              <w:rPr>
                <w:rFonts w:ascii="Public Sans Light" w:hAnsi="Public Sans Light" w:cs="Arial"/>
              </w:rPr>
              <w:t xml:space="preserve"> position a wheelbarrow </w:t>
            </w:r>
            <w:r w:rsidR="00621DF7" w:rsidRPr="0064500D">
              <w:rPr>
                <w:rFonts w:ascii="Public Sans Light" w:hAnsi="Public Sans Light" w:cs="Arial"/>
              </w:rPr>
              <w:t>in place</w:t>
            </w:r>
            <w:r w:rsidR="00BA6CD7">
              <w:rPr>
                <w:rFonts w:ascii="Public Sans Light" w:hAnsi="Public Sans Light" w:cs="Arial"/>
              </w:rPr>
              <w:t xml:space="preserve"> below the bowl</w:t>
            </w:r>
            <w:r w:rsidR="00621DF7" w:rsidRPr="0064500D">
              <w:rPr>
                <w:rFonts w:ascii="Public Sans Light" w:hAnsi="Public Sans Light" w:cs="Arial"/>
              </w:rPr>
              <w:t xml:space="preserve">, tilt the bowl using the handle so that the mortar mix </w:t>
            </w:r>
            <w:r w:rsidR="00A075EF" w:rsidRPr="0064500D">
              <w:rPr>
                <w:rFonts w:ascii="Public Sans Light" w:hAnsi="Public Sans Light" w:cs="Arial"/>
              </w:rPr>
              <w:t>enters the wheelbarrow.</w:t>
            </w:r>
          </w:p>
        </w:tc>
        <w:tc>
          <w:tcPr>
            <w:tcW w:w="1247" w:type="dxa"/>
            <w:tcBorders>
              <w:top w:val="single" w:sz="4" w:space="0" w:color="auto"/>
              <w:left w:val="single" w:sz="4" w:space="0" w:color="auto"/>
              <w:bottom w:val="single" w:sz="4" w:space="0" w:color="auto"/>
              <w:right w:val="single" w:sz="4" w:space="0" w:color="auto"/>
            </w:tcBorders>
            <w:vAlign w:val="center"/>
          </w:tcPr>
          <w:p w14:paraId="3D1631EB" w14:textId="436A269D" w:rsidR="001B7423" w:rsidRDefault="001B7423" w:rsidP="0064500D">
            <w:pPr>
              <w:pStyle w:val="ListBullet"/>
              <w:ind w:left="0" w:firstLine="0"/>
              <w:jc w:val="center"/>
              <w:rPr>
                <w:rFonts w:ascii="Public Sans Light" w:hAnsi="Public Sans Light" w:cs="Arial"/>
                <w:color w:val="FF0000"/>
                <w:szCs w:val="22"/>
              </w:rPr>
            </w:pPr>
            <w:r>
              <w:rPr>
                <w:rFonts w:ascii="Public Sans Light" w:hAnsi="Public Sans Light" w:cs="Arial"/>
                <w:color w:val="FF0000"/>
                <w:szCs w:val="22"/>
              </w:rPr>
              <w:t>6</w:t>
            </w:r>
          </w:p>
        </w:tc>
      </w:tr>
    </w:tbl>
    <w:p w14:paraId="6351304B" w14:textId="77777777" w:rsidR="007745DE" w:rsidRDefault="007745DE">
      <w:pPr>
        <w:rPr>
          <w:rFonts w:ascii="Public Sans Light" w:hAnsi="Public Sans Light"/>
          <w:highlight w:val="yellow"/>
        </w:rPr>
      </w:pPr>
    </w:p>
    <w:p w14:paraId="468522B1" w14:textId="7F632F34" w:rsidR="001079B1" w:rsidRPr="00C027A5" w:rsidRDefault="001079B1" w:rsidP="00883051">
      <w:pPr>
        <w:pStyle w:val="ListBullet"/>
        <w:numPr>
          <w:ilvl w:val="0"/>
          <w:numId w:val="40"/>
        </w:numPr>
        <w:spacing w:after="240"/>
        <w:rPr>
          <w:rFonts w:ascii="Public Sans Light" w:hAnsi="Public Sans Light" w:cs="Arial"/>
          <w:color w:val="000000" w:themeColor="text1"/>
          <w:szCs w:val="22"/>
        </w:rPr>
      </w:pPr>
      <w:r w:rsidRPr="00C027A5">
        <w:rPr>
          <w:rFonts w:ascii="Public Sans Light" w:hAnsi="Public Sans Light" w:cs="Arial"/>
          <w:color w:val="000000" w:themeColor="text1"/>
          <w:szCs w:val="22"/>
        </w:rPr>
        <w:t xml:space="preserve">Identify the correct procedure order for </w:t>
      </w:r>
      <w:r>
        <w:rPr>
          <w:rFonts w:ascii="Public Sans Light" w:hAnsi="Public Sans Light" w:cs="Arial"/>
          <w:color w:val="000000" w:themeColor="text1"/>
          <w:szCs w:val="22"/>
        </w:rPr>
        <w:t xml:space="preserve">laying bricks and </w:t>
      </w:r>
      <w:r w:rsidR="00535375">
        <w:rPr>
          <w:rFonts w:ascii="Public Sans Light" w:hAnsi="Public Sans Light" w:cs="Arial"/>
          <w:color w:val="000000" w:themeColor="text1"/>
          <w:szCs w:val="22"/>
        </w:rPr>
        <w:t>blocks</w:t>
      </w:r>
      <w:r w:rsidRPr="00C027A5">
        <w:rPr>
          <w:rFonts w:ascii="Public Sans Light" w:hAnsi="Public Sans Light" w:cs="Arial"/>
          <w:color w:val="000000" w:themeColor="text1"/>
          <w:szCs w:val="22"/>
        </w:rPr>
        <w:t>.</w:t>
      </w:r>
    </w:p>
    <w:tbl>
      <w:tblPr>
        <w:tblStyle w:val="TableGrid"/>
        <w:tblW w:w="0" w:type="auto"/>
        <w:tblLook w:val="04A0" w:firstRow="1" w:lastRow="0" w:firstColumn="1" w:lastColumn="0" w:noHBand="0" w:noVBand="1"/>
      </w:tblPr>
      <w:tblGrid>
        <w:gridCol w:w="9209"/>
        <w:gridCol w:w="1247"/>
      </w:tblGrid>
      <w:tr w:rsidR="001079B1" w:rsidRPr="00C027A5" w14:paraId="46EC098B" w14:textId="77777777" w:rsidTr="009F5FCD">
        <w:tc>
          <w:tcPr>
            <w:tcW w:w="920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90B9E9" w14:textId="77777777" w:rsidR="001079B1" w:rsidRPr="00C027A5" w:rsidRDefault="001079B1" w:rsidP="00404145">
            <w:pPr>
              <w:pStyle w:val="ListBullet"/>
              <w:spacing w:after="240"/>
              <w:ind w:left="0" w:firstLine="0"/>
              <w:jc w:val="center"/>
              <w:rPr>
                <w:rFonts w:ascii="Public Sans Light" w:hAnsi="Public Sans Light" w:cs="Arial"/>
                <w:b/>
                <w:bCs/>
                <w:color w:val="F79646" w:themeColor="accent6"/>
                <w:szCs w:val="22"/>
              </w:rPr>
            </w:pPr>
            <w:r w:rsidRPr="00C027A5">
              <w:rPr>
                <w:rFonts w:ascii="Public Sans Light" w:hAnsi="Public Sans Light" w:cs="Arial"/>
                <w:b/>
                <w:bCs/>
                <w:color w:val="000000" w:themeColor="text1"/>
                <w:szCs w:val="22"/>
              </w:rPr>
              <w:t>Procedure</w:t>
            </w:r>
          </w:p>
        </w:tc>
        <w:tc>
          <w:tcPr>
            <w:tcW w:w="124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392923" w14:textId="77777777" w:rsidR="001079B1" w:rsidRPr="00C027A5" w:rsidRDefault="001079B1" w:rsidP="00404145">
            <w:pPr>
              <w:pStyle w:val="ListBullet"/>
              <w:spacing w:after="240"/>
              <w:ind w:left="0" w:firstLine="0"/>
              <w:jc w:val="center"/>
              <w:rPr>
                <w:rFonts w:ascii="Public Sans Light" w:hAnsi="Public Sans Light" w:cs="Arial"/>
                <w:b/>
                <w:bCs/>
                <w:color w:val="F79646" w:themeColor="accent6"/>
                <w:szCs w:val="22"/>
              </w:rPr>
            </w:pPr>
            <w:r w:rsidRPr="00C027A5">
              <w:rPr>
                <w:rFonts w:ascii="Public Sans Light" w:hAnsi="Public Sans Light" w:cs="Arial"/>
                <w:b/>
                <w:bCs/>
                <w:color w:val="000000" w:themeColor="text1"/>
                <w:szCs w:val="22"/>
              </w:rPr>
              <w:t>Order</w:t>
            </w:r>
          </w:p>
        </w:tc>
      </w:tr>
      <w:tr w:rsidR="00535375" w:rsidRPr="00C027A5" w14:paraId="4A9C3FD1" w14:textId="77777777" w:rsidTr="009F5FCD">
        <w:trPr>
          <w:trHeight w:val="658"/>
        </w:trPr>
        <w:tc>
          <w:tcPr>
            <w:tcW w:w="9209" w:type="dxa"/>
            <w:tcBorders>
              <w:top w:val="single" w:sz="4" w:space="0" w:color="auto"/>
              <w:left w:val="single" w:sz="4" w:space="0" w:color="auto"/>
              <w:bottom w:val="single" w:sz="4" w:space="0" w:color="auto"/>
              <w:right w:val="single" w:sz="4" w:space="0" w:color="auto"/>
            </w:tcBorders>
            <w:vAlign w:val="center"/>
          </w:tcPr>
          <w:p w14:paraId="6836ED90" w14:textId="4F380D6D" w:rsidR="00535375" w:rsidRPr="00E61CFE" w:rsidRDefault="00370FD0" w:rsidP="00E61CFE">
            <w:pPr>
              <w:rPr>
                <w:rFonts w:ascii="Public Sans Light" w:hAnsi="Public Sans Light" w:cs="Arial"/>
              </w:rPr>
            </w:pPr>
            <w:r w:rsidRPr="00E61CFE">
              <w:rPr>
                <w:rFonts w:ascii="Public Sans Light" w:hAnsi="Public Sans Light" w:cs="Arial"/>
              </w:rPr>
              <w:t xml:space="preserve">Clean area, set up and mark out bottom course as per plan. </w:t>
            </w:r>
            <w:r w:rsidR="00604429" w:rsidRPr="00E61CFE">
              <w:rPr>
                <w:rFonts w:ascii="Public Sans Light" w:hAnsi="Public Sans Light" w:cs="Arial"/>
              </w:rPr>
              <w:t xml:space="preserve">Check </w:t>
            </w:r>
            <w:r w:rsidR="009C69EA">
              <w:rPr>
                <w:rFonts w:ascii="Public Sans Light" w:hAnsi="Public Sans Light" w:cs="Arial"/>
              </w:rPr>
              <w:t>foundation</w:t>
            </w:r>
            <w:r w:rsidR="006E3EF4">
              <w:rPr>
                <w:rFonts w:ascii="Public Sans Light" w:hAnsi="Public Sans Light" w:cs="Arial"/>
              </w:rPr>
              <w:t xml:space="preserve"> or footing</w:t>
            </w:r>
            <w:r w:rsidR="009C69EA">
              <w:rPr>
                <w:rFonts w:ascii="Public Sans Light" w:hAnsi="Public Sans Light" w:cs="Arial"/>
              </w:rPr>
              <w:t xml:space="preserve"> </w:t>
            </w:r>
            <w:r w:rsidR="00604429" w:rsidRPr="00E61CFE">
              <w:rPr>
                <w:rFonts w:ascii="Public Sans Light" w:hAnsi="Public Sans Light" w:cs="Arial"/>
              </w:rPr>
              <w:t>levels, which will assist with the possible varying thickness of the first mortar bed.</w:t>
            </w:r>
          </w:p>
        </w:tc>
        <w:tc>
          <w:tcPr>
            <w:tcW w:w="1247" w:type="dxa"/>
            <w:tcBorders>
              <w:top w:val="single" w:sz="4" w:space="0" w:color="auto"/>
              <w:left w:val="single" w:sz="4" w:space="0" w:color="auto"/>
              <w:bottom w:val="single" w:sz="4" w:space="0" w:color="auto"/>
              <w:right w:val="single" w:sz="4" w:space="0" w:color="auto"/>
            </w:tcBorders>
            <w:vAlign w:val="center"/>
            <w:hideMark/>
          </w:tcPr>
          <w:p w14:paraId="1E44A5E0" w14:textId="04671CE2" w:rsidR="00535375" w:rsidRPr="00C027A5" w:rsidRDefault="00535375" w:rsidP="00535375">
            <w:pPr>
              <w:pStyle w:val="ListBullet"/>
              <w:spacing w:after="120"/>
              <w:ind w:left="0" w:firstLine="0"/>
              <w:jc w:val="center"/>
              <w:rPr>
                <w:rFonts w:ascii="Public Sans Light" w:hAnsi="Public Sans Light" w:cs="Arial"/>
                <w:color w:val="FF0000"/>
                <w:szCs w:val="22"/>
              </w:rPr>
            </w:pPr>
            <w:r w:rsidRPr="00C027A5">
              <w:rPr>
                <w:rFonts w:ascii="Public Sans Light" w:hAnsi="Public Sans Light" w:cs="Arial"/>
                <w:color w:val="FF0000"/>
                <w:szCs w:val="22"/>
              </w:rPr>
              <w:t>1</w:t>
            </w:r>
          </w:p>
        </w:tc>
      </w:tr>
      <w:tr w:rsidR="00535375" w:rsidRPr="00C027A5" w14:paraId="26A043D4" w14:textId="77777777" w:rsidTr="00B71CDE">
        <w:trPr>
          <w:trHeight w:val="823"/>
        </w:trPr>
        <w:tc>
          <w:tcPr>
            <w:tcW w:w="9209" w:type="dxa"/>
            <w:tcBorders>
              <w:top w:val="single" w:sz="4" w:space="0" w:color="auto"/>
              <w:left w:val="single" w:sz="4" w:space="0" w:color="auto"/>
              <w:bottom w:val="single" w:sz="4" w:space="0" w:color="auto"/>
              <w:right w:val="single" w:sz="4" w:space="0" w:color="auto"/>
            </w:tcBorders>
            <w:vAlign w:val="center"/>
          </w:tcPr>
          <w:p w14:paraId="67490CAA" w14:textId="57B94138" w:rsidR="00535375" w:rsidRPr="00E61CFE" w:rsidRDefault="00806CB7" w:rsidP="00535375">
            <w:pPr>
              <w:rPr>
                <w:rFonts w:ascii="Public Sans Light" w:hAnsi="Public Sans Light"/>
              </w:rPr>
            </w:pPr>
            <w:r w:rsidRPr="00E61CFE">
              <w:rPr>
                <w:rFonts w:ascii="Public Sans Light" w:hAnsi="Public Sans Light" w:cs="Arial"/>
              </w:rPr>
              <w:t xml:space="preserve">Remove the dry blocks from the </w:t>
            </w:r>
            <w:r w:rsidR="0011494F">
              <w:rPr>
                <w:rFonts w:ascii="Public Sans Light" w:hAnsi="Public Sans Light" w:cs="Arial"/>
              </w:rPr>
              <w:t xml:space="preserve">foundation or </w:t>
            </w:r>
            <w:r w:rsidRPr="00E61CFE">
              <w:rPr>
                <w:rFonts w:ascii="Public Sans Light" w:hAnsi="Public Sans Light" w:cs="Arial"/>
              </w:rPr>
              <w:t>footing and spread a</w:t>
            </w:r>
            <w:r w:rsidR="006E3EF4">
              <w:rPr>
                <w:rFonts w:ascii="Public Sans Light" w:hAnsi="Public Sans Light" w:cs="Arial"/>
              </w:rPr>
              <w:t xml:space="preserve"> 15mm</w:t>
            </w:r>
            <w:r w:rsidRPr="00E61CFE">
              <w:rPr>
                <w:rFonts w:ascii="Public Sans Light" w:hAnsi="Public Sans Light" w:cs="Arial"/>
              </w:rPr>
              <w:t xml:space="preserve"> layer of mortar</w:t>
            </w:r>
            <w:r w:rsidR="003223F7">
              <w:rPr>
                <w:rFonts w:ascii="Public Sans Light" w:hAnsi="Public Sans Light" w:cs="Arial"/>
              </w:rPr>
              <w:t xml:space="preserve"> (mortar bed</w:t>
            </w:r>
            <w:r w:rsidR="006E3EF4">
              <w:rPr>
                <w:rFonts w:ascii="Public Sans Light" w:hAnsi="Public Sans Light" w:cs="Arial"/>
              </w:rPr>
              <w:t>),</w:t>
            </w:r>
            <w:r w:rsidR="006E3EF4" w:rsidRPr="00E61CFE">
              <w:rPr>
                <w:rFonts w:ascii="Public Sans Light" w:hAnsi="Public Sans Light" w:cs="Arial"/>
              </w:rPr>
              <w:t xml:space="preserve"> along</w:t>
            </w:r>
            <w:r w:rsidRPr="00E61CFE">
              <w:rPr>
                <w:rFonts w:ascii="Public Sans Light" w:hAnsi="Public Sans Light" w:cs="Arial"/>
              </w:rPr>
              <w:t xml:space="preserve"> the </w:t>
            </w:r>
            <w:r w:rsidR="0011494F">
              <w:rPr>
                <w:rFonts w:ascii="Public Sans Light" w:hAnsi="Public Sans Light" w:cs="Arial"/>
              </w:rPr>
              <w:t xml:space="preserve">foundation or </w:t>
            </w:r>
            <w:r w:rsidRPr="00E61CFE">
              <w:rPr>
                <w:rFonts w:ascii="Public Sans Light" w:hAnsi="Public Sans Light" w:cs="Arial"/>
              </w:rPr>
              <w:t>footing</w:t>
            </w:r>
            <w:r w:rsidR="0011494F">
              <w:rPr>
                <w:rFonts w:ascii="Public Sans Light" w:hAnsi="Public Sans Light" w:cs="Arial"/>
              </w:rPr>
              <w:t>,</w:t>
            </w:r>
            <w:r w:rsidRPr="00E61CFE">
              <w:rPr>
                <w:rFonts w:ascii="Public Sans Light" w:hAnsi="Public Sans Light" w:cs="Arial"/>
              </w:rPr>
              <w:t xml:space="preserve"> to the length of about 5 bricks.</w:t>
            </w:r>
            <w:r w:rsidR="008C4C72">
              <w:rPr>
                <w:rFonts w:ascii="Public Sans Light" w:hAnsi="Public Sans Light" w:cs="Arial"/>
              </w:rPr>
              <w:t xml:space="preserve"> Furrow the mortar bed</w:t>
            </w:r>
            <w:r w:rsidR="00F0473F">
              <w:rPr>
                <w:rFonts w:ascii="Public Sans Light" w:hAnsi="Public Sans Light" w:cs="Arial"/>
              </w:rPr>
              <w:t xml:space="preserve"> with the trowel</w:t>
            </w:r>
            <w:r w:rsidR="00BB17D7">
              <w:rPr>
                <w:rFonts w:ascii="Public Sans Light" w:hAnsi="Public Sans Light" w:cs="Arial"/>
              </w:rPr>
              <w:t>.</w:t>
            </w:r>
            <w:r w:rsidR="00F0473F">
              <w:rPr>
                <w:rFonts w:ascii="Public Sans Light" w:hAnsi="Public Sans Light" w:cs="Arial"/>
              </w:rPr>
              <w:t xml:space="preserve"> </w:t>
            </w:r>
            <w:r w:rsidR="006D6776">
              <w:rPr>
                <w:rFonts w:ascii="Public Sans Light" w:hAnsi="Public Sans Light" w:cs="Arial"/>
              </w:rPr>
              <w:t xml:space="preserve"> </w:t>
            </w:r>
          </w:p>
        </w:tc>
        <w:tc>
          <w:tcPr>
            <w:tcW w:w="1247" w:type="dxa"/>
            <w:tcBorders>
              <w:top w:val="single" w:sz="4" w:space="0" w:color="auto"/>
              <w:left w:val="single" w:sz="4" w:space="0" w:color="auto"/>
              <w:bottom w:val="single" w:sz="4" w:space="0" w:color="auto"/>
              <w:right w:val="single" w:sz="4" w:space="0" w:color="auto"/>
            </w:tcBorders>
            <w:vAlign w:val="center"/>
          </w:tcPr>
          <w:p w14:paraId="7877CA7E" w14:textId="5ABC44E3" w:rsidR="00535375" w:rsidRPr="00C027A5" w:rsidRDefault="00535375" w:rsidP="00535375">
            <w:pPr>
              <w:pStyle w:val="ListBullet"/>
              <w:ind w:left="0" w:firstLine="0"/>
              <w:jc w:val="center"/>
              <w:rPr>
                <w:rFonts w:ascii="Public Sans Light" w:hAnsi="Public Sans Light" w:cs="Arial"/>
                <w:color w:val="FF0000"/>
                <w:szCs w:val="22"/>
              </w:rPr>
            </w:pPr>
            <w:r w:rsidRPr="00C027A5">
              <w:rPr>
                <w:rFonts w:ascii="Public Sans Light" w:hAnsi="Public Sans Light" w:cs="Arial"/>
                <w:color w:val="FF0000"/>
                <w:szCs w:val="22"/>
              </w:rPr>
              <w:t>4</w:t>
            </w:r>
          </w:p>
        </w:tc>
      </w:tr>
      <w:tr w:rsidR="004D78F4" w:rsidRPr="00C027A5" w14:paraId="3EDA1E63" w14:textId="77777777" w:rsidTr="009F5FCD">
        <w:trPr>
          <w:trHeight w:val="943"/>
        </w:trPr>
        <w:tc>
          <w:tcPr>
            <w:tcW w:w="9209" w:type="dxa"/>
            <w:tcBorders>
              <w:top w:val="single" w:sz="4" w:space="0" w:color="auto"/>
              <w:left w:val="single" w:sz="4" w:space="0" w:color="auto"/>
              <w:bottom w:val="single" w:sz="4" w:space="0" w:color="auto"/>
              <w:right w:val="single" w:sz="4" w:space="0" w:color="auto"/>
            </w:tcBorders>
            <w:vAlign w:val="center"/>
          </w:tcPr>
          <w:p w14:paraId="6822C79B" w14:textId="187C4357" w:rsidR="004D78F4" w:rsidRPr="00E61CFE" w:rsidRDefault="004D78F4" w:rsidP="00535375">
            <w:pPr>
              <w:rPr>
                <w:rFonts w:ascii="Public Sans Light" w:hAnsi="Public Sans Light" w:cs="Arial"/>
              </w:rPr>
            </w:pPr>
            <w:r w:rsidRPr="004D78F4">
              <w:rPr>
                <w:rFonts w:ascii="Public Sans Light" w:hAnsi="Public Sans Light" w:cs="Arial"/>
              </w:rPr>
              <w:t>As each course is complete clean off excess mortar with your trowel so that it is flush with your bricks. Do not apply a finish to the joints straight away, as the mortar will be too wet.</w:t>
            </w:r>
          </w:p>
        </w:tc>
        <w:tc>
          <w:tcPr>
            <w:tcW w:w="1247" w:type="dxa"/>
            <w:tcBorders>
              <w:top w:val="single" w:sz="4" w:space="0" w:color="auto"/>
              <w:left w:val="single" w:sz="4" w:space="0" w:color="auto"/>
              <w:bottom w:val="single" w:sz="4" w:space="0" w:color="auto"/>
              <w:right w:val="single" w:sz="4" w:space="0" w:color="auto"/>
            </w:tcBorders>
            <w:vAlign w:val="center"/>
          </w:tcPr>
          <w:p w14:paraId="19507661" w14:textId="4C7639C0" w:rsidR="004D78F4" w:rsidRPr="00C027A5" w:rsidRDefault="006679EC" w:rsidP="00535375">
            <w:pPr>
              <w:pStyle w:val="ListBullet"/>
              <w:ind w:left="0" w:firstLine="0"/>
              <w:jc w:val="center"/>
              <w:rPr>
                <w:rFonts w:ascii="Public Sans Light" w:hAnsi="Public Sans Light" w:cs="Arial"/>
                <w:color w:val="FF0000"/>
                <w:szCs w:val="22"/>
              </w:rPr>
            </w:pPr>
            <w:r>
              <w:rPr>
                <w:rFonts w:ascii="Public Sans Light" w:hAnsi="Public Sans Light" w:cs="Arial"/>
                <w:color w:val="FF0000"/>
                <w:szCs w:val="22"/>
              </w:rPr>
              <w:t>8</w:t>
            </w:r>
          </w:p>
        </w:tc>
      </w:tr>
      <w:tr w:rsidR="00535375" w:rsidRPr="00C027A5" w14:paraId="7325A8F7" w14:textId="77777777" w:rsidTr="00A6680D">
        <w:trPr>
          <w:trHeight w:val="861"/>
        </w:trPr>
        <w:tc>
          <w:tcPr>
            <w:tcW w:w="9209" w:type="dxa"/>
            <w:tcBorders>
              <w:top w:val="single" w:sz="4" w:space="0" w:color="auto"/>
              <w:left w:val="single" w:sz="4" w:space="0" w:color="auto"/>
              <w:bottom w:val="single" w:sz="4" w:space="0" w:color="auto"/>
              <w:right w:val="single" w:sz="4" w:space="0" w:color="auto"/>
            </w:tcBorders>
            <w:vAlign w:val="center"/>
          </w:tcPr>
          <w:p w14:paraId="6D56DFD3" w14:textId="0FE1C511" w:rsidR="00535375" w:rsidRPr="00E61CFE" w:rsidRDefault="008C5D2E" w:rsidP="00C31B47">
            <w:pPr>
              <w:rPr>
                <w:rFonts w:ascii="Public Sans Light" w:hAnsi="Public Sans Light" w:cs="Arial"/>
              </w:rPr>
            </w:pPr>
            <w:r>
              <w:rPr>
                <w:rFonts w:ascii="Public Sans Light" w:hAnsi="Public Sans Light" w:cs="Arial"/>
              </w:rPr>
              <w:t>S</w:t>
            </w:r>
            <w:r w:rsidR="006F62BB" w:rsidRPr="00E61CFE">
              <w:rPr>
                <w:rFonts w:ascii="Public Sans Light" w:hAnsi="Public Sans Light" w:cs="Arial"/>
              </w:rPr>
              <w:t>et</w:t>
            </w:r>
            <w:r w:rsidR="00470D9A">
              <w:rPr>
                <w:rFonts w:ascii="Public Sans Light" w:hAnsi="Public Sans Light" w:cs="Arial"/>
              </w:rPr>
              <w:t xml:space="preserve"> up</w:t>
            </w:r>
            <w:r w:rsidR="006F62BB" w:rsidRPr="00E61CFE">
              <w:rPr>
                <w:rFonts w:ascii="Public Sans Light" w:hAnsi="Public Sans Light" w:cs="Arial"/>
              </w:rPr>
              <w:t xml:space="preserve"> a </w:t>
            </w:r>
            <w:r w:rsidR="00470D9A">
              <w:rPr>
                <w:rFonts w:ascii="Public Sans Light" w:hAnsi="Public Sans Light" w:cs="Arial"/>
              </w:rPr>
              <w:t xml:space="preserve">vertical </w:t>
            </w:r>
            <w:r>
              <w:rPr>
                <w:rFonts w:ascii="Public Sans Light" w:hAnsi="Public Sans Light" w:cs="Arial"/>
              </w:rPr>
              <w:t xml:space="preserve">profile </w:t>
            </w:r>
            <w:r w:rsidR="006F62BB" w:rsidRPr="00E61CFE">
              <w:rPr>
                <w:rFonts w:ascii="Public Sans Light" w:hAnsi="Public Sans Light" w:cs="Arial"/>
              </w:rPr>
              <w:t xml:space="preserve">at each end of the wall and then run a string line between the two </w:t>
            </w:r>
            <w:r w:rsidR="00470D9A">
              <w:rPr>
                <w:rFonts w:ascii="Public Sans Light" w:hAnsi="Public Sans Light" w:cs="Arial"/>
              </w:rPr>
              <w:t xml:space="preserve">profiles </w:t>
            </w:r>
            <w:r w:rsidR="006F62BB" w:rsidRPr="00E61CFE">
              <w:rPr>
                <w:rFonts w:ascii="Public Sans Light" w:hAnsi="Public Sans Light" w:cs="Arial"/>
              </w:rPr>
              <w:t>to give you the exact line of the wall face.</w:t>
            </w:r>
            <w:r w:rsidR="00470D9A">
              <w:rPr>
                <w:rFonts w:ascii="Public Sans Light" w:hAnsi="Public Sans Light" w:cs="Arial"/>
              </w:rPr>
              <w:t xml:space="preserve"> </w:t>
            </w:r>
            <w:r w:rsidR="00A6680D">
              <w:rPr>
                <w:rFonts w:ascii="Public Sans Light" w:hAnsi="Public Sans Light" w:cs="Arial"/>
              </w:rPr>
              <w:t>Use a laser level to set the string line height of the 1</w:t>
            </w:r>
            <w:r w:rsidR="00A6680D" w:rsidRPr="00A6680D">
              <w:rPr>
                <w:rFonts w:ascii="Public Sans Light" w:hAnsi="Public Sans Light" w:cs="Arial"/>
                <w:vertAlign w:val="superscript"/>
              </w:rPr>
              <w:t>st</w:t>
            </w:r>
            <w:r w:rsidR="00A6680D">
              <w:rPr>
                <w:rFonts w:ascii="Public Sans Light" w:hAnsi="Public Sans Light" w:cs="Arial"/>
              </w:rPr>
              <w:t xml:space="preserve"> course.</w:t>
            </w:r>
          </w:p>
        </w:tc>
        <w:tc>
          <w:tcPr>
            <w:tcW w:w="1247" w:type="dxa"/>
            <w:tcBorders>
              <w:top w:val="single" w:sz="4" w:space="0" w:color="auto"/>
              <w:left w:val="single" w:sz="4" w:space="0" w:color="auto"/>
              <w:bottom w:val="single" w:sz="4" w:space="0" w:color="auto"/>
              <w:right w:val="single" w:sz="4" w:space="0" w:color="auto"/>
            </w:tcBorders>
            <w:vAlign w:val="center"/>
          </w:tcPr>
          <w:p w14:paraId="38D58A41" w14:textId="03ABAA23" w:rsidR="00535375" w:rsidRPr="00C027A5" w:rsidRDefault="00535375" w:rsidP="00535375">
            <w:pPr>
              <w:pStyle w:val="ListBullet"/>
              <w:spacing w:after="120"/>
              <w:ind w:left="0" w:firstLine="0"/>
              <w:jc w:val="center"/>
              <w:rPr>
                <w:rFonts w:ascii="Public Sans Light" w:hAnsi="Public Sans Light" w:cs="Arial"/>
                <w:color w:val="FF0000"/>
                <w:szCs w:val="22"/>
              </w:rPr>
            </w:pPr>
            <w:r w:rsidRPr="00C027A5">
              <w:rPr>
                <w:rFonts w:ascii="Public Sans Light" w:hAnsi="Public Sans Light" w:cs="Arial"/>
                <w:color w:val="FF0000"/>
                <w:szCs w:val="22"/>
              </w:rPr>
              <w:t>3</w:t>
            </w:r>
          </w:p>
        </w:tc>
      </w:tr>
      <w:tr w:rsidR="00535375" w:rsidRPr="00C027A5" w14:paraId="03D94E01" w14:textId="77777777" w:rsidTr="009F5FCD">
        <w:trPr>
          <w:trHeight w:val="690"/>
        </w:trPr>
        <w:tc>
          <w:tcPr>
            <w:tcW w:w="9209" w:type="dxa"/>
            <w:tcBorders>
              <w:top w:val="single" w:sz="4" w:space="0" w:color="auto"/>
              <w:left w:val="single" w:sz="4" w:space="0" w:color="auto"/>
              <w:bottom w:val="single" w:sz="4" w:space="0" w:color="auto"/>
              <w:right w:val="single" w:sz="4" w:space="0" w:color="auto"/>
            </w:tcBorders>
            <w:vAlign w:val="center"/>
          </w:tcPr>
          <w:p w14:paraId="06D00545" w14:textId="0E653A7D" w:rsidR="00535375" w:rsidRPr="00E61CFE" w:rsidRDefault="0040182F" w:rsidP="00535375">
            <w:pPr>
              <w:rPr>
                <w:rFonts w:ascii="Public Sans Light" w:hAnsi="Public Sans Light" w:cs="Arial"/>
              </w:rPr>
            </w:pPr>
            <w:r w:rsidRPr="00E61CFE">
              <w:rPr>
                <w:rFonts w:ascii="Public Sans Light" w:hAnsi="Public Sans Light" w:cs="Arial"/>
              </w:rPr>
              <w:t>Place the corner/end brick in place squarely up against the string line. Tap this brick down with the trowel handle bedding it into the mortar.</w:t>
            </w:r>
          </w:p>
        </w:tc>
        <w:tc>
          <w:tcPr>
            <w:tcW w:w="1247" w:type="dxa"/>
            <w:tcBorders>
              <w:top w:val="single" w:sz="4" w:space="0" w:color="auto"/>
              <w:left w:val="single" w:sz="4" w:space="0" w:color="auto"/>
              <w:bottom w:val="single" w:sz="4" w:space="0" w:color="auto"/>
              <w:right w:val="single" w:sz="4" w:space="0" w:color="auto"/>
            </w:tcBorders>
            <w:vAlign w:val="center"/>
          </w:tcPr>
          <w:p w14:paraId="7566CD27" w14:textId="6BAAB9E2" w:rsidR="00535375" w:rsidRPr="00C027A5" w:rsidRDefault="00535375" w:rsidP="00535375">
            <w:pPr>
              <w:pStyle w:val="ListBullet"/>
              <w:spacing w:after="120"/>
              <w:ind w:left="0" w:firstLine="0"/>
              <w:jc w:val="center"/>
              <w:rPr>
                <w:rFonts w:ascii="Public Sans Light" w:hAnsi="Public Sans Light" w:cs="Arial"/>
                <w:color w:val="FF0000"/>
                <w:szCs w:val="22"/>
              </w:rPr>
            </w:pPr>
            <w:r>
              <w:rPr>
                <w:rFonts w:ascii="Public Sans Light" w:hAnsi="Public Sans Light" w:cs="Arial"/>
                <w:color w:val="FF0000"/>
                <w:szCs w:val="22"/>
              </w:rPr>
              <w:t>5</w:t>
            </w:r>
          </w:p>
        </w:tc>
      </w:tr>
      <w:tr w:rsidR="00535375" w:rsidRPr="00C027A5" w14:paraId="7E6DC51C" w14:textId="77777777" w:rsidTr="009F5FCD">
        <w:trPr>
          <w:trHeight w:val="707"/>
        </w:trPr>
        <w:tc>
          <w:tcPr>
            <w:tcW w:w="9209" w:type="dxa"/>
            <w:tcBorders>
              <w:top w:val="single" w:sz="4" w:space="0" w:color="auto"/>
              <w:left w:val="single" w:sz="4" w:space="0" w:color="auto"/>
              <w:bottom w:val="single" w:sz="4" w:space="0" w:color="auto"/>
              <w:right w:val="single" w:sz="4" w:space="0" w:color="auto"/>
            </w:tcBorders>
            <w:vAlign w:val="center"/>
          </w:tcPr>
          <w:p w14:paraId="42922127" w14:textId="10C71D66" w:rsidR="00535375" w:rsidRPr="00E61CFE" w:rsidRDefault="0068259B" w:rsidP="00535375">
            <w:pPr>
              <w:rPr>
                <w:rFonts w:ascii="Public Sans Light" w:hAnsi="Public Sans Light" w:cs="Arial"/>
                <w:szCs w:val="22"/>
              </w:rPr>
            </w:pPr>
            <w:r w:rsidRPr="00E61CFE">
              <w:rPr>
                <w:rFonts w:ascii="Public Sans Light" w:hAnsi="Public Sans Light" w:cs="Arial"/>
              </w:rPr>
              <w:t>All subsequent blocks will require buttering, which means that you need to spread 10mm of mortar onto end of the brick</w:t>
            </w:r>
            <w:r w:rsidR="00242639">
              <w:rPr>
                <w:rFonts w:ascii="Public Sans Light" w:hAnsi="Public Sans Light" w:cs="Arial"/>
              </w:rPr>
              <w:t xml:space="preserve"> being </w:t>
            </w:r>
            <w:r w:rsidR="00810A0B">
              <w:rPr>
                <w:rFonts w:ascii="Public Sans Light" w:hAnsi="Public Sans Light" w:cs="Arial"/>
              </w:rPr>
              <w:t>pushed</w:t>
            </w:r>
            <w:r w:rsidR="00861C5D">
              <w:rPr>
                <w:rFonts w:ascii="Public Sans Light" w:hAnsi="Public Sans Light" w:cs="Arial"/>
              </w:rPr>
              <w:t xml:space="preserve"> into an existing laid brick</w:t>
            </w:r>
            <w:r w:rsidRPr="00E61CFE">
              <w:rPr>
                <w:rFonts w:ascii="Public Sans Light" w:hAnsi="Public Sans Light" w:cs="Arial"/>
              </w:rPr>
              <w:t>.</w:t>
            </w:r>
          </w:p>
        </w:tc>
        <w:tc>
          <w:tcPr>
            <w:tcW w:w="1247" w:type="dxa"/>
            <w:tcBorders>
              <w:top w:val="single" w:sz="4" w:space="0" w:color="auto"/>
              <w:left w:val="single" w:sz="4" w:space="0" w:color="auto"/>
              <w:bottom w:val="single" w:sz="4" w:space="0" w:color="auto"/>
              <w:right w:val="single" w:sz="4" w:space="0" w:color="auto"/>
            </w:tcBorders>
            <w:vAlign w:val="center"/>
          </w:tcPr>
          <w:p w14:paraId="7B0EB61F" w14:textId="0FAA03A6" w:rsidR="00535375" w:rsidRPr="00C027A5" w:rsidRDefault="00535375" w:rsidP="00535375">
            <w:pPr>
              <w:pStyle w:val="ListBullet"/>
              <w:ind w:left="0" w:firstLine="0"/>
              <w:jc w:val="center"/>
              <w:rPr>
                <w:rFonts w:ascii="Public Sans Light" w:hAnsi="Public Sans Light" w:cs="Arial"/>
                <w:color w:val="FF0000"/>
                <w:szCs w:val="22"/>
              </w:rPr>
            </w:pPr>
            <w:r>
              <w:rPr>
                <w:rFonts w:ascii="Public Sans Light" w:hAnsi="Public Sans Light" w:cs="Arial"/>
                <w:color w:val="FF0000"/>
                <w:szCs w:val="22"/>
              </w:rPr>
              <w:t>6</w:t>
            </w:r>
          </w:p>
        </w:tc>
      </w:tr>
      <w:tr w:rsidR="00396BC5" w:rsidRPr="00C027A5" w14:paraId="74DCF0AC" w14:textId="77777777" w:rsidTr="002931B1">
        <w:trPr>
          <w:trHeight w:val="710"/>
        </w:trPr>
        <w:tc>
          <w:tcPr>
            <w:tcW w:w="9209" w:type="dxa"/>
            <w:tcBorders>
              <w:top w:val="single" w:sz="4" w:space="0" w:color="auto"/>
              <w:left w:val="single" w:sz="4" w:space="0" w:color="auto"/>
              <w:bottom w:val="single" w:sz="4" w:space="0" w:color="auto"/>
              <w:right w:val="single" w:sz="4" w:space="0" w:color="auto"/>
            </w:tcBorders>
            <w:vAlign w:val="center"/>
          </w:tcPr>
          <w:p w14:paraId="6549F7FD" w14:textId="26BF13F3" w:rsidR="00396BC5" w:rsidRPr="00E61CFE" w:rsidRDefault="00396BC5" w:rsidP="00535375">
            <w:pPr>
              <w:rPr>
                <w:rFonts w:ascii="Public Sans Light" w:hAnsi="Public Sans Light" w:cs="Arial"/>
              </w:rPr>
            </w:pPr>
            <w:r w:rsidRPr="00E61CFE">
              <w:rPr>
                <w:rFonts w:ascii="Public Sans Light" w:hAnsi="Public Sans Light" w:cs="Arial"/>
              </w:rPr>
              <w:t xml:space="preserve">After each course is laid </w:t>
            </w:r>
            <w:r w:rsidR="006679EC">
              <w:rPr>
                <w:rFonts w:ascii="Public Sans Light" w:hAnsi="Public Sans Light" w:cs="Arial"/>
              </w:rPr>
              <w:t xml:space="preserve">and cleaned, </w:t>
            </w:r>
            <w:r w:rsidRPr="00E61CFE">
              <w:rPr>
                <w:rFonts w:ascii="Public Sans Light" w:hAnsi="Public Sans Light" w:cs="Arial"/>
              </w:rPr>
              <w:t xml:space="preserve">lift the string line up the </w:t>
            </w:r>
            <w:r w:rsidR="002931B1">
              <w:rPr>
                <w:rFonts w:ascii="Public Sans Light" w:hAnsi="Public Sans Light" w:cs="Arial"/>
              </w:rPr>
              <w:t>profiles</w:t>
            </w:r>
            <w:r w:rsidRPr="00E61CFE">
              <w:rPr>
                <w:rFonts w:ascii="Public Sans Light" w:hAnsi="Public Sans Light" w:cs="Arial"/>
              </w:rPr>
              <w:t xml:space="preserve"> for the next level to begin.</w:t>
            </w:r>
            <w:r w:rsidR="00E61CFE" w:rsidRPr="00E61CFE">
              <w:rPr>
                <w:rFonts w:ascii="Public Sans Light" w:hAnsi="Public Sans Light" w:cs="Arial"/>
              </w:rPr>
              <w:t xml:space="preserve"> </w:t>
            </w:r>
          </w:p>
        </w:tc>
        <w:tc>
          <w:tcPr>
            <w:tcW w:w="1247" w:type="dxa"/>
            <w:tcBorders>
              <w:top w:val="single" w:sz="4" w:space="0" w:color="auto"/>
              <w:left w:val="single" w:sz="4" w:space="0" w:color="auto"/>
              <w:bottom w:val="single" w:sz="4" w:space="0" w:color="auto"/>
              <w:right w:val="single" w:sz="4" w:space="0" w:color="auto"/>
            </w:tcBorders>
            <w:vAlign w:val="center"/>
          </w:tcPr>
          <w:p w14:paraId="61BB98AC" w14:textId="2699E0AA" w:rsidR="00396BC5" w:rsidRDefault="006679EC" w:rsidP="00535375">
            <w:pPr>
              <w:pStyle w:val="ListBullet"/>
              <w:ind w:left="0" w:firstLine="0"/>
              <w:jc w:val="center"/>
              <w:rPr>
                <w:rFonts w:ascii="Public Sans Light" w:hAnsi="Public Sans Light" w:cs="Arial"/>
                <w:color w:val="FF0000"/>
                <w:szCs w:val="22"/>
              </w:rPr>
            </w:pPr>
            <w:r>
              <w:rPr>
                <w:rFonts w:ascii="Public Sans Light" w:hAnsi="Public Sans Light" w:cs="Arial"/>
                <w:color w:val="FF0000"/>
                <w:szCs w:val="22"/>
              </w:rPr>
              <w:t>9</w:t>
            </w:r>
          </w:p>
        </w:tc>
      </w:tr>
      <w:tr w:rsidR="001079B1" w:rsidRPr="00C027A5" w14:paraId="77014C68" w14:textId="77777777" w:rsidTr="00810A0B">
        <w:trPr>
          <w:trHeight w:val="849"/>
        </w:trPr>
        <w:tc>
          <w:tcPr>
            <w:tcW w:w="9209" w:type="dxa"/>
            <w:tcBorders>
              <w:top w:val="single" w:sz="4" w:space="0" w:color="auto"/>
              <w:left w:val="single" w:sz="4" w:space="0" w:color="auto"/>
              <w:bottom w:val="single" w:sz="4" w:space="0" w:color="auto"/>
              <w:right w:val="single" w:sz="4" w:space="0" w:color="auto"/>
            </w:tcBorders>
            <w:vAlign w:val="center"/>
          </w:tcPr>
          <w:p w14:paraId="575B000F" w14:textId="4DB31F3A" w:rsidR="001079B1" w:rsidRPr="00E61CFE" w:rsidRDefault="00494A63" w:rsidP="00404145">
            <w:pPr>
              <w:rPr>
                <w:rStyle w:val="normaltextrun"/>
                <w:rFonts w:ascii="Public Sans Light" w:hAnsi="Public Sans Light" w:cs="Arial"/>
              </w:rPr>
            </w:pPr>
            <w:r>
              <w:rPr>
                <w:rFonts w:ascii="Public Sans Light" w:hAnsi="Public Sans Light" w:cs="Arial"/>
              </w:rPr>
              <w:t>Determine the number of bricks per course by laying</w:t>
            </w:r>
            <w:r w:rsidR="00C43CD2" w:rsidRPr="00E61CFE">
              <w:rPr>
                <w:rFonts w:ascii="Public Sans Light" w:hAnsi="Public Sans Light" w:cs="Arial"/>
              </w:rPr>
              <w:t xml:space="preserve"> out a course of bricks, without mortar, along the foundation</w:t>
            </w:r>
            <w:r w:rsidR="006E3EF4">
              <w:rPr>
                <w:rFonts w:ascii="Public Sans Light" w:hAnsi="Public Sans Light" w:cs="Arial"/>
              </w:rPr>
              <w:t xml:space="preserve"> or footing</w:t>
            </w:r>
            <w:r w:rsidR="00C43CD2" w:rsidRPr="00E61CFE">
              <w:rPr>
                <w:rFonts w:ascii="Public Sans Light" w:hAnsi="Public Sans Light" w:cs="Arial"/>
              </w:rPr>
              <w:t>. The bricks should be laid around 10mm apart to allow space for your mortar.</w:t>
            </w:r>
          </w:p>
        </w:tc>
        <w:tc>
          <w:tcPr>
            <w:tcW w:w="1247" w:type="dxa"/>
            <w:tcBorders>
              <w:top w:val="single" w:sz="4" w:space="0" w:color="auto"/>
              <w:left w:val="single" w:sz="4" w:space="0" w:color="auto"/>
              <w:bottom w:val="single" w:sz="4" w:space="0" w:color="auto"/>
              <w:right w:val="single" w:sz="4" w:space="0" w:color="auto"/>
            </w:tcBorders>
            <w:vAlign w:val="center"/>
          </w:tcPr>
          <w:p w14:paraId="591E35C3" w14:textId="21364A19" w:rsidR="001079B1" w:rsidRDefault="00535375" w:rsidP="00404145">
            <w:pPr>
              <w:pStyle w:val="ListBullet"/>
              <w:ind w:left="0" w:firstLine="0"/>
              <w:jc w:val="center"/>
              <w:rPr>
                <w:rFonts w:ascii="Public Sans Light" w:hAnsi="Public Sans Light" w:cs="Arial"/>
                <w:color w:val="FF0000"/>
                <w:szCs w:val="22"/>
              </w:rPr>
            </w:pPr>
            <w:r>
              <w:rPr>
                <w:rFonts w:ascii="Public Sans Light" w:hAnsi="Public Sans Light" w:cs="Arial"/>
                <w:color w:val="FF0000"/>
                <w:szCs w:val="22"/>
              </w:rPr>
              <w:t>2</w:t>
            </w:r>
          </w:p>
        </w:tc>
      </w:tr>
      <w:tr w:rsidR="0068259B" w:rsidRPr="00C027A5" w14:paraId="465D021C" w14:textId="77777777" w:rsidTr="00B71CDE">
        <w:trPr>
          <w:trHeight w:val="1173"/>
        </w:trPr>
        <w:tc>
          <w:tcPr>
            <w:tcW w:w="9209" w:type="dxa"/>
            <w:tcBorders>
              <w:top w:val="single" w:sz="4" w:space="0" w:color="auto"/>
              <w:left w:val="single" w:sz="4" w:space="0" w:color="auto"/>
              <w:bottom w:val="single" w:sz="4" w:space="0" w:color="auto"/>
              <w:right w:val="single" w:sz="4" w:space="0" w:color="auto"/>
            </w:tcBorders>
            <w:vAlign w:val="center"/>
          </w:tcPr>
          <w:p w14:paraId="4B4754F5" w14:textId="56C4BC6D" w:rsidR="0068259B" w:rsidRPr="00E61CFE" w:rsidRDefault="002931B1" w:rsidP="004D78F4">
            <w:pPr>
              <w:rPr>
                <w:rFonts w:ascii="Public Sans Light" w:hAnsi="Public Sans Light" w:cs="Arial"/>
              </w:rPr>
            </w:pPr>
            <w:r>
              <w:rPr>
                <w:rFonts w:ascii="Public Sans Light" w:hAnsi="Public Sans Light" w:cs="Calibri"/>
                <w:szCs w:val="22"/>
              </w:rPr>
              <w:t>Continue to p</w:t>
            </w:r>
            <w:r w:rsidRPr="00E61CFE">
              <w:rPr>
                <w:rFonts w:ascii="Public Sans Light" w:hAnsi="Public Sans Light" w:cs="Calibri"/>
                <w:szCs w:val="22"/>
              </w:rPr>
              <w:t>lace bricks gently in line with the previous bricks, up against the string line</w:t>
            </w:r>
            <w:r>
              <w:rPr>
                <w:rFonts w:ascii="Public Sans Light" w:hAnsi="Public Sans Light" w:cs="Calibri"/>
                <w:szCs w:val="22"/>
              </w:rPr>
              <w:t>,</w:t>
            </w:r>
            <w:r w:rsidR="001970D7">
              <w:rPr>
                <w:rFonts w:ascii="Public Sans Light" w:hAnsi="Public Sans Light" w:cs="Calibri"/>
                <w:szCs w:val="22"/>
              </w:rPr>
              <w:t xml:space="preserve"> </w:t>
            </w:r>
            <w:r w:rsidR="001970D7">
              <w:rPr>
                <w:rFonts w:ascii="Public Sans Light" w:hAnsi="Public Sans Light" w:cs="Calibri"/>
              </w:rPr>
              <w:t>u</w:t>
            </w:r>
            <w:r w:rsidR="001970D7" w:rsidRPr="00E61CFE">
              <w:rPr>
                <w:rFonts w:ascii="Public Sans Light" w:hAnsi="Public Sans Light" w:cs="Arial"/>
              </w:rPr>
              <w:t>s</w:t>
            </w:r>
            <w:r w:rsidR="001970D7">
              <w:rPr>
                <w:rFonts w:ascii="Public Sans Light" w:hAnsi="Public Sans Light" w:cs="Arial"/>
              </w:rPr>
              <w:t>ing</w:t>
            </w:r>
            <w:r w:rsidR="001970D7" w:rsidRPr="00E61CFE">
              <w:rPr>
                <w:rFonts w:ascii="Public Sans Light" w:hAnsi="Public Sans Light" w:cs="Arial"/>
              </w:rPr>
              <w:t xml:space="preserve"> your spirit level very frequently to ensure that the wall stays level and true</w:t>
            </w:r>
            <w:r w:rsidR="001970D7">
              <w:rPr>
                <w:rFonts w:ascii="Public Sans Light" w:hAnsi="Public Sans Light" w:cs="Arial"/>
              </w:rPr>
              <w:t>.</w:t>
            </w:r>
            <w:r>
              <w:rPr>
                <w:rFonts w:ascii="Public Sans Light" w:hAnsi="Public Sans Light" w:cs="Calibri"/>
                <w:szCs w:val="22"/>
              </w:rPr>
              <w:t xml:space="preserve"> </w:t>
            </w:r>
            <w:r w:rsidR="00B71CDE">
              <w:rPr>
                <w:rFonts w:ascii="Public Sans Light" w:hAnsi="Public Sans Light" w:cs="Calibri"/>
                <w:szCs w:val="22"/>
              </w:rPr>
              <w:t xml:space="preserve">When </w:t>
            </w:r>
            <w:r w:rsidR="004D78F4" w:rsidRPr="004D78F4">
              <w:rPr>
                <w:rFonts w:ascii="Public Sans Light" w:hAnsi="Public Sans Light" w:cs="Arial"/>
              </w:rPr>
              <w:t>only one brick remains to be laid</w:t>
            </w:r>
            <w:r w:rsidR="00B71CDE">
              <w:rPr>
                <w:rFonts w:ascii="Public Sans Light" w:hAnsi="Public Sans Light" w:cs="Arial"/>
              </w:rPr>
              <w:t>, c</w:t>
            </w:r>
            <w:r w:rsidR="004D78F4" w:rsidRPr="004D78F4">
              <w:rPr>
                <w:rFonts w:ascii="Public Sans Light" w:hAnsi="Public Sans Light" w:cs="Arial"/>
              </w:rPr>
              <w:t>ut the brick to size using the brick bolster</w:t>
            </w:r>
            <w:r w:rsidR="00025593">
              <w:rPr>
                <w:rFonts w:ascii="Public Sans Light" w:hAnsi="Public Sans Light" w:cs="Arial"/>
              </w:rPr>
              <w:t xml:space="preserve"> or brick saw</w:t>
            </w:r>
            <w:r w:rsidR="004D78F4" w:rsidRPr="004D78F4">
              <w:rPr>
                <w:rFonts w:ascii="Public Sans Light" w:hAnsi="Public Sans Light" w:cs="Arial"/>
              </w:rPr>
              <w:t xml:space="preserve"> if required. Butter both ends and gently </w:t>
            </w:r>
            <w:r w:rsidR="00291AB9">
              <w:rPr>
                <w:rFonts w:ascii="Public Sans Light" w:hAnsi="Public Sans Light" w:cs="Arial"/>
              </w:rPr>
              <w:t>place</w:t>
            </w:r>
            <w:r w:rsidR="004D78F4" w:rsidRPr="004D78F4">
              <w:rPr>
                <w:rFonts w:ascii="Public Sans Light" w:hAnsi="Public Sans Light" w:cs="Arial"/>
              </w:rPr>
              <w:t>.</w:t>
            </w:r>
          </w:p>
        </w:tc>
        <w:tc>
          <w:tcPr>
            <w:tcW w:w="1247" w:type="dxa"/>
            <w:tcBorders>
              <w:top w:val="single" w:sz="4" w:space="0" w:color="auto"/>
              <w:left w:val="single" w:sz="4" w:space="0" w:color="auto"/>
              <w:bottom w:val="single" w:sz="4" w:space="0" w:color="auto"/>
              <w:right w:val="single" w:sz="4" w:space="0" w:color="auto"/>
            </w:tcBorders>
            <w:vAlign w:val="center"/>
          </w:tcPr>
          <w:p w14:paraId="0A930CC1" w14:textId="5508FBB3" w:rsidR="0068259B" w:rsidRDefault="002931B1" w:rsidP="00404145">
            <w:pPr>
              <w:pStyle w:val="ListBullet"/>
              <w:ind w:left="0" w:firstLine="0"/>
              <w:jc w:val="center"/>
              <w:rPr>
                <w:rFonts w:ascii="Public Sans Light" w:hAnsi="Public Sans Light" w:cs="Arial"/>
                <w:color w:val="FF0000"/>
                <w:szCs w:val="22"/>
              </w:rPr>
            </w:pPr>
            <w:r>
              <w:rPr>
                <w:rFonts w:ascii="Public Sans Light" w:hAnsi="Public Sans Light" w:cs="Arial"/>
                <w:color w:val="FF0000"/>
                <w:szCs w:val="22"/>
              </w:rPr>
              <w:t>7</w:t>
            </w:r>
          </w:p>
        </w:tc>
      </w:tr>
    </w:tbl>
    <w:p w14:paraId="35F9AD96" w14:textId="77777777" w:rsidR="001079B1" w:rsidRDefault="001079B1">
      <w:pPr>
        <w:rPr>
          <w:rFonts w:ascii="Public Sans Light" w:hAnsi="Public Sans Light"/>
          <w:highlight w:val="yellow"/>
        </w:rPr>
      </w:pPr>
    </w:p>
    <w:p w14:paraId="3DC6C97A" w14:textId="6964F7F9" w:rsidR="005D0199" w:rsidRPr="005D0199" w:rsidRDefault="005D0199" w:rsidP="00883051">
      <w:pPr>
        <w:pStyle w:val="ListParagraph"/>
        <w:numPr>
          <w:ilvl w:val="0"/>
          <w:numId w:val="40"/>
        </w:numPr>
        <w:spacing w:line="240" w:lineRule="auto"/>
        <w:rPr>
          <w:rFonts w:ascii="Public Sans Light" w:eastAsia="Poppins" w:hAnsi="Public Sans Light" w:cs="Poppins"/>
          <w:color w:val="001A1E"/>
          <w:szCs w:val="22"/>
        </w:rPr>
      </w:pPr>
      <w:r w:rsidRPr="005D0199">
        <w:rPr>
          <w:rFonts w:ascii="Public Sans Light" w:eastAsia="Poppins" w:hAnsi="Public Sans Light" w:cs="Poppins"/>
          <w:color w:val="001A1E"/>
          <w:szCs w:val="22"/>
        </w:rPr>
        <w:lastRenderedPageBreak/>
        <w:t xml:space="preserve">Identify </w:t>
      </w:r>
      <w:r>
        <w:rPr>
          <w:rFonts w:ascii="Public Sans Light" w:eastAsia="Poppins" w:hAnsi="Public Sans Light" w:cs="Poppins"/>
          <w:color w:val="001A1E"/>
          <w:szCs w:val="22"/>
        </w:rPr>
        <w:t xml:space="preserve">information you would find within the </w:t>
      </w:r>
      <w:r w:rsidR="00470FBE">
        <w:rPr>
          <w:rFonts w:ascii="Public Sans Light" w:eastAsia="Poppins" w:hAnsi="Public Sans Light" w:cs="Poppins"/>
          <w:color w:val="001A1E"/>
          <w:szCs w:val="22"/>
        </w:rPr>
        <w:t>manufacturer’s operator manuals of brick and block laying tools and equipment</w:t>
      </w:r>
      <w:r w:rsidRPr="005D0199">
        <w:rPr>
          <w:rFonts w:ascii="Public Sans Light" w:eastAsia="Poppins" w:hAnsi="Public Sans Light" w:cs="Poppins"/>
          <w:color w:val="001A1E"/>
          <w:szCs w:val="22"/>
        </w:rPr>
        <w:t>.</w:t>
      </w:r>
    </w:p>
    <w:p w14:paraId="15AD15DD" w14:textId="389385BC" w:rsidR="00470FBE" w:rsidRDefault="00470FBE" w:rsidP="00883051">
      <w:pPr>
        <w:pStyle w:val="ListParagraph"/>
        <w:numPr>
          <w:ilvl w:val="0"/>
          <w:numId w:val="39"/>
        </w:numPr>
        <w:spacing w:line="240" w:lineRule="auto"/>
        <w:ind w:left="1134"/>
        <w:rPr>
          <w:rFonts w:ascii="Public Sans Light" w:hAnsi="Public Sans Light"/>
          <w:color w:val="FF0000"/>
          <w:szCs w:val="22"/>
        </w:rPr>
      </w:pPr>
      <w:r>
        <w:rPr>
          <w:rFonts w:ascii="Public Sans Light" w:hAnsi="Public Sans Light"/>
          <w:color w:val="FF0000"/>
          <w:szCs w:val="22"/>
        </w:rPr>
        <w:t>S</w:t>
      </w:r>
      <w:r w:rsidR="006506AA" w:rsidRPr="00E17393">
        <w:rPr>
          <w:rFonts w:ascii="Public Sans Light" w:hAnsi="Public Sans Light"/>
          <w:color w:val="FF0000"/>
          <w:szCs w:val="22"/>
        </w:rPr>
        <w:t xml:space="preserve">pecifications and instructions </w:t>
      </w:r>
      <w:r w:rsidR="005E1895">
        <w:rPr>
          <w:rFonts w:ascii="Public Sans Light" w:hAnsi="Public Sans Light"/>
          <w:color w:val="FF0000"/>
          <w:szCs w:val="22"/>
        </w:rPr>
        <w:t>for use</w:t>
      </w:r>
    </w:p>
    <w:p w14:paraId="4E135C30" w14:textId="0E9997C3" w:rsidR="00EC71C2" w:rsidRPr="00EC71C2" w:rsidRDefault="00EC71C2" w:rsidP="00883051">
      <w:pPr>
        <w:pStyle w:val="ListParagraph"/>
        <w:numPr>
          <w:ilvl w:val="0"/>
          <w:numId w:val="39"/>
        </w:numPr>
        <w:spacing w:line="240" w:lineRule="auto"/>
        <w:ind w:left="1134"/>
        <w:rPr>
          <w:rFonts w:ascii="Public Sans Light" w:hAnsi="Public Sans Light"/>
          <w:szCs w:val="22"/>
        </w:rPr>
      </w:pPr>
      <w:r w:rsidRPr="00EC71C2">
        <w:rPr>
          <w:rFonts w:ascii="Public Sans Light" w:hAnsi="Public Sans Light"/>
          <w:szCs w:val="22"/>
        </w:rPr>
        <w:t>Brick and block dimensions</w:t>
      </w:r>
    </w:p>
    <w:p w14:paraId="5187A432" w14:textId="6EDCC269" w:rsidR="00470FBE" w:rsidRPr="00470FBE" w:rsidRDefault="00470FBE" w:rsidP="00883051">
      <w:pPr>
        <w:pStyle w:val="ListParagraph"/>
        <w:numPr>
          <w:ilvl w:val="0"/>
          <w:numId w:val="39"/>
        </w:numPr>
        <w:spacing w:line="240" w:lineRule="auto"/>
        <w:ind w:left="1134"/>
        <w:rPr>
          <w:rFonts w:ascii="Public Sans Light" w:hAnsi="Public Sans Light"/>
          <w:color w:val="FF0000"/>
          <w:szCs w:val="22"/>
        </w:rPr>
      </w:pPr>
      <w:r>
        <w:rPr>
          <w:rFonts w:ascii="Public Sans Light" w:hAnsi="Public Sans Light" w:cs="Calibri"/>
          <w:color w:val="FF0000"/>
          <w:szCs w:val="22"/>
        </w:rPr>
        <w:t>S</w:t>
      </w:r>
      <w:r w:rsidR="006506AA" w:rsidRPr="00470FBE">
        <w:rPr>
          <w:rFonts w:ascii="Public Sans Light" w:hAnsi="Public Sans Light" w:cs="Calibri"/>
          <w:color w:val="FF0000"/>
          <w:szCs w:val="22"/>
        </w:rPr>
        <w:t>afety requirements during operation</w:t>
      </w:r>
    </w:p>
    <w:p w14:paraId="39C001B9" w14:textId="53792A4A" w:rsidR="00470FBE" w:rsidRPr="00EC71C2" w:rsidRDefault="00470FBE" w:rsidP="00883051">
      <w:pPr>
        <w:pStyle w:val="ListParagraph"/>
        <w:numPr>
          <w:ilvl w:val="0"/>
          <w:numId w:val="39"/>
        </w:numPr>
        <w:spacing w:line="240" w:lineRule="auto"/>
        <w:ind w:left="1134"/>
        <w:rPr>
          <w:rFonts w:ascii="Public Sans Light" w:hAnsi="Public Sans Light"/>
          <w:color w:val="FF0000"/>
          <w:szCs w:val="22"/>
        </w:rPr>
      </w:pPr>
      <w:r>
        <w:rPr>
          <w:rFonts w:ascii="Public Sans Light" w:hAnsi="Public Sans Light" w:cs="Calibri"/>
          <w:color w:val="FF0000"/>
          <w:szCs w:val="22"/>
        </w:rPr>
        <w:t>L</w:t>
      </w:r>
      <w:r w:rsidR="006506AA" w:rsidRPr="00470FBE">
        <w:rPr>
          <w:rFonts w:ascii="Public Sans Light" w:hAnsi="Public Sans Light" w:cs="Calibri"/>
          <w:color w:val="FF0000"/>
          <w:szCs w:val="22"/>
        </w:rPr>
        <w:t>ocation and purpose of parts</w:t>
      </w:r>
    </w:p>
    <w:p w14:paraId="5B2BB3E3" w14:textId="5EBCB026" w:rsidR="00EC71C2" w:rsidRPr="00EC71C2" w:rsidRDefault="00EC71C2" w:rsidP="00883051">
      <w:pPr>
        <w:pStyle w:val="ListParagraph"/>
        <w:numPr>
          <w:ilvl w:val="0"/>
          <w:numId w:val="39"/>
        </w:numPr>
        <w:spacing w:line="240" w:lineRule="auto"/>
        <w:ind w:left="1134"/>
        <w:rPr>
          <w:rFonts w:ascii="Public Sans Light" w:hAnsi="Public Sans Light"/>
          <w:szCs w:val="22"/>
        </w:rPr>
      </w:pPr>
      <w:r w:rsidRPr="00EC71C2">
        <w:rPr>
          <w:rFonts w:ascii="Public Sans Light" w:hAnsi="Public Sans Light" w:cs="Calibri"/>
          <w:szCs w:val="22"/>
        </w:rPr>
        <w:t>Mortar mixing ratios</w:t>
      </w:r>
    </w:p>
    <w:p w14:paraId="31E7D71F" w14:textId="5B1EBE3A" w:rsidR="00EC71C2" w:rsidRPr="00EC71C2" w:rsidRDefault="00EC71C2" w:rsidP="00883051">
      <w:pPr>
        <w:pStyle w:val="ListParagraph"/>
        <w:numPr>
          <w:ilvl w:val="0"/>
          <w:numId w:val="39"/>
        </w:numPr>
        <w:spacing w:line="240" w:lineRule="auto"/>
        <w:ind w:left="1134"/>
        <w:rPr>
          <w:rFonts w:ascii="Public Sans Light" w:hAnsi="Public Sans Light"/>
          <w:szCs w:val="22"/>
        </w:rPr>
      </w:pPr>
      <w:r>
        <w:rPr>
          <w:rFonts w:ascii="Public Sans Light" w:hAnsi="Public Sans Light" w:cs="Calibri"/>
          <w:szCs w:val="22"/>
        </w:rPr>
        <w:t>Safety Data Sheet (SDS)</w:t>
      </w:r>
    </w:p>
    <w:p w14:paraId="41D5E3DD" w14:textId="11285806" w:rsidR="00470FBE" w:rsidRPr="00470FBE" w:rsidRDefault="00470FBE" w:rsidP="00883051">
      <w:pPr>
        <w:pStyle w:val="ListParagraph"/>
        <w:numPr>
          <w:ilvl w:val="0"/>
          <w:numId w:val="39"/>
        </w:numPr>
        <w:spacing w:line="240" w:lineRule="auto"/>
        <w:ind w:left="1134"/>
        <w:rPr>
          <w:rFonts w:ascii="Public Sans Light" w:hAnsi="Public Sans Light"/>
          <w:color w:val="FF0000"/>
          <w:szCs w:val="22"/>
        </w:rPr>
      </w:pPr>
      <w:r>
        <w:rPr>
          <w:rFonts w:ascii="Public Sans Light" w:hAnsi="Public Sans Light" w:cs="Calibri"/>
          <w:color w:val="FF0000"/>
          <w:szCs w:val="22"/>
        </w:rPr>
        <w:t>U</w:t>
      </w:r>
      <w:r w:rsidR="006506AA" w:rsidRPr="00470FBE">
        <w:rPr>
          <w:rFonts w:ascii="Public Sans Light" w:hAnsi="Public Sans Light" w:cs="Calibri"/>
          <w:color w:val="FF0000"/>
          <w:szCs w:val="22"/>
        </w:rPr>
        <w:t>ses and limitations</w:t>
      </w:r>
    </w:p>
    <w:p w14:paraId="681CB06F" w14:textId="051AE066" w:rsidR="00470FBE" w:rsidRPr="002B742A" w:rsidRDefault="004622B7" w:rsidP="00883051">
      <w:pPr>
        <w:pStyle w:val="ListParagraph"/>
        <w:numPr>
          <w:ilvl w:val="0"/>
          <w:numId w:val="39"/>
        </w:numPr>
        <w:spacing w:line="240" w:lineRule="auto"/>
        <w:ind w:left="1134"/>
        <w:rPr>
          <w:rFonts w:ascii="Public Sans Light" w:hAnsi="Public Sans Light"/>
          <w:color w:val="FF0000"/>
          <w:szCs w:val="22"/>
        </w:rPr>
      </w:pPr>
      <w:r>
        <w:rPr>
          <w:rFonts w:ascii="Public Sans Light" w:hAnsi="Public Sans Light" w:cs="Calibri"/>
          <w:color w:val="FF0000"/>
          <w:szCs w:val="22"/>
        </w:rPr>
        <w:t>C</w:t>
      </w:r>
      <w:r w:rsidRPr="00470FBE">
        <w:rPr>
          <w:rFonts w:ascii="Public Sans Light" w:hAnsi="Public Sans Light" w:cs="Calibri"/>
          <w:color w:val="FF0000"/>
          <w:szCs w:val="22"/>
        </w:rPr>
        <w:t>lean</w:t>
      </w:r>
      <w:r>
        <w:rPr>
          <w:rFonts w:ascii="Public Sans Light" w:hAnsi="Public Sans Light" w:cs="Calibri"/>
          <w:color w:val="FF0000"/>
          <w:szCs w:val="22"/>
        </w:rPr>
        <w:t>ing</w:t>
      </w:r>
      <w:r w:rsidR="006506AA" w:rsidRPr="00470FBE">
        <w:rPr>
          <w:rFonts w:ascii="Public Sans Light" w:hAnsi="Public Sans Light" w:cs="Calibri"/>
          <w:color w:val="FF0000"/>
          <w:szCs w:val="22"/>
        </w:rPr>
        <w:t xml:space="preserve"> and maintenance</w:t>
      </w:r>
      <w:r>
        <w:rPr>
          <w:rFonts w:ascii="Public Sans Light" w:hAnsi="Public Sans Light" w:cs="Calibri"/>
          <w:color w:val="FF0000"/>
          <w:szCs w:val="22"/>
        </w:rPr>
        <w:t xml:space="preserve"> instructions</w:t>
      </w:r>
    </w:p>
    <w:p w14:paraId="5B35297A" w14:textId="71D516A2" w:rsidR="002B742A" w:rsidRPr="002B742A" w:rsidRDefault="002B742A" w:rsidP="00883051">
      <w:pPr>
        <w:pStyle w:val="ListParagraph"/>
        <w:numPr>
          <w:ilvl w:val="0"/>
          <w:numId w:val="39"/>
        </w:numPr>
        <w:spacing w:line="240" w:lineRule="auto"/>
        <w:ind w:left="1134"/>
        <w:rPr>
          <w:rFonts w:ascii="Public Sans Light" w:hAnsi="Public Sans Light"/>
          <w:szCs w:val="22"/>
        </w:rPr>
      </w:pPr>
      <w:r w:rsidRPr="002B742A">
        <w:rPr>
          <w:rFonts w:ascii="Public Sans Light" w:hAnsi="Public Sans Light" w:cs="Calibri"/>
          <w:szCs w:val="22"/>
        </w:rPr>
        <w:t>Brick and block project plans</w:t>
      </w:r>
    </w:p>
    <w:p w14:paraId="6BE151EB" w14:textId="0B0D0C51" w:rsidR="006506AA" w:rsidRPr="00470FBE" w:rsidRDefault="00470FBE" w:rsidP="00883051">
      <w:pPr>
        <w:pStyle w:val="ListParagraph"/>
        <w:numPr>
          <w:ilvl w:val="0"/>
          <w:numId w:val="39"/>
        </w:numPr>
        <w:spacing w:line="240" w:lineRule="auto"/>
        <w:ind w:left="1134"/>
        <w:rPr>
          <w:rFonts w:ascii="Public Sans Light" w:hAnsi="Public Sans Light"/>
          <w:color w:val="FF0000"/>
          <w:szCs w:val="22"/>
        </w:rPr>
      </w:pPr>
      <w:r>
        <w:rPr>
          <w:rFonts w:ascii="Public Sans Light" w:hAnsi="Public Sans Light" w:cs="Calibri"/>
          <w:color w:val="FF0000"/>
          <w:szCs w:val="22"/>
        </w:rPr>
        <w:t>T</w:t>
      </w:r>
      <w:r w:rsidR="006506AA" w:rsidRPr="00470FBE">
        <w:rPr>
          <w:rFonts w:ascii="Public Sans Light" w:hAnsi="Public Sans Light" w:cs="Calibri"/>
          <w:color w:val="FF0000"/>
          <w:szCs w:val="22"/>
        </w:rPr>
        <w:t>roubleshooting problems</w:t>
      </w:r>
    </w:p>
    <w:p w14:paraId="30577234" w14:textId="603144A7" w:rsidR="00991E46" w:rsidRPr="008F1986" w:rsidRDefault="00991E46" w:rsidP="008F1986">
      <w:pPr>
        <w:spacing w:line="240" w:lineRule="auto"/>
        <w:rPr>
          <w:rFonts w:ascii="Public Sans Light" w:eastAsia="Poppins" w:hAnsi="Public Sans Light" w:cs="Poppins"/>
          <w:color w:val="001A1E"/>
          <w:szCs w:val="22"/>
        </w:rPr>
      </w:pPr>
    </w:p>
    <w:p w14:paraId="34351688" w14:textId="7F25ADD6" w:rsidR="00991E46" w:rsidRPr="008B13F0" w:rsidRDefault="00991E46" w:rsidP="00883051">
      <w:pPr>
        <w:pStyle w:val="ListParagraph"/>
        <w:numPr>
          <w:ilvl w:val="0"/>
          <w:numId w:val="13"/>
        </w:numPr>
        <w:spacing w:after="200" w:line="240" w:lineRule="auto"/>
        <w:rPr>
          <w:rFonts w:ascii="Public Sans Light" w:hAnsi="Public Sans Light" w:cs="Calibri"/>
        </w:rPr>
      </w:pPr>
      <w:r>
        <w:rPr>
          <w:rFonts w:ascii="Public Sans Light" w:hAnsi="Public Sans Light" w:cs="Calibri"/>
        </w:rPr>
        <w:t>Brick</w:t>
      </w:r>
      <w:r w:rsidR="001135F1">
        <w:rPr>
          <w:rFonts w:ascii="Public Sans Light" w:hAnsi="Public Sans Light" w:cs="Calibri"/>
        </w:rPr>
        <w:t xml:space="preserve"> and block</w:t>
      </w:r>
      <w:r>
        <w:rPr>
          <w:rFonts w:ascii="Public Sans Light" w:hAnsi="Public Sans Light" w:cs="Calibri"/>
        </w:rPr>
        <w:t xml:space="preserve"> </w:t>
      </w:r>
      <w:r w:rsidR="00F70A49">
        <w:rPr>
          <w:rFonts w:ascii="Public Sans Light" w:eastAsia="Poppins" w:hAnsi="Public Sans Light" w:cs="Poppins"/>
          <w:color w:val="001A1E"/>
          <w:szCs w:val="22"/>
        </w:rPr>
        <w:t>manufacturer operator manuals contain important information</w:t>
      </w:r>
      <w:r w:rsidR="00F70A49">
        <w:rPr>
          <w:rFonts w:ascii="Public Sans Light" w:hAnsi="Public Sans Light" w:cs="Calibri"/>
        </w:rPr>
        <w:t xml:space="preserve"> </w:t>
      </w:r>
      <w:r w:rsidR="001135F1">
        <w:rPr>
          <w:rFonts w:ascii="Public Sans Light" w:hAnsi="Public Sans Light" w:cs="Calibri"/>
        </w:rPr>
        <w:t>that you should read and interpret before using</w:t>
      </w:r>
      <w:r w:rsidR="00072BAF">
        <w:rPr>
          <w:rFonts w:ascii="Public Sans Light" w:hAnsi="Public Sans Light" w:cs="Calibri"/>
        </w:rPr>
        <w:t xml:space="preserve"> tools and equipment.</w:t>
      </w:r>
      <w:r>
        <w:rPr>
          <w:rFonts w:ascii="Public Sans Light" w:hAnsi="Public Sans Light" w:cs="Calibri"/>
        </w:rPr>
        <w:t xml:space="preserve"> </w:t>
      </w:r>
      <w:r w:rsidRPr="008B13F0">
        <w:rPr>
          <w:rFonts w:ascii="Public Sans Light" w:hAnsi="Public Sans Light"/>
        </w:rPr>
        <w:t xml:space="preserve">Match the </w:t>
      </w:r>
      <w:r w:rsidR="00072BAF">
        <w:rPr>
          <w:rFonts w:ascii="Public Sans Light" w:eastAsia="Poppins" w:hAnsi="Public Sans Light" w:cs="Poppins"/>
          <w:color w:val="001A1E"/>
          <w:szCs w:val="22"/>
        </w:rPr>
        <w:t>manufacturer operator manual</w:t>
      </w:r>
      <w:r w:rsidR="008F1986">
        <w:rPr>
          <w:rFonts w:ascii="Public Sans Light" w:eastAsia="Poppins" w:hAnsi="Public Sans Light" w:cs="Poppins"/>
          <w:color w:val="001A1E"/>
          <w:szCs w:val="22"/>
        </w:rPr>
        <w:t xml:space="preserve"> information to its description, </w:t>
      </w:r>
      <w:r w:rsidRPr="008B13F0">
        <w:rPr>
          <w:rFonts w:ascii="Public Sans Light" w:hAnsi="Public Sans Light"/>
        </w:rPr>
        <w:t>using an arrowed line.</w:t>
      </w:r>
    </w:p>
    <w:p w14:paraId="73AE417C" w14:textId="77777777" w:rsidR="00991E46" w:rsidRPr="004E5EE4" w:rsidRDefault="00991E46" w:rsidP="00991E46">
      <w:pPr>
        <w:pStyle w:val="ListParagraph"/>
        <w:numPr>
          <w:ilvl w:val="0"/>
          <w:numId w:val="0"/>
        </w:numPr>
        <w:ind w:left="284"/>
        <w:rPr>
          <w:rFonts w:ascii="Public Sans Light" w:hAnsi="Public Sans Light"/>
        </w:rPr>
      </w:pPr>
    </w:p>
    <w:tbl>
      <w:tblPr>
        <w:tblStyle w:val="TableGrid"/>
        <w:tblW w:w="0" w:type="auto"/>
        <w:tblInd w:w="-5" w:type="dxa"/>
        <w:tblLook w:val="04A0" w:firstRow="1" w:lastRow="0" w:firstColumn="1" w:lastColumn="0" w:noHBand="0" w:noVBand="1"/>
      </w:tblPr>
      <w:tblGrid>
        <w:gridCol w:w="2604"/>
        <w:gridCol w:w="2953"/>
        <w:gridCol w:w="4904"/>
      </w:tblGrid>
      <w:tr w:rsidR="00991E46" w:rsidRPr="004E5EE4" w14:paraId="3318CE98" w14:textId="77777777" w:rsidTr="008F1986">
        <w:trPr>
          <w:trHeight w:val="402"/>
        </w:trPr>
        <w:tc>
          <w:tcPr>
            <w:tcW w:w="2604" w:type="dxa"/>
            <w:shd w:val="clear" w:color="auto" w:fill="D9D9D9" w:themeFill="background1" w:themeFillShade="D9"/>
          </w:tcPr>
          <w:p w14:paraId="7F132954" w14:textId="25A21BA4" w:rsidR="00991E46" w:rsidRPr="004E5EE4" w:rsidRDefault="003C127A" w:rsidP="00404145">
            <w:pPr>
              <w:pStyle w:val="ListParagraph"/>
              <w:numPr>
                <w:ilvl w:val="0"/>
                <w:numId w:val="0"/>
              </w:numPr>
              <w:jc w:val="center"/>
              <w:rPr>
                <w:rFonts w:ascii="Public Sans Light" w:hAnsi="Public Sans Light"/>
                <w:b/>
                <w:bCs/>
              </w:rPr>
            </w:pPr>
            <w:r>
              <w:rPr>
                <w:rFonts w:ascii="Public Sans Light" w:hAnsi="Public Sans Light" w:cs="Calibri"/>
                <w:b/>
                <w:bCs/>
              </w:rPr>
              <w:t>Operator Manual Information</w:t>
            </w:r>
          </w:p>
        </w:tc>
        <w:tc>
          <w:tcPr>
            <w:tcW w:w="2953" w:type="dxa"/>
            <w:shd w:val="clear" w:color="auto" w:fill="D9D9D9" w:themeFill="background1" w:themeFillShade="D9"/>
          </w:tcPr>
          <w:p w14:paraId="1D258250" w14:textId="77777777" w:rsidR="00991E46" w:rsidRPr="004E5EE4" w:rsidRDefault="00991E46" w:rsidP="00404145">
            <w:pPr>
              <w:pStyle w:val="ListParagraph"/>
              <w:numPr>
                <w:ilvl w:val="0"/>
                <w:numId w:val="0"/>
              </w:numPr>
              <w:jc w:val="center"/>
              <w:rPr>
                <w:rFonts w:ascii="Public Sans Light" w:hAnsi="Public Sans Light"/>
                <w:b/>
                <w:bCs/>
              </w:rPr>
            </w:pPr>
          </w:p>
        </w:tc>
        <w:tc>
          <w:tcPr>
            <w:tcW w:w="4904" w:type="dxa"/>
            <w:shd w:val="clear" w:color="auto" w:fill="D9D9D9" w:themeFill="background1" w:themeFillShade="D9"/>
          </w:tcPr>
          <w:p w14:paraId="43050836" w14:textId="021A61A9" w:rsidR="00991E46" w:rsidRPr="004E5EE4" w:rsidRDefault="003C127A" w:rsidP="00404145">
            <w:pPr>
              <w:pStyle w:val="ListParagraph"/>
              <w:numPr>
                <w:ilvl w:val="0"/>
                <w:numId w:val="0"/>
              </w:numPr>
              <w:jc w:val="center"/>
              <w:rPr>
                <w:rFonts w:ascii="Public Sans Light" w:hAnsi="Public Sans Light"/>
                <w:b/>
                <w:bCs/>
              </w:rPr>
            </w:pPr>
            <w:r>
              <w:rPr>
                <w:rFonts w:ascii="Public Sans Light" w:hAnsi="Public Sans Light" w:cs="Calibri"/>
                <w:b/>
                <w:bCs/>
              </w:rPr>
              <w:t>Description</w:t>
            </w:r>
          </w:p>
        </w:tc>
      </w:tr>
      <w:tr w:rsidR="008F1986" w:rsidRPr="004E5EE4" w14:paraId="7721EDB6" w14:textId="77777777" w:rsidTr="0005744B">
        <w:trPr>
          <w:trHeight w:val="863"/>
        </w:trPr>
        <w:tc>
          <w:tcPr>
            <w:tcW w:w="2604" w:type="dxa"/>
            <w:vAlign w:val="center"/>
          </w:tcPr>
          <w:p w14:paraId="59BA61ED" w14:textId="1D710B00" w:rsidR="008F1986" w:rsidRPr="008F1986" w:rsidRDefault="008F1986" w:rsidP="008F1986">
            <w:pPr>
              <w:rPr>
                <w:rFonts w:ascii="Public Sans Light" w:hAnsi="Public Sans Light"/>
                <w:color w:val="000000" w:themeColor="text1"/>
                <w:szCs w:val="22"/>
              </w:rPr>
            </w:pPr>
            <w:r w:rsidRPr="008F1986">
              <w:rPr>
                <w:rFonts w:ascii="Public Sans Light" w:hAnsi="Public Sans Light"/>
                <w:color w:val="000000" w:themeColor="text1"/>
                <w:szCs w:val="22"/>
              </w:rPr>
              <w:t xml:space="preserve">Specifications </w:t>
            </w:r>
          </w:p>
        </w:tc>
        <w:tc>
          <w:tcPr>
            <w:tcW w:w="2953" w:type="dxa"/>
            <w:vMerge w:val="restart"/>
          </w:tcPr>
          <w:p w14:paraId="5E4BB097" w14:textId="4BD4EC07" w:rsidR="008F1986" w:rsidRPr="004E5EE4" w:rsidRDefault="0005744B" w:rsidP="00404145">
            <w:pPr>
              <w:pStyle w:val="ListParagraph"/>
              <w:numPr>
                <w:ilvl w:val="0"/>
                <w:numId w:val="0"/>
              </w:numPr>
              <w:rPr>
                <w:rFonts w:ascii="Public Sans Light" w:hAnsi="Public Sans Light"/>
                <w:color w:val="000000" w:themeColor="text1"/>
              </w:rPr>
            </w:pPr>
            <w:r w:rsidRPr="004E5EE4">
              <w:rPr>
                <w:rFonts w:ascii="Public Sans Light" w:hAnsi="Public Sans Light"/>
                <w:noProof/>
              </w:rPr>
              <mc:AlternateContent>
                <mc:Choice Requires="wps">
                  <w:drawing>
                    <wp:anchor distT="0" distB="0" distL="114300" distR="114300" simplePos="0" relativeHeight="251658281" behindDoc="0" locked="0" layoutInCell="1" allowOverlap="1" wp14:anchorId="74F3428C" wp14:editId="349EFC3E">
                      <wp:simplePos x="0" y="0"/>
                      <wp:positionH relativeFrom="column">
                        <wp:posOffset>-74295</wp:posOffset>
                      </wp:positionH>
                      <wp:positionV relativeFrom="paragraph">
                        <wp:posOffset>863600</wp:posOffset>
                      </wp:positionV>
                      <wp:extent cx="1847850" cy="419100"/>
                      <wp:effectExtent l="0" t="57150" r="0" b="19050"/>
                      <wp:wrapNone/>
                      <wp:docPr id="2005741445" name="Straight Arrow Connector 2005741445"/>
                      <wp:cNvGraphicFramePr/>
                      <a:graphic xmlns:a="http://schemas.openxmlformats.org/drawingml/2006/main">
                        <a:graphicData uri="http://schemas.microsoft.com/office/word/2010/wordprocessingShape">
                          <wps:wsp>
                            <wps:cNvCnPr/>
                            <wps:spPr>
                              <a:xfrm flipV="1">
                                <a:off x="0" y="0"/>
                                <a:ext cx="184785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1DD08CB3" id="_x0000_t32" coordsize="21600,21600" o:spt="32" o:oned="t" path="m,l21600,21600e" filled="f">
                      <v:path arrowok="t" fillok="f" o:connecttype="none"/>
                      <o:lock v:ext="edit" shapetype="t"/>
                    </v:shapetype>
                    <v:shape id="Straight Arrow Connector 2005741445" o:spid="_x0000_s1026" type="#_x0000_t32" style="position:absolute;margin-left:-5.85pt;margin-top:68pt;width:145.5pt;height:33pt;flip:y;z-index:2516695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" strokecolor="#4579b8 [3044]">
                      <v:stroke endarrow="block"/>
                    </v:shape>
                  </w:pict>
                </mc:Fallback>
              </mc:AlternateContent>
            </w:r>
            <w:r w:rsidRPr="004E5EE4">
              <w:rPr>
                <w:rFonts w:ascii="Public Sans Light" w:hAnsi="Public Sans Light"/>
                <w:noProof/>
                <w:color w:val="000000" w:themeColor="text1"/>
              </w:rPr>
              <mc:AlternateContent>
                <mc:Choice Requires="wps">
                  <w:drawing>
                    <wp:anchor distT="0" distB="0" distL="114300" distR="114300" simplePos="0" relativeHeight="251658284" behindDoc="0" locked="0" layoutInCell="1" allowOverlap="1" wp14:anchorId="42114C4D" wp14:editId="6FD7D19C">
                      <wp:simplePos x="0" y="0"/>
                      <wp:positionH relativeFrom="column">
                        <wp:posOffset>-17145</wp:posOffset>
                      </wp:positionH>
                      <wp:positionV relativeFrom="paragraph">
                        <wp:posOffset>3539490</wp:posOffset>
                      </wp:positionV>
                      <wp:extent cx="1790700" cy="571500"/>
                      <wp:effectExtent l="0" t="38100" r="57150" b="19050"/>
                      <wp:wrapNone/>
                      <wp:docPr id="662994596" name="Straight Arrow Connector 662994596"/>
                      <wp:cNvGraphicFramePr/>
                      <a:graphic xmlns:a="http://schemas.openxmlformats.org/drawingml/2006/main">
                        <a:graphicData uri="http://schemas.microsoft.com/office/word/2010/wordprocessingShape">
                          <wps:wsp>
                            <wps:cNvCnPr/>
                            <wps:spPr>
                              <a:xfrm flipV="1">
                                <a:off x="0" y="0"/>
                                <a:ext cx="179070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1BA4BD4" id="Straight Arrow Connector 662994596" o:spid="_x0000_s1026" type="#_x0000_t32" style="position:absolute;margin-left:-1.35pt;margin-top:278.7pt;width:141pt;height:45pt;flip:y;z-index:2516746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" strokecolor="#4579b8 [3044]">
                      <v:stroke endarrow="block"/>
                    </v:shape>
                  </w:pict>
                </mc:Fallback>
              </mc:AlternateContent>
            </w:r>
            <w:r w:rsidRPr="004E5EE4">
              <w:rPr>
                <w:rFonts w:ascii="Public Sans Light" w:hAnsi="Public Sans Light"/>
                <w:noProof/>
                <w:color w:val="000000" w:themeColor="text1"/>
              </w:rPr>
              <mc:AlternateContent>
                <mc:Choice Requires="wps">
                  <w:drawing>
                    <wp:anchor distT="0" distB="0" distL="114300" distR="114300" simplePos="0" relativeHeight="251658283" behindDoc="0" locked="0" layoutInCell="1" allowOverlap="1" wp14:anchorId="1A772059" wp14:editId="64C61DB9">
                      <wp:simplePos x="0" y="0"/>
                      <wp:positionH relativeFrom="column">
                        <wp:posOffset>-17145</wp:posOffset>
                      </wp:positionH>
                      <wp:positionV relativeFrom="paragraph">
                        <wp:posOffset>3482975</wp:posOffset>
                      </wp:positionV>
                      <wp:extent cx="1762125" cy="628650"/>
                      <wp:effectExtent l="0" t="0" r="66675" b="76200"/>
                      <wp:wrapNone/>
                      <wp:docPr id="1492363574" name="Straight Arrow Connector 1492363574"/>
                      <wp:cNvGraphicFramePr/>
                      <a:graphic xmlns:a="http://schemas.openxmlformats.org/drawingml/2006/main">
                        <a:graphicData uri="http://schemas.microsoft.com/office/word/2010/wordprocessingShape">
                          <wps:wsp>
                            <wps:cNvCnPr/>
                            <wps:spPr>
                              <a:xfrm>
                                <a:off x="0" y="0"/>
                                <a:ext cx="1762125" cy="628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810C5F0" id="Straight Arrow Connector 1492363574" o:spid="_x0000_s1026" type="#_x0000_t32" style="position:absolute;margin-left:-1.35pt;margin-top:274.25pt;width:138.75pt;height:49.5pt;z-index:2516726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" strokecolor="#4579b8 [3044]">
                      <v:stroke endarrow="block"/>
                    </v:shape>
                  </w:pict>
                </mc:Fallback>
              </mc:AlternateContent>
            </w:r>
            <w:r w:rsidRPr="004E5EE4">
              <w:rPr>
                <w:rFonts w:ascii="Public Sans Light" w:hAnsi="Public Sans Light"/>
                <w:noProof/>
                <w:color w:val="000000" w:themeColor="text1"/>
              </w:rPr>
              <mc:AlternateContent>
                <mc:Choice Requires="wps">
                  <w:drawing>
                    <wp:anchor distT="0" distB="0" distL="114300" distR="114300" simplePos="0" relativeHeight="251658280" behindDoc="0" locked="0" layoutInCell="1" allowOverlap="1" wp14:anchorId="30F4BF2C" wp14:editId="328C8888">
                      <wp:simplePos x="0" y="0"/>
                      <wp:positionH relativeFrom="column">
                        <wp:posOffset>-17145</wp:posOffset>
                      </wp:positionH>
                      <wp:positionV relativeFrom="paragraph">
                        <wp:posOffset>1911350</wp:posOffset>
                      </wp:positionV>
                      <wp:extent cx="1823720" cy="828675"/>
                      <wp:effectExtent l="0" t="38100" r="62230" b="28575"/>
                      <wp:wrapNone/>
                      <wp:docPr id="1381996203" name="Straight Arrow Connector 1381996203"/>
                      <wp:cNvGraphicFramePr/>
                      <a:graphic xmlns:a="http://schemas.openxmlformats.org/drawingml/2006/main">
                        <a:graphicData uri="http://schemas.microsoft.com/office/word/2010/wordprocessingShape">
                          <wps:wsp>
                            <wps:cNvCnPr/>
                            <wps:spPr>
                              <a:xfrm flipV="1">
                                <a:off x="0" y="0"/>
                                <a:ext cx="1823720" cy="828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3354B29" id="Straight Arrow Connector 1381996203" o:spid="_x0000_s1026" type="#_x0000_t32" style="position:absolute;margin-left:-1.35pt;margin-top:150.5pt;width:143.6pt;height:65.25pt;flip:y;z-index:2516685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" strokecolor="#4579b8 [3044]">
                      <v:stroke endarrow="block"/>
                    </v:shape>
                  </w:pict>
                </mc:Fallback>
              </mc:AlternateContent>
            </w:r>
            <w:r w:rsidRPr="004E5EE4">
              <w:rPr>
                <w:rFonts w:ascii="Public Sans Light" w:hAnsi="Public Sans Light"/>
                <w:noProof/>
                <w:color w:val="000000" w:themeColor="text1"/>
              </w:rPr>
              <mc:AlternateContent>
                <mc:Choice Requires="wps">
                  <w:drawing>
                    <wp:anchor distT="0" distB="0" distL="114300" distR="114300" simplePos="0" relativeHeight="251658282" behindDoc="0" locked="0" layoutInCell="1" allowOverlap="1" wp14:anchorId="39CDB3B5" wp14:editId="7B30BB52">
                      <wp:simplePos x="0" y="0"/>
                      <wp:positionH relativeFrom="column">
                        <wp:posOffset>-17145</wp:posOffset>
                      </wp:positionH>
                      <wp:positionV relativeFrom="paragraph">
                        <wp:posOffset>1911349</wp:posOffset>
                      </wp:positionV>
                      <wp:extent cx="1752600" cy="828675"/>
                      <wp:effectExtent l="0" t="0" r="76200" b="66675"/>
                      <wp:wrapNone/>
                      <wp:docPr id="166907139" name="Straight Arrow Connector 166907139"/>
                      <wp:cNvGraphicFramePr/>
                      <a:graphic xmlns:a="http://schemas.openxmlformats.org/drawingml/2006/main">
                        <a:graphicData uri="http://schemas.microsoft.com/office/word/2010/wordprocessingShape">
                          <wps:wsp>
                            <wps:cNvCnPr/>
                            <wps:spPr>
                              <a:xfrm>
                                <a:off x="0" y="0"/>
                                <a:ext cx="1752600" cy="828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D42D00D" id="Straight Arrow Connector 166907139" o:spid="_x0000_s1026" type="#_x0000_t32" style="position:absolute;margin-left:-1.35pt;margin-top:150.5pt;width:138pt;height:65.25pt;z-index:2516706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" strokecolor="#4579b8 [3044]">
                      <v:stroke endarrow="block"/>
                    </v:shape>
                  </w:pict>
                </mc:Fallback>
              </mc:AlternateContent>
            </w:r>
            <w:r w:rsidRPr="004E5EE4">
              <w:rPr>
                <w:rFonts w:ascii="Public Sans Light" w:hAnsi="Public Sans Light"/>
                <w:noProof/>
              </w:rPr>
              <mc:AlternateContent>
                <mc:Choice Requires="wps">
                  <w:drawing>
                    <wp:anchor distT="0" distB="0" distL="114300" distR="114300" simplePos="0" relativeHeight="251658278" behindDoc="0" locked="0" layoutInCell="1" allowOverlap="1" wp14:anchorId="2942C57E" wp14:editId="64ADE1AA">
                      <wp:simplePos x="0" y="0"/>
                      <wp:positionH relativeFrom="column">
                        <wp:posOffset>-64770</wp:posOffset>
                      </wp:positionH>
                      <wp:positionV relativeFrom="paragraph">
                        <wp:posOffset>282575</wp:posOffset>
                      </wp:positionV>
                      <wp:extent cx="1871345" cy="581025"/>
                      <wp:effectExtent l="0" t="38100" r="52705" b="28575"/>
                      <wp:wrapNone/>
                      <wp:docPr id="816859020" name="Straight Arrow Connector 816859020"/>
                      <wp:cNvGraphicFramePr/>
                      <a:graphic xmlns:a="http://schemas.openxmlformats.org/drawingml/2006/main">
                        <a:graphicData uri="http://schemas.microsoft.com/office/word/2010/wordprocessingShape">
                          <wps:wsp>
                            <wps:cNvCnPr/>
                            <wps:spPr>
                              <a:xfrm flipV="1">
                                <a:off x="0" y="0"/>
                                <a:ext cx="1871345" cy="581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4511F21B" id="Straight Arrow Connector 816859020" o:spid="_x0000_s1026" type="#_x0000_t32" style="position:absolute;margin-left:-5.1pt;margin-top:22.25pt;width:147.35pt;height:45.75pt;flip:y;z-index:251666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" strokecolor="#4579b8 [3044]">
                      <v:stroke endarrow="block"/>
                    </v:shape>
                  </w:pict>
                </mc:Fallback>
              </mc:AlternateContent>
            </w:r>
            <w:r w:rsidRPr="004E5EE4">
              <w:rPr>
                <w:rFonts w:ascii="Public Sans Light" w:hAnsi="Public Sans Light"/>
                <w:noProof/>
                <w:color w:val="000000" w:themeColor="text1"/>
              </w:rPr>
              <mc:AlternateContent>
                <mc:Choice Requires="wps">
                  <w:drawing>
                    <wp:anchor distT="0" distB="0" distL="114300" distR="114300" simplePos="0" relativeHeight="251658279" behindDoc="0" locked="0" layoutInCell="1" allowOverlap="1" wp14:anchorId="56C99A87" wp14:editId="7A173704">
                      <wp:simplePos x="0" y="0"/>
                      <wp:positionH relativeFrom="column">
                        <wp:posOffset>-55245</wp:posOffset>
                      </wp:positionH>
                      <wp:positionV relativeFrom="paragraph">
                        <wp:posOffset>282575</wp:posOffset>
                      </wp:positionV>
                      <wp:extent cx="1861820" cy="1047750"/>
                      <wp:effectExtent l="0" t="0" r="81280" b="57150"/>
                      <wp:wrapNone/>
                      <wp:docPr id="1243131566" name="Straight Arrow Connector 1243131566"/>
                      <wp:cNvGraphicFramePr/>
                      <a:graphic xmlns:a="http://schemas.openxmlformats.org/drawingml/2006/main">
                        <a:graphicData uri="http://schemas.microsoft.com/office/word/2010/wordprocessingShape">
                          <wps:wsp>
                            <wps:cNvCnPr/>
                            <wps:spPr>
                              <a:xfrm>
                                <a:off x="0" y="0"/>
                                <a:ext cx="1861820" cy="1047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C898A4F" id="Straight Arrow Connector 1243131566" o:spid="_x0000_s1026" type="#_x0000_t32" style="position:absolute;margin-left:-4.35pt;margin-top:22.25pt;width:146.6pt;height:82.5pt;z-index:2516675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" strokecolor="#4579b8 [3044]">
                      <v:stroke endarrow="block"/>
                    </v:shape>
                  </w:pict>
                </mc:Fallback>
              </mc:AlternateContent>
            </w:r>
          </w:p>
        </w:tc>
        <w:tc>
          <w:tcPr>
            <w:tcW w:w="4904" w:type="dxa"/>
            <w:vAlign w:val="center"/>
          </w:tcPr>
          <w:p w14:paraId="18C2757D" w14:textId="025471FD" w:rsidR="008F1986" w:rsidRPr="004E5EE4" w:rsidRDefault="00E32BA4" w:rsidP="00404145">
            <w:pPr>
              <w:rPr>
                <w:rFonts w:ascii="Public Sans Light" w:eastAsia="Arial Narrow" w:hAnsi="Public Sans Light" w:cs="Arial Narrow"/>
                <w:color w:val="000000" w:themeColor="text1"/>
                <w:szCs w:val="22"/>
              </w:rPr>
            </w:pPr>
            <w:r>
              <w:rPr>
                <w:rFonts w:ascii="Public Sans Light" w:hAnsi="Public Sans Light" w:cs="Calibri"/>
              </w:rPr>
              <w:t xml:space="preserve">A </w:t>
            </w:r>
            <w:r w:rsidR="00815E2A">
              <w:rPr>
                <w:rFonts w:ascii="Public Sans Light" w:hAnsi="Public Sans Light" w:cs="Calibri"/>
              </w:rPr>
              <w:t>step-by-step</w:t>
            </w:r>
            <w:r>
              <w:rPr>
                <w:rFonts w:ascii="Public Sans Light" w:hAnsi="Public Sans Light" w:cs="Calibri"/>
              </w:rPr>
              <w:t xml:space="preserve"> </w:t>
            </w:r>
            <w:r w:rsidR="00A40287">
              <w:rPr>
                <w:rFonts w:ascii="Public Sans Light" w:hAnsi="Public Sans Light" w:cs="Calibri"/>
              </w:rPr>
              <w:t>procedure guide on</w:t>
            </w:r>
            <w:r>
              <w:rPr>
                <w:rFonts w:ascii="Public Sans Light" w:hAnsi="Public Sans Light" w:cs="Calibri"/>
              </w:rPr>
              <w:t xml:space="preserve"> </w:t>
            </w:r>
            <w:r w:rsidR="00815E2A">
              <w:rPr>
                <w:rFonts w:ascii="Public Sans Light" w:hAnsi="Public Sans Light" w:cs="Calibri"/>
              </w:rPr>
              <w:t>the safe operation</w:t>
            </w:r>
            <w:r w:rsidR="008C79DA">
              <w:rPr>
                <w:rFonts w:ascii="Public Sans Light" w:hAnsi="Public Sans Light" w:cs="Calibri"/>
              </w:rPr>
              <w:t xml:space="preserve"> and operating functions</w:t>
            </w:r>
            <w:r w:rsidR="00815E2A">
              <w:rPr>
                <w:rFonts w:ascii="Public Sans Light" w:hAnsi="Public Sans Light" w:cs="Calibri"/>
              </w:rPr>
              <w:t xml:space="preserve"> of the tool or equipment</w:t>
            </w:r>
          </w:p>
        </w:tc>
      </w:tr>
      <w:tr w:rsidR="008F1986" w:rsidRPr="004E5EE4" w14:paraId="6E7E6014" w14:textId="77777777" w:rsidTr="0005744B">
        <w:trPr>
          <w:trHeight w:val="833"/>
        </w:trPr>
        <w:tc>
          <w:tcPr>
            <w:tcW w:w="2604" w:type="dxa"/>
            <w:vAlign w:val="center"/>
          </w:tcPr>
          <w:p w14:paraId="6BA94CE3" w14:textId="5C8482B6" w:rsidR="008F1986" w:rsidRPr="008F1986" w:rsidRDefault="008F1986" w:rsidP="008F1986">
            <w:pPr>
              <w:rPr>
                <w:rFonts w:ascii="Public Sans Light" w:hAnsi="Public Sans Light"/>
                <w:color w:val="000000" w:themeColor="text1"/>
              </w:rPr>
            </w:pPr>
            <w:r w:rsidRPr="008F1986">
              <w:rPr>
                <w:rFonts w:ascii="Public Sans Light" w:hAnsi="Public Sans Light"/>
                <w:color w:val="000000" w:themeColor="text1"/>
                <w:szCs w:val="22"/>
              </w:rPr>
              <w:t>Instructions for use</w:t>
            </w:r>
          </w:p>
        </w:tc>
        <w:tc>
          <w:tcPr>
            <w:tcW w:w="2953" w:type="dxa"/>
            <w:vMerge/>
          </w:tcPr>
          <w:p w14:paraId="58F77E59" w14:textId="77777777" w:rsidR="008F1986" w:rsidRPr="004E5EE4" w:rsidRDefault="008F1986" w:rsidP="00404145">
            <w:pPr>
              <w:pStyle w:val="ListParagraph"/>
              <w:numPr>
                <w:ilvl w:val="0"/>
                <w:numId w:val="0"/>
              </w:numPr>
              <w:rPr>
                <w:rFonts w:ascii="Public Sans Light" w:hAnsi="Public Sans Light"/>
                <w:color w:val="000000" w:themeColor="text1"/>
              </w:rPr>
            </w:pPr>
          </w:p>
        </w:tc>
        <w:tc>
          <w:tcPr>
            <w:tcW w:w="4904" w:type="dxa"/>
            <w:vAlign w:val="center"/>
          </w:tcPr>
          <w:p w14:paraId="29B70D1A" w14:textId="535C5FD7" w:rsidR="008F1986" w:rsidRPr="004E5EE4" w:rsidRDefault="008C79DA" w:rsidP="00404145">
            <w:pPr>
              <w:rPr>
                <w:rFonts w:ascii="Public Sans Light" w:eastAsia="Arial Narrow" w:hAnsi="Public Sans Light" w:cs="Arial Narrow"/>
                <w:color w:val="000000" w:themeColor="text1"/>
                <w:szCs w:val="22"/>
              </w:rPr>
            </w:pPr>
            <w:r>
              <w:rPr>
                <w:rFonts w:ascii="Public Sans Light" w:hAnsi="Public Sans Light" w:cs="Calibri"/>
              </w:rPr>
              <w:t>A list of f</w:t>
            </w:r>
            <w:r w:rsidR="003B2E13">
              <w:rPr>
                <w:rFonts w:ascii="Public Sans Light" w:hAnsi="Public Sans Light" w:cs="Calibri"/>
              </w:rPr>
              <w:t>eatures and steps that must be taken prior, during and after use to reduce the risk of injury</w:t>
            </w:r>
          </w:p>
        </w:tc>
      </w:tr>
      <w:tr w:rsidR="008F1986" w:rsidRPr="004E5EE4" w14:paraId="4EF09A8A" w14:textId="77777777" w:rsidTr="0005744B">
        <w:trPr>
          <w:trHeight w:val="689"/>
        </w:trPr>
        <w:tc>
          <w:tcPr>
            <w:tcW w:w="2604" w:type="dxa"/>
            <w:vAlign w:val="center"/>
          </w:tcPr>
          <w:p w14:paraId="0138E3F8" w14:textId="1B4A2AC1" w:rsidR="008F1986" w:rsidRPr="008F1986" w:rsidRDefault="008F1986" w:rsidP="008F1986">
            <w:pPr>
              <w:contextualSpacing/>
              <w:rPr>
                <w:rFonts w:ascii="Public Sans Light" w:hAnsi="Public Sans Light"/>
                <w:color w:val="000000" w:themeColor="text1"/>
              </w:rPr>
            </w:pPr>
            <w:r w:rsidRPr="008F1986">
              <w:rPr>
                <w:rFonts w:ascii="Public Sans Light" w:hAnsi="Public Sans Light" w:cs="Calibri"/>
                <w:color w:val="000000" w:themeColor="text1"/>
                <w:szCs w:val="22"/>
              </w:rPr>
              <w:t>Safety requirements</w:t>
            </w:r>
          </w:p>
        </w:tc>
        <w:tc>
          <w:tcPr>
            <w:tcW w:w="2953" w:type="dxa"/>
            <w:vMerge/>
          </w:tcPr>
          <w:p w14:paraId="7E8E4894" w14:textId="77777777" w:rsidR="008F1986" w:rsidRPr="004E5EE4" w:rsidRDefault="008F1986" w:rsidP="00404145">
            <w:pPr>
              <w:pStyle w:val="ListParagraph"/>
              <w:numPr>
                <w:ilvl w:val="0"/>
                <w:numId w:val="0"/>
              </w:numPr>
              <w:rPr>
                <w:rFonts w:ascii="Public Sans Light" w:hAnsi="Public Sans Light"/>
                <w:color w:val="000000" w:themeColor="text1"/>
              </w:rPr>
            </w:pPr>
          </w:p>
        </w:tc>
        <w:tc>
          <w:tcPr>
            <w:tcW w:w="4904" w:type="dxa"/>
            <w:vAlign w:val="center"/>
          </w:tcPr>
          <w:p w14:paraId="33834B68" w14:textId="2E96085B" w:rsidR="008F1986" w:rsidRPr="004E5EE4" w:rsidRDefault="00E32BA4" w:rsidP="00404145">
            <w:pPr>
              <w:rPr>
                <w:rFonts w:ascii="Public Sans Light" w:eastAsia="Arial Narrow" w:hAnsi="Public Sans Light" w:cs="Arial Narrow"/>
                <w:color w:val="000000" w:themeColor="text1"/>
                <w:szCs w:val="22"/>
              </w:rPr>
            </w:pPr>
            <w:r>
              <w:rPr>
                <w:rFonts w:ascii="Public Sans Light" w:hAnsi="Public Sans Light" w:cs="Calibri"/>
              </w:rPr>
              <w:t>Product dimensions and performance capabilities</w:t>
            </w:r>
          </w:p>
        </w:tc>
      </w:tr>
      <w:tr w:rsidR="008F1986" w:rsidRPr="004E5EE4" w14:paraId="04164091" w14:textId="77777777" w:rsidTr="0005744B">
        <w:trPr>
          <w:trHeight w:val="1138"/>
        </w:trPr>
        <w:tc>
          <w:tcPr>
            <w:tcW w:w="2604" w:type="dxa"/>
            <w:vAlign w:val="center"/>
          </w:tcPr>
          <w:p w14:paraId="7F657E17" w14:textId="76C4AFB4" w:rsidR="008F1986" w:rsidRPr="008F1986" w:rsidRDefault="008F1986" w:rsidP="008F1986">
            <w:pPr>
              <w:rPr>
                <w:rFonts w:ascii="Public Sans Light" w:hAnsi="Public Sans Light"/>
                <w:color w:val="000000" w:themeColor="text1"/>
                <w:szCs w:val="22"/>
              </w:rPr>
            </w:pPr>
            <w:r w:rsidRPr="008F1986">
              <w:rPr>
                <w:rFonts w:ascii="Public Sans Light" w:hAnsi="Public Sans Light" w:cs="Calibri"/>
                <w:color w:val="000000" w:themeColor="text1"/>
                <w:szCs w:val="22"/>
              </w:rPr>
              <w:t>Location and purpose of parts</w:t>
            </w:r>
          </w:p>
        </w:tc>
        <w:tc>
          <w:tcPr>
            <w:tcW w:w="2953" w:type="dxa"/>
            <w:vMerge/>
          </w:tcPr>
          <w:p w14:paraId="73A33003" w14:textId="77777777" w:rsidR="008F1986" w:rsidRPr="004E5EE4" w:rsidRDefault="008F1986" w:rsidP="00404145">
            <w:pPr>
              <w:pStyle w:val="ListParagraph"/>
              <w:numPr>
                <w:ilvl w:val="0"/>
                <w:numId w:val="0"/>
              </w:numPr>
              <w:rPr>
                <w:rFonts w:ascii="Public Sans Light" w:hAnsi="Public Sans Light"/>
                <w:color w:val="000000" w:themeColor="text1"/>
              </w:rPr>
            </w:pPr>
          </w:p>
        </w:tc>
        <w:tc>
          <w:tcPr>
            <w:tcW w:w="4904" w:type="dxa"/>
            <w:vAlign w:val="center"/>
          </w:tcPr>
          <w:p w14:paraId="5675E670" w14:textId="68E0E3C9" w:rsidR="008F1986" w:rsidRPr="004E5EE4" w:rsidRDefault="008C79DA" w:rsidP="00404145">
            <w:pPr>
              <w:rPr>
                <w:rFonts w:ascii="Public Sans Light" w:hAnsi="Public Sans Light"/>
                <w:color w:val="000000" w:themeColor="text1"/>
              </w:rPr>
            </w:pPr>
            <w:r>
              <w:rPr>
                <w:rFonts w:ascii="Public Sans Light" w:hAnsi="Public Sans Light" w:cs="Calibri"/>
              </w:rPr>
              <w:t xml:space="preserve">A list of performance capabilities and actions the tool </w:t>
            </w:r>
            <w:r w:rsidR="001B25E7">
              <w:rPr>
                <w:rFonts w:ascii="Public Sans Light" w:hAnsi="Public Sans Light" w:cs="Calibri"/>
              </w:rPr>
              <w:t>or equipment is designed to undertake</w:t>
            </w:r>
            <w:r w:rsidR="00C11573">
              <w:rPr>
                <w:rFonts w:ascii="Public Sans Light" w:hAnsi="Public Sans Light" w:cs="Calibri"/>
              </w:rPr>
              <w:t xml:space="preserve">, allowing a user to identify what activities it should not be used for </w:t>
            </w:r>
          </w:p>
        </w:tc>
      </w:tr>
      <w:tr w:rsidR="008F1986" w:rsidRPr="004E5EE4" w14:paraId="6ACC4706" w14:textId="77777777" w:rsidTr="0005744B">
        <w:trPr>
          <w:trHeight w:val="1396"/>
        </w:trPr>
        <w:tc>
          <w:tcPr>
            <w:tcW w:w="2604" w:type="dxa"/>
            <w:vAlign w:val="center"/>
          </w:tcPr>
          <w:p w14:paraId="64B7A10A" w14:textId="29BFB6F2" w:rsidR="008F1986" w:rsidRPr="008F1986" w:rsidRDefault="008F1986" w:rsidP="008F1986">
            <w:pPr>
              <w:contextualSpacing/>
              <w:rPr>
                <w:rFonts w:ascii="Public Sans Light" w:hAnsi="Public Sans Light"/>
                <w:color w:val="000000" w:themeColor="text1"/>
              </w:rPr>
            </w:pPr>
            <w:r w:rsidRPr="008F1986">
              <w:rPr>
                <w:rFonts w:ascii="Public Sans Light" w:hAnsi="Public Sans Light" w:cs="Calibri"/>
                <w:color w:val="000000" w:themeColor="text1"/>
                <w:szCs w:val="22"/>
              </w:rPr>
              <w:t>Limitations</w:t>
            </w:r>
          </w:p>
        </w:tc>
        <w:tc>
          <w:tcPr>
            <w:tcW w:w="2953" w:type="dxa"/>
            <w:vMerge/>
          </w:tcPr>
          <w:p w14:paraId="73A9D678" w14:textId="77777777" w:rsidR="008F1986" w:rsidRPr="004E5EE4" w:rsidRDefault="008F1986" w:rsidP="00404145">
            <w:pPr>
              <w:pStyle w:val="ListParagraph"/>
              <w:numPr>
                <w:ilvl w:val="0"/>
                <w:numId w:val="0"/>
              </w:numPr>
              <w:rPr>
                <w:rFonts w:ascii="Public Sans Light" w:hAnsi="Public Sans Light"/>
                <w:color w:val="000000" w:themeColor="text1"/>
              </w:rPr>
            </w:pPr>
          </w:p>
        </w:tc>
        <w:tc>
          <w:tcPr>
            <w:tcW w:w="4904" w:type="dxa"/>
            <w:vAlign w:val="center"/>
          </w:tcPr>
          <w:p w14:paraId="5595B1A1" w14:textId="1E4B7399" w:rsidR="008F1986" w:rsidRPr="004E5EE4" w:rsidRDefault="00AD7220" w:rsidP="00404145">
            <w:pPr>
              <w:rPr>
                <w:rFonts w:ascii="Public Sans Light" w:hAnsi="Public Sans Light"/>
                <w:color w:val="000000" w:themeColor="text1"/>
              </w:rPr>
            </w:pPr>
            <w:r>
              <w:rPr>
                <w:rFonts w:ascii="Public Sans Light" w:hAnsi="Public Sans Light" w:cs="Calibri"/>
              </w:rPr>
              <w:t xml:space="preserve">Usually in the form of a picture and key, it identifies and describes </w:t>
            </w:r>
            <w:r w:rsidR="00532600">
              <w:rPr>
                <w:rFonts w:ascii="Public Sans Light" w:hAnsi="Public Sans Light" w:cs="Calibri"/>
              </w:rPr>
              <w:t xml:space="preserve">how the tool or equipment is built, and assist the user understand the </w:t>
            </w:r>
            <w:r w:rsidR="00A219F5">
              <w:rPr>
                <w:rFonts w:ascii="Public Sans Light" w:hAnsi="Public Sans Light" w:cs="Calibri"/>
              </w:rPr>
              <w:t>instructions for use and safety requirements</w:t>
            </w:r>
          </w:p>
        </w:tc>
      </w:tr>
      <w:tr w:rsidR="008F1986" w:rsidRPr="004E5EE4" w14:paraId="708F4383" w14:textId="77777777" w:rsidTr="0005744B">
        <w:trPr>
          <w:trHeight w:val="991"/>
        </w:trPr>
        <w:tc>
          <w:tcPr>
            <w:tcW w:w="2604" w:type="dxa"/>
            <w:vAlign w:val="center"/>
          </w:tcPr>
          <w:p w14:paraId="5C4268C2" w14:textId="1722D351" w:rsidR="008F1986" w:rsidRPr="008F1986" w:rsidRDefault="008F1986" w:rsidP="008F1986">
            <w:pPr>
              <w:rPr>
                <w:rFonts w:ascii="Public Sans Light" w:hAnsi="Public Sans Light"/>
                <w:color w:val="000000" w:themeColor="text1"/>
                <w:szCs w:val="22"/>
              </w:rPr>
            </w:pPr>
            <w:r w:rsidRPr="008F1986">
              <w:rPr>
                <w:rFonts w:ascii="Public Sans Light" w:hAnsi="Public Sans Light" w:cs="Calibri"/>
                <w:color w:val="000000" w:themeColor="text1"/>
                <w:szCs w:val="22"/>
              </w:rPr>
              <w:t>Cleaning and maintenance instructions</w:t>
            </w:r>
          </w:p>
        </w:tc>
        <w:tc>
          <w:tcPr>
            <w:tcW w:w="2953" w:type="dxa"/>
            <w:vMerge/>
          </w:tcPr>
          <w:p w14:paraId="7AB9C8D8" w14:textId="77777777" w:rsidR="008F1986" w:rsidRPr="004E5EE4" w:rsidRDefault="008F1986" w:rsidP="00404145">
            <w:pPr>
              <w:pStyle w:val="ListParagraph"/>
              <w:numPr>
                <w:ilvl w:val="0"/>
                <w:numId w:val="0"/>
              </w:numPr>
              <w:rPr>
                <w:rFonts w:ascii="Public Sans Light" w:hAnsi="Public Sans Light"/>
                <w:color w:val="000000" w:themeColor="text1"/>
              </w:rPr>
            </w:pPr>
          </w:p>
        </w:tc>
        <w:tc>
          <w:tcPr>
            <w:tcW w:w="4904" w:type="dxa"/>
            <w:vAlign w:val="center"/>
          </w:tcPr>
          <w:p w14:paraId="445AF5AA" w14:textId="6A34E651" w:rsidR="008F1986" w:rsidRPr="004E5EE4" w:rsidRDefault="00DF42B6" w:rsidP="00404145">
            <w:pPr>
              <w:rPr>
                <w:rFonts w:ascii="Public Sans Light" w:hAnsi="Public Sans Light" w:cs="Calibri"/>
              </w:rPr>
            </w:pPr>
            <w:r>
              <w:rPr>
                <w:rFonts w:ascii="Public Sans Light" w:hAnsi="Public Sans Light" w:cs="Calibri"/>
              </w:rPr>
              <w:t xml:space="preserve">A list reasons the tool or equipment may not be working or </w:t>
            </w:r>
            <w:r w:rsidR="0005744B">
              <w:rPr>
                <w:rFonts w:ascii="Public Sans Light" w:hAnsi="Public Sans Light" w:cs="Calibri"/>
              </w:rPr>
              <w:t>functionating</w:t>
            </w:r>
            <w:r>
              <w:rPr>
                <w:rFonts w:ascii="Public Sans Light" w:hAnsi="Public Sans Light" w:cs="Calibri"/>
              </w:rPr>
              <w:t xml:space="preserve"> efficiently, and possible </w:t>
            </w:r>
            <w:r w:rsidR="0005744B">
              <w:rPr>
                <w:rFonts w:ascii="Public Sans Light" w:hAnsi="Public Sans Light" w:cs="Calibri"/>
              </w:rPr>
              <w:t>solutions to rectify these</w:t>
            </w:r>
          </w:p>
        </w:tc>
      </w:tr>
      <w:tr w:rsidR="008F1986" w:rsidRPr="004E5EE4" w14:paraId="38F55587" w14:textId="77777777" w:rsidTr="0005744B">
        <w:trPr>
          <w:trHeight w:val="1119"/>
        </w:trPr>
        <w:tc>
          <w:tcPr>
            <w:tcW w:w="2604" w:type="dxa"/>
            <w:vAlign w:val="center"/>
          </w:tcPr>
          <w:p w14:paraId="4725BEE8" w14:textId="1CAB4600" w:rsidR="008F1986" w:rsidRPr="008F1986" w:rsidRDefault="008F1986" w:rsidP="008F1986">
            <w:pPr>
              <w:rPr>
                <w:rFonts w:ascii="Public Sans Light" w:hAnsi="Public Sans Light"/>
                <w:color w:val="000000" w:themeColor="text1"/>
                <w:szCs w:val="22"/>
              </w:rPr>
            </w:pPr>
            <w:r w:rsidRPr="008F1986">
              <w:rPr>
                <w:rFonts w:ascii="Public Sans Light" w:hAnsi="Public Sans Light" w:cs="Calibri"/>
                <w:color w:val="000000" w:themeColor="text1"/>
                <w:szCs w:val="22"/>
              </w:rPr>
              <w:t xml:space="preserve">Troubleshooting </w:t>
            </w:r>
          </w:p>
        </w:tc>
        <w:tc>
          <w:tcPr>
            <w:tcW w:w="2953" w:type="dxa"/>
            <w:vMerge/>
          </w:tcPr>
          <w:p w14:paraId="0E19A339" w14:textId="77777777" w:rsidR="008F1986" w:rsidRPr="004E5EE4" w:rsidRDefault="008F1986" w:rsidP="00404145">
            <w:pPr>
              <w:pStyle w:val="ListParagraph"/>
              <w:numPr>
                <w:ilvl w:val="0"/>
                <w:numId w:val="0"/>
              </w:numPr>
              <w:rPr>
                <w:rFonts w:ascii="Public Sans Light" w:hAnsi="Public Sans Light"/>
                <w:color w:val="000000" w:themeColor="text1"/>
              </w:rPr>
            </w:pPr>
          </w:p>
        </w:tc>
        <w:tc>
          <w:tcPr>
            <w:tcW w:w="4904" w:type="dxa"/>
            <w:vAlign w:val="center"/>
          </w:tcPr>
          <w:p w14:paraId="08978C7D" w14:textId="05DE7258" w:rsidR="008F1986" w:rsidRPr="004E5EE4" w:rsidRDefault="00A219F5" w:rsidP="00404145">
            <w:pPr>
              <w:rPr>
                <w:rFonts w:ascii="Public Sans Light" w:hAnsi="Public Sans Light" w:cs="Calibri"/>
              </w:rPr>
            </w:pPr>
            <w:r>
              <w:rPr>
                <w:rFonts w:ascii="Public Sans Light" w:hAnsi="Public Sans Light" w:cs="Calibri"/>
              </w:rPr>
              <w:t xml:space="preserve">A step-by-step procedure guide on </w:t>
            </w:r>
            <w:r w:rsidR="00B81576">
              <w:rPr>
                <w:rFonts w:ascii="Public Sans Light" w:hAnsi="Public Sans Light" w:cs="Calibri"/>
              </w:rPr>
              <w:t>how to care for your tool post use, to ensure tool or equipment efficiency and a reduction in break downs</w:t>
            </w:r>
          </w:p>
        </w:tc>
      </w:tr>
    </w:tbl>
    <w:p w14:paraId="7C0C1072" w14:textId="77777777" w:rsidR="00370747" w:rsidRDefault="00370747" w:rsidP="00CE6533">
      <w:pPr>
        <w:spacing w:line="240" w:lineRule="auto"/>
        <w:rPr>
          <w:rFonts w:ascii="Public Sans Light" w:hAnsi="Public Sans Light"/>
          <w:color w:val="FF0000"/>
          <w:szCs w:val="22"/>
        </w:rPr>
      </w:pPr>
    </w:p>
    <w:p w14:paraId="6B721866" w14:textId="77777777" w:rsidR="00991E46" w:rsidRDefault="00991E46">
      <w:pPr>
        <w:rPr>
          <w:rFonts w:ascii="Public Sans Light" w:hAnsi="Public Sans Light"/>
          <w:szCs w:val="20"/>
          <w:lang w:eastAsia="en-US"/>
        </w:rPr>
      </w:pPr>
      <w:r>
        <w:rPr>
          <w:rFonts w:ascii="Public Sans Light" w:hAnsi="Public Sans Light"/>
        </w:rPr>
        <w:br w:type="page"/>
      </w:r>
    </w:p>
    <w:p w14:paraId="4E237540" w14:textId="2789C5B2" w:rsidR="00370747" w:rsidRPr="00765FE3" w:rsidRDefault="00370747" w:rsidP="00883051">
      <w:pPr>
        <w:pStyle w:val="ListParagraph"/>
        <w:numPr>
          <w:ilvl w:val="0"/>
          <w:numId w:val="41"/>
        </w:numPr>
        <w:rPr>
          <w:rFonts w:ascii="Public Sans Light" w:hAnsi="Public Sans Light"/>
        </w:rPr>
      </w:pPr>
      <w:r w:rsidRPr="00765FE3">
        <w:rPr>
          <w:rFonts w:ascii="Public Sans Light" w:hAnsi="Public Sans Light"/>
        </w:rPr>
        <w:lastRenderedPageBreak/>
        <w:t xml:space="preserve">Match the </w:t>
      </w:r>
      <w:r w:rsidRPr="00765FE3">
        <w:rPr>
          <w:rFonts w:ascii="Public Sans Light" w:hAnsi="Public Sans Light" w:cs="Calibri"/>
        </w:rPr>
        <w:t xml:space="preserve">mechanical </w:t>
      </w:r>
      <w:r w:rsidR="0045262B">
        <w:rPr>
          <w:rFonts w:ascii="Public Sans Light" w:hAnsi="Public Sans Light" w:cs="Calibri"/>
        </w:rPr>
        <w:t>manual</w:t>
      </w:r>
      <w:r w:rsidRPr="00765FE3">
        <w:rPr>
          <w:rFonts w:ascii="Public Sans Light" w:hAnsi="Public Sans Light" w:cs="Calibri"/>
        </w:rPr>
        <w:t xml:space="preserve"> handling aids, plant and equipment</w:t>
      </w:r>
      <w:r w:rsidRPr="00765FE3">
        <w:rPr>
          <w:rFonts w:ascii="Public Sans Light" w:hAnsi="Public Sans Light"/>
        </w:rPr>
        <w:t xml:space="preserve"> to its operational features, using an arrowed line.</w:t>
      </w:r>
    </w:p>
    <w:p w14:paraId="4155F8AF" w14:textId="208284C5" w:rsidR="00370747" w:rsidRPr="00F87AA6" w:rsidRDefault="00370747" w:rsidP="00370747">
      <w:pPr>
        <w:pStyle w:val="ListParagraph"/>
        <w:numPr>
          <w:ilvl w:val="0"/>
          <w:numId w:val="0"/>
        </w:numPr>
        <w:ind w:left="284"/>
        <w:rPr>
          <w:rFonts w:ascii="Public Sans Light" w:hAnsi="Public Sans Light"/>
          <w:sz w:val="12"/>
          <w:szCs w:val="12"/>
        </w:rPr>
      </w:pPr>
    </w:p>
    <w:tbl>
      <w:tblPr>
        <w:tblStyle w:val="TableGrid"/>
        <w:tblW w:w="0" w:type="auto"/>
        <w:tblInd w:w="-5" w:type="dxa"/>
        <w:tblLook w:val="04A0" w:firstRow="1" w:lastRow="0" w:firstColumn="1" w:lastColumn="0" w:noHBand="0" w:noVBand="1"/>
      </w:tblPr>
      <w:tblGrid>
        <w:gridCol w:w="2552"/>
        <w:gridCol w:w="2977"/>
        <w:gridCol w:w="4932"/>
      </w:tblGrid>
      <w:tr w:rsidR="00C85D7F" w:rsidRPr="004E5EE4" w14:paraId="49903CF2" w14:textId="77777777" w:rsidTr="00404145">
        <w:trPr>
          <w:trHeight w:val="402"/>
        </w:trPr>
        <w:tc>
          <w:tcPr>
            <w:tcW w:w="2552" w:type="dxa"/>
            <w:shd w:val="clear" w:color="auto" w:fill="D9D9D9" w:themeFill="background1" w:themeFillShade="D9"/>
          </w:tcPr>
          <w:p w14:paraId="1A3222A6" w14:textId="4897805F" w:rsidR="00370747" w:rsidRPr="00226A71" w:rsidRDefault="00370747" w:rsidP="00404145">
            <w:pPr>
              <w:pStyle w:val="ListParagraph"/>
              <w:numPr>
                <w:ilvl w:val="0"/>
                <w:numId w:val="0"/>
              </w:numPr>
              <w:jc w:val="center"/>
              <w:rPr>
                <w:rFonts w:ascii="Public Sans Light" w:hAnsi="Public Sans Light"/>
                <w:b/>
                <w:bCs/>
              </w:rPr>
            </w:pPr>
            <w:r w:rsidRPr="00226A71">
              <w:rPr>
                <w:rFonts w:ascii="Public Sans Light" w:hAnsi="Public Sans Light" w:cs="Calibri"/>
                <w:b/>
                <w:bCs/>
              </w:rPr>
              <w:t xml:space="preserve">Mechanical </w:t>
            </w:r>
            <w:r w:rsidR="0045262B">
              <w:rPr>
                <w:rFonts w:ascii="Public Sans Light" w:hAnsi="Public Sans Light" w:cs="Calibri"/>
                <w:b/>
                <w:bCs/>
              </w:rPr>
              <w:t xml:space="preserve">manual </w:t>
            </w:r>
            <w:r w:rsidRPr="00226A71">
              <w:rPr>
                <w:rFonts w:ascii="Public Sans Light" w:hAnsi="Public Sans Light" w:cs="Calibri"/>
                <w:b/>
                <w:bCs/>
              </w:rPr>
              <w:t>handling aids, plant and equipment</w:t>
            </w:r>
          </w:p>
        </w:tc>
        <w:tc>
          <w:tcPr>
            <w:tcW w:w="2977" w:type="dxa"/>
            <w:shd w:val="clear" w:color="auto" w:fill="D9D9D9" w:themeFill="background1" w:themeFillShade="D9"/>
          </w:tcPr>
          <w:p w14:paraId="10680250" w14:textId="77777777" w:rsidR="00370747" w:rsidRPr="004E5EE4" w:rsidRDefault="00370747" w:rsidP="00404145">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012D7FE6" w14:textId="77777777" w:rsidR="00370747" w:rsidRPr="00226A71" w:rsidRDefault="00370747" w:rsidP="00404145">
            <w:pPr>
              <w:pStyle w:val="ListParagraph"/>
              <w:numPr>
                <w:ilvl w:val="0"/>
                <w:numId w:val="0"/>
              </w:numPr>
              <w:jc w:val="center"/>
              <w:rPr>
                <w:rFonts w:ascii="Public Sans Light" w:hAnsi="Public Sans Light"/>
                <w:b/>
                <w:bCs/>
              </w:rPr>
            </w:pPr>
            <w:r>
              <w:rPr>
                <w:rFonts w:ascii="Public Sans Light" w:hAnsi="Public Sans Light"/>
                <w:b/>
                <w:bCs/>
              </w:rPr>
              <w:t>O</w:t>
            </w:r>
            <w:r w:rsidRPr="00226A71">
              <w:rPr>
                <w:rFonts w:ascii="Public Sans Light" w:hAnsi="Public Sans Light"/>
                <w:b/>
                <w:bCs/>
              </w:rPr>
              <w:t xml:space="preserve">perational </w:t>
            </w:r>
            <w:r>
              <w:rPr>
                <w:rFonts w:ascii="Public Sans Light" w:hAnsi="Public Sans Light"/>
                <w:b/>
                <w:bCs/>
              </w:rPr>
              <w:t>F</w:t>
            </w:r>
            <w:r w:rsidRPr="00226A71">
              <w:rPr>
                <w:rFonts w:ascii="Public Sans Light" w:hAnsi="Public Sans Light"/>
                <w:b/>
                <w:bCs/>
              </w:rPr>
              <w:t>eatures</w:t>
            </w:r>
          </w:p>
        </w:tc>
      </w:tr>
      <w:tr w:rsidR="00D02787" w:rsidRPr="004E5EE4" w14:paraId="445EB45F" w14:textId="77777777" w:rsidTr="00765FE3">
        <w:trPr>
          <w:trHeight w:val="871"/>
        </w:trPr>
        <w:tc>
          <w:tcPr>
            <w:tcW w:w="2552" w:type="dxa"/>
            <w:vAlign w:val="center"/>
          </w:tcPr>
          <w:p w14:paraId="3D7EF811" w14:textId="30491012" w:rsidR="00370747" w:rsidRPr="004E5EE4" w:rsidRDefault="00B75ED8" w:rsidP="00934465">
            <w:pPr>
              <w:jc w:val="center"/>
              <w:rPr>
                <w:rFonts w:ascii="Public Sans Light" w:hAnsi="Public Sans Light"/>
              </w:rPr>
            </w:pPr>
            <w:r w:rsidRPr="00B75ED8">
              <w:rPr>
                <w:rFonts w:ascii="Public Sans Light" w:hAnsi="Public Sans Light" w:cs="Calibri"/>
                <w:noProof/>
              </w:rPr>
              <w:drawing>
                <wp:inline distT="0" distB="0" distL="0" distR="0" wp14:anchorId="6634F3D1" wp14:editId="41B716CD">
                  <wp:extent cx="1225550" cy="809625"/>
                  <wp:effectExtent l="0" t="0" r="0" b="9525"/>
                  <wp:docPr id="28344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42734" name=""/>
                          <pic:cNvPicPr/>
                        </pic:nvPicPr>
                        <pic:blipFill>
                          <a:blip r:embed="rId25"/>
                          <a:stretch>
                            <a:fillRect/>
                          </a:stretch>
                        </pic:blipFill>
                        <pic:spPr>
                          <a:xfrm>
                            <a:off x="0" y="0"/>
                            <a:ext cx="1225623" cy="809673"/>
                          </a:xfrm>
                          <a:prstGeom prst="rect">
                            <a:avLst/>
                          </a:prstGeom>
                        </pic:spPr>
                      </pic:pic>
                    </a:graphicData>
                  </a:graphic>
                </wp:inline>
              </w:drawing>
            </w:r>
            <w:r w:rsidRPr="00B75ED8">
              <w:rPr>
                <w:rFonts w:ascii="Public Sans Light" w:hAnsi="Public Sans Light" w:cs="Calibri"/>
              </w:rPr>
              <w:t xml:space="preserve"> </w:t>
            </w:r>
            <w:r w:rsidR="00370747">
              <w:rPr>
                <w:rFonts w:ascii="Public Sans Light" w:hAnsi="Public Sans Light" w:cs="Calibri"/>
              </w:rPr>
              <w:t>Cement mixer</w:t>
            </w:r>
          </w:p>
        </w:tc>
        <w:tc>
          <w:tcPr>
            <w:tcW w:w="2977" w:type="dxa"/>
            <w:vMerge w:val="restart"/>
          </w:tcPr>
          <w:p w14:paraId="4AFF758C" w14:textId="7D56D0B9" w:rsidR="00370747" w:rsidRPr="004E5EE4" w:rsidRDefault="000D2F21" w:rsidP="00404145">
            <w:pPr>
              <w:pStyle w:val="ListParagraph"/>
              <w:numPr>
                <w:ilvl w:val="0"/>
                <w:numId w:val="0"/>
              </w:numPr>
              <w:rPr>
                <w:rFonts w:ascii="Public Sans Light" w:hAnsi="Public Sans Light"/>
                <w:color w:val="000000" w:themeColor="text1"/>
              </w:rPr>
            </w:pPr>
            <w:r w:rsidRPr="004E5EE4">
              <w:rPr>
                <w:rFonts w:ascii="Public Sans Light" w:hAnsi="Public Sans Light"/>
                <w:noProof/>
              </w:rPr>
              <mc:AlternateContent>
                <mc:Choice Requires="wps">
                  <w:drawing>
                    <wp:anchor distT="0" distB="0" distL="114300" distR="114300" simplePos="0" relativeHeight="251658260" behindDoc="0" locked="0" layoutInCell="1" allowOverlap="1" wp14:anchorId="69BFE84A" wp14:editId="2C79F641">
                      <wp:simplePos x="0" y="0"/>
                      <wp:positionH relativeFrom="column">
                        <wp:posOffset>-50799</wp:posOffset>
                      </wp:positionH>
                      <wp:positionV relativeFrom="paragraph">
                        <wp:posOffset>1414779</wp:posOffset>
                      </wp:positionV>
                      <wp:extent cx="1823720" cy="828675"/>
                      <wp:effectExtent l="0" t="0" r="81280" b="66675"/>
                      <wp:wrapNone/>
                      <wp:docPr id="884171422" name="Straight Arrow Connector 884171422"/>
                      <wp:cNvGraphicFramePr/>
                      <a:graphic xmlns:a="http://schemas.openxmlformats.org/drawingml/2006/main">
                        <a:graphicData uri="http://schemas.microsoft.com/office/word/2010/wordprocessingShape">
                          <wps:wsp>
                            <wps:cNvCnPr/>
                            <wps:spPr>
                              <a:xfrm>
                                <a:off x="0" y="0"/>
                                <a:ext cx="1823720" cy="828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AA94A5F" id="Straight Arrow Connector 884171422" o:spid="_x0000_s1026" type="#_x0000_t32" style="position:absolute;margin-left:-4pt;margin-top:111.4pt;width:143.6pt;height:65.25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" strokecolor="#4579b8 [3044]">
                      <v:stroke endarrow="block"/>
                    </v:shape>
                  </w:pict>
                </mc:Fallback>
              </mc:AlternateContent>
            </w:r>
            <w:r w:rsidRPr="004E5EE4">
              <w:rPr>
                <w:rFonts w:ascii="Public Sans Light" w:hAnsi="Public Sans Light"/>
                <w:noProof/>
              </w:rPr>
              <mc:AlternateContent>
                <mc:Choice Requires="wps">
                  <w:drawing>
                    <wp:anchor distT="0" distB="0" distL="114300" distR="114300" simplePos="0" relativeHeight="251658262" behindDoc="0" locked="0" layoutInCell="1" allowOverlap="1" wp14:anchorId="53A97279" wp14:editId="481AAB9F">
                      <wp:simplePos x="0" y="0"/>
                      <wp:positionH relativeFrom="column">
                        <wp:posOffset>-41275</wp:posOffset>
                      </wp:positionH>
                      <wp:positionV relativeFrom="paragraph">
                        <wp:posOffset>2243455</wp:posOffset>
                      </wp:positionV>
                      <wp:extent cx="1814195" cy="828675"/>
                      <wp:effectExtent l="0" t="0" r="71755" b="66675"/>
                      <wp:wrapNone/>
                      <wp:docPr id="64015331" name="Straight Arrow Connector 64015331"/>
                      <wp:cNvGraphicFramePr/>
                      <a:graphic xmlns:a="http://schemas.openxmlformats.org/drawingml/2006/main">
                        <a:graphicData uri="http://schemas.microsoft.com/office/word/2010/wordprocessingShape">
                          <wps:wsp>
                            <wps:cNvCnPr/>
                            <wps:spPr>
                              <a:xfrm>
                                <a:off x="0" y="0"/>
                                <a:ext cx="1814195" cy="828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62522C7" id="Straight Arrow Connector 64015331" o:spid="_x0000_s1026" type="#_x0000_t32" style="position:absolute;margin-left:-3.25pt;margin-top:176.65pt;width:142.85pt;height:65.25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" strokecolor="#4579b8 [3044]">
                      <v:stroke endarrow="block"/>
                    </v:shape>
                  </w:pict>
                </mc:Fallback>
              </mc:AlternateContent>
            </w:r>
            <w:r w:rsidRPr="004E5EE4">
              <w:rPr>
                <w:rFonts w:ascii="Public Sans Light" w:hAnsi="Public Sans Light"/>
                <w:noProof/>
                <w:color w:val="000000" w:themeColor="text1"/>
              </w:rPr>
              <mc:AlternateContent>
                <mc:Choice Requires="wps">
                  <w:drawing>
                    <wp:anchor distT="0" distB="0" distL="114300" distR="114300" simplePos="0" relativeHeight="251658263" behindDoc="0" locked="0" layoutInCell="1" allowOverlap="1" wp14:anchorId="571933DC" wp14:editId="73EB2FAB">
                      <wp:simplePos x="0" y="0"/>
                      <wp:positionH relativeFrom="column">
                        <wp:posOffset>-50801</wp:posOffset>
                      </wp:positionH>
                      <wp:positionV relativeFrom="paragraph">
                        <wp:posOffset>462280</wp:posOffset>
                      </wp:positionV>
                      <wp:extent cx="1852295" cy="2609850"/>
                      <wp:effectExtent l="0" t="38100" r="52705" b="19050"/>
                      <wp:wrapNone/>
                      <wp:docPr id="1933539754" name="Straight Arrow Connector 1933539754"/>
                      <wp:cNvGraphicFramePr/>
                      <a:graphic xmlns:a="http://schemas.openxmlformats.org/drawingml/2006/main">
                        <a:graphicData uri="http://schemas.microsoft.com/office/word/2010/wordprocessingShape">
                          <wps:wsp>
                            <wps:cNvCnPr/>
                            <wps:spPr>
                              <a:xfrm flipV="1">
                                <a:off x="0" y="0"/>
                                <a:ext cx="1852295" cy="2609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F3260BA" id="Straight Arrow Connector 1933539754" o:spid="_x0000_s1026" type="#_x0000_t32" style="position:absolute;margin-left:-4pt;margin-top:36.4pt;width:145.85pt;height:205.5pt;flip:y;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" strokecolor="#4579b8 [3044]">
                      <v:stroke endarrow="block"/>
                    </v:shape>
                  </w:pict>
                </mc:Fallback>
              </mc:AlternateContent>
            </w:r>
            <w:r w:rsidR="003219EC" w:rsidRPr="004E5EE4">
              <w:rPr>
                <w:rFonts w:ascii="Public Sans Light" w:hAnsi="Public Sans Light"/>
                <w:noProof/>
                <w:color w:val="000000" w:themeColor="text1"/>
              </w:rPr>
              <mc:AlternateContent>
                <mc:Choice Requires="wps">
                  <w:drawing>
                    <wp:anchor distT="0" distB="0" distL="114300" distR="114300" simplePos="0" relativeHeight="251658261" behindDoc="0" locked="0" layoutInCell="1" allowOverlap="1" wp14:anchorId="54635E56" wp14:editId="4F29A952">
                      <wp:simplePos x="0" y="0"/>
                      <wp:positionH relativeFrom="column">
                        <wp:posOffset>-41274</wp:posOffset>
                      </wp:positionH>
                      <wp:positionV relativeFrom="paragraph">
                        <wp:posOffset>462281</wp:posOffset>
                      </wp:positionV>
                      <wp:extent cx="1804670" cy="952500"/>
                      <wp:effectExtent l="0" t="0" r="62230" b="57150"/>
                      <wp:wrapNone/>
                      <wp:docPr id="240434585" name="Straight Arrow Connector 240434585"/>
                      <wp:cNvGraphicFramePr/>
                      <a:graphic xmlns:a="http://schemas.openxmlformats.org/drawingml/2006/main">
                        <a:graphicData uri="http://schemas.microsoft.com/office/word/2010/wordprocessingShape">
                          <wps:wsp>
                            <wps:cNvCnPr/>
                            <wps:spPr>
                              <a:xfrm>
                                <a:off x="0" y="0"/>
                                <a:ext cx="1804670" cy="952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EC0A8FD" id="Straight Arrow Connector 240434585" o:spid="_x0000_s1026" type="#_x0000_t32" style="position:absolute;margin-left:-3.25pt;margin-top:36.4pt;width:142.1pt;height:75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" strokecolor="#4579b8 [3044]">
                      <v:stroke endarrow="block"/>
                    </v:shape>
                  </w:pict>
                </mc:Fallback>
              </mc:AlternateContent>
            </w:r>
          </w:p>
        </w:tc>
        <w:tc>
          <w:tcPr>
            <w:tcW w:w="4932" w:type="dxa"/>
            <w:vAlign w:val="center"/>
          </w:tcPr>
          <w:p w14:paraId="454D5FBD" w14:textId="4631C9C3" w:rsidR="00370747" w:rsidRPr="004E5EE4" w:rsidRDefault="00765FE3" w:rsidP="00404145">
            <w:pPr>
              <w:rPr>
                <w:rFonts w:ascii="Public Sans Light" w:eastAsia="Arial Narrow" w:hAnsi="Public Sans Light" w:cs="Arial Narrow"/>
                <w:color w:val="000000" w:themeColor="text1"/>
                <w:szCs w:val="22"/>
              </w:rPr>
            </w:pPr>
            <w:r>
              <w:rPr>
                <w:rFonts w:ascii="Public Sans Light" w:hAnsi="Public Sans Light" w:cs="Calibri"/>
                <w:shd w:val="clear" w:color="auto" w:fill="FFFFFF"/>
              </w:rPr>
              <w:t xml:space="preserve">A hand tool designed </w:t>
            </w:r>
            <w:r w:rsidRPr="005708C7">
              <w:rPr>
                <w:rFonts w:ascii="Public Sans Light" w:hAnsi="Public Sans Light" w:cs="Calibri"/>
                <w:shd w:val="clear" w:color="auto" w:fill="FFFFFF"/>
              </w:rPr>
              <w:t xml:space="preserve">to carry </w:t>
            </w:r>
            <w:r>
              <w:rPr>
                <w:rFonts w:ascii="Public Sans Light" w:hAnsi="Public Sans Light" w:cs="Calibri"/>
                <w:shd w:val="clear" w:color="auto" w:fill="FFFFFF"/>
              </w:rPr>
              <w:t xml:space="preserve">6 to </w:t>
            </w:r>
            <w:r w:rsidRPr="005708C7">
              <w:rPr>
                <w:rFonts w:ascii="Public Sans Light" w:hAnsi="Public Sans Light" w:cs="Calibri"/>
                <w:shd w:val="clear" w:color="auto" w:fill="FFFFFF"/>
              </w:rPr>
              <w:t xml:space="preserve">12 bricks in a single </w:t>
            </w:r>
            <w:r>
              <w:rPr>
                <w:rFonts w:ascii="Public Sans Light" w:hAnsi="Public Sans Light" w:cs="Calibri"/>
                <w:shd w:val="clear" w:color="auto" w:fill="FFFFFF"/>
              </w:rPr>
              <w:t xml:space="preserve">movement, </w:t>
            </w:r>
            <w:r>
              <w:rPr>
                <w:rFonts w:ascii="Public Sans Light" w:hAnsi="Public Sans Light"/>
              </w:rPr>
              <w:t>reducing manual carrying activities required by workers</w:t>
            </w:r>
          </w:p>
        </w:tc>
      </w:tr>
      <w:tr w:rsidR="00D02787" w:rsidRPr="004E5EE4" w14:paraId="6914D391" w14:textId="77777777" w:rsidTr="00404145">
        <w:trPr>
          <w:trHeight w:val="837"/>
        </w:trPr>
        <w:tc>
          <w:tcPr>
            <w:tcW w:w="2552" w:type="dxa"/>
            <w:vAlign w:val="center"/>
          </w:tcPr>
          <w:p w14:paraId="003A6AC5" w14:textId="5B2337E7" w:rsidR="00370747" w:rsidRPr="004E5EE4" w:rsidRDefault="00C85D7F" w:rsidP="00934465">
            <w:pPr>
              <w:jc w:val="center"/>
              <w:rPr>
                <w:rFonts w:ascii="Public Sans Light" w:hAnsi="Public Sans Light"/>
              </w:rPr>
            </w:pPr>
            <w:r w:rsidRPr="004E5EE4">
              <w:rPr>
                <w:rFonts w:ascii="Public Sans Light" w:hAnsi="Public Sans Light"/>
                <w:noProof/>
                <w:szCs w:val="22"/>
              </w:rPr>
              <w:drawing>
                <wp:inline distT="0" distB="0" distL="0" distR="0" wp14:anchorId="71248B42" wp14:editId="62368EC9">
                  <wp:extent cx="1236345" cy="666750"/>
                  <wp:effectExtent l="0" t="0" r="1905" b="0"/>
                  <wp:docPr id="1188170261" name="Picture 1188170261" descr="How wheelbarrow is made - making, used, parts, components, industry, Raw  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ow wheelbarrow is made - making, used, parts, components, industry, Raw  Materials"/>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0604" t="3759" r="9460" b="2274"/>
                          <a:stretch/>
                        </pic:blipFill>
                        <pic:spPr bwMode="auto">
                          <a:xfrm>
                            <a:off x="0" y="0"/>
                            <a:ext cx="1275278" cy="687746"/>
                          </a:xfrm>
                          <a:prstGeom prst="rect">
                            <a:avLst/>
                          </a:prstGeom>
                          <a:noFill/>
                          <a:ln>
                            <a:noFill/>
                          </a:ln>
                          <a:extLst>
                            <a:ext uri="{53640926-AAD7-44D8-BBD7-CCE9431645EC}">
                              <a14:shadowObscured xmlns:a14="http://schemas.microsoft.com/office/drawing/2010/main"/>
                            </a:ext>
                          </a:extLst>
                        </pic:spPr>
                      </pic:pic>
                    </a:graphicData>
                  </a:graphic>
                </wp:inline>
              </w:drawing>
            </w:r>
            <w:r w:rsidR="00370747">
              <w:rPr>
                <w:rFonts w:ascii="Public Sans Light" w:hAnsi="Public Sans Light" w:cs="Calibri"/>
              </w:rPr>
              <w:t>Wheelbarrow</w:t>
            </w:r>
          </w:p>
        </w:tc>
        <w:tc>
          <w:tcPr>
            <w:tcW w:w="2977" w:type="dxa"/>
            <w:vMerge/>
          </w:tcPr>
          <w:p w14:paraId="5C1EBB44" w14:textId="77777777" w:rsidR="00370747" w:rsidRPr="004E5EE4" w:rsidRDefault="00370747" w:rsidP="00404145">
            <w:pPr>
              <w:pStyle w:val="ListParagraph"/>
              <w:numPr>
                <w:ilvl w:val="0"/>
                <w:numId w:val="0"/>
              </w:numPr>
              <w:rPr>
                <w:rFonts w:ascii="Public Sans Light" w:hAnsi="Public Sans Light"/>
                <w:color w:val="000000" w:themeColor="text1"/>
              </w:rPr>
            </w:pPr>
          </w:p>
        </w:tc>
        <w:tc>
          <w:tcPr>
            <w:tcW w:w="4932" w:type="dxa"/>
            <w:vAlign w:val="center"/>
          </w:tcPr>
          <w:p w14:paraId="22030649" w14:textId="77777777" w:rsidR="00370747" w:rsidRPr="004E5EE4" w:rsidRDefault="00370747" w:rsidP="00404145">
            <w:pPr>
              <w:rPr>
                <w:rFonts w:ascii="Public Sans Light" w:eastAsia="Arial Narrow" w:hAnsi="Public Sans Light" w:cs="Arial Narrow"/>
                <w:color w:val="000000" w:themeColor="text1"/>
                <w:szCs w:val="22"/>
              </w:rPr>
            </w:pPr>
            <w:r>
              <w:rPr>
                <w:rFonts w:ascii="Public Sans Light" w:hAnsi="Public Sans Light" w:cs="Calibri"/>
                <w:bCs/>
                <w:shd w:val="clear" w:color="auto" w:fill="FFFFFF"/>
              </w:rPr>
              <w:t>D</w:t>
            </w:r>
            <w:r w:rsidRPr="00A621ED">
              <w:rPr>
                <w:rFonts w:ascii="Public Sans Light" w:hAnsi="Public Sans Light" w:cs="Calibri"/>
                <w:bCs/>
                <w:shd w:val="clear" w:color="auto" w:fill="FFFFFF"/>
              </w:rPr>
              <w:t xml:space="preserve">esigned to </w:t>
            </w:r>
            <w:r>
              <w:rPr>
                <w:rFonts w:ascii="Public Sans Light" w:hAnsi="Public Sans Light" w:cs="Calibri"/>
                <w:bCs/>
                <w:shd w:val="clear" w:color="auto" w:fill="FFFFFF"/>
              </w:rPr>
              <w:t xml:space="preserve">mechanically </w:t>
            </w:r>
            <w:r w:rsidRPr="00A621ED">
              <w:rPr>
                <w:rFonts w:ascii="Public Sans Light" w:hAnsi="Public Sans Light" w:cs="Calibri"/>
                <w:bCs/>
                <w:shd w:val="clear" w:color="auto" w:fill="FFFFFF"/>
              </w:rPr>
              <w:t xml:space="preserve">mix </w:t>
            </w:r>
            <w:r>
              <w:rPr>
                <w:rFonts w:ascii="Public Sans Light" w:hAnsi="Public Sans Light" w:cs="Calibri"/>
                <w:bCs/>
                <w:shd w:val="clear" w:color="auto" w:fill="FFFFFF"/>
              </w:rPr>
              <w:t>brick and block mortar materials, reducing manual mixing activities required by workers</w:t>
            </w:r>
          </w:p>
        </w:tc>
      </w:tr>
      <w:tr w:rsidR="00D02787" w:rsidRPr="004E5EE4" w14:paraId="7D6303A0" w14:textId="77777777" w:rsidTr="00404145">
        <w:trPr>
          <w:trHeight w:val="1119"/>
        </w:trPr>
        <w:tc>
          <w:tcPr>
            <w:tcW w:w="2552" w:type="dxa"/>
            <w:vAlign w:val="center"/>
          </w:tcPr>
          <w:p w14:paraId="5F055297" w14:textId="1EC7018F" w:rsidR="00370747" w:rsidRPr="004E5EE4" w:rsidRDefault="00D02787" w:rsidP="00934465">
            <w:pPr>
              <w:contextualSpacing/>
              <w:jc w:val="center"/>
              <w:rPr>
                <w:rFonts w:ascii="Public Sans Light" w:hAnsi="Public Sans Light"/>
              </w:rPr>
            </w:pPr>
            <w:r w:rsidRPr="004E5EE4">
              <w:rPr>
                <w:rFonts w:ascii="Public Sans Light" w:hAnsi="Public Sans Light"/>
                <w:noProof/>
              </w:rPr>
              <w:drawing>
                <wp:inline distT="0" distB="0" distL="0" distR="0" wp14:anchorId="53938CBC" wp14:editId="2C5733BB">
                  <wp:extent cx="1237615" cy="628650"/>
                  <wp:effectExtent l="0" t="0" r="635" b="0"/>
                  <wp:docPr id="1782451014" name="Picture 1782451014" descr="A red metal cart with black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red metal cart with black wheels&#10;&#10;Description automatically generated"/>
                          <pic:cNvPicPr/>
                        </pic:nvPicPr>
                        <pic:blipFill>
                          <a:blip r:embed="rId27"/>
                          <a:stretch>
                            <a:fillRect/>
                          </a:stretch>
                        </pic:blipFill>
                        <pic:spPr>
                          <a:xfrm>
                            <a:off x="0" y="0"/>
                            <a:ext cx="1272367" cy="646302"/>
                          </a:xfrm>
                          <a:prstGeom prst="rect">
                            <a:avLst/>
                          </a:prstGeom>
                        </pic:spPr>
                      </pic:pic>
                    </a:graphicData>
                  </a:graphic>
                </wp:inline>
              </w:drawing>
            </w:r>
            <w:r w:rsidR="00370747">
              <w:rPr>
                <w:rFonts w:ascii="Public Sans Light" w:hAnsi="Public Sans Light" w:cs="Calibri"/>
              </w:rPr>
              <w:t>Brick buggies</w:t>
            </w:r>
          </w:p>
        </w:tc>
        <w:tc>
          <w:tcPr>
            <w:tcW w:w="2977" w:type="dxa"/>
            <w:vMerge/>
          </w:tcPr>
          <w:p w14:paraId="6A3E60CA" w14:textId="77777777" w:rsidR="00370747" w:rsidRPr="004E5EE4" w:rsidRDefault="00370747" w:rsidP="00404145">
            <w:pPr>
              <w:pStyle w:val="ListParagraph"/>
              <w:numPr>
                <w:ilvl w:val="0"/>
                <w:numId w:val="0"/>
              </w:numPr>
              <w:rPr>
                <w:rFonts w:ascii="Public Sans Light" w:hAnsi="Public Sans Light"/>
                <w:color w:val="000000" w:themeColor="text1"/>
              </w:rPr>
            </w:pPr>
          </w:p>
        </w:tc>
        <w:tc>
          <w:tcPr>
            <w:tcW w:w="4932" w:type="dxa"/>
            <w:vAlign w:val="center"/>
          </w:tcPr>
          <w:p w14:paraId="761421D6" w14:textId="77777777" w:rsidR="00370747" w:rsidRPr="004E5EE4" w:rsidRDefault="00370747" w:rsidP="00404145">
            <w:pPr>
              <w:rPr>
                <w:rFonts w:ascii="Public Sans Light" w:eastAsia="Arial Narrow" w:hAnsi="Public Sans Light" w:cs="Arial Narrow"/>
                <w:color w:val="000000" w:themeColor="text1"/>
                <w:szCs w:val="22"/>
              </w:rPr>
            </w:pPr>
            <w:r>
              <w:rPr>
                <w:rFonts w:ascii="Public Sans Light" w:hAnsi="Public Sans Light"/>
              </w:rPr>
              <w:t>A wheeled device, designed to hold and transport brick and block tools, equipment, bricks, blocks and mortar, reducing manual carrying activities required by workers</w:t>
            </w:r>
          </w:p>
        </w:tc>
      </w:tr>
      <w:tr w:rsidR="00D02787" w:rsidRPr="004E5EE4" w14:paraId="65DE4170" w14:textId="77777777" w:rsidTr="00404145">
        <w:trPr>
          <w:trHeight w:val="1135"/>
        </w:trPr>
        <w:tc>
          <w:tcPr>
            <w:tcW w:w="2552" w:type="dxa"/>
            <w:vAlign w:val="center"/>
          </w:tcPr>
          <w:p w14:paraId="5A8F1F1D" w14:textId="5A3DC87C" w:rsidR="00370747" w:rsidRPr="004E5EE4" w:rsidRDefault="003219EC" w:rsidP="00934465">
            <w:pPr>
              <w:contextualSpacing/>
              <w:jc w:val="center"/>
              <w:rPr>
                <w:rFonts w:ascii="Public Sans Light" w:hAnsi="Public Sans Light"/>
              </w:rPr>
            </w:pPr>
            <w:r w:rsidRPr="003219EC">
              <w:rPr>
                <w:rFonts w:ascii="Public Sans Light" w:hAnsi="Public Sans Light" w:cs="Calibri"/>
                <w:noProof/>
              </w:rPr>
              <w:drawing>
                <wp:inline distT="0" distB="0" distL="0" distR="0" wp14:anchorId="0F411577" wp14:editId="5193A6E4">
                  <wp:extent cx="1168400" cy="723900"/>
                  <wp:effectExtent l="0" t="0" r="0" b="0"/>
                  <wp:docPr id="201862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21393" name=""/>
                          <pic:cNvPicPr/>
                        </pic:nvPicPr>
                        <pic:blipFill>
                          <a:blip r:embed="rId28"/>
                          <a:stretch>
                            <a:fillRect/>
                          </a:stretch>
                        </pic:blipFill>
                        <pic:spPr>
                          <a:xfrm>
                            <a:off x="0" y="0"/>
                            <a:ext cx="1168462" cy="723938"/>
                          </a:xfrm>
                          <a:prstGeom prst="rect">
                            <a:avLst/>
                          </a:prstGeom>
                        </pic:spPr>
                      </pic:pic>
                    </a:graphicData>
                  </a:graphic>
                </wp:inline>
              </w:drawing>
            </w:r>
            <w:r w:rsidR="00370747">
              <w:rPr>
                <w:rFonts w:ascii="Public Sans Light" w:hAnsi="Public Sans Light" w:cs="Calibri"/>
              </w:rPr>
              <w:t>Brick carrier</w:t>
            </w:r>
          </w:p>
        </w:tc>
        <w:tc>
          <w:tcPr>
            <w:tcW w:w="2977" w:type="dxa"/>
            <w:vMerge/>
          </w:tcPr>
          <w:p w14:paraId="3FA97D77" w14:textId="77777777" w:rsidR="00370747" w:rsidRPr="004E5EE4" w:rsidRDefault="00370747" w:rsidP="00404145">
            <w:pPr>
              <w:pStyle w:val="ListParagraph"/>
              <w:numPr>
                <w:ilvl w:val="0"/>
                <w:numId w:val="0"/>
              </w:numPr>
              <w:rPr>
                <w:rFonts w:ascii="Public Sans Light" w:hAnsi="Public Sans Light"/>
                <w:color w:val="000000" w:themeColor="text1"/>
              </w:rPr>
            </w:pPr>
          </w:p>
        </w:tc>
        <w:tc>
          <w:tcPr>
            <w:tcW w:w="4932" w:type="dxa"/>
            <w:vAlign w:val="center"/>
          </w:tcPr>
          <w:p w14:paraId="643F2794" w14:textId="77777777" w:rsidR="00370747" w:rsidRPr="004E5EE4" w:rsidRDefault="00370747" w:rsidP="00404145">
            <w:pPr>
              <w:rPr>
                <w:rFonts w:ascii="Public Sans Light" w:hAnsi="Public Sans Light"/>
                <w:color w:val="000000" w:themeColor="text1"/>
              </w:rPr>
            </w:pPr>
            <w:r>
              <w:rPr>
                <w:rFonts w:ascii="Public Sans Light" w:hAnsi="Public Sans Light"/>
              </w:rPr>
              <w:t>A 2-wheeled device, designed to hold and transport brick, blocks and materials that will not fit in a wheelbarrow, reducing manual carrying activities required by workers</w:t>
            </w:r>
          </w:p>
        </w:tc>
      </w:tr>
    </w:tbl>
    <w:p w14:paraId="7A3BAB0A" w14:textId="77777777" w:rsidR="00765FE3" w:rsidRDefault="00765FE3" w:rsidP="00F87AA6">
      <w:pPr>
        <w:spacing w:after="0" w:line="240" w:lineRule="auto"/>
        <w:rPr>
          <w:rFonts w:ascii="Public Sans Light" w:hAnsi="Public Sans Light"/>
          <w:color w:val="FF0000"/>
          <w:szCs w:val="22"/>
        </w:rPr>
      </w:pPr>
    </w:p>
    <w:p w14:paraId="5E1DA919" w14:textId="68DCEE66" w:rsidR="00765FE3" w:rsidRPr="00765FE3" w:rsidRDefault="00765FE3" w:rsidP="00883051">
      <w:pPr>
        <w:pStyle w:val="ListParagraph"/>
        <w:numPr>
          <w:ilvl w:val="0"/>
          <w:numId w:val="41"/>
        </w:numPr>
        <w:rPr>
          <w:rFonts w:ascii="Public Sans Light" w:hAnsi="Public Sans Light"/>
        </w:rPr>
      </w:pPr>
      <w:r w:rsidRPr="00765FE3">
        <w:rPr>
          <w:rFonts w:ascii="Public Sans Light" w:hAnsi="Public Sans Light"/>
        </w:rPr>
        <w:t xml:space="preserve">Match the </w:t>
      </w:r>
      <w:r w:rsidRPr="00765FE3">
        <w:rPr>
          <w:rFonts w:ascii="Public Sans Light" w:hAnsi="Public Sans Light" w:cs="Calibri"/>
        </w:rPr>
        <w:t xml:space="preserve">mechanical </w:t>
      </w:r>
      <w:r w:rsidR="0045262B">
        <w:rPr>
          <w:rFonts w:ascii="Public Sans Light" w:hAnsi="Public Sans Light" w:cs="Calibri"/>
        </w:rPr>
        <w:t>manual</w:t>
      </w:r>
      <w:r w:rsidRPr="00765FE3">
        <w:rPr>
          <w:rFonts w:ascii="Public Sans Light" w:hAnsi="Public Sans Light" w:cs="Calibri"/>
        </w:rPr>
        <w:t xml:space="preserve"> handling aids, plant and equipment</w:t>
      </w:r>
      <w:r w:rsidRPr="00765FE3">
        <w:rPr>
          <w:rFonts w:ascii="Public Sans Light" w:hAnsi="Public Sans Light"/>
        </w:rPr>
        <w:t xml:space="preserve"> to its operational features, using an arrowed line.</w:t>
      </w:r>
    </w:p>
    <w:p w14:paraId="32ED17B3" w14:textId="77777777" w:rsidR="00765FE3" w:rsidRPr="00F87AA6" w:rsidRDefault="00765FE3" w:rsidP="00765FE3">
      <w:pPr>
        <w:pStyle w:val="ListParagraph"/>
        <w:numPr>
          <w:ilvl w:val="0"/>
          <w:numId w:val="0"/>
        </w:numPr>
        <w:ind w:left="284"/>
        <w:rPr>
          <w:rFonts w:ascii="Public Sans Light" w:hAnsi="Public Sans Light"/>
          <w:sz w:val="12"/>
          <w:szCs w:val="12"/>
        </w:rPr>
      </w:pPr>
    </w:p>
    <w:tbl>
      <w:tblPr>
        <w:tblStyle w:val="TableGrid"/>
        <w:tblW w:w="0" w:type="auto"/>
        <w:tblInd w:w="-5" w:type="dxa"/>
        <w:tblLook w:val="04A0" w:firstRow="1" w:lastRow="0" w:firstColumn="1" w:lastColumn="0" w:noHBand="0" w:noVBand="1"/>
      </w:tblPr>
      <w:tblGrid>
        <w:gridCol w:w="2552"/>
        <w:gridCol w:w="2977"/>
        <w:gridCol w:w="4932"/>
      </w:tblGrid>
      <w:tr w:rsidR="000D2F21" w:rsidRPr="004E5EE4" w14:paraId="499AF74E" w14:textId="77777777" w:rsidTr="00404145">
        <w:trPr>
          <w:trHeight w:val="402"/>
        </w:trPr>
        <w:tc>
          <w:tcPr>
            <w:tcW w:w="2552" w:type="dxa"/>
            <w:shd w:val="clear" w:color="auto" w:fill="D9D9D9" w:themeFill="background1" w:themeFillShade="D9"/>
          </w:tcPr>
          <w:p w14:paraId="4CB2EBEB" w14:textId="41434F55" w:rsidR="00765FE3" w:rsidRPr="00226A71" w:rsidRDefault="00765FE3" w:rsidP="00404145">
            <w:pPr>
              <w:pStyle w:val="ListParagraph"/>
              <w:numPr>
                <w:ilvl w:val="0"/>
                <w:numId w:val="0"/>
              </w:numPr>
              <w:jc w:val="center"/>
              <w:rPr>
                <w:rFonts w:ascii="Public Sans Light" w:hAnsi="Public Sans Light"/>
                <w:b/>
                <w:bCs/>
              </w:rPr>
            </w:pPr>
            <w:r w:rsidRPr="00226A71">
              <w:rPr>
                <w:rFonts w:ascii="Public Sans Light" w:hAnsi="Public Sans Light" w:cs="Calibri"/>
                <w:b/>
                <w:bCs/>
              </w:rPr>
              <w:t xml:space="preserve">Mechanical </w:t>
            </w:r>
            <w:r w:rsidR="0045262B">
              <w:rPr>
                <w:rFonts w:ascii="Public Sans Light" w:hAnsi="Public Sans Light" w:cs="Calibri"/>
                <w:b/>
                <w:bCs/>
              </w:rPr>
              <w:t xml:space="preserve">manual </w:t>
            </w:r>
            <w:r w:rsidRPr="00226A71">
              <w:rPr>
                <w:rFonts w:ascii="Public Sans Light" w:hAnsi="Public Sans Light" w:cs="Calibri"/>
                <w:b/>
                <w:bCs/>
              </w:rPr>
              <w:t>handling aids, plant and equipment</w:t>
            </w:r>
          </w:p>
        </w:tc>
        <w:tc>
          <w:tcPr>
            <w:tcW w:w="2977" w:type="dxa"/>
            <w:shd w:val="clear" w:color="auto" w:fill="D9D9D9" w:themeFill="background1" w:themeFillShade="D9"/>
          </w:tcPr>
          <w:p w14:paraId="07117190" w14:textId="77777777" w:rsidR="00765FE3" w:rsidRPr="004E5EE4" w:rsidRDefault="00765FE3" w:rsidP="00404145">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433E56F6" w14:textId="77777777" w:rsidR="00765FE3" w:rsidRPr="00226A71" w:rsidRDefault="00765FE3" w:rsidP="00404145">
            <w:pPr>
              <w:pStyle w:val="ListParagraph"/>
              <w:numPr>
                <w:ilvl w:val="0"/>
                <w:numId w:val="0"/>
              </w:numPr>
              <w:jc w:val="center"/>
              <w:rPr>
                <w:rFonts w:ascii="Public Sans Light" w:hAnsi="Public Sans Light"/>
                <w:b/>
                <w:bCs/>
              </w:rPr>
            </w:pPr>
            <w:r>
              <w:rPr>
                <w:rFonts w:ascii="Public Sans Light" w:hAnsi="Public Sans Light"/>
                <w:b/>
                <w:bCs/>
              </w:rPr>
              <w:t>O</w:t>
            </w:r>
            <w:r w:rsidRPr="00226A71">
              <w:rPr>
                <w:rFonts w:ascii="Public Sans Light" w:hAnsi="Public Sans Light"/>
                <w:b/>
                <w:bCs/>
              </w:rPr>
              <w:t xml:space="preserve">perational </w:t>
            </w:r>
            <w:r>
              <w:rPr>
                <w:rFonts w:ascii="Public Sans Light" w:hAnsi="Public Sans Light"/>
                <w:b/>
                <w:bCs/>
              </w:rPr>
              <w:t>F</w:t>
            </w:r>
            <w:r w:rsidRPr="00226A71">
              <w:rPr>
                <w:rFonts w:ascii="Public Sans Light" w:hAnsi="Public Sans Light"/>
                <w:b/>
                <w:bCs/>
              </w:rPr>
              <w:t>eatures</w:t>
            </w:r>
          </w:p>
        </w:tc>
      </w:tr>
      <w:tr w:rsidR="000D2F21" w:rsidRPr="004E5EE4" w14:paraId="0336604E" w14:textId="77777777" w:rsidTr="00404145">
        <w:trPr>
          <w:trHeight w:val="1133"/>
        </w:trPr>
        <w:tc>
          <w:tcPr>
            <w:tcW w:w="2552" w:type="dxa"/>
            <w:vAlign w:val="center"/>
          </w:tcPr>
          <w:p w14:paraId="590E404E" w14:textId="2F1A3C60" w:rsidR="00934465" w:rsidRPr="004E5EE4" w:rsidRDefault="002B48CD" w:rsidP="00934465">
            <w:pPr>
              <w:jc w:val="center"/>
              <w:rPr>
                <w:rFonts w:ascii="Public Sans Light" w:hAnsi="Public Sans Light"/>
              </w:rPr>
            </w:pPr>
            <w:r w:rsidRPr="004E5EE4">
              <w:rPr>
                <w:rFonts w:ascii="Public Sans Light" w:hAnsi="Public Sans Light"/>
                <w:noProof/>
                <w:szCs w:val="22"/>
              </w:rPr>
              <w:drawing>
                <wp:inline distT="0" distB="0" distL="0" distR="0" wp14:anchorId="1C8AE9EC" wp14:editId="3D1C76A1">
                  <wp:extent cx="1330325" cy="859524"/>
                  <wp:effectExtent l="0" t="0" r="3175" b="0"/>
                  <wp:docPr id="552345338" name="Picture 552345338" descr="Handling system of mobile crane type HDS HIAB XS111.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andling system of mobile crane type HDS HIAB XS111. | Download Scientific  Diagra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69834" cy="885051"/>
                          </a:xfrm>
                          <a:prstGeom prst="rect">
                            <a:avLst/>
                          </a:prstGeom>
                          <a:noFill/>
                          <a:ln>
                            <a:noFill/>
                          </a:ln>
                        </pic:spPr>
                      </pic:pic>
                    </a:graphicData>
                  </a:graphic>
                </wp:inline>
              </w:drawing>
            </w:r>
            <w:r w:rsidR="00934465">
              <w:rPr>
                <w:rFonts w:ascii="Public Sans Light" w:hAnsi="Public Sans Light" w:cs="Calibri"/>
              </w:rPr>
              <w:t>Material hoist</w:t>
            </w:r>
          </w:p>
        </w:tc>
        <w:tc>
          <w:tcPr>
            <w:tcW w:w="2977" w:type="dxa"/>
            <w:vMerge w:val="restart"/>
          </w:tcPr>
          <w:p w14:paraId="12C5C96E" w14:textId="7DC31515" w:rsidR="00934465" w:rsidRPr="004E5EE4" w:rsidRDefault="00F912A3" w:rsidP="00934465">
            <w:pPr>
              <w:pStyle w:val="ListParagraph"/>
              <w:numPr>
                <w:ilvl w:val="0"/>
                <w:numId w:val="0"/>
              </w:numPr>
              <w:rPr>
                <w:rFonts w:ascii="Public Sans Light" w:hAnsi="Public Sans Light"/>
                <w:color w:val="000000" w:themeColor="text1"/>
              </w:rPr>
            </w:pPr>
            <w:r w:rsidRPr="004E5EE4">
              <w:rPr>
                <w:rFonts w:ascii="Public Sans Light" w:hAnsi="Public Sans Light"/>
                <w:noProof/>
              </w:rPr>
              <mc:AlternateContent>
                <mc:Choice Requires="wps">
                  <w:drawing>
                    <wp:anchor distT="0" distB="0" distL="114300" distR="114300" simplePos="0" relativeHeight="251658267" behindDoc="0" locked="0" layoutInCell="1" allowOverlap="1" wp14:anchorId="2D06B7D2" wp14:editId="46E2F53C">
                      <wp:simplePos x="0" y="0"/>
                      <wp:positionH relativeFrom="column">
                        <wp:posOffset>-41275</wp:posOffset>
                      </wp:positionH>
                      <wp:positionV relativeFrom="paragraph">
                        <wp:posOffset>2516505</wp:posOffset>
                      </wp:positionV>
                      <wp:extent cx="1861820" cy="962025"/>
                      <wp:effectExtent l="0" t="0" r="62230" b="47625"/>
                      <wp:wrapNone/>
                      <wp:docPr id="1440463449" name="Straight Arrow Connector 1440463449"/>
                      <wp:cNvGraphicFramePr/>
                      <a:graphic xmlns:a="http://schemas.openxmlformats.org/drawingml/2006/main">
                        <a:graphicData uri="http://schemas.microsoft.com/office/word/2010/wordprocessingShape">
                          <wps:wsp>
                            <wps:cNvCnPr/>
                            <wps:spPr>
                              <a:xfrm>
                                <a:off x="0" y="0"/>
                                <a:ext cx="1861820" cy="962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2C75EDD" id="Straight Arrow Connector 1440463449" o:spid="_x0000_s1026" type="#_x0000_t32" style="position:absolute;margin-left:-3.25pt;margin-top:198.15pt;width:146.6pt;height:75.75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" strokecolor="#4579b8 [3044]">
                      <v:stroke endarrow="block"/>
                    </v:shape>
                  </w:pict>
                </mc:Fallback>
              </mc:AlternateContent>
            </w:r>
            <w:r w:rsidRPr="004E5EE4">
              <w:rPr>
                <w:rFonts w:ascii="Public Sans Light" w:hAnsi="Public Sans Light"/>
                <w:noProof/>
              </w:rPr>
              <mc:AlternateContent>
                <mc:Choice Requires="wps">
                  <w:drawing>
                    <wp:anchor distT="0" distB="0" distL="114300" distR="114300" simplePos="0" relativeHeight="251658264" behindDoc="0" locked="0" layoutInCell="1" allowOverlap="1" wp14:anchorId="63D85DC4" wp14:editId="71A4EBC7">
                      <wp:simplePos x="0" y="0"/>
                      <wp:positionH relativeFrom="column">
                        <wp:posOffset>-60325</wp:posOffset>
                      </wp:positionH>
                      <wp:positionV relativeFrom="paragraph">
                        <wp:posOffset>535305</wp:posOffset>
                      </wp:positionV>
                      <wp:extent cx="1814195" cy="1000125"/>
                      <wp:effectExtent l="0" t="38100" r="52705" b="28575"/>
                      <wp:wrapNone/>
                      <wp:docPr id="1923856688" name="Straight Arrow Connector 1923856688"/>
                      <wp:cNvGraphicFramePr/>
                      <a:graphic xmlns:a="http://schemas.openxmlformats.org/drawingml/2006/main">
                        <a:graphicData uri="http://schemas.microsoft.com/office/word/2010/wordprocessingShape">
                          <wps:wsp>
                            <wps:cNvCnPr/>
                            <wps:spPr>
                              <a:xfrm flipV="1">
                                <a:off x="0" y="0"/>
                                <a:ext cx="1814195" cy="1000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F93829C" id="Straight Arrow Connector 1923856688" o:spid="_x0000_s1026" type="#_x0000_t32" style="position:absolute;margin-left:-4.75pt;margin-top:42.15pt;width:142.85pt;height:78.75pt;flip:y;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" strokecolor="#4579b8 [3044]">
                      <v:stroke endarrow="block"/>
                    </v:shape>
                  </w:pict>
                </mc:Fallback>
              </mc:AlternateContent>
            </w:r>
            <w:r w:rsidR="001B53B3" w:rsidRPr="004E5EE4">
              <w:rPr>
                <w:rFonts w:ascii="Public Sans Light" w:hAnsi="Public Sans Light"/>
                <w:noProof/>
                <w:color w:val="000000" w:themeColor="text1"/>
              </w:rPr>
              <mc:AlternateContent>
                <mc:Choice Requires="wps">
                  <w:drawing>
                    <wp:anchor distT="0" distB="0" distL="114300" distR="114300" simplePos="0" relativeHeight="251658266" behindDoc="0" locked="0" layoutInCell="1" allowOverlap="1" wp14:anchorId="2421F82D" wp14:editId="349A0EFE">
                      <wp:simplePos x="0" y="0"/>
                      <wp:positionH relativeFrom="column">
                        <wp:posOffset>-60325</wp:posOffset>
                      </wp:positionH>
                      <wp:positionV relativeFrom="paragraph">
                        <wp:posOffset>2554605</wp:posOffset>
                      </wp:positionV>
                      <wp:extent cx="1814195" cy="847725"/>
                      <wp:effectExtent l="0" t="38100" r="52705" b="28575"/>
                      <wp:wrapNone/>
                      <wp:docPr id="2109020710" name="Straight Arrow Connector 2109020710"/>
                      <wp:cNvGraphicFramePr/>
                      <a:graphic xmlns:a="http://schemas.openxmlformats.org/drawingml/2006/main">
                        <a:graphicData uri="http://schemas.microsoft.com/office/word/2010/wordprocessingShape">
                          <wps:wsp>
                            <wps:cNvCnPr/>
                            <wps:spPr>
                              <a:xfrm flipV="1">
                                <a:off x="0" y="0"/>
                                <a:ext cx="1814195" cy="847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40D6EDC" id="Straight Arrow Connector 2109020710" o:spid="_x0000_s1026" type="#_x0000_t32" style="position:absolute;margin-left:-4.75pt;margin-top:201.15pt;width:142.85pt;height:66.75pt;flip:y;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" strokecolor="#4579b8 [3044]">
                      <v:stroke endarrow="block"/>
                    </v:shape>
                  </w:pict>
                </mc:Fallback>
              </mc:AlternateContent>
            </w:r>
            <w:r w:rsidR="00F84B70" w:rsidRPr="004E5EE4">
              <w:rPr>
                <w:rFonts w:ascii="Public Sans Light" w:hAnsi="Public Sans Light"/>
                <w:noProof/>
                <w:color w:val="000000" w:themeColor="text1"/>
              </w:rPr>
              <mc:AlternateContent>
                <mc:Choice Requires="wps">
                  <w:drawing>
                    <wp:anchor distT="0" distB="0" distL="114300" distR="114300" simplePos="0" relativeHeight="251658265" behindDoc="0" locked="0" layoutInCell="1" allowOverlap="1" wp14:anchorId="45399114" wp14:editId="46BA60B0">
                      <wp:simplePos x="0" y="0"/>
                      <wp:positionH relativeFrom="column">
                        <wp:posOffset>-60326</wp:posOffset>
                      </wp:positionH>
                      <wp:positionV relativeFrom="paragraph">
                        <wp:posOffset>440055</wp:posOffset>
                      </wp:positionV>
                      <wp:extent cx="1833245" cy="1143000"/>
                      <wp:effectExtent l="0" t="0" r="71755" b="57150"/>
                      <wp:wrapNone/>
                      <wp:docPr id="561460297" name="Straight Arrow Connector 561460297"/>
                      <wp:cNvGraphicFramePr/>
                      <a:graphic xmlns:a="http://schemas.openxmlformats.org/drawingml/2006/main">
                        <a:graphicData uri="http://schemas.microsoft.com/office/word/2010/wordprocessingShape">
                          <wps:wsp>
                            <wps:cNvCnPr/>
                            <wps:spPr>
                              <a:xfrm>
                                <a:off x="0" y="0"/>
                                <a:ext cx="1833245" cy="1143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D108F71" id="Straight Arrow Connector 561460297" o:spid="_x0000_s1026" type="#_x0000_t32" style="position:absolute;margin-left:-4.75pt;margin-top:34.65pt;width:144.35pt;height:90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" strokecolor="#4579b8 [3044]">
                      <v:stroke endarrow="block"/>
                    </v:shape>
                  </w:pict>
                </mc:Fallback>
              </mc:AlternateContent>
            </w:r>
          </w:p>
        </w:tc>
        <w:tc>
          <w:tcPr>
            <w:tcW w:w="4932" w:type="dxa"/>
            <w:vAlign w:val="center"/>
          </w:tcPr>
          <w:p w14:paraId="48CD3350" w14:textId="0DBC82BF" w:rsidR="00934465" w:rsidRPr="004E5EE4" w:rsidRDefault="00B610D9" w:rsidP="00934465">
            <w:pPr>
              <w:rPr>
                <w:rFonts w:ascii="Public Sans Light" w:eastAsia="Arial Narrow" w:hAnsi="Public Sans Light" w:cs="Arial Narrow"/>
                <w:color w:val="000000" w:themeColor="text1"/>
                <w:szCs w:val="22"/>
              </w:rPr>
            </w:pPr>
            <w:r>
              <w:rPr>
                <w:rFonts w:ascii="Public Sans Light" w:hAnsi="Public Sans Light"/>
              </w:rPr>
              <w:t>A wheeled device, designed to hold and transport brick and block materials on a p</w:t>
            </w:r>
            <w:r w:rsidR="00F617AC">
              <w:rPr>
                <w:rFonts w:ascii="Public Sans Light" w:hAnsi="Public Sans Light"/>
              </w:rPr>
              <w:t>a</w:t>
            </w:r>
            <w:r>
              <w:rPr>
                <w:rFonts w:ascii="Public Sans Light" w:hAnsi="Public Sans Light"/>
              </w:rPr>
              <w:t>llet, reducing manual carrying activities required by workers</w:t>
            </w:r>
          </w:p>
        </w:tc>
      </w:tr>
      <w:tr w:rsidR="000D2F21" w:rsidRPr="004E5EE4" w14:paraId="4F6C4D64" w14:textId="77777777" w:rsidTr="00404145">
        <w:trPr>
          <w:trHeight w:val="837"/>
        </w:trPr>
        <w:tc>
          <w:tcPr>
            <w:tcW w:w="2552" w:type="dxa"/>
            <w:vAlign w:val="center"/>
          </w:tcPr>
          <w:p w14:paraId="58193473" w14:textId="1825378F" w:rsidR="00934465" w:rsidRPr="004E5EE4" w:rsidRDefault="00F87AA6" w:rsidP="00934465">
            <w:pPr>
              <w:jc w:val="center"/>
              <w:rPr>
                <w:rFonts w:ascii="Public Sans Light" w:hAnsi="Public Sans Light"/>
              </w:rPr>
            </w:pPr>
            <w:r w:rsidRPr="004E5EE4">
              <w:rPr>
                <w:rFonts w:ascii="Public Sans Light" w:hAnsi="Public Sans Light" w:cs="Calibri"/>
                <w:noProof/>
                <w:szCs w:val="22"/>
              </w:rPr>
              <w:drawing>
                <wp:inline distT="0" distB="0" distL="0" distR="0" wp14:anchorId="66D13500" wp14:editId="66D4E333">
                  <wp:extent cx="1114340" cy="838200"/>
                  <wp:effectExtent l="0" t="0" r="0" b="0"/>
                  <wp:docPr id="1908740637" name="Picture 19087406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Diagram&#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51305" cy="866005"/>
                          </a:xfrm>
                          <a:prstGeom prst="rect">
                            <a:avLst/>
                          </a:prstGeom>
                          <a:noFill/>
                        </pic:spPr>
                      </pic:pic>
                    </a:graphicData>
                  </a:graphic>
                </wp:inline>
              </w:drawing>
            </w:r>
            <w:r w:rsidR="00934465">
              <w:rPr>
                <w:rFonts w:ascii="Public Sans Light" w:hAnsi="Public Sans Light" w:cs="Calibri"/>
              </w:rPr>
              <w:t>Pallet trolley</w:t>
            </w:r>
          </w:p>
        </w:tc>
        <w:tc>
          <w:tcPr>
            <w:tcW w:w="2977" w:type="dxa"/>
            <w:vMerge/>
          </w:tcPr>
          <w:p w14:paraId="59FE0EBF" w14:textId="77777777" w:rsidR="00934465" w:rsidRPr="004E5EE4" w:rsidRDefault="00934465" w:rsidP="00934465">
            <w:pPr>
              <w:pStyle w:val="ListParagraph"/>
              <w:numPr>
                <w:ilvl w:val="0"/>
                <w:numId w:val="0"/>
              </w:numPr>
              <w:rPr>
                <w:rFonts w:ascii="Public Sans Light" w:hAnsi="Public Sans Light"/>
                <w:color w:val="000000" w:themeColor="text1"/>
              </w:rPr>
            </w:pPr>
          </w:p>
        </w:tc>
        <w:tc>
          <w:tcPr>
            <w:tcW w:w="4932" w:type="dxa"/>
            <w:vAlign w:val="center"/>
          </w:tcPr>
          <w:p w14:paraId="0288A69C" w14:textId="5D80DF88" w:rsidR="00934465" w:rsidRPr="004E5EE4" w:rsidRDefault="00934465" w:rsidP="00934465">
            <w:pPr>
              <w:rPr>
                <w:rFonts w:ascii="Public Sans Light" w:eastAsia="Arial Narrow" w:hAnsi="Public Sans Light" w:cs="Arial Narrow"/>
                <w:color w:val="000000" w:themeColor="text1"/>
                <w:szCs w:val="22"/>
              </w:rPr>
            </w:pPr>
            <w:r>
              <w:rPr>
                <w:rFonts w:ascii="Public Sans Light" w:hAnsi="Public Sans Light"/>
              </w:rPr>
              <w:t>Usually attached to the delivery truck, this device moves whole pallets of brick and block materials onto the worksite, reducing manual carrying activities required by workers</w:t>
            </w:r>
          </w:p>
        </w:tc>
      </w:tr>
      <w:tr w:rsidR="000D2F21" w:rsidRPr="004E5EE4" w14:paraId="0D75ACF2" w14:textId="77777777" w:rsidTr="00F912A3">
        <w:trPr>
          <w:trHeight w:val="1489"/>
        </w:trPr>
        <w:tc>
          <w:tcPr>
            <w:tcW w:w="2552" w:type="dxa"/>
            <w:vAlign w:val="center"/>
          </w:tcPr>
          <w:p w14:paraId="08E1E14E" w14:textId="4AAA17B7" w:rsidR="00934465" w:rsidRPr="004E5EE4" w:rsidRDefault="00B13B23" w:rsidP="00934465">
            <w:pPr>
              <w:contextualSpacing/>
              <w:jc w:val="center"/>
              <w:rPr>
                <w:rFonts w:ascii="Public Sans Light" w:hAnsi="Public Sans Light"/>
              </w:rPr>
            </w:pPr>
            <w:r w:rsidRPr="004E5EE4">
              <w:rPr>
                <w:rFonts w:ascii="Public Sans Light" w:hAnsi="Public Sans Light"/>
                <w:noProof/>
              </w:rPr>
              <w:drawing>
                <wp:inline distT="0" distB="0" distL="0" distR="0" wp14:anchorId="7A5CA61D" wp14:editId="73BC6FE2">
                  <wp:extent cx="1276350" cy="696997"/>
                  <wp:effectExtent l="0" t="0" r="0" b="8255"/>
                  <wp:docPr id="881081956" name="Picture 881081956" descr="Brick Elevator Hire - Tools &amp; Equipment Hire - BAYCITY REN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rick Elevator Hire - Tools &amp; Equipment Hire - BAYCITY RENTALS"/>
                          <pic:cNvPicPr>
                            <a:picLocks noChangeAspect="1" noChangeArrowheads="1"/>
                          </pic:cNvPicPr>
                        </pic:nvPicPr>
                        <pic:blipFill rotWithShape="1">
                          <a:blip r:embed="rId31">
                            <a:extLst>
                              <a:ext uri="{28A0092B-C50C-407E-A947-70E740481C1C}">
                                <a14:useLocalDpi xmlns:a14="http://schemas.microsoft.com/office/drawing/2010/main" val="0"/>
                              </a:ext>
                            </a:extLst>
                          </a:blip>
                          <a:srcRect l="20101" t="5556" r="20075"/>
                          <a:stretch/>
                        </pic:blipFill>
                        <pic:spPr bwMode="auto">
                          <a:xfrm>
                            <a:off x="0" y="0"/>
                            <a:ext cx="1295023" cy="707194"/>
                          </a:xfrm>
                          <a:prstGeom prst="rect">
                            <a:avLst/>
                          </a:prstGeom>
                          <a:noFill/>
                          <a:ln>
                            <a:noFill/>
                          </a:ln>
                          <a:extLst>
                            <a:ext uri="{53640926-AAD7-44D8-BBD7-CCE9431645EC}">
                              <a14:shadowObscured xmlns:a14="http://schemas.microsoft.com/office/drawing/2010/main"/>
                            </a:ext>
                          </a:extLst>
                        </pic:spPr>
                      </pic:pic>
                    </a:graphicData>
                  </a:graphic>
                </wp:inline>
              </w:drawing>
            </w:r>
            <w:r w:rsidR="00934465">
              <w:rPr>
                <w:rFonts w:ascii="Public Sans Light" w:hAnsi="Public Sans Light" w:cs="Calibri"/>
              </w:rPr>
              <w:t>Elevator/conveyor</w:t>
            </w:r>
          </w:p>
        </w:tc>
        <w:tc>
          <w:tcPr>
            <w:tcW w:w="2977" w:type="dxa"/>
            <w:vMerge/>
          </w:tcPr>
          <w:p w14:paraId="5C8D2DFF" w14:textId="77777777" w:rsidR="00934465" w:rsidRPr="004E5EE4" w:rsidRDefault="00934465" w:rsidP="00934465">
            <w:pPr>
              <w:pStyle w:val="ListParagraph"/>
              <w:numPr>
                <w:ilvl w:val="0"/>
                <w:numId w:val="0"/>
              </w:numPr>
              <w:rPr>
                <w:rFonts w:ascii="Public Sans Light" w:hAnsi="Public Sans Light"/>
                <w:color w:val="000000" w:themeColor="text1"/>
              </w:rPr>
            </w:pPr>
          </w:p>
        </w:tc>
        <w:tc>
          <w:tcPr>
            <w:tcW w:w="4932" w:type="dxa"/>
            <w:vAlign w:val="center"/>
          </w:tcPr>
          <w:p w14:paraId="2F2A8679" w14:textId="676DC25E" w:rsidR="00934465" w:rsidRPr="004E5EE4" w:rsidRDefault="00F912A3" w:rsidP="00934465">
            <w:pPr>
              <w:rPr>
                <w:rFonts w:ascii="Public Sans Light" w:eastAsia="Arial Narrow" w:hAnsi="Public Sans Light" w:cs="Arial Narrow"/>
                <w:color w:val="000000" w:themeColor="text1"/>
                <w:szCs w:val="22"/>
              </w:rPr>
            </w:pPr>
            <w:r>
              <w:rPr>
                <w:rFonts w:ascii="Public Sans Light" w:hAnsi="Public Sans Light"/>
              </w:rPr>
              <w:t xml:space="preserve">A wheeled </w:t>
            </w:r>
            <w:r w:rsidRPr="00F912A3">
              <w:rPr>
                <w:rFonts w:ascii="Public Sans Light" w:hAnsi="Public Sans Light"/>
              </w:rPr>
              <w:t>device, designed to hold and transport brick and block materials on a pallet, reducing manual carrying activities required by workers. Includes fork tilt, side movement and several safety features.</w:t>
            </w:r>
          </w:p>
        </w:tc>
      </w:tr>
      <w:tr w:rsidR="000D2F21" w:rsidRPr="004E5EE4" w14:paraId="4A9B379D" w14:textId="77777777" w:rsidTr="00404145">
        <w:trPr>
          <w:trHeight w:val="1135"/>
        </w:trPr>
        <w:tc>
          <w:tcPr>
            <w:tcW w:w="2552" w:type="dxa"/>
            <w:vAlign w:val="center"/>
          </w:tcPr>
          <w:p w14:paraId="76788359" w14:textId="48E4D1AC" w:rsidR="00934465" w:rsidRPr="004E5EE4" w:rsidRDefault="000D2F21" w:rsidP="00934465">
            <w:pPr>
              <w:contextualSpacing/>
              <w:jc w:val="center"/>
              <w:rPr>
                <w:rFonts w:ascii="Public Sans Light" w:hAnsi="Public Sans Light"/>
              </w:rPr>
            </w:pPr>
            <w:r w:rsidRPr="004E5EE4">
              <w:rPr>
                <w:rFonts w:ascii="Public Sans Light" w:hAnsi="Public Sans Light"/>
                <w:noProof/>
              </w:rPr>
              <w:drawing>
                <wp:inline distT="0" distB="0" distL="0" distR="0" wp14:anchorId="0D4C7D84" wp14:editId="49159875">
                  <wp:extent cx="1358900" cy="736848"/>
                  <wp:effectExtent l="0" t="0" r="0" b="6350"/>
                  <wp:docPr id="1073892555" name="Picture 1073892555" descr="What Are the Parts of a Forklift and Their Functions? - Conger Industrie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Are the Parts of a Forklift and Their Functions? - Conger Industries  Inc."/>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0404" r="5590" b="21836"/>
                          <a:stretch/>
                        </pic:blipFill>
                        <pic:spPr bwMode="auto">
                          <a:xfrm>
                            <a:off x="0" y="0"/>
                            <a:ext cx="1386722" cy="751934"/>
                          </a:xfrm>
                          <a:prstGeom prst="rect">
                            <a:avLst/>
                          </a:prstGeom>
                          <a:noFill/>
                          <a:ln>
                            <a:noFill/>
                          </a:ln>
                          <a:extLst>
                            <a:ext uri="{53640926-AAD7-44D8-BBD7-CCE9431645EC}">
                              <a14:shadowObscured xmlns:a14="http://schemas.microsoft.com/office/drawing/2010/main"/>
                            </a:ext>
                          </a:extLst>
                        </pic:spPr>
                      </pic:pic>
                    </a:graphicData>
                  </a:graphic>
                </wp:inline>
              </w:drawing>
            </w:r>
            <w:r w:rsidR="00934465">
              <w:rPr>
                <w:rFonts w:ascii="Public Sans Light" w:hAnsi="Public Sans Light" w:cs="Calibri"/>
              </w:rPr>
              <w:t>Forklift</w:t>
            </w:r>
          </w:p>
        </w:tc>
        <w:tc>
          <w:tcPr>
            <w:tcW w:w="2977" w:type="dxa"/>
            <w:vMerge/>
          </w:tcPr>
          <w:p w14:paraId="0853D975" w14:textId="77777777" w:rsidR="00934465" w:rsidRPr="004E5EE4" w:rsidRDefault="00934465" w:rsidP="00934465">
            <w:pPr>
              <w:pStyle w:val="ListParagraph"/>
              <w:numPr>
                <w:ilvl w:val="0"/>
                <w:numId w:val="0"/>
              </w:numPr>
              <w:rPr>
                <w:rFonts w:ascii="Public Sans Light" w:hAnsi="Public Sans Light"/>
                <w:color w:val="000000" w:themeColor="text1"/>
              </w:rPr>
            </w:pPr>
          </w:p>
        </w:tc>
        <w:tc>
          <w:tcPr>
            <w:tcW w:w="4932" w:type="dxa"/>
            <w:vAlign w:val="center"/>
          </w:tcPr>
          <w:p w14:paraId="13CA152E" w14:textId="151087CB" w:rsidR="00934465" w:rsidRPr="004E5EE4" w:rsidRDefault="00A329D5" w:rsidP="00934465">
            <w:pPr>
              <w:rPr>
                <w:rFonts w:ascii="Public Sans Light" w:hAnsi="Public Sans Light"/>
                <w:color w:val="000000" w:themeColor="text1"/>
              </w:rPr>
            </w:pPr>
            <w:r>
              <w:rPr>
                <w:rFonts w:ascii="Public Sans Light" w:hAnsi="Public Sans Light" w:cs="Calibri"/>
                <w:bCs/>
                <w:shd w:val="clear" w:color="auto" w:fill="FFFFFF"/>
              </w:rPr>
              <w:t>D</w:t>
            </w:r>
            <w:r w:rsidRPr="00A621ED">
              <w:rPr>
                <w:rFonts w:ascii="Public Sans Light" w:hAnsi="Public Sans Light" w:cs="Calibri"/>
                <w:bCs/>
                <w:shd w:val="clear" w:color="auto" w:fill="FFFFFF"/>
              </w:rPr>
              <w:t xml:space="preserve">esigned to </w:t>
            </w:r>
            <w:r>
              <w:rPr>
                <w:rFonts w:ascii="Public Sans Light" w:hAnsi="Public Sans Light" w:cs="Calibri"/>
                <w:bCs/>
                <w:shd w:val="clear" w:color="auto" w:fill="FFFFFF"/>
              </w:rPr>
              <w:t>mechanically move</w:t>
            </w:r>
            <w:r w:rsidRPr="00A621ED">
              <w:rPr>
                <w:rFonts w:ascii="Public Sans Light" w:hAnsi="Public Sans Light" w:cs="Calibri"/>
                <w:bCs/>
                <w:shd w:val="clear" w:color="auto" w:fill="FFFFFF"/>
              </w:rPr>
              <w:t xml:space="preserve"> </w:t>
            </w:r>
            <w:r>
              <w:rPr>
                <w:rFonts w:ascii="Public Sans Light" w:hAnsi="Public Sans Light" w:cs="Calibri"/>
                <w:bCs/>
                <w:shd w:val="clear" w:color="auto" w:fill="FFFFFF"/>
              </w:rPr>
              <w:t>brick and block materials</w:t>
            </w:r>
            <w:r w:rsidR="00583C21">
              <w:rPr>
                <w:rFonts w:ascii="Public Sans Light" w:hAnsi="Public Sans Light" w:cs="Calibri"/>
                <w:bCs/>
                <w:shd w:val="clear" w:color="auto" w:fill="FFFFFF"/>
              </w:rPr>
              <w:t xml:space="preserve"> from the ground to</w:t>
            </w:r>
            <w:r w:rsidR="00E651F6">
              <w:rPr>
                <w:rFonts w:ascii="Public Sans Light" w:hAnsi="Public Sans Light" w:cs="Calibri"/>
                <w:bCs/>
                <w:shd w:val="clear" w:color="auto" w:fill="FFFFFF"/>
              </w:rPr>
              <w:t xml:space="preserve"> raised platform</w:t>
            </w:r>
            <w:r>
              <w:rPr>
                <w:rFonts w:ascii="Public Sans Light" w:hAnsi="Public Sans Light" w:cs="Calibri"/>
                <w:bCs/>
                <w:shd w:val="clear" w:color="auto" w:fill="FFFFFF"/>
              </w:rPr>
              <w:t>,</w:t>
            </w:r>
            <w:r w:rsidR="00E83876">
              <w:rPr>
                <w:rFonts w:ascii="Public Sans Light" w:hAnsi="Public Sans Light" w:cs="Calibri"/>
                <w:bCs/>
                <w:shd w:val="clear" w:color="auto" w:fill="FFFFFF"/>
              </w:rPr>
              <w:t xml:space="preserve"> </w:t>
            </w:r>
            <w:r w:rsidR="00E651F6">
              <w:rPr>
                <w:rFonts w:ascii="Public Sans Light" w:hAnsi="Public Sans Light"/>
              </w:rPr>
              <w:t>reducing manual carrying activities required by workers</w:t>
            </w:r>
          </w:p>
        </w:tc>
      </w:tr>
    </w:tbl>
    <w:p w14:paraId="57C5CBC1" w14:textId="77777777" w:rsidR="00056CD3" w:rsidRDefault="00056CD3" w:rsidP="00CE6533">
      <w:pPr>
        <w:spacing w:line="240" w:lineRule="auto"/>
        <w:rPr>
          <w:rFonts w:ascii="Public Sans Light" w:hAnsi="Public Sans Light"/>
          <w:color w:val="FF0000"/>
          <w:szCs w:val="22"/>
        </w:rPr>
      </w:pPr>
    </w:p>
    <w:p w14:paraId="3E9B0554" w14:textId="4910B892" w:rsidR="004E3B8E" w:rsidRPr="00972088" w:rsidRDefault="004E3B8E" w:rsidP="00883051">
      <w:pPr>
        <w:pStyle w:val="ListParagraph"/>
        <w:numPr>
          <w:ilvl w:val="0"/>
          <w:numId w:val="41"/>
        </w:numPr>
        <w:rPr>
          <w:rFonts w:ascii="Public Sans Light" w:hAnsi="Public Sans Light"/>
        </w:rPr>
      </w:pPr>
      <w:r w:rsidRPr="00972088">
        <w:rPr>
          <w:rFonts w:ascii="Public Sans Light" w:hAnsi="Public Sans Light"/>
        </w:rPr>
        <w:lastRenderedPageBreak/>
        <w:t>Match the brick and block laying hand tool</w:t>
      </w:r>
      <w:r w:rsidR="000E1B16" w:rsidRPr="00972088">
        <w:rPr>
          <w:rFonts w:ascii="Public Sans Light" w:hAnsi="Public Sans Light"/>
        </w:rPr>
        <w:t xml:space="preserve"> </w:t>
      </w:r>
      <w:r w:rsidRPr="00972088">
        <w:rPr>
          <w:rFonts w:ascii="Public Sans Light" w:hAnsi="Public Sans Light"/>
        </w:rPr>
        <w:t xml:space="preserve">to its </w:t>
      </w:r>
      <w:r w:rsidR="00B526D5" w:rsidRPr="00972088">
        <w:rPr>
          <w:rFonts w:ascii="Public Sans Light" w:hAnsi="Public Sans Light"/>
        </w:rPr>
        <w:t>operational features</w:t>
      </w:r>
      <w:r w:rsidRPr="00972088">
        <w:rPr>
          <w:rFonts w:ascii="Public Sans Light" w:hAnsi="Public Sans Light"/>
        </w:rPr>
        <w:t>, using an arrowed line.</w:t>
      </w:r>
    </w:p>
    <w:p w14:paraId="5C284912" w14:textId="77777777" w:rsidR="004E3B8E" w:rsidRPr="00FC1796" w:rsidRDefault="004E3B8E" w:rsidP="004E3B8E">
      <w:pPr>
        <w:pStyle w:val="ListParagraph"/>
        <w:numPr>
          <w:ilvl w:val="0"/>
          <w:numId w:val="0"/>
        </w:numPr>
        <w:ind w:left="284"/>
        <w:rPr>
          <w:rFonts w:ascii="Public Sans Light" w:hAnsi="Public Sans Light"/>
          <w:sz w:val="12"/>
          <w:szCs w:val="12"/>
        </w:rPr>
      </w:pPr>
    </w:p>
    <w:tbl>
      <w:tblPr>
        <w:tblStyle w:val="TableGrid"/>
        <w:tblW w:w="0" w:type="auto"/>
        <w:tblInd w:w="-5" w:type="dxa"/>
        <w:tblLook w:val="04A0" w:firstRow="1" w:lastRow="0" w:firstColumn="1" w:lastColumn="0" w:noHBand="0" w:noVBand="1"/>
      </w:tblPr>
      <w:tblGrid>
        <w:gridCol w:w="2552"/>
        <w:gridCol w:w="2977"/>
        <w:gridCol w:w="4932"/>
      </w:tblGrid>
      <w:tr w:rsidR="00C37084" w:rsidRPr="004E5EE4" w14:paraId="1B13EE00" w14:textId="77777777" w:rsidTr="00404145">
        <w:trPr>
          <w:trHeight w:val="402"/>
        </w:trPr>
        <w:tc>
          <w:tcPr>
            <w:tcW w:w="2552" w:type="dxa"/>
            <w:shd w:val="clear" w:color="auto" w:fill="D9D9D9" w:themeFill="background1" w:themeFillShade="D9"/>
          </w:tcPr>
          <w:p w14:paraId="1088246A" w14:textId="4A2AA1DA" w:rsidR="004E3B8E" w:rsidRPr="004E5EE4" w:rsidRDefault="00B526D5" w:rsidP="00404145">
            <w:pPr>
              <w:pStyle w:val="ListParagraph"/>
              <w:numPr>
                <w:ilvl w:val="0"/>
                <w:numId w:val="0"/>
              </w:numPr>
              <w:jc w:val="center"/>
              <w:rPr>
                <w:rFonts w:ascii="Public Sans Light" w:hAnsi="Public Sans Light"/>
                <w:b/>
                <w:bCs/>
              </w:rPr>
            </w:pPr>
            <w:r>
              <w:rPr>
                <w:rFonts w:ascii="Public Sans Light" w:hAnsi="Public Sans Light" w:cs="Calibri"/>
                <w:b/>
                <w:bCs/>
              </w:rPr>
              <w:t>Hand Tool</w:t>
            </w:r>
          </w:p>
        </w:tc>
        <w:tc>
          <w:tcPr>
            <w:tcW w:w="2977" w:type="dxa"/>
            <w:shd w:val="clear" w:color="auto" w:fill="D9D9D9" w:themeFill="background1" w:themeFillShade="D9"/>
          </w:tcPr>
          <w:p w14:paraId="51E9A710" w14:textId="77777777" w:rsidR="004E3B8E" w:rsidRPr="004E5EE4" w:rsidRDefault="004E3B8E" w:rsidP="00404145">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0BBADF44" w14:textId="42B4E3CE" w:rsidR="004E3B8E" w:rsidRPr="004E5EE4" w:rsidRDefault="00B526D5" w:rsidP="00404145">
            <w:pPr>
              <w:pStyle w:val="ListParagraph"/>
              <w:numPr>
                <w:ilvl w:val="0"/>
                <w:numId w:val="0"/>
              </w:numPr>
              <w:jc w:val="center"/>
              <w:rPr>
                <w:rFonts w:ascii="Public Sans Light" w:hAnsi="Public Sans Light"/>
                <w:b/>
                <w:bCs/>
              </w:rPr>
            </w:pPr>
            <w:r>
              <w:rPr>
                <w:rFonts w:ascii="Public Sans Light" w:hAnsi="Public Sans Light" w:cs="Calibri"/>
                <w:b/>
                <w:bCs/>
              </w:rPr>
              <w:t xml:space="preserve">Operational </w:t>
            </w:r>
            <w:r w:rsidR="000E1B16">
              <w:rPr>
                <w:rFonts w:ascii="Public Sans Light" w:hAnsi="Public Sans Light" w:cs="Calibri"/>
                <w:b/>
                <w:bCs/>
              </w:rPr>
              <w:t>Features</w:t>
            </w:r>
          </w:p>
        </w:tc>
      </w:tr>
      <w:tr w:rsidR="007A3D1E" w:rsidRPr="004E5EE4" w14:paraId="65841BD4" w14:textId="77777777" w:rsidTr="000E1B16">
        <w:trPr>
          <w:trHeight w:val="703"/>
        </w:trPr>
        <w:tc>
          <w:tcPr>
            <w:tcW w:w="2552" w:type="dxa"/>
            <w:vAlign w:val="center"/>
          </w:tcPr>
          <w:p w14:paraId="669E359D" w14:textId="67A8076D" w:rsidR="000E1B16" w:rsidRPr="000E1B16" w:rsidRDefault="00C37084" w:rsidP="003D256E">
            <w:pPr>
              <w:jc w:val="center"/>
              <w:rPr>
                <w:rFonts w:ascii="Public Sans Light" w:hAnsi="Public Sans Light"/>
              </w:rPr>
            </w:pPr>
            <w:r w:rsidRPr="004E5EE4">
              <w:rPr>
                <w:rFonts w:ascii="Public Sans Light" w:hAnsi="Public Sans Light"/>
                <w:noProof/>
              </w:rPr>
              <w:drawing>
                <wp:inline distT="0" distB="0" distL="0" distR="0" wp14:anchorId="3431CCDF" wp14:editId="1ACA306D">
                  <wp:extent cx="1314450" cy="667789"/>
                  <wp:effectExtent l="0" t="0" r="0" b="0"/>
                  <wp:docPr id="1540821513" name="Picture 1540821513" descr="DIY Bricklaying – Mother Earth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Y Bricklaying – Mother Earth News"/>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907" t="5283" r="2240" b="41654"/>
                          <a:stretch/>
                        </pic:blipFill>
                        <pic:spPr bwMode="auto">
                          <a:xfrm>
                            <a:off x="0" y="0"/>
                            <a:ext cx="1345649" cy="683639"/>
                          </a:xfrm>
                          <a:prstGeom prst="rect">
                            <a:avLst/>
                          </a:prstGeom>
                          <a:noFill/>
                          <a:ln>
                            <a:noFill/>
                          </a:ln>
                          <a:extLst>
                            <a:ext uri="{53640926-AAD7-44D8-BBD7-CCE9431645EC}">
                              <a14:shadowObscured xmlns:a14="http://schemas.microsoft.com/office/drawing/2010/main"/>
                            </a:ext>
                          </a:extLst>
                        </pic:spPr>
                      </pic:pic>
                    </a:graphicData>
                  </a:graphic>
                </wp:inline>
              </w:drawing>
            </w:r>
            <w:r w:rsidR="000E1B16">
              <w:rPr>
                <w:rFonts w:ascii="Public Sans Light" w:hAnsi="Public Sans Light" w:cs="Calibri"/>
                <w:szCs w:val="22"/>
              </w:rPr>
              <w:t>T</w:t>
            </w:r>
            <w:r w:rsidR="000E1B16" w:rsidRPr="000E1B16">
              <w:rPr>
                <w:rFonts w:ascii="Public Sans Light" w:hAnsi="Public Sans Light" w:cs="Calibri"/>
                <w:szCs w:val="22"/>
              </w:rPr>
              <w:t>rowel</w:t>
            </w:r>
          </w:p>
        </w:tc>
        <w:tc>
          <w:tcPr>
            <w:tcW w:w="2977" w:type="dxa"/>
            <w:vMerge w:val="restart"/>
          </w:tcPr>
          <w:p w14:paraId="5E7BAA0A" w14:textId="552939AB" w:rsidR="000E1B16" w:rsidRPr="004E5EE4" w:rsidRDefault="00E23E64" w:rsidP="000E1B16">
            <w:pPr>
              <w:pStyle w:val="ListParagraph"/>
              <w:numPr>
                <w:ilvl w:val="0"/>
                <w:numId w:val="0"/>
              </w:numPr>
              <w:rPr>
                <w:rFonts w:ascii="Public Sans Light" w:hAnsi="Public Sans Light"/>
                <w:color w:val="000000" w:themeColor="text1"/>
              </w:rPr>
            </w:pPr>
            <w:r w:rsidRPr="004E5EE4">
              <w:rPr>
                <w:rFonts w:ascii="Public Sans Light" w:hAnsi="Public Sans Light"/>
                <w:noProof/>
              </w:rPr>
              <mc:AlternateContent>
                <mc:Choice Requires="wps">
                  <w:drawing>
                    <wp:anchor distT="0" distB="0" distL="114300" distR="114300" simplePos="0" relativeHeight="251658256" behindDoc="0" locked="0" layoutInCell="1" allowOverlap="1" wp14:anchorId="59F970F9" wp14:editId="7C734C6D">
                      <wp:simplePos x="0" y="0"/>
                      <wp:positionH relativeFrom="column">
                        <wp:posOffset>-60324</wp:posOffset>
                      </wp:positionH>
                      <wp:positionV relativeFrom="paragraph">
                        <wp:posOffset>1300480</wp:posOffset>
                      </wp:positionV>
                      <wp:extent cx="1827530" cy="1638300"/>
                      <wp:effectExtent l="0" t="0" r="58420" b="57150"/>
                      <wp:wrapNone/>
                      <wp:docPr id="1310522196" name="Straight Arrow Connector 1310522196"/>
                      <wp:cNvGraphicFramePr/>
                      <a:graphic xmlns:a="http://schemas.openxmlformats.org/drawingml/2006/main">
                        <a:graphicData uri="http://schemas.microsoft.com/office/word/2010/wordprocessingShape">
                          <wps:wsp>
                            <wps:cNvCnPr/>
                            <wps:spPr>
                              <a:xfrm>
                                <a:off x="0" y="0"/>
                                <a:ext cx="1827530" cy="1638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76208FF" id="Straight Arrow Connector 1310522196" o:spid="_x0000_s1026" type="#_x0000_t32" style="position:absolute;margin-left:-4.75pt;margin-top:102.4pt;width:143.9pt;height:129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" strokecolor="#4579b8 [3044]">
                      <v:stroke endarrow="block"/>
                    </v:shape>
                  </w:pict>
                </mc:Fallback>
              </mc:AlternateContent>
            </w:r>
            <w:r w:rsidR="00D77EC5" w:rsidRPr="004E5EE4">
              <w:rPr>
                <w:rFonts w:ascii="Public Sans Light" w:hAnsi="Public Sans Light"/>
                <w:noProof/>
              </w:rPr>
              <mc:AlternateContent>
                <mc:Choice Requires="wps">
                  <w:drawing>
                    <wp:anchor distT="0" distB="0" distL="114300" distR="114300" simplePos="0" relativeHeight="251658259" behindDoc="0" locked="0" layoutInCell="1" allowOverlap="1" wp14:anchorId="4915D3A0" wp14:editId="24378CC8">
                      <wp:simplePos x="0" y="0"/>
                      <wp:positionH relativeFrom="column">
                        <wp:posOffset>-50800</wp:posOffset>
                      </wp:positionH>
                      <wp:positionV relativeFrom="paragraph">
                        <wp:posOffset>462279</wp:posOffset>
                      </wp:positionV>
                      <wp:extent cx="1818005" cy="2524125"/>
                      <wp:effectExtent l="0" t="38100" r="48895" b="28575"/>
                      <wp:wrapNone/>
                      <wp:docPr id="2089571149" name="Straight Arrow Connector 2089571149"/>
                      <wp:cNvGraphicFramePr/>
                      <a:graphic xmlns:a="http://schemas.openxmlformats.org/drawingml/2006/main">
                        <a:graphicData uri="http://schemas.microsoft.com/office/word/2010/wordprocessingShape">
                          <wps:wsp>
                            <wps:cNvCnPr/>
                            <wps:spPr>
                              <a:xfrm flipV="1">
                                <a:off x="0" y="0"/>
                                <a:ext cx="1818005" cy="2524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E78E0A4" id="Straight Arrow Connector 2089571149" o:spid="_x0000_s1026" type="#_x0000_t32" style="position:absolute;margin-left:-4pt;margin-top:36.4pt;width:143.15pt;height:198.75pt;flip:y;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" strokecolor="#4579b8 [3044]">
                      <v:stroke endarrow="block"/>
                    </v:shape>
                  </w:pict>
                </mc:Fallback>
              </mc:AlternateContent>
            </w:r>
            <w:r w:rsidR="00425D87" w:rsidRPr="004E5EE4">
              <w:rPr>
                <w:rFonts w:ascii="Public Sans Light" w:hAnsi="Public Sans Light"/>
                <w:noProof/>
                <w:color w:val="000000" w:themeColor="text1"/>
              </w:rPr>
              <mc:AlternateContent>
                <mc:Choice Requires="wps">
                  <w:drawing>
                    <wp:anchor distT="0" distB="0" distL="114300" distR="114300" simplePos="0" relativeHeight="251658257" behindDoc="0" locked="0" layoutInCell="1" allowOverlap="1" wp14:anchorId="4ABA6B6B" wp14:editId="15DEFD8D">
                      <wp:simplePos x="0" y="0"/>
                      <wp:positionH relativeFrom="column">
                        <wp:posOffset>-60325</wp:posOffset>
                      </wp:positionH>
                      <wp:positionV relativeFrom="paragraph">
                        <wp:posOffset>386080</wp:posOffset>
                      </wp:positionV>
                      <wp:extent cx="1827530" cy="914400"/>
                      <wp:effectExtent l="0" t="0" r="77470" b="57150"/>
                      <wp:wrapNone/>
                      <wp:docPr id="97314084" name="Straight Arrow Connector 97314084"/>
                      <wp:cNvGraphicFramePr/>
                      <a:graphic xmlns:a="http://schemas.openxmlformats.org/drawingml/2006/main">
                        <a:graphicData uri="http://schemas.microsoft.com/office/word/2010/wordprocessingShape">
                          <wps:wsp>
                            <wps:cNvCnPr/>
                            <wps:spPr>
                              <a:xfrm>
                                <a:off x="0" y="0"/>
                                <a:ext cx="1827530" cy="914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37A940E" id="Straight Arrow Connector 97314084" o:spid="_x0000_s1026" type="#_x0000_t32" style="position:absolute;margin-left:-4.75pt;margin-top:30.4pt;width:143.9pt;height:1in;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" strokecolor="#4579b8 [3044]">
                      <v:stroke endarrow="block"/>
                    </v:shape>
                  </w:pict>
                </mc:Fallback>
              </mc:AlternateContent>
            </w:r>
            <w:r w:rsidR="00D22176" w:rsidRPr="004E5EE4">
              <w:rPr>
                <w:rFonts w:ascii="Public Sans Light" w:hAnsi="Public Sans Light"/>
                <w:noProof/>
                <w:color w:val="000000" w:themeColor="text1"/>
              </w:rPr>
              <mc:AlternateContent>
                <mc:Choice Requires="wps">
                  <w:drawing>
                    <wp:anchor distT="0" distB="0" distL="114300" distR="114300" simplePos="0" relativeHeight="251658258" behindDoc="0" locked="0" layoutInCell="1" allowOverlap="1" wp14:anchorId="0F98A678" wp14:editId="4580BB05">
                      <wp:simplePos x="0" y="0"/>
                      <wp:positionH relativeFrom="column">
                        <wp:posOffset>-12700</wp:posOffset>
                      </wp:positionH>
                      <wp:positionV relativeFrom="paragraph">
                        <wp:posOffset>2129155</wp:posOffset>
                      </wp:positionV>
                      <wp:extent cx="1779905" cy="72390"/>
                      <wp:effectExtent l="0" t="76200" r="0" b="22860"/>
                      <wp:wrapNone/>
                      <wp:docPr id="487197732" name="Straight Arrow Connector 487197732"/>
                      <wp:cNvGraphicFramePr/>
                      <a:graphic xmlns:a="http://schemas.openxmlformats.org/drawingml/2006/main">
                        <a:graphicData uri="http://schemas.microsoft.com/office/word/2010/wordprocessingShape">
                          <wps:wsp>
                            <wps:cNvCnPr/>
                            <wps:spPr>
                              <a:xfrm flipV="1">
                                <a:off x="0" y="0"/>
                                <a:ext cx="1779905" cy="723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ED5DBBF" id="Straight Arrow Connector 487197732" o:spid="_x0000_s1026" type="#_x0000_t32" style="position:absolute;margin-left:-1pt;margin-top:167.65pt;width:140.15pt;height:5.7pt;flip:y;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" strokecolor="#4579b8 [3044]">
                      <v:stroke endarrow="block"/>
                    </v:shape>
                  </w:pict>
                </mc:Fallback>
              </mc:AlternateContent>
            </w:r>
          </w:p>
        </w:tc>
        <w:tc>
          <w:tcPr>
            <w:tcW w:w="4932" w:type="dxa"/>
            <w:vAlign w:val="center"/>
          </w:tcPr>
          <w:p w14:paraId="493731F3" w14:textId="43550120" w:rsidR="000E1B16" w:rsidRPr="00972088" w:rsidRDefault="00972088" w:rsidP="000E1B16">
            <w:pPr>
              <w:rPr>
                <w:rFonts w:ascii="Public Sans Light" w:eastAsia="Arial Narrow" w:hAnsi="Public Sans Light" w:cs="Arial Narrow"/>
                <w:szCs w:val="22"/>
              </w:rPr>
            </w:pPr>
            <w:r w:rsidRPr="00972088">
              <w:rPr>
                <w:rFonts w:ascii="Public Sans Light" w:hAnsi="Public Sans Light"/>
              </w:rPr>
              <w:t>A b</w:t>
            </w:r>
            <w:r w:rsidR="00A1123D" w:rsidRPr="00972088">
              <w:rPr>
                <w:rFonts w:ascii="Public Sans Light" w:hAnsi="Public Sans Light"/>
              </w:rPr>
              <w:t xml:space="preserve">ricklaying tool hit with a </w:t>
            </w:r>
            <w:r w:rsidR="000442A8">
              <w:rPr>
                <w:rFonts w:ascii="Public Sans Light" w:hAnsi="Public Sans Light"/>
              </w:rPr>
              <w:t>mash/</w:t>
            </w:r>
            <w:r w:rsidR="007309E3">
              <w:rPr>
                <w:rFonts w:ascii="Public Sans Light" w:hAnsi="Public Sans Light"/>
              </w:rPr>
              <w:t>lump</w:t>
            </w:r>
            <w:r w:rsidR="00A1123D" w:rsidRPr="00972088">
              <w:rPr>
                <w:rFonts w:ascii="Public Sans Light" w:hAnsi="Public Sans Light"/>
              </w:rPr>
              <w:t xml:space="preserve"> hammer to break or cut masonry materials</w:t>
            </w:r>
          </w:p>
        </w:tc>
      </w:tr>
      <w:tr w:rsidR="007A3D1E" w:rsidRPr="004E5EE4" w14:paraId="5AA1A808" w14:textId="77777777" w:rsidTr="000E1B16">
        <w:trPr>
          <w:trHeight w:val="983"/>
        </w:trPr>
        <w:tc>
          <w:tcPr>
            <w:tcW w:w="2552" w:type="dxa"/>
            <w:vAlign w:val="center"/>
          </w:tcPr>
          <w:p w14:paraId="182C8B14" w14:textId="09232C19" w:rsidR="000E1B16" w:rsidRPr="000E1B16" w:rsidRDefault="00E23E64" w:rsidP="003D256E">
            <w:pPr>
              <w:jc w:val="center"/>
              <w:rPr>
                <w:rFonts w:ascii="Public Sans Light" w:hAnsi="Public Sans Light"/>
              </w:rPr>
            </w:pPr>
            <w:r w:rsidRPr="00E23E64">
              <w:rPr>
                <w:rFonts w:ascii="Public Sans Light" w:hAnsi="Public Sans Light"/>
                <w:noProof/>
                <w:szCs w:val="22"/>
              </w:rPr>
              <w:drawing>
                <wp:inline distT="0" distB="0" distL="0" distR="0" wp14:anchorId="62D99D7C" wp14:editId="7D52B6EE">
                  <wp:extent cx="1200150" cy="714375"/>
                  <wp:effectExtent l="0" t="0" r="0" b="9525"/>
                  <wp:docPr id="15631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5545" name=""/>
                          <pic:cNvPicPr/>
                        </pic:nvPicPr>
                        <pic:blipFill>
                          <a:blip r:embed="rId34"/>
                          <a:stretch>
                            <a:fillRect/>
                          </a:stretch>
                        </pic:blipFill>
                        <pic:spPr>
                          <a:xfrm>
                            <a:off x="0" y="0"/>
                            <a:ext cx="1200214" cy="714413"/>
                          </a:xfrm>
                          <a:prstGeom prst="rect">
                            <a:avLst/>
                          </a:prstGeom>
                        </pic:spPr>
                      </pic:pic>
                    </a:graphicData>
                  </a:graphic>
                </wp:inline>
              </w:drawing>
            </w:r>
            <w:r w:rsidRPr="00E23E64">
              <w:rPr>
                <w:rFonts w:ascii="Public Sans Light" w:hAnsi="Public Sans Light"/>
                <w:noProof/>
                <w:szCs w:val="22"/>
              </w:rPr>
              <w:t xml:space="preserve"> </w:t>
            </w:r>
            <w:r w:rsidR="004331BD">
              <w:rPr>
                <w:rFonts w:ascii="Public Sans Light" w:hAnsi="Public Sans Light" w:cs="Calibri"/>
                <w:szCs w:val="22"/>
              </w:rPr>
              <w:t>Ironer j</w:t>
            </w:r>
            <w:r w:rsidR="000E1B16" w:rsidRPr="000E1B16">
              <w:rPr>
                <w:rFonts w:ascii="Public Sans Light" w:hAnsi="Public Sans Light" w:cs="Calibri"/>
                <w:szCs w:val="22"/>
              </w:rPr>
              <w:t>ointing tool</w:t>
            </w:r>
          </w:p>
        </w:tc>
        <w:tc>
          <w:tcPr>
            <w:tcW w:w="2977" w:type="dxa"/>
            <w:vMerge/>
          </w:tcPr>
          <w:p w14:paraId="7FE049CA" w14:textId="77777777" w:rsidR="000E1B16" w:rsidRPr="004E5EE4" w:rsidRDefault="000E1B16" w:rsidP="000E1B16">
            <w:pPr>
              <w:pStyle w:val="ListParagraph"/>
              <w:numPr>
                <w:ilvl w:val="0"/>
                <w:numId w:val="0"/>
              </w:numPr>
              <w:rPr>
                <w:rFonts w:ascii="Public Sans Light" w:hAnsi="Public Sans Light"/>
                <w:color w:val="000000" w:themeColor="text1"/>
              </w:rPr>
            </w:pPr>
          </w:p>
        </w:tc>
        <w:tc>
          <w:tcPr>
            <w:tcW w:w="4932" w:type="dxa"/>
            <w:vAlign w:val="center"/>
          </w:tcPr>
          <w:p w14:paraId="5A7BCE2E" w14:textId="107F2B85" w:rsidR="000E1B16" w:rsidRPr="00972088" w:rsidRDefault="00972088" w:rsidP="000E1B16">
            <w:pPr>
              <w:rPr>
                <w:rFonts w:ascii="Public Sans Light" w:eastAsia="Arial Narrow" w:hAnsi="Public Sans Light" w:cs="Arial Narrow"/>
                <w:szCs w:val="22"/>
              </w:rPr>
            </w:pPr>
            <w:r w:rsidRPr="00972088">
              <w:rPr>
                <w:rFonts w:ascii="Public Sans Light" w:hAnsi="Public Sans Light"/>
              </w:rPr>
              <w:t>A b</w:t>
            </w:r>
            <w:r w:rsidR="009622B0" w:rsidRPr="00972088">
              <w:rPr>
                <w:rFonts w:ascii="Public Sans Light" w:hAnsi="Public Sans Light"/>
              </w:rPr>
              <w:t xml:space="preserve">ricklaying tool designed to </w:t>
            </w:r>
            <w:r w:rsidR="00425D87" w:rsidRPr="00972088">
              <w:rPr>
                <w:rFonts w:ascii="Public Sans Light" w:hAnsi="Public Sans Light"/>
              </w:rPr>
              <w:t xml:space="preserve">adjust bricks, scrape off excess mortar, </w:t>
            </w:r>
            <w:r w:rsidR="009622B0" w:rsidRPr="00972088">
              <w:rPr>
                <w:rFonts w:ascii="Public Sans Light" w:hAnsi="Public Sans Light"/>
              </w:rPr>
              <w:t xml:space="preserve">spread </w:t>
            </w:r>
            <w:r w:rsidR="00425D87" w:rsidRPr="00972088">
              <w:rPr>
                <w:rFonts w:ascii="Public Sans Light" w:hAnsi="Public Sans Light"/>
              </w:rPr>
              <w:t xml:space="preserve">and furrow </w:t>
            </w:r>
            <w:r w:rsidR="009622B0" w:rsidRPr="00972088">
              <w:rPr>
                <w:rFonts w:ascii="Public Sans Light" w:hAnsi="Public Sans Light"/>
              </w:rPr>
              <w:t>mortar</w:t>
            </w:r>
            <w:r w:rsidR="00425D87" w:rsidRPr="00972088">
              <w:rPr>
                <w:rFonts w:ascii="Public Sans Light" w:hAnsi="Public Sans Light"/>
              </w:rPr>
              <w:t>, a</w:t>
            </w:r>
            <w:r w:rsidR="009622B0" w:rsidRPr="00972088">
              <w:rPr>
                <w:rFonts w:ascii="Public Sans Light" w:hAnsi="Public Sans Light"/>
              </w:rPr>
              <w:t>nd other tasks related to laying bricks</w:t>
            </w:r>
          </w:p>
        </w:tc>
      </w:tr>
      <w:tr w:rsidR="007A3D1E" w:rsidRPr="004E5EE4" w14:paraId="6C7E0CBF" w14:textId="77777777" w:rsidTr="000E1B16">
        <w:trPr>
          <w:trHeight w:val="557"/>
        </w:trPr>
        <w:tc>
          <w:tcPr>
            <w:tcW w:w="2552" w:type="dxa"/>
            <w:vAlign w:val="center"/>
          </w:tcPr>
          <w:p w14:paraId="06B81546" w14:textId="555786CD" w:rsidR="0062018B" w:rsidRPr="000E1B16" w:rsidRDefault="00724C68" w:rsidP="003D256E">
            <w:pPr>
              <w:contextualSpacing/>
              <w:jc w:val="center"/>
              <w:rPr>
                <w:rFonts w:ascii="Public Sans Light" w:hAnsi="Public Sans Light"/>
              </w:rPr>
            </w:pPr>
            <w:r w:rsidRPr="004E5EE4">
              <w:rPr>
                <w:rFonts w:ascii="Public Sans Light" w:hAnsi="Public Sans Light" w:cs="Calibri"/>
                <w:noProof/>
                <w:szCs w:val="22"/>
              </w:rPr>
              <w:drawing>
                <wp:inline distT="0" distB="0" distL="0" distR="0" wp14:anchorId="19DB40EA" wp14:editId="6B9471C8">
                  <wp:extent cx="1318260" cy="592252"/>
                  <wp:effectExtent l="0" t="0" r="0" b="0"/>
                  <wp:docPr id="1115212560" name="Picture 1115212560" descr="C:\Users\cgiddings\AppData\Local\Microsoft\Windows\INetCache\Content.MSO\815C71E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cgiddings\AppData\Local\Microsoft\Windows\INetCache\Content.MSO\815C71EE.tmp"/>
                          <pic:cNvPicPr>
                            <a:picLocks noChangeAspect="1" noChangeArrowheads="1"/>
                          </pic:cNvPicPr>
                        </pic:nvPicPr>
                        <pic:blipFill rotWithShape="1">
                          <a:blip r:embed="rId35">
                            <a:extLst>
                              <a:ext uri="{28A0092B-C50C-407E-A947-70E740481C1C}">
                                <a14:useLocalDpi xmlns:a14="http://schemas.microsoft.com/office/drawing/2010/main" val="0"/>
                              </a:ext>
                            </a:extLst>
                          </a:blip>
                          <a:srcRect l="13249" t="16903" r="10632" b="16459"/>
                          <a:stretch/>
                        </pic:blipFill>
                        <pic:spPr bwMode="auto">
                          <a:xfrm>
                            <a:off x="0" y="0"/>
                            <a:ext cx="1340969" cy="602454"/>
                          </a:xfrm>
                          <a:prstGeom prst="rect">
                            <a:avLst/>
                          </a:prstGeom>
                          <a:noFill/>
                          <a:ln>
                            <a:noFill/>
                          </a:ln>
                          <a:extLst>
                            <a:ext uri="{53640926-AAD7-44D8-BBD7-CCE9431645EC}">
                              <a14:shadowObscured xmlns:a14="http://schemas.microsoft.com/office/drawing/2010/main"/>
                            </a:ext>
                          </a:extLst>
                        </pic:spPr>
                      </pic:pic>
                    </a:graphicData>
                  </a:graphic>
                </wp:inline>
              </w:drawing>
            </w:r>
            <w:r w:rsidR="0062018B">
              <w:rPr>
                <w:rFonts w:ascii="Public Sans Light" w:hAnsi="Public Sans Light" w:cs="Calibri"/>
                <w:szCs w:val="22"/>
              </w:rPr>
              <w:t>S</w:t>
            </w:r>
            <w:r w:rsidR="0062018B" w:rsidRPr="000E1B16">
              <w:rPr>
                <w:rFonts w:ascii="Public Sans Light" w:hAnsi="Public Sans Light" w:cs="Calibri"/>
                <w:szCs w:val="22"/>
              </w:rPr>
              <w:t>traight edge</w:t>
            </w:r>
          </w:p>
        </w:tc>
        <w:tc>
          <w:tcPr>
            <w:tcW w:w="2977" w:type="dxa"/>
            <w:vMerge/>
          </w:tcPr>
          <w:p w14:paraId="5F14D427" w14:textId="77777777" w:rsidR="0062018B" w:rsidRPr="004E5EE4" w:rsidRDefault="0062018B" w:rsidP="0062018B">
            <w:pPr>
              <w:pStyle w:val="ListParagraph"/>
              <w:numPr>
                <w:ilvl w:val="0"/>
                <w:numId w:val="0"/>
              </w:numPr>
              <w:rPr>
                <w:rFonts w:ascii="Public Sans Light" w:hAnsi="Public Sans Light"/>
                <w:color w:val="000000" w:themeColor="text1"/>
              </w:rPr>
            </w:pPr>
          </w:p>
        </w:tc>
        <w:tc>
          <w:tcPr>
            <w:tcW w:w="4932" w:type="dxa"/>
            <w:vAlign w:val="center"/>
          </w:tcPr>
          <w:p w14:paraId="3D1BBF13" w14:textId="75AB2415" w:rsidR="0062018B" w:rsidRPr="00696952" w:rsidRDefault="00E904DE" w:rsidP="0062018B">
            <w:pPr>
              <w:rPr>
                <w:rFonts w:ascii="Public Sans Light" w:eastAsia="Arial Narrow" w:hAnsi="Public Sans Light" w:cs="Arial Narrow"/>
                <w:color w:val="FF0000"/>
                <w:szCs w:val="22"/>
              </w:rPr>
            </w:pPr>
            <w:r w:rsidRPr="00972088">
              <w:rPr>
                <w:rFonts w:ascii="Public Sans Light" w:hAnsi="Public Sans Light"/>
              </w:rPr>
              <w:t>Designed to check straightness</w:t>
            </w:r>
            <w:r w:rsidR="00D77EC5" w:rsidRPr="00972088">
              <w:rPr>
                <w:rFonts w:ascii="Public Sans Light" w:hAnsi="Public Sans Light"/>
              </w:rPr>
              <w:t xml:space="preserve"> of a brick wall</w:t>
            </w:r>
            <w:r w:rsidRPr="00972088">
              <w:rPr>
                <w:rFonts w:ascii="Public Sans Light" w:hAnsi="Public Sans Light"/>
              </w:rPr>
              <w:t xml:space="preserve"> or draw straight lines on materials</w:t>
            </w:r>
          </w:p>
        </w:tc>
      </w:tr>
      <w:tr w:rsidR="007A3D1E" w:rsidRPr="004E5EE4" w14:paraId="15EB6052" w14:textId="77777777" w:rsidTr="000E1B16">
        <w:trPr>
          <w:trHeight w:val="693"/>
        </w:trPr>
        <w:tc>
          <w:tcPr>
            <w:tcW w:w="2552" w:type="dxa"/>
            <w:vAlign w:val="center"/>
          </w:tcPr>
          <w:p w14:paraId="3ABBFB37" w14:textId="61458788" w:rsidR="0062018B" w:rsidRPr="000E1B16" w:rsidRDefault="007A3D1E" w:rsidP="003D256E">
            <w:pPr>
              <w:contextualSpacing/>
              <w:jc w:val="center"/>
              <w:rPr>
                <w:rFonts w:ascii="Public Sans Light" w:hAnsi="Public Sans Light"/>
              </w:rPr>
            </w:pPr>
            <w:r w:rsidRPr="004E5EE4">
              <w:rPr>
                <w:rFonts w:ascii="Public Sans Light" w:hAnsi="Public Sans Light" w:cs="Calibri"/>
                <w:noProof/>
                <w:szCs w:val="22"/>
              </w:rPr>
              <w:drawing>
                <wp:inline distT="0" distB="0" distL="0" distR="0" wp14:anchorId="436D4605" wp14:editId="5B4435F2">
                  <wp:extent cx="1294630" cy="666750"/>
                  <wp:effectExtent l="0" t="0" r="1270" b="0"/>
                  <wp:docPr id="225699978" name="Picture 225699978" descr="C:\Users\cgiddings\AppData\Local\Microsoft\Windows\INetCache\Content.MSO\ED2224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cgiddings\AppData\Local\Microsoft\Windows\INetCache\Content.MSO\ED22242C.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19115" cy="679360"/>
                          </a:xfrm>
                          <a:prstGeom prst="rect">
                            <a:avLst/>
                          </a:prstGeom>
                          <a:noFill/>
                          <a:ln>
                            <a:noFill/>
                          </a:ln>
                        </pic:spPr>
                      </pic:pic>
                    </a:graphicData>
                  </a:graphic>
                </wp:inline>
              </w:drawing>
            </w:r>
            <w:r w:rsidR="0062018B">
              <w:rPr>
                <w:rFonts w:ascii="Public Sans Light" w:hAnsi="Public Sans Light" w:cs="Calibri"/>
                <w:szCs w:val="22"/>
              </w:rPr>
              <w:t>B</w:t>
            </w:r>
            <w:r w:rsidR="0062018B" w:rsidRPr="000E1B16">
              <w:rPr>
                <w:rFonts w:ascii="Public Sans Light" w:hAnsi="Public Sans Light" w:cs="Calibri"/>
                <w:szCs w:val="22"/>
              </w:rPr>
              <w:t>olster chisel</w:t>
            </w:r>
          </w:p>
        </w:tc>
        <w:tc>
          <w:tcPr>
            <w:tcW w:w="2977" w:type="dxa"/>
            <w:vMerge/>
          </w:tcPr>
          <w:p w14:paraId="58A14253" w14:textId="77777777" w:rsidR="0062018B" w:rsidRPr="004E5EE4" w:rsidRDefault="0062018B" w:rsidP="0062018B">
            <w:pPr>
              <w:pStyle w:val="ListParagraph"/>
              <w:numPr>
                <w:ilvl w:val="0"/>
                <w:numId w:val="0"/>
              </w:numPr>
              <w:rPr>
                <w:rFonts w:ascii="Public Sans Light" w:hAnsi="Public Sans Light"/>
                <w:color w:val="000000" w:themeColor="text1"/>
              </w:rPr>
            </w:pPr>
          </w:p>
        </w:tc>
        <w:tc>
          <w:tcPr>
            <w:tcW w:w="4932" w:type="dxa"/>
            <w:vAlign w:val="center"/>
          </w:tcPr>
          <w:p w14:paraId="3D7A3FB9" w14:textId="19ACBDC6" w:rsidR="0062018B" w:rsidRPr="00696952" w:rsidRDefault="00972088" w:rsidP="0062018B">
            <w:pPr>
              <w:rPr>
                <w:rFonts w:ascii="Public Sans Light" w:hAnsi="Public Sans Light"/>
                <w:color w:val="FF0000"/>
              </w:rPr>
            </w:pPr>
            <w:r>
              <w:rPr>
                <w:rFonts w:ascii="Public Sans Light" w:hAnsi="Public Sans Light"/>
              </w:rPr>
              <w:t>A b</w:t>
            </w:r>
            <w:r w:rsidR="00E93495" w:rsidRPr="00972088">
              <w:rPr>
                <w:rFonts w:ascii="Public Sans Light" w:hAnsi="Public Sans Light"/>
              </w:rPr>
              <w:t xml:space="preserve">ricklaying tool </w:t>
            </w:r>
            <w:r w:rsidR="00CB0B5E" w:rsidRPr="00972088">
              <w:rPr>
                <w:rFonts w:ascii="Public Sans Light" w:hAnsi="Public Sans Light"/>
              </w:rPr>
              <w:t xml:space="preserve">used </w:t>
            </w:r>
            <w:r w:rsidR="00E93495" w:rsidRPr="00972088">
              <w:rPr>
                <w:rFonts w:ascii="Public Sans Light" w:hAnsi="Public Sans Light"/>
              </w:rPr>
              <w:t xml:space="preserve">to </w:t>
            </w:r>
            <w:r w:rsidR="00D617FA">
              <w:rPr>
                <w:rFonts w:ascii="Public Sans Light" w:hAnsi="Public Sans Light"/>
              </w:rPr>
              <w:t xml:space="preserve">shape </w:t>
            </w:r>
            <w:r w:rsidR="00CB0B5E" w:rsidRPr="00972088">
              <w:rPr>
                <w:rFonts w:ascii="Public Sans Light" w:hAnsi="Public Sans Light"/>
              </w:rPr>
              <w:t>mortar joints</w:t>
            </w:r>
            <w:r w:rsidR="005048C4">
              <w:rPr>
                <w:rFonts w:ascii="Public Sans Light" w:hAnsi="Public Sans Light"/>
              </w:rPr>
              <w:t xml:space="preserve"> </w:t>
            </w:r>
            <w:r w:rsidR="00430096">
              <w:rPr>
                <w:rFonts w:ascii="Public Sans Light" w:hAnsi="Public Sans Light"/>
              </w:rPr>
              <w:t xml:space="preserve">into </w:t>
            </w:r>
            <w:r w:rsidR="005E034A" w:rsidRPr="00972088">
              <w:rPr>
                <w:rFonts w:ascii="Public Sans Light" w:hAnsi="Public Sans Light"/>
              </w:rPr>
              <w:t>round</w:t>
            </w:r>
            <w:r w:rsidR="003227EF" w:rsidRPr="00972088">
              <w:rPr>
                <w:rFonts w:ascii="Public Sans Light" w:hAnsi="Public Sans Light"/>
              </w:rPr>
              <w:t xml:space="preserve">, curved or </w:t>
            </w:r>
            <w:r w:rsidR="005E034A" w:rsidRPr="00972088">
              <w:rPr>
                <w:rFonts w:ascii="Public Sans Light" w:hAnsi="Public Sans Light"/>
              </w:rPr>
              <w:t>sunke</w:t>
            </w:r>
            <w:r w:rsidR="00CB0B5E" w:rsidRPr="00972088">
              <w:rPr>
                <w:rFonts w:ascii="Public Sans Light" w:hAnsi="Public Sans Light"/>
              </w:rPr>
              <w:t>n</w:t>
            </w:r>
            <w:r w:rsidR="00EC5D56">
              <w:rPr>
                <w:rFonts w:ascii="Public Sans Light" w:hAnsi="Public Sans Light"/>
              </w:rPr>
              <w:t xml:space="preserve"> </w:t>
            </w:r>
          </w:p>
        </w:tc>
      </w:tr>
    </w:tbl>
    <w:p w14:paraId="21330D89" w14:textId="77777777" w:rsidR="004E3B8E" w:rsidRDefault="004E3B8E" w:rsidP="00FC1796">
      <w:pPr>
        <w:spacing w:after="0"/>
        <w:rPr>
          <w:rFonts w:ascii="Public Sans Light" w:hAnsi="Public Sans Light"/>
          <w:color w:val="FF0000"/>
          <w:szCs w:val="22"/>
        </w:rPr>
      </w:pPr>
    </w:p>
    <w:p w14:paraId="428E1F2E" w14:textId="05F047C4" w:rsidR="007E0C8A" w:rsidRPr="007E0C8A" w:rsidRDefault="007E0C8A" w:rsidP="00883051">
      <w:pPr>
        <w:pStyle w:val="ListParagraph"/>
        <w:numPr>
          <w:ilvl w:val="0"/>
          <w:numId w:val="41"/>
        </w:numPr>
        <w:rPr>
          <w:rFonts w:ascii="Public Sans Light" w:hAnsi="Public Sans Light"/>
        </w:rPr>
      </w:pPr>
      <w:r w:rsidRPr="007E0C8A">
        <w:rPr>
          <w:rFonts w:ascii="Public Sans Light" w:hAnsi="Public Sans Light"/>
        </w:rPr>
        <w:t>Match the brick and block laying hand tool to its operational features, using an arrowed line.</w:t>
      </w:r>
    </w:p>
    <w:p w14:paraId="614F0884" w14:textId="77777777" w:rsidR="007E0C8A" w:rsidRPr="00FC1796" w:rsidRDefault="007E0C8A" w:rsidP="007E0C8A">
      <w:pPr>
        <w:pStyle w:val="ListParagraph"/>
        <w:numPr>
          <w:ilvl w:val="0"/>
          <w:numId w:val="0"/>
        </w:numPr>
        <w:ind w:left="284"/>
        <w:rPr>
          <w:rFonts w:ascii="Public Sans Light" w:hAnsi="Public Sans Light"/>
          <w:sz w:val="12"/>
          <w:szCs w:val="12"/>
        </w:rPr>
      </w:pPr>
    </w:p>
    <w:tbl>
      <w:tblPr>
        <w:tblStyle w:val="TableGrid"/>
        <w:tblW w:w="0" w:type="auto"/>
        <w:tblInd w:w="-5" w:type="dxa"/>
        <w:tblLook w:val="04A0" w:firstRow="1" w:lastRow="0" w:firstColumn="1" w:lastColumn="0" w:noHBand="0" w:noVBand="1"/>
      </w:tblPr>
      <w:tblGrid>
        <w:gridCol w:w="2552"/>
        <w:gridCol w:w="2977"/>
        <w:gridCol w:w="4932"/>
      </w:tblGrid>
      <w:tr w:rsidR="00E176BB" w:rsidRPr="004E5EE4" w14:paraId="74028B20" w14:textId="77777777" w:rsidTr="00404145">
        <w:trPr>
          <w:trHeight w:val="402"/>
        </w:trPr>
        <w:tc>
          <w:tcPr>
            <w:tcW w:w="2552" w:type="dxa"/>
            <w:shd w:val="clear" w:color="auto" w:fill="D9D9D9" w:themeFill="background1" w:themeFillShade="D9"/>
          </w:tcPr>
          <w:p w14:paraId="3006A3DE" w14:textId="77777777" w:rsidR="007E0C8A" w:rsidRPr="004E5EE4" w:rsidRDefault="007E0C8A" w:rsidP="00404145">
            <w:pPr>
              <w:pStyle w:val="ListParagraph"/>
              <w:numPr>
                <w:ilvl w:val="0"/>
                <w:numId w:val="0"/>
              </w:numPr>
              <w:jc w:val="center"/>
              <w:rPr>
                <w:rFonts w:ascii="Public Sans Light" w:hAnsi="Public Sans Light"/>
                <w:b/>
                <w:bCs/>
              </w:rPr>
            </w:pPr>
            <w:r>
              <w:rPr>
                <w:rFonts w:ascii="Public Sans Light" w:hAnsi="Public Sans Light" w:cs="Calibri"/>
                <w:b/>
                <w:bCs/>
              </w:rPr>
              <w:t>Hand Tool</w:t>
            </w:r>
          </w:p>
        </w:tc>
        <w:tc>
          <w:tcPr>
            <w:tcW w:w="2977" w:type="dxa"/>
            <w:shd w:val="clear" w:color="auto" w:fill="D9D9D9" w:themeFill="background1" w:themeFillShade="D9"/>
          </w:tcPr>
          <w:p w14:paraId="09C9556B" w14:textId="77777777" w:rsidR="007E0C8A" w:rsidRPr="004E5EE4" w:rsidRDefault="007E0C8A" w:rsidP="00404145">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0BDE8E37" w14:textId="77777777" w:rsidR="007E0C8A" w:rsidRPr="004E5EE4" w:rsidRDefault="007E0C8A" w:rsidP="00404145">
            <w:pPr>
              <w:pStyle w:val="ListParagraph"/>
              <w:numPr>
                <w:ilvl w:val="0"/>
                <w:numId w:val="0"/>
              </w:numPr>
              <w:jc w:val="center"/>
              <w:rPr>
                <w:rFonts w:ascii="Public Sans Light" w:hAnsi="Public Sans Light"/>
                <w:b/>
                <w:bCs/>
              </w:rPr>
            </w:pPr>
            <w:r>
              <w:rPr>
                <w:rFonts w:ascii="Public Sans Light" w:hAnsi="Public Sans Light" w:cs="Calibri"/>
                <w:b/>
                <w:bCs/>
              </w:rPr>
              <w:t>Operational Features</w:t>
            </w:r>
          </w:p>
        </w:tc>
      </w:tr>
      <w:tr w:rsidR="00FD527D" w:rsidRPr="004E5EE4" w14:paraId="66ABD224" w14:textId="77777777" w:rsidTr="00404145">
        <w:trPr>
          <w:trHeight w:val="1129"/>
        </w:trPr>
        <w:tc>
          <w:tcPr>
            <w:tcW w:w="2552" w:type="dxa"/>
            <w:vAlign w:val="center"/>
          </w:tcPr>
          <w:p w14:paraId="48CC1F92" w14:textId="483E855E" w:rsidR="007E0C8A" w:rsidRPr="000E1B16" w:rsidRDefault="000403A7" w:rsidP="003D256E">
            <w:pPr>
              <w:contextualSpacing/>
              <w:jc w:val="center"/>
              <w:rPr>
                <w:rFonts w:ascii="Public Sans Light" w:hAnsi="Public Sans Light"/>
              </w:rPr>
            </w:pPr>
            <w:r w:rsidRPr="004E5EE4">
              <w:rPr>
                <w:rFonts w:ascii="Public Sans Light" w:hAnsi="Public Sans Light" w:cs="Calibri"/>
                <w:noProof/>
                <w:szCs w:val="22"/>
              </w:rPr>
              <w:drawing>
                <wp:inline distT="0" distB="0" distL="0" distR="0" wp14:anchorId="218F3BBF" wp14:editId="474548D2">
                  <wp:extent cx="1466215" cy="666750"/>
                  <wp:effectExtent l="0" t="0" r="635" b="0"/>
                  <wp:docPr id="624636271" name="Picture 624636271" descr="C:\Users\cgiddings\AppData\Local\Microsoft\Windows\INetCache\Content.MSO\A8E25B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giddings\AppData\Local\Microsoft\Windows\INetCache\Content.MSO\A8E25BE9.t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9507" cy="690984"/>
                          </a:xfrm>
                          <a:prstGeom prst="rect">
                            <a:avLst/>
                          </a:prstGeom>
                          <a:noFill/>
                          <a:ln>
                            <a:noFill/>
                          </a:ln>
                        </pic:spPr>
                      </pic:pic>
                    </a:graphicData>
                  </a:graphic>
                </wp:inline>
              </w:drawing>
            </w:r>
            <w:r w:rsidR="007E0C8A">
              <w:rPr>
                <w:rFonts w:ascii="Public Sans Light" w:hAnsi="Public Sans Light" w:cs="Calibri"/>
                <w:szCs w:val="22"/>
              </w:rPr>
              <w:t>M</w:t>
            </w:r>
            <w:r w:rsidR="007E0C8A" w:rsidRPr="000E1B16">
              <w:rPr>
                <w:rFonts w:ascii="Public Sans Light" w:hAnsi="Public Sans Light" w:cs="Calibri"/>
                <w:szCs w:val="22"/>
              </w:rPr>
              <w:t>ash/lump hammer</w:t>
            </w:r>
          </w:p>
        </w:tc>
        <w:tc>
          <w:tcPr>
            <w:tcW w:w="2977" w:type="dxa"/>
            <w:vMerge w:val="restart"/>
          </w:tcPr>
          <w:p w14:paraId="59E40033" w14:textId="28CFD8E9" w:rsidR="007E0C8A" w:rsidRPr="004E5EE4" w:rsidRDefault="003702F0" w:rsidP="00404145">
            <w:pPr>
              <w:pStyle w:val="ListParagraph"/>
              <w:numPr>
                <w:ilvl w:val="0"/>
                <w:numId w:val="0"/>
              </w:numPr>
              <w:rPr>
                <w:rFonts w:ascii="Public Sans Light" w:hAnsi="Public Sans Light"/>
                <w:color w:val="000000" w:themeColor="text1"/>
              </w:rPr>
            </w:pPr>
            <w:r w:rsidRPr="004E5EE4">
              <w:rPr>
                <w:rFonts w:ascii="Public Sans Light" w:hAnsi="Public Sans Light"/>
                <w:noProof/>
              </w:rPr>
              <mc:AlternateContent>
                <mc:Choice Requires="wps">
                  <w:drawing>
                    <wp:anchor distT="0" distB="0" distL="114300" distR="114300" simplePos="0" relativeHeight="251658277" behindDoc="0" locked="0" layoutInCell="1" allowOverlap="1" wp14:anchorId="48C11BAA" wp14:editId="3163C9C0">
                      <wp:simplePos x="0" y="0"/>
                      <wp:positionH relativeFrom="column">
                        <wp:posOffset>-3175</wp:posOffset>
                      </wp:positionH>
                      <wp:positionV relativeFrom="paragraph">
                        <wp:posOffset>1297305</wp:posOffset>
                      </wp:positionV>
                      <wp:extent cx="1779905" cy="1733550"/>
                      <wp:effectExtent l="0" t="38100" r="48895" b="19050"/>
                      <wp:wrapNone/>
                      <wp:docPr id="1273379238" name="Straight Arrow Connector 1273379238"/>
                      <wp:cNvGraphicFramePr/>
                      <a:graphic xmlns:a="http://schemas.openxmlformats.org/drawingml/2006/main">
                        <a:graphicData uri="http://schemas.microsoft.com/office/word/2010/wordprocessingShape">
                          <wps:wsp>
                            <wps:cNvCnPr/>
                            <wps:spPr>
                              <a:xfrm flipV="1">
                                <a:off x="0" y="0"/>
                                <a:ext cx="1779905" cy="1733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EB911DC" id="Straight Arrow Connector 1273379238" o:spid="_x0000_s1026" type="#_x0000_t32" style="position:absolute;margin-left:-.25pt;margin-top:102.15pt;width:140.15pt;height:136.5pt;flip:y;z-index:2516716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" strokecolor="#4579b8 [3044]">
                      <v:stroke endarrow="block"/>
                    </v:shape>
                  </w:pict>
                </mc:Fallback>
              </mc:AlternateContent>
            </w:r>
            <w:r w:rsidRPr="004E5EE4">
              <w:rPr>
                <w:rFonts w:ascii="Public Sans Light" w:hAnsi="Public Sans Light"/>
                <w:noProof/>
                <w:color w:val="000000" w:themeColor="text1"/>
              </w:rPr>
              <mc:AlternateContent>
                <mc:Choice Requires="wps">
                  <w:drawing>
                    <wp:anchor distT="0" distB="0" distL="114300" distR="114300" simplePos="0" relativeHeight="251658276" behindDoc="0" locked="0" layoutInCell="1" allowOverlap="1" wp14:anchorId="687ED603" wp14:editId="579EADD4">
                      <wp:simplePos x="0" y="0"/>
                      <wp:positionH relativeFrom="column">
                        <wp:posOffset>-12700</wp:posOffset>
                      </wp:positionH>
                      <wp:positionV relativeFrom="paragraph">
                        <wp:posOffset>398144</wp:posOffset>
                      </wp:positionV>
                      <wp:extent cx="1779905" cy="51435"/>
                      <wp:effectExtent l="0" t="19050" r="86995" b="100965"/>
                      <wp:wrapNone/>
                      <wp:docPr id="1356483806" name="Straight Arrow Connector 1356483806"/>
                      <wp:cNvGraphicFramePr/>
                      <a:graphic xmlns:a="http://schemas.openxmlformats.org/drawingml/2006/main">
                        <a:graphicData uri="http://schemas.microsoft.com/office/word/2010/wordprocessingShape">
                          <wps:wsp>
                            <wps:cNvCnPr/>
                            <wps:spPr>
                              <a:xfrm>
                                <a:off x="0" y="0"/>
                                <a:ext cx="1779905" cy="514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612CC80" id="Straight Arrow Connector 1356483806" o:spid="_x0000_s1026" type="#_x0000_t32" style="position:absolute;margin-left:-1pt;margin-top:31.35pt;width:140.15pt;height:4.05pt;z-index:2516695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" strokecolor="#4579b8 [3044]">
                      <v:stroke endarrow="block"/>
                    </v:shape>
                  </w:pict>
                </mc:Fallback>
              </mc:AlternateContent>
            </w:r>
            <w:r w:rsidRPr="004E5EE4">
              <w:rPr>
                <w:rFonts w:ascii="Public Sans Light" w:hAnsi="Public Sans Light"/>
                <w:noProof/>
                <w:color w:val="000000" w:themeColor="text1"/>
              </w:rPr>
              <mc:AlternateContent>
                <mc:Choice Requires="wps">
                  <w:drawing>
                    <wp:anchor distT="0" distB="0" distL="114300" distR="114300" simplePos="0" relativeHeight="251658275" behindDoc="0" locked="0" layoutInCell="1" allowOverlap="1" wp14:anchorId="0F5C6F2A" wp14:editId="6711B494">
                      <wp:simplePos x="0" y="0"/>
                      <wp:positionH relativeFrom="column">
                        <wp:posOffset>-52070</wp:posOffset>
                      </wp:positionH>
                      <wp:positionV relativeFrom="paragraph">
                        <wp:posOffset>2070100</wp:posOffset>
                      </wp:positionV>
                      <wp:extent cx="1827530" cy="914400"/>
                      <wp:effectExtent l="0" t="0" r="77470" b="57150"/>
                      <wp:wrapNone/>
                      <wp:docPr id="398527946" name="Straight Arrow Connector 398527946"/>
                      <wp:cNvGraphicFramePr/>
                      <a:graphic xmlns:a="http://schemas.openxmlformats.org/drawingml/2006/main">
                        <a:graphicData uri="http://schemas.microsoft.com/office/word/2010/wordprocessingShape">
                          <wps:wsp>
                            <wps:cNvCnPr/>
                            <wps:spPr>
                              <a:xfrm>
                                <a:off x="0" y="0"/>
                                <a:ext cx="1827530" cy="914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6795B50" id="Straight Arrow Connector 398527946" o:spid="_x0000_s1026" type="#_x0000_t32" style="position:absolute;margin-left:-4.1pt;margin-top:163pt;width:143.9pt;height:1in;z-index:2516675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" strokecolor="#4579b8 [3044]">
                      <v:stroke endarrow="block"/>
                    </v:shape>
                  </w:pict>
                </mc:Fallback>
              </mc:AlternateContent>
            </w:r>
            <w:r w:rsidRPr="004E5EE4">
              <w:rPr>
                <w:rFonts w:ascii="Public Sans Light" w:hAnsi="Public Sans Light"/>
                <w:noProof/>
                <w:color w:val="000000" w:themeColor="text1"/>
              </w:rPr>
              <mc:AlternateContent>
                <mc:Choice Requires="wps">
                  <w:drawing>
                    <wp:anchor distT="0" distB="0" distL="114300" distR="114300" simplePos="0" relativeHeight="251658274" behindDoc="0" locked="0" layoutInCell="1" allowOverlap="1" wp14:anchorId="550CBA79" wp14:editId="13ADEEEE">
                      <wp:simplePos x="0" y="0"/>
                      <wp:positionH relativeFrom="column">
                        <wp:posOffset>-33020</wp:posOffset>
                      </wp:positionH>
                      <wp:positionV relativeFrom="paragraph">
                        <wp:posOffset>1212850</wp:posOffset>
                      </wp:positionV>
                      <wp:extent cx="1827530" cy="914400"/>
                      <wp:effectExtent l="0" t="0" r="77470" b="57150"/>
                      <wp:wrapNone/>
                      <wp:docPr id="315457665" name="Straight Arrow Connector 315457665"/>
                      <wp:cNvGraphicFramePr/>
                      <a:graphic xmlns:a="http://schemas.openxmlformats.org/drawingml/2006/main">
                        <a:graphicData uri="http://schemas.microsoft.com/office/word/2010/wordprocessingShape">
                          <wps:wsp>
                            <wps:cNvCnPr/>
                            <wps:spPr>
                              <a:xfrm>
                                <a:off x="0" y="0"/>
                                <a:ext cx="1827530" cy="914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46AD86A" id="Straight Arrow Connector 315457665" o:spid="_x0000_s1026" type="#_x0000_t32" style="position:absolute;margin-left:-2.6pt;margin-top:95.5pt;width:143.9pt;height:1in;z-index:2516654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" strokecolor="#4579b8 [3044]">
                      <v:stroke endarrow="block"/>
                    </v:shape>
                  </w:pict>
                </mc:Fallback>
              </mc:AlternateContent>
            </w:r>
          </w:p>
        </w:tc>
        <w:tc>
          <w:tcPr>
            <w:tcW w:w="4932" w:type="dxa"/>
            <w:vAlign w:val="center"/>
          </w:tcPr>
          <w:p w14:paraId="1AE88E67" w14:textId="2AEAC947" w:rsidR="007E0C8A" w:rsidRPr="00A47AA8" w:rsidRDefault="00944475" w:rsidP="00404145">
            <w:pPr>
              <w:rPr>
                <w:rFonts w:ascii="Public Sans Light" w:hAnsi="Public Sans Light"/>
              </w:rPr>
            </w:pPr>
            <w:r w:rsidRPr="00A47AA8">
              <w:rPr>
                <w:rFonts w:ascii="Public Sans Light" w:hAnsi="Public Sans Light"/>
              </w:rPr>
              <w:t>Designed to drive pegs, for demolition or for hitting a bolster to cut and break masonry materials</w:t>
            </w:r>
          </w:p>
        </w:tc>
      </w:tr>
      <w:tr w:rsidR="00E176BB" w:rsidRPr="004E5EE4" w14:paraId="02AF17FC" w14:textId="77777777" w:rsidTr="00404145">
        <w:trPr>
          <w:trHeight w:val="1129"/>
        </w:trPr>
        <w:tc>
          <w:tcPr>
            <w:tcW w:w="2552" w:type="dxa"/>
            <w:vAlign w:val="center"/>
          </w:tcPr>
          <w:p w14:paraId="518C012B" w14:textId="719D8EE9" w:rsidR="00FC1796" w:rsidRDefault="00FC1796" w:rsidP="003D256E">
            <w:pPr>
              <w:contextualSpacing/>
              <w:jc w:val="center"/>
              <w:rPr>
                <w:rFonts w:ascii="Public Sans Light" w:hAnsi="Public Sans Light" w:cs="Calibri"/>
                <w:szCs w:val="22"/>
              </w:rPr>
            </w:pPr>
            <w:r w:rsidRPr="00FC1796">
              <w:rPr>
                <w:rFonts w:ascii="Public Sans Light" w:hAnsi="Public Sans Light" w:cs="Calibri"/>
                <w:noProof/>
                <w:szCs w:val="22"/>
              </w:rPr>
              <w:drawing>
                <wp:inline distT="0" distB="0" distL="0" distR="0" wp14:anchorId="44807C80" wp14:editId="1FF414D6">
                  <wp:extent cx="1206500" cy="695325"/>
                  <wp:effectExtent l="0" t="0" r="0" b="9525"/>
                  <wp:docPr id="118739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92704" name=""/>
                          <pic:cNvPicPr/>
                        </pic:nvPicPr>
                        <pic:blipFill>
                          <a:blip r:embed="rId38"/>
                          <a:stretch>
                            <a:fillRect/>
                          </a:stretch>
                        </pic:blipFill>
                        <pic:spPr>
                          <a:xfrm>
                            <a:off x="0" y="0"/>
                            <a:ext cx="1206562" cy="695361"/>
                          </a:xfrm>
                          <a:prstGeom prst="rect">
                            <a:avLst/>
                          </a:prstGeom>
                        </pic:spPr>
                      </pic:pic>
                    </a:graphicData>
                  </a:graphic>
                </wp:inline>
              </w:drawing>
            </w:r>
          </w:p>
          <w:p w14:paraId="5AEDF5EA" w14:textId="3A686253" w:rsidR="007E0C8A" w:rsidRDefault="004331BD" w:rsidP="003D256E">
            <w:pPr>
              <w:contextualSpacing/>
              <w:jc w:val="center"/>
              <w:rPr>
                <w:rFonts w:ascii="Public Sans Light" w:hAnsi="Public Sans Light" w:cs="Calibri"/>
                <w:szCs w:val="22"/>
              </w:rPr>
            </w:pPr>
            <w:r>
              <w:rPr>
                <w:rFonts w:ascii="Public Sans Light" w:hAnsi="Public Sans Light" w:cs="Calibri"/>
                <w:szCs w:val="22"/>
              </w:rPr>
              <w:t>Rak</w:t>
            </w:r>
            <w:r w:rsidR="00D05272">
              <w:rPr>
                <w:rFonts w:ascii="Public Sans Light" w:hAnsi="Public Sans Light" w:cs="Calibri"/>
                <w:szCs w:val="22"/>
              </w:rPr>
              <w:t>er j</w:t>
            </w:r>
            <w:r w:rsidR="007E0C8A">
              <w:rPr>
                <w:rFonts w:ascii="Public Sans Light" w:hAnsi="Public Sans Light" w:cs="Calibri"/>
                <w:szCs w:val="22"/>
              </w:rPr>
              <w:t>ointing tool</w:t>
            </w:r>
          </w:p>
        </w:tc>
        <w:tc>
          <w:tcPr>
            <w:tcW w:w="2977" w:type="dxa"/>
            <w:vMerge/>
          </w:tcPr>
          <w:p w14:paraId="760002B2" w14:textId="77777777" w:rsidR="007E0C8A" w:rsidRPr="004E5EE4" w:rsidRDefault="007E0C8A" w:rsidP="00404145">
            <w:pPr>
              <w:pStyle w:val="ListParagraph"/>
              <w:numPr>
                <w:ilvl w:val="0"/>
                <w:numId w:val="0"/>
              </w:numPr>
              <w:rPr>
                <w:rFonts w:ascii="Public Sans Light" w:hAnsi="Public Sans Light"/>
                <w:color w:val="000000" w:themeColor="text1"/>
              </w:rPr>
            </w:pPr>
          </w:p>
        </w:tc>
        <w:tc>
          <w:tcPr>
            <w:tcW w:w="4932" w:type="dxa"/>
            <w:vAlign w:val="center"/>
          </w:tcPr>
          <w:p w14:paraId="79746E0E" w14:textId="51EE947B" w:rsidR="007E0C8A" w:rsidRPr="00A47AA8" w:rsidRDefault="00463C44" w:rsidP="00404145">
            <w:pPr>
              <w:rPr>
                <w:rFonts w:ascii="Public Sans Light" w:hAnsi="Public Sans Light" w:cs="Calibri"/>
                <w:shd w:val="clear" w:color="auto" w:fill="FFFFFF"/>
              </w:rPr>
            </w:pPr>
            <w:r w:rsidRPr="00A47AA8">
              <w:rPr>
                <w:rFonts w:ascii="Public Sans Light" w:hAnsi="Public Sans Light" w:cs="Calibri"/>
                <w:szCs w:val="22"/>
              </w:rPr>
              <w:t>Used to measure, mark and transfer angles on materials</w:t>
            </w:r>
          </w:p>
        </w:tc>
      </w:tr>
      <w:tr w:rsidR="00FD527D" w:rsidRPr="004E5EE4" w14:paraId="4AC5E802" w14:textId="77777777" w:rsidTr="00404145">
        <w:trPr>
          <w:trHeight w:val="975"/>
        </w:trPr>
        <w:tc>
          <w:tcPr>
            <w:tcW w:w="2552" w:type="dxa"/>
            <w:vAlign w:val="center"/>
          </w:tcPr>
          <w:p w14:paraId="68A9AF47" w14:textId="5B824958" w:rsidR="007E0C8A" w:rsidRPr="000E1B16" w:rsidRDefault="00FD527D" w:rsidP="003D256E">
            <w:pPr>
              <w:contextualSpacing/>
              <w:jc w:val="center"/>
              <w:rPr>
                <w:rFonts w:ascii="Public Sans Light" w:hAnsi="Public Sans Light"/>
              </w:rPr>
            </w:pPr>
            <w:r w:rsidRPr="004E5EE4">
              <w:rPr>
                <w:rFonts w:ascii="Public Sans Light" w:hAnsi="Public Sans Light"/>
                <w:noProof/>
              </w:rPr>
              <w:drawing>
                <wp:inline distT="0" distB="0" distL="0" distR="0" wp14:anchorId="30449926" wp14:editId="116DA72D">
                  <wp:extent cx="618818" cy="1215226"/>
                  <wp:effectExtent l="6667" t="0" r="0" b="0"/>
                  <wp:docPr id="1547779341" name="Picture 1547779341" descr="Johnson 400 x 600mm Big J Pro Aluminium Framing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ohnson 400 x 600mm Big J Pro Aluminium Framing Squar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3283" r="16403"/>
                          <a:stretch/>
                        </pic:blipFill>
                        <pic:spPr bwMode="auto">
                          <a:xfrm rot="5400000">
                            <a:off x="0" y="0"/>
                            <a:ext cx="632836" cy="1242755"/>
                          </a:xfrm>
                          <a:prstGeom prst="rect">
                            <a:avLst/>
                          </a:prstGeom>
                          <a:noFill/>
                          <a:ln>
                            <a:noFill/>
                          </a:ln>
                          <a:extLst>
                            <a:ext uri="{53640926-AAD7-44D8-BBD7-CCE9431645EC}">
                              <a14:shadowObscured xmlns:a14="http://schemas.microsoft.com/office/drawing/2010/main"/>
                            </a:ext>
                          </a:extLst>
                        </pic:spPr>
                      </pic:pic>
                    </a:graphicData>
                  </a:graphic>
                </wp:inline>
              </w:drawing>
            </w:r>
            <w:r w:rsidR="007E0C8A">
              <w:rPr>
                <w:rFonts w:ascii="Public Sans Light" w:hAnsi="Public Sans Light" w:cs="Calibri"/>
                <w:szCs w:val="22"/>
              </w:rPr>
              <w:t>B</w:t>
            </w:r>
            <w:r w:rsidR="007E0C8A" w:rsidRPr="000E1B16">
              <w:rPr>
                <w:rFonts w:ascii="Public Sans Light" w:hAnsi="Public Sans Light" w:cs="Calibri"/>
                <w:szCs w:val="22"/>
              </w:rPr>
              <w:t>uilder square</w:t>
            </w:r>
          </w:p>
        </w:tc>
        <w:tc>
          <w:tcPr>
            <w:tcW w:w="2977" w:type="dxa"/>
            <w:vMerge/>
          </w:tcPr>
          <w:p w14:paraId="50B62ED4" w14:textId="77777777" w:rsidR="007E0C8A" w:rsidRPr="004E5EE4" w:rsidRDefault="007E0C8A" w:rsidP="00404145">
            <w:pPr>
              <w:pStyle w:val="ListParagraph"/>
              <w:numPr>
                <w:ilvl w:val="0"/>
                <w:numId w:val="0"/>
              </w:numPr>
              <w:rPr>
                <w:rFonts w:ascii="Public Sans Light" w:hAnsi="Public Sans Light"/>
                <w:color w:val="000000" w:themeColor="text1"/>
              </w:rPr>
            </w:pPr>
          </w:p>
        </w:tc>
        <w:tc>
          <w:tcPr>
            <w:tcW w:w="4932" w:type="dxa"/>
            <w:vAlign w:val="center"/>
          </w:tcPr>
          <w:p w14:paraId="782F5467" w14:textId="313265A7" w:rsidR="007E0C8A" w:rsidRPr="00A47AA8" w:rsidRDefault="0074296C" w:rsidP="00404145">
            <w:pPr>
              <w:rPr>
                <w:rFonts w:ascii="Public Sans Light" w:hAnsi="Public Sans Light"/>
              </w:rPr>
            </w:pPr>
            <w:r w:rsidRPr="00A47AA8">
              <w:rPr>
                <w:rFonts w:ascii="Public Sans Light" w:hAnsi="Public Sans Light"/>
              </w:rPr>
              <w:t xml:space="preserve">A bricklaying tool used to </w:t>
            </w:r>
            <w:r w:rsidR="00D617FA">
              <w:rPr>
                <w:rFonts w:ascii="Public Sans Light" w:hAnsi="Public Sans Light"/>
              </w:rPr>
              <w:t>shape</w:t>
            </w:r>
            <w:r w:rsidRPr="00A47AA8">
              <w:rPr>
                <w:rFonts w:ascii="Public Sans Light" w:hAnsi="Public Sans Light"/>
              </w:rPr>
              <w:t xml:space="preserve"> mortar joints square and </w:t>
            </w:r>
            <w:r w:rsidRPr="00A47AA8">
              <w:rPr>
                <w:rFonts w:ascii="Public Sans Light" w:hAnsi="Public Sans Light" w:cs="Calibri"/>
                <w:shd w:val="clear" w:color="auto" w:fill="FFFFFF"/>
              </w:rPr>
              <w:t>expose the edge of bricks</w:t>
            </w:r>
          </w:p>
        </w:tc>
      </w:tr>
      <w:tr w:rsidR="00FD527D" w:rsidRPr="004E5EE4" w14:paraId="14AEC0B5" w14:textId="77777777" w:rsidTr="00404145">
        <w:trPr>
          <w:trHeight w:val="989"/>
        </w:trPr>
        <w:tc>
          <w:tcPr>
            <w:tcW w:w="2552" w:type="dxa"/>
            <w:vAlign w:val="center"/>
          </w:tcPr>
          <w:p w14:paraId="4A1C1AA9" w14:textId="4760EFC8" w:rsidR="007E0C8A" w:rsidRPr="00FC1796" w:rsidRDefault="00E176BB" w:rsidP="00FC1796">
            <w:pPr>
              <w:pStyle w:val="paragraph"/>
              <w:spacing w:before="0" w:beforeAutospacing="0" w:after="0" w:afterAutospacing="0"/>
              <w:jc w:val="center"/>
              <w:textAlignment w:val="baseline"/>
              <w:rPr>
                <w:rFonts w:ascii="Public Sans Light" w:hAnsi="Public Sans Light"/>
                <w:sz w:val="22"/>
                <w:szCs w:val="22"/>
              </w:rPr>
            </w:pPr>
            <w:r w:rsidRPr="004E5EE4">
              <w:rPr>
                <w:rFonts w:ascii="Public Sans Light" w:hAnsi="Public Sans Light" w:cs="Calibri"/>
                <w:noProof/>
                <w:szCs w:val="22"/>
              </w:rPr>
              <w:drawing>
                <wp:inline distT="0" distB="0" distL="0" distR="0" wp14:anchorId="643C5B43" wp14:editId="6B3DCB82">
                  <wp:extent cx="1447165" cy="857250"/>
                  <wp:effectExtent l="0" t="0" r="635" b="0"/>
                  <wp:docPr id="170819576" name="Picture 170819576" descr="C:\Users\cgiddings\AppData\Local\Microsoft\Windows\INetCache\Content.MSO\690529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giddings\AppData\Local\Microsoft\Windows\INetCache\Content.MSO\690529D8.tmp"/>
                          <pic:cNvPicPr>
                            <a:picLocks noChangeAspect="1" noChangeArrowheads="1"/>
                          </pic:cNvPicPr>
                        </pic:nvPicPr>
                        <pic:blipFill rotWithShape="1">
                          <a:blip r:embed="rId40">
                            <a:extLst>
                              <a:ext uri="{28A0092B-C50C-407E-A947-70E740481C1C}">
                                <a14:useLocalDpi xmlns:a14="http://schemas.microsoft.com/office/drawing/2010/main" val="0"/>
                              </a:ext>
                            </a:extLst>
                          </a:blip>
                          <a:srcRect l="6474" t="4302" r="8544"/>
                          <a:stretch/>
                        </pic:blipFill>
                        <pic:spPr bwMode="auto">
                          <a:xfrm>
                            <a:off x="0" y="0"/>
                            <a:ext cx="1484032" cy="879089"/>
                          </a:xfrm>
                          <a:prstGeom prst="rect">
                            <a:avLst/>
                          </a:prstGeom>
                          <a:noFill/>
                          <a:ln>
                            <a:noFill/>
                          </a:ln>
                          <a:extLst>
                            <a:ext uri="{53640926-AAD7-44D8-BBD7-CCE9431645EC}">
                              <a14:shadowObscured xmlns:a14="http://schemas.microsoft.com/office/drawing/2010/main"/>
                            </a:ext>
                          </a:extLst>
                        </pic:spPr>
                      </pic:pic>
                    </a:graphicData>
                  </a:graphic>
                </wp:inline>
              </w:drawing>
            </w:r>
            <w:r w:rsidR="007E0C8A">
              <w:rPr>
                <w:rFonts w:ascii="Public Sans Light" w:hAnsi="Public Sans Light" w:cs="Calibri"/>
                <w:sz w:val="22"/>
                <w:szCs w:val="22"/>
              </w:rPr>
              <w:t>S</w:t>
            </w:r>
            <w:r w:rsidR="007E0C8A" w:rsidRPr="000E1B16">
              <w:rPr>
                <w:rFonts w:ascii="Public Sans Light" w:hAnsi="Public Sans Light" w:cs="Calibri"/>
                <w:sz w:val="22"/>
                <w:szCs w:val="22"/>
              </w:rPr>
              <w:t>liding bevel</w:t>
            </w:r>
          </w:p>
        </w:tc>
        <w:tc>
          <w:tcPr>
            <w:tcW w:w="2977" w:type="dxa"/>
            <w:vMerge/>
          </w:tcPr>
          <w:p w14:paraId="3337A647" w14:textId="77777777" w:rsidR="007E0C8A" w:rsidRPr="004E5EE4" w:rsidRDefault="007E0C8A" w:rsidP="00404145">
            <w:pPr>
              <w:pStyle w:val="ListParagraph"/>
              <w:numPr>
                <w:ilvl w:val="0"/>
                <w:numId w:val="0"/>
              </w:numPr>
              <w:rPr>
                <w:rFonts w:ascii="Public Sans Light" w:hAnsi="Public Sans Light"/>
                <w:color w:val="000000" w:themeColor="text1"/>
              </w:rPr>
            </w:pPr>
          </w:p>
        </w:tc>
        <w:tc>
          <w:tcPr>
            <w:tcW w:w="4932" w:type="dxa"/>
            <w:vAlign w:val="center"/>
          </w:tcPr>
          <w:p w14:paraId="78F2C64F" w14:textId="60B0126E" w:rsidR="007E0C8A" w:rsidRPr="00A47AA8" w:rsidRDefault="00A47AA8" w:rsidP="00404145">
            <w:pPr>
              <w:rPr>
                <w:rFonts w:ascii="Public Sans Light" w:hAnsi="Public Sans Light"/>
                <w:szCs w:val="22"/>
              </w:rPr>
            </w:pPr>
            <w:r w:rsidRPr="00A47AA8">
              <w:rPr>
                <w:rFonts w:ascii="Public Sans Light" w:hAnsi="Public Sans Light" w:cs="Calibri"/>
                <w:szCs w:val="22"/>
              </w:rPr>
              <w:t>Used to mark and check right angles in building construction</w:t>
            </w:r>
          </w:p>
        </w:tc>
      </w:tr>
    </w:tbl>
    <w:p w14:paraId="12BAE179" w14:textId="77777777" w:rsidR="003C127A" w:rsidRDefault="003C127A" w:rsidP="003C127A">
      <w:pPr>
        <w:pStyle w:val="ListParagraph"/>
        <w:numPr>
          <w:ilvl w:val="0"/>
          <w:numId w:val="0"/>
        </w:numPr>
        <w:ind w:left="720"/>
        <w:rPr>
          <w:rFonts w:ascii="Public Sans Light" w:hAnsi="Public Sans Light"/>
        </w:rPr>
      </w:pPr>
    </w:p>
    <w:p w14:paraId="181397FA" w14:textId="77777777" w:rsidR="003C127A" w:rsidRDefault="003C127A">
      <w:pPr>
        <w:rPr>
          <w:rFonts w:ascii="Public Sans Light" w:hAnsi="Public Sans Light"/>
          <w:szCs w:val="20"/>
          <w:lang w:eastAsia="en-US"/>
        </w:rPr>
      </w:pPr>
      <w:r>
        <w:rPr>
          <w:rFonts w:ascii="Public Sans Light" w:hAnsi="Public Sans Light"/>
        </w:rPr>
        <w:br w:type="page"/>
      </w:r>
    </w:p>
    <w:p w14:paraId="68844F13" w14:textId="2668A877" w:rsidR="00B26000" w:rsidRPr="0062018B" w:rsidRDefault="00B26000" w:rsidP="00883051">
      <w:pPr>
        <w:pStyle w:val="ListParagraph"/>
        <w:numPr>
          <w:ilvl w:val="0"/>
          <w:numId w:val="41"/>
        </w:numPr>
        <w:rPr>
          <w:rFonts w:ascii="Public Sans Light" w:hAnsi="Public Sans Light"/>
        </w:rPr>
      </w:pPr>
      <w:r w:rsidRPr="0062018B">
        <w:rPr>
          <w:rFonts w:ascii="Public Sans Light" w:hAnsi="Public Sans Light"/>
        </w:rPr>
        <w:lastRenderedPageBreak/>
        <w:t>Match the brick and block laying equipment to its operational features, using an arrowed line.</w:t>
      </w:r>
    </w:p>
    <w:p w14:paraId="36DA7A59" w14:textId="77777777" w:rsidR="00B26000" w:rsidRPr="004E5EE4" w:rsidRDefault="00B26000" w:rsidP="00B26000">
      <w:pPr>
        <w:pStyle w:val="ListParagraph"/>
        <w:numPr>
          <w:ilvl w:val="0"/>
          <w:numId w:val="0"/>
        </w:numPr>
        <w:ind w:left="284"/>
        <w:rPr>
          <w:rFonts w:ascii="Public Sans Light" w:hAnsi="Public Sans Light"/>
        </w:rPr>
      </w:pPr>
    </w:p>
    <w:tbl>
      <w:tblPr>
        <w:tblStyle w:val="TableGrid"/>
        <w:tblW w:w="0" w:type="auto"/>
        <w:tblInd w:w="-5" w:type="dxa"/>
        <w:tblLook w:val="04A0" w:firstRow="1" w:lastRow="0" w:firstColumn="1" w:lastColumn="0" w:noHBand="0" w:noVBand="1"/>
      </w:tblPr>
      <w:tblGrid>
        <w:gridCol w:w="2552"/>
        <w:gridCol w:w="2977"/>
        <w:gridCol w:w="4932"/>
      </w:tblGrid>
      <w:tr w:rsidR="00B516C2" w:rsidRPr="004E5EE4" w14:paraId="46545238" w14:textId="77777777" w:rsidTr="00404145">
        <w:trPr>
          <w:trHeight w:val="402"/>
        </w:trPr>
        <w:tc>
          <w:tcPr>
            <w:tcW w:w="2552" w:type="dxa"/>
            <w:shd w:val="clear" w:color="auto" w:fill="D9D9D9" w:themeFill="background1" w:themeFillShade="D9"/>
          </w:tcPr>
          <w:p w14:paraId="76948684" w14:textId="2ECBBD5E" w:rsidR="00B26000" w:rsidRPr="004E5EE4" w:rsidRDefault="00B26000" w:rsidP="00404145">
            <w:pPr>
              <w:pStyle w:val="ListParagraph"/>
              <w:numPr>
                <w:ilvl w:val="0"/>
                <w:numId w:val="0"/>
              </w:numPr>
              <w:jc w:val="center"/>
              <w:rPr>
                <w:rFonts w:ascii="Public Sans Light" w:hAnsi="Public Sans Light"/>
                <w:b/>
                <w:bCs/>
              </w:rPr>
            </w:pPr>
            <w:r>
              <w:rPr>
                <w:rFonts w:ascii="Public Sans Light" w:hAnsi="Public Sans Light" w:cs="Calibri"/>
                <w:b/>
                <w:bCs/>
              </w:rPr>
              <w:t>Equipment</w:t>
            </w:r>
          </w:p>
        </w:tc>
        <w:tc>
          <w:tcPr>
            <w:tcW w:w="2977" w:type="dxa"/>
            <w:shd w:val="clear" w:color="auto" w:fill="D9D9D9" w:themeFill="background1" w:themeFillShade="D9"/>
          </w:tcPr>
          <w:p w14:paraId="3AF95C28" w14:textId="77777777" w:rsidR="00B26000" w:rsidRPr="004E5EE4" w:rsidRDefault="00B26000" w:rsidP="00404145">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0B513B15" w14:textId="77777777" w:rsidR="00B26000" w:rsidRPr="004E5EE4" w:rsidRDefault="00B26000" w:rsidP="00404145">
            <w:pPr>
              <w:pStyle w:val="ListParagraph"/>
              <w:numPr>
                <w:ilvl w:val="0"/>
                <w:numId w:val="0"/>
              </w:numPr>
              <w:jc w:val="center"/>
              <w:rPr>
                <w:rFonts w:ascii="Public Sans Light" w:hAnsi="Public Sans Light"/>
                <w:b/>
                <w:bCs/>
              </w:rPr>
            </w:pPr>
            <w:r>
              <w:rPr>
                <w:rFonts w:ascii="Public Sans Light" w:hAnsi="Public Sans Light" w:cs="Calibri"/>
                <w:b/>
                <w:bCs/>
              </w:rPr>
              <w:t>Operational Features</w:t>
            </w:r>
          </w:p>
        </w:tc>
      </w:tr>
      <w:tr w:rsidR="005669B3" w:rsidRPr="004E5EE4" w14:paraId="0BD79C8F" w14:textId="77777777" w:rsidTr="00404145">
        <w:trPr>
          <w:trHeight w:val="703"/>
        </w:trPr>
        <w:tc>
          <w:tcPr>
            <w:tcW w:w="2552" w:type="dxa"/>
            <w:vAlign w:val="center"/>
          </w:tcPr>
          <w:p w14:paraId="2BE31406" w14:textId="75E35EBB" w:rsidR="002E44C6" w:rsidRPr="000E1B16" w:rsidRDefault="005669B3" w:rsidP="00934396">
            <w:pPr>
              <w:jc w:val="center"/>
              <w:rPr>
                <w:rFonts w:ascii="Public Sans Light" w:hAnsi="Public Sans Light"/>
              </w:rPr>
            </w:pPr>
            <w:r w:rsidRPr="004E5EE4">
              <w:rPr>
                <w:rFonts w:ascii="Public Sans Light" w:hAnsi="Public Sans Light" w:cs="Calibri"/>
                <w:noProof/>
                <w:szCs w:val="22"/>
              </w:rPr>
              <w:drawing>
                <wp:inline distT="0" distB="0" distL="0" distR="0" wp14:anchorId="2EB625FE" wp14:editId="1F609EF4">
                  <wp:extent cx="1409700" cy="813711"/>
                  <wp:effectExtent l="0" t="0" r="0" b="5715"/>
                  <wp:docPr id="752015169" name="Picture 752015169" descr="C:\Users\cgiddings\AppData\Local\Microsoft\Windows\INetCache\Content.MSO\F7916B9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cgiddings\AppData\Local\Microsoft\Windows\INetCache\Content.MSO\F7916B9B.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19833" cy="819560"/>
                          </a:xfrm>
                          <a:prstGeom prst="rect">
                            <a:avLst/>
                          </a:prstGeom>
                          <a:noFill/>
                          <a:ln>
                            <a:noFill/>
                          </a:ln>
                        </pic:spPr>
                      </pic:pic>
                    </a:graphicData>
                  </a:graphic>
                </wp:inline>
              </w:drawing>
            </w:r>
            <w:r w:rsidR="002E44C6">
              <w:rPr>
                <w:rFonts w:ascii="Public Sans Light" w:hAnsi="Public Sans Light" w:cs="Calibri"/>
                <w:szCs w:val="22"/>
              </w:rPr>
              <w:t>T</w:t>
            </w:r>
            <w:r w:rsidR="002E44C6" w:rsidRPr="000E1B16">
              <w:rPr>
                <w:rFonts w:ascii="Public Sans Light" w:hAnsi="Public Sans Light" w:cs="Calibri"/>
                <w:szCs w:val="22"/>
              </w:rPr>
              <w:t>ingle plate</w:t>
            </w:r>
          </w:p>
        </w:tc>
        <w:tc>
          <w:tcPr>
            <w:tcW w:w="2977" w:type="dxa"/>
            <w:vMerge w:val="restart"/>
          </w:tcPr>
          <w:p w14:paraId="4183F050" w14:textId="74D1E0FC" w:rsidR="002E44C6" w:rsidRPr="004E5EE4" w:rsidRDefault="00E0112F" w:rsidP="0062018B">
            <w:pPr>
              <w:pStyle w:val="ListParagraph"/>
              <w:numPr>
                <w:ilvl w:val="0"/>
                <w:numId w:val="0"/>
              </w:numPr>
              <w:rPr>
                <w:rFonts w:ascii="Public Sans Light" w:hAnsi="Public Sans Light"/>
                <w:color w:val="000000" w:themeColor="text1"/>
              </w:rPr>
            </w:pPr>
            <w:r w:rsidRPr="004E5EE4">
              <w:rPr>
                <w:rFonts w:ascii="Public Sans Light" w:hAnsi="Public Sans Light"/>
                <w:noProof/>
                <w:color w:val="000000" w:themeColor="text1"/>
              </w:rPr>
              <mc:AlternateContent>
                <mc:Choice Requires="wps">
                  <w:drawing>
                    <wp:anchor distT="0" distB="0" distL="114300" distR="114300" simplePos="0" relativeHeight="251658270" behindDoc="0" locked="0" layoutInCell="1" allowOverlap="1" wp14:anchorId="680C2A8C" wp14:editId="1ECA5DF8">
                      <wp:simplePos x="0" y="0"/>
                      <wp:positionH relativeFrom="column">
                        <wp:posOffset>-3175</wp:posOffset>
                      </wp:positionH>
                      <wp:positionV relativeFrom="paragraph">
                        <wp:posOffset>2907029</wp:posOffset>
                      </wp:positionV>
                      <wp:extent cx="1776730" cy="2505075"/>
                      <wp:effectExtent l="0" t="38100" r="52070" b="28575"/>
                      <wp:wrapNone/>
                      <wp:docPr id="1874099817" name="Straight Arrow Connector 1874099817"/>
                      <wp:cNvGraphicFramePr/>
                      <a:graphic xmlns:a="http://schemas.openxmlformats.org/drawingml/2006/main">
                        <a:graphicData uri="http://schemas.microsoft.com/office/word/2010/wordprocessingShape">
                          <wps:wsp>
                            <wps:cNvCnPr/>
                            <wps:spPr>
                              <a:xfrm flipV="1">
                                <a:off x="0" y="0"/>
                                <a:ext cx="1776730" cy="2505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0D8160E5" id="_x0000_t32" coordsize="21600,21600" o:spt="32" o:oned="t" path="m,l21600,21600e" filled="f">
                      <v:path arrowok="t" fillok="f" o:connecttype="none"/>
                      <o:lock v:ext="edit" shapetype="t"/>
                    </v:shapetype>
                    <v:shape id="Straight Arrow Connector 1874099817" o:spid="_x0000_s1026" type="#_x0000_t32" style="position:absolute;margin-left:-.25pt;margin-top:228.9pt;width:139.9pt;height:197.25pt;flip:y;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" strokecolor="#4579b8 [3044]">
                      <v:stroke endarrow="block"/>
                    </v:shape>
                  </w:pict>
                </mc:Fallback>
              </mc:AlternateContent>
            </w:r>
            <w:r w:rsidR="00B76234" w:rsidRPr="004E5EE4">
              <w:rPr>
                <w:rFonts w:ascii="Public Sans Light" w:hAnsi="Public Sans Light"/>
                <w:noProof/>
              </w:rPr>
              <mc:AlternateContent>
                <mc:Choice Requires="wps">
                  <w:drawing>
                    <wp:anchor distT="0" distB="0" distL="114300" distR="114300" simplePos="0" relativeHeight="251658271" behindDoc="0" locked="0" layoutInCell="1" allowOverlap="1" wp14:anchorId="785A41F2" wp14:editId="4E98CA38">
                      <wp:simplePos x="0" y="0"/>
                      <wp:positionH relativeFrom="column">
                        <wp:posOffset>-12700</wp:posOffset>
                      </wp:positionH>
                      <wp:positionV relativeFrom="paragraph">
                        <wp:posOffset>4097655</wp:posOffset>
                      </wp:positionV>
                      <wp:extent cx="1798955" cy="1314450"/>
                      <wp:effectExtent l="0" t="0" r="67945" b="57150"/>
                      <wp:wrapNone/>
                      <wp:docPr id="1113929650" name="Straight Arrow Connector 1113929650"/>
                      <wp:cNvGraphicFramePr/>
                      <a:graphic xmlns:a="http://schemas.openxmlformats.org/drawingml/2006/main">
                        <a:graphicData uri="http://schemas.microsoft.com/office/word/2010/wordprocessingShape">
                          <wps:wsp>
                            <wps:cNvCnPr/>
                            <wps:spPr>
                              <a:xfrm>
                                <a:off x="0" y="0"/>
                                <a:ext cx="1798955" cy="1314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367C0DA" id="Straight Arrow Connector 1113929650" o:spid="_x0000_s1026" type="#_x0000_t32" style="position:absolute;margin-left:-1pt;margin-top:322.65pt;width:141.65pt;height:103.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" strokecolor="#4579b8 [3044]">
                      <v:stroke endarrow="block"/>
                    </v:shape>
                  </w:pict>
                </mc:Fallback>
              </mc:AlternateContent>
            </w:r>
            <w:r w:rsidR="00430096" w:rsidRPr="004E5EE4">
              <w:rPr>
                <w:rFonts w:ascii="Public Sans Light" w:hAnsi="Public Sans Light"/>
                <w:noProof/>
                <w:color w:val="000000" w:themeColor="text1"/>
              </w:rPr>
              <mc:AlternateContent>
                <mc:Choice Requires="wps">
                  <w:drawing>
                    <wp:anchor distT="0" distB="0" distL="114300" distR="114300" simplePos="0" relativeHeight="251658269" behindDoc="0" locked="0" layoutInCell="1" allowOverlap="1" wp14:anchorId="58EFE116" wp14:editId="231A0C1F">
                      <wp:simplePos x="0" y="0"/>
                      <wp:positionH relativeFrom="column">
                        <wp:posOffset>-41275</wp:posOffset>
                      </wp:positionH>
                      <wp:positionV relativeFrom="paragraph">
                        <wp:posOffset>516254</wp:posOffset>
                      </wp:positionV>
                      <wp:extent cx="1827530" cy="1209675"/>
                      <wp:effectExtent l="0" t="0" r="77470" b="47625"/>
                      <wp:wrapNone/>
                      <wp:docPr id="1393066104" name="Straight Arrow Connector 1393066104"/>
                      <wp:cNvGraphicFramePr/>
                      <a:graphic xmlns:a="http://schemas.openxmlformats.org/drawingml/2006/main">
                        <a:graphicData uri="http://schemas.microsoft.com/office/word/2010/wordprocessingShape">
                          <wps:wsp>
                            <wps:cNvCnPr/>
                            <wps:spPr>
                              <a:xfrm>
                                <a:off x="0" y="0"/>
                                <a:ext cx="1827530" cy="1209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0C0C9E2" id="Straight Arrow Connector 1393066104" o:spid="_x0000_s1026" type="#_x0000_t32" style="position:absolute;margin-left:-3.25pt;margin-top:40.65pt;width:143.9pt;height:95.2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" strokecolor="#4579b8 [3044]">
                      <v:stroke endarrow="block"/>
                    </v:shape>
                  </w:pict>
                </mc:Fallback>
              </mc:AlternateContent>
            </w:r>
            <w:r w:rsidR="00430096" w:rsidRPr="004E5EE4">
              <w:rPr>
                <w:rFonts w:ascii="Public Sans Light" w:hAnsi="Public Sans Light"/>
                <w:noProof/>
              </w:rPr>
              <mc:AlternateContent>
                <mc:Choice Requires="wps">
                  <w:drawing>
                    <wp:anchor distT="0" distB="0" distL="114300" distR="114300" simplePos="0" relativeHeight="251658268" behindDoc="0" locked="0" layoutInCell="1" allowOverlap="1" wp14:anchorId="68B2F2A1" wp14:editId="684564DF">
                      <wp:simplePos x="0" y="0"/>
                      <wp:positionH relativeFrom="column">
                        <wp:posOffset>-60325</wp:posOffset>
                      </wp:positionH>
                      <wp:positionV relativeFrom="paragraph">
                        <wp:posOffset>516255</wp:posOffset>
                      </wp:positionV>
                      <wp:extent cx="1914525" cy="1028700"/>
                      <wp:effectExtent l="0" t="38100" r="47625" b="19050"/>
                      <wp:wrapNone/>
                      <wp:docPr id="609674695" name="Straight Arrow Connector 609674695"/>
                      <wp:cNvGraphicFramePr/>
                      <a:graphic xmlns:a="http://schemas.openxmlformats.org/drawingml/2006/main">
                        <a:graphicData uri="http://schemas.microsoft.com/office/word/2010/wordprocessingShape">
                          <wps:wsp>
                            <wps:cNvCnPr/>
                            <wps:spPr>
                              <a:xfrm flipV="1">
                                <a:off x="0" y="0"/>
                                <a:ext cx="1914525" cy="1028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5843402" id="Straight Arrow Connector 609674695" o:spid="_x0000_s1026" type="#_x0000_t32" style="position:absolute;margin-left:-4.75pt;margin-top:40.65pt;width:150.75pt;height:81pt;flip:y;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" strokecolor="#4579b8 [3044]">
                      <v:stroke endarrow="block"/>
                    </v:shape>
                  </w:pict>
                </mc:Fallback>
              </mc:AlternateContent>
            </w:r>
            <w:r w:rsidR="00430096" w:rsidRPr="004E5EE4">
              <w:rPr>
                <w:rFonts w:ascii="Public Sans Light" w:hAnsi="Public Sans Light"/>
                <w:noProof/>
              </w:rPr>
              <mc:AlternateContent>
                <mc:Choice Requires="wps">
                  <w:drawing>
                    <wp:anchor distT="0" distB="0" distL="114300" distR="114300" simplePos="0" relativeHeight="251658289" behindDoc="0" locked="0" layoutInCell="1" allowOverlap="1" wp14:anchorId="432E4BCE" wp14:editId="06AED564">
                      <wp:simplePos x="0" y="0"/>
                      <wp:positionH relativeFrom="column">
                        <wp:posOffset>-3175</wp:posOffset>
                      </wp:positionH>
                      <wp:positionV relativeFrom="paragraph">
                        <wp:posOffset>2859405</wp:posOffset>
                      </wp:positionV>
                      <wp:extent cx="1789430" cy="1238250"/>
                      <wp:effectExtent l="0" t="0" r="96520" b="57150"/>
                      <wp:wrapNone/>
                      <wp:docPr id="2055703495" name="Straight Arrow Connector 2055703495"/>
                      <wp:cNvGraphicFramePr/>
                      <a:graphic xmlns:a="http://schemas.openxmlformats.org/drawingml/2006/main">
                        <a:graphicData uri="http://schemas.microsoft.com/office/word/2010/wordprocessingShape">
                          <wps:wsp>
                            <wps:cNvCnPr/>
                            <wps:spPr>
                              <a:xfrm>
                                <a:off x="0" y="0"/>
                                <a:ext cx="1789430" cy="1238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41AEDA1" id="Straight Arrow Connector 2055703495" o:spid="_x0000_s1026" type="#_x0000_t32" style="position:absolute;margin-left:-.25pt;margin-top:225.15pt;width:140.9pt;height:97.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" strokecolor="#4579b8 [3044]">
                      <v:stroke endarrow="block"/>
                    </v:shape>
                  </w:pict>
                </mc:Fallback>
              </mc:AlternateContent>
            </w:r>
          </w:p>
        </w:tc>
        <w:tc>
          <w:tcPr>
            <w:tcW w:w="4932" w:type="dxa"/>
            <w:vAlign w:val="center"/>
          </w:tcPr>
          <w:p w14:paraId="7DA7077F" w14:textId="3368E556" w:rsidR="002E44C6" w:rsidRPr="00DB27EB" w:rsidRDefault="007D4D11" w:rsidP="0062018B">
            <w:pPr>
              <w:rPr>
                <w:rFonts w:ascii="Public Sans Light" w:eastAsia="Arial Narrow" w:hAnsi="Public Sans Light" w:cs="Arial Narrow"/>
                <w:szCs w:val="22"/>
              </w:rPr>
            </w:pPr>
            <w:r w:rsidRPr="00DB27EB">
              <w:rPr>
                <w:rFonts w:ascii="Public Sans Light" w:hAnsi="Public Sans Light"/>
              </w:rPr>
              <w:t>Bricklaying equipment set up in the corners of brick projects, designed efficiently set string lines to the correct course height. Features standard brick gauge measurements</w:t>
            </w:r>
          </w:p>
        </w:tc>
      </w:tr>
      <w:tr w:rsidR="005375B3" w:rsidRPr="004E5EE4" w14:paraId="7BDBB484" w14:textId="77777777" w:rsidTr="00404145">
        <w:trPr>
          <w:trHeight w:val="983"/>
        </w:trPr>
        <w:tc>
          <w:tcPr>
            <w:tcW w:w="2552" w:type="dxa"/>
            <w:vAlign w:val="center"/>
          </w:tcPr>
          <w:p w14:paraId="699DD285" w14:textId="4182DB0C" w:rsidR="002E44C6" w:rsidRPr="000E1B16" w:rsidRDefault="008E09CE" w:rsidP="00934396">
            <w:pPr>
              <w:jc w:val="center"/>
              <w:rPr>
                <w:rFonts w:ascii="Public Sans Light" w:hAnsi="Public Sans Light"/>
              </w:rPr>
            </w:pPr>
            <w:r w:rsidRPr="008E09CE">
              <w:rPr>
                <w:rFonts w:ascii="Public Sans Light" w:hAnsi="Public Sans Light" w:cs="Calibri"/>
                <w:noProof/>
                <w:szCs w:val="22"/>
              </w:rPr>
              <w:drawing>
                <wp:inline distT="0" distB="0" distL="0" distR="0" wp14:anchorId="541A2FBA" wp14:editId="318D931E">
                  <wp:extent cx="1257300" cy="1201242"/>
                  <wp:effectExtent l="0" t="0" r="0" b="0"/>
                  <wp:docPr id="86924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48110" name=""/>
                          <pic:cNvPicPr/>
                        </pic:nvPicPr>
                        <pic:blipFill>
                          <a:blip r:embed="rId42"/>
                          <a:stretch>
                            <a:fillRect/>
                          </a:stretch>
                        </pic:blipFill>
                        <pic:spPr>
                          <a:xfrm>
                            <a:off x="0" y="0"/>
                            <a:ext cx="1260176" cy="1203990"/>
                          </a:xfrm>
                          <a:prstGeom prst="rect">
                            <a:avLst/>
                          </a:prstGeom>
                        </pic:spPr>
                      </pic:pic>
                    </a:graphicData>
                  </a:graphic>
                </wp:inline>
              </w:drawing>
            </w:r>
            <w:r w:rsidR="002E44C6">
              <w:rPr>
                <w:rFonts w:ascii="Public Sans Light" w:hAnsi="Public Sans Light" w:cs="Calibri"/>
                <w:szCs w:val="22"/>
              </w:rPr>
              <w:t>P</w:t>
            </w:r>
            <w:r w:rsidR="002E44C6" w:rsidRPr="000E1B16">
              <w:rPr>
                <w:rFonts w:ascii="Public Sans Light" w:hAnsi="Public Sans Light" w:cs="Calibri"/>
                <w:szCs w:val="22"/>
              </w:rPr>
              <w:t>rofile</w:t>
            </w:r>
          </w:p>
        </w:tc>
        <w:tc>
          <w:tcPr>
            <w:tcW w:w="2977" w:type="dxa"/>
            <w:vMerge/>
          </w:tcPr>
          <w:p w14:paraId="66A21779" w14:textId="77777777" w:rsidR="002E44C6" w:rsidRPr="004E5EE4" w:rsidRDefault="002E44C6" w:rsidP="0062018B">
            <w:pPr>
              <w:pStyle w:val="ListParagraph"/>
              <w:numPr>
                <w:ilvl w:val="0"/>
                <w:numId w:val="0"/>
              </w:numPr>
              <w:rPr>
                <w:rFonts w:ascii="Public Sans Light" w:hAnsi="Public Sans Light"/>
                <w:color w:val="000000" w:themeColor="text1"/>
              </w:rPr>
            </w:pPr>
          </w:p>
        </w:tc>
        <w:tc>
          <w:tcPr>
            <w:tcW w:w="4932" w:type="dxa"/>
            <w:vAlign w:val="center"/>
          </w:tcPr>
          <w:p w14:paraId="736B7105" w14:textId="4395D7F3" w:rsidR="002E44C6" w:rsidRPr="00DB27EB" w:rsidRDefault="00DC09F6" w:rsidP="0062018B">
            <w:pPr>
              <w:rPr>
                <w:rFonts w:ascii="Public Sans Light" w:eastAsia="Arial Narrow" w:hAnsi="Public Sans Light" w:cs="Arial Narrow"/>
                <w:szCs w:val="22"/>
              </w:rPr>
            </w:pPr>
            <w:r w:rsidRPr="00DB27EB">
              <w:rPr>
                <w:rFonts w:ascii="Public Sans Light" w:hAnsi="Public Sans Light"/>
              </w:rPr>
              <w:t>A metal plate designed to reduce string line sag due to the excessive distance between brick corners.</w:t>
            </w:r>
          </w:p>
        </w:tc>
      </w:tr>
      <w:tr w:rsidR="005669B3" w:rsidRPr="004E5EE4" w14:paraId="40370302" w14:textId="77777777" w:rsidTr="00404145">
        <w:trPr>
          <w:trHeight w:val="557"/>
        </w:trPr>
        <w:tc>
          <w:tcPr>
            <w:tcW w:w="2552" w:type="dxa"/>
            <w:vAlign w:val="center"/>
          </w:tcPr>
          <w:p w14:paraId="36A914C7" w14:textId="79DF5CC7" w:rsidR="002E44C6" w:rsidRPr="000E1B16" w:rsidRDefault="005375B3" w:rsidP="005375B3">
            <w:pPr>
              <w:contextualSpacing/>
              <w:jc w:val="center"/>
              <w:rPr>
                <w:rFonts w:ascii="Public Sans Light" w:hAnsi="Public Sans Light"/>
              </w:rPr>
            </w:pPr>
            <w:r w:rsidRPr="004E5EE4">
              <w:rPr>
                <w:rFonts w:ascii="Public Sans Light" w:hAnsi="Public Sans Light"/>
                <w:noProof/>
              </w:rPr>
              <w:drawing>
                <wp:anchor distT="0" distB="0" distL="114300" distR="114300" simplePos="0" relativeHeight="251658273" behindDoc="1" locked="0" layoutInCell="1" allowOverlap="1" wp14:anchorId="77B29BCC" wp14:editId="0E8A524E">
                  <wp:simplePos x="0" y="0"/>
                  <wp:positionH relativeFrom="column">
                    <wp:posOffset>772795</wp:posOffset>
                  </wp:positionH>
                  <wp:positionV relativeFrom="paragraph">
                    <wp:posOffset>-821690</wp:posOffset>
                  </wp:positionV>
                  <wp:extent cx="775970" cy="771525"/>
                  <wp:effectExtent l="0" t="0" r="5080" b="9525"/>
                  <wp:wrapTight wrapText="bothSides">
                    <wp:wrapPolygon edited="0">
                      <wp:start x="0" y="0"/>
                      <wp:lineTo x="0" y="21333"/>
                      <wp:lineTo x="21211" y="21333"/>
                      <wp:lineTo x="21211" y="0"/>
                      <wp:lineTo x="0" y="0"/>
                    </wp:wrapPolygon>
                  </wp:wrapTight>
                  <wp:docPr id="2074718637" name="Picture 2074718637" descr="What are line blocks used for? - Wonkee Donkee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are line blocks used for? - Wonkee Donkee Tools"/>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7402" t="9872" r="17676" b="16808"/>
                          <a:stretch/>
                        </pic:blipFill>
                        <pic:spPr bwMode="auto">
                          <a:xfrm>
                            <a:off x="0" y="0"/>
                            <a:ext cx="775970" cy="771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E5EE4">
              <w:rPr>
                <w:rFonts w:ascii="Public Sans Light" w:hAnsi="Public Sans Light"/>
                <w:noProof/>
              </w:rPr>
              <w:drawing>
                <wp:anchor distT="0" distB="0" distL="114300" distR="114300" simplePos="0" relativeHeight="251658272" behindDoc="1" locked="0" layoutInCell="1" allowOverlap="1" wp14:anchorId="0338B84C" wp14:editId="08F733C9">
                  <wp:simplePos x="0" y="0"/>
                  <wp:positionH relativeFrom="column">
                    <wp:posOffset>-65405</wp:posOffset>
                  </wp:positionH>
                  <wp:positionV relativeFrom="paragraph">
                    <wp:posOffset>-821690</wp:posOffset>
                  </wp:positionV>
                  <wp:extent cx="771525" cy="771525"/>
                  <wp:effectExtent l="0" t="0" r="9525" b="9525"/>
                  <wp:wrapTight wrapText="bothSides">
                    <wp:wrapPolygon edited="0">
                      <wp:start x="0" y="0"/>
                      <wp:lineTo x="0" y="21333"/>
                      <wp:lineTo x="21333" y="21333"/>
                      <wp:lineTo x="21333" y="0"/>
                      <wp:lineTo x="0" y="0"/>
                    </wp:wrapPolygon>
                  </wp:wrapTight>
                  <wp:docPr id="1309002054" name="Picture 1309002054" descr="A red plastic corner pie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red plastic corner piece&#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14:sizeRelH relativeFrom="page">
                    <wp14:pctWidth>0</wp14:pctWidth>
                  </wp14:sizeRelH>
                  <wp14:sizeRelV relativeFrom="page">
                    <wp14:pctHeight>0</wp14:pctHeight>
                  </wp14:sizeRelV>
                </wp:anchor>
              </w:drawing>
            </w:r>
            <w:r w:rsidR="002E44C6">
              <w:rPr>
                <w:rFonts w:ascii="Public Sans Light" w:hAnsi="Public Sans Light" w:cs="Calibri"/>
                <w:szCs w:val="22"/>
              </w:rPr>
              <w:t>C</w:t>
            </w:r>
            <w:r w:rsidR="002E44C6" w:rsidRPr="000E1B16">
              <w:rPr>
                <w:rFonts w:ascii="Public Sans Light" w:hAnsi="Public Sans Light" w:cs="Calibri"/>
                <w:szCs w:val="22"/>
              </w:rPr>
              <w:t>orner block</w:t>
            </w:r>
          </w:p>
        </w:tc>
        <w:tc>
          <w:tcPr>
            <w:tcW w:w="2977" w:type="dxa"/>
            <w:vMerge/>
          </w:tcPr>
          <w:p w14:paraId="0F8EF4A2" w14:textId="77777777" w:rsidR="002E44C6" w:rsidRPr="004E5EE4" w:rsidRDefault="002E44C6" w:rsidP="00404145">
            <w:pPr>
              <w:pStyle w:val="ListParagraph"/>
              <w:numPr>
                <w:ilvl w:val="0"/>
                <w:numId w:val="0"/>
              </w:numPr>
              <w:rPr>
                <w:rFonts w:ascii="Public Sans Light" w:hAnsi="Public Sans Light"/>
                <w:color w:val="000000" w:themeColor="text1"/>
              </w:rPr>
            </w:pPr>
          </w:p>
        </w:tc>
        <w:tc>
          <w:tcPr>
            <w:tcW w:w="4932" w:type="dxa"/>
            <w:vAlign w:val="center"/>
          </w:tcPr>
          <w:p w14:paraId="7A4B9243" w14:textId="250F8E86" w:rsidR="002E44C6" w:rsidRPr="00DB27EB" w:rsidRDefault="00DB27EB" w:rsidP="00404145">
            <w:pPr>
              <w:rPr>
                <w:rFonts w:ascii="Public Sans Light" w:eastAsia="Arial Narrow" w:hAnsi="Public Sans Light" w:cs="Arial Narrow"/>
                <w:szCs w:val="22"/>
              </w:rPr>
            </w:pPr>
            <w:r w:rsidRPr="00DB27EB">
              <w:rPr>
                <w:rFonts w:ascii="Public Sans Light" w:hAnsi="Public Sans Light"/>
              </w:rPr>
              <w:t>Built structure that safely supports materials and workers during tasks at heights</w:t>
            </w:r>
          </w:p>
        </w:tc>
      </w:tr>
      <w:tr w:rsidR="005669B3" w:rsidRPr="004E5EE4" w14:paraId="09B7750A" w14:textId="77777777" w:rsidTr="00404145">
        <w:trPr>
          <w:trHeight w:val="693"/>
        </w:trPr>
        <w:tc>
          <w:tcPr>
            <w:tcW w:w="2552" w:type="dxa"/>
            <w:vAlign w:val="center"/>
          </w:tcPr>
          <w:p w14:paraId="197B4882" w14:textId="571D83A3" w:rsidR="002E44C6" w:rsidRPr="000E1B16" w:rsidRDefault="009A5385" w:rsidP="00934396">
            <w:pPr>
              <w:contextualSpacing/>
              <w:jc w:val="center"/>
              <w:rPr>
                <w:rFonts w:ascii="Public Sans Light" w:hAnsi="Public Sans Light"/>
              </w:rPr>
            </w:pPr>
            <w:r w:rsidRPr="004E5EE4">
              <w:rPr>
                <w:rFonts w:ascii="Public Sans Light" w:hAnsi="Public Sans Light"/>
                <w:noProof/>
              </w:rPr>
              <w:drawing>
                <wp:inline distT="0" distB="0" distL="0" distR="0" wp14:anchorId="224FF3EF" wp14:editId="49ED5010">
                  <wp:extent cx="1304925" cy="1304925"/>
                  <wp:effectExtent l="0" t="0" r="9525" b="9525"/>
                  <wp:docPr id="1022876738" name="Picture 1022876738" descr="Bricklayer's Line Archives - Superc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ricklayer's Line Archives - Supercraf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07012" cy="1307012"/>
                          </a:xfrm>
                          <a:prstGeom prst="rect">
                            <a:avLst/>
                          </a:prstGeom>
                          <a:noFill/>
                          <a:ln>
                            <a:noFill/>
                          </a:ln>
                        </pic:spPr>
                      </pic:pic>
                    </a:graphicData>
                  </a:graphic>
                </wp:inline>
              </w:drawing>
            </w:r>
            <w:r w:rsidR="002E44C6">
              <w:rPr>
                <w:rFonts w:ascii="Public Sans Light" w:hAnsi="Public Sans Light" w:cs="Calibri"/>
                <w:szCs w:val="22"/>
              </w:rPr>
              <w:t>S</w:t>
            </w:r>
            <w:r w:rsidR="002E44C6" w:rsidRPr="000E1B16">
              <w:rPr>
                <w:rFonts w:ascii="Public Sans Light" w:hAnsi="Public Sans Light" w:cs="Calibri"/>
                <w:szCs w:val="22"/>
              </w:rPr>
              <w:t>tring line</w:t>
            </w:r>
          </w:p>
        </w:tc>
        <w:tc>
          <w:tcPr>
            <w:tcW w:w="2977" w:type="dxa"/>
            <w:vMerge/>
          </w:tcPr>
          <w:p w14:paraId="29996278" w14:textId="77777777" w:rsidR="002E44C6" w:rsidRPr="004E5EE4" w:rsidRDefault="002E44C6" w:rsidP="00404145">
            <w:pPr>
              <w:pStyle w:val="ListParagraph"/>
              <w:numPr>
                <w:ilvl w:val="0"/>
                <w:numId w:val="0"/>
              </w:numPr>
              <w:rPr>
                <w:rFonts w:ascii="Public Sans Light" w:hAnsi="Public Sans Light"/>
                <w:color w:val="000000" w:themeColor="text1"/>
              </w:rPr>
            </w:pPr>
          </w:p>
        </w:tc>
        <w:tc>
          <w:tcPr>
            <w:tcW w:w="4932" w:type="dxa"/>
            <w:vAlign w:val="center"/>
          </w:tcPr>
          <w:p w14:paraId="7C6354C1" w14:textId="47FD5861" w:rsidR="002E44C6" w:rsidRPr="00DB27EB" w:rsidRDefault="007B6EB1" w:rsidP="00404145">
            <w:pPr>
              <w:rPr>
                <w:rFonts w:ascii="Public Sans Light" w:hAnsi="Public Sans Light"/>
              </w:rPr>
            </w:pPr>
            <w:r w:rsidRPr="00DB27EB">
              <w:rPr>
                <w:rFonts w:ascii="Public Sans Light" w:hAnsi="Public Sans Light"/>
              </w:rPr>
              <w:t xml:space="preserve">Used with string line to mark out the location (height and </w:t>
            </w:r>
            <w:r w:rsidR="00232205" w:rsidRPr="00DB27EB">
              <w:rPr>
                <w:rFonts w:ascii="Public Sans Light" w:hAnsi="Public Sans Light"/>
              </w:rPr>
              <w:t>face)</w:t>
            </w:r>
            <w:r w:rsidRPr="00DB27EB">
              <w:rPr>
                <w:rFonts w:ascii="Public Sans Light" w:hAnsi="Public Sans Light"/>
              </w:rPr>
              <w:t xml:space="preserve"> for a new course of bricks</w:t>
            </w:r>
          </w:p>
        </w:tc>
      </w:tr>
      <w:tr w:rsidR="005669B3" w:rsidRPr="004E5EE4" w14:paraId="16F52A9A" w14:textId="77777777" w:rsidTr="00404145">
        <w:trPr>
          <w:trHeight w:val="693"/>
        </w:trPr>
        <w:tc>
          <w:tcPr>
            <w:tcW w:w="2552" w:type="dxa"/>
            <w:vAlign w:val="center"/>
          </w:tcPr>
          <w:p w14:paraId="5A4CF44A" w14:textId="1EBEECE6" w:rsidR="002E44C6" w:rsidRDefault="00934396" w:rsidP="00934396">
            <w:pPr>
              <w:contextualSpacing/>
              <w:jc w:val="center"/>
              <w:rPr>
                <w:rFonts w:ascii="Public Sans Light" w:hAnsi="Public Sans Light" w:cs="Calibri"/>
                <w:szCs w:val="22"/>
              </w:rPr>
            </w:pPr>
            <w:r w:rsidRPr="004E5EE4">
              <w:rPr>
                <w:rFonts w:ascii="Public Sans Light" w:hAnsi="Public Sans Light" w:cs="Calibri"/>
                <w:noProof/>
                <w:szCs w:val="22"/>
              </w:rPr>
              <w:drawing>
                <wp:inline distT="0" distB="0" distL="0" distR="0" wp14:anchorId="1D92FFFC" wp14:editId="336D8B0D">
                  <wp:extent cx="1428750" cy="986181"/>
                  <wp:effectExtent l="0" t="0" r="0" b="4445"/>
                  <wp:docPr id="487726178" name="Picture 487726178" descr="C:\Users\cgiddings\AppData\Local\Microsoft\Windows\INetCache\Content.MSO\4247F9A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cgiddings\AppData\Local\Microsoft\Windows\INetCache\Content.MSO\4247F9A4.tmp"/>
                          <pic:cNvPicPr>
                            <a:picLocks noChangeAspect="1" noChangeArrowheads="1"/>
                          </pic:cNvPicPr>
                        </pic:nvPicPr>
                        <pic:blipFill rotWithShape="1">
                          <a:blip r:embed="rId46">
                            <a:extLst>
                              <a:ext uri="{28A0092B-C50C-407E-A947-70E740481C1C}">
                                <a14:useLocalDpi xmlns:a14="http://schemas.microsoft.com/office/drawing/2010/main" val="0"/>
                              </a:ext>
                            </a:extLst>
                          </a:blip>
                          <a:srcRect l="7677" r="5815"/>
                          <a:stretch/>
                        </pic:blipFill>
                        <pic:spPr bwMode="auto">
                          <a:xfrm>
                            <a:off x="0" y="0"/>
                            <a:ext cx="1476523" cy="1019156"/>
                          </a:xfrm>
                          <a:prstGeom prst="rect">
                            <a:avLst/>
                          </a:prstGeom>
                          <a:noFill/>
                          <a:ln>
                            <a:noFill/>
                          </a:ln>
                          <a:extLst>
                            <a:ext uri="{53640926-AAD7-44D8-BBD7-CCE9431645EC}">
                              <a14:shadowObscured xmlns:a14="http://schemas.microsoft.com/office/drawing/2010/main"/>
                            </a:ext>
                          </a:extLst>
                        </pic:spPr>
                      </pic:pic>
                    </a:graphicData>
                  </a:graphic>
                </wp:inline>
              </w:drawing>
            </w:r>
            <w:r w:rsidR="002E44C6">
              <w:rPr>
                <w:rFonts w:ascii="Public Sans Light" w:hAnsi="Public Sans Light" w:cs="Calibri"/>
                <w:szCs w:val="22"/>
              </w:rPr>
              <w:t>Scaffold</w:t>
            </w:r>
          </w:p>
        </w:tc>
        <w:tc>
          <w:tcPr>
            <w:tcW w:w="2977" w:type="dxa"/>
            <w:vMerge/>
          </w:tcPr>
          <w:p w14:paraId="55449A91" w14:textId="77777777" w:rsidR="002E44C6" w:rsidRPr="004E5EE4" w:rsidRDefault="002E44C6" w:rsidP="00404145">
            <w:pPr>
              <w:pStyle w:val="ListParagraph"/>
              <w:numPr>
                <w:ilvl w:val="0"/>
                <w:numId w:val="0"/>
              </w:numPr>
              <w:rPr>
                <w:rFonts w:ascii="Public Sans Light" w:hAnsi="Public Sans Light"/>
                <w:color w:val="000000" w:themeColor="text1"/>
              </w:rPr>
            </w:pPr>
          </w:p>
        </w:tc>
        <w:tc>
          <w:tcPr>
            <w:tcW w:w="4932" w:type="dxa"/>
            <w:vAlign w:val="center"/>
          </w:tcPr>
          <w:p w14:paraId="43EA84CB" w14:textId="120E3E8D" w:rsidR="002E44C6" w:rsidRPr="00DB27EB" w:rsidRDefault="00E0112F" w:rsidP="00404145">
            <w:pPr>
              <w:rPr>
                <w:rFonts w:ascii="Public Sans Light" w:hAnsi="Public Sans Light" w:cs="Calibri"/>
                <w:shd w:val="clear" w:color="auto" w:fill="FFFFFF"/>
              </w:rPr>
            </w:pPr>
            <w:r w:rsidRPr="00DB27EB">
              <w:rPr>
                <w:rFonts w:ascii="Public Sans Light" w:hAnsi="Public Sans Light"/>
              </w:rPr>
              <w:t>C</w:t>
            </w:r>
            <w:r w:rsidR="00B76234" w:rsidRPr="00DB27EB">
              <w:rPr>
                <w:rFonts w:ascii="Public Sans Light" w:hAnsi="Public Sans Light"/>
              </w:rPr>
              <w:t>ommonly used in masonry and carpentry to help the user create a straight line between two reference points.</w:t>
            </w:r>
          </w:p>
        </w:tc>
      </w:tr>
    </w:tbl>
    <w:p w14:paraId="002D64E5" w14:textId="77777777" w:rsidR="00B26000" w:rsidRDefault="00B26000">
      <w:pPr>
        <w:rPr>
          <w:rFonts w:ascii="Public Sans Light" w:hAnsi="Public Sans Light"/>
          <w:color w:val="FF0000"/>
          <w:szCs w:val="22"/>
        </w:rPr>
      </w:pPr>
    </w:p>
    <w:p w14:paraId="08D8E15A" w14:textId="77777777" w:rsidR="007F49B0" w:rsidRDefault="007F49B0">
      <w:pPr>
        <w:rPr>
          <w:rFonts w:ascii="Public Sans Light" w:hAnsi="Public Sans Light"/>
          <w:u w:val="single"/>
        </w:rPr>
      </w:pPr>
      <w:r>
        <w:rPr>
          <w:rFonts w:ascii="Public Sans Light" w:hAnsi="Public Sans Light"/>
          <w:u w:val="single"/>
        </w:rPr>
        <w:br w:type="page"/>
      </w:r>
    </w:p>
    <w:p w14:paraId="7F885F21" w14:textId="08C1D1CA" w:rsidR="004F047D" w:rsidRPr="0062018B" w:rsidRDefault="004F047D" w:rsidP="00883051">
      <w:pPr>
        <w:pStyle w:val="ListParagraph"/>
        <w:numPr>
          <w:ilvl w:val="0"/>
          <w:numId w:val="42"/>
        </w:numPr>
        <w:rPr>
          <w:rFonts w:ascii="Public Sans Light" w:hAnsi="Public Sans Light"/>
        </w:rPr>
      </w:pPr>
      <w:r w:rsidRPr="0062018B">
        <w:rPr>
          <w:rFonts w:ascii="Public Sans Light" w:hAnsi="Public Sans Light"/>
        </w:rPr>
        <w:lastRenderedPageBreak/>
        <w:t xml:space="preserve">Match the brick and block laying </w:t>
      </w:r>
      <w:r w:rsidR="00B76234">
        <w:rPr>
          <w:rFonts w:ascii="Public Sans Light" w:hAnsi="Public Sans Light"/>
        </w:rPr>
        <w:t xml:space="preserve">levelling </w:t>
      </w:r>
      <w:r w:rsidRPr="0062018B">
        <w:rPr>
          <w:rFonts w:ascii="Public Sans Light" w:hAnsi="Public Sans Light"/>
        </w:rPr>
        <w:t>equipment to its operational features, using an arrowed line.</w:t>
      </w:r>
    </w:p>
    <w:p w14:paraId="2DB66861" w14:textId="77777777" w:rsidR="004F047D" w:rsidRPr="004E5EE4" w:rsidRDefault="004F047D" w:rsidP="004F047D">
      <w:pPr>
        <w:pStyle w:val="ListParagraph"/>
        <w:numPr>
          <w:ilvl w:val="0"/>
          <w:numId w:val="0"/>
        </w:numPr>
        <w:ind w:left="284"/>
        <w:rPr>
          <w:rFonts w:ascii="Public Sans Light" w:hAnsi="Public Sans Light"/>
        </w:rPr>
      </w:pPr>
    </w:p>
    <w:tbl>
      <w:tblPr>
        <w:tblStyle w:val="TableGrid"/>
        <w:tblW w:w="0" w:type="auto"/>
        <w:tblInd w:w="-5" w:type="dxa"/>
        <w:tblLook w:val="04A0" w:firstRow="1" w:lastRow="0" w:firstColumn="1" w:lastColumn="0" w:noHBand="0" w:noVBand="1"/>
      </w:tblPr>
      <w:tblGrid>
        <w:gridCol w:w="2552"/>
        <w:gridCol w:w="2977"/>
        <w:gridCol w:w="4932"/>
      </w:tblGrid>
      <w:tr w:rsidR="004F047D" w:rsidRPr="004E5EE4" w14:paraId="44A0D69A" w14:textId="77777777" w:rsidTr="00404145">
        <w:trPr>
          <w:trHeight w:val="402"/>
        </w:trPr>
        <w:tc>
          <w:tcPr>
            <w:tcW w:w="2552" w:type="dxa"/>
            <w:shd w:val="clear" w:color="auto" w:fill="D9D9D9" w:themeFill="background1" w:themeFillShade="D9"/>
          </w:tcPr>
          <w:p w14:paraId="49CF2096" w14:textId="5518E7E0" w:rsidR="004F047D" w:rsidRPr="004E5EE4" w:rsidRDefault="0084616D" w:rsidP="00404145">
            <w:pPr>
              <w:pStyle w:val="ListParagraph"/>
              <w:numPr>
                <w:ilvl w:val="0"/>
                <w:numId w:val="0"/>
              </w:numPr>
              <w:jc w:val="center"/>
              <w:rPr>
                <w:rFonts w:ascii="Public Sans Light" w:hAnsi="Public Sans Light"/>
                <w:b/>
                <w:bCs/>
              </w:rPr>
            </w:pPr>
            <w:r>
              <w:rPr>
                <w:rFonts w:ascii="Public Sans Light" w:hAnsi="Public Sans Light" w:cs="Calibri"/>
                <w:b/>
                <w:bCs/>
              </w:rPr>
              <w:t xml:space="preserve">Levelling </w:t>
            </w:r>
            <w:r w:rsidR="004F047D">
              <w:rPr>
                <w:rFonts w:ascii="Public Sans Light" w:hAnsi="Public Sans Light" w:cs="Calibri"/>
                <w:b/>
                <w:bCs/>
              </w:rPr>
              <w:t>Equipment</w:t>
            </w:r>
          </w:p>
        </w:tc>
        <w:tc>
          <w:tcPr>
            <w:tcW w:w="2977" w:type="dxa"/>
            <w:shd w:val="clear" w:color="auto" w:fill="D9D9D9" w:themeFill="background1" w:themeFillShade="D9"/>
          </w:tcPr>
          <w:p w14:paraId="2A22020B" w14:textId="77777777" w:rsidR="004F047D" w:rsidRPr="004E5EE4" w:rsidRDefault="004F047D" w:rsidP="00404145">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75B53AE2" w14:textId="77777777" w:rsidR="004F047D" w:rsidRPr="004E5EE4" w:rsidRDefault="004F047D" w:rsidP="00404145">
            <w:pPr>
              <w:pStyle w:val="ListParagraph"/>
              <w:numPr>
                <w:ilvl w:val="0"/>
                <w:numId w:val="0"/>
              </w:numPr>
              <w:jc w:val="center"/>
              <w:rPr>
                <w:rFonts w:ascii="Public Sans Light" w:hAnsi="Public Sans Light"/>
                <w:b/>
                <w:bCs/>
              </w:rPr>
            </w:pPr>
            <w:r>
              <w:rPr>
                <w:rFonts w:ascii="Public Sans Light" w:hAnsi="Public Sans Light" w:cs="Calibri"/>
                <w:b/>
                <w:bCs/>
              </w:rPr>
              <w:t>Operational Features</w:t>
            </w:r>
          </w:p>
        </w:tc>
      </w:tr>
      <w:tr w:rsidR="00E170C2" w:rsidRPr="004E5EE4" w14:paraId="07A750D1" w14:textId="77777777" w:rsidTr="00404145">
        <w:trPr>
          <w:trHeight w:val="703"/>
        </w:trPr>
        <w:tc>
          <w:tcPr>
            <w:tcW w:w="2552" w:type="dxa"/>
            <w:vAlign w:val="center"/>
          </w:tcPr>
          <w:p w14:paraId="6148BEDD" w14:textId="77777777" w:rsidR="00E170C2" w:rsidRDefault="00E170C2" w:rsidP="00E170C2">
            <w:pPr>
              <w:pStyle w:val="ListBullet3"/>
              <w:numPr>
                <w:ilvl w:val="0"/>
                <w:numId w:val="0"/>
              </w:numPr>
              <w:jc w:val="center"/>
              <w:rPr>
                <w:rFonts w:ascii="Public Sans Light" w:hAnsi="Public Sans Light" w:cs="Calibri"/>
                <w:szCs w:val="22"/>
              </w:rPr>
            </w:pPr>
            <w:r w:rsidRPr="004E5EE4">
              <w:rPr>
                <w:rFonts w:ascii="Public Sans Light" w:hAnsi="Public Sans Light" w:cs="Calibri"/>
                <w:noProof/>
                <w:szCs w:val="22"/>
              </w:rPr>
              <w:drawing>
                <wp:inline distT="0" distB="0" distL="0" distR="0" wp14:anchorId="25A766EB" wp14:editId="22241F10">
                  <wp:extent cx="1238250" cy="728980"/>
                  <wp:effectExtent l="0" t="0" r="0" b="0"/>
                  <wp:docPr id="799619872" name="Picture 799619872" descr="C:\Users\cgiddings\AppData\Local\Microsoft\Windows\INetCache\Content.MSO\C6BA772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cgiddings\AppData\Local\Microsoft\Windows\INetCache\Content.MSO\C6BA772B.tmp"/>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95707" cy="762806"/>
                          </a:xfrm>
                          <a:prstGeom prst="rect">
                            <a:avLst/>
                          </a:prstGeom>
                          <a:noFill/>
                          <a:ln>
                            <a:noFill/>
                          </a:ln>
                        </pic:spPr>
                      </pic:pic>
                    </a:graphicData>
                  </a:graphic>
                </wp:inline>
              </w:drawing>
            </w:r>
          </w:p>
          <w:p w14:paraId="6955BE5D" w14:textId="3ECEFC07" w:rsidR="00E170C2" w:rsidRPr="000E1B16" w:rsidRDefault="00E170C2" w:rsidP="00E170C2">
            <w:pPr>
              <w:jc w:val="center"/>
              <w:rPr>
                <w:rFonts w:ascii="Public Sans Light" w:hAnsi="Public Sans Light"/>
              </w:rPr>
            </w:pPr>
            <w:r>
              <w:rPr>
                <w:rFonts w:ascii="Public Sans Light" w:hAnsi="Public Sans Light" w:cs="Calibri"/>
                <w:szCs w:val="22"/>
              </w:rPr>
              <w:t>Spirit level</w:t>
            </w:r>
          </w:p>
        </w:tc>
        <w:tc>
          <w:tcPr>
            <w:tcW w:w="2977" w:type="dxa"/>
            <w:vMerge w:val="restart"/>
          </w:tcPr>
          <w:p w14:paraId="1974EF9F" w14:textId="3AE06679" w:rsidR="00E170C2" w:rsidRPr="004E5EE4" w:rsidRDefault="006536D1" w:rsidP="00E170C2">
            <w:pPr>
              <w:pStyle w:val="ListParagraph"/>
              <w:numPr>
                <w:ilvl w:val="0"/>
                <w:numId w:val="0"/>
              </w:numPr>
              <w:rPr>
                <w:rFonts w:ascii="Public Sans Light" w:hAnsi="Public Sans Light"/>
                <w:color w:val="000000" w:themeColor="text1"/>
              </w:rPr>
            </w:pPr>
            <w:r w:rsidRPr="004E5EE4">
              <w:rPr>
                <w:rFonts w:ascii="Public Sans Light" w:hAnsi="Public Sans Light"/>
                <w:noProof/>
              </w:rPr>
              <mc:AlternateContent>
                <mc:Choice Requires="wps">
                  <w:drawing>
                    <wp:anchor distT="0" distB="0" distL="114300" distR="114300" simplePos="0" relativeHeight="251658290" behindDoc="0" locked="0" layoutInCell="1" allowOverlap="1" wp14:anchorId="4DC80633" wp14:editId="0E05FE56">
                      <wp:simplePos x="0" y="0"/>
                      <wp:positionH relativeFrom="column">
                        <wp:posOffset>-12700</wp:posOffset>
                      </wp:positionH>
                      <wp:positionV relativeFrom="paragraph">
                        <wp:posOffset>1327785</wp:posOffset>
                      </wp:positionV>
                      <wp:extent cx="1786255" cy="45719"/>
                      <wp:effectExtent l="0" t="38100" r="99695" b="88265"/>
                      <wp:wrapNone/>
                      <wp:docPr id="1241444696" name="Straight Arrow Connector 1241444696"/>
                      <wp:cNvGraphicFramePr/>
                      <a:graphic xmlns:a="http://schemas.openxmlformats.org/drawingml/2006/main">
                        <a:graphicData uri="http://schemas.microsoft.com/office/word/2010/wordprocessingShape">
                          <wps:wsp>
                            <wps:cNvCnPr/>
                            <wps:spPr>
                              <a:xfrm>
                                <a:off x="0" y="0"/>
                                <a:ext cx="178625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BA05878" id="Straight Arrow Connector 1241444696" o:spid="_x0000_s1026" type="#_x0000_t32" style="position:absolute;margin-left:-1pt;margin-top:104.55pt;width:140.65pt;height:3.6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" strokecolor="#4579b8 [3044]">
                      <v:stroke endarrow="block"/>
                    </v:shape>
                  </w:pict>
                </mc:Fallback>
              </mc:AlternateContent>
            </w:r>
            <w:r w:rsidRPr="004E5EE4">
              <w:rPr>
                <w:rFonts w:ascii="Public Sans Light" w:hAnsi="Public Sans Light"/>
                <w:noProof/>
                <w:color w:val="000000" w:themeColor="text1"/>
              </w:rPr>
              <mc:AlternateContent>
                <mc:Choice Requires="wps">
                  <w:drawing>
                    <wp:anchor distT="0" distB="0" distL="114300" distR="114300" simplePos="0" relativeHeight="251658286" behindDoc="0" locked="0" layoutInCell="1" allowOverlap="1" wp14:anchorId="7BB09FA9" wp14:editId="682E35FF">
                      <wp:simplePos x="0" y="0"/>
                      <wp:positionH relativeFrom="column">
                        <wp:posOffset>-107950</wp:posOffset>
                      </wp:positionH>
                      <wp:positionV relativeFrom="paragraph">
                        <wp:posOffset>422910</wp:posOffset>
                      </wp:positionV>
                      <wp:extent cx="1881505" cy="1905000"/>
                      <wp:effectExtent l="0" t="0" r="61595" b="57150"/>
                      <wp:wrapNone/>
                      <wp:docPr id="1500703208" name="Straight Arrow Connector 1500703208"/>
                      <wp:cNvGraphicFramePr/>
                      <a:graphic xmlns:a="http://schemas.openxmlformats.org/drawingml/2006/main">
                        <a:graphicData uri="http://schemas.microsoft.com/office/word/2010/wordprocessingShape">
                          <wps:wsp>
                            <wps:cNvCnPr/>
                            <wps:spPr>
                              <a:xfrm>
                                <a:off x="0" y="0"/>
                                <a:ext cx="1881505" cy="1905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45DC577D" id="Straight Arrow Connector 1500703208" o:spid="_x0000_s1026" type="#_x0000_t32" style="position:absolute;margin-left:-8.5pt;margin-top:33.3pt;width:148.15pt;height:150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" strokecolor="#4579b8 [3044]">
                      <v:stroke endarrow="block"/>
                    </v:shape>
                  </w:pict>
                </mc:Fallback>
              </mc:AlternateContent>
            </w:r>
            <w:r w:rsidRPr="004E5EE4">
              <w:rPr>
                <w:rFonts w:ascii="Public Sans Light" w:hAnsi="Public Sans Light"/>
                <w:noProof/>
              </w:rPr>
              <mc:AlternateContent>
                <mc:Choice Requires="wps">
                  <w:drawing>
                    <wp:anchor distT="0" distB="0" distL="114300" distR="114300" simplePos="0" relativeHeight="251658285" behindDoc="0" locked="0" layoutInCell="1" allowOverlap="1" wp14:anchorId="4077C2C3" wp14:editId="556CFD2C">
                      <wp:simplePos x="0" y="0"/>
                      <wp:positionH relativeFrom="column">
                        <wp:posOffset>-12700</wp:posOffset>
                      </wp:positionH>
                      <wp:positionV relativeFrom="paragraph">
                        <wp:posOffset>499110</wp:posOffset>
                      </wp:positionV>
                      <wp:extent cx="1786255" cy="2714625"/>
                      <wp:effectExtent l="0" t="38100" r="61595" b="28575"/>
                      <wp:wrapNone/>
                      <wp:docPr id="1032831454" name="Straight Arrow Connector 1032831454"/>
                      <wp:cNvGraphicFramePr/>
                      <a:graphic xmlns:a="http://schemas.openxmlformats.org/drawingml/2006/main">
                        <a:graphicData uri="http://schemas.microsoft.com/office/word/2010/wordprocessingShape">
                          <wps:wsp>
                            <wps:cNvCnPr/>
                            <wps:spPr>
                              <a:xfrm flipV="1">
                                <a:off x="0" y="0"/>
                                <a:ext cx="1786255" cy="2714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27C0A4F" id="Straight Arrow Connector 1032831454" o:spid="_x0000_s1026" type="#_x0000_t32" style="position:absolute;margin-left:-1pt;margin-top:39.3pt;width:140.65pt;height:213.75pt;flip:y;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" strokecolor="#4579b8 [3044]">
                      <v:stroke endarrow="block"/>
                    </v:shape>
                  </w:pict>
                </mc:Fallback>
              </mc:AlternateContent>
            </w:r>
            <w:r w:rsidRPr="004E5EE4">
              <w:rPr>
                <w:rFonts w:ascii="Public Sans Light" w:hAnsi="Public Sans Light"/>
                <w:noProof/>
              </w:rPr>
              <mc:AlternateContent>
                <mc:Choice Requires="wps">
                  <w:drawing>
                    <wp:anchor distT="0" distB="0" distL="114300" distR="114300" simplePos="0" relativeHeight="251658288" behindDoc="0" locked="0" layoutInCell="1" allowOverlap="1" wp14:anchorId="6298DEF5" wp14:editId="0F978F20">
                      <wp:simplePos x="0" y="0"/>
                      <wp:positionH relativeFrom="column">
                        <wp:posOffset>-22225</wp:posOffset>
                      </wp:positionH>
                      <wp:positionV relativeFrom="paragraph">
                        <wp:posOffset>2261235</wp:posOffset>
                      </wp:positionV>
                      <wp:extent cx="1795780" cy="1882140"/>
                      <wp:effectExtent l="0" t="0" r="52070" b="60960"/>
                      <wp:wrapNone/>
                      <wp:docPr id="1072716845" name="Straight Arrow Connector 1072716845"/>
                      <wp:cNvGraphicFramePr/>
                      <a:graphic xmlns:a="http://schemas.openxmlformats.org/drawingml/2006/main">
                        <a:graphicData uri="http://schemas.microsoft.com/office/word/2010/wordprocessingShape">
                          <wps:wsp>
                            <wps:cNvCnPr/>
                            <wps:spPr>
                              <a:xfrm>
                                <a:off x="0" y="0"/>
                                <a:ext cx="1795780" cy="1882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47BD0F8F" id="Straight Arrow Connector 1072716845" o:spid="_x0000_s1026" type="#_x0000_t32" style="position:absolute;margin-left:-1.75pt;margin-top:178.05pt;width:141.4pt;height:148.2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" strokecolor="#4579b8 [3044]">
                      <v:stroke endarrow="block"/>
                    </v:shape>
                  </w:pict>
                </mc:Fallback>
              </mc:AlternateContent>
            </w:r>
            <w:r w:rsidRPr="004E5EE4">
              <w:rPr>
                <w:rFonts w:ascii="Public Sans Light" w:hAnsi="Public Sans Light"/>
                <w:noProof/>
                <w:color w:val="000000" w:themeColor="text1"/>
              </w:rPr>
              <mc:AlternateContent>
                <mc:Choice Requires="wps">
                  <w:drawing>
                    <wp:anchor distT="0" distB="0" distL="114300" distR="114300" simplePos="0" relativeHeight="251658287" behindDoc="0" locked="0" layoutInCell="1" allowOverlap="1" wp14:anchorId="49E25AD1" wp14:editId="22226197">
                      <wp:simplePos x="0" y="0"/>
                      <wp:positionH relativeFrom="column">
                        <wp:posOffset>-12699</wp:posOffset>
                      </wp:positionH>
                      <wp:positionV relativeFrom="paragraph">
                        <wp:posOffset>3213735</wp:posOffset>
                      </wp:positionV>
                      <wp:extent cx="1733550" cy="929640"/>
                      <wp:effectExtent l="0" t="38100" r="57150" b="22860"/>
                      <wp:wrapNone/>
                      <wp:docPr id="1110898268" name="Straight Arrow Connector 1110898268"/>
                      <wp:cNvGraphicFramePr/>
                      <a:graphic xmlns:a="http://schemas.openxmlformats.org/drawingml/2006/main">
                        <a:graphicData uri="http://schemas.microsoft.com/office/word/2010/wordprocessingShape">
                          <wps:wsp>
                            <wps:cNvCnPr/>
                            <wps:spPr>
                              <a:xfrm flipV="1">
                                <a:off x="0" y="0"/>
                                <a:ext cx="1733550" cy="929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393628D" id="Straight Arrow Connector 1110898268" o:spid="_x0000_s1026" type="#_x0000_t32" style="position:absolute;margin-left:-1pt;margin-top:253.05pt;width:136.5pt;height:73.2pt;flip:y;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" strokecolor="#4579b8 [3044]">
                      <v:stroke endarrow="block"/>
                    </v:shape>
                  </w:pict>
                </mc:Fallback>
              </mc:AlternateContent>
            </w:r>
          </w:p>
        </w:tc>
        <w:tc>
          <w:tcPr>
            <w:tcW w:w="4932" w:type="dxa"/>
            <w:vAlign w:val="center"/>
          </w:tcPr>
          <w:p w14:paraId="36196793" w14:textId="6F409FB2" w:rsidR="00E170C2" w:rsidRPr="004E5EE4" w:rsidRDefault="00E170C2" w:rsidP="00E170C2">
            <w:pPr>
              <w:rPr>
                <w:rFonts w:ascii="Public Sans Light" w:eastAsia="Arial Narrow" w:hAnsi="Public Sans Light" w:cs="Arial Narrow"/>
                <w:color w:val="000000" w:themeColor="text1"/>
                <w:szCs w:val="22"/>
              </w:rPr>
            </w:pPr>
            <w:r w:rsidRPr="0045030B">
              <w:rPr>
                <w:rFonts w:ascii="Public Sans Light" w:hAnsi="Public Sans Light"/>
                <w:sz w:val="20"/>
                <w:szCs w:val="20"/>
              </w:rPr>
              <w:t>Used in conjunction with a levelling staff, it is an instrument designed to indicate level, plumb, distance and degree variance</w:t>
            </w:r>
          </w:p>
        </w:tc>
      </w:tr>
      <w:tr w:rsidR="00E170C2" w:rsidRPr="004E5EE4" w14:paraId="3AA9D0D3" w14:textId="77777777" w:rsidTr="00404145">
        <w:trPr>
          <w:trHeight w:val="983"/>
        </w:trPr>
        <w:tc>
          <w:tcPr>
            <w:tcW w:w="2552" w:type="dxa"/>
            <w:vAlign w:val="center"/>
          </w:tcPr>
          <w:p w14:paraId="49F9187E" w14:textId="77777777" w:rsidR="00E170C2" w:rsidRDefault="00E170C2" w:rsidP="00E170C2">
            <w:pPr>
              <w:pStyle w:val="ListBullet3"/>
              <w:numPr>
                <w:ilvl w:val="0"/>
                <w:numId w:val="0"/>
              </w:numPr>
              <w:jc w:val="center"/>
              <w:rPr>
                <w:rFonts w:ascii="Public Sans Light" w:hAnsi="Public Sans Light"/>
                <w:noProof/>
                <w:szCs w:val="22"/>
              </w:rPr>
            </w:pPr>
            <w:r w:rsidRPr="004E5EE4">
              <w:rPr>
                <w:rFonts w:ascii="Public Sans Light" w:hAnsi="Public Sans Light" w:cs="Calibri"/>
                <w:noProof/>
                <w:szCs w:val="22"/>
              </w:rPr>
              <w:drawing>
                <wp:inline distT="0" distB="0" distL="0" distR="0" wp14:anchorId="0CDED50D" wp14:editId="5B9FFC42">
                  <wp:extent cx="1295400" cy="696527"/>
                  <wp:effectExtent l="0" t="0" r="0" b="8890"/>
                  <wp:docPr id="135256611" name="Picture 135256611" descr="C:\Users\cgiddings\AppData\Local\Microsoft\Windows\INetCache\Content.MSO\226D857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cgiddings\AppData\Local\Microsoft\Windows\INetCache\Content.MSO\226D8571.tmp"/>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55569" cy="728879"/>
                          </a:xfrm>
                          <a:prstGeom prst="rect">
                            <a:avLst/>
                          </a:prstGeom>
                          <a:noFill/>
                          <a:ln>
                            <a:noFill/>
                          </a:ln>
                        </pic:spPr>
                      </pic:pic>
                    </a:graphicData>
                  </a:graphic>
                </wp:inline>
              </w:drawing>
            </w:r>
          </w:p>
          <w:p w14:paraId="38D4104F" w14:textId="742D673F" w:rsidR="00E170C2" w:rsidRPr="000E1B16" w:rsidRDefault="00E170C2" w:rsidP="00E170C2">
            <w:pPr>
              <w:jc w:val="center"/>
              <w:rPr>
                <w:rFonts w:ascii="Public Sans Light" w:hAnsi="Public Sans Light"/>
              </w:rPr>
            </w:pPr>
            <w:r>
              <w:rPr>
                <w:rFonts w:ascii="Public Sans Light" w:hAnsi="Public Sans Light" w:cs="Calibri"/>
                <w:szCs w:val="22"/>
              </w:rPr>
              <w:t>Pocket level</w:t>
            </w:r>
          </w:p>
        </w:tc>
        <w:tc>
          <w:tcPr>
            <w:tcW w:w="2977" w:type="dxa"/>
            <w:vMerge/>
          </w:tcPr>
          <w:p w14:paraId="3A826AE2" w14:textId="77777777" w:rsidR="00E170C2" w:rsidRPr="004E5EE4" w:rsidRDefault="00E170C2" w:rsidP="00E170C2">
            <w:pPr>
              <w:pStyle w:val="ListParagraph"/>
              <w:numPr>
                <w:ilvl w:val="0"/>
                <w:numId w:val="0"/>
              </w:numPr>
              <w:rPr>
                <w:rFonts w:ascii="Public Sans Light" w:hAnsi="Public Sans Light"/>
                <w:color w:val="000000" w:themeColor="text1"/>
              </w:rPr>
            </w:pPr>
          </w:p>
        </w:tc>
        <w:tc>
          <w:tcPr>
            <w:tcW w:w="4932" w:type="dxa"/>
            <w:vAlign w:val="center"/>
          </w:tcPr>
          <w:p w14:paraId="384B452E" w14:textId="083497F5" w:rsidR="00E170C2" w:rsidRPr="004E5EE4" w:rsidRDefault="00E170C2" w:rsidP="00E170C2">
            <w:pPr>
              <w:rPr>
                <w:rFonts w:ascii="Public Sans Light" w:eastAsia="Arial Narrow" w:hAnsi="Public Sans Light" w:cs="Arial Narrow"/>
                <w:color w:val="000000" w:themeColor="text1"/>
                <w:szCs w:val="22"/>
              </w:rPr>
            </w:pPr>
            <w:r w:rsidRPr="0045030B">
              <w:rPr>
                <w:rFonts w:ascii="Public Sans Light" w:hAnsi="Public Sans Light"/>
                <w:sz w:val="20"/>
                <w:szCs w:val="20"/>
              </w:rPr>
              <w:t>Instrument designed to indicate level and plumb on individual bricks and blocks. Magnetised and can also measure various angles.</w:t>
            </w:r>
          </w:p>
        </w:tc>
      </w:tr>
      <w:tr w:rsidR="00E170C2" w:rsidRPr="004E5EE4" w14:paraId="3846C916" w14:textId="77777777" w:rsidTr="00404145">
        <w:trPr>
          <w:trHeight w:val="557"/>
        </w:trPr>
        <w:tc>
          <w:tcPr>
            <w:tcW w:w="2552" w:type="dxa"/>
            <w:vAlign w:val="center"/>
          </w:tcPr>
          <w:p w14:paraId="65AF76E1" w14:textId="77777777" w:rsidR="00E170C2" w:rsidRDefault="00E170C2" w:rsidP="00E170C2">
            <w:pPr>
              <w:pStyle w:val="ListBullet3"/>
              <w:numPr>
                <w:ilvl w:val="0"/>
                <w:numId w:val="0"/>
              </w:numPr>
              <w:jc w:val="center"/>
              <w:rPr>
                <w:rFonts w:ascii="Public Sans Light" w:hAnsi="Public Sans Light"/>
                <w:noProof/>
                <w:szCs w:val="22"/>
              </w:rPr>
            </w:pPr>
            <w:r w:rsidRPr="004E5EE4">
              <w:rPr>
                <w:rFonts w:ascii="Public Sans Light" w:hAnsi="Public Sans Light"/>
                <w:b/>
                <w:noProof/>
                <w:szCs w:val="22"/>
                <w:u w:val="single"/>
              </w:rPr>
              <w:drawing>
                <wp:inline distT="0" distB="0" distL="0" distR="0" wp14:anchorId="5104E076" wp14:editId="4323EAE1">
                  <wp:extent cx="1379855" cy="745411"/>
                  <wp:effectExtent l="0" t="0" r="0" b="0"/>
                  <wp:docPr id="1359024031" name="Picture 1359024031" descr="C:\Users\cgiddings\AppData\Local\Microsoft\Windows\INetCache\Content.MSO\942E5A8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giddings\AppData\Local\Microsoft\Windows\INetCache\Content.MSO\942E5A87.tmp"/>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69604" cy="793894"/>
                          </a:xfrm>
                          <a:prstGeom prst="rect">
                            <a:avLst/>
                          </a:prstGeom>
                          <a:noFill/>
                          <a:ln>
                            <a:noFill/>
                          </a:ln>
                        </pic:spPr>
                      </pic:pic>
                    </a:graphicData>
                  </a:graphic>
                </wp:inline>
              </w:drawing>
            </w:r>
          </w:p>
          <w:p w14:paraId="1FBD03B3" w14:textId="177079FF" w:rsidR="00E170C2" w:rsidRPr="000E1B16" w:rsidRDefault="00E170C2" w:rsidP="00E170C2">
            <w:pPr>
              <w:contextualSpacing/>
              <w:jc w:val="center"/>
              <w:rPr>
                <w:rFonts w:ascii="Public Sans Light" w:hAnsi="Public Sans Light"/>
              </w:rPr>
            </w:pPr>
            <w:r>
              <w:rPr>
                <w:rFonts w:ascii="Public Sans Light" w:hAnsi="Public Sans Light" w:cs="Calibri"/>
                <w:szCs w:val="22"/>
              </w:rPr>
              <w:t>Water level</w:t>
            </w:r>
          </w:p>
        </w:tc>
        <w:tc>
          <w:tcPr>
            <w:tcW w:w="2977" w:type="dxa"/>
            <w:vMerge/>
          </w:tcPr>
          <w:p w14:paraId="3143A3B9" w14:textId="77777777" w:rsidR="00E170C2" w:rsidRPr="004E5EE4" w:rsidRDefault="00E170C2" w:rsidP="00E170C2">
            <w:pPr>
              <w:pStyle w:val="ListParagraph"/>
              <w:numPr>
                <w:ilvl w:val="0"/>
                <w:numId w:val="0"/>
              </w:numPr>
              <w:rPr>
                <w:rFonts w:ascii="Public Sans Light" w:hAnsi="Public Sans Light"/>
                <w:color w:val="000000" w:themeColor="text1"/>
              </w:rPr>
            </w:pPr>
          </w:p>
        </w:tc>
        <w:tc>
          <w:tcPr>
            <w:tcW w:w="4932" w:type="dxa"/>
            <w:vAlign w:val="center"/>
          </w:tcPr>
          <w:p w14:paraId="0AECC4CE" w14:textId="3EAB7BD5" w:rsidR="00E170C2" w:rsidRPr="004E5EE4" w:rsidRDefault="00E170C2" w:rsidP="00E170C2">
            <w:pPr>
              <w:rPr>
                <w:rFonts w:ascii="Public Sans Light" w:eastAsia="Arial Narrow" w:hAnsi="Public Sans Light" w:cs="Arial Narrow"/>
                <w:color w:val="000000" w:themeColor="text1"/>
                <w:szCs w:val="22"/>
              </w:rPr>
            </w:pPr>
            <w:r w:rsidRPr="0045030B">
              <w:rPr>
                <w:rFonts w:ascii="Public Sans Light" w:hAnsi="Public Sans Light"/>
                <w:sz w:val="20"/>
                <w:szCs w:val="20"/>
              </w:rPr>
              <w:t>Instrument designed to indicate level and plumb on multiple bricks and blocks in a course. Can also be used as a straight edge.</w:t>
            </w:r>
          </w:p>
        </w:tc>
      </w:tr>
      <w:tr w:rsidR="00E170C2" w:rsidRPr="004E5EE4" w14:paraId="732586A9" w14:textId="77777777" w:rsidTr="00404145">
        <w:trPr>
          <w:trHeight w:val="693"/>
        </w:trPr>
        <w:tc>
          <w:tcPr>
            <w:tcW w:w="2552" w:type="dxa"/>
            <w:vAlign w:val="center"/>
          </w:tcPr>
          <w:p w14:paraId="35D8E2D1" w14:textId="77777777" w:rsidR="00E170C2" w:rsidRDefault="00E170C2" w:rsidP="00E170C2">
            <w:pPr>
              <w:pStyle w:val="ListBullet3"/>
              <w:numPr>
                <w:ilvl w:val="0"/>
                <w:numId w:val="0"/>
              </w:numPr>
              <w:jc w:val="center"/>
              <w:rPr>
                <w:rFonts w:ascii="Public Sans Light" w:hAnsi="Public Sans Light"/>
                <w:noProof/>
                <w:szCs w:val="22"/>
              </w:rPr>
            </w:pPr>
            <w:r w:rsidRPr="004E5EE4">
              <w:rPr>
                <w:rFonts w:ascii="Public Sans Light" w:hAnsi="Public Sans Light"/>
                <w:noProof/>
                <w:szCs w:val="22"/>
              </w:rPr>
              <w:drawing>
                <wp:inline distT="0" distB="0" distL="0" distR="0" wp14:anchorId="0C9E832C" wp14:editId="381AE4DC">
                  <wp:extent cx="1246505" cy="742950"/>
                  <wp:effectExtent l="0" t="0" r="0" b="0"/>
                  <wp:docPr id="970231298" name="Picture 970231298" descr="Dumpy Level Surveying, About, Components, Advantages &amp;amp; Lim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mpy Level Surveying, About, Components, Advantages &amp;amp; Limitations"/>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b="14027"/>
                          <a:stretch/>
                        </pic:blipFill>
                        <pic:spPr bwMode="auto">
                          <a:xfrm>
                            <a:off x="0" y="0"/>
                            <a:ext cx="1292983" cy="770652"/>
                          </a:xfrm>
                          <a:prstGeom prst="rect">
                            <a:avLst/>
                          </a:prstGeom>
                          <a:noFill/>
                          <a:ln>
                            <a:noFill/>
                          </a:ln>
                          <a:extLst>
                            <a:ext uri="{53640926-AAD7-44D8-BBD7-CCE9431645EC}">
                              <a14:shadowObscured xmlns:a14="http://schemas.microsoft.com/office/drawing/2010/main"/>
                            </a:ext>
                          </a:extLst>
                        </pic:spPr>
                      </pic:pic>
                    </a:graphicData>
                  </a:graphic>
                </wp:inline>
              </w:drawing>
            </w:r>
          </w:p>
          <w:p w14:paraId="0E9D17F4" w14:textId="5C824504" w:rsidR="00E170C2" w:rsidRPr="000E1B16" w:rsidRDefault="00E170C2" w:rsidP="00E170C2">
            <w:pPr>
              <w:contextualSpacing/>
              <w:jc w:val="center"/>
              <w:rPr>
                <w:rFonts w:ascii="Public Sans Light" w:hAnsi="Public Sans Light"/>
              </w:rPr>
            </w:pPr>
            <w:r>
              <w:rPr>
                <w:rFonts w:ascii="Public Sans Light" w:hAnsi="Public Sans Light" w:cs="Calibri"/>
                <w:szCs w:val="22"/>
              </w:rPr>
              <w:t>Automatic level</w:t>
            </w:r>
          </w:p>
        </w:tc>
        <w:tc>
          <w:tcPr>
            <w:tcW w:w="2977" w:type="dxa"/>
            <w:vMerge/>
          </w:tcPr>
          <w:p w14:paraId="3BAC9FA4" w14:textId="77777777" w:rsidR="00E170C2" w:rsidRPr="004E5EE4" w:rsidRDefault="00E170C2" w:rsidP="00E170C2">
            <w:pPr>
              <w:pStyle w:val="ListParagraph"/>
              <w:numPr>
                <w:ilvl w:val="0"/>
                <w:numId w:val="0"/>
              </w:numPr>
              <w:rPr>
                <w:rFonts w:ascii="Public Sans Light" w:hAnsi="Public Sans Light"/>
                <w:color w:val="000000" w:themeColor="text1"/>
              </w:rPr>
            </w:pPr>
          </w:p>
        </w:tc>
        <w:tc>
          <w:tcPr>
            <w:tcW w:w="4932" w:type="dxa"/>
            <w:vAlign w:val="center"/>
          </w:tcPr>
          <w:p w14:paraId="31404E94" w14:textId="77777777" w:rsidR="00E170C2" w:rsidRPr="0045030B" w:rsidRDefault="00E170C2" w:rsidP="00E170C2">
            <w:pPr>
              <w:pStyle w:val="ListBullet3"/>
              <w:numPr>
                <w:ilvl w:val="0"/>
                <w:numId w:val="0"/>
              </w:numPr>
              <w:rPr>
                <w:rFonts w:ascii="Public Sans Light" w:hAnsi="Public Sans Light"/>
                <w:sz w:val="20"/>
                <w:szCs w:val="20"/>
              </w:rPr>
            </w:pPr>
            <w:r w:rsidRPr="0045030B">
              <w:rPr>
                <w:rFonts w:ascii="Public Sans Light" w:hAnsi="Public Sans Light"/>
                <w:sz w:val="20"/>
                <w:szCs w:val="20"/>
              </w:rPr>
              <w:t>An instrument designed to produce a visual or auditory output, to illustrate levels and heights.</w:t>
            </w:r>
          </w:p>
          <w:p w14:paraId="687532AA" w14:textId="0B13603B" w:rsidR="00E170C2" w:rsidRPr="004E5EE4" w:rsidRDefault="00E170C2" w:rsidP="00E170C2">
            <w:pPr>
              <w:rPr>
                <w:rFonts w:ascii="Public Sans Light" w:hAnsi="Public Sans Light"/>
                <w:color w:val="000000" w:themeColor="text1"/>
              </w:rPr>
            </w:pPr>
            <w:r w:rsidRPr="0045030B">
              <w:rPr>
                <w:rFonts w:ascii="Public Sans Light" w:hAnsi="Public Sans Light"/>
                <w:sz w:val="20"/>
                <w:szCs w:val="20"/>
              </w:rPr>
              <w:t xml:space="preserve">It emits a beam to a receiver, which allows for one person operation. </w:t>
            </w:r>
          </w:p>
        </w:tc>
      </w:tr>
      <w:tr w:rsidR="004F047D" w:rsidRPr="004E5EE4" w14:paraId="1F64B427" w14:textId="77777777" w:rsidTr="00404145">
        <w:trPr>
          <w:trHeight w:val="693"/>
        </w:trPr>
        <w:tc>
          <w:tcPr>
            <w:tcW w:w="2552" w:type="dxa"/>
            <w:vAlign w:val="center"/>
          </w:tcPr>
          <w:p w14:paraId="01ABF89C" w14:textId="48F8B606" w:rsidR="004F047D" w:rsidRDefault="004F047D" w:rsidP="004F047D">
            <w:pPr>
              <w:contextualSpacing/>
              <w:jc w:val="center"/>
              <w:rPr>
                <w:rFonts w:ascii="Public Sans Light" w:hAnsi="Public Sans Light" w:cs="Calibri"/>
                <w:szCs w:val="22"/>
              </w:rPr>
            </w:pPr>
            <w:r w:rsidRPr="004E5EE4">
              <w:rPr>
                <w:rFonts w:ascii="Public Sans Light" w:hAnsi="Public Sans Light" w:cs="Calibri"/>
                <w:noProof/>
                <w:szCs w:val="22"/>
              </w:rPr>
              <w:drawing>
                <wp:inline distT="0" distB="0" distL="0" distR="0" wp14:anchorId="086BDE79" wp14:editId="2D4276B7">
                  <wp:extent cx="1246728" cy="725779"/>
                  <wp:effectExtent l="0" t="0" r="0" b="0"/>
                  <wp:docPr id="478277949" name="Picture 478277949" descr="C:\Users\cgiddings\AppData\Local\Microsoft\Windows\INetCache\Content.MSO\6E1319A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cgiddings\AppData\Local\Microsoft\Windows\INetCache\Content.MSO\6E1319A7.tmp"/>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77777" cy="743854"/>
                          </a:xfrm>
                          <a:prstGeom prst="rect">
                            <a:avLst/>
                          </a:prstGeom>
                          <a:noFill/>
                          <a:ln>
                            <a:noFill/>
                          </a:ln>
                        </pic:spPr>
                      </pic:pic>
                    </a:graphicData>
                  </a:graphic>
                </wp:inline>
              </w:drawing>
            </w:r>
            <w:r>
              <w:rPr>
                <w:rFonts w:ascii="Public Sans Light" w:hAnsi="Public Sans Light" w:cs="Calibri"/>
                <w:szCs w:val="22"/>
              </w:rPr>
              <w:t>Laser level</w:t>
            </w:r>
          </w:p>
        </w:tc>
        <w:tc>
          <w:tcPr>
            <w:tcW w:w="2977" w:type="dxa"/>
            <w:vMerge/>
          </w:tcPr>
          <w:p w14:paraId="3D6D2BD9" w14:textId="77777777" w:rsidR="004F047D" w:rsidRPr="004E5EE4" w:rsidRDefault="004F047D" w:rsidP="004F047D">
            <w:pPr>
              <w:pStyle w:val="ListParagraph"/>
              <w:numPr>
                <w:ilvl w:val="0"/>
                <w:numId w:val="0"/>
              </w:numPr>
              <w:rPr>
                <w:rFonts w:ascii="Public Sans Light" w:hAnsi="Public Sans Light"/>
                <w:color w:val="000000" w:themeColor="text1"/>
              </w:rPr>
            </w:pPr>
          </w:p>
        </w:tc>
        <w:tc>
          <w:tcPr>
            <w:tcW w:w="4932" w:type="dxa"/>
            <w:vAlign w:val="center"/>
          </w:tcPr>
          <w:p w14:paraId="20380000" w14:textId="0C605798" w:rsidR="004F047D" w:rsidRPr="004E5EE4" w:rsidRDefault="00E170C2" w:rsidP="004F047D">
            <w:pPr>
              <w:rPr>
                <w:rFonts w:ascii="Public Sans Light" w:hAnsi="Public Sans Light" w:cs="Calibri"/>
                <w:shd w:val="clear" w:color="auto" w:fill="FFFFFF"/>
              </w:rPr>
            </w:pPr>
            <w:r w:rsidRPr="0045030B">
              <w:rPr>
                <w:rFonts w:ascii="Public Sans Light" w:hAnsi="Public Sans Light"/>
                <w:sz w:val="20"/>
                <w:szCs w:val="20"/>
              </w:rPr>
              <w:t xml:space="preserve">A transparent plastic tube filled with water, used to </w:t>
            </w:r>
            <w:r w:rsidR="00A553D2">
              <w:rPr>
                <w:rFonts w:ascii="Public Sans Light" w:hAnsi="Public Sans Light"/>
                <w:sz w:val="20"/>
                <w:szCs w:val="20"/>
              </w:rPr>
              <w:t xml:space="preserve">determine the </w:t>
            </w:r>
            <w:r w:rsidR="00A553D2" w:rsidRPr="00A553D2">
              <w:rPr>
                <w:rFonts w:ascii="Public Sans Light" w:hAnsi="Public Sans Light"/>
                <w:sz w:val="20"/>
                <w:szCs w:val="20"/>
              </w:rPr>
              <w:t>inclination of an object or surface and for matching elevations at locations that are too far apart for a spirit level to span</w:t>
            </w:r>
            <w:r>
              <w:rPr>
                <w:rFonts w:ascii="Public Sans Light" w:hAnsi="Public Sans Light"/>
                <w:sz w:val="20"/>
                <w:szCs w:val="20"/>
              </w:rPr>
              <w:t>.</w:t>
            </w:r>
          </w:p>
        </w:tc>
      </w:tr>
    </w:tbl>
    <w:p w14:paraId="780CB730" w14:textId="77777777" w:rsidR="004F047D" w:rsidRDefault="004F047D" w:rsidP="007F49B0">
      <w:pPr>
        <w:rPr>
          <w:rFonts w:ascii="Public Sans Light" w:hAnsi="Public Sans Light"/>
          <w:u w:val="single"/>
        </w:rPr>
      </w:pPr>
    </w:p>
    <w:p w14:paraId="7AD45162" w14:textId="77777777" w:rsidR="00E0112F" w:rsidRDefault="00E0112F">
      <w:pPr>
        <w:rPr>
          <w:rFonts w:ascii="Public Sans Light" w:hAnsi="Public Sans Light"/>
          <w:szCs w:val="20"/>
          <w:lang w:eastAsia="en-US"/>
        </w:rPr>
      </w:pPr>
      <w:r>
        <w:rPr>
          <w:rFonts w:ascii="Public Sans Light" w:hAnsi="Public Sans Light"/>
        </w:rPr>
        <w:br w:type="page"/>
      </w:r>
    </w:p>
    <w:p w14:paraId="27BD9E37" w14:textId="7928B2BE" w:rsidR="00E170C2" w:rsidRPr="0062018B" w:rsidRDefault="00E170C2" w:rsidP="00883051">
      <w:pPr>
        <w:pStyle w:val="ListParagraph"/>
        <w:numPr>
          <w:ilvl w:val="0"/>
          <w:numId w:val="43"/>
        </w:numPr>
        <w:rPr>
          <w:rFonts w:ascii="Public Sans Light" w:hAnsi="Public Sans Light"/>
        </w:rPr>
      </w:pPr>
      <w:r w:rsidRPr="0062018B">
        <w:rPr>
          <w:rFonts w:ascii="Public Sans Light" w:hAnsi="Public Sans Light"/>
        </w:rPr>
        <w:lastRenderedPageBreak/>
        <w:t xml:space="preserve">Match the brick and block laying </w:t>
      </w:r>
      <w:r w:rsidR="004745CE">
        <w:rPr>
          <w:rFonts w:ascii="Public Sans Light" w:hAnsi="Public Sans Light"/>
        </w:rPr>
        <w:t xml:space="preserve">power tools </w:t>
      </w:r>
      <w:r w:rsidR="0084616D">
        <w:rPr>
          <w:rFonts w:ascii="Public Sans Light" w:hAnsi="Public Sans Light"/>
        </w:rPr>
        <w:t xml:space="preserve">or </w:t>
      </w:r>
      <w:r w:rsidR="004745CE">
        <w:rPr>
          <w:rFonts w:ascii="Public Sans Light" w:hAnsi="Public Sans Light"/>
        </w:rPr>
        <w:t xml:space="preserve">equipment </w:t>
      </w:r>
      <w:r w:rsidRPr="0062018B">
        <w:rPr>
          <w:rFonts w:ascii="Public Sans Light" w:hAnsi="Public Sans Light"/>
        </w:rPr>
        <w:t>to its operational features, using an arrowed line.</w:t>
      </w:r>
    </w:p>
    <w:p w14:paraId="306B6817" w14:textId="39892E92" w:rsidR="00E170C2" w:rsidRPr="004E5EE4" w:rsidRDefault="00E170C2" w:rsidP="00E170C2">
      <w:pPr>
        <w:pStyle w:val="ListParagraph"/>
        <w:numPr>
          <w:ilvl w:val="0"/>
          <w:numId w:val="0"/>
        </w:numPr>
        <w:ind w:left="284"/>
        <w:rPr>
          <w:rFonts w:ascii="Public Sans Light" w:hAnsi="Public Sans Light"/>
        </w:rPr>
      </w:pPr>
    </w:p>
    <w:tbl>
      <w:tblPr>
        <w:tblStyle w:val="TableGrid"/>
        <w:tblW w:w="10461" w:type="dxa"/>
        <w:tblInd w:w="-5" w:type="dxa"/>
        <w:tblLook w:val="04A0" w:firstRow="1" w:lastRow="0" w:firstColumn="1" w:lastColumn="0" w:noHBand="0" w:noVBand="1"/>
      </w:tblPr>
      <w:tblGrid>
        <w:gridCol w:w="2552"/>
        <w:gridCol w:w="2977"/>
        <w:gridCol w:w="4932"/>
      </w:tblGrid>
      <w:tr w:rsidR="00E170C2" w:rsidRPr="004E5EE4" w14:paraId="38C18C23" w14:textId="77777777" w:rsidTr="00B16FEB">
        <w:trPr>
          <w:trHeight w:val="402"/>
        </w:trPr>
        <w:tc>
          <w:tcPr>
            <w:tcW w:w="2552" w:type="dxa"/>
            <w:shd w:val="clear" w:color="auto" w:fill="D9D9D9" w:themeFill="background1" w:themeFillShade="D9"/>
          </w:tcPr>
          <w:p w14:paraId="23851878" w14:textId="364C743F" w:rsidR="00E170C2" w:rsidRPr="004E5EE4" w:rsidRDefault="0084616D" w:rsidP="00404145">
            <w:pPr>
              <w:pStyle w:val="ListParagraph"/>
              <w:numPr>
                <w:ilvl w:val="0"/>
                <w:numId w:val="0"/>
              </w:numPr>
              <w:jc w:val="center"/>
              <w:rPr>
                <w:rFonts w:ascii="Public Sans Light" w:hAnsi="Public Sans Light"/>
                <w:b/>
                <w:bCs/>
              </w:rPr>
            </w:pPr>
            <w:r>
              <w:rPr>
                <w:rFonts w:ascii="Public Sans Light" w:hAnsi="Public Sans Light" w:cs="Calibri"/>
                <w:b/>
                <w:bCs/>
              </w:rPr>
              <w:t xml:space="preserve">Power Tool or </w:t>
            </w:r>
            <w:r w:rsidR="00E170C2">
              <w:rPr>
                <w:rFonts w:ascii="Public Sans Light" w:hAnsi="Public Sans Light" w:cs="Calibri"/>
                <w:b/>
                <w:bCs/>
              </w:rPr>
              <w:t>Equipment</w:t>
            </w:r>
          </w:p>
        </w:tc>
        <w:tc>
          <w:tcPr>
            <w:tcW w:w="2977" w:type="dxa"/>
            <w:shd w:val="clear" w:color="auto" w:fill="D9D9D9" w:themeFill="background1" w:themeFillShade="D9"/>
          </w:tcPr>
          <w:p w14:paraId="44086C77" w14:textId="77777777" w:rsidR="00E170C2" w:rsidRPr="004E5EE4" w:rsidRDefault="00E170C2" w:rsidP="00404145">
            <w:pPr>
              <w:pStyle w:val="ListParagraph"/>
              <w:numPr>
                <w:ilvl w:val="0"/>
                <w:numId w:val="0"/>
              </w:numPr>
              <w:jc w:val="center"/>
              <w:rPr>
                <w:rFonts w:ascii="Public Sans Light" w:hAnsi="Public Sans Light"/>
                <w:b/>
                <w:bCs/>
              </w:rPr>
            </w:pPr>
          </w:p>
        </w:tc>
        <w:tc>
          <w:tcPr>
            <w:tcW w:w="4932" w:type="dxa"/>
            <w:shd w:val="clear" w:color="auto" w:fill="D9D9D9" w:themeFill="background1" w:themeFillShade="D9"/>
          </w:tcPr>
          <w:p w14:paraId="1235E5E7" w14:textId="77777777" w:rsidR="00E170C2" w:rsidRPr="004E5EE4" w:rsidRDefault="00E170C2" w:rsidP="00404145">
            <w:pPr>
              <w:pStyle w:val="ListParagraph"/>
              <w:numPr>
                <w:ilvl w:val="0"/>
                <w:numId w:val="0"/>
              </w:numPr>
              <w:jc w:val="center"/>
              <w:rPr>
                <w:rFonts w:ascii="Public Sans Light" w:hAnsi="Public Sans Light"/>
                <w:b/>
                <w:bCs/>
              </w:rPr>
            </w:pPr>
            <w:r>
              <w:rPr>
                <w:rFonts w:ascii="Public Sans Light" w:hAnsi="Public Sans Light" w:cs="Calibri"/>
                <w:b/>
                <w:bCs/>
              </w:rPr>
              <w:t>Operational Features</w:t>
            </w:r>
          </w:p>
        </w:tc>
      </w:tr>
      <w:tr w:rsidR="008872D0" w:rsidRPr="004E5EE4" w14:paraId="7C1E3C3C" w14:textId="77777777" w:rsidTr="00B16FEB">
        <w:trPr>
          <w:trHeight w:val="703"/>
        </w:trPr>
        <w:tc>
          <w:tcPr>
            <w:tcW w:w="2552" w:type="dxa"/>
            <w:vAlign w:val="center"/>
          </w:tcPr>
          <w:p w14:paraId="052544F7" w14:textId="370370AE" w:rsidR="008872D0" w:rsidRPr="000E1B16" w:rsidRDefault="008872D0" w:rsidP="006C6053">
            <w:pPr>
              <w:jc w:val="center"/>
              <w:rPr>
                <w:rFonts w:ascii="Public Sans Light" w:hAnsi="Public Sans Light"/>
              </w:rPr>
            </w:pPr>
            <w:r w:rsidRPr="004E5EE4">
              <w:rPr>
                <w:rFonts w:ascii="Public Sans Light" w:hAnsi="Public Sans Light" w:cs="Calibri"/>
                <w:noProof/>
                <w:szCs w:val="22"/>
              </w:rPr>
              <w:drawing>
                <wp:inline distT="0" distB="0" distL="0" distR="0" wp14:anchorId="1A06A2F9" wp14:editId="0BA6E32E">
                  <wp:extent cx="1314450" cy="790323"/>
                  <wp:effectExtent l="0" t="0" r="0" b="0"/>
                  <wp:docPr id="495861905" name="Picture 495861905" descr="C:\Users\cgiddings\AppData\Local\Microsoft\Windows\INetCache\Content.MSO\BECBA5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giddings\AppData\Local\Microsoft\Windows\INetCache\Content.MSO\BECBA5A6.tm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51540" cy="812624"/>
                          </a:xfrm>
                          <a:prstGeom prst="rect">
                            <a:avLst/>
                          </a:prstGeom>
                          <a:noFill/>
                          <a:ln>
                            <a:noFill/>
                          </a:ln>
                        </pic:spPr>
                      </pic:pic>
                    </a:graphicData>
                  </a:graphic>
                </wp:inline>
              </w:drawing>
            </w:r>
            <w:r>
              <w:rPr>
                <w:rFonts w:ascii="Public Sans Light" w:hAnsi="Public Sans Light" w:cs="Calibri"/>
                <w:szCs w:val="22"/>
              </w:rPr>
              <w:t>Power drill</w:t>
            </w:r>
          </w:p>
        </w:tc>
        <w:tc>
          <w:tcPr>
            <w:tcW w:w="2977" w:type="dxa"/>
            <w:vMerge w:val="restart"/>
          </w:tcPr>
          <w:p w14:paraId="01D36A03" w14:textId="6E0CB36D" w:rsidR="008872D0" w:rsidRPr="00263399" w:rsidRDefault="0037405E" w:rsidP="006C6053">
            <w:pPr>
              <w:pStyle w:val="ListParagraph"/>
              <w:numPr>
                <w:ilvl w:val="0"/>
                <w:numId w:val="0"/>
              </w:numPr>
              <w:rPr>
                <w:rFonts w:ascii="Public Sans Light" w:hAnsi="Public Sans Light"/>
                <w:color w:val="000000" w:themeColor="text1"/>
              </w:rPr>
            </w:pPr>
            <w:r w:rsidRPr="00263399">
              <w:rPr>
                <w:rFonts w:ascii="Public Sans Light" w:hAnsi="Public Sans Light"/>
                <w:noProof/>
              </w:rPr>
              <mc:AlternateContent>
                <mc:Choice Requires="wps">
                  <w:drawing>
                    <wp:anchor distT="0" distB="0" distL="114300" distR="114300" simplePos="0" relativeHeight="251658291" behindDoc="0" locked="0" layoutInCell="1" allowOverlap="1" wp14:anchorId="0C1538E9" wp14:editId="40D6D66C">
                      <wp:simplePos x="0" y="0"/>
                      <wp:positionH relativeFrom="column">
                        <wp:posOffset>-12700</wp:posOffset>
                      </wp:positionH>
                      <wp:positionV relativeFrom="paragraph">
                        <wp:posOffset>1683384</wp:posOffset>
                      </wp:positionV>
                      <wp:extent cx="1786255" cy="2286000"/>
                      <wp:effectExtent l="0" t="38100" r="61595" b="19050"/>
                      <wp:wrapNone/>
                      <wp:docPr id="1012075700" name="Straight Arrow Connector 1012075700"/>
                      <wp:cNvGraphicFramePr/>
                      <a:graphic xmlns:a="http://schemas.openxmlformats.org/drawingml/2006/main">
                        <a:graphicData uri="http://schemas.microsoft.com/office/word/2010/wordprocessingShape">
                          <wps:wsp>
                            <wps:cNvCnPr/>
                            <wps:spPr>
                              <a:xfrm flipV="1">
                                <a:off x="0" y="0"/>
                                <a:ext cx="1786255" cy="2286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5B52E39" id="Straight Arrow Connector 1012075700" o:spid="_x0000_s1026" type="#_x0000_t32" style="position:absolute;margin-left:-1pt;margin-top:132.55pt;width:140.65pt;height:180pt;flip:y;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" strokecolor="#4579b8 [3044]">
                      <v:stroke endarrow="block"/>
                    </v:shape>
                  </w:pict>
                </mc:Fallback>
              </mc:AlternateContent>
            </w:r>
            <w:r w:rsidR="00F73BCC" w:rsidRPr="00263399">
              <w:rPr>
                <w:rFonts w:ascii="Public Sans Light" w:hAnsi="Public Sans Light"/>
                <w:noProof/>
                <w:color w:val="000000" w:themeColor="text1"/>
              </w:rPr>
              <mc:AlternateContent>
                <mc:Choice Requires="wps">
                  <w:drawing>
                    <wp:anchor distT="0" distB="0" distL="114300" distR="114300" simplePos="0" relativeHeight="251658292" behindDoc="0" locked="0" layoutInCell="1" allowOverlap="1" wp14:anchorId="7F2E6541" wp14:editId="21AE4DBA">
                      <wp:simplePos x="0" y="0"/>
                      <wp:positionH relativeFrom="column">
                        <wp:posOffset>-50800</wp:posOffset>
                      </wp:positionH>
                      <wp:positionV relativeFrom="paragraph">
                        <wp:posOffset>530860</wp:posOffset>
                      </wp:positionV>
                      <wp:extent cx="1824355" cy="4572000"/>
                      <wp:effectExtent l="0" t="0" r="61595" b="57150"/>
                      <wp:wrapNone/>
                      <wp:docPr id="1577090067" name="Straight Arrow Connector 1577090067"/>
                      <wp:cNvGraphicFramePr/>
                      <a:graphic xmlns:a="http://schemas.openxmlformats.org/drawingml/2006/main">
                        <a:graphicData uri="http://schemas.microsoft.com/office/word/2010/wordprocessingShape">
                          <wps:wsp>
                            <wps:cNvCnPr/>
                            <wps:spPr>
                              <a:xfrm>
                                <a:off x="0" y="0"/>
                                <a:ext cx="1824355" cy="45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35EFFDE" id="Straight Arrow Connector 1577090067" o:spid="_x0000_s1026" type="#_x0000_t32" style="position:absolute;margin-left:-4pt;margin-top:41.8pt;width:143.65pt;height:5in;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" strokecolor="#4579b8 [3044]">
                      <v:stroke endarrow="block"/>
                    </v:shape>
                  </w:pict>
                </mc:Fallback>
              </mc:AlternateContent>
            </w:r>
            <w:r w:rsidR="00F73BCC" w:rsidRPr="00263399">
              <w:rPr>
                <w:rFonts w:ascii="Public Sans Light" w:hAnsi="Public Sans Light"/>
                <w:noProof/>
                <w:color w:val="000000" w:themeColor="text1"/>
              </w:rPr>
              <mc:AlternateContent>
                <mc:Choice Requires="wps">
                  <w:drawing>
                    <wp:anchor distT="0" distB="0" distL="114300" distR="114300" simplePos="0" relativeHeight="251658295" behindDoc="0" locked="0" layoutInCell="1" allowOverlap="1" wp14:anchorId="6F4E1A4B" wp14:editId="748D5E46">
                      <wp:simplePos x="0" y="0"/>
                      <wp:positionH relativeFrom="column">
                        <wp:posOffset>-50800</wp:posOffset>
                      </wp:positionH>
                      <wp:positionV relativeFrom="paragraph">
                        <wp:posOffset>4045584</wp:posOffset>
                      </wp:positionV>
                      <wp:extent cx="1824355" cy="1190625"/>
                      <wp:effectExtent l="0" t="38100" r="61595" b="28575"/>
                      <wp:wrapNone/>
                      <wp:docPr id="1490169399" name="Straight Arrow Connector 1490169399"/>
                      <wp:cNvGraphicFramePr/>
                      <a:graphic xmlns:a="http://schemas.openxmlformats.org/drawingml/2006/main">
                        <a:graphicData uri="http://schemas.microsoft.com/office/word/2010/wordprocessingShape">
                          <wps:wsp>
                            <wps:cNvCnPr/>
                            <wps:spPr>
                              <a:xfrm flipV="1">
                                <a:off x="0" y="0"/>
                                <a:ext cx="1824355" cy="1190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DD00AA5" id="Straight Arrow Connector 1490169399" o:spid="_x0000_s1026" type="#_x0000_t32" style="position:absolute;margin-left:-4pt;margin-top:318.55pt;width:143.65pt;height:93.75pt;flip:y;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" strokecolor="#4579b8 [3044]">
                      <v:stroke endarrow="block"/>
                    </v:shape>
                  </w:pict>
                </mc:Fallback>
              </mc:AlternateContent>
            </w:r>
            <w:r w:rsidR="008872D0" w:rsidRPr="00263399">
              <w:rPr>
                <w:rFonts w:ascii="Public Sans Light" w:hAnsi="Public Sans Light"/>
                <w:noProof/>
                <w:color w:val="000000" w:themeColor="text1"/>
              </w:rPr>
              <mc:AlternateContent>
                <mc:Choice Requires="wps">
                  <w:drawing>
                    <wp:anchor distT="0" distB="0" distL="114300" distR="114300" simplePos="0" relativeHeight="251658293" behindDoc="0" locked="0" layoutInCell="1" allowOverlap="1" wp14:anchorId="4AD57A0D" wp14:editId="37903921">
                      <wp:simplePos x="0" y="0"/>
                      <wp:positionH relativeFrom="column">
                        <wp:posOffset>-12700</wp:posOffset>
                      </wp:positionH>
                      <wp:positionV relativeFrom="paragraph">
                        <wp:posOffset>454660</wp:posOffset>
                      </wp:positionV>
                      <wp:extent cx="1786255" cy="1238250"/>
                      <wp:effectExtent l="0" t="38100" r="61595" b="19050"/>
                      <wp:wrapNone/>
                      <wp:docPr id="2003174715" name="Straight Arrow Connector 2003174715"/>
                      <wp:cNvGraphicFramePr/>
                      <a:graphic xmlns:a="http://schemas.openxmlformats.org/drawingml/2006/main">
                        <a:graphicData uri="http://schemas.microsoft.com/office/word/2010/wordprocessingShape">
                          <wps:wsp>
                            <wps:cNvCnPr/>
                            <wps:spPr>
                              <a:xfrm flipV="1">
                                <a:off x="0" y="0"/>
                                <a:ext cx="1786255" cy="1238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77AB557" id="Straight Arrow Connector 2003174715" o:spid="_x0000_s1026" type="#_x0000_t32" style="position:absolute;margin-left:-1pt;margin-top:35.8pt;width:140.65pt;height:97.5pt;flip:y;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" strokecolor="#4579b8 [3044]">
                      <v:stroke endarrow="block"/>
                    </v:shape>
                  </w:pict>
                </mc:Fallback>
              </mc:AlternateContent>
            </w:r>
            <w:r w:rsidR="008872D0" w:rsidRPr="00263399">
              <w:rPr>
                <w:rFonts w:ascii="Public Sans Light" w:hAnsi="Public Sans Light"/>
                <w:noProof/>
                <w:color w:val="000000" w:themeColor="text1"/>
              </w:rPr>
              <mc:AlternateContent>
                <mc:Choice Requires="wps">
                  <w:drawing>
                    <wp:anchor distT="0" distB="0" distL="114300" distR="114300" simplePos="0" relativeHeight="251658294" behindDoc="0" locked="0" layoutInCell="1" allowOverlap="1" wp14:anchorId="199574FC" wp14:editId="0D023E1B">
                      <wp:simplePos x="0" y="0"/>
                      <wp:positionH relativeFrom="column">
                        <wp:posOffset>-50800</wp:posOffset>
                      </wp:positionH>
                      <wp:positionV relativeFrom="paragraph">
                        <wp:posOffset>2854960</wp:posOffset>
                      </wp:positionV>
                      <wp:extent cx="1824355" cy="85725"/>
                      <wp:effectExtent l="0" t="0" r="80645" b="85725"/>
                      <wp:wrapNone/>
                      <wp:docPr id="158609141" name="Straight Arrow Connector 158609141"/>
                      <wp:cNvGraphicFramePr/>
                      <a:graphic xmlns:a="http://schemas.openxmlformats.org/drawingml/2006/main">
                        <a:graphicData uri="http://schemas.microsoft.com/office/word/2010/wordprocessingShape">
                          <wps:wsp>
                            <wps:cNvCnPr/>
                            <wps:spPr>
                              <a:xfrm>
                                <a:off x="0" y="0"/>
                                <a:ext cx="1824355" cy="85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C9729F4" id="Straight Arrow Connector 158609141" o:spid="_x0000_s1026" type="#_x0000_t32" style="position:absolute;margin-left:-4pt;margin-top:224.8pt;width:143.65pt;height:6.7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" strokecolor="#4579b8 [3044]">
                      <v:stroke endarrow="block"/>
                    </v:shape>
                  </w:pict>
                </mc:Fallback>
              </mc:AlternateContent>
            </w:r>
          </w:p>
        </w:tc>
        <w:tc>
          <w:tcPr>
            <w:tcW w:w="4932" w:type="dxa"/>
            <w:vAlign w:val="center"/>
          </w:tcPr>
          <w:p w14:paraId="2696A3FF" w14:textId="25293FAF" w:rsidR="008872D0" w:rsidRPr="00263399" w:rsidRDefault="00D508C7" w:rsidP="006C6053">
            <w:pPr>
              <w:rPr>
                <w:rFonts w:ascii="Public Sans Light" w:eastAsia="Arial Narrow" w:hAnsi="Public Sans Light" w:cs="Arial Narrow"/>
                <w:color w:val="000000" w:themeColor="text1"/>
                <w:szCs w:val="22"/>
              </w:rPr>
            </w:pPr>
            <w:r w:rsidRPr="00263399">
              <w:rPr>
                <w:rFonts w:ascii="Public Sans Light" w:eastAsia="Arial Narrow" w:hAnsi="Public Sans Light" w:cs="Arial Narrow"/>
                <w:color w:val="000000" w:themeColor="text1"/>
                <w:szCs w:val="22"/>
              </w:rPr>
              <w:t>Used for cutting pavers, concrete blocks, and other building materials, including bricks. Usually include</w:t>
            </w:r>
            <w:r w:rsidR="00263399">
              <w:rPr>
                <w:rFonts w:ascii="Public Sans Light" w:eastAsia="Arial Narrow" w:hAnsi="Public Sans Light" w:cs="Arial Narrow"/>
                <w:color w:val="000000" w:themeColor="text1"/>
                <w:szCs w:val="22"/>
              </w:rPr>
              <w:t>s</w:t>
            </w:r>
            <w:r w:rsidRPr="00263399">
              <w:rPr>
                <w:rFonts w:ascii="Public Sans Light" w:eastAsia="Arial Narrow" w:hAnsi="Public Sans Light" w:cs="Arial Narrow"/>
                <w:color w:val="000000" w:themeColor="text1"/>
                <w:szCs w:val="22"/>
              </w:rPr>
              <w:t xml:space="preserve"> a water delivered dust suppression system.</w:t>
            </w:r>
          </w:p>
        </w:tc>
      </w:tr>
      <w:tr w:rsidR="008872D0" w:rsidRPr="004E5EE4" w14:paraId="1B111B79" w14:textId="77777777" w:rsidTr="00B16FEB">
        <w:trPr>
          <w:trHeight w:val="983"/>
        </w:trPr>
        <w:tc>
          <w:tcPr>
            <w:tcW w:w="2552" w:type="dxa"/>
            <w:vAlign w:val="center"/>
          </w:tcPr>
          <w:p w14:paraId="154434E0" w14:textId="77777777" w:rsidR="008872D0" w:rsidRDefault="008872D0" w:rsidP="006C6053">
            <w:pPr>
              <w:pStyle w:val="ListBullet3"/>
              <w:numPr>
                <w:ilvl w:val="0"/>
                <w:numId w:val="0"/>
              </w:numPr>
              <w:jc w:val="center"/>
              <w:rPr>
                <w:rFonts w:ascii="Public Sans Light" w:hAnsi="Public Sans Light"/>
                <w:noProof/>
                <w:szCs w:val="22"/>
              </w:rPr>
            </w:pPr>
            <w:r w:rsidRPr="00314CA6">
              <w:rPr>
                <w:rFonts w:ascii="Public Sans Light" w:hAnsi="Public Sans Light"/>
                <w:noProof/>
                <w:szCs w:val="22"/>
              </w:rPr>
              <w:drawing>
                <wp:inline distT="0" distB="0" distL="0" distR="0" wp14:anchorId="34358BA6" wp14:editId="053B3ACC">
                  <wp:extent cx="1168460" cy="1263715"/>
                  <wp:effectExtent l="0" t="0" r="0" b="0"/>
                  <wp:docPr id="106025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20472" name=""/>
                          <pic:cNvPicPr/>
                        </pic:nvPicPr>
                        <pic:blipFill>
                          <a:blip r:embed="rId53"/>
                          <a:stretch>
                            <a:fillRect/>
                          </a:stretch>
                        </pic:blipFill>
                        <pic:spPr>
                          <a:xfrm>
                            <a:off x="0" y="0"/>
                            <a:ext cx="1168460" cy="1263715"/>
                          </a:xfrm>
                          <a:prstGeom prst="rect">
                            <a:avLst/>
                          </a:prstGeom>
                        </pic:spPr>
                      </pic:pic>
                    </a:graphicData>
                  </a:graphic>
                </wp:inline>
              </w:drawing>
            </w:r>
          </w:p>
          <w:p w14:paraId="40962A70" w14:textId="74AD3775" w:rsidR="008872D0" w:rsidRPr="000E1B16" w:rsidRDefault="008872D0" w:rsidP="006C6053">
            <w:pPr>
              <w:jc w:val="center"/>
              <w:rPr>
                <w:rFonts w:ascii="Public Sans Light" w:hAnsi="Public Sans Light"/>
              </w:rPr>
            </w:pPr>
            <w:r>
              <w:rPr>
                <w:rFonts w:ascii="Public Sans Light" w:hAnsi="Public Sans Light" w:cs="Calibri"/>
                <w:szCs w:val="22"/>
              </w:rPr>
              <w:t>Brick cutting saw</w:t>
            </w:r>
          </w:p>
        </w:tc>
        <w:tc>
          <w:tcPr>
            <w:tcW w:w="2977" w:type="dxa"/>
            <w:vMerge/>
          </w:tcPr>
          <w:p w14:paraId="5BE6CEDF" w14:textId="77777777" w:rsidR="008872D0" w:rsidRPr="00263399" w:rsidRDefault="008872D0" w:rsidP="006C6053">
            <w:pPr>
              <w:pStyle w:val="ListParagraph"/>
              <w:numPr>
                <w:ilvl w:val="0"/>
                <w:numId w:val="0"/>
              </w:numPr>
              <w:rPr>
                <w:rFonts w:ascii="Public Sans Light" w:hAnsi="Public Sans Light"/>
                <w:color w:val="000000" w:themeColor="text1"/>
              </w:rPr>
            </w:pPr>
          </w:p>
        </w:tc>
        <w:tc>
          <w:tcPr>
            <w:tcW w:w="4932" w:type="dxa"/>
            <w:vAlign w:val="center"/>
          </w:tcPr>
          <w:p w14:paraId="409B2617" w14:textId="34E1BB1E" w:rsidR="008872D0" w:rsidRPr="00263399" w:rsidRDefault="00120436" w:rsidP="006C6053">
            <w:pPr>
              <w:rPr>
                <w:rFonts w:ascii="Public Sans Light" w:eastAsia="Arial Narrow" w:hAnsi="Public Sans Light" w:cs="Arial Narrow"/>
                <w:color w:val="000000" w:themeColor="text1"/>
                <w:szCs w:val="22"/>
              </w:rPr>
            </w:pPr>
            <w:r w:rsidRPr="00263399">
              <w:rPr>
                <w:rFonts w:ascii="Public Sans Light" w:eastAsia="Arial Narrow" w:hAnsi="Public Sans Light" w:cs="Arial Narrow"/>
                <w:color w:val="000000" w:themeColor="text1"/>
                <w:szCs w:val="22"/>
              </w:rPr>
              <w:t>A device that increases the pressure of a gas by reducing its volume, creating energy to power pneumatic tools and equipment</w:t>
            </w:r>
            <w:r w:rsidR="00F73BCC" w:rsidRPr="00263399">
              <w:rPr>
                <w:rFonts w:ascii="Public Sans Light" w:eastAsia="Arial Narrow" w:hAnsi="Public Sans Light" w:cs="Arial Narrow"/>
                <w:color w:val="000000" w:themeColor="text1"/>
                <w:szCs w:val="22"/>
              </w:rPr>
              <w:t xml:space="preserve"> and to provide </w:t>
            </w:r>
            <w:r w:rsidR="005710E0">
              <w:rPr>
                <w:rFonts w:ascii="Public Sans Light" w:eastAsia="Arial Narrow" w:hAnsi="Public Sans Light" w:cs="Arial Narrow"/>
                <w:color w:val="000000" w:themeColor="text1"/>
                <w:szCs w:val="22"/>
              </w:rPr>
              <w:t xml:space="preserve">correct </w:t>
            </w:r>
            <w:r w:rsidR="00F73BCC" w:rsidRPr="00263399">
              <w:rPr>
                <w:rFonts w:ascii="Public Sans Light" w:eastAsia="Arial Narrow" w:hAnsi="Public Sans Light" w:cs="Arial Narrow"/>
                <w:color w:val="000000" w:themeColor="text1"/>
                <w:szCs w:val="22"/>
              </w:rPr>
              <w:t>air pressure to wheelbarrows</w:t>
            </w:r>
          </w:p>
        </w:tc>
      </w:tr>
      <w:tr w:rsidR="008872D0" w:rsidRPr="004E5EE4" w14:paraId="26C1327D" w14:textId="77777777" w:rsidTr="00B16FEB">
        <w:trPr>
          <w:trHeight w:val="557"/>
        </w:trPr>
        <w:tc>
          <w:tcPr>
            <w:tcW w:w="2552" w:type="dxa"/>
            <w:vAlign w:val="center"/>
          </w:tcPr>
          <w:p w14:paraId="002CD586" w14:textId="77777777" w:rsidR="008872D0" w:rsidRDefault="008872D0" w:rsidP="006C6053">
            <w:pPr>
              <w:pStyle w:val="ListBullet3"/>
              <w:numPr>
                <w:ilvl w:val="0"/>
                <w:numId w:val="0"/>
              </w:numPr>
              <w:jc w:val="center"/>
              <w:rPr>
                <w:rFonts w:ascii="Public Sans Light" w:hAnsi="Public Sans Light" w:cs="Calibri"/>
                <w:szCs w:val="22"/>
              </w:rPr>
            </w:pPr>
            <w:r w:rsidRPr="004E5EE4">
              <w:rPr>
                <w:rFonts w:ascii="Public Sans Light" w:hAnsi="Public Sans Light"/>
                <w:noProof/>
                <w:szCs w:val="22"/>
              </w:rPr>
              <w:drawing>
                <wp:inline distT="0" distB="0" distL="0" distR="0" wp14:anchorId="7A9E5B05" wp14:editId="2816D697">
                  <wp:extent cx="1371600" cy="784667"/>
                  <wp:effectExtent l="0" t="0" r="0" b="0"/>
                  <wp:docPr id="1157723129" name="Picture 1157723129" descr="makita tools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akita tools ki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95963" cy="798605"/>
                          </a:xfrm>
                          <a:prstGeom prst="rect">
                            <a:avLst/>
                          </a:prstGeom>
                          <a:noFill/>
                          <a:ln>
                            <a:noFill/>
                          </a:ln>
                        </pic:spPr>
                      </pic:pic>
                    </a:graphicData>
                  </a:graphic>
                </wp:inline>
              </w:drawing>
            </w:r>
          </w:p>
          <w:p w14:paraId="0E941047" w14:textId="530825C8" w:rsidR="008872D0" w:rsidRPr="000E1B16" w:rsidRDefault="008872D0" w:rsidP="006C6053">
            <w:pPr>
              <w:contextualSpacing/>
              <w:jc w:val="center"/>
              <w:rPr>
                <w:rFonts w:ascii="Public Sans Light" w:hAnsi="Public Sans Light"/>
              </w:rPr>
            </w:pPr>
            <w:r>
              <w:rPr>
                <w:rFonts w:ascii="Public Sans Light" w:hAnsi="Public Sans Light" w:cs="Calibri"/>
                <w:szCs w:val="22"/>
              </w:rPr>
              <w:t>Battery operated tools</w:t>
            </w:r>
          </w:p>
        </w:tc>
        <w:tc>
          <w:tcPr>
            <w:tcW w:w="2977" w:type="dxa"/>
            <w:vMerge/>
          </w:tcPr>
          <w:p w14:paraId="6141222C" w14:textId="77777777" w:rsidR="008872D0" w:rsidRPr="004E5EE4" w:rsidRDefault="008872D0" w:rsidP="006C6053">
            <w:pPr>
              <w:pStyle w:val="ListParagraph"/>
              <w:numPr>
                <w:ilvl w:val="0"/>
                <w:numId w:val="0"/>
              </w:numPr>
              <w:rPr>
                <w:rFonts w:ascii="Public Sans Light" w:hAnsi="Public Sans Light"/>
                <w:color w:val="000000" w:themeColor="text1"/>
              </w:rPr>
            </w:pPr>
          </w:p>
        </w:tc>
        <w:tc>
          <w:tcPr>
            <w:tcW w:w="4932" w:type="dxa"/>
            <w:vAlign w:val="center"/>
          </w:tcPr>
          <w:p w14:paraId="1AC8DC89" w14:textId="62AA914E" w:rsidR="008872D0" w:rsidRPr="00263399" w:rsidRDefault="008872D0" w:rsidP="006C6053">
            <w:pPr>
              <w:rPr>
                <w:rFonts w:ascii="Public Sans Light" w:eastAsia="Arial Narrow" w:hAnsi="Public Sans Light" w:cs="Arial Narrow"/>
                <w:color w:val="000000" w:themeColor="text1"/>
                <w:szCs w:val="22"/>
              </w:rPr>
            </w:pPr>
            <w:r w:rsidRPr="00263399">
              <w:rPr>
                <w:rFonts w:ascii="Public Sans Light" w:hAnsi="Public Sans Light"/>
              </w:rPr>
              <w:t>Allow the operator the flexibility to use a variety of tools to carry out a variety of construction tasks away from mains power connection</w:t>
            </w:r>
          </w:p>
        </w:tc>
      </w:tr>
      <w:tr w:rsidR="008872D0" w:rsidRPr="004E5EE4" w14:paraId="5474F53A" w14:textId="77777777" w:rsidTr="00B16FEB">
        <w:trPr>
          <w:trHeight w:val="557"/>
        </w:trPr>
        <w:tc>
          <w:tcPr>
            <w:tcW w:w="2552" w:type="dxa"/>
            <w:vAlign w:val="center"/>
          </w:tcPr>
          <w:p w14:paraId="7D70778B" w14:textId="6CA9D03D" w:rsidR="008872D0" w:rsidRPr="004E5EE4" w:rsidRDefault="000D54BC" w:rsidP="006C6053">
            <w:pPr>
              <w:pStyle w:val="ListBullet3"/>
              <w:numPr>
                <w:ilvl w:val="0"/>
                <w:numId w:val="0"/>
              </w:numPr>
              <w:jc w:val="center"/>
              <w:rPr>
                <w:rFonts w:ascii="Public Sans Light" w:hAnsi="Public Sans Light"/>
                <w:noProof/>
                <w:szCs w:val="22"/>
              </w:rPr>
            </w:pPr>
            <w:r w:rsidRPr="000D54BC">
              <w:rPr>
                <w:rFonts w:ascii="Public Sans Light" w:hAnsi="Public Sans Light"/>
                <w:noProof/>
                <w:szCs w:val="22"/>
              </w:rPr>
              <w:drawing>
                <wp:inline distT="0" distB="0" distL="0" distR="0" wp14:anchorId="0B2C790A" wp14:editId="442C2590">
                  <wp:extent cx="1187511" cy="1054154"/>
                  <wp:effectExtent l="0" t="0" r="0" b="0"/>
                  <wp:docPr id="108389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97863" name=""/>
                          <pic:cNvPicPr/>
                        </pic:nvPicPr>
                        <pic:blipFill>
                          <a:blip r:embed="rId55"/>
                          <a:stretch>
                            <a:fillRect/>
                          </a:stretch>
                        </pic:blipFill>
                        <pic:spPr>
                          <a:xfrm>
                            <a:off x="0" y="0"/>
                            <a:ext cx="1187511" cy="1054154"/>
                          </a:xfrm>
                          <a:prstGeom prst="rect">
                            <a:avLst/>
                          </a:prstGeom>
                        </pic:spPr>
                      </pic:pic>
                    </a:graphicData>
                  </a:graphic>
                </wp:inline>
              </w:drawing>
            </w:r>
            <w:r w:rsidRPr="000D54BC">
              <w:rPr>
                <w:rFonts w:ascii="Public Sans Light" w:hAnsi="Public Sans Light"/>
                <w:noProof/>
                <w:szCs w:val="22"/>
              </w:rPr>
              <w:t xml:space="preserve"> </w:t>
            </w:r>
            <w:r w:rsidR="000E6051">
              <w:rPr>
                <w:rFonts w:ascii="Public Sans Light" w:hAnsi="Public Sans Light"/>
                <w:noProof/>
                <w:szCs w:val="22"/>
              </w:rPr>
              <w:t>Compressor</w:t>
            </w:r>
          </w:p>
        </w:tc>
        <w:tc>
          <w:tcPr>
            <w:tcW w:w="2977" w:type="dxa"/>
            <w:vMerge/>
          </w:tcPr>
          <w:p w14:paraId="5EA71697" w14:textId="77777777" w:rsidR="008872D0" w:rsidRPr="004E5EE4" w:rsidRDefault="008872D0" w:rsidP="006C6053">
            <w:pPr>
              <w:pStyle w:val="ListParagraph"/>
              <w:numPr>
                <w:ilvl w:val="0"/>
                <w:numId w:val="0"/>
              </w:numPr>
              <w:rPr>
                <w:rFonts w:ascii="Public Sans Light" w:hAnsi="Public Sans Light"/>
                <w:color w:val="000000" w:themeColor="text1"/>
              </w:rPr>
            </w:pPr>
          </w:p>
        </w:tc>
        <w:tc>
          <w:tcPr>
            <w:tcW w:w="4932" w:type="dxa"/>
            <w:vAlign w:val="center"/>
          </w:tcPr>
          <w:p w14:paraId="4B1A8BE0" w14:textId="0C1F3B0E" w:rsidR="008872D0" w:rsidRPr="00263399" w:rsidRDefault="0048181F" w:rsidP="006C6053">
            <w:pPr>
              <w:rPr>
                <w:rFonts w:ascii="Public Sans Light" w:hAnsi="Public Sans Light"/>
              </w:rPr>
            </w:pPr>
            <w:r w:rsidRPr="00263399">
              <w:rPr>
                <w:rFonts w:ascii="Public Sans Light" w:hAnsi="Public Sans Light"/>
              </w:rPr>
              <w:t xml:space="preserve">Used to convert the chemical energy of petrol into mechanical energy to </w:t>
            </w:r>
            <w:r w:rsidR="00405D32" w:rsidRPr="00263399">
              <w:rPr>
                <w:rFonts w:ascii="Public Sans Light" w:hAnsi="Public Sans Light"/>
              </w:rPr>
              <w:t xml:space="preserve">provide power for tools and equipment where no mains power is </w:t>
            </w:r>
            <w:r w:rsidR="00263399" w:rsidRPr="00263399">
              <w:rPr>
                <w:rFonts w:ascii="Public Sans Light" w:hAnsi="Public Sans Light"/>
              </w:rPr>
              <w:t>available</w:t>
            </w:r>
          </w:p>
        </w:tc>
      </w:tr>
      <w:tr w:rsidR="008872D0" w:rsidRPr="004E5EE4" w14:paraId="6051887C" w14:textId="77777777" w:rsidTr="00F73BCC">
        <w:trPr>
          <w:trHeight w:val="557"/>
        </w:trPr>
        <w:tc>
          <w:tcPr>
            <w:tcW w:w="2552" w:type="dxa"/>
            <w:vAlign w:val="center"/>
          </w:tcPr>
          <w:p w14:paraId="76BF51D7" w14:textId="2F1FBEED" w:rsidR="008872D0" w:rsidRPr="004E5EE4" w:rsidRDefault="00780344" w:rsidP="008872D0">
            <w:pPr>
              <w:pStyle w:val="ListBullet3"/>
              <w:numPr>
                <w:ilvl w:val="0"/>
                <w:numId w:val="0"/>
              </w:numPr>
              <w:jc w:val="center"/>
              <w:rPr>
                <w:rFonts w:ascii="Public Sans Light" w:hAnsi="Public Sans Light"/>
                <w:noProof/>
                <w:szCs w:val="22"/>
              </w:rPr>
            </w:pPr>
            <w:r w:rsidRPr="00780344">
              <w:rPr>
                <w:rFonts w:ascii="Public Sans Light" w:hAnsi="Public Sans Light"/>
                <w:noProof/>
                <w:szCs w:val="22"/>
              </w:rPr>
              <w:drawing>
                <wp:inline distT="0" distB="0" distL="0" distR="0" wp14:anchorId="7E25BE5D" wp14:editId="0904EDAD">
                  <wp:extent cx="1244664" cy="1054154"/>
                  <wp:effectExtent l="0" t="0" r="0" b="0"/>
                  <wp:docPr id="21241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6862" name=""/>
                          <pic:cNvPicPr/>
                        </pic:nvPicPr>
                        <pic:blipFill>
                          <a:blip r:embed="rId56"/>
                          <a:stretch>
                            <a:fillRect/>
                          </a:stretch>
                        </pic:blipFill>
                        <pic:spPr>
                          <a:xfrm>
                            <a:off x="0" y="0"/>
                            <a:ext cx="1244664" cy="1054154"/>
                          </a:xfrm>
                          <a:prstGeom prst="rect">
                            <a:avLst/>
                          </a:prstGeom>
                        </pic:spPr>
                      </pic:pic>
                    </a:graphicData>
                  </a:graphic>
                </wp:inline>
              </w:drawing>
            </w:r>
            <w:r w:rsidRPr="00780344">
              <w:rPr>
                <w:rFonts w:ascii="Public Sans Light" w:hAnsi="Public Sans Light"/>
                <w:noProof/>
                <w:szCs w:val="22"/>
              </w:rPr>
              <w:t xml:space="preserve"> </w:t>
            </w:r>
            <w:r>
              <w:rPr>
                <w:rFonts w:ascii="Public Sans Light" w:hAnsi="Public Sans Light"/>
                <w:noProof/>
                <w:szCs w:val="22"/>
              </w:rPr>
              <w:t>Petrol g</w:t>
            </w:r>
            <w:r w:rsidR="00DC2F86">
              <w:rPr>
                <w:rFonts w:ascii="Public Sans Light" w:hAnsi="Public Sans Light"/>
                <w:noProof/>
                <w:szCs w:val="22"/>
              </w:rPr>
              <w:t>enerator</w:t>
            </w:r>
          </w:p>
        </w:tc>
        <w:tc>
          <w:tcPr>
            <w:tcW w:w="2977" w:type="dxa"/>
            <w:vMerge/>
          </w:tcPr>
          <w:p w14:paraId="24B3992C" w14:textId="77777777" w:rsidR="008872D0" w:rsidRPr="004E5EE4" w:rsidRDefault="008872D0" w:rsidP="008872D0">
            <w:pPr>
              <w:pStyle w:val="ListParagraph"/>
              <w:numPr>
                <w:ilvl w:val="0"/>
                <w:numId w:val="0"/>
              </w:numPr>
              <w:rPr>
                <w:rFonts w:ascii="Public Sans Light" w:hAnsi="Public Sans Light"/>
                <w:color w:val="000000" w:themeColor="text1"/>
              </w:rPr>
            </w:pPr>
          </w:p>
        </w:tc>
        <w:tc>
          <w:tcPr>
            <w:tcW w:w="4932" w:type="dxa"/>
            <w:vAlign w:val="center"/>
          </w:tcPr>
          <w:p w14:paraId="1907EE66" w14:textId="6787346B" w:rsidR="008872D0" w:rsidRPr="00263399" w:rsidRDefault="00D508C7" w:rsidP="00F73BCC">
            <w:pPr>
              <w:rPr>
                <w:rFonts w:ascii="Public Sans Light" w:hAnsi="Public Sans Light"/>
              </w:rPr>
            </w:pPr>
            <w:r w:rsidRPr="00263399">
              <w:rPr>
                <w:rFonts w:ascii="Public Sans Light" w:hAnsi="Public Sans Light"/>
              </w:rPr>
              <w:t>Used to drill and screw into various construction materials</w:t>
            </w:r>
            <w:r w:rsidR="0037405E">
              <w:rPr>
                <w:rFonts w:ascii="Public Sans Light" w:hAnsi="Public Sans Light"/>
              </w:rPr>
              <w:t>. S</w:t>
            </w:r>
            <w:r w:rsidRPr="00263399">
              <w:rPr>
                <w:rFonts w:ascii="Public Sans Light" w:hAnsi="Public Sans Light"/>
              </w:rPr>
              <w:t>ome have a hammer drill function for drilling into masonry</w:t>
            </w:r>
            <w:r w:rsidR="0037405E">
              <w:rPr>
                <w:rFonts w:ascii="Public Sans Light" w:hAnsi="Public Sans Light"/>
              </w:rPr>
              <w:t>.</w:t>
            </w:r>
          </w:p>
        </w:tc>
      </w:tr>
    </w:tbl>
    <w:p w14:paraId="6D121584" w14:textId="77777777" w:rsidR="00440687" w:rsidRDefault="00440687" w:rsidP="00440687">
      <w:pPr>
        <w:rPr>
          <w:rFonts w:ascii="Public Sans Light" w:hAnsi="Public Sans Light"/>
          <w:u w:val="single"/>
        </w:rPr>
      </w:pPr>
    </w:p>
    <w:p w14:paraId="69D05406" w14:textId="77777777" w:rsidR="00440687" w:rsidRDefault="00440687" w:rsidP="00440687">
      <w:pPr>
        <w:rPr>
          <w:rFonts w:ascii="Public Sans Light" w:hAnsi="Public Sans Light"/>
          <w:u w:val="single"/>
        </w:rPr>
      </w:pPr>
      <w:r>
        <w:rPr>
          <w:rFonts w:ascii="Public Sans Light" w:hAnsi="Public Sans Light"/>
          <w:u w:val="single"/>
        </w:rPr>
        <w:br w:type="page"/>
      </w:r>
    </w:p>
    <w:p w14:paraId="0C27C2D8" w14:textId="77777777" w:rsidR="00BA1380" w:rsidRPr="004E5EE4" w:rsidRDefault="00BA1380" w:rsidP="00BA1380">
      <w:pPr>
        <w:pStyle w:val="Heading2"/>
        <w:rPr>
          <w:rFonts w:ascii="Public Sans Light" w:hAnsi="Public Sans Light"/>
          <w:b/>
          <w:bCs w:val="0"/>
        </w:rPr>
      </w:pPr>
      <w:r w:rsidRPr="004E5EE4">
        <w:rPr>
          <w:rFonts w:ascii="Public Sans Light" w:hAnsi="Public Sans Light"/>
          <w:b/>
          <w:bCs w:val="0"/>
        </w:rPr>
        <w:lastRenderedPageBreak/>
        <w:t>Section 2: Product Based Methods</w:t>
      </w:r>
    </w:p>
    <w:p w14:paraId="6C6A7FF4" w14:textId="77777777" w:rsidR="00BA1380" w:rsidRPr="004E5EE4" w:rsidRDefault="00BA1380" w:rsidP="00BA1380">
      <w:pPr>
        <w:rPr>
          <w:rFonts w:ascii="Public Sans Light" w:hAnsi="Public Sans Light"/>
        </w:rPr>
      </w:pPr>
    </w:p>
    <w:tbl>
      <w:tblPr>
        <w:tblStyle w:val="TableGrid"/>
        <w:tblW w:w="0" w:type="auto"/>
        <w:tblLook w:val="04A0" w:firstRow="1" w:lastRow="0" w:firstColumn="1" w:lastColumn="0" w:noHBand="0" w:noVBand="1"/>
      </w:tblPr>
      <w:tblGrid>
        <w:gridCol w:w="2074"/>
        <w:gridCol w:w="8382"/>
      </w:tblGrid>
      <w:tr w:rsidR="00BA1380" w:rsidRPr="004E5EE4" w14:paraId="5260A6A0" w14:textId="77777777" w:rsidTr="00404145">
        <w:tc>
          <w:tcPr>
            <w:tcW w:w="2074" w:type="dxa"/>
            <w:shd w:val="clear" w:color="auto" w:fill="D9D9D9" w:themeFill="background1" w:themeFillShade="D9"/>
          </w:tcPr>
          <w:p w14:paraId="4CBBA947" w14:textId="77777777" w:rsidR="00BA1380" w:rsidRPr="004E5EE4" w:rsidRDefault="00BA1380" w:rsidP="00404145">
            <w:pPr>
              <w:rPr>
                <w:rFonts w:ascii="Public Sans Light" w:hAnsi="Public Sans Light"/>
              </w:rPr>
            </w:pPr>
            <w:r w:rsidRPr="004E5EE4">
              <w:rPr>
                <w:rFonts w:ascii="Public Sans Light" w:hAnsi="Public Sans Light"/>
              </w:rPr>
              <w:t>Time</w:t>
            </w:r>
          </w:p>
        </w:tc>
        <w:tc>
          <w:tcPr>
            <w:tcW w:w="8382" w:type="dxa"/>
            <w:shd w:val="clear" w:color="auto" w:fill="D9D9D9" w:themeFill="background1" w:themeFillShade="D9"/>
          </w:tcPr>
          <w:p w14:paraId="5659E986" w14:textId="079655C7" w:rsidR="00BA1380" w:rsidRPr="004E5EE4" w:rsidRDefault="00BA1380" w:rsidP="00404145">
            <w:pPr>
              <w:rPr>
                <w:rFonts w:ascii="Public Sans Light" w:hAnsi="Public Sans Light"/>
                <w:color w:val="FF0000"/>
              </w:rPr>
            </w:pPr>
            <w:r w:rsidRPr="004E5EE4">
              <w:rPr>
                <w:rFonts w:ascii="Public Sans Light" w:hAnsi="Public Sans Light"/>
              </w:rPr>
              <w:t xml:space="preserve">Each student has </w:t>
            </w:r>
            <w:r w:rsidR="00527238">
              <w:rPr>
                <w:rFonts w:ascii="Public Sans Light" w:hAnsi="Public Sans Light"/>
              </w:rPr>
              <w:t>1</w:t>
            </w:r>
            <w:r w:rsidR="00527238" w:rsidRPr="004E5EE4">
              <w:rPr>
                <w:rFonts w:ascii="Public Sans Light" w:hAnsi="Public Sans Light"/>
              </w:rPr>
              <w:t xml:space="preserve"> hour </w:t>
            </w:r>
            <w:r w:rsidRPr="004E5EE4">
              <w:rPr>
                <w:rFonts w:ascii="Public Sans Light" w:hAnsi="Public Sans Light"/>
              </w:rPr>
              <w:t>to complete this section.</w:t>
            </w:r>
          </w:p>
        </w:tc>
      </w:tr>
      <w:tr w:rsidR="00BA1380" w:rsidRPr="004E5EE4" w14:paraId="50C1C1E1" w14:textId="77777777" w:rsidTr="00404145">
        <w:tc>
          <w:tcPr>
            <w:tcW w:w="2074" w:type="dxa"/>
            <w:shd w:val="clear" w:color="auto" w:fill="D9D9D9" w:themeFill="background1" w:themeFillShade="D9"/>
          </w:tcPr>
          <w:p w14:paraId="60E52602" w14:textId="77777777" w:rsidR="00BA1380" w:rsidRPr="004E5EE4" w:rsidRDefault="00BA1380" w:rsidP="00404145">
            <w:pPr>
              <w:rPr>
                <w:rFonts w:ascii="Public Sans Light" w:hAnsi="Public Sans Light"/>
              </w:rPr>
            </w:pPr>
            <w:r w:rsidRPr="004E5EE4">
              <w:rPr>
                <w:rFonts w:ascii="Public Sans Light" w:hAnsi="Public Sans Light"/>
              </w:rPr>
              <w:t>Assessment Instructions</w:t>
            </w:r>
          </w:p>
        </w:tc>
        <w:tc>
          <w:tcPr>
            <w:tcW w:w="8382" w:type="dxa"/>
            <w:shd w:val="clear" w:color="auto" w:fill="D9D9D9" w:themeFill="background1" w:themeFillShade="D9"/>
          </w:tcPr>
          <w:p w14:paraId="51F00B6B" w14:textId="77777777" w:rsidR="00BA1380" w:rsidRPr="004E5EE4" w:rsidRDefault="00BA1380" w:rsidP="00404145">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 xml:space="preserve">Each student must complete the assigned workplace documents. </w:t>
            </w:r>
          </w:p>
          <w:p w14:paraId="00F2E8E8" w14:textId="77777777" w:rsidR="00BA1380" w:rsidRPr="004E5EE4" w:rsidRDefault="00BA1380" w:rsidP="00404145">
            <w:pPr>
              <w:pStyle w:val="paragraph"/>
              <w:spacing w:before="0" w:beforeAutospacing="0" w:after="0" w:afterAutospacing="0"/>
              <w:textAlignment w:val="baseline"/>
              <w:rPr>
                <w:rStyle w:val="normaltextrun"/>
                <w:rFonts w:ascii="Public Sans Light" w:hAnsi="Public Sans Light" w:cs="Segoe UI"/>
              </w:rPr>
            </w:pPr>
          </w:p>
          <w:p w14:paraId="01DDC861" w14:textId="77777777" w:rsidR="00BA1380" w:rsidRPr="004E5EE4" w:rsidRDefault="00BA1380" w:rsidP="00404145">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Prior to Assessment:</w:t>
            </w:r>
          </w:p>
          <w:p w14:paraId="5F4BE187" w14:textId="7B5DDFFD" w:rsidR="005A0E85" w:rsidRPr="005A0E85" w:rsidRDefault="005A0E85" w:rsidP="005A0E85">
            <w:pPr>
              <w:pStyle w:val="paragraph"/>
              <w:numPr>
                <w:ilvl w:val="0"/>
                <w:numId w:val="5"/>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 xml:space="preserve">The </w:t>
            </w:r>
            <w:r w:rsidRPr="005A0E85">
              <w:rPr>
                <w:rStyle w:val="normaltextrun"/>
                <w:rFonts w:ascii="Public Sans Light" w:hAnsi="Public Sans Light" w:cs="Segoe UI"/>
                <w:sz w:val="22"/>
                <w:szCs w:val="22"/>
              </w:rPr>
              <w:t xml:space="preserve">teacher designates or approves </w:t>
            </w:r>
            <w:r w:rsidRPr="005A0E85">
              <w:rPr>
                <w:rStyle w:val="normaltextrun"/>
                <w:rFonts w:ascii="Public Sans Light" w:hAnsi="Public Sans Light" w:cs="Segoe UI"/>
                <w:b/>
                <w:bCs/>
                <w:sz w:val="22"/>
                <w:szCs w:val="22"/>
              </w:rPr>
              <w:t xml:space="preserve">at least 1 </w:t>
            </w:r>
            <w:r w:rsidRPr="005A0E85">
              <w:rPr>
                <w:rStyle w:val="normaltextrun"/>
                <w:rFonts w:ascii="Public Sans Light" w:hAnsi="Public Sans Light" w:cs="Segoe UI"/>
                <w:sz w:val="22"/>
                <w:szCs w:val="22"/>
              </w:rPr>
              <w:t xml:space="preserve">bricklaying project and </w:t>
            </w:r>
            <w:r w:rsidRPr="005A0E85">
              <w:rPr>
                <w:rStyle w:val="normaltextrun"/>
                <w:rFonts w:ascii="Public Sans Light" w:hAnsi="Public Sans Light" w:cs="Segoe UI"/>
                <w:b/>
                <w:bCs/>
                <w:sz w:val="22"/>
                <w:szCs w:val="22"/>
              </w:rPr>
              <w:t xml:space="preserve">at least 1 </w:t>
            </w:r>
            <w:r w:rsidRPr="005A0E85">
              <w:rPr>
                <w:rStyle w:val="normaltextrun"/>
                <w:rFonts w:ascii="Public Sans Light" w:hAnsi="Public Sans Light" w:cs="Segoe UI"/>
                <w:sz w:val="22"/>
                <w:szCs w:val="22"/>
              </w:rPr>
              <w:t>blocklaying</w:t>
            </w:r>
            <w:r w:rsidR="00566CBB">
              <w:rPr>
                <w:rStyle w:val="normaltextrun"/>
                <w:rFonts w:ascii="Public Sans Light" w:hAnsi="Public Sans Light" w:cs="Segoe UI"/>
                <w:sz w:val="22"/>
                <w:szCs w:val="22"/>
              </w:rPr>
              <w:t xml:space="preserve"> project</w:t>
            </w:r>
            <w:r w:rsidRPr="005A0E85">
              <w:rPr>
                <w:rStyle w:val="normaltextrun"/>
                <w:rFonts w:ascii="Public Sans Light" w:hAnsi="Public Sans Light" w:cs="Segoe UI"/>
                <w:sz w:val="22"/>
                <w:szCs w:val="22"/>
              </w:rPr>
              <w:t>, that will allow each student to complete the required assessment activities.</w:t>
            </w:r>
          </w:p>
          <w:p w14:paraId="68E1F31E" w14:textId="77777777" w:rsidR="00BA1380" w:rsidRPr="004E5EE4" w:rsidRDefault="00BA1380" w:rsidP="005B7E20">
            <w:pPr>
              <w:pStyle w:val="paragraph"/>
              <w:numPr>
                <w:ilvl w:val="0"/>
                <w:numId w:val="5"/>
              </w:numPr>
              <w:spacing w:before="0" w:beforeAutospacing="0" w:after="0" w:afterAutospacing="0"/>
              <w:textAlignment w:val="baseline"/>
              <w:rPr>
                <w:rStyle w:val="normaltextrun"/>
                <w:rFonts w:ascii="Public Sans Light" w:hAnsi="Public Sans Light" w:cs="Segoe UI"/>
                <w:sz w:val="22"/>
                <w:szCs w:val="22"/>
              </w:rPr>
            </w:pPr>
            <w:r w:rsidRPr="005A0E85">
              <w:rPr>
                <w:rStyle w:val="normaltextrun"/>
                <w:rFonts w:ascii="Public Sans Light" w:hAnsi="Public Sans Light" w:cs="Segoe UI"/>
                <w:sz w:val="22"/>
                <w:szCs w:val="22"/>
              </w:rPr>
              <w:t>Ensure the student has access</w:t>
            </w:r>
            <w:r w:rsidRPr="004E5EE4">
              <w:rPr>
                <w:rStyle w:val="normaltextrun"/>
                <w:rFonts w:ascii="Public Sans Light" w:hAnsi="Public Sans Light" w:cs="Segoe UI"/>
                <w:sz w:val="22"/>
                <w:szCs w:val="22"/>
              </w:rPr>
              <w:t xml:space="preserve"> to the assigned workplace documents.</w:t>
            </w:r>
          </w:p>
          <w:p w14:paraId="3F38B6DA" w14:textId="77777777" w:rsidR="00BA1380" w:rsidRPr="004E5EE4" w:rsidRDefault="00BA1380" w:rsidP="005B7E20">
            <w:pPr>
              <w:pStyle w:val="paragraph"/>
              <w:numPr>
                <w:ilvl w:val="0"/>
                <w:numId w:val="5"/>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Ensure the student is ready and willing to undertake the assessment.</w:t>
            </w:r>
          </w:p>
          <w:p w14:paraId="7DCBAF65" w14:textId="77777777" w:rsidR="00BA1380" w:rsidRPr="004E5EE4" w:rsidRDefault="00BA1380" w:rsidP="00404145">
            <w:pPr>
              <w:pStyle w:val="paragraph"/>
              <w:spacing w:before="0" w:beforeAutospacing="0" w:after="0" w:afterAutospacing="0"/>
              <w:textAlignment w:val="baseline"/>
              <w:rPr>
                <w:rStyle w:val="normaltextrun"/>
                <w:rFonts w:ascii="Public Sans Light" w:hAnsi="Public Sans Light" w:cs="Segoe UI"/>
                <w:sz w:val="22"/>
                <w:szCs w:val="22"/>
              </w:rPr>
            </w:pPr>
          </w:p>
          <w:p w14:paraId="0A14AC9B" w14:textId="77777777" w:rsidR="00BA1380" w:rsidRPr="004E5EE4" w:rsidRDefault="00BA1380" w:rsidP="00404145">
            <w:pPr>
              <w:pStyle w:val="paragraph"/>
              <w:spacing w:before="0" w:beforeAutospacing="0" w:after="0" w:afterAutospacing="0"/>
              <w:textAlignment w:val="baseline"/>
              <w:rPr>
                <w:rFonts w:ascii="Public Sans Light" w:hAnsi="Public Sans Light" w:cs="Segoe UI"/>
                <w:sz w:val="22"/>
                <w:szCs w:val="22"/>
              </w:rPr>
            </w:pPr>
            <w:r w:rsidRPr="004E5EE4">
              <w:rPr>
                <w:rStyle w:val="normaltextrun"/>
                <w:rFonts w:ascii="Public Sans Light" w:hAnsi="Public Sans Light" w:cs="Segoe UI"/>
                <w:sz w:val="22"/>
                <w:szCs w:val="22"/>
              </w:rPr>
              <w:t>During Assessment:</w:t>
            </w:r>
          </w:p>
          <w:p w14:paraId="562E73F9" w14:textId="77777777" w:rsidR="00BA1380" w:rsidRPr="004E5EE4" w:rsidRDefault="00BA1380" w:rsidP="005B7E20">
            <w:pPr>
              <w:pStyle w:val="paragraph"/>
              <w:numPr>
                <w:ilvl w:val="0"/>
                <w:numId w:val="5"/>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The teacher can lead class discussions about the assigned workplace documents.</w:t>
            </w:r>
          </w:p>
          <w:p w14:paraId="4F24041A" w14:textId="77777777" w:rsidR="00BA1380" w:rsidRPr="004E5EE4" w:rsidRDefault="00BA1380" w:rsidP="005B7E20">
            <w:pPr>
              <w:pStyle w:val="paragraph"/>
              <w:numPr>
                <w:ilvl w:val="0"/>
                <w:numId w:val="5"/>
              </w:numPr>
              <w:spacing w:before="0" w:beforeAutospacing="0" w:after="0" w:afterAutospacing="0"/>
              <w:textAlignment w:val="baseline"/>
              <w:rPr>
                <w:rFonts w:ascii="Public Sans Light" w:hAnsi="Public Sans Light" w:cs="Segoe UI"/>
                <w:sz w:val="22"/>
                <w:szCs w:val="22"/>
              </w:rPr>
            </w:pPr>
            <w:r w:rsidRPr="004E5EE4">
              <w:rPr>
                <w:rStyle w:val="normaltextrun"/>
                <w:rFonts w:ascii="Public Sans Light" w:hAnsi="Public Sans Light" w:cs="Segoe UI"/>
                <w:sz w:val="22"/>
                <w:szCs w:val="22"/>
              </w:rPr>
              <w:t>Ensure all responses are a student’s own work.</w:t>
            </w:r>
          </w:p>
          <w:p w14:paraId="33BE41D2" w14:textId="77777777" w:rsidR="00BA1380" w:rsidRPr="004E5EE4" w:rsidRDefault="00BA1380" w:rsidP="00404145">
            <w:pPr>
              <w:pStyle w:val="paragraph"/>
              <w:spacing w:before="0" w:beforeAutospacing="0" w:after="0" w:afterAutospacing="0"/>
              <w:textAlignment w:val="baseline"/>
              <w:rPr>
                <w:rFonts w:ascii="Public Sans Light" w:hAnsi="Public Sans Light" w:cs="Segoe UI"/>
                <w:sz w:val="22"/>
                <w:szCs w:val="22"/>
              </w:rPr>
            </w:pPr>
          </w:p>
          <w:p w14:paraId="24EFF01B" w14:textId="77777777" w:rsidR="00BA1380" w:rsidRPr="004E5EE4" w:rsidRDefault="00BA1380" w:rsidP="00404145">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After the Assessment:</w:t>
            </w:r>
          </w:p>
          <w:p w14:paraId="23DAF4FB" w14:textId="77777777" w:rsidR="00BA1380" w:rsidRPr="004E5EE4" w:rsidRDefault="00BA1380" w:rsidP="005B7E20">
            <w:pPr>
              <w:pStyle w:val="paragraph"/>
              <w:numPr>
                <w:ilvl w:val="0"/>
                <w:numId w:val="5"/>
              </w:numPr>
              <w:spacing w:before="0" w:beforeAutospacing="0" w:after="0" w:afterAutospacing="0"/>
              <w:textAlignment w:val="baseline"/>
              <w:rPr>
                <w:rFonts w:ascii="Public Sans Light" w:hAnsi="Public Sans Light" w:cs="Segoe UI"/>
                <w:sz w:val="22"/>
                <w:szCs w:val="22"/>
              </w:rPr>
            </w:pPr>
            <w:r w:rsidRPr="004E5EE4">
              <w:rPr>
                <w:rFonts w:ascii="Public Sans Light" w:hAnsi="Public Sans Light" w:cs="Segoe UI"/>
                <w:sz w:val="22"/>
                <w:szCs w:val="22"/>
              </w:rPr>
              <w:t>The teacher will m</w:t>
            </w:r>
            <w:r w:rsidRPr="004E5EE4">
              <w:rPr>
                <w:rFonts w:ascii="Public Sans Light" w:hAnsi="Public Sans Light"/>
                <w:sz w:val="22"/>
                <w:szCs w:val="22"/>
              </w:rPr>
              <w:t>ark completed student work.</w:t>
            </w:r>
          </w:p>
          <w:p w14:paraId="21F50B5D" w14:textId="77777777" w:rsidR="00BA1380" w:rsidRPr="004E5EE4" w:rsidRDefault="00BA1380" w:rsidP="005B7E20">
            <w:pPr>
              <w:pStyle w:val="paragraph"/>
              <w:numPr>
                <w:ilvl w:val="0"/>
                <w:numId w:val="5"/>
              </w:numPr>
              <w:spacing w:before="0" w:beforeAutospacing="0" w:after="0" w:afterAutospacing="0"/>
              <w:textAlignment w:val="baseline"/>
              <w:rPr>
                <w:rFonts w:ascii="Public Sans Light" w:hAnsi="Public Sans Light" w:cs="Segoe UI"/>
                <w:sz w:val="22"/>
                <w:szCs w:val="22"/>
              </w:rPr>
            </w:pPr>
            <w:r w:rsidRPr="004E5EE4">
              <w:rPr>
                <w:rFonts w:ascii="Public Sans Light" w:hAnsi="Public Sans Light"/>
                <w:sz w:val="22"/>
                <w:szCs w:val="22"/>
              </w:rPr>
              <w:t>After completion, the teacher will hold a debrief (feedback) session with the student. The student will share any insights or lessons they have gained and discuss any takeaways that could be applied to real-life situations.</w:t>
            </w:r>
          </w:p>
        </w:tc>
      </w:tr>
      <w:tr w:rsidR="00BA1380" w:rsidRPr="004E5EE4" w14:paraId="78E4AB8D" w14:textId="77777777" w:rsidTr="00404145">
        <w:tc>
          <w:tcPr>
            <w:tcW w:w="2074" w:type="dxa"/>
            <w:shd w:val="clear" w:color="auto" w:fill="D9D9D9" w:themeFill="background1" w:themeFillShade="D9"/>
          </w:tcPr>
          <w:p w14:paraId="3437BF70" w14:textId="77777777" w:rsidR="00BA1380" w:rsidRPr="004E5EE4" w:rsidRDefault="00BA1380" w:rsidP="00404145">
            <w:pPr>
              <w:rPr>
                <w:rFonts w:ascii="Public Sans Light" w:hAnsi="Public Sans Light"/>
              </w:rPr>
            </w:pPr>
            <w:r w:rsidRPr="004E5EE4">
              <w:rPr>
                <w:rFonts w:ascii="Public Sans Light" w:hAnsi="Public Sans Light"/>
              </w:rPr>
              <w:t>Students must demonstrate:</w:t>
            </w:r>
          </w:p>
        </w:tc>
        <w:tc>
          <w:tcPr>
            <w:tcW w:w="8382" w:type="dxa"/>
            <w:shd w:val="clear" w:color="auto" w:fill="D9D9D9" w:themeFill="background1" w:themeFillShade="D9"/>
          </w:tcPr>
          <w:p w14:paraId="4865F531" w14:textId="45ABE75E" w:rsidR="00BE78BA" w:rsidRPr="00BE78BA" w:rsidRDefault="00BE78BA" w:rsidP="00BE78BA">
            <w:pPr>
              <w:pStyle w:val="TitleBullet"/>
              <w:numPr>
                <w:ilvl w:val="0"/>
                <w:numId w:val="10"/>
              </w:numPr>
              <w:rPr>
                <w:rFonts w:ascii="Public Sans Light" w:hAnsi="Public Sans Light" w:cs="Segoe UI"/>
                <w:shd w:val="pct15" w:color="auto" w:fill="FFFFFF"/>
              </w:rPr>
            </w:pPr>
            <w:r w:rsidRPr="00BE78BA">
              <w:rPr>
                <w:rFonts w:ascii="Public Sans Light" w:hAnsi="Public Sans Light"/>
                <w:shd w:val="pct15" w:color="auto" w:fill="FFFFFF"/>
              </w:rPr>
              <w:t xml:space="preserve">Plan </w:t>
            </w:r>
            <w:r w:rsidR="00C07E4F" w:rsidRPr="00BE78BA">
              <w:rPr>
                <w:rFonts w:ascii="Public Sans Light" w:hAnsi="Public Sans Light"/>
                <w:shd w:val="pct15" w:color="auto" w:fill="FFFFFF"/>
              </w:rPr>
              <w:t>brick</w:t>
            </w:r>
            <w:r w:rsidR="00C07E4F">
              <w:rPr>
                <w:rFonts w:ascii="Public Sans Light" w:hAnsi="Public Sans Light"/>
                <w:shd w:val="pct15" w:color="auto" w:fill="FFFFFF"/>
              </w:rPr>
              <w:t xml:space="preserve"> </w:t>
            </w:r>
            <w:r w:rsidR="00C07E4F" w:rsidRPr="00BE78BA">
              <w:rPr>
                <w:rFonts w:ascii="Public Sans Light" w:hAnsi="Public Sans Light"/>
                <w:shd w:val="pct15" w:color="auto" w:fill="FFFFFF"/>
              </w:rPr>
              <w:t>and</w:t>
            </w:r>
            <w:r>
              <w:rPr>
                <w:rFonts w:ascii="Public Sans Light" w:hAnsi="Public Sans Light"/>
                <w:shd w:val="pct15" w:color="auto" w:fill="FFFFFF"/>
              </w:rPr>
              <w:t xml:space="preserve"> bloc</w:t>
            </w:r>
            <w:r w:rsidR="00C07E4F">
              <w:rPr>
                <w:rFonts w:ascii="Public Sans Light" w:hAnsi="Public Sans Light"/>
                <w:shd w:val="pct15" w:color="auto" w:fill="FFFFFF"/>
              </w:rPr>
              <w:t xml:space="preserve">k </w:t>
            </w:r>
            <w:r>
              <w:rPr>
                <w:rFonts w:ascii="Public Sans Light" w:hAnsi="Public Sans Light"/>
                <w:shd w:val="pct15" w:color="auto" w:fill="FFFFFF"/>
              </w:rPr>
              <w:t>laying</w:t>
            </w:r>
            <w:r w:rsidR="004E606A">
              <w:rPr>
                <w:rFonts w:ascii="Public Sans Light" w:hAnsi="Public Sans Light"/>
                <w:shd w:val="pct15" w:color="auto" w:fill="FFFFFF"/>
              </w:rPr>
              <w:t xml:space="preserve"> </w:t>
            </w:r>
            <w:r w:rsidRPr="00BE78BA">
              <w:rPr>
                <w:rFonts w:ascii="Public Sans Light" w:hAnsi="Public Sans Light"/>
                <w:shd w:val="pct15" w:color="auto" w:fill="FFFFFF"/>
              </w:rPr>
              <w:t>work</w:t>
            </w:r>
          </w:p>
          <w:p w14:paraId="15B5C21E" w14:textId="5A2DC5F0" w:rsidR="00BA1380" w:rsidRPr="004E606A" w:rsidRDefault="00BE78BA" w:rsidP="004E606A">
            <w:pPr>
              <w:pStyle w:val="TitleBullet"/>
              <w:numPr>
                <w:ilvl w:val="0"/>
                <w:numId w:val="10"/>
              </w:numPr>
              <w:rPr>
                <w:rFonts w:ascii="Public Sans Light" w:hAnsi="Public Sans Light" w:cs="Segoe UI"/>
                <w:shd w:val="pct15" w:color="auto" w:fill="FFFFFF"/>
              </w:rPr>
            </w:pPr>
            <w:r w:rsidRPr="00BE78BA">
              <w:rPr>
                <w:rFonts w:ascii="Public Sans Light" w:hAnsi="Public Sans Light"/>
                <w:shd w:val="pct15" w:color="auto" w:fill="FFFFFF"/>
              </w:rPr>
              <w:t xml:space="preserve">Prepare </w:t>
            </w:r>
            <w:r w:rsidR="004E606A" w:rsidRPr="00BE78BA">
              <w:rPr>
                <w:rFonts w:ascii="Public Sans Light" w:hAnsi="Public Sans Light"/>
                <w:shd w:val="pct15" w:color="auto" w:fill="FFFFFF"/>
              </w:rPr>
              <w:t>brick</w:t>
            </w:r>
            <w:r w:rsidR="00C07E4F">
              <w:rPr>
                <w:rFonts w:ascii="Public Sans Light" w:hAnsi="Public Sans Light"/>
                <w:shd w:val="pct15" w:color="auto" w:fill="FFFFFF"/>
              </w:rPr>
              <w:t xml:space="preserve"> </w:t>
            </w:r>
            <w:r w:rsidR="004E606A">
              <w:rPr>
                <w:rFonts w:ascii="Public Sans Light" w:hAnsi="Public Sans Light"/>
                <w:shd w:val="pct15" w:color="auto" w:fill="FFFFFF"/>
              </w:rPr>
              <w:t>and block</w:t>
            </w:r>
            <w:r w:rsidR="00C07E4F">
              <w:rPr>
                <w:rFonts w:ascii="Public Sans Light" w:hAnsi="Public Sans Light"/>
                <w:shd w:val="pct15" w:color="auto" w:fill="FFFFFF"/>
              </w:rPr>
              <w:t xml:space="preserve"> </w:t>
            </w:r>
            <w:r w:rsidR="005723BF">
              <w:rPr>
                <w:rFonts w:ascii="Public Sans Light" w:hAnsi="Public Sans Light"/>
                <w:shd w:val="pct15" w:color="auto" w:fill="FFFFFF"/>
              </w:rPr>
              <w:t xml:space="preserve">laying </w:t>
            </w:r>
            <w:r w:rsidR="005723BF" w:rsidRPr="00BE78BA">
              <w:rPr>
                <w:rFonts w:ascii="Public Sans Light" w:hAnsi="Public Sans Light"/>
                <w:shd w:val="pct15" w:color="auto" w:fill="FFFFFF"/>
              </w:rPr>
              <w:t>work</w:t>
            </w:r>
          </w:p>
        </w:tc>
      </w:tr>
      <w:tr w:rsidR="00BA1380" w:rsidRPr="004E5EE4" w14:paraId="6D61D723" w14:textId="77777777" w:rsidTr="00404145">
        <w:tc>
          <w:tcPr>
            <w:tcW w:w="2074" w:type="dxa"/>
            <w:shd w:val="clear" w:color="auto" w:fill="D9D9D9" w:themeFill="background1" w:themeFillShade="D9"/>
          </w:tcPr>
          <w:p w14:paraId="779628F8" w14:textId="77777777" w:rsidR="00BA1380" w:rsidRPr="004E5EE4" w:rsidRDefault="00BA1380" w:rsidP="00404145">
            <w:pPr>
              <w:rPr>
                <w:rFonts w:ascii="Public Sans Light" w:hAnsi="Public Sans Light"/>
              </w:rPr>
            </w:pPr>
            <w:r w:rsidRPr="004E5EE4">
              <w:rPr>
                <w:rFonts w:ascii="Public Sans Light" w:hAnsi="Public Sans Light"/>
                <w:color w:val="000000" w:themeColor="text1"/>
              </w:rPr>
              <w:t>Student to submit</w:t>
            </w:r>
          </w:p>
        </w:tc>
        <w:tc>
          <w:tcPr>
            <w:tcW w:w="8382" w:type="dxa"/>
            <w:shd w:val="clear" w:color="auto" w:fill="D9D9D9" w:themeFill="background1" w:themeFillShade="D9"/>
          </w:tcPr>
          <w:p w14:paraId="56AEAFE6" w14:textId="77777777" w:rsidR="00BA1380" w:rsidRPr="004E5EE4" w:rsidRDefault="00BA1380" w:rsidP="00404145">
            <w:pPr>
              <w:rPr>
                <w:rFonts w:ascii="Public Sans Light" w:hAnsi="Public Sans Light"/>
              </w:rPr>
            </w:pPr>
            <w:r w:rsidRPr="004E5EE4">
              <w:rPr>
                <w:rFonts w:ascii="Public Sans Light" w:hAnsi="Public Sans Light"/>
              </w:rPr>
              <w:t>Each student must submit the following evidence:</w:t>
            </w:r>
          </w:p>
          <w:p w14:paraId="1E63A51E" w14:textId="77777777" w:rsidR="00566CBB" w:rsidRPr="00566CBB" w:rsidRDefault="00566CBB" w:rsidP="00883051">
            <w:pPr>
              <w:pStyle w:val="ListParagraph"/>
              <w:numPr>
                <w:ilvl w:val="0"/>
                <w:numId w:val="47"/>
              </w:numPr>
              <w:ind w:left="788"/>
              <w:rPr>
                <w:rFonts w:ascii="Public Sans Light" w:hAnsi="Public Sans Light"/>
                <w:szCs w:val="22"/>
              </w:rPr>
            </w:pPr>
            <w:r w:rsidRPr="00566CBB">
              <w:rPr>
                <w:rFonts w:ascii="Public Sans Light" w:eastAsia="Arial Narrow" w:hAnsi="Public Sans Light" w:cs="Arial Narrow"/>
                <w:szCs w:val="22"/>
              </w:rPr>
              <w:t>Part A – Work Plan Bricklaying Project</w:t>
            </w:r>
          </w:p>
          <w:p w14:paraId="0C427A7D" w14:textId="7D192669" w:rsidR="00BA1380" w:rsidRPr="00566CBB" w:rsidRDefault="00566CBB" w:rsidP="00883051">
            <w:pPr>
              <w:pStyle w:val="ListParagraph"/>
              <w:numPr>
                <w:ilvl w:val="0"/>
                <w:numId w:val="47"/>
              </w:numPr>
              <w:ind w:left="788"/>
              <w:rPr>
                <w:rStyle w:val="normaltextrun"/>
                <w:rFonts w:ascii="Public Sans Light" w:hAnsi="Public Sans Light"/>
                <w:szCs w:val="22"/>
              </w:rPr>
            </w:pPr>
            <w:r w:rsidRPr="00566CBB">
              <w:rPr>
                <w:rFonts w:ascii="Public Sans Light" w:eastAsia="Arial Narrow" w:hAnsi="Public Sans Light" w:cs="Arial Narrow"/>
                <w:szCs w:val="22"/>
              </w:rPr>
              <w:t>Part B – Work Plan Blocklaying Project</w:t>
            </w:r>
            <w:r w:rsidR="00A853B6">
              <w:rPr>
                <w:rFonts w:ascii="Public Sans Light" w:eastAsia="Arial Narrow" w:hAnsi="Public Sans Light" w:cs="Arial Narrow"/>
                <w:szCs w:val="22"/>
              </w:rPr>
              <w:t xml:space="preserve"> Preparation</w:t>
            </w:r>
          </w:p>
        </w:tc>
      </w:tr>
      <w:tr w:rsidR="00BA1380" w:rsidRPr="004E5EE4" w14:paraId="59EA8878" w14:textId="77777777" w:rsidTr="00404145">
        <w:tc>
          <w:tcPr>
            <w:tcW w:w="2074" w:type="dxa"/>
            <w:shd w:val="clear" w:color="auto" w:fill="D9D9D9" w:themeFill="background1" w:themeFillShade="D9"/>
          </w:tcPr>
          <w:p w14:paraId="5D874FBA" w14:textId="092C4AC9" w:rsidR="00BA1380" w:rsidRPr="004E5EE4" w:rsidRDefault="00BC5E19" w:rsidP="00404145">
            <w:pPr>
              <w:rPr>
                <w:rFonts w:ascii="Public Sans Light" w:hAnsi="Public Sans Light"/>
              </w:rPr>
            </w:pPr>
            <w:r>
              <w:br w:type="page"/>
            </w:r>
            <w:r w:rsidR="00BA1380" w:rsidRPr="004E5EE4">
              <w:rPr>
                <w:rFonts w:ascii="Public Sans Light" w:hAnsi="Public Sans Light"/>
              </w:rPr>
              <w:t>Resources</w:t>
            </w:r>
          </w:p>
        </w:tc>
        <w:tc>
          <w:tcPr>
            <w:tcW w:w="8382" w:type="dxa"/>
            <w:shd w:val="clear" w:color="auto" w:fill="D9D9D9" w:themeFill="background1" w:themeFillShade="D9"/>
          </w:tcPr>
          <w:p w14:paraId="2B0A6FB5" w14:textId="77777777" w:rsidR="00BA1380" w:rsidRPr="004E5EE4" w:rsidRDefault="00BA1380" w:rsidP="00404145">
            <w:pPr>
              <w:rPr>
                <w:rFonts w:ascii="Public Sans Light" w:hAnsi="Public Sans Light"/>
              </w:rPr>
            </w:pPr>
            <w:r w:rsidRPr="004E5EE4">
              <w:rPr>
                <w:rFonts w:ascii="Public Sans Light" w:hAnsi="Public Sans Light"/>
              </w:rPr>
              <w:t xml:space="preserve">Each student will be provided with the following resources to complete the assessment task. </w:t>
            </w:r>
          </w:p>
          <w:p w14:paraId="726AA416" w14:textId="77777777" w:rsidR="00BC5E19" w:rsidRPr="00CD576C" w:rsidRDefault="00BC5E19" w:rsidP="00BC5E19">
            <w:pPr>
              <w:pStyle w:val="ListParagraph"/>
              <w:numPr>
                <w:ilvl w:val="0"/>
                <w:numId w:val="7"/>
              </w:numPr>
              <w:rPr>
                <w:rFonts w:ascii="Public Sans Light" w:hAnsi="Public Sans Light"/>
              </w:rPr>
            </w:pPr>
            <w:r w:rsidRPr="00CD576C">
              <w:rPr>
                <w:rFonts w:ascii="Public Sans Light" w:hAnsi="Public Sans Light"/>
              </w:rPr>
              <w:t>A designated brick and block laying site</w:t>
            </w:r>
          </w:p>
          <w:p w14:paraId="0025D6D5" w14:textId="77777777" w:rsidR="00BC5E19" w:rsidRPr="00A849C3" w:rsidRDefault="00BC5E19" w:rsidP="00BC5E19">
            <w:pPr>
              <w:pStyle w:val="ListParagraph"/>
              <w:numPr>
                <w:ilvl w:val="0"/>
                <w:numId w:val="7"/>
              </w:numPr>
              <w:rPr>
                <w:rFonts w:ascii="Public Sans Light" w:hAnsi="Public Sans Light"/>
              </w:rPr>
            </w:pPr>
            <w:r w:rsidRPr="00A849C3">
              <w:rPr>
                <w:rFonts w:ascii="Public Sans Light" w:hAnsi="Public Sans Light"/>
              </w:rPr>
              <w:t xml:space="preserve">Personal Protective Equipment (PPE) relevant to the specific </w:t>
            </w:r>
            <w:r>
              <w:rPr>
                <w:rFonts w:ascii="Public Sans Light" w:hAnsi="Public Sans Light"/>
              </w:rPr>
              <w:t>brick and block laying preparation and production activities</w:t>
            </w:r>
          </w:p>
          <w:p w14:paraId="25578EEB" w14:textId="77777777" w:rsidR="00BC5E19" w:rsidRPr="00E4037B" w:rsidRDefault="00BC5E19" w:rsidP="00BC5E19">
            <w:pPr>
              <w:pStyle w:val="ListParagraph"/>
              <w:numPr>
                <w:ilvl w:val="0"/>
                <w:numId w:val="7"/>
              </w:numPr>
              <w:rPr>
                <w:rFonts w:ascii="Public Sans Light" w:hAnsi="Public Sans Light"/>
              </w:rPr>
            </w:pPr>
            <w:r>
              <w:rPr>
                <w:rFonts w:ascii="Public Sans Light" w:hAnsi="Public Sans Light"/>
              </w:rPr>
              <w:t>Plant, t</w:t>
            </w:r>
            <w:r w:rsidRPr="00E4037B">
              <w:rPr>
                <w:rFonts w:ascii="Public Sans Light" w:hAnsi="Public Sans Light"/>
              </w:rPr>
              <w:t xml:space="preserve">ools and equipment relevant to the specific </w:t>
            </w:r>
            <w:r>
              <w:rPr>
                <w:rFonts w:ascii="Public Sans Light" w:hAnsi="Public Sans Light"/>
              </w:rPr>
              <w:t>brick and block laying</w:t>
            </w:r>
            <w:r w:rsidRPr="00E4037B">
              <w:rPr>
                <w:rFonts w:ascii="Public Sans Light" w:hAnsi="Public Sans Light"/>
              </w:rPr>
              <w:t xml:space="preserve"> project</w:t>
            </w:r>
            <w:r>
              <w:rPr>
                <w:rFonts w:ascii="Public Sans Light" w:hAnsi="Public Sans Light"/>
              </w:rPr>
              <w:t>s and associated o</w:t>
            </w:r>
            <w:r w:rsidRPr="00535231">
              <w:rPr>
                <w:rFonts w:ascii="Public Sans Light" w:hAnsi="Public Sans Light"/>
              </w:rPr>
              <w:t>perator manual</w:t>
            </w:r>
            <w:r>
              <w:rPr>
                <w:rFonts w:ascii="Public Sans Light" w:hAnsi="Public Sans Light"/>
              </w:rPr>
              <w:t>s</w:t>
            </w:r>
            <w:r w:rsidRPr="00E4037B">
              <w:rPr>
                <w:rFonts w:ascii="Public Sans Light" w:hAnsi="Public Sans Light"/>
              </w:rPr>
              <w:t>, which includes:</w:t>
            </w:r>
          </w:p>
          <w:p w14:paraId="2B1289D7" w14:textId="77777777" w:rsidR="00BC5E19" w:rsidRPr="00E4445D" w:rsidRDefault="00BC5E19" w:rsidP="00BC5E19">
            <w:pPr>
              <w:pStyle w:val="paragraph"/>
              <w:numPr>
                <w:ilvl w:val="1"/>
                <w:numId w:val="7"/>
              </w:numPr>
              <w:spacing w:before="0" w:beforeAutospacing="0" w:after="0" w:afterAutospacing="0"/>
              <w:textAlignment w:val="baseline"/>
              <w:rPr>
                <w:rFonts w:ascii="Public Sans Light" w:hAnsi="Public Sans Light"/>
                <w:sz w:val="22"/>
                <w:szCs w:val="22"/>
              </w:rPr>
            </w:pPr>
            <w:r>
              <w:rPr>
                <w:rFonts w:ascii="Public Sans Light" w:hAnsi="Public Sans Light"/>
                <w:sz w:val="22"/>
                <w:szCs w:val="22"/>
              </w:rPr>
              <w:t>brick grab/carrier</w:t>
            </w:r>
          </w:p>
          <w:p w14:paraId="013EC6FD" w14:textId="77777777" w:rsidR="00BC5E19" w:rsidRPr="00AA294B" w:rsidRDefault="00BC5E19" w:rsidP="00BC5E19">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wheelbarrow</w:t>
            </w:r>
          </w:p>
          <w:p w14:paraId="60648F21" w14:textId="77777777" w:rsidR="00BC5E19" w:rsidRPr="00AA294B" w:rsidRDefault="00BC5E19" w:rsidP="00BC5E19">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spirit</w:t>
            </w:r>
            <w:r>
              <w:rPr>
                <w:rFonts w:ascii="Public Sans Light" w:hAnsi="Public Sans Light" w:cs="Calibri"/>
                <w:sz w:val="22"/>
                <w:szCs w:val="22"/>
              </w:rPr>
              <w:t xml:space="preserve"> and</w:t>
            </w:r>
            <w:r w:rsidRPr="00AA294B">
              <w:rPr>
                <w:rFonts w:ascii="Public Sans Light" w:hAnsi="Public Sans Light" w:cs="Calibri"/>
                <w:sz w:val="22"/>
                <w:szCs w:val="22"/>
              </w:rPr>
              <w:t xml:space="preserve"> pocket</w:t>
            </w:r>
            <w:r>
              <w:rPr>
                <w:rFonts w:ascii="Public Sans Light" w:hAnsi="Public Sans Light" w:cs="Calibri"/>
                <w:sz w:val="22"/>
                <w:szCs w:val="22"/>
              </w:rPr>
              <w:t xml:space="preserve"> level</w:t>
            </w:r>
          </w:p>
          <w:p w14:paraId="0CD3E02D" w14:textId="77777777" w:rsidR="00BC5E19" w:rsidRPr="00AA294B" w:rsidRDefault="00BC5E19" w:rsidP="00BC5E19">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 xml:space="preserve">automatic </w:t>
            </w:r>
            <w:r>
              <w:rPr>
                <w:rFonts w:ascii="Public Sans Light" w:hAnsi="Public Sans Light" w:cs="Calibri"/>
                <w:sz w:val="22"/>
                <w:szCs w:val="22"/>
              </w:rPr>
              <w:t>or</w:t>
            </w:r>
            <w:r w:rsidRPr="00AA294B">
              <w:rPr>
                <w:rFonts w:ascii="Public Sans Light" w:hAnsi="Public Sans Light" w:cs="Calibri"/>
                <w:sz w:val="22"/>
                <w:szCs w:val="22"/>
              </w:rPr>
              <w:t xml:space="preserve"> laser level</w:t>
            </w:r>
          </w:p>
          <w:p w14:paraId="374BCE9A" w14:textId="77777777" w:rsidR="00BC5E19" w:rsidRPr="00AA294B" w:rsidRDefault="00BC5E19" w:rsidP="00BC5E19">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trowels and jointing tools</w:t>
            </w:r>
          </w:p>
          <w:p w14:paraId="7241C2E2" w14:textId="77777777" w:rsidR="00BC5E19" w:rsidRPr="00AA294B" w:rsidRDefault="00BC5E19" w:rsidP="00BC5E19">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cement mixer</w:t>
            </w:r>
          </w:p>
          <w:p w14:paraId="5FDE493E" w14:textId="77777777" w:rsidR="00BC5E19" w:rsidRPr="00AA294B" w:rsidRDefault="00BC5E19" w:rsidP="00BC5E19">
            <w:pPr>
              <w:pStyle w:val="paragraph"/>
              <w:numPr>
                <w:ilvl w:val="1"/>
                <w:numId w:val="7"/>
              </w:numPr>
              <w:spacing w:before="0" w:beforeAutospacing="0" w:after="0" w:afterAutospacing="0"/>
              <w:textAlignment w:val="baseline"/>
              <w:rPr>
                <w:rFonts w:ascii="Public Sans Light" w:hAnsi="Public Sans Light"/>
                <w:sz w:val="22"/>
                <w:szCs w:val="22"/>
              </w:rPr>
            </w:pPr>
            <w:r>
              <w:rPr>
                <w:rFonts w:ascii="Public Sans Light" w:hAnsi="Public Sans Light" w:cs="Calibri"/>
                <w:sz w:val="22"/>
                <w:szCs w:val="22"/>
              </w:rPr>
              <w:t xml:space="preserve">wet </w:t>
            </w:r>
            <w:r w:rsidRPr="00AA294B">
              <w:rPr>
                <w:rFonts w:ascii="Public Sans Light" w:hAnsi="Public Sans Light" w:cs="Calibri"/>
                <w:sz w:val="22"/>
                <w:szCs w:val="22"/>
              </w:rPr>
              <w:t>brick cut saw</w:t>
            </w:r>
          </w:p>
          <w:p w14:paraId="158813D6" w14:textId="77777777" w:rsidR="00BC5E19" w:rsidRPr="003473F3" w:rsidRDefault="00BC5E19" w:rsidP="00BC5E19">
            <w:pPr>
              <w:pStyle w:val="ListParagraph"/>
              <w:numPr>
                <w:ilvl w:val="0"/>
                <w:numId w:val="7"/>
              </w:numPr>
              <w:rPr>
                <w:rFonts w:ascii="Public Sans Light" w:hAnsi="Public Sans Light"/>
                <w:szCs w:val="22"/>
              </w:rPr>
            </w:pPr>
            <w:r w:rsidRPr="003473F3">
              <w:rPr>
                <w:rFonts w:ascii="Public Sans Light" w:hAnsi="Public Sans Light" w:cs="Calibri"/>
                <w:szCs w:val="22"/>
              </w:rPr>
              <w:t>AS3700 Masonry Structures document</w:t>
            </w:r>
          </w:p>
          <w:p w14:paraId="206DC04D" w14:textId="15984356" w:rsidR="00BC5E19" w:rsidRDefault="00BC5E19" w:rsidP="00BC5E19">
            <w:pPr>
              <w:pStyle w:val="ListParagraph"/>
              <w:numPr>
                <w:ilvl w:val="0"/>
                <w:numId w:val="7"/>
              </w:numPr>
              <w:rPr>
                <w:rFonts w:ascii="Public Sans Light" w:hAnsi="Public Sans Light"/>
              </w:rPr>
            </w:pPr>
            <w:r w:rsidRPr="004E5EE4">
              <w:rPr>
                <w:rFonts w:ascii="Public Sans Light" w:hAnsi="Public Sans Light"/>
              </w:rPr>
              <w:t>Assessment Resource – New Place Construction Employee Handbook</w:t>
            </w:r>
          </w:p>
          <w:p w14:paraId="057131A4" w14:textId="77777777" w:rsidR="00BA1380" w:rsidRPr="004E5EE4" w:rsidRDefault="00BA1380" w:rsidP="00404145">
            <w:pPr>
              <w:pStyle w:val="ListParagraph"/>
              <w:numPr>
                <w:ilvl w:val="0"/>
                <w:numId w:val="0"/>
              </w:numPr>
              <w:ind w:left="720"/>
              <w:rPr>
                <w:rFonts w:ascii="Public Sans Light" w:hAnsi="Public Sans Light"/>
                <w:color w:val="000000" w:themeColor="text1"/>
              </w:rPr>
            </w:pPr>
          </w:p>
          <w:p w14:paraId="628A0990" w14:textId="77777777" w:rsidR="00BA1380" w:rsidRPr="004E5EE4" w:rsidRDefault="00BA1380" w:rsidP="00404145">
            <w:pPr>
              <w:rPr>
                <w:rFonts w:ascii="Public Sans Light" w:hAnsi="Public Sans Light"/>
              </w:rPr>
            </w:pPr>
            <w:r w:rsidRPr="004E5EE4">
              <w:rPr>
                <w:rFonts w:ascii="Public Sans Light" w:hAnsi="Public Sans Light"/>
              </w:rPr>
              <w:t>Project related templates:</w:t>
            </w:r>
          </w:p>
          <w:p w14:paraId="16936C4A" w14:textId="77777777" w:rsidR="00FC2A2E" w:rsidRPr="00566CBB" w:rsidRDefault="00FC2A2E" w:rsidP="00FC2A2E">
            <w:pPr>
              <w:pStyle w:val="ListParagraph"/>
              <w:numPr>
                <w:ilvl w:val="0"/>
                <w:numId w:val="8"/>
              </w:numPr>
              <w:rPr>
                <w:rFonts w:ascii="Public Sans Light" w:hAnsi="Public Sans Light"/>
                <w:szCs w:val="22"/>
              </w:rPr>
            </w:pPr>
            <w:r w:rsidRPr="00566CBB">
              <w:rPr>
                <w:rFonts w:ascii="Public Sans Light" w:eastAsia="Arial Narrow" w:hAnsi="Public Sans Light" w:cs="Arial Narrow"/>
                <w:szCs w:val="22"/>
              </w:rPr>
              <w:t>Part A – Work Plan Bricklaying Project</w:t>
            </w:r>
          </w:p>
          <w:p w14:paraId="0458B37E" w14:textId="7BC4CA40" w:rsidR="00BA1380" w:rsidRPr="004E5EE4" w:rsidRDefault="00FC2A2E" w:rsidP="00FC2A2E">
            <w:pPr>
              <w:pStyle w:val="ListParagraph"/>
              <w:numPr>
                <w:ilvl w:val="0"/>
                <w:numId w:val="8"/>
              </w:numPr>
              <w:rPr>
                <w:rFonts w:ascii="Public Sans Light" w:hAnsi="Public Sans Light"/>
                <w:szCs w:val="22"/>
              </w:rPr>
            </w:pPr>
            <w:r w:rsidRPr="00566CBB">
              <w:rPr>
                <w:rFonts w:ascii="Public Sans Light" w:eastAsia="Arial Narrow" w:hAnsi="Public Sans Light" w:cs="Arial Narrow"/>
                <w:szCs w:val="22"/>
              </w:rPr>
              <w:t>Part B – Work Plan Blocklaying Project</w:t>
            </w:r>
            <w:r w:rsidR="00A853B6">
              <w:rPr>
                <w:rFonts w:ascii="Public Sans Light" w:eastAsia="Arial Narrow" w:hAnsi="Public Sans Light" w:cs="Arial Narrow"/>
                <w:szCs w:val="22"/>
              </w:rPr>
              <w:t xml:space="preserve"> Preparation</w:t>
            </w:r>
          </w:p>
        </w:tc>
      </w:tr>
      <w:tr w:rsidR="00BA1380" w:rsidRPr="004E5EE4" w14:paraId="3FDD8589" w14:textId="77777777" w:rsidTr="00404145">
        <w:tc>
          <w:tcPr>
            <w:tcW w:w="2074" w:type="dxa"/>
            <w:shd w:val="clear" w:color="auto" w:fill="D9D9D9" w:themeFill="background1" w:themeFillShade="D9"/>
          </w:tcPr>
          <w:p w14:paraId="15823711" w14:textId="77777777" w:rsidR="00BA1380" w:rsidRPr="004E5EE4" w:rsidRDefault="00BA1380" w:rsidP="00404145">
            <w:pPr>
              <w:rPr>
                <w:rFonts w:ascii="Public Sans Light" w:hAnsi="Public Sans Light"/>
              </w:rPr>
            </w:pPr>
            <w:r w:rsidRPr="004E5EE4">
              <w:rPr>
                <w:rFonts w:ascii="Public Sans Light" w:hAnsi="Public Sans Light"/>
              </w:rPr>
              <w:t xml:space="preserve">Reattempts </w:t>
            </w:r>
          </w:p>
        </w:tc>
        <w:tc>
          <w:tcPr>
            <w:tcW w:w="8382" w:type="dxa"/>
            <w:shd w:val="clear" w:color="auto" w:fill="D9D9D9" w:themeFill="background1" w:themeFillShade="D9"/>
          </w:tcPr>
          <w:p w14:paraId="3F8747FD" w14:textId="77777777" w:rsidR="00BA1380" w:rsidRPr="004E5EE4" w:rsidRDefault="00BA1380" w:rsidP="005B7E20">
            <w:pPr>
              <w:pStyle w:val="ListParagraph"/>
              <w:numPr>
                <w:ilvl w:val="0"/>
                <w:numId w:val="9"/>
              </w:numPr>
              <w:rPr>
                <w:rFonts w:ascii="Public Sans Light" w:hAnsi="Public Sans Light"/>
              </w:rPr>
            </w:pPr>
            <w:r w:rsidRPr="004E5EE4">
              <w:rPr>
                <w:rFonts w:ascii="Public Sans Light" w:eastAsia="Arial Narrow" w:hAnsi="Public Sans Light"/>
              </w:rPr>
              <w:t>For students deemed Not Yet Satisfactory for a task, an opportunity will be provided by the assessor to reattempt the task where possible.</w:t>
            </w:r>
          </w:p>
          <w:p w14:paraId="43E19352" w14:textId="77777777" w:rsidR="00BA1380" w:rsidRPr="004E5EE4" w:rsidRDefault="00BA1380" w:rsidP="005B7E20">
            <w:pPr>
              <w:pStyle w:val="ListParagraph"/>
              <w:numPr>
                <w:ilvl w:val="0"/>
                <w:numId w:val="9"/>
              </w:numPr>
              <w:rPr>
                <w:rFonts w:ascii="Public Sans Light" w:hAnsi="Public Sans Light"/>
              </w:rPr>
            </w:pPr>
            <w:r w:rsidRPr="004E5EE4">
              <w:rPr>
                <w:rFonts w:ascii="Public Sans Light" w:hAnsi="Public Sans Light"/>
              </w:rPr>
              <w:t>Due to the cost of material and assessment restraints, students can have a maximum of 3 attempts for this assessment.</w:t>
            </w:r>
          </w:p>
        </w:tc>
      </w:tr>
    </w:tbl>
    <w:p w14:paraId="30589CF5" w14:textId="77777777" w:rsidR="00BA1380" w:rsidRPr="004E5EE4" w:rsidRDefault="00BA1380" w:rsidP="00BA1380">
      <w:pPr>
        <w:spacing w:after="200"/>
        <w:rPr>
          <w:rFonts w:ascii="Public Sans Light" w:hAnsi="Public Sans Light"/>
          <w:b/>
          <w:u w:val="single"/>
        </w:rPr>
      </w:pPr>
      <w:r w:rsidRPr="004E5EE4">
        <w:rPr>
          <w:rFonts w:ascii="Public Sans Light" w:hAnsi="Public Sans Light"/>
          <w:b/>
          <w:u w:val="single"/>
        </w:rPr>
        <w:br w:type="page"/>
      </w:r>
    </w:p>
    <w:tbl>
      <w:tblPr>
        <w:tblStyle w:val="TableGrid"/>
        <w:tblW w:w="0" w:type="auto"/>
        <w:tblLook w:val="04A0" w:firstRow="1" w:lastRow="0" w:firstColumn="1" w:lastColumn="0" w:noHBand="0" w:noVBand="1"/>
      </w:tblPr>
      <w:tblGrid>
        <w:gridCol w:w="10456"/>
      </w:tblGrid>
      <w:tr w:rsidR="0006060F" w:rsidRPr="004E5EE4" w14:paraId="535AA762" w14:textId="77777777" w:rsidTr="00404145">
        <w:tc>
          <w:tcPr>
            <w:tcW w:w="10456" w:type="dxa"/>
            <w:shd w:val="clear" w:color="auto" w:fill="D9D9D9" w:themeFill="background1" w:themeFillShade="D9"/>
          </w:tcPr>
          <w:p w14:paraId="47C7B43F" w14:textId="77777777" w:rsidR="0006060F" w:rsidRPr="004E5EE4" w:rsidRDefault="0006060F" w:rsidP="00404145">
            <w:pPr>
              <w:pStyle w:val="Heading2"/>
              <w:rPr>
                <w:rFonts w:ascii="Public Sans Light" w:hAnsi="Public Sans Light"/>
                <w:sz w:val="44"/>
                <w:szCs w:val="44"/>
              </w:rPr>
            </w:pPr>
            <w:bookmarkStart w:id="3" w:name="_Hlk128489439"/>
            <w:bookmarkStart w:id="4" w:name="_Hlk128556285"/>
            <w:r w:rsidRPr="004E5EE4">
              <w:rPr>
                <w:rFonts w:ascii="Public Sans Light" w:hAnsi="Public Sans Light"/>
                <w:sz w:val="44"/>
                <w:szCs w:val="44"/>
              </w:rPr>
              <w:lastRenderedPageBreak/>
              <w:t>Section 2 - PART A: Work Plan</w:t>
            </w:r>
            <w:r>
              <w:rPr>
                <w:rFonts w:ascii="Public Sans Light" w:hAnsi="Public Sans Light"/>
                <w:sz w:val="44"/>
                <w:szCs w:val="44"/>
              </w:rPr>
              <w:t xml:space="preserve"> </w:t>
            </w:r>
            <w:r w:rsidRPr="005347A4">
              <w:rPr>
                <w:rFonts w:ascii="Public Sans Light" w:hAnsi="Public Sans Light"/>
                <w:sz w:val="32"/>
                <w:szCs w:val="32"/>
              </w:rPr>
              <w:t>bricklaying project</w:t>
            </w:r>
          </w:p>
        </w:tc>
      </w:tr>
      <w:tr w:rsidR="0006060F" w:rsidRPr="00915E17" w14:paraId="61C82191" w14:textId="77777777" w:rsidTr="00404145">
        <w:trPr>
          <w:trHeight w:val="1609"/>
        </w:trPr>
        <w:tc>
          <w:tcPr>
            <w:tcW w:w="10456" w:type="dxa"/>
            <w:shd w:val="clear" w:color="auto" w:fill="D9D9D9" w:themeFill="background1" w:themeFillShade="D9"/>
          </w:tcPr>
          <w:p w14:paraId="57D433EA" w14:textId="77777777" w:rsidR="0006060F" w:rsidRPr="004E5EE4" w:rsidRDefault="0006060F" w:rsidP="00404145">
            <w:pPr>
              <w:pStyle w:val="paragraph"/>
              <w:spacing w:before="0" w:beforeAutospacing="0" w:after="0" w:afterAutospacing="0"/>
              <w:jc w:val="both"/>
              <w:textAlignment w:val="baseline"/>
              <w:rPr>
                <w:rStyle w:val="normaltextrun"/>
                <w:rFonts w:ascii="Public Sans Light" w:hAnsi="Public Sans Light"/>
                <w:sz w:val="22"/>
                <w:szCs w:val="22"/>
              </w:rPr>
            </w:pPr>
            <w:r w:rsidRPr="004E5EE4">
              <w:rPr>
                <w:rStyle w:val="normaltextrun"/>
                <w:rFonts w:ascii="Public Sans Light" w:hAnsi="Public Sans Light"/>
                <w:b/>
                <w:bCs/>
                <w:sz w:val="22"/>
                <w:szCs w:val="22"/>
                <w:u w:val="single"/>
              </w:rPr>
              <w:t>Instructions.</w:t>
            </w:r>
            <w:r w:rsidRPr="004E5EE4">
              <w:rPr>
                <w:rStyle w:val="normaltextrun"/>
                <w:rFonts w:ascii="Public Sans Light" w:hAnsi="Public Sans Light"/>
                <w:sz w:val="22"/>
                <w:szCs w:val="22"/>
              </w:rPr>
              <w:t xml:space="preserve"> </w:t>
            </w:r>
          </w:p>
          <w:p w14:paraId="02D885A2" w14:textId="77777777" w:rsidR="0006060F" w:rsidRPr="004E5EE4" w:rsidRDefault="0006060F" w:rsidP="00404145">
            <w:pPr>
              <w:rPr>
                <w:rFonts w:ascii="Public Sans Light" w:eastAsia="Arial Narrow" w:hAnsi="Public Sans Light" w:cs="Arial Narrow"/>
              </w:rPr>
            </w:pPr>
            <w:r w:rsidRPr="004E5EE4">
              <w:rPr>
                <w:rFonts w:ascii="Public Sans Light" w:eastAsia="Arial Narrow" w:hAnsi="Public Sans Light" w:cs="Arial Narrow"/>
              </w:rPr>
              <w:t xml:space="preserve">The student must report on the planning and preparation of </w:t>
            </w:r>
            <w:r w:rsidRPr="00C56DE6">
              <w:rPr>
                <w:rFonts w:ascii="Public Sans Light" w:eastAsia="Arial Narrow" w:hAnsi="Public Sans Light" w:cs="Arial Narrow"/>
                <w:b/>
                <w:bCs/>
              </w:rPr>
              <w:t>at least 1</w:t>
            </w:r>
            <w:r>
              <w:rPr>
                <w:rFonts w:ascii="Public Sans Light" w:eastAsia="Arial Narrow" w:hAnsi="Public Sans Light" w:cs="Arial Narrow"/>
              </w:rPr>
              <w:t xml:space="preserve"> bricklaying </w:t>
            </w:r>
            <w:r w:rsidRPr="004E5EE4">
              <w:rPr>
                <w:rFonts w:ascii="Public Sans Light" w:eastAsia="Arial Narrow" w:hAnsi="Public Sans Light" w:cs="Arial Narrow"/>
              </w:rPr>
              <w:t>project</w:t>
            </w:r>
            <w:r>
              <w:rPr>
                <w:rFonts w:ascii="Public Sans Light" w:eastAsia="Arial Narrow" w:hAnsi="Public Sans Light" w:cs="Arial Narrow"/>
              </w:rPr>
              <w:t xml:space="preserve"> and associated activities, they will undertake in Section 3 of this Task.</w:t>
            </w:r>
            <w:r w:rsidRPr="004E5EE4">
              <w:rPr>
                <w:rFonts w:ascii="Public Sans Light" w:eastAsia="Arial Narrow" w:hAnsi="Public Sans Light" w:cs="Arial Narrow"/>
              </w:rPr>
              <w:t xml:space="preserve"> Specifically, students must:</w:t>
            </w:r>
          </w:p>
          <w:p w14:paraId="478B415D" w14:textId="77777777" w:rsidR="0006060F" w:rsidRPr="004E5EE4" w:rsidRDefault="0006060F" w:rsidP="00883051">
            <w:pPr>
              <w:pStyle w:val="ListParagraph"/>
              <w:numPr>
                <w:ilvl w:val="0"/>
                <w:numId w:val="44"/>
              </w:numPr>
              <w:rPr>
                <w:rFonts w:ascii="Public Sans Light" w:eastAsia="Arial Narrow" w:hAnsi="Public Sans Light" w:cs="Arial Narrow"/>
              </w:rPr>
            </w:pPr>
            <w:r w:rsidRPr="004E5EE4">
              <w:rPr>
                <w:rFonts w:ascii="Public Sans Light" w:eastAsia="Arial Narrow" w:hAnsi="Public Sans Light" w:cs="Arial Narrow"/>
              </w:rPr>
              <w:t>Complete the Work Plan and submit to your teacher</w:t>
            </w:r>
          </w:p>
          <w:p w14:paraId="44575864" w14:textId="77777777" w:rsidR="0006060F" w:rsidRPr="00915E17" w:rsidRDefault="0006060F" w:rsidP="00883051">
            <w:pPr>
              <w:pStyle w:val="ListParagraph"/>
              <w:numPr>
                <w:ilvl w:val="0"/>
                <w:numId w:val="44"/>
              </w:numPr>
              <w:rPr>
                <w:rStyle w:val="normaltextrun"/>
                <w:rFonts w:ascii="Public Sans Light" w:eastAsia="Arial Narrow" w:hAnsi="Public Sans Light" w:cs="Arial Narrow"/>
              </w:rPr>
            </w:pPr>
            <w:r w:rsidRPr="004E5EE4">
              <w:rPr>
                <w:rFonts w:ascii="Public Sans Light" w:eastAsia="Arial Narrow" w:hAnsi="Public Sans Light" w:cs="Arial Narrow"/>
              </w:rPr>
              <w:t>Discuss the completed Work Plan with your teacher</w:t>
            </w:r>
            <w:r w:rsidRPr="004E5EE4">
              <w:rPr>
                <w:rStyle w:val="normaltextrun"/>
                <w:rFonts w:ascii="Public Sans Light" w:hAnsi="Public Sans Light"/>
                <w:szCs w:val="22"/>
              </w:rPr>
              <w:t xml:space="preserve"> </w:t>
            </w:r>
          </w:p>
          <w:p w14:paraId="65E6C95F" w14:textId="77777777" w:rsidR="0006060F" w:rsidRPr="00915E17" w:rsidRDefault="0006060F" w:rsidP="00404145">
            <w:pPr>
              <w:rPr>
                <w:rFonts w:ascii="Public Sans Light" w:eastAsia="Arial Narrow" w:hAnsi="Public Sans Light" w:cs="Arial Narrow"/>
              </w:rPr>
            </w:pPr>
            <w:r w:rsidRPr="00517213">
              <w:rPr>
                <w:rFonts w:ascii="Public Sans Light" w:eastAsia="Arial Narrow" w:hAnsi="Public Sans Light" w:cs="Arial Narrow"/>
                <w:b/>
                <w:bCs/>
                <w:i/>
                <w:iCs/>
              </w:rPr>
              <w:t>Note:</w:t>
            </w:r>
            <w:r w:rsidRPr="00312971">
              <w:rPr>
                <w:rFonts w:ascii="Public Sans Light" w:eastAsia="Arial Narrow" w:hAnsi="Public Sans Light" w:cs="Arial Narrow"/>
                <w:i/>
                <w:iCs/>
              </w:rPr>
              <w:t xml:space="preserve"> Multiple student</w:t>
            </w:r>
            <w:r>
              <w:rPr>
                <w:rFonts w:ascii="Public Sans Light" w:eastAsia="Arial Narrow" w:hAnsi="Public Sans Light" w:cs="Arial Narrow"/>
                <w:i/>
                <w:iCs/>
              </w:rPr>
              <w:t>s</w:t>
            </w:r>
            <w:r w:rsidRPr="00312971">
              <w:rPr>
                <w:rFonts w:ascii="Public Sans Light" w:eastAsia="Arial Narrow" w:hAnsi="Public Sans Light" w:cs="Arial Narrow"/>
                <w:i/>
                <w:iCs/>
              </w:rPr>
              <w:t xml:space="preserve"> can contribute to </w:t>
            </w:r>
            <w:r>
              <w:rPr>
                <w:rFonts w:ascii="Public Sans Light" w:eastAsia="Arial Narrow" w:hAnsi="Public Sans Light" w:cs="Arial Narrow"/>
                <w:i/>
                <w:iCs/>
              </w:rPr>
              <w:t xml:space="preserve">1 bricklaying project, providing </w:t>
            </w:r>
            <w:r w:rsidRPr="00312971">
              <w:rPr>
                <w:rFonts w:ascii="Public Sans Light" w:eastAsia="Arial Narrow" w:hAnsi="Public Sans Light" w:cs="Arial Narrow"/>
                <w:i/>
                <w:iCs/>
              </w:rPr>
              <w:t xml:space="preserve">they can </w:t>
            </w:r>
            <w:r>
              <w:rPr>
                <w:rFonts w:ascii="Public Sans Light" w:eastAsia="Arial Narrow" w:hAnsi="Public Sans Light" w:cs="Arial Narrow"/>
                <w:i/>
                <w:iCs/>
              </w:rPr>
              <w:t>achieve</w:t>
            </w:r>
            <w:r w:rsidRPr="00312971">
              <w:rPr>
                <w:rFonts w:ascii="Public Sans Light" w:eastAsia="Arial Narrow" w:hAnsi="Public Sans Light" w:cs="Arial Narrow"/>
                <w:i/>
                <w:iCs/>
              </w:rPr>
              <w:t xml:space="preserve"> each of the Section 3 </w:t>
            </w:r>
            <w:r>
              <w:rPr>
                <w:rFonts w:ascii="Public Sans Light" w:eastAsia="Arial Narrow" w:hAnsi="Public Sans Light" w:cs="Arial Narrow"/>
                <w:i/>
                <w:iCs/>
              </w:rPr>
              <w:t xml:space="preserve">Direct Observation - </w:t>
            </w:r>
            <w:r w:rsidRPr="00312971">
              <w:rPr>
                <w:rFonts w:ascii="Public Sans Light" w:eastAsia="Arial Narrow" w:hAnsi="Public Sans Light" w:cs="Arial Narrow"/>
                <w:i/>
                <w:iCs/>
              </w:rPr>
              <w:t>Performance Criteria</w:t>
            </w:r>
            <w:r>
              <w:rPr>
                <w:rFonts w:ascii="Public Sans Light" w:eastAsia="Arial Narrow" w:hAnsi="Public Sans Light" w:cs="Arial Narrow"/>
                <w:i/>
                <w:iCs/>
              </w:rPr>
              <w:t xml:space="preserve"> individually.</w:t>
            </w:r>
          </w:p>
        </w:tc>
      </w:tr>
    </w:tbl>
    <w:p w14:paraId="71FDFD61" w14:textId="77777777" w:rsidR="0006060F" w:rsidRPr="004E5EE4" w:rsidRDefault="0006060F" w:rsidP="00BA1380">
      <w:pPr>
        <w:rPr>
          <w:rFonts w:ascii="Public Sans Light" w:hAnsi="Public Sans Light"/>
        </w:rPr>
      </w:pPr>
    </w:p>
    <w:tbl>
      <w:tblPr>
        <w:tblStyle w:val="TableGrid"/>
        <w:tblW w:w="10485" w:type="dxa"/>
        <w:tblLook w:val="04A0" w:firstRow="1" w:lastRow="0" w:firstColumn="1" w:lastColumn="0" w:noHBand="0" w:noVBand="1"/>
      </w:tblPr>
      <w:tblGrid>
        <w:gridCol w:w="2980"/>
        <w:gridCol w:w="7505"/>
      </w:tblGrid>
      <w:tr w:rsidR="00BA1380" w:rsidRPr="004E5EE4" w14:paraId="190CA9B9" w14:textId="77777777" w:rsidTr="00404145">
        <w:tc>
          <w:tcPr>
            <w:tcW w:w="2980" w:type="dxa"/>
            <w:shd w:val="clear" w:color="auto" w:fill="D9D9D9" w:themeFill="background1" w:themeFillShade="D9"/>
            <w:vAlign w:val="center"/>
          </w:tcPr>
          <w:p w14:paraId="560C5574" w14:textId="77777777" w:rsidR="00BA1380" w:rsidRPr="004E5EE4" w:rsidRDefault="00BA1380" w:rsidP="00404145">
            <w:pPr>
              <w:rPr>
                <w:rFonts w:ascii="Public Sans Light" w:eastAsia="Arial Narrow" w:hAnsi="Public Sans Light" w:cs="Arial Narrow"/>
                <w:b/>
                <w:bCs/>
              </w:rPr>
            </w:pPr>
            <w:r w:rsidRPr="004E5EE4">
              <w:rPr>
                <w:rFonts w:ascii="Public Sans Light" w:eastAsia="Arial Narrow" w:hAnsi="Public Sans Light" w:cs="Arial Narrow"/>
                <w:b/>
                <w:bCs/>
              </w:rPr>
              <w:t>Report completed by</w:t>
            </w:r>
          </w:p>
          <w:p w14:paraId="3237260C" w14:textId="77777777" w:rsidR="00BA1380" w:rsidRPr="004E5EE4" w:rsidRDefault="00BA1380" w:rsidP="00404145">
            <w:pPr>
              <w:rPr>
                <w:rFonts w:ascii="Public Sans Light" w:eastAsia="Arial Narrow" w:hAnsi="Public Sans Light" w:cs="Arial Narrow"/>
                <w:b/>
                <w:bCs/>
              </w:rPr>
            </w:pPr>
          </w:p>
        </w:tc>
        <w:tc>
          <w:tcPr>
            <w:tcW w:w="7505" w:type="dxa"/>
            <w:shd w:val="clear" w:color="auto" w:fill="FFFFFF" w:themeFill="background1"/>
          </w:tcPr>
          <w:p w14:paraId="08BB6B36" w14:textId="77777777" w:rsidR="00BA1380" w:rsidRPr="004E5EE4" w:rsidRDefault="00BA1380" w:rsidP="00404145">
            <w:pPr>
              <w:rPr>
                <w:rFonts w:ascii="Public Sans Light" w:eastAsia="Arial Narrow" w:hAnsi="Public Sans Light" w:cs="Arial Narrow"/>
                <w:color w:val="FF0000"/>
              </w:rPr>
            </w:pPr>
            <w:r w:rsidRPr="004E5EE4">
              <w:rPr>
                <w:rFonts w:ascii="Public Sans Light" w:eastAsia="Arial Narrow" w:hAnsi="Public Sans Light" w:cs="Arial Narrow"/>
                <w:color w:val="FF0000"/>
              </w:rPr>
              <w:t>Student name</w:t>
            </w:r>
          </w:p>
        </w:tc>
      </w:tr>
      <w:tr w:rsidR="00BA1380" w:rsidRPr="004E5EE4" w14:paraId="14467C86" w14:textId="77777777" w:rsidTr="00EB4681">
        <w:trPr>
          <w:trHeight w:val="1109"/>
        </w:trPr>
        <w:tc>
          <w:tcPr>
            <w:tcW w:w="2980" w:type="dxa"/>
            <w:shd w:val="clear" w:color="auto" w:fill="D9D9D9" w:themeFill="background1" w:themeFillShade="D9"/>
            <w:vAlign w:val="center"/>
          </w:tcPr>
          <w:p w14:paraId="15D7CD0A" w14:textId="77777777" w:rsidR="00BA1380" w:rsidRPr="004E5EE4" w:rsidRDefault="00BA1380" w:rsidP="00404145">
            <w:pPr>
              <w:rPr>
                <w:rFonts w:ascii="Public Sans Light" w:eastAsia="Arial Narrow" w:hAnsi="Public Sans Light" w:cs="Arial Narrow"/>
                <w:b/>
                <w:bCs/>
              </w:rPr>
            </w:pPr>
            <w:r w:rsidRPr="004E5EE4">
              <w:rPr>
                <w:rFonts w:ascii="Public Sans Light" w:eastAsia="Arial Narrow" w:hAnsi="Public Sans Light" w:cs="Arial Narrow"/>
                <w:b/>
                <w:bCs/>
              </w:rPr>
              <w:t>Work Activities and Outcomes</w:t>
            </w:r>
          </w:p>
        </w:tc>
        <w:tc>
          <w:tcPr>
            <w:tcW w:w="7505" w:type="dxa"/>
            <w:shd w:val="clear" w:color="auto" w:fill="FFFFFF" w:themeFill="background1"/>
          </w:tcPr>
          <w:p w14:paraId="7A8C54DB" w14:textId="60C0B83B" w:rsidR="00632535" w:rsidRDefault="009F6199" w:rsidP="00883051">
            <w:pPr>
              <w:pStyle w:val="ListParagraph"/>
              <w:numPr>
                <w:ilvl w:val="0"/>
                <w:numId w:val="14"/>
              </w:numPr>
              <w:rPr>
                <w:rFonts w:ascii="Public Sans Light" w:hAnsi="Public Sans Light" w:cs="Calibri"/>
                <w:color w:val="000000"/>
                <w:szCs w:val="22"/>
              </w:rPr>
            </w:pPr>
            <w:r>
              <w:rPr>
                <w:rFonts w:ascii="Public Sans Light" w:hAnsi="Public Sans Light" w:cs="Calibri"/>
                <w:color w:val="000000"/>
                <w:szCs w:val="22"/>
              </w:rPr>
              <w:t xml:space="preserve">Prepare the work area for </w:t>
            </w:r>
            <w:r w:rsidR="00E82B36">
              <w:rPr>
                <w:rFonts w:ascii="Public Sans Light" w:hAnsi="Public Sans Light" w:cs="Calibri"/>
                <w:color w:val="000000"/>
                <w:szCs w:val="22"/>
              </w:rPr>
              <w:t xml:space="preserve">the loading of </w:t>
            </w:r>
            <w:r w:rsidR="00093A89">
              <w:rPr>
                <w:rFonts w:ascii="Public Sans Light" w:hAnsi="Public Sans Light" w:cs="Calibri"/>
                <w:color w:val="000000"/>
                <w:szCs w:val="22"/>
              </w:rPr>
              <w:t>bricklaying</w:t>
            </w:r>
            <w:r>
              <w:rPr>
                <w:rFonts w:ascii="Public Sans Light" w:hAnsi="Public Sans Light" w:cs="Calibri"/>
                <w:color w:val="000000"/>
                <w:szCs w:val="22"/>
              </w:rPr>
              <w:t xml:space="preserve"> materials</w:t>
            </w:r>
          </w:p>
          <w:p w14:paraId="167725C9" w14:textId="45B20F03" w:rsidR="0088057A" w:rsidRDefault="009E41DB" w:rsidP="00883051">
            <w:pPr>
              <w:pStyle w:val="ListParagraph"/>
              <w:numPr>
                <w:ilvl w:val="0"/>
                <w:numId w:val="14"/>
              </w:numPr>
              <w:rPr>
                <w:rFonts w:ascii="Public Sans Light" w:hAnsi="Public Sans Light" w:cs="Calibri"/>
                <w:color w:val="000000"/>
                <w:szCs w:val="22"/>
              </w:rPr>
            </w:pPr>
            <w:r>
              <w:rPr>
                <w:rFonts w:ascii="Public Sans Light" w:hAnsi="Public Sans Light" w:cs="Calibri"/>
                <w:color w:val="000000"/>
                <w:szCs w:val="22"/>
              </w:rPr>
              <w:t>Use mechanical aids to s</w:t>
            </w:r>
            <w:r w:rsidR="00C86D09">
              <w:rPr>
                <w:rFonts w:ascii="Public Sans Light" w:hAnsi="Public Sans Light" w:cs="Calibri"/>
                <w:color w:val="000000"/>
                <w:szCs w:val="22"/>
              </w:rPr>
              <w:t xml:space="preserve">afely </w:t>
            </w:r>
            <w:r w:rsidR="007F4917">
              <w:rPr>
                <w:rFonts w:ascii="Public Sans Light" w:hAnsi="Public Sans Light" w:cs="Calibri"/>
                <w:color w:val="000000"/>
                <w:szCs w:val="22"/>
              </w:rPr>
              <w:t xml:space="preserve">and efficiently </w:t>
            </w:r>
            <w:r w:rsidR="00C86D09">
              <w:rPr>
                <w:rFonts w:ascii="Public Sans Light" w:hAnsi="Public Sans Light" w:cs="Calibri"/>
                <w:color w:val="000000"/>
                <w:szCs w:val="22"/>
              </w:rPr>
              <w:t>r</w:t>
            </w:r>
            <w:r w:rsidR="00FC07AD">
              <w:rPr>
                <w:rFonts w:ascii="Public Sans Light" w:hAnsi="Public Sans Light" w:cs="Calibri"/>
                <w:color w:val="000000"/>
                <w:szCs w:val="22"/>
              </w:rPr>
              <w:t>elocate</w:t>
            </w:r>
            <w:r w:rsidR="00422DB6">
              <w:rPr>
                <w:rFonts w:ascii="Public Sans Light" w:hAnsi="Public Sans Light" w:cs="Calibri"/>
                <w:color w:val="000000"/>
                <w:szCs w:val="22"/>
              </w:rPr>
              <w:t xml:space="preserve"> and stack</w:t>
            </w:r>
            <w:r w:rsidR="00FC07AD">
              <w:rPr>
                <w:rFonts w:ascii="Public Sans Light" w:hAnsi="Public Sans Light" w:cs="Calibri"/>
                <w:color w:val="000000"/>
                <w:szCs w:val="22"/>
              </w:rPr>
              <w:t xml:space="preserve"> </w:t>
            </w:r>
            <w:r w:rsidR="00D03A72">
              <w:rPr>
                <w:rFonts w:ascii="Public Sans Light" w:hAnsi="Public Sans Light" w:cs="Calibri"/>
                <w:color w:val="000000"/>
                <w:szCs w:val="22"/>
              </w:rPr>
              <w:t>bricks</w:t>
            </w:r>
            <w:r w:rsidR="00C86D09">
              <w:rPr>
                <w:rFonts w:ascii="Public Sans Light" w:hAnsi="Public Sans Light" w:cs="Calibri"/>
                <w:color w:val="000000"/>
                <w:szCs w:val="22"/>
              </w:rPr>
              <w:t xml:space="preserve"> and</w:t>
            </w:r>
            <w:r w:rsidR="00BF361D">
              <w:rPr>
                <w:rFonts w:ascii="Public Sans Light" w:hAnsi="Public Sans Light" w:cs="Calibri"/>
                <w:color w:val="000000"/>
                <w:szCs w:val="22"/>
              </w:rPr>
              <w:t xml:space="preserve"> bricklaying materials </w:t>
            </w:r>
            <w:r w:rsidR="0088057A">
              <w:rPr>
                <w:rFonts w:ascii="Public Sans Light" w:hAnsi="Public Sans Light" w:cs="Calibri"/>
                <w:color w:val="000000"/>
                <w:szCs w:val="22"/>
              </w:rPr>
              <w:t>to the worksite</w:t>
            </w:r>
          </w:p>
          <w:p w14:paraId="45FF4B22" w14:textId="541061BB" w:rsidR="00CA2152" w:rsidRDefault="00CA2152" w:rsidP="00883051">
            <w:pPr>
              <w:pStyle w:val="ListParagraph"/>
              <w:numPr>
                <w:ilvl w:val="0"/>
                <w:numId w:val="14"/>
              </w:numPr>
              <w:rPr>
                <w:rFonts w:ascii="Public Sans Light" w:hAnsi="Public Sans Light" w:cs="Calibri"/>
                <w:color w:val="000000"/>
                <w:szCs w:val="22"/>
              </w:rPr>
            </w:pPr>
            <w:r>
              <w:rPr>
                <w:rFonts w:ascii="Public Sans Light" w:hAnsi="Public Sans Light" w:cs="Calibri"/>
                <w:color w:val="000000"/>
                <w:szCs w:val="22"/>
              </w:rPr>
              <w:t>Set up a cement mixer and mix mortar</w:t>
            </w:r>
            <w:r w:rsidR="00A07687">
              <w:rPr>
                <w:rFonts w:ascii="Public Sans Light" w:hAnsi="Public Sans Light" w:cs="Calibri"/>
                <w:color w:val="000000"/>
                <w:szCs w:val="22"/>
              </w:rPr>
              <w:t xml:space="preserve"> to a strength of M3</w:t>
            </w:r>
          </w:p>
          <w:p w14:paraId="2FAED84C" w14:textId="621E4D71" w:rsidR="00FC07AD" w:rsidRDefault="004B00AE" w:rsidP="00883051">
            <w:pPr>
              <w:pStyle w:val="ListParagraph"/>
              <w:numPr>
                <w:ilvl w:val="0"/>
                <w:numId w:val="14"/>
              </w:numPr>
              <w:rPr>
                <w:rFonts w:ascii="Public Sans Light" w:hAnsi="Public Sans Light" w:cs="Calibri"/>
                <w:color w:val="000000"/>
                <w:szCs w:val="22"/>
              </w:rPr>
            </w:pPr>
            <w:r>
              <w:rPr>
                <w:rFonts w:ascii="Public Sans Light" w:hAnsi="Public Sans Light" w:cs="Calibri"/>
                <w:color w:val="000000"/>
                <w:szCs w:val="22"/>
              </w:rPr>
              <w:t xml:space="preserve">Set up a brick cutting saw and </w:t>
            </w:r>
            <w:r w:rsidR="002C192E">
              <w:rPr>
                <w:rFonts w:ascii="Public Sans Light" w:hAnsi="Public Sans Light" w:cs="Calibri"/>
                <w:color w:val="000000"/>
                <w:szCs w:val="22"/>
              </w:rPr>
              <w:t>cut bricks to conform with project plans and specifications</w:t>
            </w:r>
          </w:p>
          <w:p w14:paraId="2D80AC7D" w14:textId="77777777" w:rsidR="00CE55FA" w:rsidRPr="00CE55FA" w:rsidRDefault="00535FC9" w:rsidP="00883051">
            <w:pPr>
              <w:pStyle w:val="ListParagraph"/>
              <w:numPr>
                <w:ilvl w:val="0"/>
                <w:numId w:val="14"/>
              </w:numPr>
              <w:rPr>
                <w:rFonts w:ascii="Public Sans Light" w:hAnsi="Public Sans Light" w:cs="Calibri"/>
                <w:color w:val="000000"/>
                <w:szCs w:val="22"/>
              </w:rPr>
            </w:pPr>
            <w:r>
              <w:rPr>
                <w:rFonts w:ascii="Public Sans Light" w:hAnsi="Public Sans Light" w:cs="Calibri"/>
                <w:color w:val="000000"/>
                <w:szCs w:val="22"/>
              </w:rPr>
              <w:t xml:space="preserve">Lay bricks to achieve a balanced masonry finish that conforms with </w:t>
            </w:r>
            <w:r w:rsidRPr="00CE55FA">
              <w:rPr>
                <w:rFonts w:ascii="Public Sans Light" w:hAnsi="Public Sans Light" w:cs="Calibri"/>
                <w:color w:val="000000"/>
                <w:szCs w:val="22"/>
              </w:rPr>
              <w:t>project plans and specifications</w:t>
            </w:r>
          </w:p>
          <w:p w14:paraId="2CF6D497" w14:textId="6956EB2C" w:rsidR="00BA1380" w:rsidRPr="00CE55FA" w:rsidRDefault="00CE55FA" w:rsidP="00883051">
            <w:pPr>
              <w:pStyle w:val="ListParagraph"/>
              <w:numPr>
                <w:ilvl w:val="0"/>
                <w:numId w:val="14"/>
              </w:numPr>
              <w:rPr>
                <w:rFonts w:ascii="Public Sans Light" w:hAnsi="Public Sans Light" w:cs="Calibri"/>
                <w:color w:val="000000"/>
                <w:szCs w:val="22"/>
              </w:rPr>
            </w:pPr>
            <w:r w:rsidRPr="00CE55FA">
              <w:rPr>
                <w:rFonts w:ascii="Public Sans Light" w:hAnsi="Public Sans Light" w:cs="Calibri"/>
                <w:color w:val="000000"/>
                <w:szCs w:val="22"/>
              </w:rPr>
              <w:t>Use hand tools to achieve three different joint finishes</w:t>
            </w:r>
          </w:p>
        </w:tc>
      </w:tr>
    </w:tbl>
    <w:p w14:paraId="24AD35F0" w14:textId="246331F4" w:rsidR="00EA50B5" w:rsidRDefault="00EA50B5" w:rsidP="00EA50B5">
      <w:pPr>
        <w:spacing w:after="0"/>
      </w:pPr>
    </w:p>
    <w:tbl>
      <w:tblPr>
        <w:tblStyle w:val="TableGrid"/>
        <w:tblW w:w="10485" w:type="dxa"/>
        <w:tblLook w:val="04A0" w:firstRow="1" w:lastRow="0" w:firstColumn="1" w:lastColumn="0" w:noHBand="0" w:noVBand="1"/>
      </w:tblPr>
      <w:tblGrid>
        <w:gridCol w:w="10485"/>
      </w:tblGrid>
      <w:tr w:rsidR="005C18D6" w:rsidRPr="00C21343" w14:paraId="0F07F611" w14:textId="77777777" w:rsidTr="00404145">
        <w:trPr>
          <w:trHeight w:val="744"/>
        </w:trPr>
        <w:tc>
          <w:tcPr>
            <w:tcW w:w="10485" w:type="dxa"/>
            <w:shd w:val="clear" w:color="auto" w:fill="D9D9D9" w:themeFill="background1" w:themeFillShade="D9"/>
            <w:vAlign w:val="center"/>
          </w:tcPr>
          <w:p w14:paraId="77DD6044" w14:textId="44EF6653" w:rsidR="005C18D6" w:rsidRDefault="005C18D6" w:rsidP="00404145">
            <w:pPr>
              <w:jc w:val="center"/>
              <w:rPr>
                <w:rFonts w:ascii="Public Sans Light" w:eastAsia="Arial Narrow" w:hAnsi="Public Sans Light" w:cs="Arial Narrow"/>
                <w:b/>
                <w:bCs/>
              </w:rPr>
            </w:pPr>
            <w:r>
              <w:rPr>
                <w:rFonts w:ascii="Public Sans Light" w:eastAsia="Arial Narrow" w:hAnsi="Public Sans Light" w:cs="Arial Narrow"/>
                <w:b/>
                <w:bCs/>
              </w:rPr>
              <w:t>Bricklaying Project Plan</w:t>
            </w:r>
          </w:p>
          <w:p w14:paraId="02C3079E" w14:textId="0DE892E8" w:rsidR="005C18D6" w:rsidRPr="00C21343" w:rsidRDefault="005C18D6" w:rsidP="00404145">
            <w:pPr>
              <w:jc w:val="center"/>
              <w:rPr>
                <w:rFonts w:ascii="Public Sans Light" w:eastAsia="Arial Narrow" w:hAnsi="Public Sans Light" w:cs="Arial Narrow"/>
              </w:rPr>
            </w:pPr>
            <w:r w:rsidRPr="00C21343">
              <w:rPr>
                <w:rFonts w:ascii="Public Sans Light" w:eastAsia="Arial Narrow" w:hAnsi="Public Sans Light" w:cs="Arial Narrow"/>
              </w:rPr>
              <w:t>(provided by teacher)</w:t>
            </w:r>
          </w:p>
        </w:tc>
      </w:tr>
      <w:tr w:rsidR="005C18D6" w14:paraId="2DF972B9" w14:textId="77777777" w:rsidTr="00404145">
        <w:trPr>
          <w:trHeight w:val="7085"/>
        </w:trPr>
        <w:tc>
          <w:tcPr>
            <w:tcW w:w="10485" w:type="dxa"/>
          </w:tcPr>
          <w:p w14:paraId="7F38EAD8" w14:textId="61DD5C1F" w:rsidR="005C18D6" w:rsidRDefault="0001746E" w:rsidP="0001746E">
            <w:pPr>
              <w:jc w:val="center"/>
              <w:rPr>
                <w:rFonts w:ascii="Public Sans Light" w:hAnsi="Public Sans Light"/>
                <w:noProof/>
                <w:color w:val="FF0000"/>
              </w:rPr>
            </w:pPr>
            <w:r>
              <w:rPr>
                <w:rFonts w:ascii="Arial" w:hAnsi="Arial" w:cs="Arial"/>
                <w:noProof/>
              </w:rPr>
              <w:drawing>
                <wp:anchor distT="0" distB="0" distL="114300" distR="114300" simplePos="0" relativeHeight="251658296" behindDoc="1" locked="0" layoutInCell="1" allowOverlap="1" wp14:anchorId="73F15570" wp14:editId="51D9AAEC">
                  <wp:simplePos x="0" y="0"/>
                  <wp:positionH relativeFrom="column">
                    <wp:posOffset>-5080</wp:posOffset>
                  </wp:positionH>
                  <wp:positionV relativeFrom="paragraph">
                    <wp:posOffset>166370</wp:posOffset>
                  </wp:positionV>
                  <wp:extent cx="6515100" cy="4914900"/>
                  <wp:effectExtent l="0" t="0" r="0" b="0"/>
                  <wp:wrapTight wrapText="bothSides">
                    <wp:wrapPolygon edited="0">
                      <wp:start x="0" y="0"/>
                      <wp:lineTo x="0" y="21516"/>
                      <wp:lineTo x="21537" y="21516"/>
                      <wp:lineTo x="21537" y="0"/>
                      <wp:lineTo x="0" y="0"/>
                    </wp:wrapPolygon>
                  </wp:wrapTight>
                  <wp:docPr id="320" name="Picture 3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Diagram&#10;&#10;Description automatically generated"/>
                          <pic:cNvPicPr/>
                        </pic:nvPicPr>
                        <pic:blipFill rotWithShape="1">
                          <a:blip r:embed="rId57">
                            <a:extLst>
                              <a:ext uri="{28A0092B-C50C-407E-A947-70E740481C1C}">
                                <a14:useLocalDpi xmlns:a14="http://schemas.microsoft.com/office/drawing/2010/main" val="0"/>
                              </a:ext>
                            </a:extLst>
                          </a:blip>
                          <a:srcRect b="1213"/>
                          <a:stretch/>
                        </pic:blipFill>
                        <pic:spPr bwMode="auto">
                          <a:xfrm>
                            <a:off x="0" y="0"/>
                            <a:ext cx="6515100" cy="4914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18D6" w:rsidRPr="00D07D86">
              <w:rPr>
                <w:rFonts w:ascii="Public Sans Light" w:hAnsi="Public Sans Light"/>
                <w:noProof/>
                <w:color w:val="FF0000"/>
              </w:rPr>
              <w:t>Insert picture</w:t>
            </w:r>
          </w:p>
          <w:p w14:paraId="219360E8" w14:textId="77777777" w:rsidR="005C18D6" w:rsidRDefault="005C18D6" w:rsidP="00404145">
            <w:pPr>
              <w:rPr>
                <w:rFonts w:ascii="Public Sans Light" w:eastAsia="Arial Narrow" w:hAnsi="Public Sans Light" w:cs="Arial Narrow"/>
                <w:b/>
                <w:bCs/>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8"/>
        <w:gridCol w:w="1736"/>
        <w:gridCol w:w="6234"/>
        <w:gridCol w:w="1248"/>
      </w:tblGrid>
      <w:tr w:rsidR="00B37610" w:rsidRPr="007A40C1" w14:paraId="62B1A09C" w14:textId="77777777" w:rsidTr="00404145">
        <w:trPr>
          <w:trHeight w:val="398"/>
          <w:tblHeader/>
        </w:trPr>
        <w:tc>
          <w:tcPr>
            <w:tcW w:w="5000" w:type="pct"/>
            <w:gridSpan w:val="4"/>
            <w:tcBorders>
              <w:bottom w:val="single" w:sz="4" w:space="0" w:color="auto"/>
            </w:tcBorders>
            <w:shd w:val="clear" w:color="auto" w:fill="D9D9D9" w:themeFill="background1" w:themeFillShade="D9"/>
            <w:vAlign w:val="center"/>
          </w:tcPr>
          <w:p w14:paraId="3668848B" w14:textId="3870FF81" w:rsidR="00B37610" w:rsidRPr="007A40C1" w:rsidRDefault="00B37610" w:rsidP="00404145">
            <w:pPr>
              <w:spacing w:after="0" w:line="240" w:lineRule="auto"/>
              <w:jc w:val="center"/>
              <w:rPr>
                <w:rFonts w:ascii="Public Sans Light" w:hAnsi="Public Sans Light" w:cs="Calibri"/>
                <w:b/>
                <w:szCs w:val="22"/>
                <w:lang w:eastAsia="en-US"/>
              </w:rPr>
            </w:pPr>
            <w:r>
              <w:lastRenderedPageBreak/>
              <w:br w:type="page"/>
            </w:r>
            <w:r w:rsidR="00F106AB">
              <w:rPr>
                <w:rFonts w:ascii="Public Sans Light" w:eastAsiaTheme="majorEastAsia" w:hAnsi="Public Sans Light" w:cstheme="majorBidi"/>
                <w:b/>
                <w:szCs w:val="22"/>
              </w:rPr>
              <w:t>Bricklaying</w:t>
            </w:r>
            <w:r w:rsidRPr="007A40C1">
              <w:rPr>
                <w:rFonts w:ascii="Public Sans Light" w:eastAsiaTheme="majorEastAsia" w:hAnsi="Public Sans Light" w:cstheme="majorBidi"/>
                <w:b/>
                <w:szCs w:val="22"/>
              </w:rPr>
              <w:t xml:space="preserve"> Procedure Sequence</w:t>
            </w:r>
          </w:p>
        </w:tc>
      </w:tr>
      <w:tr w:rsidR="008355B3" w:rsidRPr="007A40C1" w14:paraId="72E27F17" w14:textId="77777777" w:rsidTr="008355B3">
        <w:trPr>
          <w:trHeight w:val="627"/>
          <w:tblHeader/>
        </w:trPr>
        <w:tc>
          <w:tcPr>
            <w:tcW w:w="592" w:type="pct"/>
            <w:tcBorders>
              <w:bottom w:val="single" w:sz="4" w:space="0" w:color="auto"/>
            </w:tcBorders>
            <w:shd w:val="clear" w:color="auto" w:fill="D9D9D9" w:themeFill="background1" w:themeFillShade="D9"/>
            <w:vAlign w:val="center"/>
          </w:tcPr>
          <w:p w14:paraId="536B71E3" w14:textId="77777777" w:rsidR="008355B3" w:rsidRPr="007A40C1" w:rsidRDefault="008355B3" w:rsidP="00404145">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Sequence Number</w:t>
            </w:r>
          </w:p>
        </w:tc>
        <w:tc>
          <w:tcPr>
            <w:tcW w:w="830" w:type="pct"/>
            <w:tcBorders>
              <w:bottom w:val="single" w:sz="4" w:space="0" w:color="auto"/>
            </w:tcBorders>
            <w:shd w:val="clear" w:color="auto" w:fill="D9D9D9" w:themeFill="background1" w:themeFillShade="D9"/>
            <w:vAlign w:val="center"/>
          </w:tcPr>
          <w:p w14:paraId="5BFCFCE9" w14:textId="77777777" w:rsidR="008355B3" w:rsidRPr="007A40C1" w:rsidRDefault="008355B3" w:rsidP="00404145">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Work Activity</w:t>
            </w:r>
          </w:p>
        </w:tc>
        <w:tc>
          <w:tcPr>
            <w:tcW w:w="2981" w:type="pct"/>
            <w:tcBorders>
              <w:bottom w:val="single" w:sz="4" w:space="0" w:color="auto"/>
            </w:tcBorders>
            <w:shd w:val="clear" w:color="auto" w:fill="D9D9D9" w:themeFill="background1" w:themeFillShade="D9"/>
            <w:vAlign w:val="center"/>
          </w:tcPr>
          <w:p w14:paraId="137F629F" w14:textId="50A66BBE" w:rsidR="008355B3" w:rsidRPr="007A40C1" w:rsidRDefault="008355B3" w:rsidP="00404145">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Description</w:t>
            </w:r>
          </w:p>
        </w:tc>
        <w:tc>
          <w:tcPr>
            <w:tcW w:w="597" w:type="pct"/>
            <w:tcBorders>
              <w:bottom w:val="single" w:sz="4" w:space="0" w:color="auto"/>
            </w:tcBorders>
            <w:shd w:val="clear" w:color="auto" w:fill="D9D9D9" w:themeFill="background1" w:themeFillShade="D9"/>
            <w:vAlign w:val="center"/>
          </w:tcPr>
          <w:p w14:paraId="5A4A63C6" w14:textId="77777777" w:rsidR="008355B3" w:rsidRPr="007A40C1" w:rsidRDefault="008355B3" w:rsidP="00404145">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Estimated Duration</w:t>
            </w:r>
          </w:p>
        </w:tc>
      </w:tr>
      <w:tr w:rsidR="008355B3" w:rsidRPr="007A40C1" w14:paraId="2BC368AF" w14:textId="77777777" w:rsidTr="008355B3">
        <w:trPr>
          <w:trHeight w:val="478"/>
        </w:trPr>
        <w:tc>
          <w:tcPr>
            <w:tcW w:w="592" w:type="pct"/>
            <w:tcBorders>
              <w:bottom w:val="single" w:sz="4" w:space="0" w:color="auto"/>
            </w:tcBorders>
            <w:shd w:val="clear" w:color="auto" w:fill="D9D9D9" w:themeFill="background1" w:themeFillShade="D9"/>
            <w:vAlign w:val="center"/>
          </w:tcPr>
          <w:p w14:paraId="76327F3A" w14:textId="77777777" w:rsidR="008355B3" w:rsidRPr="007A40C1" w:rsidRDefault="008355B3" w:rsidP="00404145">
            <w:pPr>
              <w:spacing w:after="0" w:line="240" w:lineRule="auto"/>
              <w:jc w:val="center"/>
              <w:rPr>
                <w:rFonts w:ascii="Public Sans Light" w:hAnsi="Public Sans Light"/>
                <w:szCs w:val="22"/>
              </w:rPr>
            </w:pPr>
            <w:r w:rsidRPr="007A40C1">
              <w:rPr>
                <w:rFonts w:ascii="Public Sans Light" w:hAnsi="Public Sans Light"/>
                <w:szCs w:val="22"/>
              </w:rPr>
              <w:t>1</w:t>
            </w:r>
          </w:p>
        </w:tc>
        <w:tc>
          <w:tcPr>
            <w:tcW w:w="830" w:type="pct"/>
            <w:tcBorders>
              <w:bottom w:val="single" w:sz="4" w:space="0" w:color="auto"/>
            </w:tcBorders>
            <w:shd w:val="clear" w:color="auto" w:fill="auto"/>
          </w:tcPr>
          <w:p w14:paraId="69C3D819" w14:textId="77777777" w:rsidR="00C16A78" w:rsidRDefault="00797C87" w:rsidP="00404145">
            <w:pPr>
              <w:spacing w:after="0" w:line="240" w:lineRule="auto"/>
              <w:rPr>
                <w:rFonts w:ascii="Public Sans Light" w:hAnsi="Public Sans Light"/>
                <w:color w:val="000000"/>
                <w:szCs w:val="22"/>
              </w:rPr>
            </w:pPr>
            <w:r>
              <w:rPr>
                <w:rFonts w:ascii="Public Sans Light" w:hAnsi="Public Sans Light" w:cs="Calibri"/>
                <w:color w:val="000000"/>
                <w:szCs w:val="22"/>
              </w:rPr>
              <w:t>Prepare the work area</w:t>
            </w:r>
          </w:p>
          <w:p w14:paraId="7EB329AD" w14:textId="4B747FCB" w:rsidR="00797C87" w:rsidRPr="007A40C1" w:rsidRDefault="00797C87" w:rsidP="00404145">
            <w:pPr>
              <w:spacing w:after="0" w:line="240" w:lineRule="auto"/>
              <w:rPr>
                <w:rFonts w:ascii="Public Sans Light" w:hAnsi="Public Sans Light"/>
                <w:color w:val="FF0000"/>
                <w:szCs w:val="22"/>
              </w:rPr>
            </w:pPr>
          </w:p>
        </w:tc>
        <w:tc>
          <w:tcPr>
            <w:tcW w:w="2981" w:type="pct"/>
            <w:tcBorders>
              <w:bottom w:val="single" w:sz="4" w:space="0" w:color="auto"/>
            </w:tcBorders>
          </w:tcPr>
          <w:p w14:paraId="3A52CCBB" w14:textId="6FCDEE17" w:rsidR="008355B3" w:rsidRPr="008A1E75" w:rsidRDefault="008A1E75" w:rsidP="008A1E75">
            <w:pPr>
              <w:spacing w:after="0" w:line="240" w:lineRule="auto"/>
              <w:rPr>
                <w:rFonts w:ascii="Public Sans Light" w:hAnsi="Public Sans Light"/>
                <w:szCs w:val="22"/>
              </w:rPr>
            </w:pPr>
            <w:r w:rsidRPr="008A1E75">
              <w:rPr>
                <w:rFonts w:ascii="Public Sans Light" w:hAnsi="Public Sans Light"/>
                <w:szCs w:val="22"/>
              </w:rPr>
              <w:t>Find a flat area, close to the project brick wall (eg 600mm) and mortar boards. Clear any trip hazards, moveable items and debris</w:t>
            </w:r>
          </w:p>
        </w:tc>
        <w:tc>
          <w:tcPr>
            <w:tcW w:w="597" w:type="pct"/>
            <w:tcBorders>
              <w:bottom w:val="single" w:sz="4" w:space="0" w:color="auto"/>
            </w:tcBorders>
            <w:shd w:val="clear" w:color="auto" w:fill="auto"/>
          </w:tcPr>
          <w:p w14:paraId="39F94B1D" w14:textId="256184D6" w:rsidR="008355B3" w:rsidRPr="007A40C1" w:rsidRDefault="008A1E75" w:rsidP="00404145">
            <w:pPr>
              <w:spacing w:after="0" w:line="240" w:lineRule="auto"/>
              <w:jc w:val="center"/>
              <w:rPr>
                <w:rFonts w:ascii="Public Sans Light" w:hAnsi="Public Sans Light" w:cs="Calibri"/>
                <w:color w:val="FF0000"/>
                <w:szCs w:val="22"/>
                <w:lang w:eastAsia="en-US"/>
              </w:rPr>
            </w:pPr>
            <w:r w:rsidRPr="008A1E75">
              <w:rPr>
                <w:rFonts w:ascii="Public Sans Light" w:hAnsi="Public Sans Light" w:cs="Calibri"/>
                <w:szCs w:val="22"/>
                <w:lang w:eastAsia="en-US"/>
              </w:rPr>
              <w:t>30 minutes</w:t>
            </w:r>
          </w:p>
        </w:tc>
      </w:tr>
      <w:tr w:rsidR="008355B3" w:rsidRPr="007A40C1" w14:paraId="630F01D2" w14:textId="77777777" w:rsidTr="008355B3">
        <w:trPr>
          <w:trHeight w:val="478"/>
        </w:trPr>
        <w:tc>
          <w:tcPr>
            <w:tcW w:w="592" w:type="pct"/>
            <w:tcBorders>
              <w:bottom w:val="single" w:sz="4" w:space="0" w:color="auto"/>
            </w:tcBorders>
            <w:shd w:val="clear" w:color="auto" w:fill="D9D9D9" w:themeFill="background1" w:themeFillShade="D9"/>
            <w:vAlign w:val="center"/>
          </w:tcPr>
          <w:p w14:paraId="0293DC04" w14:textId="77777777" w:rsidR="008355B3" w:rsidRPr="007A40C1" w:rsidRDefault="008355B3" w:rsidP="00404145">
            <w:pPr>
              <w:spacing w:after="0" w:line="240" w:lineRule="auto"/>
              <w:jc w:val="center"/>
              <w:rPr>
                <w:rFonts w:ascii="Public Sans Light" w:hAnsi="Public Sans Light"/>
                <w:szCs w:val="22"/>
              </w:rPr>
            </w:pPr>
            <w:r>
              <w:rPr>
                <w:rFonts w:ascii="Public Sans Light" w:hAnsi="Public Sans Light"/>
                <w:szCs w:val="22"/>
              </w:rPr>
              <w:t>2</w:t>
            </w:r>
          </w:p>
        </w:tc>
        <w:tc>
          <w:tcPr>
            <w:tcW w:w="830" w:type="pct"/>
            <w:tcBorders>
              <w:bottom w:val="single" w:sz="4" w:space="0" w:color="auto"/>
            </w:tcBorders>
            <w:shd w:val="clear" w:color="auto" w:fill="auto"/>
          </w:tcPr>
          <w:p w14:paraId="7D6C4224" w14:textId="145C1F8F" w:rsidR="00C16A78" w:rsidRPr="00E77D60" w:rsidRDefault="001C6F50" w:rsidP="00404145">
            <w:pPr>
              <w:spacing w:after="0" w:line="240" w:lineRule="auto"/>
              <w:rPr>
                <w:rFonts w:ascii="Public Sans Light" w:hAnsi="Public Sans Light"/>
                <w:color w:val="FF0000"/>
                <w:szCs w:val="22"/>
              </w:rPr>
            </w:pPr>
            <w:r w:rsidRPr="00E77D60">
              <w:rPr>
                <w:rFonts w:ascii="Public Sans Light" w:hAnsi="Public Sans Light"/>
                <w:color w:val="FF0000"/>
                <w:szCs w:val="22"/>
              </w:rPr>
              <w:t>Relocate and stack br</w:t>
            </w:r>
            <w:r w:rsidR="002E1B9C" w:rsidRPr="00E77D60">
              <w:rPr>
                <w:rFonts w:ascii="Public Sans Light" w:hAnsi="Public Sans Light"/>
                <w:color w:val="FF0000"/>
                <w:szCs w:val="22"/>
              </w:rPr>
              <w:t>icks</w:t>
            </w:r>
            <w:r w:rsidR="00D0367F" w:rsidRPr="00E77D60">
              <w:rPr>
                <w:rFonts w:ascii="Public Sans Light" w:hAnsi="Public Sans Light"/>
                <w:color w:val="FF0000"/>
                <w:szCs w:val="22"/>
              </w:rPr>
              <w:t xml:space="preserve"> and blocks</w:t>
            </w:r>
          </w:p>
        </w:tc>
        <w:tc>
          <w:tcPr>
            <w:tcW w:w="2981" w:type="pct"/>
            <w:tcBorders>
              <w:bottom w:val="single" w:sz="4" w:space="0" w:color="auto"/>
            </w:tcBorders>
          </w:tcPr>
          <w:p w14:paraId="3D32643B" w14:textId="1B368ADE" w:rsidR="00F106AB" w:rsidRPr="00E77D60" w:rsidRDefault="002E1B9C" w:rsidP="00404145">
            <w:pPr>
              <w:spacing w:after="0" w:line="240" w:lineRule="auto"/>
              <w:rPr>
                <w:rFonts w:ascii="Public Sans Light" w:hAnsi="Public Sans Light" w:cs="Calibri"/>
                <w:color w:val="FF0000"/>
                <w:szCs w:val="22"/>
                <w:lang w:eastAsia="en-US"/>
              </w:rPr>
            </w:pPr>
            <w:r w:rsidRPr="00E77D60">
              <w:rPr>
                <w:rFonts w:ascii="Public Sans Light" w:hAnsi="Public Sans Light" w:cs="Calibri"/>
                <w:color w:val="FF0000"/>
                <w:szCs w:val="22"/>
                <w:lang w:eastAsia="en-US"/>
              </w:rPr>
              <w:t xml:space="preserve">Use the wheelbarrow and brick grab/carrier </w:t>
            </w:r>
            <w:r w:rsidR="00EA08F8" w:rsidRPr="00E77D60">
              <w:rPr>
                <w:rFonts w:ascii="Public Sans Light" w:hAnsi="Public Sans Light" w:cs="Calibri"/>
                <w:color w:val="FF0000"/>
                <w:szCs w:val="22"/>
                <w:lang w:eastAsia="en-US"/>
              </w:rPr>
              <w:t xml:space="preserve">to safely </w:t>
            </w:r>
            <w:r w:rsidR="00EA08F8" w:rsidRPr="00E77D60">
              <w:rPr>
                <w:rFonts w:ascii="Public Sans Light" w:hAnsi="Public Sans Light" w:cs="Calibri"/>
                <w:color w:val="FF0000"/>
                <w:szCs w:val="22"/>
              </w:rPr>
              <w:t xml:space="preserve">prepare, sort, handle, relocate and stack </w:t>
            </w:r>
            <w:r w:rsidR="00275274" w:rsidRPr="00E77D60">
              <w:rPr>
                <w:rFonts w:ascii="Public Sans Light" w:hAnsi="Public Sans Light" w:cs="Calibri"/>
                <w:color w:val="FF0000"/>
                <w:szCs w:val="22"/>
              </w:rPr>
              <w:t xml:space="preserve">1 pallet of </w:t>
            </w:r>
            <w:r w:rsidR="00EA08F8" w:rsidRPr="00E77D60">
              <w:rPr>
                <w:rFonts w:ascii="Public Sans Light" w:hAnsi="Public Sans Light" w:cs="Calibri"/>
                <w:color w:val="FF0000"/>
                <w:szCs w:val="22"/>
              </w:rPr>
              <w:t xml:space="preserve">bricks and </w:t>
            </w:r>
            <w:r w:rsidR="00275274" w:rsidRPr="00E77D60">
              <w:rPr>
                <w:rFonts w:ascii="Public Sans Light" w:hAnsi="Public Sans Light" w:cs="Calibri"/>
                <w:color w:val="FF0000"/>
                <w:szCs w:val="22"/>
              </w:rPr>
              <w:t xml:space="preserve">enough </w:t>
            </w:r>
            <w:r w:rsidR="00EA08F8" w:rsidRPr="00E77D60">
              <w:rPr>
                <w:rFonts w:ascii="Public Sans Light" w:hAnsi="Public Sans Light" w:cs="Calibri"/>
                <w:color w:val="FF0000"/>
                <w:szCs w:val="22"/>
              </w:rPr>
              <w:t>blocks</w:t>
            </w:r>
            <w:r w:rsidR="00CD1625" w:rsidRPr="00E77D60">
              <w:rPr>
                <w:rFonts w:ascii="Public Sans Light" w:hAnsi="Public Sans Light" w:cs="Calibri"/>
                <w:color w:val="FF0000"/>
                <w:szCs w:val="22"/>
              </w:rPr>
              <w:t xml:space="preserve"> </w:t>
            </w:r>
            <w:r w:rsidR="00CD1625" w:rsidRPr="00E77D60">
              <w:rPr>
                <w:rFonts w:ascii="Public Sans Light" w:eastAsia="Arial Narrow" w:hAnsi="Public Sans Light" w:cs="Arial Narrow"/>
                <w:color w:val="FF0000"/>
                <w:szCs w:val="22"/>
              </w:rPr>
              <w:t>to conform with plans</w:t>
            </w:r>
          </w:p>
        </w:tc>
        <w:tc>
          <w:tcPr>
            <w:tcW w:w="597" w:type="pct"/>
            <w:tcBorders>
              <w:bottom w:val="single" w:sz="4" w:space="0" w:color="auto"/>
            </w:tcBorders>
            <w:shd w:val="clear" w:color="auto" w:fill="auto"/>
          </w:tcPr>
          <w:p w14:paraId="030B497D" w14:textId="28D77788" w:rsidR="008355B3" w:rsidRPr="00E77D60" w:rsidRDefault="000C08F8" w:rsidP="00404145">
            <w:pPr>
              <w:spacing w:after="0" w:line="240" w:lineRule="auto"/>
              <w:jc w:val="center"/>
              <w:rPr>
                <w:rFonts w:ascii="Public Sans Light" w:hAnsi="Public Sans Light" w:cs="Calibri"/>
                <w:color w:val="FF0000"/>
                <w:szCs w:val="22"/>
                <w:lang w:eastAsia="en-US"/>
              </w:rPr>
            </w:pPr>
            <w:r w:rsidRPr="00E77D60">
              <w:rPr>
                <w:rFonts w:ascii="Public Sans Light" w:hAnsi="Public Sans Light" w:cs="Calibri"/>
                <w:color w:val="FF0000"/>
                <w:szCs w:val="22"/>
                <w:lang w:eastAsia="en-US"/>
              </w:rPr>
              <w:t>20 minutes</w:t>
            </w:r>
          </w:p>
        </w:tc>
      </w:tr>
      <w:tr w:rsidR="00516B91" w:rsidRPr="007A40C1" w14:paraId="6EBD0234" w14:textId="77777777" w:rsidTr="00B35F2F">
        <w:trPr>
          <w:trHeight w:val="785"/>
        </w:trPr>
        <w:tc>
          <w:tcPr>
            <w:tcW w:w="592" w:type="pct"/>
            <w:tcBorders>
              <w:bottom w:val="single" w:sz="4" w:space="0" w:color="auto"/>
            </w:tcBorders>
            <w:shd w:val="clear" w:color="auto" w:fill="D9D9D9" w:themeFill="background1" w:themeFillShade="D9"/>
            <w:vAlign w:val="center"/>
          </w:tcPr>
          <w:p w14:paraId="51C5C515" w14:textId="77777777" w:rsidR="00516B91" w:rsidRPr="007A40C1" w:rsidRDefault="00516B91" w:rsidP="00516B91">
            <w:pPr>
              <w:spacing w:after="0" w:line="240" w:lineRule="auto"/>
              <w:jc w:val="center"/>
              <w:rPr>
                <w:rFonts w:ascii="Public Sans Light" w:hAnsi="Public Sans Light"/>
                <w:szCs w:val="22"/>
              </w:rPr>
            </w:pPr>
            <w:r>
              <w:rPr>
                <w:rFonts w:ascii="Public Sans Light" w:hAnsi="Public Sans Light"/>
                <w:szCs w:val="22"/>
              </w:rPr>
              <w:t>3</w:t>
            </w:r>
          </w:p>
        </w:tc>
        <w:tc>
          <w:tcPr>
            <w:tcW w:w="830" w:type="pct"/>
            <w:tcBorders>
              <w:bottom w:val="single" w:sz="4" w:space="0" w:color="auto"/>
            </w:tcBorders>
            <w:shd w:val="clear" w:color="auto" w:fill="auto"/>
          </w:tcPr>
          <w:p w14:paraId="48D73717" w14:textId="302328A9" w:rsidR="00516B91" w:rsidRPr="00E77D60" w:rsidRDefault="00516B91" w:rsidP="00516B91">
            <w:pPr>
              <w:spacing w:after="0" w:line="240" w:lineRule="auto"/>
              <w:rPr>
                <w:rFonts w:ascii="Public Sans Light" w:hAnsi="Public Sans Light"/>
                <w:color w:val="FF0000"/>
                <w:szCs w:val="22"/>
              </w:rPr>
            </w:pPr>
            <w:r w:rsidRPr="00E77D60">
              <w:rPr>
                <w:rFonts w:ascii="Public Sans Light" w:hAnsi="Public Sans Light"/>
                <w:color w:val="FF0000"/>
                <w:szCs w:val="22"/>
              </w:rPr>
              <w:t>Mechanically cut bricks and blocks</w:t>
            </w:r>
          </w:p>
        </w:tc>
        <w:tc>
          <w:tcPr>
            <w:tcW w:w="2981" w:type="pct"/>
            <w:tcBorders>
              <w:bottom w:val="single" w:sz="4" w:space="0" w:color="auto"/>
            </w:tcBorders>
          </w:tcPr>
          <w:p w14:paraId="4FDBA0C7" w14:textId="77777777" w:rsidR="00516B91" w:rsidRPr="00E77D60" w:rsidRDefault="00516B91" w:rsidP="00516B91">
            <w:pPr>
              <w:spacing w:after="0" w:line="240" w:lineRule="auto"/>
              <w:rPr>
                <w:rFonts w:ascii="Public Sans Light" w:hAnsi="Public Sans Light" w:cs="Calibri"/>
                <w:color w:val="FF0000"/>
                <w:szCs w:val="22"/>
              </w:rPr>
            </w:pPr>
            <w:r w:rsidRPr="00E77D60">
              <w:rPr>
                <w:rFonts w:ascii="Public Sans Light" w:hAnsi="Public Sans Light" w:cs="Calibri"/>
                <w:color w:val="FF0000"/>
                <w:szCs w:val="22"/>
              </w:rPr>
              <w:t>Set up a brick cutting saw and cut bricks and blocks to conform with project plans and specifications</w:t>
            </w:r>
          </w:p>
          <w:p w14:paraId="77562C6C" w14:textId="55F6347F" w:rsidR="00516B91" w:rsidRPr="00E77D60" w:rsidRDefault="00516B91" w:rsidP="00516B91">
            <w:pPr>
              <w:spacing w:after="0" w:line="240" w:lineRule="auto"/>
              <w:rPr>
                <w:rFonts w:ascii="Public Sans Light" w:hAnsi="Public Sans Light" w:cs="Calibri"/>
                <w:color w:val="FF0000"/>
                <w:szCs w:val="22"/>
              </w:rPr>
            </w:pPr>
          </w:p>
        </w:tc>
        <w:tc>
          <w:tcPr>
            <w:tcW w:w="597" w:type="pct"/>
            <w:tcBorders>
              <w:bottom w:val="single" w:sz="4" w:space="0" w:color="auto"/>
            </w:tcBorders>
            <w:shd w:val="clear" w:color="auto" w:fill="auto"/>
          </w:tcPr>
          <w:p w14:paraId="6C861413" w14:textId="37B3D3C7" w:rsidR="00516B91" w:rsidRPr="00E77D60" w:rsidRDefault="00516B91" w:rsidP="00516B91">
            <w:pPr>
              <w:spacing w:after="0" w:line="240" w:lineRule="auto"/>
              <w:jc w:val="center"/>
              <w:rPr>
                <w:rFonts w:ascii="Public Sans Light" w:hAnsi="Public Sans Light" w:cs="Calibri"/>
                <w:color w:val="FF0000"/>
                <w:szCs w:val="22"/>
                <w:lang w:eastAsia="en-US"/>
              </w:rPr>
            </w:pPr>
            <w:r w:rsidRPr="00E77D60">
              <w:rPr>
                <w:rFonts w:ascii="Public Sans Light" w:hAnsi="Public Sans Light" w:cs="Calibri"/>
                <w:color w:val="FF0000"/>
                <w:szCs w:val="22"/>
                <w:lang w:eastAsia="en-US"/>
              </w:rPr>
              <w:t>20 minutes</w:t>
            </w:r>
          </w:p>
        </w:tc>
      </w:tr>
      <w:tr w:rsidR="00516B91" w:rsidRPr="007A40C1" w14:paraId="1B9C07F6" w14:textId="77777777" w:rsidTr="00672CCF">
        <w:trPr>
          <w:trHeight w:val="753"/>
        </w:trPr>
        <w:tc>
          <w:tcPr>
            <w:tcW w:w="592" w:type="pct"/>
            <w:tcBorders>
              <w:bottom w:val="single" w:sz="4" w:space="0" w:color="auto"/>
            </w:tcBorders>
            <w:shd w:val="clear" w:color="auto" w:fill="D9D9D9" w:themeFill="background1" w:themeFillShade="D9"/>
            <w:vAlign w:val="center"/>
          </w:tcPr>
          <w:p w14:paraId="640A74E8" w14:textId="77777777" w:rsidR="00516B91" w:rsidRPr="007A40C1" w:rsidRDefault="00516B91" w:rsidP="00516B91">
            <w:pPr>
              <w:spacing w:after="0" w:line="240" w:lineRule="auto"/>
              <w:jc w:val="center"/>
              <w:rPr>
                <w:rFonts w:ascii="Public Sans Light" w:hAnsi="Public Sans Light"/>
                <w:szCs w:val="22"/>
              </w:rPr>
            </w:pPr>
            <w:r>
              <w:rPr>
                <w:rFonts w:ascii="Public Sans Light" w:hAnsi="Public Sans Light"/>
                <w:szCs w:val="22"/>
              </w:rPr>
              <w:t>4</w:t>
            </w:r>
          </w:p>
        </w:tc>
        <w:tc>
          <w:tcPr>
            <w:tcW w:w="830" w:type="pct"/>
            <w:tcBorders>
              <w:bottom w:val="single" w:sz="4" w:space="0" w:color="auto"/>
            </w:tcBorders>
            <w:shd w:val="clear" w:color="auto" w:fill="auto"/>
          </w:tcPr>
          <w:p w14:paraId="68A99F09" w14:textId="77777777" w:rsidR="00516B91" w:rsidRPr="00E77D60" w:rsidRDefault="00516B91" w:rsidP="00516B91">
            <w:pPr>
              <w:spacing w:after="0" w:line="240" w:lineRule="auto"/>
              <w:rPr>
                <w:rFonts w:ascii="Public Sans Light" w:hAnsi="Public Sans Light"/>
                <w:color w:val="FF0000"/>
                <w:szCs w:val="22"/>
              </w:rPr>
            </w:pPr>
            <w:r w:rsidRPr="00E77D60">
              <w:rPr>
                <w:rFonts w:ascii="Public Sans Light" w:hAnsi="Public Sans Light"/>
                <w:color w:val="FF0000"/>
                <w:szCs w:val="22"/>
              </w:rPr>
              <w:t>Mix mortar</w:t>
            </w:r>
          </w:p>
          <w:p w14:paraId="7B075329" w14:textId="00BD8A59" w:rsidR="00516B91" w:rsidRPr="00E77D60" w:rsidRDefault="00516B91" w:rsidP="00516B91">
            <w:pPr>
              <w:spacing w:after="0" w:line="240" w:lineRule="auto"/>
              <w:rPr>
                <w:rFonts w:ascii="Public Sans Light" w:hAnsi="Public Sans Light"/>
                <w:color w:val="FF0000"/>
                <w:szCs w:val="22"/>
              </w:rPr>
            </w:pPr>
          </w:p>
        </w:tc>
        <w:tc>
          <w:tcPr>
            <w:tcW w:w="2981" w:type="pct"/>
            <w:tcBorders>
              <w:bottom w:val="single" w:sz="4" w:space="0" w:color="auto"/>
            </w:tcBorders>
          </w:tcPr>
          <w:p w14:paraId="142E3868" w14:textId="77777777" w:rsidR="00516B91" w:rsidRPr="00E77D60" w:rsidRDefault="00516B91" w:rsidP="00516B91">
            <w:pPr>
              <w:spacing w:after="0" w:line="240" w:lineRule="auto"/>
              <w:rPr>
                <w:rFonts w:ascii="Public Sans Light" w:hAnsi="Public Sans Light" w:cs="Calibri"/>
                <w:color w:val="FF0000"/>
                <w:szCs w:val="22"/>
              </w:rPr>
            </w:pPr>
            <w:r w:rsidRPr="00E77D60">
              <w:rPr>
                <w:rFonts w:ascii="Public Sans Light" w:hAnsi="Public Sans Light" w:cs="Calibri"/>
                <w:color w:val="FF0000"/>
                <w:szCs w:val="22"/>
              </w:rPr>
              <w:t>Set up a cement mixer and using the bucket gauging technique to mix mortar to a strength of M3</w:t>
            </w:r>
          </w:p>
          <w:p w14:paraId="35A716F9" w14:textId="672A2B79" w:rsidR="00516B91" w:rsidRPr="00E77D60" w:rsidRDefault="00516B91" w:rsidP="00516B91">
            <w:pPr>
              <w:spacing w:after="0"/>
              <w:rPr>
                <w:rFonts w:ascii="Public Sans Light" w:hAnsi="Public Sans Light" w:cs="Calibri"/>
                <w:color w:val="FF0000"/>
                <w:szCs w:val="22"/>
              </w:rPr>
            </w:pPr>
          </w:p>
        </w:tc>
        <w:tc>
          <w:tcPr>
            <w:tcW w:w="597" w:type="pct"/>
            <w:tcBorders>
              <w:bottom w:val="single" w:sz="4" w:space="0" w:color="auto"/>
            </w:tcBorders>
            <w:shd w:val="clear" w:color="auto" w:fill="auto"/>
          </w:tcPr>
          <w:p w14:paraId="50F68012" w14:textId="4C36A6E0" w:rsidR="00516B91" w:rsidRPr="00E77D60" w:rsidRDefault="00516B91" w:rsidP="00516B91">
            <w:pPr>
              <w:spacing w:after="0" w:line="240" w:lineRule="auto"/>
              <w:jc w:val="center"/>
              <w:rPr>
                <w:rFonts w:ascii="Public Sans Light" w:hAnsi="Public Sans Light" w:cs="Calibri"/>
                <w:color w:val="FF0000"/>
                <w:szCs w:val="22"/>
                <w:lang w:eastAsia="en-US"/>
              </w:rPr>
            </w:pPr>
            <w:r w:rsidRPr="00E77D60">
              <w:rPr>
                <w:rFonts w:ascii="Public Sans Light" w:hAnsi="Public Sans Light" w:cs="Calibri"/>
                <w:color w:val="FF0000"/>
                <w:szCs w:val="22"/>
                <w:lang w:eastAsia="en-US"/>
              </w:rPr>
              <w:t>20 minutes</w:t>
            </w:r>
          </w:p>
        </w:tc>
      </w:tr>
      <w:tr w:rsidR="008355B3" w:rsidRPr="007A40C1" w14:paraId="3F58DAA3" w14:textId="77777777" w:rsidTr="008355B3">
        <w:trPr>
          <w:trHeight w:val="478"/>
        </w:trPr>
        <w:tc>
          <w:tcPr>
            <w:tcW w:w="592" w:type="pct"/>
            <w:tcBorders>
              <w:bottom w:val="single" w:sz="4" w:space="0" w:color="auto"/>
            </w:tcBorders>
            <w:shd w:val="clear" w:color="auto" w:fill="D9D9D9" w:themeFill="background1" w:themeFillShade="D9"/>
            <w:vAlign w:val="center"/>
          </w:tcPr>
          <w:p w14:paraId="4BEA1E8A" w14:textId="77777777" w:rsidR="008355B3" w:rsidRPr="007A40C1" w:rsidRDefault="008355B3" w:rsidP="00404145">
            <w:pPr>
              <w:spacing w:after="0" w:line="240" w:lineRule="auto"/>
              <w:jc w:val="center"/>
              <w:rPr>
                <w:rFonts w:ascii="Public Sans Light" w:hAnsi="Public Sans Light"/>
                <w:szCs w:val="22"/>
              </w:rPr>
            </w:pPr>
            <w:r>
              <w:rPr>
                <w:rFonts w:ascii="Public Sans Light" w:hAnsi="Public Sans Light"/>
                <w:szCs w:val="22"/>
              </w:rPr>
              <w:t>5</w:t>
            </w:r>
          </w:p>
        </w:tc>
        <w:tc>
          <w:tcPr>
            <w:tcW w:w="830" w:type="pct"/>
            <w:tcBorders>
              <w:bottom w:val="single" w:sz="4" w:space="0" w:color="auto"/>
            </w:tcBorders>
            <w:shd w:val="clear" w:color="auto" w:fill="auto"/>
          </w:tcPr>
          <w:p w14:paraId="4143CE32" w14:textId="796C252C" w:rsidR="008355B3" w:rsidRPr="00E77D60" w:rsidRDefault="00720DEA" w:rsidP="00404145">
            <w:pPr>
              <w:spacing w:after="0" w:line="240" w:lineRule="auto"/>
              <w:rPr>
                <w:rFonts w:ascii="Public Sans Light" w:hAnsi="Public Sans Light"/>
                <w:color w:val="FF0000"/>
                <w:szCs w:val="22"/>
              </w:rPr>
            </w:pPr>
            <w:r w:rsidRPr="00E77D60">
              <w:rPr>
                <w:rFonts w:ascii="Public Sans Light" w:hAnsi="Public Sans Light"/>
                <w:color w:val="FF0000"/>
                <w:szCs w:val="22"/>
              </w:rPr>
              <w:t>Load mortar boards</w:t>
            </w:r>
          </w:p>
        </w:tc>
        <w:tc>
          <w:tcPr>
            <w:tcW w:w="2981" w:type="pct"/>
            <w:tcBorders>
              <w:bottom w:val="single" w:sz="4" w:space="0" w:color="auto"/>
            </w:tcBorders>
          </w:tcPr>
          <w:p w14:paraId="34FE5F45" w14:textId="603A9AE2" w:rsidR="004B29B1" w:rsidRPr="00E77D60" w:rsidRDefault="000A4F06" w:rsidP="000A4F06">
            <w:pPr>
              <w:spacing w:after="0" w:line="240" w:lineRule="auto"/>
              <w:rPr>
                <w:rFonts w:ascii="Public Sans Light" w:hAnsi="Public Sans Light" w:cs="Calibri"/>
                <w:color w:val="FF0000"/>
                <w:szCs w:val="22"/>
              </w:rPr>
            </w:pPr>
            <w:r w:rsidRPr="00E77D60">
              <w:rPr>
                <w:rFonts w:ascii="Public Sans Light" w:hAnsi="Public Sans Light" w:cs="Calibri"/>
                <w:color w:val="FF0000"/>
                <w:szCs w:val="22"/>
              </w:rPr>
              <w:t>Safely handle, relocate and load mortar onto raised mortar boards using a wheelbarrow and shovel</w:t>
            </w:r>
          </w:p>
          <w:p w14:paraId="73022E7E" w14:textId="53BD6CCB" w:rsidR="000A4F06" w:rsidRPr="00E77D60" w:rsidRDefault="000A4F06" w:rsidP="000A4F06">
            <w:pPr>
              <w:spacing w:after="0" w:line="240" w:lineRule="auto"/>
              <w:rPr>
                <w:rFonts w:ascii="Public Sans Light" w:hAnsi="Public Sans Light" w:cs="Arial"/>
                <w:color w:val="FF0000"/>
                <w:szCs w:val="22"/>
              </w:rPr>
            </w:pPr>
          </w:p>
        </w:tc>
        <w:tc>
          <w:tcPr>
            <w:tcW w:w="597" w:type="pct"/>
            <w:tcBorders>
              <w:bottom w:val="single" w:sz="4" w:space="0" w:color="auto"/>
            </w:tcBorders>
            <w:shd w:val="clear" w:color="auto" w:fill="auto"/>
          </w:tcPr>
          <w:p w14:paraId="6B9146DF" w14:textId="289F9B11" w:rsidR="008355B3" w:rsidRPr="00E77D60" w:rsidRDefault="000A4F06" w:rsidP="00404145">
            <w:pPr>
              <w:spacing w:after="0" w:line="240" w:lineRule="auto"/>
              <w:jc w:val="center"/>
              <w:rPr>
                <w:rFonts w:ascii="Public Sans Light" w:hAnsi="Public Sans Light" w:cs="Calibri"/>
                <w:color w:val="FF0000"/>
                <w:szCs w:val="22"/>
                <w:lang w:eastAsia="en-US"/>
              </w:rPr>
            </w:pPr>
            <w:r w:rsidRPr="00E77D60">
              <w:rPr>
                <w:rFonts w:ascii="Public Sans Light" w:hAnsi="Public Sans Light" w:cs="Calibri"/>
                <w:color w:val="FF0000"/>
                <w:szCs w:val="22"/>
                <w:lang w:eastAsia="en-US"/>
              </w:rPr>
              <w:t>20 minutes</w:t>
            </w:r>
          </w:p>
        </w:tc>
      </w:tr>
      <w:tr w:rsidR="00516B91" w:rsidRPr="007A40C1" w14:paraId="7D864823" w14:textId="77777777" w:rsidTr="008355B3">
        <w:trPr>
          <w:trHeight w:val="478"/>
        </w:trPr>
        <w:tc>
          <w:tcPr>
            <w:tcW w:w="592" w:type="pct"/>
            <w:tcBorders>
              <w:bottom w:val="single" w:sz="4" w:space="0" w:color="auto"/>
            </w:tcBorders>
            <w:shd w:val="clear" w:color="auto" w:fill="D9D9D9" w:themeFill="background1" w:themeFillShade="D9"/>
            <w:vAlign w:val="center"/>
          </w:tcPr>
          <w:p w14:paraId="4EC88258" w14:textId="77777777" w:rsidR="00516B91" w:rsidRPr="007A40C1" w:rsidRDefault="00516B91" w:rsidP="00516B91">
            <w:pPr>
              <w:spacing w:after="0" w:line="240" w:lineRule="auto"/>
              <w:jc w:val="center"/>
              <w:rPr>
                <w:rFonts w:ascii="Public Sans Light" w:hAnsi="Public Sans Light"/>
                <w:szCs w:val="22"/>
              </w:rPr>
            </w:pPr>
            <w:r>
              <w:rPr>
                <w:rFonts w:ascii="Public Sans Light" w:hAnsi="Public Sans Light"/>
                <w:szCs w:val="22"/>
              </w:rPr>
              <w:t>6</w:t>
            </w:r>
          </w:p>
        </w:tc>
        <w:tc>
          <w:tcPr>
            <w:tcW w:w="830" w:type="pct"/>
            <w:tcBorders>
              <w:bottom w:val="single" w:sz="4" w:space="0" w:color="auto"/>
            </w:tcBorders>
            <w:shd w:val="clear" w:color="auto" w:fill="auto"/>
          </w:tcPr>
          <w:p w14:paraId="32E1073B" w14:textId="77777777" w:rsidR="00516B91" w:rsidRPr="00E77D60" w:rsidRDefault="00516B91" w:rsidP="00516B91">
            <w:pPr>
              <w:spacing w:after="0" w:line="240" w:lineRule="auto"/>
              <w:rPr>
                <w:rFonts w:ascii="Public Sans Light" w:hAnsi="Public Sans Light"/>
                <w:color w:val="FF0000"/>
                <w:szCs w:val="22"/>
              </w:rPr>
            </w:pPr>
            <w:r w:rsidRPr="00E77D60">
              <w:rPr>
                <w:rFonts w:ascii="Public Sans Light" w:hAnsi="Public Sans Light"/>
                <w:color w:val="FF0000"/>
                <w:szCs w:val="22"/>
              </w:rPr>
              <w:t>Lay bricks</w:t>
            </w:r>
          </w:p>
          <w:p w14:paraId="7DDF37D9" w14:textId="77777777" w:rsidR="00516B91" w:rsidRPr="00E77D60" w:rsidRDefault="00516B91" w:rsidP="00516B91">
            <w:pPr>
              <w:spacing w:after="0" w:line="240" w:lineRule="auto"/>
              <w:rPr>
                <w:rFonts w:ascii="Public Sans Light" w:hAnsi="Public Sans Light"/>
                <w:color w:val="FF0000"/>
                <w:szCs w:val="22"/>
              </w:rPr>
            </w:pPr>
          </w:p>
          <w:p w14:paraId="062B6218" w14:textId="77777777" w:rsidR="00516B91" w:rsidRPr="00E77D60" w:rsidRDefault="00516B91" w:rsidP="00516B91">
            <w:pPr>
              <w:spacing w:after="0" w:line="240" w:lineRule="auto"/>
              <w:rPr>
                <w:rFonts w:ascii="Public Sans Light" w:hAnsi="Public Sans Light"/>
                <w:color w:val="FF0000"/>
                <w:szCs w:val="22"/>
              </w:rPr>
            </w:pPr>
          </w:p>
        </w:tc>
        <w:tc>
          <w:tcPr>
            <w:tcW w:w="2981" w:type="pct"/>
            <w:tcBorders>
              <w:bottom w:val="single" w:sz="4" w:space="0" w:color="auto"/>
            </w:tcBorders>
          </w:tcPr>
          <w:p w14:paraId="5B2D2141" w14:textId="776E82BB" w:rsidR="00516B91" w:rsidRPr="00E77D60" w:rsidRDefault="00516B91" w:rsidP="00516B91">
            <w:pPr>
              <w:spacing w:after="0" w:line="240" w:lineRule="auto"/>
              <w:rPr>
                <w:rFonts w:ascii="Public Sans Light" w:hAnsi="Public Sans Light" w:cs="Calibri"/>
                <w:color w:val="FF0000"/>
                <w:szCs w:val="22"/>
                <w:lang w:eastAsia="en-US"/>
              </w:rPr>
            </w:pPr>
            <w:r w:rsidRPr="00E77D60">
              <w:rPr>
                <w:rFonts w:ascii="Public Sans Light" w:hAnsi="Public Sans Light" w:cs="Calibri"/>
                <w:color w:val="FF0000"/>
                <w:szCs w:val="22"/>
              </w:rPr>
              <w:t xml:space="preserve">Use bricklaying hand tools to blend and lay bricks to achieve a balanced masonry finish that conforms with project plans and specifications </w:t>
            </w:r>
          </w:p>
        </w:tc>
        <w:tc>
          <w:tcPr>
            <w:tcW w:w="597" w:type="pct"/>
            <w:tcBorders>
              <w:bottom w:val="single" w:sz="4" w:space="0" w:color="auto"/>
            </w:tcBorders>
            <w:shd w:val="clear" w:color="auto" w:fill="auto"/>
          </w:tcPr>
          <w:p w14:paraId="54F60763" w14:textId="659A265C" w:rsidR="00516B91" w:rsidRPr="00E77D60" w:rsidRDefault="00516B91" w:rsidP="00516B91">
            <w:pPr>
              <w:spacing w:after="0" w:line="240" w:lineRule="auto"/>
              <w:jc w:val="center"/>
              <w:rPr>
                <w:rFonts w:ascii="Public Sans Light" w:hAnsi="Public Sans Light" w:cs="Calibri"/>
                <w:color w:val="FF0000"/>
                <w:szCs w:val="22"/>
                <w:lang w:eastAsia="en-US"/>
              </w:rPr>
            </w:pPr>
            <w:r w:rsidRPr="00E77D60">
              <w:rPr>
                <w:rFonts w:ascii="Public Sans Light" w:hAnsi="Public Sans Light" w:cs="Calibri"/>
                <w:color w:val="FF0000"/>
                <w:szCs w:val="22"/>
                <w:lang w:eastAsia="en-US"/>
              </w:rPr>
              <w:t>3 hours</w:t>
            </w:r>
          </w:p>
        </w:tc>
      </w:tr>
      <w:tr w:rsidR="00516B91" w:rsidRPr="007A40C1" w14:paraId="19C187E3" w14:textId="77777777" w:rsidTr="008355B3">
        <w:trPr>
          <w:trHeight w:val="478"/>
        </w:trPr>
        <w:tc>
          <w:tcPr>
            <w:tcW w:w="592" w:type="pct"/>
            <w:tcBorders>
              <w:bottom w:val="single" w:sz="4" w:space="0" w:color="auto"/>
            </w:tcBorders>
            <w:shd w:val="clear" w:color="auto" w:fill="D9D9D9" w:themeFill="background1" w:themeFillShade="D9"/>
            <w:vAlign w:val="center"/>
          </w:tcPr>
          <w:p w14:paraId="238A6B7D" w14:textId="77777777" w:rsidR="00516B91" w:rsidRPr="007A40C1" w:rsidRDefault="00516B91" w:rsidP="00516B91">
            <w:pPr>
              <w:spacing w:after="0" w:line="240" w:lineRule="auto"/>
              <w:jc w:val="center"/>
              <w:rPr>
                <w:rFonts w:ascii="Public Sans Light" w:hAnsi="Public Sans Light"/>
                <w:szCs w:val="22"/>
              </w:rPr>
            </w:pPr>
            <w:r>
              <w:rPr>
                <w:rFonts w:ascii="Public Sans Light" w:hAnsi="Public Sans Light"/>
                <w:szCs w:val="22"/>
              </w:rPr>
              <w:t>7</w:t>
            </w:r>
          </w:p>
        </w:tc>
        <w:tc>
          <w:tcPr>
            <w:tcW w:w="830" w:type="pct"/>
            <w:tcBorders>
              <w:bottom w:val="single" w:sz="4" w:space="0" w:color="auto"/>
            </w:tcBorders>
            <w:shd w:val="clear" w:color="auto" w:fill="auto"/>
          </w:tcPr>
          <w:p w14:paraId="65BE7CF3" w14:textId="77777777" w:rsidR="00516B91" w:rsidRPr="00E77D60" w:rsidRDefault="00516B91" w:rsidP="00516B91">
            <w:pPr>
              <w:spacing w:after="0" w:line="240" w:lineRule="auto"/>
              <w:rPr>
                <w:rFonts w:ascii="Public Sans Light" w:hAnsi="Public Sans Light"/>
                <w:color w:val="FF0000"/>
                <w:szCs w:val="22"/>
              </w:rPr>
            </w:pPr>
            <w:r w:rsidRPr="00E77D60">
              <w:rPr>
                <w:rFonts w:ascii="Public Sans Light" w:hAnsi="Public Sans Light"/>
                <w:color w:val="FF0000"/>
                <w:szCs w:val="22"/>
              </w:rPr>
              <w:t>Joint bricks</w:t>
            </w:r>
          </w:p>
          <w:p w14:paraId="57CC54D6" w14:textId="77777777" w:rsidR="00516B91" w:rsidRPr="00E77D60" w:rsidRDefault="00516B91" w:rsidP="00516B91">
            <w:pPr>
              <w:spacing w:after="0" w:line="240" w:lineRule="auto"/>
              <w:rPr>
                <w:rFonts w:ascii="Public Sans Light" w:hAnsi="Public Sans Light"/>
                <w:color w:val="FF0000"/>
                <w:szCs w:val="22"/>
              </w:rPr>
            </w:pPr>
          </w:p>
          <w:p w14:paraId="4928F28F" w14:textId="77777777" w:rsidR="00516B91" w:rsidRPr="00E77D60" w:rsidRDefault="00516B91" w:rsidP="00516B91">
            <w:pPr>
              <w:spacing w:after="0" w:line="240" w:lineRule="auto"/>
              <w:rPr>
                <w:rFonts w:ascii="Public Sans Light" w:hAnsi="Public Sans Light"/>
                <w:color w:val="FF0000"/>
                <w:szCs w:val="22"/>
              </w:rPr>
            </w:pPr>
          </w:p>
        </w:tc>
        <w:tc>
          <w:tcPr>
            <w:tcW w:w="2981" w:type="pct"/>
            <w:tcBorders>
              <w:bottom w:val="single" w:sz="4" w:space="0" w:color="auto"/>
            </w:tcBorders>
          </w:tcPr>
          <w:p w14:paraId="54DF786C" w14:textId="77777777" w:rsidR="00516B91" w:rsidRPr="00E77D60" w:rsidRDefault="00516B91" w:rsidP="00516B91">
            <w:pPr>
              <w:spacing w:after="0" w:line="240" w:lineRule="auto"/>
              <w:rPr>
                <w:rFonts w:ascii="Public Sans Light" w:hAnsi="Public Sans Light" w:cs="Calibri"/>
                <w:color w:val="FF0000"/>
                <w:szCs w:val="22"/>
                <w:lang w:eastAsia="en-US"/>
              </w:rPr>
            </w:pPr>
            <w:r w:rsidRPr="00E77D60">
              <w:rPr>
                <w:rFonts w:ascii="Public Sans Light" w:hAnsi="Public Sans Light" w:cs="Calibri"/>
                <w:color w:val="FF0000"/>
                <w:szCs w:val="22"/>
              </w:rPr>
              <w:t>Use hand tools to achieve three different joint finishes</w:t>
            </w:r>
          </w:p>
          <w:p w14:paraId="1C1BA98B" w14:textId="77777777" w:rsidR="00516B91" w:rsidRPr="00E77D60" w:rsidRDefault="00516B91" w:rsidP="00516B91">
            <w:pPr>
              <w:spacing w:after="0" w:line="240" w:lineRule="auto"/>
              <w:rPr>
                <w:rFonts w:ascii="Public Sans Light" w:hAnsi="Public Sans Light" w:cs="Calibri"/>
                <w:color w:val="FF0000"/>
                <w:szCs w:val="22"/>
                <w:lang w:eastAsia="en-US"/>
              </w:rPr>
            </w:pPr>
          </w:p>
          <w:p w14:paraId="4729C1DB" w14:textId="77777777" w:rsidR="00516B91" w:rsidRPr="00E77D60" w:rsidRDefault="00516B91" w:rsidP="00516B91">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754957FD" w14:textId="6C43F8F5" w:rsidR="00516B91" w:rsidRPr="00E77D60" w:rsidRDefault="00516B91" w:rsidP="00516B91">
            <w:pPr>
              <w:spacing w:after="0" w:line="240" w:lineRule="auto"/>
              <w:jc w:val="center"/>
              <w:rPr>
                <w:rFonts w:ascii="Public Sans Light" w:hAnsi="Public Sans Light" w:cs="Calibri"/>
                <w:color w:val="FF0000"/>
                <w:szCs w:val="22"/>
                <w:lang w:eastAsia="en-US"/>
              </w:rPr>
            </w:pPr>
            <w:r w:rsidRPr="00E77D60">
              <w:rPr>
                <w:rFonts w:ascii="Public Sans Light" w:hAnsi="Public Sans Light" w:cs="Calibri"/>
                <w:color w:val="FF0000"/>
                <w:szCs w:val="22"/>
                <w:lang w:eastAsia="en-US"/>
              </w:rPr>
              <w:t>20 minutes</w:t>
            </w:r>
          </w:p>
        </w:tc>
      </w:tr>
      <w:tr w:rsidR="008355B3" w:rsidRPr="007A40C1" w14:paraId="5A6BF94C" w14:textId="77777777" w:rsidTr="008355B3">
        <w:trPr>
          <w:trHeight w:val="478"/>
        </w:trPr>
        <w:tc>
          <w:tcPr>
            <w:tcW w:w="592" w:type="pct"/>
            <w:tcBorders>
              <w:bottom w:val="single" w:sz="4" w:space="0" w:color="auto"/>
            </w:tcBorders>
            <w:shd w:val="clear" w:color="auto" w:fill="D9D9D9" w:themeFill="background1" w:themeFillShade="D9"/>
            <w:vAlign w:val="center"/>
          </w:tcPr>
          <w:p w14:paraId="3086D66C" w14:textId="77777777" w:rsidR="008355B3" w:rsidRPr="0021702B" w:rsidRDefault="008355B3" w:rsidP="00404145">
            <w:pPr>
              <w:spacing w:after="0" w:line="240" w:lineRule="auto"/>
              <w:jc w:val="center"/>
              <w:rPr>
                <w:rFonts w:ascii="Public Sans Light" w:hAnsi="Public Sans Light"/>
                <w:sz w:val="20"/>
                <w:szCs w:val="20"/>
              </w:rPr>
            </w:pPr>
            <w:r w:rsidRPr="0021702B">
              <w:rPr>
                <w:rFonts w:ascii="Public Sans Light" w:hAnsi="Public Sans Light"/>
                <w:sz w:val="20"/>
                <w:szCs w:val="20"/>
              </w:rPr>
              <w:t>8</w:t>
            </w:r>
          </w:p>
        </w:tc>
        <w:tc>
          <w:tcPr>
            <w:tcW w:w="830" w:type="pct"/>
            <w:tcBorders>
              <w:bottom w:val="single" w:sz="4" w:space="0" w:color="auto"/>
            </w:tcBorders>
            <w:shd w:val="clear" w:color="auto" w:fill="auto"/>
          </w:tcPr>
          <w:p w14:paraId="3FDCC799" w14:textId="77777777" w:rsidR="008355B3" w:rsidRPr="00E77D60" w:rsidRDefault="008355B3" w:rsidP="00404145">
            <w:pPr>
              <w:spacing w:after="0" w:line="240" w:lineRule="auto"/>
              <w:rPr>
                <w:rFonts w:ascii="Public Sans Light" w:hAnsi="Public Sans Light"/>
                <w:color w:val="FF0000"/>
                <w:szCs w:val="22"/>
              </w:rPr>
            </w:pPr>
          </w:p>
          <w:p w14:paraId="13E214AC" w14:textId="77777777" w:rsidR="008355B3" w:rsidRPr="00E77D60" w:rsidRDefault="008355B3" w:rsidP="00404145">
            <w:pPr>
              <w:spacing w:after="0" w:line="240" w:lineRule="auto"/>
              <w:rPr>
                <w:rFonts w:ascii="Public Sans Light" w:hAnsi="Public Sans Light"/>
                <w:color w:val="FF0000"/>
                <w:szCs w:val="22"/>
              </w:rPr>
            </w:pPr>
          </w:p>
          <w:p w14:paraId="633FC706" w14:textId="77777777" w:rsidR="008355B3" w:rsidRPr="00E77D60" w:rsidRDefault="008355B3" w:rsidP="00404145">
            <w:pPr>
              <w:spacing w:after="0" w:line="240" w:lineRule="auto"/>
              <w:rPr>
                <w:rFonts w:ascii="Public Sans Light" w:hAnsi="Public Sans Light"/>
                <w:color w:val="FF0000"/>
                <w:szCs w:val="22"/>
              </w:rPr>
            </w:pPr>
          </w:p>
        </w:tc>
        <w:tc>
          <w:tcPr>
            <w:tcW w:w="2981" w:type="pct"/>
            <w:tcBorders>
              <w:bottom w:val="single" w:sz="4" w:space="0" w:color="auto"/>
            </w:tcBorders>
          </w:tcPr>
          <w:p w14:paraId="20C32865" w14:textId="77777777" w:rsidR="008355B3" w:rsidRPr="00E77D60" w:rsidRDefault="008355B3" w:rsidP="00404145">
            <w:pPr>
              <w:spacing w:after="0" w:line="240" w:lineRule="auto"/>
              <w:rPr>
                <w:rFonts w:ascii="Public Sans Light" w:hAnsi="Public Sans Light" w:cs="Calibri"/>
                <w:color w:val="FF0000"/>
                <w:szCs w:val="22"/>
                <w:lang w:eastAsia="en-US"/>
              </w:rPr>
            </w:pPr>
          </w:p>
          <w:p w14:paraId="79F15DCA" w14:textId="77777777" w:rsidR="008355B3" w:rsidRPr="00E77D60" w:rsidRDefault="008355B3" w:rsidP="00404145">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38922A42" w14:textId="77777777" w:rsidR="008355B3" w:rsidRPr="00E77D60" w:rsidRDefault="008355B3" w:rsidP="00404145">
            <w:pPr>
              <w:spacing w:after="0" w:line="240" w:lineRule="auto"/>
              <w:jc w:val="center"/>
              <w:rPr>
                <w:rFonts w:ascii="Public Sans Light" w:hAnsi="Public Sans Light" w:cs="Calibri"/>
                <w:color w:val="FF0000"/>
                <w:szCs w:val="22"/>
                <w:lang w:eastAsia="en-US"/>
              </w:rPr>
            </w:pPr>
          </w:p>
        </w:tc>
      </w:tr>
      <w:tr w:rsidR="008355B3" w:rsidRPr="007A40C1" w14:paraId="5933DFBC" w14:textId="77777777" w:rsidTr="008355B3">
        <w:trPr>
          <w:trHeight w:val="478"/>
        </w:trPr>
        <w:tc>
          <w:tcPr>
            <w:tcW w:w="592" w:type="pct"/>
            <w:tcBorders>
              <w:bottom w:val="single" w:sz="4" w:space="0" w:color="auto"/>
            </w:tcBorders>
            <w:shd w:val="clear" w:color="auto" w:fill="D9D9D9" w:themeFill="background1" w:themeFillShade="D9"/>
            <w:vAlign w:val="center"/>
          </w:tcPr>
          <w:p w14:paraId="7B47B1D8" w14:textId="77777777" w:rsidR="008355B3" w:rsidRPr="0021702B" w:rsidRDefault="008355B3" w:rsidP="00404145">
            <w:pPr>
              <w:spacing w:after="0" w:line="240" w:lineRule="auto"/>
              <w:jc w:val="center"/>
              <w:rPr>
                <w:rFonts w:ascii="Public Sans Light" w:hAnsi="Public Sans Light"/>
                <w:sz w:val="20"/>
                <w:szCs w:val="20"/>
              </w:rPr>
            </w:pPr>
            <w:r w:rsidRPr="0021702B">
              <w:rPr>
                <w:rFonts w:ascii="Public Sans Light" w:hAnsi="Public Sans Light"/>
                <w:sz w:val="20"/>
                <w:szCs w:val="20"/>
              </w:rPr>
              <w:t>9</w:t>
            </w:r>
          </w:p>
        </w:tc>
        <w:tc>
          <w:tcPr>
            <w:tcW w:w="830" w:type="pct"/>
            <w:tcBorders>
              <w:bottom w:val="single" w:sz="4" w:space="0" w:color="auto"/>
            </w:tcBorders>
            <w:shd w:val="clear" w:color="auto" w:fill="auto"/>
          </w:tcPr>
          <w:p w14:paraId="087EB87D" w14:textId="77777777" w:rsidR="008355B3" w:rsidRPr="00E77D60" w:rsidRDefault="008355B3" w:rsidP="00404145">
            <w:pPr>
              <w:spacing w:after="0" w:line="240" w:lineRule="auto"/>
              <w:rPr>
                <w:rFonts w:ascii="Public Sans Light" w:hAnsi="Public Sans Light"/>
                <w:color w:val="FF0000"/>
                <w:szCs w:val="22"/>
              </w:rPr>
            </w:pPr>
          </w:p>
          <w:p w14:paraId="00784132" w14:textId="77777777" w:rsidR="008355B3" w:rsidRPr="00E77D60" w:rsidRDefault="008355B3" w:rsidP="00404145">
            <w:pPr>
              <w:spacing w:after="0" w:line="240" w:lineRule="auto"/>
              <w:rPr>
                <w:rFonts w:ascii="Public Sans Light" w:hAnsi="Public Sans Light"/>
                <w:color w:val="FF0000"/>
                <w:szCs w:val="22"/>
              </w:rPr>
            </w:pPr>
          </w:p>
          <w:p w14:paraId="2069CDF8" w14:textId="77777777" w:rsidR="008355B3" w:rsidRPr="00E77D60" w:rsidRDefault="008355B3" w:rsidP="00404145">
            <w:pPr>
              <w:spacing w:after="0" w:line="240" w:lineRule="auto"/>
              <w:rPr>
                <w:rFonts w:ascii="Public Sans Light" w:hAnsi="Public Sans Light"/>
                <w:color w:val="FF0000"/>
                <w:szCs w:val="22"/>
              </w:rPr>
            </w:pPr>
          </w:p>
        </w:tc>
        <w:tc>
          <w:tcPr>
            <w:tcW w:w="2981" w:type="pct"/>
            <w:tcBorders>
              <w:bottom w:val="single" w:sz="4" w:space="0" w:color="auto"/>
            </w:tcBorders>
          </w:tcPr>
          <w:p w14:paraId="160F5C6B" w14:textId="77777777" w:rsidR="008355B3" w:rsidRPr="00E77D60" w:rsidRDefault="008355B3" w:rsidP="00404145">
            <w:pPr>
              <w:spacing w:after="0" w:line="240" w:lineRule="auto"/>
              <w:rPr>
                <w:rFonts w:ascii="Public Sans Light" w:hAnsi="Public Sans Light" w:cs="Calibri"/>
                <w:color w:val="FF0000"/>
                <w:szCs w:val="22"/>
                <w:lang w:eastAsia="en-US"/>
              </w:rPr>
            </w:pPr>
          </w:p>
          <w:p w14:paraId="6659321F" w14:textId="77777777" w:rsidR="008355B3" w:rsidRPr="00E77D60" w:rsidRDefault="008355B3" w:rsidP="00404145">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12EAEA86" w14:textId="77777777" w:rsidR="008355B3" w:rsidRPr="00E77D60" w:rsidRDefault="008355B3" w:rsidP="00404145">
            <w:pPr>
              <w:spacing w:after="0" w:line="240" w:lineRule="auto"/>
              <w:jc w:val="center"/>
              <w:rPr>
                <w:rFonts w:ascii="Public Sans Light" w:hAnsi="Public Sans Light" w:cs="Calibri"/>
                <w:color w:val="FF0000"/>
                <w:szCs w:val="22"/>
                <w:lang w:eastAsia="en-US"/>
              </w:rPr>
            </w:pPr>
          </w:p>
        </w:tc>
      </w:tr>
      <w:tr w:rsidR="00B37610" w:rsidRPr="007A40C1" w14:paraId="3EF1A8C7" w14:textId="77777777" w:rsidTr="00404145">
        <w:trPr>
          <w:trHeight w:val="436"/>
        </w:trPr>
        <w:tc>
          <w:tcPr>
            <w:tcW w:w="4403" w:type="pct"/>
            <w:gridSpan w:val="3"/>
            <w:shd w:val="clear" w:color="auto" w:fill="D9D9D9" w:themeFill="background1" w:themeFillShade="D9"/>
            <w:vAlign w:val="center"/>
          </w:tcPr>
          <w:p w14:paraId="361B0CF5" w14:textId="77777777" w:rsidR="00B37610" w:rsidRPr="007A40C1" w:rsidRDefault="00B37610" w:rsidP="00404145">
            <w:pPr>
              <w:spacing w:after="0" w:line="240" w:lineRule="auto"/>
              <w:jc w:val="right"/>
              <w:rPr>
                <w:rFonts w:ascii="Public Sans Light" w:hAnsi="Public Sans Light" w:cs="Calibri"/>
                <w:szCs w:val="22"/>
                <w:highlight w:val="green"/>
                <w:lang w:eastAsia="en-US"/>
              </w:rPr>
            </w:pPr>
            <w:r w:rsidRPr="007A40C1">
              <w:rPr>
                <w:rFonts w:ascii="Public Sans Light" w:hAnsi="Public Sans Light" w:cs="Calibri"/>
                <w:szCs w:val="22"/>
                <w:lang w:eastAsia="en-US"/>
              </w:rPr>
              <w:t>Total estimated hours</w:t>
            </w:r>
          </w:p>
        </w:tc>
        <w:tc>
          <w:tcPr>
            <w:tcW w:w="597" w:type="pct"/>
            <w:vAlign w:val="center"/>
          </w:tcPr>
          <w:p w14:paraId="46CCEECA" w14:textId="77777777" w:rsidR="00B37610" w:rsidRPr="007A40C1" w:rsidRDefault="00B37610" w:rsidP="00404145">
            <w:pPr>
              <w:spacing w:after="0" w:line="240" w:lineRule="auto"/>
              <w:jc w:val="center"/>
              <w:rPr>
                <w:rFonts w:ascii="Public Sans Light" w:hAnsi="Public Sans Light" w:cs="Calibri"/>
                <w:szCs w:val="22"/>
                <w:lang w:eastAsia="en-US"/>
              </w:rPr>
            </w:pPr>
          </w:p>
        </w:tc>
      </w:tr>
    </w:tbl>
    <w:p w14:paraId="7B6DD129" w14:textId="7DC9C993" w:rsidR="00B37610" w:rsidRDefault="00B37610" w:rsidP="00E77D60">
      <w:pPr>
        <w:spacing w:after="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1543"/>
        <w:gridCol w:w="437"/>
        <w:gridCol w:w="3256"/>
        <w:gridCol w:w="1543"/>
        <w:gridCol w:w="437"/>
      </w:tblGrid>
      <w:tr w:rsidR="00BA1380" w:rsidRPr="004E5EE4" w14:paraId="774C97DC" w14:textId="77777777" w:rsidTr="00404145">
        <w:trPr>
          <w:trHeight w:val="567"/>
        </w:trPr>
        <w:tc>
          <w:tcPr>
            <w:tcW w:w="5000" w:type="pct"/>
            <w:gridSpan w:val="6"/>
            <w:tcBorders>
              <w:top w:val="single" w:sz="4" w:space="0" w:color="auto"/>
            </w:tcBorders>
            <w:shd w:val="clear" w:color="auto" w:fill="D9D9D9" w:themeFill="background1" w:themeFillShade="D9"/>
            <w:vAlign w:val="center"/>
          </w:tcPr>
          <w:p w14:paraId="18D7EF28" w14:textId="460A0CDD" w:rsidR="00BA1380" w:rsidRPr="004E5EE4" w:rsidRDefault="00096185" w:rsidP="00404145">
            <w:pPr>
              <w:spacing w:after="0" w:line="240" w:lineRule="auto"/>
              <w:jc w:val="center"/>
              <w:rPr>
                <w:rFonts w:ascii="Public Sans Light" w:hAnsi="Public Sans Light" w:cs="Calibri"/>
                <w:b/>
                <w:bCs/>
                <w:szCs w:val="22"/>
                <w:lang w:eastAsia="en-US"/>
              </w:rPr>
            </w:pPr>
            <w:r>
              <w:rPr>
                <w:rFonts w:ascii="Public Sans Light" w:hAnsi="Public Sans Light" w:cs="Calibri"/>
                <w:b/>
                <w:bCs/>
                <w:szCs w:val="22"/>
                <w:lang w:eastAsia="en-US"/>
              </w:rPr>
              <w:t xml:space="preserve">Plant, </w:t>
            </w:r>
            <w:r w:rsidR="00BA1380" w:rsidRPr="004E5EE4">
              <w:rPr>
                <w:rFonts w:ascii="Public Sans Light" w:hAnsi="Public Sans Light" w:cs="Calibri"/>
                <w:b/>
                <w:bCs/>
                <w:szCs w:val="22"/>
                <w:lang w:eastAsia="en-US"/>
              </w:rPr>
              <w:t xml:space="preserve">Tools and Equipment List (include </w:t>
            </w:r>
            <w:r w:rsidR="00CA6519">
              <w:rPr>
                <w:rFonts w:ascii="Public Sans Light" w:hAnsi="Public Sans Light" w:cs="Calibri"/>
                <w:b/>
                <w:bCs/>
                <w:szCs w:val="22"/>
                <w:lang w:eastAsia="en-US"/>
              </w:rPr>
              <w:t xml:space="preserve">handling equipment </w:t>
            </w:r>
            <w:r w:rsidR="008355B3">
              <w:rPr>
                <w:rFonts w:ascii="Public Sans Light" w:hAnsi="Public Sans Light" w:cs="Calibri"/>
                <w:b/>
                <w:bCs/>
                <w:szCs w:val="22"/>
                <w:lang w:eastAsia="en-US"/>
              </w:rPr>
              <w:t xml:space="preserve">and </w:t>
            </w:r>
            <w:r w:rsidR="00BA1380" w:rsidRPr="004E5EE4">
              <w:rPr>
                <w:rFonts w:ascii="Public Sans Light" w:hAnsi="Public Sans Light" w:cs="Calibri"/>
                <w:b/>
                <w:bCs/>
                <w:szCs w:val="22"/>
                <w:lang w:eastAsia="en-US"/>
              </w:rPr>
              <w:t xml:space="preserve">PPE) </w:t>
            </w:r>
          </w:p>
          <w:p w14:paraId="2EFE92A5" w14:textId="7C8A2A5F" w:rsidR="00BA1380" w:rsidRPr="004E5EE4" w:rsidRDefault="00BA1380" w:rsidP="00404145">
            <w:pPr>
              <w:spacing w:after="0" w:line="240" w:lineRule="auto"/>
              <w:jc w:val="center"/>
              <w:rPr>
                <w:rFonts w:ascii="Public Sans Light" w:hAnsi="Public Sans Light" w:cs="Calibri"/>
                <w:szCs w:val="22"/>
                <w:lang w:eastAsia="en-US"/>
              </w:rPr>
            </w:pPr>
            <w:r w:rsidRPr="004E5EE4">
              <w:rPr>
                <w:rFonts w:ascii="Public Sans Light" w:hAnsi="Public Sans Light" w:cs="Calibri"/>
                <w:szCs w:val="22"/>
                <w:lang w:eastAsia="en-US"/>
              </w:rPr>
              <w:t>(</w:t>
            </w:r>
            <w:r w:rsidRPr="004E5EE4">
              <w:rPr>
                <w:rFonts w:ascii="Segoe UI Symbol" w:hAnsi="Segoe UI Symbol" w:cs="Segoe UI Symbol"/>
                <w:color w:val="000000"/>
                <w:szCs w:val="22"/>
              </w:rPr>
              <w:t>✓</w:t>
            </w:r>
            <w:r w:rsidRPr="004E5EE4">
              <w:rPr>
                <w:rFonts w:ascii="Public Sans Light" w:hAnsi="Public Sans Light"/>
                <w:color w:val="000000"/>
                <w:szCs w:val="22"/>
              </w:rPr>
              <w:t xml:space="preserve"> </w:t>
            </w:r>
            <w:r w:rsidRPr="004E5EE4">
              <w:rPr>
                <w:rFonts w:ascii="Public Sans Light" w:hAnsi="Public Sans Light" w:cs="Calibri"/>
                <w:szCs w:val="22"/>
                <w:lang w:eastAsia="en-US"/>
              </w:rPr>
              <w:t xml:space="preserve">or x the check box once you have confirmed </w:t>
            </w:r>
            <w:r w:rsidR="00B32AA8">
              <w:rPr>
                <w:rFonts w:ascii="Public Sans Light" w:hAnsi="Public Sans Light" w:cs="Calibri"/>
                <w:szCs w:val="22"/>
                <w:lang w:eastAsia="en-US"/>
              </w:rPr>
              <w:t>it</w:t>
            </w:r>
            <w:r w:rsidRPr="004E5EE4">
              <w:rPr>
                <w:rFonts w:ascii="Public Sans Light" w:hAnsi="Public Sans Light" w:cs="Calibri"/>
                <w:szCs w:val="22"/>
                <w:lang w:eastAsia="en-US"/>
              </w:rPr>
              <w:t xml:space="preserve"> is ready for use)</w:t>
            </w:r>
          </w:p>
        </w:tc>
      </w:tr>
      <w:tr w:rsidR="00BA1380" w:rsidRPr="004E5EE4" w14:paraId="40C026AF" w14:textId="77777777" w:rsidTr="00404145">
        <w:trPr>
          <w:trHeight w:val="567"/>
        </w:trPr>
        <w:tc>
          <w:tcPr>
            <w:tcW w:w="1549" w:type="pct"/>
            <w:tcBorders>
              <w:top w:val="single" w:sz="4" w:space="0" w:color="auto"/>
              <w:bottom w:val="single" w:sz="4" w:space="0" w:color="auto"/>
            </w:tcBorders>
            <w:shd w:val="clear" w:color="auto" w:fill="D9D9D9" w:themeFill="background1" w:themeFillShade="D9"/>
            <w:vAlign w:val="center"/>
          </w:tcPr>
          <w:p w14:paraId="506ABD8B" w14:textId="77777777" w:rsidR="00BA1380" w:rsidRPr="004E5EE4" w:rsidRDefault="00BA1380" w:rsidP="00404145">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Item</w:t>
            </w:r>
          </w:p>
        </w:tc>
        <w:tc>
          <w:tcPr>
            <w:tcW w:w="738" w:type="pct"/>
            <w:tcBorders>
              <w:top w:val="single" w:sz="4" w:space="0" w:color="auto"/>
              <w:bottom w:val="single" w:sz="4" w:space="0" w:color="auto"/>
            </w:tcBorders>
            <w:shd w:val="clear" w:color="auto" w:fill="D9D9D9" w:themeFill="background1" w:themeFillShade="D9"/>
            <w:vAlign w:val="center"/>
          </w:tcPr>
          <w:p w14:paraId="29F6699F" w14:textId="77777777" w:rsidR="00BA1380" w:rsidRPr="004E5EE4" w:rsidRDefault="00BA1380" w:rsidP="00404145">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No. required</w:t>
            </w:r>
          </w:p>
        </w:tc>
        <w:sdt>
          <w:sdtPr>
            <w:rPr>
              <w:rFonts w:ascii="Public Sans Light" w:hAnsi="Public Sans Light" w:cs="Calibri"/>
              <w:b/>
              <w:szCs w:val="22"/>
              <w:lang w:eastAsia="en-US"/>
            </w:rPr>
            <w:id w:val="1271967015"/>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D9D9D9" w:themeFill="background1" w:themeFillShade="D9"/>
                <w:vAlign w:val="center"/>
              </w:tcPr>
              <w:p w14:paraId="6D3EB05B" w14:textId="77777777" w:rsidR="00BA1380" w:rsidRPr="004E5EE4" w:rsidRDefault="00BA1380" w:rsidP="00404145">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D9D9D9" w:themeFill="background1" w:themeFillShade="D9"/>
            <w:vAlign w:val="center"/>
          </w:tcPr>
          <w:p w14:paraId="19008AB9" w14:textId="77777777" w:rsidR="00BA1380" w:rsidRPr="004E5EE4" w:rsidRDefault="00BA1380" w:rsidP="00404145">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Item</w:t>
            </w:r>
          </w:p>
        </w:tc>
        <w:tc>
          <w:tcPr>
            <w:tcW w:w="738" w:type="pct"/>
            <w:tcBorders>
              <w:top w:val="single" w:sz="4" w:space="0" w:color="auto"/>
              <w:bottom w:val="single" w:sz="4" w:space="0" w:color="auto"/>
            </w:tcBorders>
            <w:shd w:val="clear" w:color="auto" w:fill="D9D9D9" w:themeFill="background1" w:themeFillShade="D9"/>
            <w:vAlign w:val="center"/>
          </w:tcPr>
          <w:p w14:paraId="44D691D4" w14:textId="77777777" w:rsidR="00BA1380" w:rsidRPr="004E5EE4" w:rsidRDefault="00BA1380" w:rsidP="00404145">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No. required</w:t>
            </w:r>
          </w:p>
        </w:tc>
        <w:sdt>
          <w:sdtPr>
            <w:rPr>
              <w:rFonts w:ascii="Public Sans Light" w:hAnsi="Public Sans Light" w:cs="Calibri"/>
              <w:b/>
              <w:szCs w:val="22"/>
              <w:lang w:eastAsia="en-US"/>
            </w:rPr>
            <w:id w:val="-113674243"/>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D9D9D9" w:themeFill="background1" w:themeFillShade="D9"/>
                <w:vAlign w:val="center"/>
              </w:tcPr>
              <w:p w14:paraId="76A55BD0" w14:textId="77777777" w:rsidR="00BA1380" w:rsidRPr="004E5EE4" w:rsidRDefault="00BA1380" w:rsidP="00404145">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BA1380" w:rsidRPr="004E5EE4" w14:paraId="28834B54" w14:textId="77777777" w:rsidTr="008A1E75">
        <w:trPr>
          <w:trHeight w:val="567"/>
        </w:trPr>
        <w:tc>
          <w:tcPr>
            <w:tcW w:w="1549" w:type="pct"/>
            <w:tcBorders>
              <w:top w:val="single" w:sz="4" w:space="0" w:color="auto"/>
              <w:bottom w:val="single" w:sz="4" w:space="0" w:color="auto"/>
            </w:tcBorders>
            <w:shd w:val="clear" w:color="auto" w:fill="FFFFFF" w:themeFill="background1"/>
            <w:vAlign w:val="center"/>
          </w:tcPr>
          <w:p w14:paraId="2698E59C" w14:textId="5538DA79" w:rsidR="00BA1380" w:rsidRPr="003F42A0" w:rsidRDefault="003F42A0" w:rsidP="008A1E75">
            <w:pPr>
              <w:spacing w:after="0" w:line="240" w:lineRule="auto"/>
              <w:rPr>
                <w:rFonts w:ascii="Public Sans Light" w:hAnsi="Public Sans Light" w:cs="Calibri"/>
                <w:bCs/>
                <w:szCs w:val="22"/>
                <w:lang w:eastAsia="en-US"/>
              </w:rPr>
            </w:pPr>
            <w:r w:rsidRPr="003F42A0">
              <w:rPr>
                <w:rFonts w:ascii="Public Sans Light" w:hAnsi="Public Sans Light" w:cs="Calibri"/>
                <w:bCs/>
                <w:szCs w:val="22"/>
                <w:lang w:eastAsia="en-US"/>
              </w:rPr>
              <w:t>Safety glasses</w:t>
            </w:r>
          </w:p>
        </w:tc>
        <w:tc>
          <w:tcPr>
            <w:tcW w:w="738" w:type="pct"/>
            <w:tcBorders>
              <w:top w:val="single" w:sz="4" w:space="0" w:color="auto"/>
              <w:bottom w:val="single" w:sz="4" w:space="0" w:color="auto"/>
            </w:tcBorders>
            <w:shd w:val="clear" w:color="auto" w:fill="FFFFFF" w:themeFill="background1"/>
            <w:vAlign w:val="center"/>
          </w:tcPr>
          <w:p w14:paraId="52AD69F0" w14:textId="6B5AF7F1" w:rsidR="00BA1380" w:rsidRPr="001B1E62" w:rsidRDefault="001B1E62" w:rsidP="00404145">
            <w:pPr>
              <w:spacing w:after="0" w:line="240" w:lineRule="auto"/>
              <w:jc w:val="center"/>
              <w:rPr>
                <w:rFonts w:ascii="Public Sans Light" w:hAnsi="Public Sans Light" w:cs="Calibri"/>
                <w:bCs/>
                <w:szCs w:val="22"/>
                <w:lang w:eastAsia="en-US"/>
              </w:rPr>
            </w:pPr>
            <w:r w:rsidRPr="001B1E62">
              <w:rPr>
                <w:rFonts w:ascii="Public Sans Light" w:hAnsi="Public Sans Light" w:cs="Calibri"/>
                <w:bCs/>
                <w:szCs w:val="22"/>
                <w:lang w:eastAsia="en-US"/>
              </w:rPr>
              <w:t>1</w:t>
            </w:r>
          </w:p>
        </w:tc>
        <w:sdt>
          <w:sdtPr>
            <w:rPr>
              <w:rFonts w:ascii="Public Sans Light" w:hAnsi="Public Sans Light" w:cs="Calibri"/>
              <w:b/>
              <w:szCs w:val="22"/>
              <w:lang w:eastAsia="en-US"/>
            </w:rPr>
            <w:id w:val="-360591502"/>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61C5F4FA" w14:textId="761805D9" w:rsidR="00BA1380" w:rsidRPr="00FB1C62" w:rsidRDefault="003F42A0" w:rsidP="00404145">
                <w:pPr>
                  <w:spacing w:after="0" w:line="240" w:lineRule="auto"/>
                  <w:jc w:val="center"/>
                  <w:rPr>
                    <w:rFonts w:ascii="Public Sans Light" w:hAnsi="Public Sans Light" w:cs="Calibri"/>
                    <w:b/>
                    <w:szCs w:val="22"/>
                    <w:lang w:eastAsia="en-US"/>
                  </w:rPr>
                </w:pPr>
                <w:r>
                  <w:rPr>
                    <w:rFonts w:ascii="MS Gothic" w:eastAsia="MS Gothic" w:hAnsi="MS Gothic" w:cs="Calibri" w:hint="eastAsia"/>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0253FE08" w14:textId="7748A490" w:rsidR="00BA1380" w:rsidRPr="003F42A0" w:rsidRDefault="003F42A0" w:rsidP="008A1E75">
            <w:pPr>
              <w:spacing w:after="0" w:line="240" w:lineRule="auto"/>
              <w:rPr>
                <w:rFonts w:ascii="Public Sans Light" w:hAnsi="Public Sans Light" w:cs="Calibri"/>
                <w:bCs/>
                <w:szCs w:val="22"/>
                <w:lang w:eastAsia="en-US"/>
              </w:rPr>
            </w:pPr>
            <w:r w:rsidRPr="003F42A0">
              <w:rPr>
                <w:rFonts w:ascii="Public Sans Light" w:hAnsi="Public Sans Light" w:cs="Calibri"/>
                <w:bCs/>
                <w:szCs w:val="22"/>
                <w:lang w:eastAsia="en-US"/>
              </w:rPr>
              <w:t>Cement Mixer</w:t>
            </w:r>
          </w:p>
        </w:tc>
        <w:tc>
          <w:tcPr>
            <w:tcW w:w="738" w:type="pct"/>
            <w:tcBorders>
              <w:top w:val="single" w:sz="4" w:space="0" w:color="auto"/>
              <w:bottom w:val="single" w:sz="4" w:space="0" w:color="auto"/>
            </w:tcBorders>
            <w:shd w:val="clear" w:color="auto" w:fill="FFFFFF" w:themeFill="background1"/>
            <w:vAlign w:val="center"/>
          </w:tcPr>
          <w:p w14:paraId="6B4518E6" w14:textId="7488FAD8" w:rsidR="00BA1380" w:rsidRPr="003F42A0" w:rsidRDefault="003F42A0" w:rsidP="00404145">
            <w:pPr>
              <w:spacing w:after="0" w:line="240" w:lineRule="auto"/>
              <w:jc w:val="center"/>
              <w:rPr>
                <w:rFonts w:ascii="Public Sans Light" w:hAnsi="Public Sans Light" w:cs="Calibri"/>
                <w:bCs/>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894227098"/>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54D91EE6" w14:textId="39BF2205" w:rsidR="00BA1380" w:rsidRPr="00FB1C62" w:rsidRDefault="003F42A0" w:rsidP="00404145">
                <w:pPr>
                  <w:spacing w:after="0" w:line="240" w:lineRule="auto"/>
                  <w:jc w:val="center"/>
                  <w:rPr>
                    <w:rFonts w:ascii="Public Sans Light" w:hAnsi="Public Sans Light" w:cs="Calibri"/>
                    <w:b/>
                    <w:szCs w:val="22"/>
                    <w:lang w:eastAsia="en-US"/>
                  </w:rPr>
                </w:pPr>
                <w:r>
                  <w:rPr>
                    <w:rFonts w:ascii="MS Gothic" w:eastAsia="MS Gothic" w:hAnsi="MS Gothic" w:cs="Calibri" w:hint="eastAsia"/>
                    <w:b/>
                    <w:szCs w:val="22"/>
                    <w:lang w:eastAsia="en-US"/>
                  </w:rPr>
                  <w:t>☐</w:t>
                </w:r>
              </w:p>
            </w:tc>
          </w:sdtContent>
        </w:sdt>
      </w:tr>
      <w:tr w:rsidR="00BA1380" w:rsidRPr="004E5EE4" w14:paraId="76DEDAFF" w14:textId="77777777" w:rsidTr="008A1E75">
        <w:trPr>
          <w:trHeight w:val="567"/>
        </w:trPr>
        <w:tc>
          <w:tcPr>
            <w:tcW w:w="1549" w:type="pct"/>
            <w:tcBorders>
              <w:top w:val="single" w:sz="4" w:space="0" w:color="auto"/>
              <w:bottom w:val="single" w:sz="4" w:space="0" w:color="auto"/>
            </w:tcBorders>
            <w:shd w:val="clear" w:color="auto" w:fill="FFFFFF" w:themeFill="background1"/>
            <w:vAlign w:val="center"/>
          </w:tcPr>
          <w:p w14:paraId="4FED8CF6" w14:textId="1C64B662" w:rsidR="00BA1380" w:rsidRPr="003F42A0" w:rsidRDefault="003F42A0" w:rsidP="008A1E75">
            <w:pPr>
              <w:spacing w:after="0" w:line="240" w:lineRule="auto"/>
              <w:rPr>
                <w:rFonts w:ascii="Public Sans Light" w:hAnsi="Public Sans Light" w:cs="Calibri"/>
                <w:bCs/>
                <w:szCs w:val="22"/>
                <w:lang w:eastAsia="en-US"/>
              </w:rPr>
            </w:pPr>
            <w:r w:rsidRPr="003F42A0">
              <w:rPr>
                <w:rFonts w:ascii="Public Sans Light" w:hAnsi="Public Sans Light" w:cs="Calibri"/>
                <w:bCs/>
                <w:szCs w:val="22"/>
                <w:lang w:eastAsia="en-US"/>
              </w:rPr>
              <w:t>Earmuffs</w:t>
            </w:r>
          </w:p>
        </w:tc>
        <w:tc>
          <w:tcPr>
            <w:tcW w:w="738" w:type="pct"/>
            <w:tcBorders>
              <w:top w:val="single" w:sz="4" w:space="0" w:color="auto"/>
              <w:bottom w:val="single" w:sz="4" w:space="0" w:color="auto"/>
            </w:tcBorders>
            <w:shd w:val="clear" w:color="auto" w:fill="FFFFFF" w:themeFill="background1"/>
            <w:vAlign w:val="center"/>
          </w:tcPr>
          <w:p w14:paraId="6745A317" w14:textId="1BE6B624" w:rsidR="00BA1380" w:rsidRPr="001B1E62" w:rsidRDefault="001B1E62" w:rsidP="00404145">
            <w:pPr>
              <w:spacing w:after="0" w:line="240" w:lineRule="auto"/>
              <w:jc w:val="center"/>
              <w:rPr>
                <w:rFonts w:ascii="Public Sans Light" w:hAnsi="Public Sans Light" w:cs="Calibri"/>
                <w:bCs/>
                <w:szCs w:val="22"/>
                <w:lang w:eastAsia="en-US"/>
              </w:rPr>
            </w:pPr>
            <w:r w:rsidRPr="001B1E62">
              <w:rPr>
                <w:rFonts w:ascii="Public Sans Light" w:hAnsi="Public Sans Light" w:cs="Calibri"/>
                <w:bCs/>
                <w:szCs w:val="22"/>
                <w:lang w:eastAsia="en-US"/>
              </w:rPr>
              <w:t>1</w:t>
            </w:r>
          </w:p>
        </w:tc>
        <w:sdt>
          <w:sdtPr>
            <w:rPr>
              <w:rFonts w:ascii="Public Sans Light" w:hAnsi="Public Sans Light" w:cs="Calibri"/>
              <w:b/>
              <w:szCs w:val="22"/>
              <w:lang w:eastAsia="en-US"/>
            </w:rPr>
            <w:id w:val="1411428383"/>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758E8E81" w14:textId="5EEA048F" w:rsidR="00BA1380" w:rsidRPr="004E5EE4" w:rsidRDefault="003F42A0" w:rsidP="00404145">
                <w:pPr>
                  <w:spacing w:after="0" w:line="240" w:lineRule="auto"/>
                  <w:jc w:val="center"/>
                  <w:rPr>
                    <w:rFonts w:ascii="Public Sans Light" w:hAnsi="Public Sans Light" w:cs="Calibri"/>
                    <w:b/>
                    <w:szCs w:val="22"/>
                    <w:lang w:eastAsia="en-US"/>
                  </w:rPr>
                </w:pPr>
                <w:r>
                  <w:rPr>
                    <w:rFonts w:ascii="MS Gothic" w:eastAsia="MS Gothic" w:hAnsi="MS Gothic" w:cs="Calibri" w:hint="eastAsia"/>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78FDF34E" w14:textId="2767C652" w:rsidR="00BA1380" w:rsidRPr="003F42A0" w:rsidRDefault="003F42A0" w:rsidP="008A1E75">
            <w:pPr>
              <w:spacing w:after="0" w:line="240" w:lineRule="auto"/>
              <w:rPr>
                <w:rFonts w:ascii="Public Sans Light" w:hAnsi="Public Sans Light" w:cs="Calibri"/>
                <w:bCs/>
                <w:szCs w:val="22"/>
                <w:lang w:eastAsia="en-US"/>
              </w:rPr>
            </w:pPr>
            <w:r w:rsidRPr="003F42A0">
              <w:rPr>
                <w:rFonts w:ascii="Public Sans Light" w:hAnsi="Public Sans Light" w:cs="Calibri"/>
                <w:bCs/>
                <w:szCs w:val="22"/>
                <w:lang w:eastAsia="en-US"/>
              </w:rPr>
              <w:t>Wet cut brick saw</w:t>
            </w:r>
          </w:p>
        </w:tc>
        <w:tc>
          <w:tcPr>
            <w:tcW w:w="738" w:type="pct"/>
            <w:tcBorders>
              <w:top w:val="single" w:sz="4" w:space="0" w:color="auto"/>
              <w:bottom w:val="single" w:sz="4" w:space="0" w:color="auto"/>
            </w:tcBorders>
            <w:shd w:val="clear" w:color="auto" w:fill="FFFFFF" w:themeFill="background1"/>
            <w:vAlign w:val="center"/>
          </w:tcPr>
          <w:p w14:paraId="416BEEB2" w14:textId="460C394A" w:rsidR="00BA1380" w:rsidRPr="003F42A0" w:rsidRDefault="003F42A0" w:rsidP="00404145">
            <w:pPr>
              <w:spacing w:after="0" w:line="240" w:lineRule="auto"/>
              <w:jc w:val="center"/>
              <w:rPr>
                <w:rFonts w:ascii="Public Sans Light" w:hAnsi="Public Sans Light" w:cs="Calibri"/>
                <w:bCs/>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485394495"/>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64B10A23" w14:textId="77777777" w:rsidR="00BA1380" w:rsidRPr="004E5EE4" w:rsidRDefault="00BA1380" w:rsidP="00404145">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BA1380" w:rsidRPr="004E5EE4" w14:paraId="18B10BAB" w14:textId="77777777" w:rsidTr="008A1E75">
        <w:trPr>
          <w:trHeight w:val="567"/>
        </w:trPr>
        <w:tc>
          <w:tcPr>
            <w:tcW w:w="1549" w:type="pct"/>
            <w:tcBorders>
              <w:top w:val="single" w:sz="4" w:space="0" w:color="auto"/>
              <w:bottom w:val="single" w:sz="4" w:space="0" w:color="auto"/>
            </w:tcBorders>
            <w:shd w:val="clear" w:color="auto" w:fill="FFFFFF" w:themeFill="background1"/>
            <w:vAlign w:val="center"/>
          </w:tcPr>
          <w:p w14:paraId="5E845342" w14:textId="4C788080" w:rsidR="00BA1380" w:rsidRPr="003F42A0" w:rsidRDefault="003F42A0" w:rsidP="008A1E75">
            <w:pPr>
              <w:spacing w:after="0" w:line="240" w:lineRule="auto"/>
              <w:rPr>
                <w:rFonts w:ascii="Public Sans Light" w:hAnsi="Public Sans Light" w:cs="Calibri"/>
                <w:bCs/>
                <w:szCs w:val="22"/>
                <w:lang w:eastAsia="en-US"/>
              </w:rPr>
            </w:pPr>
            <w:r w:rsidRPr="003F42A0">
              <w:rPr>
                <w:rFonts w:ascii="Public Sans Light" w:hAnsi="Public Sans Light" w:cs="Calibri"/>
                <w:bCs/>
                <w:szCs w:val="22"/>
                <w:lang w:eastAsia="en-US"/>
              </w:rPr>
              <w:t>Dust mask</w:t>
            </w:r>
          </w:p>
        </w:tc>
        <w:tc>
          <w:tcPr>
            <w:tcW w:w="738" w:type="pct"/>
            <w:tcBorders>
              <w:top w:val="single" w:sz="4" w:space="0" w:color="auto"/>
              <w:bottom w:val="single" w:sz="4" w:space="0" w:color="auto"/>
            </w:tcBorders>
            <w:shd w:val="clear" w:color="auto" w:fill="FFFFFF" w:themeFill="background1"/>
            <w:vAlign w:val="center"/>
          </w:tcPr>
          <w:p w14:paraId="157AF71A" w14:textId="7CE6319B" w:rsidR="00BA1380" w:rsidRPr="001B1E62" w:rsidRDefault="001B1E62" w:rsidP="00404145">
            <w:pPr>
              <w:spacing w:after="0" w:line="240" w:lineRule="auto"/>
              <w:jc w:val="center"/>
              <w:rPr>
                <w:rFonts w:ascii="Public Sans Light" w:hAnsi="Public Sans Light" w:cs="Calibri"/>
                <w:bCs/>
                <w:szCs w:val="22"/>
                <w:lang w:eastAsia="en-US"/>
              </w:rPr>
            </w:pPr>
            <w:r w:rsidRPr="001B1E62">
              <w:rPr>
                <w:rFonts w:ascii="Public Sans Light" w:hAnsi="Public Sans Light" w:cs="Calibri"/>
                <w:bCs/>
                <w:szCs w:val="22"/>
                <w:lang w:eastAsia="en-US"/>
              </w:rPr>
              <w:t>1</w:t>
            </w:r>
          </w:p>
        </w:tc>
        <w:sdt>
          <w:sdtPr>
            <w:rPr>
              <w:rFonts w:ascii="Public Sans Light" w:hAnsi="Public Sans Light" w:cs="Calibri"/>
              <w:b/>
              <w:szCs w:val="22"/>
              <w:lang w:eastAsia="en-US"/>
            </w:rPr>
            <w:id w:val="-1053384085"/>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2966580B" w14:textId="21AFC328" w:rsidR="00BA1380" w:rsidRPr="004E5EE4" w:rsidRDefault="003F42A0" w:rsidP="00404145">
                <w:pPr>
                  <w:spacing w:after="0" w:line="240" w:lineRule="auto"/>
                  <w:jc w:val="center"/>
                  <w:rPr>
                    <w:rFonts w:ascii="Public Sans Light" w:hAnsi="Public Sans Light" w:cs="Calibri"/>
                    <w:b/>
                    <w:szCs w:val="22"/>
                    <w:lang w:eastAsia="en-US"/>
                  </w:rPr>
                </w:pPr>
                <w:r>
                  <w:rPr>
                    <w:rFonts w:ascii="MS Gothic" w:eastAsia="MS Gothic" w:hAnsi="MS Gothic" w:cs="Calibri" w:hint="eastAsia"/>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564C6F4B" w14:textId="0B511118" w:rsidR="00BA1380" w:rsidRPr="003F42A0" w:rsidRDefault="003F42A0" w:rsidP="008A1E75">
            <w:pPr>
              <w:spacing w:after="0" w:line="240" w:lineRule="auto"/>
              <w:rPr>
                <w:rFonts w:ascii="Public Sans Light" w:hAnsi="Public Sans Light" w:cs="Calibri"/>
                <w:bCs/>
                <w:szCs w:val="22"/>
                <w:lang w:eastAsia="en-US"/>
              </w:rPr>
            </w:pPr>
            <w:r w:rsidRPr="003F42A0">
              <w:rPr>
                <w:rFonts w:ascii="Public Sans Light" w:hAnsi="Public Sans Light" w:cs="Calibri"/>
                <w:bCs/>
                <w:szCs w:val="22"/>
                <w:lang w:eastAsia="en-US"/>
              </w:rPr>
              <w:t>Residual Current Device (RCD</w:t>
            </w:r>
            <w:r>
              <w:rPr>
                <w:rFonts w:ascii="Public Sans Light" w:hAnsi="Public Sans Light" w:cs="Calibri"/>
                <w:bCs/>
                <w:szCs w:val="22"/>
                <w:lang w:eastAsia="en-US"/>
              </w:rPr>
              <w:t>)</w:t>
            </w:r>
          </w:p>
        </w:tc>
        <w:tc>
          <w:tcPr>
            <w:tcW w:w="738" w:type="pct"/>
            <w:tcBorders>
              <w:top w:val="single" w:sz="4" w:space="0" w:color="auto"/>
              <w:bottom w:val="single" w:sz="4" w:space="0" w:color="auto"/>
            </w:tcBorders>
            <w:shd w:val="clear" w:color="auto" w:fill="FFFFFF" w:themeFill="background1"/>
            <w:vAlign w:val="center"/>
          </w:tcPr>
          <w:p w14:paraId="4D566D28" w14:textId="44369EF6" w:rsidR="00BA1380" w:rsidRPr="003F42A0" w:rsidRDefault="003F42A0" w:rsidP="00404145">
            <w:pPr>
              <w:spacing w:after="0" w:line="240" w:lineRule="auto"/>
              <w:jc w:val="center"/>
              <w:rPr>
                <w:rFonts w:ascii="Public Sans Light" w:hAnsi="Public Sans Light" w:cs="Calibri"/>
                <w:bCs/>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864789673"/>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07A67A5E" w14:textId="77777777" w:rsidR="00BA1380" w:rsidRPr="004E5EE4" w:rsidRDefault="00BA1380" w:rsidP="00404145">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FB5FA1" w:rsidRPr="004E5EE4" w14:paraId="073F4131" w14:textId="77777777" w:rsidTr="008A1E75">
        <w:trPr>
          <w:trHeight w:val="567"/>
        </w:trPr>
        <w:tc>
          <w:tcPr>
            <w:tcW w:w="1549" w:type="pct"/>
            <w:tcBorders>
              <w:top w:val="single" w:sz="4" w:space="0" w:color="auto"/>
              <w:bottom w:val="single" w:sz="4" w:space="0" w:color="auto"/>
            </w:tcBorders>
            <w:shd w:val="clear" w:color="auto" w:fill="FFFFFF" w:themeFill="background1"/>
            <w:vAlign w:val="center"/>
          </w:tcPr>
          <w:p w14:paraId="5B195658" w14:textId="1158F26D" w:rsidR="00FB5FA1" w:rsidRPr="00ED27B9" w:rsidRDefault="00FB5FA1" w:rsidP="00FB5FA1">
            <w:pPr>
              <w:spacing w:after="0" w:line="240" w:lineRule="auto"/>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Wheelbarrow</w:t>
            </w:r>
          </w:p>
        </w:tc>
        <w:tc>
          <w:tcPr>
            <w:tcW w:w="738" w:type="pct"/>
            <w:tcBorders>
              <w:top w:val="single" w:sz="4" w:space="0" w:color="auto"/>
              <w:bottom w:val="single" w:sz="4" w:space="0" w:color="auto"/>
            </w:tcBorders>
            <w:shd w:val="clear" w:color="auto" w:fill="FFFFFF" w:themeFill="background1"/>
            <w:vAlign w:val="center"/>
          </w:tcPr>
          <w:p w14:paraId="761242C9" w14:textId="38D15902" w:rsidR="00FB5FA1" w:rsidRPr="00ED27B9" w:rsidRDefault="00FB5FA1" w:rsidP="00FB5FA1">
            <w:pPr>
              <w:spacing w:after="0" w:line="240" w:lineRule="auto"/>
              <w:jc w:val="center"/>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1</w:t>
            </w:r>
          </w:p>
        </w:tc>
        <w:sdt>
          <w:sdtPr>
            <w:rPr>
              <w:rFonts w:ascii="Public Sans Light" w:hAnsi="Public Sans Light" w:cs="Calibri"/>
              <w:bCs/>
              <w:color w:val="FF0000"/>
              <w:szCs w:val="22"/>
              <w:lang w:eastAsia="en-US"/>
            </w:rPr>
            <w:id w:val="-915088460"/>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35990A89" w14:textId="452A4FD1" w:rsidR="00FB5FA1" w:rsidRPr="00ED27B9" w:rsidRDefault="00ED27B9" w:rsidP="00FB5FA1">
                <w:pPr>
                  <w:spacing w:after="0" w:line="240" w:lineRule="auto"/>
                  <w:jc w:val="center"/>
                  <w:rPr>
                    <w:rFonts w:ascii="Public Sans Light" w:hAnsi="Public Sans Light" w:cs="Calibri"/>
                    <w:bCs/>
                    <w:color w:val="FF0000"/>
                    <w:szCs w:val="22"/>
                    <w:lang w:eastAsia="en-US"/>
                  </w:rPr>
                </w:pPr>
                <w:r>
                  <w:rPr>
                    <w:rFonts w:ascii="MS Gothic" w:eastAsia="MS Gothic" w:hAnsi="MS Gothic" w:cs="Calibri" w:hint="eastAsia"/>
                    <w:bCs/>
                    <w:color w:val="FF0000"/>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4B360ACD" w14:textId="66F9C980" w:rsidR="00FB5FA1" w:rsidRPr="00ED27B9" w:rsidRDefault="00FB5FA1" w:rsidP="00FB5FA1">
            <w:pPr>
              <w:spacing w:after="0" w:line="240" w:lineRule="auto"/>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String line</w:t>
            </w:r>
          </w:p>
        </w:tc>
        <w:tc>
          <w:tcPr>
            <w:tcW w:w="738" w:type="pct"/>
            <w:tcBorders>
              <w:top w:val="single" w:sz="4" w:space="0" w:color="auto"/>
              <w:bottom w:val="single" w:sz="4" w:space="0" w:color="auto"/>
            </w:tcBorders>
            <w:shd w:val="clear" w:color="auto" w:fill="FFFFFF" w:themeFill="background1"/>
            <w:vAlign w:val="center"/>
          </w:tcPr>
          <w:p w14:paraId="73493CED" w14:textId="0FB94FEE" w:rsidR="00FB5FA1" w:rsidRPr="00ED27B9" w:rsidRDefault="00FB5FA1" w:rsidP="00FB5FA1">
            <w:pPr>
              <w:spacing w:after="0" w:line="240" w:lineRule="auto"/>
              <w:jc w:val="center"/>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1</w:t>
            </w:r>
          </w:p>
        </w:tc>
        <w:sdt>
          <w:sdtPr>
            <w:rPr>
              <w:rFonts w:ascii="Public Sans Light" w:hAnsi="Public Sans Light" w:cs="Calibri"/>
              <w:bCs/>
              <w:color w:val="FF0000"/>
              <w:szCs w:val="22"/>
              <w:lang w:eastAsia="en-US"/>
            </w:rPr>
            <w:id w:val="-1306238621"/>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5BB343DC" w14:textId="7AF504AB" w:rsidR="00FB5FA1" w:rsidRPr="00ED27B9" w:rsidRDefault="00ED27B9" w:rsidP="00FB5FA1">
                <w:pPr>
                  <w:spacing w:after="0" w:line="240" w:lineRule="auto"/>
                  <w:jc w:val="center"/>
                  <w:rPr>
                    <w:rFonts w:ascii="Public Sans Light" w:hAnsi="Public Sans Light" w:cs="Calibri"/>
                    <w:bCs/>
                    <w:color w:val="FF0000"/>
                    <w:szCs w:val="22"/>
                    <w:lang w:eastAsia="en-US"/>
                  </w:rPr>
                </w:pPr>
                <w:r w:rsidRPr="00ED27B9">
                  <w:rPr>
                    <w:rFonts w:ascii="MS Gothic" w:eastAsia="MS Gothic" w:hAnsi="MS Gothic" w:cs="Calibri" w:hint="eastAsia"/>
                    <w:bCs/>
                    <w:color w:val="FF0000"/>
                    <w:szCs w:val="22"/>
                    <w:lang w:eastAsia="en-US"/>
                  </w:rPr>
                  <w:t>☒</w:t>
                </w:r>
              </w:p>
            </w:tc>
          </w:sdtContent>
        </w:sdt>
      </w:tr>
      <w:tr w:rsidR="001F1858" w:rsidRPr="004E5EE4" w14:paraId="2228E756" w14:textId="77777777" w:rsidTr="008A1E75">
        <w:trPr>
          <w:trHeight w:val="567"/>
        </w:trPr>
        <w:tc>
          <w:tcPr>
            <w:tcW w:w="1549" w:type="pct"/>
            <w:tcBorders>
              <w:top w:val="single" w:sz="4" w:space="0" w:color="auto"/>
              <w:bottom w:val="single" w:sz="4" w:space="0" w:color="auto"/>
            </w:tcBorders>
            <w:shd w:val="clear" w:color="auto" w:fill="FFFFFF" w:themeFill="background1"/>
            <w:vAlign w:val="center"/>
          </w:tcPr>
          <w:p w14:paraId="20B4A85B" w14:textId="672E2F54" w:rsidR="001F1858" w:rsidRPr="00ED27B9" w:rsidRDefault="001F1858" w:rsidP="001F1858">
            <w:pPr>
              <w:spacing w:after="0" w:line="240" w:lineRule="auto"/>
              <w:rPr>
                <w:rFonts w:ascii="Public Sans Light" w:hAnsi="Public Sans Light" w:cs="Calibri"/>
                <w:bCs/>
                <w:color w:val="FF0000"/>
                <w:szCs w:val="22"/>
                <w:lang w:eastAsia="en-US"/>
              </w:rPr>
            </w:pPr>
            <w:r>
              <w:rPr>
                <w:rFonts w:ascii="Public Sans Light" w:hAnsi="Public Sans Light" w:cs="Calibri"/>
                <w:bCs/>
                <w:color w:val="FF0000"/>
                <w:szCs w:val="22"/>
                <w:lang w:eastAsia="en-US"/>
              </w:rPr>
              <w:t>Brick grab/carrier</w:t>
            </w:r>
          </w:p>
        </w:tc>
        <w:tc>
          <w:tcPr>
            <w:tcW w:w="738" w:type="pct"/>
            <w:tcBorders>
              <w:top w:val="single" w:sz="4" w:space="0" w:color="auto"/>
              <w:bottom w:val="single" w:sz="4" w:space="0" w:color="auto"/>
            </w:tcBorders>
            <w:shd w:val="clear" w:color="auto" w:fill="FFFFFF" w:themeFill="background1"/>
            <w:vAlign w:val="center"/>
          </w:tcPr>
          <w:p w14:paraId="4DAB5D56" w14:textId="6A5224AC" w:rsidR="001F1858" w:rsidRPr="001F1858" w:rsidRDefault="001F1858" w:rsidP="001F1858">
            <w:pPr>
              <w:spacing w:after="0" w:line="240" w:lineRule="auto"/>
              <w:jc w:val="center"/>
              <w:rPr>
                <w:rFonts w:ascii="Public Sans Light" w:hAnsi="Public Sans Light" w:cs="Calibri"/>
                <w:bCs/>
                <w:color w:val="FF0000"/>
                <w:szCs w:val="22"/>
                <w:lang w:eastAsia="en-US"/>
              </w:rPr>
            </w:pPr>
            <w:r w:rsidRPr="001F1858">
              <w:rPr>
                <w:rFonts w:ascii="Public Sans Light" w:hAnsi="Public Sans Light" w:cs="Calibri"/>
                <w:bCs/>
                <w:color w:val="FF0000"/>
                <w:szCs w:val="22"/>
                <w:lang w:eastAsia="en-US"/>
              </w:rPr>
              <w:t>1</w:t>
            </w:r>
          </w:p>
        </w:tc>
        <w:sdt>
          <w:sdtPr>
            <w:rPr>
              <w:rFonts w:ascii="Public Sans Light" w:hAnsi="Public Sans Light" w:cs="Calibri"/>
              <w:bCs/>
              <w:color w:val="FF0000"/>
              <w:szCs w:val="22"/>
              <w:lang w:eastAsia="en-US"/>
            </w:rPr>
            <w:id w:val="925155811"/>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42288183" w14:textId="62E0F9D7" w:rsidR="001F1858" w:rsidRPr="00ED27B9" w:rsidRDefault="001F1858" w:rsidP="001F1858">
                <w:pPr>
                  <w:spacing w:after="0" w:line="240" w:lineRule="auto"/>
                  <w:jc w:val="center"/>
                  <w:rPr>
                    <w:rFonts w:ascii="Public Sans Light" w:hAnsi="Public Sans Light" w:cs="Calibri"/>
                    <w:bCs/>
                    <w:color w:val="FF0000"/>
                    <w:szCs w:val="22"/>
                    <w:lang w:eastAsia="en-US"/>
                  </w:rPr>
                </w:pPr>
                <w:r>
                  <w:rPr>
                    <w:rFonts w:ascii="MS Gothic" w:eastAsia="MS Gothic" w:hAnsi="MS Gothic" w:cs="Calibri" w:hint="eastAsia"/>
                    <w:bCs/>
                    <w:color w:val="FF0000"/>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26FD4D31" w14:textId="6D5EDDB9" w:rsidR="001F1858" w:rsidRPr="00ED27B9" w:rsidRDefault="001F1858" w:rsidP="001F1858">
            <w:pPr>
              <w:spacing w:after="0" w:line="240" w:lineRule="auto"/>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Profile</w:t>
            </w:r>
          </w:p>
        </w:tc>
        <w:tc>
          <w:tcPr>
            <w:tcW w:w="738" w:type="pct"/>
            <w:tcBorders>
              <w:top w:val="single" w:sz="4" w:space="0" w:color="auto"/>
              <w:bottom w:val="single" w:sz="4" w:space="0" w:color="auto"/>
            </w:tcBorders>
            <w:shd w:val="clear" w:color="auto" w:fill="FFFFFF" w:themeFill="background1"/>
            <w:vAlign w:val="center"/>
          </w:tcPr>
          <w:p w14:paraId="5E871908" w14:textId="195B8FEF" w:rsidR="001F1858" w:rsidRPr="00ED27B9" w:rsidRDefault="001F1858" w:rsidP="001F1858">
            <w:pPr>
              <w:spacing w:after="0" w:line="240" w:lineRule="auto"/>
              <w:jc w:val="center"/>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2</w:t>
            </w:r>
          </w:p>
        </w:tc>
        <w:sdt>
          <w:sdtPr>
            <w:rPr>
              <w:rFonts w:ascii="Public Sans Light" w:hAnsi="Public Sans Light" w:cs="Calibri"/>
              <w:bCs/>
              <w:color w:val="FF0000"/>
              <w:szCs w:val="22"/>
              <w:lang w:eastAsia="en-US"/>
            </w:rPr>
            <w:id w:val="1185011963"/>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7FD825A3" w14:textId="36883456" w:rsidR="001F1858" w:rsidRPr="00ED27B9" w:rsidRDefault="001F1858" w:rsidP="001F1858">
                <w:pPr>
                  <w:spacing w:after="0" w:line="240" w:lineRule="auto"/>
                  <w:jc w:val="center"/>
                  <w:rPr>
                    <w:rFonts w:ascii="Public Sans Light" w:hAnsi="Public Sans Light" w:cs="Calibri"/>
                    <w:bCs/>
                    <w:color w:val="FF0000"/>
                    <w:szCs w:val="22"/>
                    <w:lang w:eastAsia="en-US"/>
                  </w:rPr>
                </w:pPr>
                <w:r w:rsidRPr="00ED27B9">
                  <w:rPr>
                    <w:rFonts w:ascii="MS Gothic" w:eastAsia="MS Gothic" w:hAnsi="MS Gothic" w:cs="Calibri" w:hint="eastAsia"/>
                    <w:bCs/>
                    <w:color w:val="FF0000"/>
                    <w:szCs w:val="22"/>
                    <w:lang w:eastAsia="en-US"/>
                  </w:rPr>
                  <w:t>☒</w:t>
                </w:r>
              </w:p>
            </w:tc>
          </w:sdtContent>
        </w:sdt>
      </w:tr>
      <w:tr w:rsidR="001F1858" w:rsidRPr="004E5EE4" w14:paraId="76E05357" w14:textId="77777777" w:rsidTr="008A1E75">
        <w:trPr>
          <w:trHeight w:val="567"/>
        </w:trPr>
        <w:tc>
          <w:tcPr>
            <w:tcW w:w="1549" w:type="pct"/>
            <w:tcBorders>
              <w:top w:val="single" w:sz="4" w:space="0" w:color="auto"/>
              <w:bottom w:val="single" w:sz="4" w:space="0" w:color="auto"/>
            </w:tcBorders>
            <w:shd w:val="clear" w:color="auto" w:fill="FFFFFF" w:themeFill="background1"/>
            <w:vAlign w:val="center"/>
          </w:tcPr>
          <w:p w14:paraId="163F914E" w14:textId="044E1060" w:rsidR="001F1858" w:rsidRPr="00ED27B9" w:rsidRDefault="001F1858" w:rsidP="001F1858">
            <w:pPr>
              <w:spacing w:after="0" w:line="240" w:lineRule="auto"/>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Spirit level</w:t>
            </w:r>
          </w:p>
        </w:tc>
        <w:tc>
          <w:tcPr>
            <w:tcW w:w="738" w:type="pct"/>
            <w:tcBorders>
              <w:top w:val="single" w:sz="4" w:space="0" w:color="auto"/>
              <w:bottom w:val="single" w:sz="4" w:space="0" w:color="auto"/>
            </w:tcBorders>
            <w:shd w:val="clear" w:color="auto" w:fill="FFFFFF" w:themeFill="background1"/>
            <w:vAlign w:val="center"/>
          </w:tcPr>
          <w:p w14:paraId="1FB6269E" w14:textId="6B6706D7" w:rsidR="001F1858" w:rsidRPr="00ED27B9" w:rsidRDefault="001F1858" w:rsidP="001F1858">
            <w:pPr>
              <w:spacing w:after="0" w:line="240" w:lineRule="auto"/>
              <w:jc w:val="center"/>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1</w:t>
            </w:r>
          </w:p>
        </w:tc>
        <w:sdt>
          <w:sdtPr>
            <w:rPr>
              <w:rFonts w:ascii="Public Sans Light" w:hAnsi="Public Sans Light" w:cs="Calibri"/>
              <w:bCs/>
              <w:color w:val="FF0000"/>
              <w:szCs w:val="22"/>
              <w:lang w:eastAsia="en-US"/>
            </w:rPr>
            <w:id w:val="-2030945063"/>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29F4479A" w14:textId="73E0AB69" w:rsidR="001F1858" w:rsidRPr="00ED27B9" w:rsidRDefault="001F1858" w:rsidP="001F1858">
                <w:pPr>
                  <w:spacing w:after="0" w:line="240" w:lineRule="auto"/>
                  <w:jc w:val="center"/>
                  <w:rPr>
                    <w:rFonts w:ascii="Public Sans Light" w:hAnsi="Public Sans Light" w:cs="Calibri"/>
                    <w:bCs/>
                    <w:color w:val="FF0000"/>
                    <w:szCs w:val="22"/>
                    <w:lang w:eastAsia="en-US"/>
                  </w:rPr>
                </w:pPr>
                <w:r>
                  <w:rPr>
                    <w:rFonts w:ascii="MS Gothic" w:eastAsia="MS Gothic" w:hAnsi="MS Gothic" w:cs="Calibri" w:hint="eastAsia"/>
                    <w:bCs/>
                    <w:color w:val="FF0000"/>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1B6BAE5F" w14:textId="71E8DF76" w:rsidR="001F1858" w:rsidRPr="00ED27B9" w:rsidRDefault="001F1858" w:rsidP="001F1858">
            <w:pPr>
              <w:spacing w:after="0" w:line="240" w:lineRule="auto"/>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 xml:space="preserve">Bolster chisel </w:t>
            </w:r>
          </w:p>
        </w:tc>
        <w:tc>
          <w:tcPr>
            <w:tcW w:w="738" w:type="pct"/>
            <w:tcBorders>
              <w:top w:val="single" w:sz="4" w:space="0" w:color="auto"/>
              <w:bottom w:val="single" w:sz="4" w:space="0" w:color="auto"/>
            </w:tcBorders>
            <w:shd w:val="clear" w:color="auto" w:fill="FFFFFF" w:themeFill="background1"/>
            <w:vAlign w:val="center"/>
          </w:tcPr>
          <w:p w14:paraId="0D0D3AAC" w14:textId="4179C356" w:rsidR="001F1858" w:rsidRPr="00ED27B9" w:rsidRDefault="001F1858" w:rsidP="001F1858">
            <w:pPr>
              <w:spacing w:after="0" w:line="240" w:lineRule="auto"/>
              <w:jc w:val="center"/>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1</w:t>
            </w:r>
          </w:p>
        </w:tc>
        <w:sdt>
          <w:sdtPr>
            <w:rPr>
              <w:rFonts w:ascii="Public Sans Light" w:hAnsi="Public Sans Light" w:cs="Calibri"/>
              <w:bCs/>
              <w:color w:val="FF0000"/>
              <w:szCs w:val="22"/>
              <w:lang w:eastAsia="en-US"/>
            </w:rPr>
            <w:id w:val="887923114"/>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4F9088E3" w14:textId="343DE249" w:rsidR="001F1858" w:rsidRPr="00ED27B9" w:rsidRDefault="001F1858" w:rsidP="001F1858">
                <w:pPr>
                  <w:spacing w:after="0" w:line="240" w:lineRule="auto"/>
                  <w:jc w:val="center"/>
                  <w:rPr>
                    <w:rFonts w:ascii="Public Sans Light" w:hAnsi="Public Sans Light" w:cs="Calibri"/>
                    <w:bCs/>
                    <w:color w:val="FF0000"/>
                    <w:szCs w:val="22"/>
                    <w:lang w:eastAsia="en-US"/>
                  </w:rPr>
                </w:pPr>
                <w:r w:rsidRPr="00ED27B9">
                  <w:rPr>
                    <w:rFonts w:ascii="MS Gothic" w:eastAsia="MS Gothic" w:hAnsi="MS Gothic" w:cs="Calibri" w:hint="eastAsia"/>
                    <w:bCs/>
                    <w:color w:val="FF0000"/>
                    <w:szCs w:val="22"/>
                    <w:lang w:eastAsia="en-US"/>
                  </w:rPr>
                  <w:t>☒</w:t>
                </w:r>
              </w:p>
            </w:tc>
          </w:sdtContent>
        </w:sdt>
      </w:tr>
      <w:tr w:rsidR="001F1858" w:rsidRPr="004E5EE4" w14:paraId="79AF8C7F" w14:textId="77777777" w:rsidTr="008A1E75">
        <w:trPr>
          <w:trHeight w:val="567"/>
        </w:trPr>
        <w:tc>
          <w:tcPr>
            <w:tcW w:w="1549" w:type="pct"/>
            <w:tcBorders>
              <w:top w:val="single" w:sz="4" w:space="0" w:color="auto"/>
              <w:bottom w:val="single" w:sz="4" w:space="0" w:color="auto"/>
            </w:tcBorders>
            <w:shd w:val="clear" w:color="auto" w:fill="FFFFFF" w:themeFill="background1"/>
            <w:vAlign w:val="center"/>
          </w:tcPr>
          <w:p w14:paraId="16EA1982" w14:textId="0C5EAAF0" w:rsidR="001F1858" w:rsidRPr="00ED27B9" w:rsidRDefault="001F1858" w:rsidP="001F1858">
            <w:pPr>
              <w:spacing w:after="0" w:line="240" w:lineRule="auto"/>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Laser level</w:t>
            </w:r>
          </w:p>
        </w:tc>
        <w:tc>
          <w:tcPr>
            <w:tcW w:w="738" w:type="pct"/>
            <w:tcBorders>
              <w:top w:val="single" w:sz="4" w:space="0" w:color="auto"/>
              <w:bottom w:val="single" w:sz="4" w:space="0" w:color="auto"/>
            </w:tcBorders>
            <w:shd w:val="clear" w:color="auto" w:fill="FFFFFF" w:themeFill="background1"/>
            <w:vAlign w:val="center"/>
          </w:tcPr>
          <w:p w14:paraId="2DE14F18" w14:textId="254A22E8" w:rsidR="001F1858" w:rsidRPr="00ED27B9" w:rsidRDefault="001F1858" w:rsidP="001F1858">
            <w:pPr>
              <w:spacing w:after="0" w:line="240" w:lineRule="auto"/>
              <w:jc w:val="center"/>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1</w:t>
            </w:r>
          </w:p>
        </w:tc>
        <w:sdt>
          <w:sdtPr>
            <w:rPr>
              <w:rFonts w:ascii="Public Sans Light" w:hAnsi="Public Sans Light" w:cs="Calibri"/>
              <w:bCs/>
              <w:color w:val="FF0000"/>
              <w:szCs w:val="22"/>
              <w:lang w:eastAsia="en-US"/>
            </w:rPr>
            <w:id w:val="-1769304948"/>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37A40E68" w14:textId="64153BE8" w:rsidR="001F1858" w:rsidRPr="00ED27B9" w:rsidRDefault="001F1858" w:rsidP="001F1858">
                <w:pPr>
                  <w:spacing w:after="0" w:line="240" w:lineRule="auto"/>
                  <w:jc w:val="center"/>
                  <w:rPr>
                    <w:rFonts w:ascii="Public Sans Light" w:hAnsi="Public Sans Light" w:cs="Calibri"/>
                    <w:bCs/>
                    <w:color w:val="FF0000"/>
                    <w:szCs w:val="22"/>
                    <w:lang w:eastAsia="en-US"/>
                  </w:rPr>
                </w:pPr>
                <w:r>
                  <w:rPr>
                    <w:rFonts w:ascii="MS Gothic" w:eastAsia="MS Gothic" w:hAnsi="MS Gothic" w:cs="Calibri" w:hint="eastAsia"/>
                    <w:bCs/>
                    <w:color w:val="FF0000"/>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2BC97896" w14:textId="10EDE748" w:rsidR="001F1858" w:rsidRPr="00ED27B9" w:rsidRDefault="001F1858" w:rsidP="001F1858">
            <w:pPr>
              <w:spacing w:after="0" w:line="240" w:lineRule="auto"/>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Mash/lump hammer</w:t>
            </w:r>
          </w:p>
        </w:tc>
        <w:tc>
          <w:tcPr>
            <w:tcW w:w="738" w:type="pct"/>
            <w:tcBorders>
              <w:top w:val="single" w:sz="4" w:space="0" w:color="auto"/>
              <w:bottom w:val="single" w:sz="4" w:space="0" w:color="auto"/>
            </w:tcBorders>
            <w:shd w:val="clear" w:color="auto" w:fill="FFFFFF" w:themeFill="background1"/>
            <w:vAlign w:val="center"/>
          </w:tcPr>
          <w:p w14:paraId="6B23CCEF" w14:textId="7747882A" w:rsidR="001F1858" w:rsidRPr="00ED27B9" w:rsidRDefault="001F1858" w:rsidP="001F1858">
            <w:pPr>
              <w:spacing w:after="0" w:line="240" w:lineRule="auto"/>
              <w:jc w:val="center"/>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1</w:t>
            </w:r>
          </w:p>
        </w:tc>
        <w:sdt>
          <w:sdtPr>
            <w:rPr>
              <w:rFonts w:ascii="Public Sans Light" w:hAnsi="Public Sans Light" w:cs="Calibri"/>
              <w:bCs/>
              <w:color w:val="FF0000"/>
              <w:szCs w:val="22"/>
              <w:lang w:eastAsia="en-US"/>
            </w:rPr>
            <w:id w:val="-1822410679"/>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5779E0BD" w14:textId="7671F367" w:rsidR="001F1858" w:rsidRPr="00ED27B9" w:rsidRDefault="001F1858" w:rsidP="001F1858">
                <w:pPr>
                  <w:spacing w:after="0" w:line="240" w:lineRule="auto"/>
                  <w:jc w:val="center"/>
                  <w:rPr>
                    <w:rFonts w:ascii="Public Sans Light" w:hAnsi="Public Sans Light" w:cs="Calibri"/>
                    <w:bCs/>
                    <w:color w:val="FF0000"/>
                    <w:szCs w:val="22"/>
                    <w:lang w:eastAsia="en-US"/>
                  </w:rPr>
                </w:pPr>
                <w:r w:rsidRPr="00ED27B9">
                  <w:rPr>
                    <w:rFonts w:ascii="MS Gothic" w:eastAsia="MS Gothic" w:hAnsi="MS Gothic" w:cs="Calibri" w:hint="eastAsia"/>
                    <w:bCs/>
                    <w:color w:val="FF0000"/>
                    <w:szCs w:val="22"/>
                    <w:lang w:eastAsia="en-US"/>
                  </w:rPr>
                  <w:t>☒</w:t>
                </w:r>
              </w:p>
            </w:tc>
          </w:sdtContent>
        </w:sdt>
      </w:tr>
      <w:tr w:rsidR="001F1858" w:rsidRPr="004E5EE4" w14:paraId="527EB9CB" w14:textId="77777777" w:rsidTr="008A1E75">
        <w:trPr>
          <w:trHeight w:val="567"/>
        </w:trPr>
        <w:tc>
          <w:tcPr>
            <w:tcW w:w="1549" w:type="pct"/>
            <w:tcBorders>
              <w:top w:val="single" w:sz="4" w:space="0" w:color="auto"/>
              <w:bottom w:val="single" w:sz="4" w:space="0" w:color="auto"/>
            </w:tcBorders>
            <w:shd w:val="clear" w:color="auto" w:fill="FFFFFF" w:themeFill="background1"/>
            <w:vAlign w:val="center"/>
          </w:tcPr>
          <w:p w14:paraId="5EADDC2C" w14:textId="68B12204" w:rsidR="001F1858" w:rsidRPr="00ED27B9" w:rsidRDefault="001F1858" w:rsidP="001F1858">
            <w:pPr>
              <w:spacing w:after="0" w:line="240" w:lineRule="auto"/>
              <w:rPr>
                <w:rFonts w:ascii="Public Sans Light" w:hAnsi="Public Sans Light" w:cs="Calibri"/>
                <w:bCs/>
                <w:color w:val="FF0000"/>
                <w:szCs w:val="22"/>
                <w:lang w:eastAsia="en-US"/>
              </w:rPr>
            </w:pPr>
            <w:r>
              <w:rPr>
                <w:rFonts w:ascii="Public Sans Light" w:hAnsi="Public Sans Light" w:cs="Calibri"/>
                <w:bCs/>
                <w:color w:val="FF0000"/>
                <w:szCs w:val="22"/>
                <w:lang w:eastAsia="en-US"/>
              </w:rPr>
              <w:t>Pocket level</w:t>
            </w:r>
          </w:p>
        </w:tc>
        <w:tc>
          <w:tcPr>
            <w:tcW w:w="738" w:type="pct"/>
            <w:tcBorders>
              <w:top w:val="single" w:sz="4" w:space="0" w:color="auto"/>
              <w:bottom w:val="single" w:sz="4" w:space="0" w:color="auto"/>
            </w:tcBorders>
            <w:shd w:val="clear" w:color="auto" w:fill="FFFFFF" w:themeFill="background1"/>
            <w:vAlign w:val="center"/>
          </w:tcPr>
          <w:p w14:paraId="4EE45D86" w14:textId="47A48C1D" w:rsidR="001F1858" w:rsidRPr="00ED27B9" w:rsidRDefault="001F1858" w:rsidP="001F1858">
            <w:pPr>
              <w:spacing w:after="0" w:line="240" w:lineRule="auto"/>
              <w:jc w:val="center"/>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1</w:t>
            </w:r>
          </w:p>
        </w:tc>
        <w:sdt>
          <w:sdtPr>
            <w:rPr>
              <w:rFonts w:ascii="Public Sans Light" w:hAnsi="Public Sans Light" w:cs="Calibri"/>
              <w:bCs/>
              <w:color w:val="FF0000"/>
              <w:szCs w:val="22"/>
              <w:lang w:eastAsia="en-US"/>
            </w:rPr>
            <w:id w:val="-1505353361"/>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29E4B9D8" w14:textId="734A4CB5" w:rsidR="001F1858" w:rsidRPr="00ED27B9" w:rsidRDefault="001F1858" w:rsidP="001F1858">
                <w:pPr>
                  <w:spacing w:after="0" w:line="240" w:lineRule="auto"/>
                  <w:jc w:val="center"/>
                  <w:rPr>
                    <w:rFonts w:ascii="Public Sans Light" w:hAnsi="Public Sans Light" w:cs="Calibri"/>
                    <w:bCs/>
                    <w:color w:val="FF0000"/>
                    <w:szCs w:val="22"/>
                    <w:lang w:eastAsia="en-US"/>
                  </w:rPr>
                </w:pPr>
                <w:r>
                  <w:rPr>
                    <w:rFonts w:ascii="MS Gothic" w:eastAsia="MS Gothic" w:hAnsi="MS Gothic" w:cs="Calibri" w:hint="eastAsia"/>
                    <w:bCs/>
                    <w:color w:val="FF0000"/>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46BA56FB" w14:textId="296B3CD9" w:rsidR="001F1858" w:rsidRPr="00ED27B9" w:rsidRDefault="001F1858" w:rsidP="001F1858">
            <w:pPr>
              <w:spacing w:after="0" w:line="240" w:lineRule="auto"/>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Corner block</w:t>
            </w:r>
          </w:p>
        </w:tc>
        <w:tc>
          <w:tcPr>
            <w:tcW w:w="738" w:type="pct"/>
            <w:tcBorders>
              <w:top w:val="single" w:sz="4" w:space="0" w:color="auto"/>
              <w:bottom w:val="single" w:sz="4" w:space="0" w:color="auto"/>
            </w:tcBorders>
            <w:shd w:val="clear" w:color="auto" w:fill="FFFFFF" w:themeFill="background1"/>
            <w:vAlign w:val="center"/>
          </w:tcPr>
          <w:p w14:paraId="75A7A7E8" w14:textId="6BA9D1AE" w:rsidR="001F1858" w:rsidRPr="00ED27B9" w:rsidRDefault="001F1858" w:rsidP="001F1858">
            <w:pPr>
              <w:spacing w:after="0" w:line="240" w:lineRule="auto"/>
              <w:jc w:val="center"/>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2</w:t>
            </w:r>
          </w:p>
        </w:tc>
        <w:sdt>
          <w:sdtPr>
            <w:rPr>
              <w:rFonts w:ascii="Public Sans Light" w:hAnsi="Public Sans Light" w:cs="Calibri"/>
              <w:bCs/>
              <w:color w:val="FF0000"/>
              <w:szCs w:val="22"/>
              <w:lang w:eastAsia="en-US"/>
            </w:rPr>
            <w:id w:val="1868332502"/>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3BE16F7C" w14:textId="6D75F973" w:rsidR="001F1858" w:rsidRPr="00E25490" w:rsidRDefault="001F1858" w:rsidP="001F1858">
                <w:pPr>
                  <w:spacing w:after="0" w:line="240" w:lineRule="auto"/>
                  <w:jc w:val="center"/>
                  <w:rPr>
                    <w:rFonts w:ascii="Public Sans Light" w:hAnsi="Public Sans Light" w:cs="Calibri"/>
                    <w:bCs/>
                    <w:color w:val="FF0000"/>
                    <w:szCs w:val="22"/>
                    <w:lang w:eastAsia="en-US"/>
                  </w:rPr>
                </w:pPr>
                <w:r>
                  <w:rPr>
                    <w:rFonts w:ascii="MS Gothic" w:eastAsia="MS Gothic" w:hAnsi="MS Gothic" w:cs="Calibri" w:hint="eastAsia"/>
                    <w:bCs/>
                    <w:color w:val="FF0000"/>
                    <w:szCs w:val="22"/>
                    <w:lang w:eastAsia="en-US"/>
                  </w:rPr>
                  <w:t>☒</w:t>
                </w:r>
              </w:p>
            </w:tc>
          </w:sdtContent>
        </w:sdt>
      </w:tr>
      <w:tr w:rsidR="00DD39B1" w:rsidRPr="004E5EE4" w14:paraId="5E0E2E55" w14:textId="77777777" w:rsidTr="00DD39B1">
        <w:trPr>
          <w:trHeight w:val="567"/>
        </w:trPr>
        <w:tc>
          <w:tcPr>
            <w:tcW w:w="1549" w:type="pct"/>
            <w:tcBorders>
              <w:top w:val="single" w:sz="4" w:space="0" w:color="auto"/>
              <w:bottom w:val="single" w:sz="4" w:space="0" w:color="auto"/>
            </w:tcBorders>
            <w:shd w:val="clear" w:color="auto" w:fill="FFFFFF" w:themeFill="background1"/>
            <w:vAlign w:val="center"/>
          </w:tcPr>
          <w:p w14:paraId="62AA811A" w14:textId="2CB91188" w:rsidR="00DD39B1" w:rsidRPr="004E5EE4" w:rsidRDefault="00DD39B1" w:rsidP="00DD39B1">
            <w:pPr>
              <w:spacing w:after="0" w:line="240" w:lineRule="auto"/>
              <w:rPr>
                <w:rFonts w:ascii="Public Sans Light" w:hAnsi="Public Sans Light" w:cs="Calibri"/>
                <w:b/>
                <w:szCs w:val="22"/>
                <w:lang w:eastAsia="en-US"/>
              </w:rPr>
            </w:pPr>
            <w:r w:rsidRPr="00ED27B9">
              <w:rPr>
                <w:rFonts w:ascii="Public Sans Light" w:hAnsi="Public Sans Light" w:cs="Calibri"/>
                <w:bCs/>
                <w:color w:val="FF0000"/>
                <w:szCs w:val="22"/>
                <w:lang w:eastAsia="en-US"/>
              </w:rPr>
              <w:t xml:space="preserve">Trowel </w:t>
            </w:r>
          </w:p>
        </w:tc>
        <w:tc>
          <w:tcPr>
            <w:tcW w:w="738" w:type="pct"/>
            <w:tcBorders>
              <w:top w:val="single" w:sz="4" w:space="0" w:color="auto"/>
              <w:bottom w:val="single" w:sz="4" w:space="0" w:color="auto"/>
            </w:tcBorders>
            <w:shd w:val="clear" w:color="auto" w:fill="FFFFFF" w:themeFill="background1"/>
            <w:vAlign w:val="center"/>
          </w:tcPr>
          <w:p w14:paraId="4227B2EA" w14:textId="518F9886" w:rsidR="00DD39B1" w:rsidRPr="0021702B" w:rsidRDefault="00DD39B1" w:rsidP="00DD39B1">
            <w:pPr>
              <w:spacing w:after="0" w:line="240" w:lineRule="auto"/>
              <w:jc w:val="center"/>
              <w:rPr>
                <w:rFonts w:ascii="Public Sans Light" w:hAnsi="Public Sans Light" w:cs="Calibri"/>
                <w:bCs/>
                <w:szCs w:val="22"/>
                <w:lang w:eastAsia="en-US"/>
              </w:rPr>
            </w:pPr>
            <w:r w:rsidRPr="00ED27B9">
              <w:rPr>
                <w:rFonts w:ascii="Public Sans Light" w:hAnsi="Public Sans Light" w:cs="Calibri"/>
                <w:bCs/>
                <w:color w:val="FF0000"/>
                <w:szCs w:val="22"/>
                <w:lang w:eastAsia="en-US"/>
              </w:rPr>
              <w:t>1</w:t>
            </w:r>
          </w:p>
        </w:tc>
        <w:sdt>
          <w:sdtPr>
            <w:rPr>
              <w:rFonts w:ascii="Public Sans Light" w:hAnsi="Public Sans Light" w:cs="Calibri"/>
              <w:bCs/>
              <w:color w:val="FF0000"/>
              <w:szCs w:val="22"/>
              <w:lang w:eastAsia="en-US"/>
            </w:rPr>
            <w:id w:val="-1536500761"/>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08078724" w14:textId="2921B622" w:rsidR="00DD39B1" w:rsidRPr="0021702B" w:rsidRDefault="00DD39B1" w:rsidP="00DD39B1">
                <w:pPr>
                  <w:spacing w:after="0" w:line="240" w:lineRule="auto"/>
                  <w:jc w:val="center"/>
                  <w:rPr>
                    <w:rFonts w:ascii="Public Sans Light" w:hAnsi="Public Sans Light" w:cs="Calibri"/>
                    <w:bCs/>
                    <w:color w:val="FF0000"/>
                    <w:szCs w:val="22"/>
                    <w:lang w:eastAsia="en-US"/>
                  </w:rPr>
                </w:pPr>
                <w:r w:rsidRPr="0021702B">
                  <w:rPr>
                    <w:rFonts w:ascii="MS Gothic" w:eastAsia="MS Gothic" w:hAnsi="MS Gothic" w:cs="Calibri" w:hint="eastAsia"/>
                    <w:bCs/>
                    <w:color w:val="FF0000"/>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23D8122C" w14:textId="0D40D863" w:rsidR="00DD39B1" w:rsidRPr="0021702B" w:rsidRDefault="00DD39B1" w:rsidP="00DD39B1">
            <w:pPr>
              <w:spacing w:after="0" w:line="240" w:lineRule="auto"/>
              <w:rPr>
                <w:rFonts w:ascii="Public Sans Light" w:hAnsi="Public Sans Light" w:cs="Calibri"/>
                <w:bCs/>
                <w:color w:val="FF0000"/>
                <w:szCs w:val="22"/>
                <w:lang w:eastAsia="en-US"/>
              </w:rPr>
            </w:pPr>
            <w:r w:rsidRPr="00ED27B9">
              <w:rPr>
                <w:rFonts w:ascii="Public Sans Light" w:hAnsi="Public Sans Light" w:cs="Calibri"/>
                <w:bCs/>
                <w:color w:val="FF0000"/>
                <w:szCs w:val="22"/>
                <w:lang w:eastAsia="en-US"/>
              </w:rPr>
              <w:t>Jointing tools</w:t>
            </w:r>
          </w:p>
        </w:tc>
        <w:tc>
          <w:tcPr>
            <w:tcW w:w="738" w:type="pct"/>
            <w:tcBorders>
              <w:top w:val="single" w:sz="4" w:space="0" w:color="auto"/>
              <w:bottom w:val="single" w:sz="4" w:space="0" w:color="auto"/>
            </w:tcBorders>
            <w:shd w:val="clear" w:color="auto" w:fill="FFFFFF" w:themeFill="background1"/>
            <w:vAlign w:val="center"/>
          </w:tcPr>
          <w:p w14:paraId="333DEE43" w14:textId="7974621E" w:rsidR="00DD39B1" w:rsidRPr="0021702B" w:rsidRDefault="00DD39B1" w:rsidP="00DD39B1">
            <w:pPr>
              <w:spacing w:after="0" w:line="240" w:lineRule="auto"/>
              <w:jc w:val="center"/>
              <w:rPr>
                <w:rFonts w:ascii="Public Sans Light" w:hAnsi="Public Sans Light" w:cs="Calibri"/>
                <w:b/>
                <w:color w:val="FF0000"/>
                <w:szCs w:val="22"/>
                <w:lang w:eastAsia="en-US"/>
              </w:rPr>
            </w:pPr>
            <w:r w:rsidRPr="0021702B">
              <w:rPr>
                <w:rFonts w:ascii="Public Sans Light" w:hAnsi="Public Sans Light" w:cs="Calibri"/>
                <w:bCs/>
                <w:color w:val="FF0000"/>
                <w:szCs w:val="22"/>
                <w:lang w:eastAsia="en-US"/>
              </w:rPr>
              <w:t>3</w:t>
            </w:r>
          </w:p>
        </w:tc>
        <w:sdt>
          <w:sdtPr>
            <w:rPr>
              <w:rFonts w:ascii="Public Sans Light" w:hAnsi="Public Sans Light" w:cs="Calibri"/>
              <w:bCs/>
              <w:color w:val="FF0000"/>
              <w:szCs w:val="22"/>
              <w:lang w:eastAsia="en-US"/>
            </w:rPr>
            <w:id w:val="-846704654"/>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69EA56BB" w14:textId="346EE3B3" w:rsidR="00DD39B1" w:rsidRPr="00E25490" w:rsidRDefault="00DD39B1" w:rsidP="00DD39B1">
                <w:pPr>
                  <w:spacing w:after="0" w:line="240" w:lineRule="auto"/>
                  <w:jc w:val="center"/>
                  <w:rPr>
                    <w:rFonts w:ascii="Public Sans Light" w:hAnsi="Public Sans Light" w:cs="Calibri"/>
                    <w:bCs/>
                    <w:color w:val="FF0000"/>
                    <w:szCs w:val="22"/>
                    <w:lang w:eastAsia="en-US"/>
                  </w:rPr>
                </w:pPr>
                <w:r w:rsidRPr="00E25490">
                  <w:rPr>
                    <w:rFonts w:ascii="MS Gothic" w:eastAsia="MS Gothic" w:hAnsi="MS Gothic" w:cs="Calibri" w:hint="eastAsia"/>
                    <w:bCs/>
                    <w:color w:val="FF0000"/>
                    <w:szCs w:val="22"/>
                    <w:lang w:eastAsia="en-US"/>
                  </w:rPr>
                  <w:t>☒</w:t>
                </w:r>
              </w:p>
            </w:tc>
          </w:sdtContent>
        </w:sdt>
      </w:tr>
    </w:tbl>
    <w:tbl>
      <w:tblPr>
        <w:tblStyle w:val="TableGrid"/>
        <w:tblpPr w:leftFromText="180" w:rightFromText="180" w:vertAnchor="text" w:horzAnchor="margin" w:tblpY="51"/>
        <w:tblW w:w="10456" w:type="dxa"/>
        <w:tblLook w:val="04A0" w:firstRow="1" w:lastRow="0" w:firstColumn="1" w:lastColumn="0" w:noHBand="0" w:noVBand="1"/>
      </w:tblPr>
      <w:tblGrid>
        <w:gridCol w:w="2833"/>
        <w:gridCol w:w="2833"/>
        <w:gridCol w:w="2834"/>
        <w:gridCol w:w="1956"/>
      </w:tblGrid>
      <w:tr w:rsidR="00BA1380" w:rsidRPr="004E5EE4" w14:paraId="5EC9BD47" w14:textId="77777777" w:rsidTr="00404145">
        <w:trPr>
          <w:trHeight w:val="697"/>
        </w:trPr>
        <w:tc>
          <w:tcPr>
            <w:tcW w:w="10456" w:type="dxa"/>
            <w:gridSpan w:val="4"/>
            <w:shd w:val="clear" w:color="auto" w:fill="D9D9D9" w:themeFill="background1" w:themeFillShade="D9"/>
          </w:tcPr>
          <w:p w14:paraId="6268852B" w14:textId="2426193C" w:rsidR="00BA1380" w:rsidRPr="004E5EE4" w:rsidRDefault="00BA1380" w:rsidP="00404145">
            <w:pPr>
              <w:spacing w:before="240"/>
              <w:jc w:val="center"/>
              <w:rPr>
                <w:rFonts w:ascii="Public Sans Light" w:hAnsi="Public Sans Light"/>
                <w:szCs w:val="22"/>
              </w:rPr>
            </w:pPr>
            <w:r w:rsidRPr="004E5EE4">
              <w:rPr>
                <w:rFonts w:ascii="Public Sans Light" w:hAnsi="Public Sans Light" w:cs="Calibri"/>
                <w:b/>
                <w:bCs/>
                <w:szCs w:val="22"/>
                <w:lang w:eastAsia="en-US"/>
              </w:rPr>
              <w:lastRenderedPageBreak/>
              <w:t xml:space="preserve">Job Safety </w:t>
            </w:r>
            <w:r w:rsidR="00AA1CDF">
              <w:rPr>
                <w:rFonts w:ascii="Public Sans Light" w:hAnsi="Public Sans Light" w:cs="Calibri"/>
                <w:b/>
                <w:bCs/>
                <w:szCs w:val="22"/>
                <w:lang w:eastAsia="en-US"/>
              </w:rPr>
              <w:t xml:space="preserve">and Environmental </w:t>
            </w:r>
            <w:r w:rsidRPr="004E5EE4">
              <w:rPr>
                <w:rFonts w:ascii="Public Sans Light" w:hAnsi="Public Sans Light" w:cs="Calibri"/>
                <w:b/>
                <w:bCs/>
                <w:szCs w:val="22"/>
                <w:lang w:eastAsia="en-US"/>
              </w:rPr>
              <w:t>Analysis (JS</w:t>
            </w:r>
            <w:r w:rsidR="007E1C83">
              <w:rPr>
                <w:rFonts w:ascii="Public Sans Light" w:hAnsi="Public Sans Light" w:cs="Calibri"/>
                <w:b/>
                <w:bCs/>
                <w:szCs w:val="22"/>
                <w:lang w:eastAsia="en-US"/>
              </w:rPr>
              <w:t>E</w:t>
            </w:r>
            <w:r w:rsidRPr="004E5EE4">
              <w:rPr>
                <w:rFonts w:ascii="Public Sans Light" w:hAnsi="Public Sans Light" w:cs="Calibri"/>
                <w:b/>
                <w:bCs/>
                <w:szCs w:val="22"/>
                <w:lang w:eastAsia="en-US"/>
              </w:rPr>
              <w:t>A)</w:t>
            </w:r>
          </w:p>
        </w:tc>
      </w:tr>
      <w:tr w:rsidR="00BA1380" w:rsidRPr="004E5EE4" w14:paraId="582C62D3" w14:textId="77777777" w:rsidTr="00404145">
        <w:tc>
          <w:tcPr>
            <w:tcW w:w="2833" w:type="dxa"/>
            <w:shd w:val="clear" w:color="auto" w:fill="D9D9D9" w:themeFill="background1" w:themeFillShade="D9"/>
          </w:tcPr>
          <w:p w14:paraId="7C6F33E4" w14:textId="77777777" w:rsidR="00BA1380" w:rsidRPr="004E5EE4" w:rsidRDefault="00BA1380" w:rsidP="00404145">
            <w:pPr>
              <w:rPr>
                <w:rFonts w:ascii="Public Sans Light" w:hAnsi="Public Sans Light"/>
                <w:b/>
                <w:szCs w:val="22"/>
              </w:rPr>
            </w:pPr>
            <w:r w:rsidRPr="004E5EE4">
              <w:rPr>
                <w:rFonts w:ascii="Public Sans Light" w:hAnsi="Public Sans Light"/>
                <w:b/>
                <w:szCs w:val="22"/>
              </w:rPr>
              <w:t>Activity</w:t>
            </w:r>
          </w:p>
          <w:p w14:paraId="5126AFA2" w14:textId="330C6C84" w:rsidR="00BA1380" w:rsidRPr="004E5EE4" w:rsidRDefault="00BA1380" w:rsidP="00404145">
            <w:pPr>
              <w:rPr>
                <w:rFonts w:ascii="Public Sans Light" w:hAnsi="Public Sans Light"/>
                <w:sz w:val="20"/>
                <w:szCs w:val="20"/>
              </w:rPr>
            </w:pPr>
            <w:r w:rsidRPr="004E5EE4">
              <w:rPr>
                <w:rFonts w:ascii="Public Sans Light" w:hAnsi="Public Sans Light"/>
                <w:sz w:val="20"/>
                <w:szCs w:val="20"/>
              </w:rPr>
              <w:t>List hazardous tasks required to perform the activity.</w:t>
            </w:r>
          </w:p>
        </w:tc>
        <w:tc>
          <w:tcPr>
            <w:tcW w:w="2833" w:type="dxa"/>
            <w:shd w:val="clear" w:color="auto" w:fill="D9D9D9" w:themeFill="background1" w:themeFillShade="D9"/>
          </w:tcPr>
          <w:p w14:paraId="542CB2CA" w14:textId="77777777" w:rsidR="00BA1380" w:rsidRPr="004E5EE4" w:rsidRDefault="00BA1380" w:rsidP="00404145">
            <w:pPr>
              <w:rPr>
                <w:rFonts w:ascii="Public Sans Light" w:hAnsi="Public Sans Light"/>
                <w:b/>
                <w:szCs w:val="22"/>
              </w:rPr>
            </w:pPr>
            <w:r w:rsidRPr="004E5EE4">
              <w:rPr>
                <w:rFonts w:ascii="Public Sans Light" w:hAnsi="Public Sans Light"/>
                <w:b/>
                <w:szCs w:val="22"/>
              </w:rPr>
              <w:t>Hazards</w:t>
            </w:r>
          </w:p>
          <w:p w14:paraId="51D3E086" w14:textId="1215F7ED" w:rsidR="00BA1380" w:rsidRPr="004E5EE4" w:rsidRDefault="00BA1380" w:rsidP="00404145">
            <w:pPr>
              <w:rPr>
                <w:rFonts w:ascii="Public Sans Light" w:hAnsi="Public Sans Light"/>
                <w:sz w:val="20"/>
                <w:szCs w:val="20"/>
              </w:rPr>
            </w:pPr>
            <w:r w:rsidRPr="004E5EE4">
              <w:rPr>
                <w:rFonts w:ascii="Public Sans Light" w:hAnsi="Public Sans Light"/>
                <w:sz w:val="20"/>
                <w:szCs w:val="20"/>
              </w:rPr>
              <w:t xml:space="preserve">Against each task, list the </w:t>
            </w:r>
            <w:r w:rsidR="009E5DC1">
              <w:rPr>
                <w:rFonts w:ascii="Public Sans Light" w:hAnsi="Public Sans Light"/>
                <w:sz w:val="20"/>
                <w:szCs w:val="20"/>
              </w:rPr>
              <w:t xml:space="preserve">physical and environmental </w:t>
            </w:r>
            <w:r w:rsidRPr="004E5EE4">
              <w:rPr>
                <w:rFonts w:ascii="Public Sans Light" w:hAnsi="Public Sans Light"/>
                <w:sz w:val="20"/>
                <w:szCs w:val="20"/>
              </w:rPr>
              <w:t>hazards that could cause injury when the task is performed</w:t>
            </w:r>
          </w:p>
        </w:tc>
        <w:tc>
          <w:tcPr>
            <w:tcW w:w="2834" w:type="dxa"/>
            <w:shd w:val="clear" w:color="auto" w:fill="D9D9D9" w:themeFill="background1" w:themeFillShade="D9"/>
          </w:tcPr>
          <w:p w14:paraId="48595929" w14:textId="77777777" w:rsidR="00BA1380" w:rsidRPr="004E5EE4" w:rsidRDefault="00BA1380" w:rsidP="00404145">
            <w:pPr>
              <w:rPr>
                <w:rFonts w:ascii="Public Sans Light" w:hAnsi="Public Sans Light"/>
                <w:b/>
                <w:szCs w:val="22"/>
              </w:rPr>
            </w:pPr>
            <w:r w:rsidRPr="004E5EE4">
              <w:rPr>
                <w:rFonts w:ascii="Public Sans Light" w:hAnsi="Public Sans Light"/>
                <w:b/>
                <w:szCs w:val="22"/>
              </w:rPr>
              <w:t>Hazard control measures</w:t>
            </w:r>
          </w:p>
          <w:p w14:paraId="26BE43A0" w14:textId="77777777" w:rsidR="00BA1380" w:rsidRPr="004E5EE4" w:rsidRDefault="00BA1380" w:rsidP="00404145">
            <w:pPr>
              <w:rPr>
                <w:rFonts w:ascii="Public Sans Light" w:hAnsi="Public Sans Light"/>
                <w:sz w:val="20"/>
                <w:szCs w:val="20"/>
              </w:rPr>
            </w:pPr>
            <w:r w:rsidRPr="004E5EE4">
              <w:rPr>
                <w:rFonts w:ascii="Public Sans Light" w:hAnsi="Public Sans Light"/>
                <w:sz w:val="20"/>
                <w:szCs w:val="20"/>
              </w:rPr>
              <w:t>List the control measures required to minimise the risk of injury</w:t>
            </w:r>
          </w:p>
        </w:tc>
        <w:tc>
          <w:tcPr>
            <w:tcW w:w="1956" w:type="dxa"/>
            <w:shd w:val="clear" w:color="auto" w:fill="D9D9D9" w:themeFill="background1" w:themeFillShade="D9"/>
          </w:tcPr>
          <w:p w14:paraId="6C3520C5" w14:textId="77777777" w:rsidR="00BA1380" w:rsidRPr="004E5EE4" w:rsidRDefault="00BA1380" w:rsidP="00404145">
            <w:pPr>
              <w:rPr>
                <w:rFonts w:ascii="Public Sans Light" w:hAnsi="Public Sans Light"/>
                <w:b/>
                <w:szCs w:val="22"/>
              </w:rPr>
            </w:pPr>
            <w:r w:rsidRPr="004E5EE4">
              <w:rPr>
                <w:rFonts w:ascii="Public Sans Light" w:hAnsi="Public Sans Light"/>
                <w:b/>
                <w:szCs w:val="22"/>
              </w:rPr>
              <w:t>Who is responsible?</w:t>
            </w:r>
          </w:p>
          <w:p w14:paraId="4D3728FD" w14:textId="77777777" w:rsidR="00BA1380" w:rsidRPr="004E5EE4" w:rsidRDefault="00BA1380" w:rsidP="00404145">
            <w:pPr>
              <w:rPr>
                <w:rFonts w:ascii="Public Sans Light" w:hAnsi="Public Sans Light"/>
                <w:sz w:val="20"/>
                <w:szCs w:val="20"/>
              </w:rPr>
            </w:pPr>
            <w:r w:rsidRPr="004E5EE4">
              <w:rPr>
                <w:rFonts w:ascii="Public Sans Light" w:hAnsi="Public Sans Light"/>
                <w:sz w:val="20"/>
                <w:szCs w:val="20"/>
              </w:rPr>
              <w:t>Name of the person to implement the control measure</w:t>
            </w:r>
          </w:p>
        </w:tc>
      </w:tr>
      <w:tr w:rsidR="00BA1380" w:rsidRPr="004E5EE4" w14:paraId="5D8794F0" w14:textId="77777777" w:rsidTr="00404145">
        <w:trPr>
          <w:trHeight w:val="850"/>
        </w:trPr>
        <w:tc>
          <w:tcPr>
            <w:tcW w:w="2833" w:type="dxa"/>
          </w:tcPr>
          <w:p w14:paraId="39D82E97" w14:textId="3DCA6C5B" w:rsidR="00BA1380" w:rsidRPr="001B1E62" w:rsidRDefault="00DF3EA0" w:rsidP="00404145">
            <w:pPr>
              <w:rPr>
                <w:rFonts w:ascii="Public Sans Light" w:hAnsi="Public Sans Light"/>
                <w:color w:val="FF0000"/>
                <w:sz w:val="20"/>
                <w:szCs w:val="20"/>
              </w:rPr>
            </w:pPr>
            <w:r w:rsidRPr="001B1E62">
              <w:rPr>
                <w:rFonts w:ascii="Public Sans Light" w:hAnsi="Public Sans Light"/>
                <w:sz w:val="20"/>
                <w:szCs w:val="20"/>
              </w:rPr>
              <w:t>Relocating bricks, blocks, materials and mortar</w:t>
            </w:r>
          </w:p>
        </w:tc>
        <w:tc>
          <w:tcPr>
            <w:tcW w:w="2833" w:type="dxa"/>
          </w:tcPr>
          <w:p w14:paraId="35802CF3" w14:textId="13FE1181" w:rsidR="00BA1380" w:rsidRPr="001B1E62" w:rsidRDefault="00DF3EA0" w:rsidP="00404145">
            <w:pPr>
              <w:rPr>
                <w:rFonts w:ascii="Public Sans Light" w:hAnsi="Public Sans Light"/>
                <w:color w:val="FF0000"/>
                <w:sz w:val="20"/>
                <w:szCs w:val="20"/>
              </w:rPr>
            </w:pPr>
            <w:r w:rsidRPr="001B1E62">
              <w:rPr>
                <w:rFonts w:ascii="Public Sans Light" w:hAnsi="Public Sans Light"/>
                <w:sz w:val="20"/>
                <w:szCs w:val="20"/>
              </w:rPr>
              <w:t>Trip hazards</w:t>
            </w:r>
            <w:r w:rsidR="00ED098F" w:rsidRPr="001B1E62">
              <w:rPr>
                <w:rFonts w:ascii="Public Sans Light" w:hAnsi="Public Sans Light"/>
                <w:sz w:val="20"/>
                <w:szCs w:val="20"/>
              </w:rPr>
              <w:t xml:space="preserve"> and manual handling injuries</w:t>
            </w:r>
          </w:p>
        </w:tc>
        <w:tc>
          <w:tcPr>
            <w:tcW w:w="2834" w:type="dxa"/>
          </w:tcPr>
          <w:p w14:paraId="114934CE" w14:textId="61A11094" w:rsidR="00BA1380" w:rsidRPr="001B1E62" w:rsidRDefault="00E91939" w:rsidP="00404145">
            <w:pPr>
              <w:rPr>
                <w:rFonts w:ascii="Public Sans Light" w:hAnsi="Public Sans Light"/>
                <w:color w:val="FF0000"/>
                <w:sz w:val="20"/>
                <w:szCs w:val="20"/>
              </w:rPr>
            </w:pPr>
            <w:r w:rsidRPr="001B1E62">
              <w:rPr>
                <w:rFonts w:ascii="Public Sans Light" w:hAnsi="Public Sans Light"/>
                <w:sz w:val="20"/>
                <w:szCs w:val="20"/>
              </w:rPr>
              <w:t>Clear path, use</w:t>
            </w:r>
            <w:r w:rsidR="001B1E62" w:rsidRPr="001B1E62">
              <w:rPr>
                <w:rFonts w:ascii="Public Sans Light" w:hAnsi="Public Sans Light"/>
                <w:sz w:val="20"/>
                <w:szCs w:val="20"/>
              </w:rPr>
              <w:t xml:space="preserve"> correct manual handling technique and mechanical aids</w:t>
            </w:r>
          </w:p>
        </w:tc>
        <w:tc>
          <w:tcPr>
            <w:tcW w:w="1956" w:type="dxa"/>
          </w:tcPr>
          <w:p w14:paraId="407B8419" w14:textId="04A5E551" w:rsidR="00BA1380" w:rsidRPr="001A6008" w:rsidRDefault="001B1E62" w:rsidP="00404145">
            <w:pPr>
              <w:rPr>
                <w:rFonts w:ascii="Public Sans Light" w:hAnsi="Public Sans Light"/>
                <w:color w:val="FF0000"/>
                <w:sz w:val="20"/>
                <w:szCs w:val="20"/>
              </w:rPr>
            </w:pPr>
            <w:r w:rsidRPr="001A6008">
              <w:rPr>
                <w:rFonts w:ascii="Public Sans Light" w:hAnsi="Public Sans Light"/>
                <w:color w:val="FF0000"/>
                <w:sz w:val="20"/>
                <w:szCs w:val="20"/>
              </w:rPr>
              <w:t>Anthony</w:t>
            </w:r>
          </w:p>
        </w:tc>
      </w:tr>
      <w:tr w:rsidR="00A86E2F" w:rsidRPr="004E5EE4" w14:paraId="767CB27A" w14:textId="77777777" w:rsidTr="00404145">
        <w:trPr>
          <w:trHeight w:val="850"/>
        </w:trPr>
        <w:tc>
          <w:tcPr>
            <w:tcW w:w="2833" w:type="dxa"/>
          </w:tcPr>
          <w:p w14:paraId="35699D92" w14:textId="13EFBE37" w:rsidR="00A86E2F" w:rsidRPr="004E5EE4" w:rsidRDefault="00A86E2F" w:rsidP="00A86E2F">
            <w:pPr>
              <w:rPr>
                <w:rFonts w:ascii="Public Sans Light" w:hAnsi="Public Sans Light"/>
              </w:rPr>
            </w:pPr>
            <w:r w:rsidRPr="00CC0A87">
              <w:rPr>
                <w:rFonts w:ascii="Public Sans Light" w:hAnsi="Public Sans Light"/>
                <w:color w:val="FF0000"/>
                <w:sz w:val="20"/>
                <w:szCs w:val="20"/>
              </w:rPr>
              <w:t xml:space="preserve">Cutting </w:t>
            </w:r>
            <w:r>
              <w:rPr>
                <w:rFonts w:ascii="Public Sans Light" w:hAnsi="Public Sans Light"/>
                <w:color w:val="FF0000"/>
                <w:sz w:val="20"/>
                <w:szCs w:val="20"/>
              </w:rPr>
              <w:t xml:space="preserve">bricks and blocks </w:t>
            </w:r>
            <w:r w:rsidRPr="00CC0A87">
              <w:rPr>
                <w:rFonts w:ascii="Public Sans Light" w:hAnsi="Public Sans Light"/>
                <w:color w:val="FF0000"/>
                <w:sz w:val="20"/>
                <w:szCs w:val="20"/>
              </w:rPr>
              <w:t>to</w:t>
            </w:r>
            <w:r>
              <w:rPr>
                <w:rFonts w:ascii="Public Sans Light" w:hAnsi="Public Sans Light"/>
                <w:color w:val="FF0000"/>
                <w:sz w:val="20"/>
                <w:szCs w:val="20"/>
              </w:rPr>
              <w:t xml:space="preserve"> correct dimensions</w:t>
            </w:r>
            <w:r w:rsidRPr="00CC0A87">
              <w:rPr>
                <w:rFonts w:ascii="Public Sans Light" w:hAnsi="Public Sans Light"/>
                <w:color w:val="FF0000"/>
                <w:sz w:val="20"/>
                <w:szCs w:val="20"/>
              </w:rPr>
              <w:t xml:space="preserve"> </w:t>
            </w:r>
          </w:p>
        </w:tc>
        <w:tc>
          <w:tcPr>
            <w:tcW w:w="2833" w:type="dxa"/>
          </w:tcPr>
          <w:p w14:paraId="2FCEB079" w14:textId="494396C7" w:rsidR="00A86E2F" w:rsidRPr="004E5EE4" w:rsidRDefault="00A86E2F" w:rsidP="00A86E2F">
            <w:pPr>
              <w:rPr>
                <w:rFonts w:ascii="Public Sans Light" w:hAnsi="Public Sans Light"/>
              </w:rPr>
            </w:pPr>
            <w:r w:rsidRPr="00CC0A87">
              <w:rPr>
                <w:rFonts w:ascii="Public Sans Light" w:hAnsi="Public Sans Light"/>
                <w:color w:val="FF0000"/>
                <w:sz w:val="20"/>
                <w:szCs w:val="20"/>
              </w:rPr>
              <w:t>Lacerations, entanglement</w:t>
            </w:r>
            <w:r>
              <w:rPr>
                <w:rFonts w:ascii="Public Sans Light" w:hAnsi="Public Sans Light"/>
                <w:color w:val="FF0000"/>
                <w:sz w:val="20"/>
                <w:szCs w:val="20"/>
              </w:rPr>
              <w:t xml:space="preserve">, </w:t>
            </w:r>
            <w:r w:rsidRPr="00CC0A87">
              <w:rPr>
                <w:rFonts w:ascii="Public Sans Light" w:hAnsi="Public Sans Light"/>
                <w:color w:val="FF0000"/>
                <w:sz w:val="20"/>
                <w:szCs w:val="20"/>
              </w:rPr>
              <w:t>hearing</w:t>
            </w:r>
            <w:r>
              <w:rPr>
                <w:rFonts w:ascii="Public Sans Light" w:hAnsi="Public Sans Light"/>
                <w:color w:val="FF0000"/>
                <w:sz w:val="20"/>
                <w:szCs w:val="20"/>
              </w:rPr>
              <w:t xml:space="preserve"> and eye injury</w:t>
            </w:r>
          </w:p>
        </w:tc>
        <w:tc>
          <w:tcPr>
            <w:tcW w:w="2834" w:type="dxa"/>
          </w:tcPr>
          <w:p w14:paraId="2754E1E8" w14:textId="6864FC92" w:rsidR="00A86E2F" w:rsidRPr="004E5EE4" w:rsidRDefault="00A86E2F" w:rsidP="00A86E2F">
            <w:pPr>
              <w:rPr>
                <w:rFonts w:ascii="Public Sans Light" w:hAnsi="Public Sans Light"/>
              </w:rPr>
            </w:pPr>
            <w:r w:rsidRPr="00457442">
              <w:rPr>
                <w:rFonts w:ascii="Public Sans Light" w:hAnsi="Public Sans Light"/>
                <w:color w:val="FF0000"/>
                <w:sz w:val="20"/>
                <w:szCs w:val="20"/>
              </w:rPr>
              <w:t xml:space="preserve">Keep fingers away from </w:t>
            </w:r>
            <w:r>
              <w:rPr>
                <w:rFonts w:ascii="Public Sans Light" w:hAnsi="Public Sans Light"/>
                <w:color w:val="FF0000"/>
                <w:sz w:val="20"/>
                <w:szCs w:val="20"/>
              </w:rPr>
              <w:t>blade</w:t>
            </w:r>
            <w:r w:rsidRPr="00457442">
              <w:rPr>
                <w:rFonts w:ascii="Public Sans Light" w:hAnsi="Public Sans Light"/>
                <w:color w:val="FF0000"/>
                <w:sz w:val="20"/>
                <w:szCs w:val="20"/>
              </w:rPr>
              <w:t>, wear eye and hearing PPE</w:t>
            </w:r>
          </w:p>
        </w:tc>
        <w:tc>
          <w:tcPr>
            <w:tcW w:w="1956" w:type="dxa"/>
          </w:tcPr>
          <w:p w14:paraId="7E6B53D9" w14:textId="22BE64FC" w:rsidR="00A86E2F" w:rsidRPr="004E5EE4" w:rsidRDefault="00A86E2F" w:rsidP="00A86E2F">
            <w:pPr>
              <w:rPr>
                <w:rFonts w:ascii="Public Sans Light" w:hAnsi="Public Sans Light"/>
              </w:rPr>
            </w:pPr>
            <w:r>
              <w:rPr>
                <w:rFonts w:ascii="Public Sans Light" w:hAnsi="Public Sans Light"/>
                <w:color w:val="FF0000"/>
                <w:sz w:val="20"/>
                <w:szCs w:val="20"/>
              </w:rPr>
              <w:t>Anthony</w:t>
            </w:r>
          </w:p>
        </w:tc>
      </w:tr>
      <w:tr w:rsidR="00BA1380" w:rsidRPr="004E5EE4" w14:paraId="308376DD" w14:textId="77777777" w:rsidTr="00404145">
        <w:trPr>
          <w:trHeight w:val="850"/>
        </w:trPr>
        <w:tc>
          <w:tcPr>
            <w:tcW w:w="2833" w:type="dxa"/>
          </w:tcPr>
          <w:p w14:paraId="28D7DBE5" w14:textId="0AB014B4" w:rsidR="00BA1380" w:rsidRPr="00DC57DF" w:rsidRDefault="00DC57DF" w:rsidP="00404145">
            <w:pPr>
              <w:rPr>
                <w:rFonts w:ascii="Public Sans Light" w:hAnsi="Public Sans Light"/>
                <w:sz w:val="20"/>
                <w:szCs w:val="20"/>
              </w:rPr>
            </w:pPr>
            <w:r w:rsidRPr="00DC57DF">
              <w:rPr>
                <w:rFonts w:ascii="Public Sans Light" w:hAnsi="Public Sans Light"/>
                <w:color w:val="FF0000"/>
                <w:sz w:val="20"/>
                <w:szCs w:val="20"/>
              </w:rPr>
              <w:t>Mixing mortar</w:t>
            </w:r>
          </w:p>
        </w:tc>
        <w:tc>
          <w:tcPr>
            <w:tcW w:w="2833" w:type="dxa"/>
          </w:tcPr>
          <w:p w14:paraId="7C1BB77B" w14:textId="2A3ECDC9" w:rsidR="00BA1380" w:rsidRPr="00DC57DF" w:rsidRDefault="00DC57DF" w:rsidP="00404145">
            <w:pPr>
              <w:rPr>
                <w:rFonts w:ascii="Public Sans Light" w:hAnsi="Public Sans Light"/>
                <w:sz w:val="20"/>
                <w:szCs w:val="20"/>
              </w:rPr>
            </w:pPr>
            <w:r>
              <w:rPr>
                <w:rFonts w:ascii="Public Sans Light" w:hAnsi="Public Sans Light"/>
                <w:color w:val="FF0000"/>
                <w:sz w:val="20"/>
                <w:szCs w:val="20"/>
              </w:rPr>
              <w:t>E</w:t>
            </w:r>
            <w:r w:rsidRPr="00CC0A87">
              <w:rPr>
                <w:rFonts w:ascii="Public Sans Light" w:hAnsi="Public Sans Light"/>
                <w:color w:val="FF0000"/>
                <w:sz w:val="20"/>
                <w:szCs w:val="20"/>
              </w:rPr>
              <w:t>ntanglement</w:t>
            </w:r>
            <w:r w:rsidR="0028247B">
              <w:rPr>
                <w:rFonts w:ascii="Public Sans Light" w:hAnsi="Public Sans Light"/>
                <w:color w:val="FF0000"/>
                <w:sz w:val="20"/>
                <w:szCs w:val="20"/>
              </w:rPr>
              <w:t xml:space="preserve">, crush and </w:t>
            </w:r>
            <w:r>
              <w:rPr>
                <w:rFonts w:ascii="Public Sans Light" w:hAnsi="Public Sans Light"/>
                <w:color w:val="FF0000"/>
                <w:sz w:val="20"/>
                <w:szCs w:val="20"/>
              </w:rPr>
              <w:t>eye injury</w:t>
            </w:r>
          </w:p>
        </w:tc>
        <w:tc>
          <w:tcPr>
            <w:tcW w:w="2834" w:type="dxa"/>
          </w:tcPr>
          <w:p w14:paraId="4E5ADAFA" w14:textId="074FB6DC" w:rsidR="00BA1380" w:rsidRPr="00DC57DF" w:rsidRDefault="0028247B" w:rsidP="00404145">
            <w:pPr>
              <w:rPr>
                <w:rFonts w:ascii="Public Sans Light" w:hAnsi="Public Sans Light"/>
                <w:sz w:val="20"/>
                <w:szCs w:val="20"/>
              </w:rPr>
            </w:pPr>
            <w:r w:rsidRPr="002C694C">
              <w:rPr>
                <w:rFonts w:ascii="Public Sans Light" w:hAnsi="Public Sans Light"/>
                <w:color w:val="FF0000"/>
                <w:sz w:val="20"/>
                <w:szCs w:val="20"/>
              </w:rPr>
              <w:t>Stabilise correct</w:t>
            </w:r>
            <w:r w:rsidR="002C694C" w:rsidRPr="002C694C">
              <w:rPr>
                <w:rFonts w:ascii="Public Sans Light" w:hAnsi="Public Sans Light"/>
                <w:color w:val="FF0000"/>
                <w:sz w:val="20"/>
                <w:szCs w:val="20"/>
              </w:rPr>
              <w:t>ly, keep hands and tools out of bowl, wear eye and hearing PPE</w:t>
            </w:r>
          </w:p>
        </w:tc>
        <w:tc>
          <w:tcPr>
            <w:tcW w:w="1956" w:type="dxa"/>
          </w:tcPr>
          <w:p w14:paraId="0E8F74E0" w14:textId="2BA9A24D" w:rsidR="00BA1380" w:rsidRPr="00DC57DF" w:rsidRDefault="002C694C" w:rsidP="00404145">
            <w:pPr>
              <w:rPr>
                <w:rFonts w:ascii="Public Sans Light" w:hAnsi="Public Sans Light"/>
                <w:sz w:val="20"/>
                <w:szCs w:val="20"/>
              </w:rPr>
            </w:pPr>
            <w:r>
              <w:rPr>
                <w:rFonts w:ascii="Public Sans Light" w:hAnsi="Public Sans Light"/>
                <w:color w:val="FF0000"/>
                <w:sz w:val="20"/>
                <w:szCs w:val="20"/>
              </w:rPr>
              <w:t>Anthony</w:t>
            </w:r>
          </w:p>
        </w:tc>
      </w:tr>
      <w:tr w:rsidR="00BA1380" w:rsidRPr="004E5EE4" w14:paraId="48E5DE46" w14:textId="77777777" w:rsidTr="00404145">
        <w:trPr>
          <w:trHeight w:val="850"/>
        </w:trPr>
        <w:tc>
          <w:tcPr>
            <w:tcW w:w="2833" w:type="dxa"/>
          </w:tcPr>
          <w:p w14:paraId="3E73CCAF" w14:textId="0AD70F23" w:rsidR="00BA1380" w:rsidRPr="00257F4B" w:rsidRDefault="00644D46" w:rsidP="00404145">
            <w:pPr>
              <w:rPr>
                <w:rFonts w:ascii="Public Sans Light" w:hAnsi="Public Sans Light"/>
                <w:color w:val="FF0000"/>
                <w:sz w:val="20"/>
                <w:szCs w:val="20"/>
              </w:rPr>
            </w:pPr>
            <w:r w:rsidRPr="00257F4B">
              <w:rPr>
                <w:rFonts w:ascii="Public Sans Light" w:hAnsi="Public Sans Light"/>
                <w:color w:val="FF0000"/>
                <w:sz w:val="20"/>
                <w:szCs w:val="20"/>
              </w:rPr>
              <w:t>Handling brick and block materials</w:t>
            </w:r>
          </w:p>
        </w:tc>
        <w:tc>
          <w:tcPr>
            <w:tcW w:w="2833" w:type="dxa"/>
          </w:tcPr>
          <w:p w14:paraId="7B802B97" w14:textId="3872AA26" w:rsidR="00BA1380" w:rsidRPr="00257F4B" w:rsidRDefault="00F864E5" w:rsidP="00404145">
            <w:pPr>
              <w:rPr>
                <w:rFonts w:ascii="Public Sans Light" w:hAnsi="Public Sans Light"/>
                <w:color w:val="FF0000"/>
                <w:sz w:val="20"/>
                <w:szCs w:val="20"/>
              </w:rPr>
            </w:pPr>
            <w:r w:rsidRPr="00257F4B">
              <w:rPr>
                <w:rFonts w:ascii="Public Sans Light" w:hAnsi="Public Sans Light"/>
                <w:color w:val="FF0000"/>
                <w:sz w:val="20"/>
                <w:szCs w:val="20"/>
              </w:rPr>
              <w:t>Lacerations, cement or lime entering cuts</w:t>
            </w:r>
            <w:r w:rsidR="008F6808" w:rsidRPr="00257F4B">
              <w:rPr>
                <w:rFonts w:ascii="Public Sans Light" w:hAnsi="Public Sans Light"/>
                <w:color w:val="FF0000"/>
                <w:sz w:val="20"/>
                <w:szCs w:val="20"/>
              </w:rPr>
              <w:t xml:space="preserve"> and respiratory injury</w:t>
            </w:r>
          </w:p>
        </w:tc>
        <w:tc>
          <w:tcPr>
            <w:tcW w:w="2834" w:type="dxa"/>
          </w:tcPr>
          <w:p w14:paraId="7F152DC6" w14:textId="6D4BFCB3" w:rsidR="00BA1380" w:rsidRPr="00257F4B" w:rsidRDefault="008F6808" w:rsidP="00404145">
            <w:pPr>
              <w:rPr>
                <w:rFonts w:ascii="Public Sans Light" w:hAnsi="Public Sans Light"/>
                <w:color w:val="FF0000"/>
                <w:sz w:val="20"/>
                <w:szCs w:val="20"/>
              </w:rPr>
            </w:pPr>
            <w:r w:rsidRPr="00257F4B">
              <w:rPr>
                <w:rFonts w:ascii="Public Sans Light" w:hAnsi="Public Sans Light"/>
                <w:color w:val="FF0000"/>
                <w:sz w:val="20"/>
                <w:szCs w:val="20"/>
              </w:rPr>
              <w:t xml:space="preserve">Wash hands </w:t>
            </w:r>
            <w:r w:rsidR="00257F4B" w:rsidRPr="00257F4B">
              <w:rPr>
                <w:rFonts w:ascii="Public Sans Light" w:hAnsi="Public Sans Light"/>
                <w:color w:val="FF0000"/>
                <w:sz w:val="20"/>
                <w:szCs w:val="20"/>
              </w:rPr>
              <w:t>consistently, wear</w:t>
            </w:r>
            <w:r w:rsidRPr="00257F4B">
              <w:rPr>
                <w:rFonts w:ascii="Public Sans Light" w:hAnsi="Public Sans Light"/>
                <w:color w:val="FF0000"/>
                <w:sz w:val="20"/>
                <w:szCs w:val="20"/>
              </w:rPr>
              <w:t xml:space="preserve"> gloves and </w:t>
            </w:r>
            <w:r w:rsidR="00257F4B" w:rsidRPr="00257F4B">
              <w:rPr>
                <w:rFonts w:ascii="Public Sans Light" w:hAnsi="Public Sans Light"/>
                <w:color w:val="FF0000"/>
                <w:sz w:val="20"/>
                <w:szCs w:val="20"/>
              </w:rPr>
              <w:t xml:space="preserve">respiratory </w:t>
            </w:r>
            <w:r w:rsidRPr="00257F4B">
              <w:rPr>
                <w:rFonts w:ascii="Public Sans Light" w:hAnsi="Public Sans Light"/>
                <w:color w:val="FF0000"/>
                <w:sz w:val="20"/>
                <w:szCs w:val="20"/>
              </w:rPr>
              <w:t>PPE</w:t>
            </w:r>
          </w:p>
        </w:tc>
        <w:tc>
          <w:tcPr>
            <w:tcW w:w="1956" w:type="dxa"/>
          </w:tcPr>
          <w:p w14:paraId="6A89F0C0" w14:textId="0A872405" w:rsidR="00BA1380" w:rsidRPr="00DC57DF" w:rsidRDefault="00257F4B" w:rsidP="00404145">
            <w:pPr>
              <w:rPr>
                <w:rFonts w:ascii="Public Sans Light" w:hAnsi="Public Sans Light"/>
                <w:sz w:val="20"/>
                <w:szCs w:val="20"/>
              </w:rPr>
            </w:pPr>
            <w:r>
              <w:rPr>
                <w:rFonts w:ascii="Public Sans Light" w:hAnsi="Public Sans Light"/>
                <w:color w:val="FF0000"/>
                <w:sz w:val="20"/>
                <w:szCs w:val="20"/>
              </w:rPr>
              <w:t>Anthony</w:t>
            </w:r>
          </w:p>
        </w:tc>
      </w:tr>
      <w:tr w:rsidR="00BA1380" w:rsidRPr="004E5EE4" w14:paraId="7C7D4175" w14:textId="77777777" w:rsidTr="00404145">
        <w:trPr>
          <w:trHeight w:val="850"/>
        </w:trPr>
        <w:tc>
          <w:tcPr>
            <w:tcW w:w="2833" w:type="dxa"/>
          </w:tcPr>
          <w:p w14:paraId="358D0C2E" w14:textId="2BA02204" w:rsidR="00BA1380" w:rsidRPr="006A024A" w:rsidRDefault="00257F4B" w:rsidP="00404145">
            <w:pPr>
              <w:rPr>
                <w:rFonts w:ascii="Public Sans Light" w:hAnsi="Public Sans Light"/>
                <w:color w:val="FF0000"/>
                <w:sz w:val="20"/>
                <w:szCs w:val="20"/>
              </w:rPr>
            </w:pPr>
            <w:r w:rsidRPr="006A024A">
              <w:rPr>
                <w:rFonts w:ascii="Public Sans Light" w:hAnsi="Public Sans Light"/>
                <w:color w:val="FF0000"/>
                <w:sz w:val="20"/>
                <w:szCs w:val="20"/>
              </w:rPr>
              <w:t>Brick wall</w:t>
            </w:r>
            <w:r w:rsidR="001B3D1F" w:rsidRPr="006A024A">
              <w:rPr>
                <w:rFonts w:ascii="Public Sans Light" w:hAnsi="Public Sans Light"/>
                <w:color w:val="FF0000"/>
                <w:sz w:val="20"/>
                <w:szCs w:val="20"/>
              </w:rPr>
              <w:t xml:space="preserve"> activity</w:t>
            </w:r>
          </w:p>
        </w:tc>
        <w:tc>
          <w:tcPr>
            <w:tcW w:w="2833" w:type="dxa"/>
          </w:tcPr>
          <w:p w14:paraId="7F191800" w14:textId="681C36CF" w:rsidR="00BA1380" w:rsidRPr="006A024A" w:rsidRDefault="001B3D1F" w:rsidP="00404145">
            <w:pPr>
              <w:rPr>
                <w:rFonts w:ascii="Public Sans Light" w:hAnsi="Public Sans Light"/>
                <w:color w:val="FF0000"/>
                <w:sz w:val="20"/>
                <w:szCs w:val="20"/>
              </w:rPr>
            </w:pPr>
            <w:r w:rsidRPr="006A024A">
              <w:rPr>
                <w:rFonts w:ascii="Public Sans Light" w:hAnsi="Public Sans Light"/>
                <w:color w:val="FF0000"/>
                <w:sz w:val="20"/>
                <w:szCs w:val="20"/>
              </w:rPr>
              <w:t xml:space="preserve">Brick wall collapse </w:t>
            </w:r>
            <w:r w:rsidR="006A024A" w:rsidRPr="006A024A">
              <w:rPr>
                <w:rFonts w:ascii="Public Sans Light" w:hAnsi="Public Sans Light"/>
                <w:color w:val="FF0000"/>
                <w:sz w:val="20"/>
                <w:szCs w:val="20"/>
              </w:rPr>
              <w:t>on top</w:t>
            </w:r>
            <w:r w:rsidRPr="006A024A">
              <w:rPr>
                <w:rFonts w:ascii="Public Sans Light" w:hAnsi="Public Sans Light"/>
                <w:color w:val="FF0000"/>
                <w:sz w:val="20"/>
                <w:szCs w:val="20"/>
              </w:rPr>
              <w:t xml:space="preserve"> workers </w:t>
            </w:r>
            <w:r w:rsidR="006A024A" w:rsidRPr="006A024A">
              <w:rPr>
                <w:rFonts w:ascii="Public Sans Light" w:hAnsi="Public Sans Light"/>
                <w:color w:val="FF0000"/>
                <w:sz w:val="20"/>
                <w:szCs w:val="20"/>
              </w:rPr>
              <w:t>or public</w:t>
            </w:r>
          </w:p>
        </w:tc>
        <w:tc>
          <w:tcPr>
            <w:tcW w:w="2834" w:type="dxa"/>
          </w:tcPr>
          <w:p w14:paraId="00BAA94C" w14:textId="565982C5" w:rsidR="00BA1380" w:rsidRPr="006A024A" w:rsidRDefault="006A024A" w:rsidP="00404145">
            <w:pPr>
              <w:rPr>
                <w:rFonts w:ascii="Public Sans Light" w:hAnsi="Public Sans Light"/>
                <w:color w:val="FF0000"/>
                <w:sz w:val="20"/>
                <w:szCs w:val="20"/>
              </w:rPr>
            </w:pPr>
            <w:r w:rsidRPr="006A024A">
              <w:rPr>
                <w:rFonts w:ascii="Public Sans Light" w:hAnsi="Public Sans Light"/>
                <w:color w:val="FF0000"/>
                <w:sz w:val="20"/>
                <w:szCs w:val="20"/>
              </w:rPr>
              <w:t xml:space="preserve">Set up barricades, signage and follow AS3700 Masonry Structures </w:t>
            </w:r>
          </w:p>
        </w:tc>
        <w:tc>
          <w:tcPr>
            <w:tcW w:w="1956" w:type="dxa"/>
          </w:tcPr>
          <w:p w14:paraId="13FD6E4D" w14:textId="0BF70E85" w:rsidR="00BA1380" w:rsidRPr="00DC57DF" w:rsidRDefault="006A024A" w:rsidP="00404145">
            <w:pPr>
              <w:rPr>
                <w:rFonts w:ascii="Public Sans Light" w:hAnsi="Public Sans Light"/>
                <w:sz w:val="20"/>
                <w:szCs w:val="20"/>
              </w:rPr>
            </w:pPr>
            <w:r>
              <w:rPr>
                <w:rFonts w:ascii="Public Sans Light" w:hAnsi="Public Sans Light"/>
                <w:color w:val="FF0000"/>
                <w:sz w:val="20"/>
                <w:szCs w:val="20"/>
              </w:rPr>
              <w:t>Anthony</w:t>
            </w:r>
          </w:p>
        </w:tc>
      </w:tr>
      <w:tr w:rsidR="00BA1380" w:rsidRPr="004E5EE4" w14:paraId="4993EF4F" w14:textId="77777777" w:rsidTr="00404145">
        <w:trPr>
          <w:trHeight w:val="850"/>
        </w:trPr>
        <w:tc>
          <w:tcPr>
            <w:tcW w:w="2833" w:type="dxa"/>
          </w:tcPr>
          <w:p w14:paraId="6C4527C4" w14:textId="77777777" w:rsidR="00BA1380" w:rsidRPr="00DC57DF" w:rsidRDefault="00BA1380" w:rsidP="00404145">
            <w:pPr>
              <w:rPr>
                <w:rFonts w:ascii="Public Sans Light" w:hAnsi="Public Sans Light"/>
                <w:sz w:val="20"/>
                <w:szCs w:val="20"/>
              </w:rPr>
            </w:pPr>
          </w:p>
        </w:tc>
        <w:tc>
          <w:tcPr>
            <w:tcW w:w="2833" w:type="dxa"/>
          </w:tcPr>
          <w:p w14:paraId="34136EFC" w14:textId="77777777" w:rsidR="00BA1380" w:rsidRPr="00DC57DF" w:rsidRDefault="00BA1380" w:rsidP="00404145">
            <w:pPr>
              <w:rPr>
                <w:rFonts w:ascii="Public Sans Light" w:hAnsi="Public Sans Light"/>
                <w:sz w:val="20"/>
                <w:szCs w:val="20"/>
              </w:rPr>
            </w:pPr>
          </w:p>
        </w:tc>
        <w:tc>
          <w:tcPr>
            <w:tcW w:w="2834" w:type="dxa"/>
          </w:tcPr>
          <w:p w14:paraId="689578DC" w14:textId="77777777" w:rsidR="00BA1380" w:rsidRPr="00DC57DF" w:rsidRDefault="00BA1380" w:rsidP="00404145">
            <w:pPr>
              <w:rPr>
                <w:rFonts w:ascii="Public Sans Light" w:hAnsi="Public Sans Light"/>
                <w:sz w:val="20"/>
                <w:szCs w:val="20"/>
              </w:rPr>
            </w:pPr>
          </w:p>
        </w:tc>
        <w:tc>
          <w:tcPr>
            <w:tcW w:w="1956" w:type="dxa"/>
          </w:tcPr>
          <w:p w14:paraId="494A7C6B" w14:textId="77777777" w:rsidR="00BA1380" w:rsidRPr="00DC57DF" w:rsidRDefault="00BA1380" w:rsidP="00404145">
            <w:pPr>
              <w:rPr>
                <w:rFonts w:ascii="Public Sans Light" w:hAnsi="Public Sans Light"/>
                <w:sz w:val="20"/>
                <w:szCs w:val="20"/>
              </w:rPr>
            </w:pPr>
          </w:p>
        </w:tc>
      </w:tr>
      <w:tr w:rsidR="00BA1380" w:rsidRPr="004E5EE4" w14:paraId="5783B2BF" w14:textId="77777777" w:rsidTr="00404145">
        <w:trPr>
          <w:trHeight w:val="850"/>
        </w:trPr>
        <w:tc>
          <w:tcPr>
            <w:tcW w:w="2833" w:type="dxa"/>
          </w:tcPr>
          <w:p w14:paraId="4B508CC1" w14:textId="77777777" w:rsidR="00BA1380" w:rsidRPr="00DC57DF" w:rsidRDefault="00BA1380" w:rsidP="00404145">
            <w:pPr>
              <w:rPr>
                <w:rFonts w:ascii="Public Sans Light" w:hAnsi="Public Sans Light"/>
                <w:sz w:val="20"/>
                <w:szCs w:val="20"/>
              </w:rPr>
            </w:pPr>
          </w:p>
        </w:tc>
        <w:tc>
          <w:tcPr>
            <w:tcW w:w="2833" w:type="dxa"/>
          </w:tcPr>
          <w:p w14:paraId="6C34A6E5" w14:textId="77777777" w:rsidR="00BA1380" w:rsidRPr="00DC57DF" w:rsidRDefault="00BA1380" w:rsidP="00404145">
            <w:pPr>
              <w:rPr>
                <w:rFonts w:ascii="Public Sans Light" w:hAnsi="Public Sans Light"/>
                <w:sz w:val="20"/>
                <w:szCs w:val="20"/>
              </w:rPr>
            </w:pPr>
          </w:p>
        </w:tc>
        <w:tc>
          <w:tcPr>
            <w:tcW w:w="2834" w:type="dxa"/>
          </w:tcPr>
          <w:p w14:paraId="3AF396C7" w14:textId="77777777" w:rsidR="00BA1380" w:rsidRPr="00DC57DF" w:rsidRDefault="00BA1380" w:rsidP="00404145">
            <w:pPr>
              <w:rPr>
                <w:rFonts w:ascii="Public Sans Light" w:hAnsi="Public Sans Light"/>
                <w:sz w:val="20"/>
                <w:szCs w:val="20"/>
              </w:rPr>
            </w:pPr>
          </w:p>
        </w:tc>
        <w:tc>
          <w:tcPr>
            <w:tcW w:w="1956" w:type="dxa"/>
          </w:tcPr>
          <w:p w14:paraId="2DEC263D" w14:textId="77777777" w:rsidR="00BA1380" w:rsidRPr="00DC57DF" w:rsidRDefault="00BA1380" w:rsidP="00404145">
            <w:pPr>
              <w:rPr>
                <w:rFonts w:ascii="Public Sans Light" w:hAnsi="Public Sans Light"/>
                <w:sz w:val="20"/>
                <w:szCs w:val="20"/>
              </w:rPr>
            </w:pPr>
          </w:p>
        </w:tc>
      </w:tr>
      <w:tr w:rsidR="00B771A4" w:rsidRPr="004E5EE4" w14:paraId="146B7335" w14:textId="77777777" w:rsidTr="00404145">
        <w:trPr>
          <w:trHeight w:val="850"/>
        </w:trPr>
        <w:tc>
          <w:tcPr>
            <w:tcW w:w="2833" w:type="dxa"/>
          </w:tcPr>
          <w:p w14:paraId="108732CA" w14:textId="77777777" w:rsidR="00B771A4" w:rsidRPr="00DC57DF" w:rsidRDefault="00B771A4" w:rsidP="00404145">
            <w:pPr>
              <w:rPr>
                <w:rFonts w:ascii="Public Sans Light" w:hAnsi="Public Sans Light"/>
                <w:sz w:val="20"/>
                <w:szCs w:val="20"/>
              </w:rPr>
            </w:pPr>
          </w:p>
        </w:tc>
        <w:tc>
          <w:tcPr>
            <w:tcW w:w="2833" w:type="dxa"/>
          </w:tcPr>
          <w:p w14:paraId="2DB42063" w14:textId="77777777" w:rsidR="00B771A4" w:rsidRPr="00DC57DF" w:rsidRDefault="00B771A4" w:rsidP="00404145">
            <w:pPr>
              <w:rPr>
                <w:rFonts w:ascii="Public Sans Light" w:hAnsi="Public Sans Light"/>
                <w:sz w:val="20"/>
                <w:szCs w:val="20"/>
              </w:rPr>
            </w:pPr>
          </w:p>
        </w:tc>
        <w:tc>
          <w:tcPr>
            <w:tcW w:w="2834" w:type="dxa"/>
          </w:tcPr>
          <w:p w14:paraId="724B47DC" w14:textId="77777777" w:rsidR="00B771A4" w:rsidRPr="00DC57DF" w:rsidRDefault="00B771A4" w:rsidP="00404145">
            <w:pPr>
              <w:rPr>
                <w:rFonts w:ascii="Public Sans Light" w:hAnsi="Public Sans Light"/>
                <w:sz w:val="20"/>
                <w:szCs w:val="20"/>
              </w:rPr>
            </w:pPr>
          </w:p>
        </w:tc>
        <w:tc>
          <w:tcPr>
            <w:tcW w:w="1956" w:type="dxa"/>
          </w:tcPr>
          <w:p w14:paraId="4D10B137" w14:textId="77777777" w:rsidR="00B771A4" w:rsidRPr="00DC57DF" w:rsidRDefault="00B771A4" w:rsidP="00404145">
            <w:pPr>
              <w:rPr>
                <w:rFonts w:ascii="Public Sans Light" w:hAnsi="Public Sans Light"/>
                <w:sz w:val="20"/>
                <w:szCs w:val="20"/>
              </w:rPr>
            </w:pPr>
          </w:p>
        </w:tc>
      </w:tr>
    </w:tbl>
    <w:p w14:paraId="3D5C17ED" w14:textId="77777777" w:rsidR="00165005" w:rsidRDefault="00165005" w:rsidP="009B1147">
      <w:pPr>
        <w:spacing w:after="0"/>
        <w:rPr>
          <w:rFonts w:ascii="Public Sans Light" w:hAnsi="Public Sans Light"/>
          <w:bCs/>
        </w:rPr>
      </w:pPr>
    </w:p>
    <w:tbl>
      <w:tblPr>
        <w:tblStyle w:val="TableGrid"/>
        <w:tblpPr w:leftFromText="180" w:rightFromText="180" w:vertAnchor="text" w:horzAnchor="margin" w:tblpY="51"/>
        <w:tblW w:w="10485" w:type="dxa"/>
        <w:tblLook w:val="04A0" w:firstRow="1" w:lastRow="0" w:firstColumn="1" w:lastColumn="0" w:noHBand="0" w:noVBand="1"/>
      </w:tblPr>
      <w:tblGrid>
        <w:gridCol w:w="8926"/>
        <w:gridCol w:w="1559"/>
      </w:tblGrid>
      <w:tr w:rsidR="00EB1744" w:rsidRPr="0022232C" w14:paraId="2B8856A0" w14:textId="77777777" w:rsidTr="001A0A62">
        <w:trPr>
          <w:trHeight w:val="559"/>
        </w:trPr>
        <w:tc>
          <w:tcPr>
            <w:tcW w:w="10485" w:type="dxa"/>
            <w:gridSpan w:val="2"/>
            <w:shd w:val="clear" w:color="auto" w:fill="D9D9D9" w:themeFill="background1" w:themeFillShade="D9"/>
            <w:vAlign w:val="center"/>
          </w:tcPr>
          <w:p w14:paraId="78BF34F7" w14:textId="7559B652" w:rsidR="00EB1744" w:rsidRDefault="00EB1744" w:rsidP="00404145">
            <w:pPr>
              <w:jc w:val="center"/>
              <w:rPr>
                <w:rFonts w:ascii="Public Sans Light" w:hAnsi="Public Sans Light" w:cs="Calibri"/>
                <w:b/>
                <w:bCs/>
                <w:szCs w:val="22"/>
                <w:lang w:eastAsia="en-US"/>
              </w:rPr>
            </w:pPr>
            <w:r w:rsidRPr="005C7B7A">
              <w:rPr>
                <w:rFonts w:ascii="Public Sans Light" w:hAnsi="Public Sans Light" w:cs="Calibri"/>
                <w:b/>
                <w:bCs/>
                <w:szCs w:val="22"/>
                <w:lang w:eastAsia="en-US"/>
              </w:rPr>
              <w:t xml:space="preserve">Materials </w:t>
            </w:r>
            <w:r>
              <w:rPr>
                <w:rFonts w:ascii="Public Sans Light" w:hAnsi="Public Sans Light" w:cs="Calibri"/>
                <w:b/>
                <w:bCs/>
                <w:szCs w:val="22"/>
                <w:lang w:eastAsia="en-US"/>
              </w:rPr>
              <w:t>L</w:t>
            </w:r>
            <w:r w:rsidRPr="005C7B7A">
              <w:rPr>
                <w:rFonts w:ascii="Public Sans Light" w:hAnsi="Public Sans Light" w:cs="Calibri"/>
                <w:b/>
                <w:bCs/>
                <w:szCs w:val="22"/>
                <w:lang w:eastAsia="en-US"/>
              </w:rPr>
              <w:t>ist</w:t>
            </w:r>
          </w:p>
          <w:p w14:paraId="5A5FE2B0" w14:textId="7933974C" w:rsidR="00EB1744" w:rsidRPr="005C7B7A" w:rsidRDefault="00EB1744" w:rsidP="00404145">
            <w:pPr>
              <w:jc w:val="center"/>
              <w:rPr>
                <w:rFonts w:ascii="Public Sans Light" w:hAnsi="Public Sans Light"/>
                <w:b/>
                <w:bCs/>
                <w:szCs w:val="22"/>
              </w:rPr>
            </w:pPr>
            <w:r w:rsidRPr="00997045">
              <w:rPr>
                <w:rFonts w:ascii="Public Sans Light" w:hAnsi="Public Sans Light" w:cs="Calibri"/>
                <w:szCs w:val="22"/>
                <w:lang w:eastAsia="en-US"/>
              </w:rPr>
              <w:t>(</w:t>
            </w:r>
            <w:r w:rsidR="00165005">
              <w:rPr>
                <w:rFonts w:ascii="Public Sans Light" w:hAnsi="Public Sans Light" w:cs="Calibri"/>
                <w:szCs w:val="22"/>
                <w:lang w:eastAsia="en-US"/>
              </w:rPr>
              <w:t xml:space="preserve">calculate this </w:t>
            </w:r>
            <w:r w:rsidRPr="00997045">
              <w:rPr>
                <w:rFonts w:ascii="Public Sans Light" w:hAnsi="Public Sans Light" w:cs="Calibri"/>
                <w:szCs w:val="22"/>
                <w:lang w:eastAsia="en-US"/>
              </w:rPr>
              <w:t xml:space="preserve">from </w:t>
            </w:r>
            <w:r w:rsidR="00165005">
              <w:rPr>
                <w:rFonts w:ascii="Public Sans Light" w:hAnsi="Public Sans Light" w:cs="Calibri"/>
                <w:szCs w:val="22"/>
                <w:lang w:eastAsia="en-US"/>
              </w:rPr>
              <w:t xml:space="preserve">the </w:t>
            </w:r>
            <w:r w:rsidRPr="00997045">
              <w:rPr>
                <w:rFonts w:ascii="Public Sans Light" w:hAnsi="Public Sans Light" w:cs="Calibri"/>
                <w:szCs w:val="22"/>
                <w:lang w:eastAsia="en-US"/>
              </w:rPr>
              <w:t>teacher supplied plans and specifications)</w:t>
            </w:r>
          </w:p>
        </w:tc>
      </w:tr>
      <w:tr w:rsidR="00165005" w:rsidRPr="0022232C" w14:paraId="39B50794" w14:textId="77777777" w:rsidTr="00404145">
        <w:trPr>
          <w:trHeight w:val="549"/>
        </w:trPr>
        <w:tc>
          <w:tcPr>
            <w:tcW w:w="8926" w:type="dxa"/>
            <w:shd w:val="clear" w:color="auto" w:fill="D9D9D9" w:themeFill="background1" w:themeFillShade="D9"/>
            <w:vAlign w:val="center"/>
          </w:tcPr>
          <w:p w14:paraId="6CA4F6F6" w14:textId="73C4793D" w:rsidR="00165005" w:rsidRPr="005C7B7A" w:rsidRDefault="00165005" w:rsidP="00404145">
            <w:pPr>
              <w:jc w:val="center"/>
              <w:rPr>
                <w:rFonts w:ascii="Public Sans Light" w:hAnsi="Public Sans Light"/>
                <w:szCs w:val="22"/>
              </w:rPr>
            </w:pPr>
            <w:r w:rsidRPr="005C7B7A">
              <w:rPr>
                <w:rFonts w:ascii="Public Sans Light" w:hAnsi="Public Sans Light" w:cs="Calibri"/>
                <w:szCs w:val="22"/>
                <w:lang w:eastAsia="en-US"/>
              </w:rPr>
              <w:t>Material</w:t>
            </w:r>
          </w:p>
        </w:tc>
        <w:tc>
          <w:tcPr>
            <w:tcW w:w="1559" w:type="dxa"/>
            <w:shd w:val="clear" w:color="auto" w:fill="D9D9D9" w:themeFill="background1" w:themeFillShade="D9"/>
            <w:vAlign w:val="center"/>
          </w:tcPr>
          <w:p w14:paraId="0FA33E32" w14:textId="77777777" w:rsidR="00165005" w:rsidRDefault="00165005" w:rsidP="00404145">
            <w:pPr>
              <w:jc w:val="center"/>
              <w:rPr>
                <w:rFonts w:ascii="Public Sans Light" w:hAnsi="Public Sans Light" w:cs="Calibri"/>
                <w:szCs w:val="22"/>
                <w:lang w:eastAsia="en-US"/>
              </w:rPr>
            </w:pPr>
            <w:r w:rsidRPr="005C7B7A">
              <w:rPr>
                <w:rFonts w:ascii="Public Sans Light" w:hAnsi="Public Sans Light" w:cs="Calibri"/>
                <w:szCs w:val="22"/>
                <w:lang w:eastAsia="en-US"/>
              </w:rPr>
              <w:t>N</w:t>
            </w:r>
            <w:r>
              <w:rPr>
                <w:rFonts w:ascii="Public Sans Light" w:hAnsi="Public Sans Light" w:cs="Calibri"/>
                <w:szCs w:val="22"/>
                <w:lang w:eastAsia="en-US"/>
              </w:rPr>
              <w:t>umber</w:t>
            </w:r>
          </w:p>
          <w:p w14:paraId="0495BD57" w14:textId="77777777" w:rsidR="00165005" w:rsidRPr="005C7B7A" w:rsidRDefault="00165005" w:rsidP="00404145">
            <w:pPr>
              <w:jc w:val="center"/>
              <w:rPr>
                <w:rFonts w:ascii="Public Sans Light" w:hAnsi="Public Sans Light"/>
                <w:szCs w:val="22"/>
              </w:rPr>
            </w:pPr>
            <w:r w:rsidRPr="005C7B7A">
              <w:rPr>
                <w:rFonts w:ascii="Public Sans Light" w:hAnsi="Public Sans Light" w:cs="Calibri"/>
                <w:szCs w:val="22"/>
                <w:lang w:eastAsia="en-US"/>
              </w:rPr>
              <w:t>Req</w:t>
            </w:r>
            <w:r>
              <w:rPr>
                <w:rFonts w:ascii="Public Sans Light" w:hAnsi="Public Sans Light" w:cs="Calibri"/>
                <w:szCs w:val="22"/>
                <w:lang w:eastAsia="en-US"/>
              </w:rPr>
              <w:t>uire</w:t>
            </w:r>
            <w:r w:rsidRPr="005C7B7A">
              <w:rPr>
                <w:rFonts w:ascii="Public Sans Light" w:hAnsi="Public Sans Light" w:cs="Calibri"/>
                <w:szCs w:val="22"/>
                <w:lang w:eastAsia="en-US"/>
              </w:rPr>
              <w:t>d</w:t>
            </w:r>
          </w:p>
        </w:tc>
      </w:tr>
      <w:tr w:rsidR="00165005" w:rsidRPr="0022232C" w14:paraId="261B8F46" w14:textId="77777777" w:rsidTr="000D6569">
        <w:trPr>
          <w:trHeight w:val="571"/>
        </w:trPr>
        <w:tc>
          <w:tcPr>
            <w:tcW w:w="8926" w:type="dxa"/>
            <w:shd w:val="clear" w:color="auto" w:fill="FFFFFF" w:themeFill="background1"/>
            <w:vAlign w:val="center"/>
          </w:tcPr>
          <w:p w14:paraId="44BEC17A" w14:textId="1DAB5ADA" w:rsidR="00165005" w:rsidRPr="005C7B7A" w:rsidRDefault="008D2816" w:rsidP="000D6569">
            <w:pPr>
              <w:rPr>
                <w:rFonts w:ascii="Public Sans Light" w:hAnsi="Public Sans Light" w:cs="Calibri"/>
                <w:szCs w:val="22"/>
                <w:lang w:eastAsia="en-US"/>
              </w:rPr>
            </w:pPr>
            <w:r>
              <w:rPr>
                <w:rFonts w:ascii="Public Sans Light" w:hAnsi="Public Sans Light" w:cs="Calibri"/>
                <w:szCs w:val="22"/>
                <w:lang w:eastAsia="en-US"/>
              </w:rPr>
              <w:t>Brickies sand</w:t>
            </w:r>
          </w:p>
        </w:tc>
        <w:tc>
          <w:tcPr>
            <w:tcW w:w="1559" w:type="dxa"/>
            <w:shd w:val="clear" w:color="auto" w:fill="FFFFFF" w:themeFill="background1"/>
            <w:vAlign w:val="center"/>
          </w:tcPr>
          <w:p w14:paraId="651145AD" w14:textId="17158239" w:rsidR="00165005" w:rsidRPr="00D52391" w:rsidRDefault="00D52391" w:rsidP="00404145">
            <w:pPr>
              <w:jc w:val="center"/>
              <w:rPr>
                <w:rFonts w:ascii="Public Sans Light" w:hAnsi="Public Sans Light" w:cs="Calibri"/>
                <w:color w:val="FF0000"/>
                <w:szCs w:val="22"/>
                <w:lang w:eastAsia="en-US"/>
              </w:rPr>
            </w:pPr>
            <w:r w:rsidRPr="00D52391">
              <w:rPr>
                <w:rFonts w:ascii="Public Sans Light" w:hAnsi="Public Sans Light" w:cs="Calibri"/>
                <w:color w:val="FF0000"/>
                <w:szCs w:val="22"/>
                <w:lang w:eastAsia="en-US"/>
              </w:rPr>
              <w:t>1/3 m3</w:t>
            </w:r>
          </w:p>
        </w:tc>
      </w:tr>
      <w:tr w:rsidR="008D2816" w:rsidRPr="0022232C" w14:paraId="35EB5F9B" w14:textId="77777777" w:rsidTr="000D6569">
        <w:trPr>
          <w:trHeight w:val="571"/>
        </w:trPr>
        <w:tc>
          <w:tcPr>
            <w:tcW w:w="8926" w:type="dxa"/>
            <w:shd w:val="clear" w:color="auto" w:fill="FFFFFF" w:themeFill="background1"/>
            <w:vAlign w:val="center"/>
          </w:tcPr>
          <w:p w14:paraId="71E1D6B4" w14:textId="2E4F54DE" w:rsidR="008D2816" w:rsidRPr="004F0E60" w:rsidRDefault="008D2816" w:rsidP="000D6569">
            <w:pPr>
              <w:rPr>
                <w:rFonts w:ascii="Public Sans Light" w:hAnsi="Public Sans Light" w:cs="Calibri"/>
                <w:color w:val="FF0000"/>
                <w:szCs w:val="22"/>
                <w:lang w:eastAsia="en-US"/>
              </w:rPr>
            </w:pPr>
            <w:r w:rsidRPr="004F0E60">
              <w:rPr>
                <w:rFonts w:ascii="Public Sans Light" w:hAnsi="Public Sans Light" w:cs="Calibri"/>
                <w:color w:val="FF0000"/>
                <w:szCs w:val="22"/>
                <w:lang w:eastAsia="en-US"/>
              </w:rPr>
              <w:t>Cement</w:t>
            </w:r>
            <w:r w:rsidR="003D7D3D" w:rsidRPr="004F0E60">
              <w:rPr>
                <w:rFonts w:ascii="Public Sans Light" w:hAnsi="Public Sans Light" w:cs="Calibri"/>
                <w:color w:val="FF0000"/>
                <w:szCs w:val="22"/>
                <w:lang w:eastAsia="en-US"/>
              </w:rPr>
              <w:t xml:space="preserve"> – 20kg General Purpose</w:t>
            </w:r>
          </w:p>
        </w:tc>
        <w:tc>
          <w:tcPr>
            <w:tcW w:w="1559" w:type="dxa"/>
            <w:shd w:val="clear" w:color="auto" w:fill="FFFFFF" w:themeFill="background1"/>
            <w:vAlign w:val="center"/>
          </w:tcPr>
          <w:p w14:paraId="7FF6B0D9" w14:textId="345DD85A" w:rsidR="008D2816" w:rsidRPr="00D52391" w:rsidRDefault="004F0E60" w:rsidP="008D2816">
            <w:pPr>
              <w:jc w:val="center"/>
              <w:rPr>
                <w:rFonts w:ascii="Public Sans Light" w:hAnsi="Public Sans Light" w:cs="Calibri"/>
                <w:color w:val="FF0000"/>
                <w:szCs w:val="22"/>
                <w:lang w:eastAsia="en-US"/>
              </w:rPr>
            </w:pPr>
            <w:r w:rsidRPr="00D52391">
              <w:rPr>
                <w:rFonts w:ascii="Public Sans Light" w:hAnsi="Public Sans Light" w:cs="Calibri"/>
                <w:color w:val="FF0000"/>
                <w:szCs w:val="22"/>
                <w:lang w:eastAsia="en-US"/>
              </w:rPr>
              <w:t>2</w:t>
            </w:r>
          </w:p>
        </w:tc>
      </w:tr>
      <w:tr w:rsidR="008D2816" w:rsidRPr="0022232C" w14:paraId="2BCA029D" w14:textId="77777777" w:rsidTr="000D6569">
        <w:trPr>
          <w:trHeight w:val="571"/>
        </w:trPr>
        <w:tc>
          <w:tcPr>
            <w:tcW w:w="8926" w:type="dxa"/>
            <w:shd w:val="clear" w:color="auto" w:fill="FFFFFF" w:themeFill="background1"/>
            <w:vAlign w:val="center"/>
          </w:tcPr>
          <w:p w14:paraId="78A55CAC" w14:textId="45338C3A" w:rsidR="008D2816" w:rsidRPr="00905CEB" w:rsidRDefault="00BA6582" w:rsidP="000D6569">
            <w:pPr>
              <w:rPr>
                <w:rFonts w:ascii="Public Sans Light" w:hAnsi="Public Sans Light" w:cs="Calibri"/>
                <w:color w:val="FF0000"/>
                <w:szCs w:val="22"/>
                <w:lang w:eastAsia="en-US"/>
              </w:rPr>
            </w:pPr>
            <w:r>
              <w:rPr>
                <w:rFonts w:ascii="Public Sans Light" w:hAnsi="Public Sans Light" w:cs="Calibri"/>
                <w:color w:val="FF0000"/>
                <w:szCs w:val="22"/>
                <w:lang w:eastAsia="en-US"/>
              </w:rPr>
              <w:t>Hydrated lime – 20kg</w:t>
            </w:r>
          </w:p>
        </w:tc>
        <w:tc>
          <w:tcPr>
            <w:tcW w:w="1559" w:type="dxa"/>
            <w:shd w:val="clear" w:color="auto" w:fill="FFFFFF" w:themeFill="background1"/>
            <w:vAlign w:val="center"/>
          </w:tcPr>
          <w:p w14:paraId="7AE12EB6" w14:textId="65975D3E" w:rsidR="008D2816" w:rsidRPr="00D52391" w:rsidRDefault="00BA6582" w:rsidP="008D2816">
            <w:pPr>
              <w:jc w:val="center"/>
              <w:rPr>
                <w:rFonts w:ascii="Public Sans Light" w:hAnsi="Public Sans Light" w:cs="Calibri"/>
                <w:color w:val="FF0000"/>
                <w:szCs w:val="22"/>
                <w:lang w:eastAsia="en-US"/>
              </w:rPr>
            </w:pPr>
            <w:r w:rsidRPr="00D52391">
              <w:rPr>
                <w:rFonts w:ascii="Public Sans Light" w:hAnsi="Public Sans Light" w:cs="Calibri"/>
                <w:color w:val="FF0000"/>
                <w:szCs w:val="22"/>
                <w:lang w:eastAsia="en-US"/>
              </w:rPr>
              <w:t>2</w:t>
            </w:r>
          </w:p>
        </w:tc>
      </w:tr>
      <w:tr w:rsidR="00905CEB" w:rsidRPr="0022232C" w14:paraId="331E6436" w14:textId="77777777" w:rsidTr="000D6569">
        <w:trPr>
          <w:trHeight w:val="571"/>
        </w:trPr>
        <w:tc>
          <w:tcPr>
            <w:tcW w:w="8926" w:type="dxa"/>
            <w:shd w:val="clear" w:color="auto" w:fill="FFFFFF" w:themeFill="background1"/>
            <w:vAlign w:val="center"/>
          </w:tcPr>
          <w:p w14:paraId="5125F446" w14:textId="0DC2206F" w:rsidR="00905CEB" w:rsidRPr="00905CEB" w:rsidRDefault="00BA6582" w:rsidP="000D6569">
            <w:pPr>
              <w:rPr>
                <w:rFonts w:ascii="Public Sans Light" w:hAnsi="Public Sans Light" w:cs="Calibri"/>
                <w:color w:val="FF0000"/>
                <w:szCs w:val="22"/>
                <w:lang w:eastAsia="en-US"/>
              </w:rPr>
            </w:pPr>
            <w:r>
              <w:rPr>
                <w:rFonts w:ascii="Public Sans Light" w:hAnsi="Public Sans Light" w:cs="Calibri"/>
                <w:color w:val="FF0000"/>
                <w:szCs w:val="22"/>
                <w:lang w:eastAsia="en-US"/>
              </w:rPr>
              <w:t>Bricks</w:t>
            </w:r>
            <w:r w:rsidR="002D09EC">
              <w:rPr>
                <w:rFonts w:ascii="Public Sans Light" w:hAnsi="Public Sans Light" w:cs="Calibri"/>
                <w:color w:val="FF0000"/>
                <w:szCs w:val="22"/>
                <w:lang w:eastAsia="en-US"/>
              </w:rPr>
              <w:t xml:space="preserve"> – red </w:t>
            </w:r>
          </w:p>
        </w:tc>
        <w:tc>
          <w:tcPr>
            <w:tcW w:w="1559" w:type="dxa"/>
            <w:shd w:val="clear" w:color="auto" w:fill="FFFFFF" w:themeFill="background1"/>
            <w:vAlign w:val="center"/>
          </w:tcPr>
          <w:p w14:paraId="38190695" w14:textId="32ABABFC" w:rsidR="00905CEB" w:rsidRPr="002D09EC" w:rsidRDefault="002D09EC" w:rsidP="00905CEB">
            <w:pPr>
              <w:jc w:val="center"/>
              <w:rPr>
                <w:rFonts w:ascii="Public Sans Light" w:hAnsi="Public Sans Light" w:cs="Calibri"/>
                <w:color w:val="FF0000"/>
                <w:szCs w:val="22"/>
                <w:lang w:eastAsia="en-US"/>
              </w:rPr>
            </w:pPr>
            <w:r w:rsidRPr="002D09EC">
              <w:rPr>
                <w:rFonts w:ascii="Public Sans Light" w:hAnsi="Public Sans Light" w:cs="Calibri"/>
                <w:color w:val="FF0000"/>
                <w:szCs w:val="22"/>
                <w:lang w:eastAsia="en-US"/>
              </w:rPr>
              <w:t>40</w:t>
            </w:r>
          </w:p>
        </w:tc>
      </w:tr>
      <w:tr w:rsidR="00905CEB" w:rsidRPr="0022232C" w14:paraId="1281F94F" w14:textId="77777777" w:rsidTr="000D6569">
        <w:trPr>
          <w:trHeight w:val="571"/>
        </w:trPr>
        <w:tc>
          <w:tcPr>
            <w:tcW w:w="8926" w:type="dxa"/>
            <w:shd w:val="clear" w:color="auto" w:fill="FFFFFF" w:themeFill="background1"/>
            <w:vAlign w:val="center"/>
          </w:tcPr>
          <w:p w14:paraId="65D13DBF" w14:textId="1E63D002" w:rsidR="00905CEB" w:rsidRPr="00905CEB" w:rsidRDefault="002D09EC" w:rsidP="000D6569">
            <w:pPr>
              <w:rPr>
                <w:rFonts w:ascii="Public Sans Light" w:hAnsi="Public Sans Light" w:cs="Calibri"/>
                <w:color w:val="FF0000"/>
                <w:szCs w:val="22"/>
                <w:lang w:eastAsia="en-US"/>
              </w:rPr>
            </w:pPr>
            <w:r>
              <w:rPr>
                <w:rFonts w:ascii="Public Sans Light" w:hAnsi="Public Sans Light" w:cs="Calibri"/>
                <w:color w:val="FF0000"/>
                <w:szCs w:val="22"/>
                <w:lang w:eastAsia="en-US"/>
              </w:rPr>
              <w:t xml:space="preserve">Bricks – yellow </w:t>
            </w:r>
          </w:p>
        </w:tc>
        <w:tc>
          <w:tcPr>
            <w:tcW w:w="1559" w:type="dxa"/>
            <w:shd w:val="clear" w:color="auto" w:fill="FFFFFF" w:themeFill="background1"/>
            <w:vAlign w:val="center"/>
          </w:tcPr>
          <w:p w14:paraId="273AB6C2" w14:textId="6B630801" w:rsidR="00905CEB" w:rsidRPr="002D09EC" w:rsidRDefault="002D09EC" w:rsidP="00905CEB">
            <w:pPr>
              <w:jc w:val="center"/>
              <w:rPr>
                <w:rFonts w:ascii="Public Sans Light" w:hAnsi="Public Sans Light" w:cs="Calibri"/>
                <w:color w:val="FF0000"/>
                <w:szCs w:val="22"/>
                <w:lang w:eastAsia="en-US"/>
              </w:rPr>
            </w:pPr>
            <w:r w:rsidRPr="002D09EC">
              <w:rPr>
                <w:rFonts w:ascii="Public Sans Light" w:hAnsi="Public Sans Light" w:cs="Calibri"/>
                <w:color w:val="FF0000"/>
                <w:szCs w:val="22"/>
                <w:lang w:eastAsia="en-US"/>
              </w:rPr>
              <w:t>8</w:t>
            </w:r>
          </w:p>
        </w:tc>
      </w:tr>
      <w:tr w:rsidR="00165005" w:rsidRPr="0022232C" w14:paraId="60B3AA3B" w14:textId="77777777" w:rsidTr="000D6569">
        <w:trPr>
          <w:trHeight w:val="571"/>
        </w:trPr>
        <w:tc>
          <w:tcPr>
            <w:tcW w:w="8926" w:type="dxa"/>
            <w:shd w:val="clear" w:color="auto" w:fill="FFFFFF" w:themeFill="background1"/>
            <w:vAlign w:val="center"/>
          </w:tcPr>
          <w:p w14:paraId="2ADE9928" w14:textId="20895F03" w:rsidR="00165005" w:rsidRDefault="00BF55A5" w:rsidP="000D6569">
            <w:pPr>
              <w:rPr>
                <w:rFonts w:ascii="Public Sans Light" w:hAnsi="Public Sans Light" w:cs="Calibri"/>
                <w:szCs w:val="22"/>
                <w:lang w:eastAsia="en-US"/>
              </w:rPr>
            </w:pPr>
            <w:r w:rsidRPr="00BF55A5">
              <w:rPr>
                <w:rFonts w:ascii="Public Sans Light" w:hAnsi="Public Sans Light" w:cs="Calibri"/>
                <w:color w:val="FF0000"/>
                <w:szCs w:val="22"/>
                <w:lang w:eastAsia="en-US"/>
              </w:rPr>
              <w:t>Water</w:t>
            </w:r>
          </w:p>
        </w:tc>
        <w:tc>
          <w:tcPr>
            <w:tcW w:w="1559" w:type="dxa"/>
            <w:shd w:val="clear" w:color="auto" w:fill="FFFFFF" w:themeFill="background1"/>
            <w:vAlign w:val="center"/>
          </w:tcPr>
          <w:p w14:paraId="38A65911" w14:textId="77777777" w:rsidR="00165005" w:rsidRPr="005C7B7A" w:rsidRDefault="00165005" w:rsidP="00404145">
            <w:pPr>
              <w:jc w:val="center"/>
              <w:rPr>
                <w:rFonts w:ascii="Public Sans Light" w:hAnsi="Public Sans Light" w:cs="Calibri"/>
                <w:szCs w:val="22"/>
                <w:lang w:eastAsia="en-US"/>
              </w:rPr>
            </w:pPr>
          </w:p>
        </w:tc>
      </w:tr>
      <w:tr w:rsidR="00165005" w:rsidRPr="0022232C" w14:paraId="28547CAB" w14:textId="77777777" w:rsidTr="00404145">
        <w:trPr>
          <w:trHeight w:val="571"/>
        </w:trPr>
        <w:tc>
          <w:tcPr>
            <w:tcW w:w="8926" w:type="dxa"/>
            <w:shd w:val="clear" w:color="auto" w:fill="FFFFFF" w:themeFill="background1"/>
          </w:tcPr>
          <w:p w14:paraId="1550D543" w14:textId="77777777" w:rsidR="00165005" w:rsidRDefault="00165005" w:rsidP="00404145">
            <w:pPr>
              <w:rPr>
                <w:rFonts w:ascii="Public Sans Light" w:hAnsi="Public Sans Light" w:cs="Calibri"/>
                <w:szCs w:val="22"/>
                <w:lang w:eastAsia="en-US"/>
              </w:rPr>
            </w:pPr>
          </w:p>
        </w:tc>
        <w:tc>
          <w:tcPr>
            <w:tcW w:w="1559" w:type="dxa"/>
            <w:shd w:val="clear" w:color="auto" w:fill="FFFFFF" w:themeFill="background1"/>
            <w:vAlign w:val="center"/>
          </w:tcPr>
          <w:p w14:paraId="5912264F" w14:textId="77777777" w:rsidR="00165005" w:rsidRPr="005C7B7A" w:rsidRDefault="00165005" w:rsidP="00404145">
            <w:pPr>
              <w:jc w:val="center"/>
              <w:rPr>
                <w:rFonts w:ascii="Public Sans Light" w:hAnsi="Public Sans Light" w:cs="Calibri"/>
                <w:szCs w:val="22"/>
                <w:lang w:eastAsia="en-US"/>
              </w:rPr>
            </w:pPr>
          </w:p>
        </w:tc>
      </w:tr>
      <w:tr w:rsidR="00165005" w:rsidRPr="0022232C" w14:paraId="3A51EA1A" w14:textId="77777777" w:rsidTr="00404145">
        <w:trPr>
          <w:trHeight w:val="571"/>
        </w:trPr>
        <w:tc>
          <w:tcPr>
            <w:tcW w:w="8926" w:type="dxa"/>
            <w:shd w:val="clear" w:color="auto" w:fill="FFFFFF" w:themeFill="background1"/>
          </w:tcPr>
          <w:p w14:paraId="13F9AF3B" w14:textId="77777777" w:rsidR="00165005" w:rsidRDefault="00165005" w:rsidP="00404145">
            <w:pPr>
              <w:rPr>
                <w:rFonts w:ascii="Public Sans Light" w:hAnsi="Public Sans Light" w:cs="Calibri"/>
                <w:szCs w:val="22"/>
                <w:lang w:eastAsia="en-US"/>
              </w:rPr>
            </w:pPr>
          </w:p>
        </w:tc>
        <w:tc>
          <w:tcPr>
            <w:tcW w:w="1559" w:type="dxa"/>
            <w:shd w:val="clear" w:color="auto" w:fill="FFFFFF" w:themeFill="background1"/>
            <w:vAlign w:val="center"/>
          </w:tcPr>
          <w:p w14:paraId="6CC41B22" w14:textId="77777777" w:rsidR="00165005" w:rsidRPr="005C7B7A" w:rsidRDefault="00165005" w:rsidP="00404145">
            <w:pPr>
              <w:jc w:val="center"/>
              <w:rPr>
                <w:rFonts w:ascii="Public Sans Light" w:hAnsi="Public Sans Light" w:cs="Calibri"/>
                <w:szCs w:val="22"/>
                <w:lang w:eastAsia="en-US"/>
              </w:rPr>
            </w:pPr>
          </w:p>
        </w:tc>
      </w:tr>
    </w:tbl>
    <w:p w14:paraId="633A53B8" w14:textId="77777777" w:rsidR="00BA1380" w:rsidRPr="004E5EE4" w:rsidRDefault="00BA1380" w:rsidP="00BA1380">
      <w:pPr>
        <w:pStyle w:val="Heading2"/>
        <w:rPr>
          <w:rFonts w:ascii="Public Sans Light" w:hAnsi="Public Sans Light"/>
          <w:sz w:val="44"/>
          <w:szCs w:val="44"/>
        </w:rPr>
        <w:sectPr w:rsidR="00BA1380" w:rsidRPr="004E5EE4" w:rsidSect="00CF3DE6">
          <w:headerReference w:type="even" r:id="rId58"/>
          <w:footerReference w:type="even" r:id="rId59"/>
          <w:footerReference w:type="default" r:id="rId60"/>
          <w:headerReference w:type="first" r:id="rId61"/>
          <w:footerReference w:type="first" r:id="rId62"/>
          <w:pgSz w:w="11906" w:h="16838"/>
          <w:pgMar w:top="720" w:right="720" w:bottom="720" w:left="720" w:header="510" w:footer="140" w:gutter="0"/>
          <w:cols w:space="720"/>
          <w:docGrid w:linePitch="299"/>
        </w:sectPr>
      </w:pPr>
    </w:p>
    <w:tbl>
      <w:tblPr>
        <w:tblStyle w:val="TableGrid"/>
        <w:tblW w:w="0" w:type="auto"/>
        <w:tblLook w:val="04A0" w:firstRow="1" w:lastRow="0" w:firstColumn="1" w:lastColumn="0" w:noHBand="0" w:noVBand="1"/>
      </w:tblPr>
      <w:tblGrid>
        <w:gridCol w:w="10456"/>
      </w:tblGrid>
      <w:tr w:rsidR="00974753" w:rsidRPr="004E5EE4" w14:paraId="6B2D4779" w14:textId="77777777" w:rsidTr="00404145">
        <w:tc>
          <w:tcPr>
            <w:tcW w:w="10456" w:type="dxa"/>
            <w:shd w:val="clear" w:color="auto" w:fill="D9D9D9" w:themeFill="background1" w:themeFillShade="D9"/>
          </w:tcPr>
          <w:bookmarkEnd w:id="3"/>
          <w:bookmarkEnd w:id="4"/>
          <w:p w14:paraId="5E9A9404" w14:textId="09582462" w:rsidR="00974753" w:rsidRPr="004E5EE4" w:rsidRDefault="00974753" w:rsidP="00776C12">
            <w:pPr>
              <w:pStyle w:val="Heading2"/>
              <w:ind w:right="-139"/>
              <w:rPr>
                <w:rFonts w:ascii="Public Sans Light" w:hAnsi="Public Sans Light"/>
                <w:sz w:val="44"/>
                <w:szCs w:val="44"/>
              </w:rPr>
            </w:pPr>
            <w:r w:rsidRPr="004E5EE4">
              <w:rPr>
                <w:rFonts w:ascii="Public Sans Light" w:hAnsi="Public Sans Light"/>
                <w:sz w:val="44"/>
                <w:szCs w:val="44"/>
              </w:rPr>
              <w:lastRenderedPageBreak/>
              <w:t xml:space="preserve">Section 2 - PART </w:t>
            </w:r>
            <w:r>
              <w:rPr>
                <w:rFonts w:ascii="Public Sans Light" w:hAnsi="Public Sans Light"/>
                <w:sz w:val="44"/>
                <w:szCs w:val="44"/>
              </w:rPr>
              <w:t>B</w:t>
            </w:r>
            <w:r w:rsidRPr="004E5EE4">
              <w:rPr>
                <w:rFonts w:ascii="Public Sans Light" w:hAnsi="Public Sans Light"/>
                <w:sz w:val="44"/>
                <w:szCs w:val="44"/>
              </w:rPr>
              <w:t>: Work Plan</w:t>
            </w:r>
            <w:r>
              <w:rPr>
                <w:rFonts w:ascii="Public Sans Light" w:hAnsi="Public Sans Light"/>
                <w:sz w:val="44"/>
                <w:szCs w:val="44"/>
              </w:rPr>
              <w:t xml:space="preserve"> </w:t>
            </w:r>
            <w:r w:rsidRPr="00776C12">
              <w:rPr>
                <w:rFonts w:ascii="Public Sans Light" w:hAnsi="Public Sans Light"/>
                <w:sz w:val="28"/>
                <w:szCs w:val="28"/>
              </w:rPr>
              <w:t>blocklaying project</w:t>
            </w:r>
            <w:r w:rsidR="00776C12" w:rsidRPr="00776C12">
              <w:rPr>
                <w:rFonts w:ascii="Public Sans Light" w:hAnsi="Public Sans Light"/>
                <w:sz w:val="28"/>
                <w:szCs w:val="28"/>
              </w:rPr>
              <w:t xml:space="preserve"> preparation</w:t>
            </w:r>
          </w:p>
        </w:tc>
      </w:tr>
      <w:tr w:rsidR="00974753" w:rsidRPr="00915E17" w14:paraId="44E52EAC" w14:textId="77777777" w:rsidTr="00404145">
        <w:trPr>
          <w:trHeight w:val="1609"/>
        </w:trPr>
        <w:tc>
          <w:tcPr>
            <w:tcW w:w="10456" w:type="dxa"/>
            <w:shd w:val="clear" w:color="auto" w:fill="D9D9D9" w:themeFill="background1" w:themeFillShade="D9"/>
          </w:tcPr>
          <w:p w14:paraId="431BEDFC" w14:textId="77777777" w:rsidR="00974753" w:rsidRPr="004E5EE4" w:rsidRDefault="00974753" w:rsidP="00404145">
            <w:pPr>
              <w:pStyle w:val="paragraph"/>
              <w:spacing w:before="0" w:beforeAutospacing="0" w:after="0" w:afterAutospacing="0"/>
              <w:jc w:val="both"/>
              <w:textAlignment w:val="baseline"/>
              <w:rPr>
                <w:rStyle w:val="normaltextrun"/>
                <w:rFonts w:ascii="Public Sans Light" w:hAnsi="Public Sans Light"/>
                <w:sz w:val="22"/>
                <w:szCs w:val="22"/>
              </w:rPr>
            </w:pPr>
            <w:r w:rsidRPr="004E5EE4">
              <w:rPr>
                <w:rStyle w:val="normaltextrun"/>
                <w:rFonts w:ascii="Public Sans Light" w:hAnsi="Public Sans Light"/>
                <w:b/>
                <w:bCs/>
                <w:sz w:val="22"/>
                <w:szCs w:val="22"/>
                <w:u w:val="single"/>
              </w:rPr>
              <w:t>Instructions.</w:t>
            </w:r>
            <w:r w:rsidRPr="004E5EE4">
              <w:rPr>
                <w:rStyle w:val="normaltextrun"/>
                <w:rFonts w:ascii="Public Sans Light" w:hAnsi="Public Sans Light"/>
                <w:sz w:val="22"/>
                <w:szCs w:val="22"/>
              </w:rPr>
              <w:t xml:space="preserve"> </w:t>
            </w:r>
          </w:p>
          <w:p w14:paraId="71C180FF" w14:textId="77777777" w:rsidR="00BC46DA" w:rsidRDefault="00974753" w:rsidP="00404145">
            <w:pPr>
              <w:rPr>
                <w:rFonts w:ascii="Public Sans Light" w:eastAsia="Arial Narrow" w:hAnsi="Public Sans Light" w:cs="Arial Narrow"/>
              </w:rPr>
            </w:pPr>
            <w:r w:rsidRPr="004E5EE4">
              <w:rPr>
                <w:rFonts w:ascii="Public Sans Light" w:eastAsia="Arial Narrow" w:hAnsi="Public Sans Light" w:cs="Arial Narrow"/>
              </w:rPr>
              <w:t xml:space="preserve">The student must report on the planning and preparation of </w:t>
            </w:r>
            <w:r w:rsidRPr="00C56DE6">
              <w:rPr>
                <w:rFonts w:ascii="Public Sans Light" w:eastAsia="Arial Narrow" w:hAnsi="Public Sans Light" w:cs="Arial Narrow"/>
                <w:b/>
                <w:bCs/>
              </w:rPr>
              <w:t>at least 1</w:t>
            </w:r>
            <w:r>
              <w:rPr>
                <w:rFonts w:ascii="Public Sans Light" w:eastAsia="Arial Narrow" w:hAnsi="Public Sans Light" w:cs="Arial Narrow"/>
              </w:rPr>
              <w:t xml:space="preserve"> blocklaying </w:t>
            </w:r>
            <w:r w:rsidRPr="004E5EE4">
              <w:rPr>
                <w:rFonts w:ascii="Public Sans Light" w:eastAsia="Arial Narrow" w:hAnsi="Public Sans Light" w:cs="Arial Narrow"/>
              </w:rPr>
              <w:t>project</w:t>
            </w:r>
            <w:r>
              <w:rPr>
                <w:rFonts w:ascii="Public Sans Light" w:eastAsia="Arial Narrow" w:hAnsi="Public Sans Light" w:cs="Arial Narrow"/>
              </w:rPr>
              <w:t xml:space="preserve"> and associated activities, they will undertake in Section 3 of this Task.</w:t>
            </w:r>
            <w:r w:rsidRPr="004E5EE4">
              <w:rPr>
                <w:rFonts w:ascii="Public Sans Light" w:eastAsia="Arial Narrow" w:hAnsi="Public Sans Light" w:cs="Arial Narrow"/>
              </w:rPr>
              <w:t xml:space="preserve"> </w:t>
            </w:r>
          </w:p>
          <w:p w14:paraId="41421E69" w14:textId="6466C86F" w:rsidR="00BC46DA" w:rsidRDefault="00BC46DA" w:rsidP="00404145">
            <w:pPr>
              <w:rPr>
                <w:rFonts w:ascii="Public Sans Light" w:eastAsia="Arial Narrow" w:hAnsi="Public Sans Light" w:cs="Arial Narrow"/>
              </w:rPr>
            </w:pPr>
            <w:r w:rsidRPr="00517213">
              <w:rPr>
                <w:rFonts w:ascii="Public Sans Light" w:eastAsia="Arial Narrow" w:hAnsi="Public Sans Light" w:cs="Arial Narrow"/>
                <w:b/>
                <w:bCs/>
                <w:i/>
                <w:iCs/>
              </w:rPr>
              <w:t>Note:</w:t>
            </w:r>
            <w:r w:rsidRPr="00312971">
              <w:rPr>
                <w:rFonts w:ascii="Public Sans Light" w:eastAsia="Arial Narrow" w:hAnsi="Public Sans Light" w:cs="Arial Narrow"/>
                <w:i/>
                <w:iCs/>
              </w:rPr>
              <w:t xml:space="preserve"> </w:t>
            </w:r>
            <w:r>
              <w:rPr>
                <w:rFonts w:ascii="Public Sans Light" w:eastAsia="Arial Narrow" w:hAnsi="Public Sans Light" w:cs="Arial Narrow"/>
                <w:i/>
                <w:iCs/>
              </w:rPr>
              <w:t xml:space="preserve">The </w:t>
            </w:r>
            <w:r w:rsidR="00E33462">
              <w:rPr>
                <w:rFonts w:ascii="Public Sans Light" w:eastAsia="Arial Narrow" w:hAnsi="Public Sans Light" w:cs="Arial Narrow"/>
                <w:i/>
                <w:iCs/>
              </w:rPr>
              <w:t>training package only requires</w:t>
            </w:r>
            <w:r w:rsidR="00634230">
              <w:rPr>
                <w:rFonts w:ascii="Public Sans Light" w:eastAsia="Arial Narrow" w:hAnsi="Public Sans Light" w:cs="Arial Narrow"/>
                <w:i/>
                <w:iCs/>
              </w:rPr>
              <w:t xml:space="preserve"> the planning and preparation of </w:t>
            </w:r>
            <w:r w:rsidR="008476A1">
              <w:rPr>
                <w:rFonts w:ascii="Public Sans Light" w:eastAsia="Arial Narrow" w:hAnsi="Public Sans Light" w:cs="Arial Narrow"/>
                <w:i/>
                <w:iCs/>
              </w:rPr>
              <w:t xml:space="preserve">a </w:t>
            </w:r>
            <w:r w:rsidR="00634230">
              <w:rPr>
                <w:rFonts w:ascii="Public Sans Light" w:eastAsia="Arial Narrow" w:hAnsi="Public Sans Light" w:cs="Arial Narrow"/>
                <w:i/>
                <w:iCs/>
              </w:rPr>
              <w:t xml:space="preserve">blocklaying project, </w:t>
            </w:r>
            <w:r w:rsidR="00EF61D3" w:rsidRPr="00837529">
              <w:rPr>
                <w:rFonts w:ascii="Public Sans Light" w:eastAsia="Arial Narrow" w:hAnsi="Public Sans Light" w:cs="Arial Narrow"/>
                <w:i/>
                <w:iCs/>
              </w:rPr>
              <w:t>therefore the blocklaying p</w:t>
            </w:r>
            <w:r w:rsidR="00DC6AA7" w:rsidRPr="00837529">
              <w:rPr>
                <w:rFonts w:ascii="Public Sans Light" w:eastAsia="Arial Narrow" w:hAnsi="Public Sans Light" w:cs="Arial Narrow"/>
                <w:i/>
                <w:iCs/>
              </w:rPr>
              <w:t>roject</w:t>
            </w:r>
            <w:r w:rsidR="00EF61D3" w:rsidRPr="00837529">
              <w:rPr>
                <w:rFonts w:ascii="Public Sans Light" w:eastAsia="Arial Narrow" w:hAnsi="Public Sans Light" w:cs="Arial Narrow"/>
                <w:i/>
                <w:iCs/>
              </w:rPr>
              <w:t xml:space="preserve"> does not have to be physically laid</w:t>
            </w:r>
            <w:r w:rsidR="00855A2A" w:rsidRPr="00837529">
              <w:rPr>
                <w:rFonts w:ascii="Public Sans Light" w:eastAsia="Arial Narrow" w:hAnsi="Public Sans Light" w:cs="Arial Narrow"/>
                <w:i/>
                <w:iCs/>
              </w:rPr>
              <w:t xml:space="preserve"> by students for assessment</w:t>
            </w:r>
            <w:r w:rsidR="00EF61D3" w:rsidRPr="00837529">
              <w:rPr>
                <w:rFonts w:ascii="Public Sans Light" w:eastAsia="Arial Narrow" w:hAnsi="Public Sans Light" w:cs="Arial Narrow"/>
                <w:i/>
                <w:iCs/>
              </w:rPr>
              <w:t>.</w:t>
            </w:r>
          </w:p>
          <w:p w14:paraId="2088F251" w14:textId="77777777" w:rsidR="00BC46DA" w:rsidRDefault="00BC46DA" w:rsidP="00404145">
            <w:pPr>
              <w:rPr>
                <w:rFonts w:ascii="Public Sans Light" w:eastAsia="Arial Narrow" w:hAnsi="Public Sans Light" w:cs="Arial Narrow"/>
              </w:rPr>
            </w:pPr>
          </w:p>
          <w:p w14:paraId="2185AE4C" w14:textId="277EA9BA" w:rsidR="00974753" w:rsidRPr="004E5EE4" w:rsidRDefault="00974753" w:rsidP="00404145">
            <w:pPr>
              <w:rPr>
                <w:rFonts w:ascii="Public Sans Light" w:eastAsia="Arial Narrow" w:hAnsi="Public Sans Light" w:cs="Arial Narrow"/>
              </w:rPr>
            </w:pPr>
            <w:r w:rsidRPr="004E5EE4">
              <w:rPr>
                <w:rFonts w:ascii="Public Sans Light" w:eastAsia="Arial Narrow" w:hAnsi="Public Sans Light" w:cs="Arial Narrow"/>
              </w:rPr>
              <w:t>Specifically, students must:</w:t>
            </w:r>
          </w:p>
          <w:p w14:paraId="207C539B" w14:textId="77777777" w:rsidR="00974753" w:rsidRPr="004E5EE4" w:rsidRDefault="00974753" w:rsidP="00883051">
            <w:pPr>
              <w:pStyle w:val="ListParagraph"/>
              <w:numPr>
                <w:ilvl w:val="0"/>
                <w:numId w:val="45"/>
              </w:numPr>
              <w:rPr>
                <w:rFonts w:ascii="Public Sans Light" w:eastAsia="Arial Narrow" w:hAnsi="Public Sans Light" w:cs="Arial Narrow"/>
              </w:rPr>
            </w:pPr>
            <w:r w:rsidRPr="004E5EE4">
              <w:rPr>
                <w:rFonts w:ascii="Public Sans Light" w:eastAsia="Arial Narrow" w:hAnsi="Public Sans Light" w:cs="Arial Narrow"/>
              </w:rPr>
              <w:t>Complete the Work Plan and submit to your teacher</w:t>
            </w:r>
          </w:p>
          <w:p w14:paraId="5CA02B69" w14:textId="77777777" w:rsidR="00974753" w:rsidRPr="00915E17" w:rsidRDefault="00974753" w:rsidP="00883051">
            <w:pPr>
              <w:pStyle w:val="ListParagraph"/>
              <w:numPr>
                <w:ilvl w:val="0"/>
                <w:numId w:val="45"/>
              </w:numPr>
              <w:rPr>
                <w:rStyle w:val="normaltextrun"/>
                <w:rFonts w:ascii="Public Sans Light" w:eastAsia="Arial Narrow" w:hAnsi="Public Sans Light" w:cs="Arial Narrow"/>
              </w:rPr>
            </w:pPr>
            <w:r w:rsidRPr="004E5EE4">
              <w:rPr>
                <w:rFonts w:ascii="Public Sans Light" w:eastAsia="Arial Narrow" w:hAnsi="Public Sans Light" w:cs="Arial Narrow"/>
              </w:rPr>
              <w:t>Discuss the completed Work Plan with your teacher</w:t>
            </w:r>
            <w:r w:rsidRPr="004E5EE4">
              <w:rPr>
                <w:rStyle w:val="normaltextrun"/>
                <w:rFonts w:ascii="Public Sans Light" w:hAnsi="Public Sans Light"/>
                <w:szCs w:val="22"/>
              </w:rPr>
              <w:t xml:space="preserve"> </w:t>
            </w:r>
          </w:p>
          <w:p w14:paraId="07AE4DA4" w14:textId="1F01E130" w:rsidR="00974753" w:rsidRPr="00915E17" w:rsidRDefault="00974753" w:rsidP="00404145">
            <w:pPr>
              <w:rPr>
                <w:rFonts w:ascii="Public Sans Light" w:eastAsia="Arial Narrow" w:hAnsi="Public Sans Light" w:cs="Arial Narrow"/>
              </w:rPr>
            </w:pPr>
            <w:r w:rsidRPr="00517213">
              <w:rPr>
                <w:rFonts w:ascii="Public Sans Light" w:eastAsia="Arial Narrow" w:hAnsi="Public Sans Light" w:cs="Arial Narrow"/>
                <w:b/>
                <w:bCs/>
                <w:i/>
                <w:iCs/>
              </w:rPr>
              <w:t>Note:</w:t>
            </w:r>
            <w:r w:rsidRPr="00312971">
              <w:rPr>
                <w:rFonts w:ascii="Public Sans Light" w:eastAsia="Arial Narrow" w:hAnsi="Public Sans Light" w:cs="Arial Narrow"/>
                <w:i/>
                <w:iCs/>
              </w:rPr>
              <w:t xml:space="preserve"> Multiple student</w:t>
            </w:r>
            <w:r>
              <w:rPr>
                <w:rFonts w:ascii="Public Sans Light" w:eastAsia="Arial Narrow" w:hAnsi="Public Sans Light" w:cs="Arial Narrow"/>
                <w:i/>
                <w:iCs/>
              </w:rPr>
              <w:t>s</w:t>
            </w:r>
            <w:r w:rsidRPr="00312971">
              <w:rPr>
                <w:rFonts w:ascii="Public Sans Light" w:eastAsia="Arial Narrow" w:hAnsi="Public Sans Light" w:cs="Arial Narrow"/>
                <w:i/>
                <w:iCs/>
              </w:rPr>
              <w:t xml:space="preserve"> can contribute to </w:t>
            </w:r>
            <w:r>
              <w:rPr>
                <w:rFonts w:ascii="Public Sans Light" w:eastAsia="Arial Narrow" w:hAnsi="Public Sans Light" w:cs="Arial Narrow"/>
                <w:i/>
                <w:iCs/>
              </w:rPr>
              <w:t>1 blocklaying project</w:t>
            </w:r>
            <w:r w:rsidR="002B5154">
              <w:rPr>
                <w:rFonts w:ascii="Public Sans Light" w:eastAsia="Arial Narrow" w:hAnsi="Public Sans Light" w:cs="Arial Narrow"/>
                <w:i/>
                <w:iCs/>
              </w:rPr>
              <w:t xml:space="preserve"> preparation</w:t>
            </w:r>
            <w:r>
              <w:rPr>
                <w:rFonts w:ascii="Public Sans Light" w:eastAsia="Arial Narrow" w:hAnsi="Public Sans Light" w:cs="Arial Narrow"/>
                <w:i/>
                <w:iCs/>
              </w:rPr>
              <w:t xml:space="preserve">, providing </w:t>
            </w:r>
            <w:r w:rsidRPr="00312971">
              <w:rPr>
                <w:rFonts w:ascii="Public Sans Light" w:eastAsia="Arial Narrow" w:hAnsi="Public Sans Light" w:cs="Arial Narrow"/>
                <w:i/>
                <w:iCs/>
              </w:rPr>
              <w:t xml:space="preserve">they can </w:t>
            </w:r>
            <w:r>
              <w:rPr>
                <w:rFonts w:ascii="Public Sans Light" w:eastAsia="Arial Narrow" w:hAnsi="Public Sans Light" w:cs="Arial Narrow"/>
                <w:i/>
                <w:iCs/>
              </w:rPr>
              <w:t>achieve</w:t>
            </w:r>
            <w:r w:rsidRPr="00312971">
              <w:rPr>
                <w:rFonts w:ascii="Public Sans Light" w:eastAsia="Arial Narrow" w:hAnsi="Public Sans Light" w:cs="Arial Narrow"/>
                <w:i/>
                <w:iCs/>
              </w:rPr>
              <w:t xml:space="preserve"> each of the Section 3 </w:t>
            </w:r>
            <w:r>
              <w:rPr>
                <w:rFonts w:ascii="Public Sans Light" w:eastAsia="Arial Narrow" w:hAnsi="Public Sans Light" w:cs="Arial Narrow"/>
                <w:i/>
                <w:iCs/>
              </w:rPr>
              <w:t xml:space="preserve">Direct Observation - </w:t>
            </w:r>
            <w:r w:rsidRPr="00312971">
              <w:rPr>
                <w:rFonts w:ascii="Public Sans Light" w:eastAsia="Arial Narrow" w:hAnsi="Public Sans Light" w:cs="Arial Narrow"/>
                <w:i/>
                <w:iCs/>
              </w:rPr>
              <w:t>Performance Criteria</w:t>
            </w:r>
            <w:r>
              <w:rPr>
                <w:rFonts w:ascii="Public Sans Light" w:eastAsia="Arial Narrow" w:hAnsi="Public Sans Light" w:cs="Arial Narrow"/>
                <w:i/>
                <w:iCs/>
              </w:rPr>
              <w:t xml:space="preserve"> individually.</w:t>
            </w:r>
          </w:p>
        </w:tc>
      </w:tr>
    </w:tbl>
    <w:p w14:paraId="273C48C3" w14:textId="77777777" w:rsidR="00974753" w:rsidRPr="00E53FE6" w:rsidRDefault="00974753" w:rsidP="0063066C">
      <w:pPr>
        <w:spacing w:after="0"/>
        <w:rPr>
          <w:rFonts w:ascii="Public Sans Light" w:hAnsi="Public Sans Light"/>
          <w:sz w:val="12"/>
          <w:szCs w:val="12"/>
        </w:rPr>
      </w:pPr>
    </w:p>
    <w:tbl>
      <w:tblPr>
        <w:tblStyle w:val="TableGrid"/>
        <w:tblW w:w="10485" w:type="dxa"/>
        <w:tblLook w:val="04A0" w:firstRow="1" w:lastRow="0" w:firstColumn="1" w:lastColumn="0" w:noHBand="0" w:noVBand="1"/>
      </w:tblPr>
      <w:tblGrid>
        <w:gridCol w:w="2980"/>
        <w:gridCol w:w="7505"/>
      </w:tblGrid>
      <w:tr w:rsidR="00974753" w:rsidRPr="004E5EE4" w14:paraId="7B79E7AB" w14:textId="77777777" w:rsidTr="004E20BD">
        <w:trPr>
          <w:trHeight w:val="292"/>
        </w:trPr>
        <w:tc>
          <w:tcPr>
            <w:tcW w:w="2980" w:type="dxa"/>
            <w:shd w:val="clear" w:color="auto" w:fill="D9D9D9" w:themeFill="background1" w:themeFillShade="D9"/>
            <w:vAlign w:val="center"/>
          </w:tcPr>
          <w:p w14:paraId="3F13BCD5" w14:textId="34CE8362" w:rsidR="00974753" w:rsidRPr="004E5EE4" w:rsidRDefault="00974753" w:rsidP="00404145">
            <w:pPr>
              <w:rPr>
                <w:rFonts w:ascii="Public Sans Light" w:eastAsia="Arial Narrow" w:hAnsi="Public Sans Light" w:cs="Arial Narrow"/>
                <w:b/>
                <w:bCs/>
              </w:rPr>
            </w:pPr>
            <w:r w:rsidRPr="004E5EE4">
              <w:rPr>
                <w:rFonts w:ascii="Public Sans Light" w:eastAsia="Arial Narrow" w:hAnsi="Public Sans Light" w:cs="Arial Narrow"/>
                <w:b/>
                <w:bCs/>
              </w:rPr>
              <w:t>Report completed by</w:t>
            </w:r>
          </w:p>
        </w:tc>
        <w:tc>
          <w:tcPr>
            <w:tcW w:w="7505" w:type="dxa"/>
            <w:shd w:val="clear" w:color="auto" w:fill="FFFFFF" w:themeFill="background1"/>
          </w:tcPr>
          <w:p w14:paraId="73400E85" w14:textId="77777777" w:rsidR="00974753" w:rsidRPr="004E5EE4" w:rsidRDefault="00974753" w:rsidP="00404145">
            <w:pPr>
              <w:rPr>
                <w:rFonts w:ascii="Public Sans Light" w:eastAsia="Arial Narrow" w:hAnsi="Public Sans Light" w:cs="Arial Narrow"/>
                <w:color w:val="FF0000"/>
              </w:rPr>
            </w:pPr>
            <w:r w:rsidRPr="004E5EE4">
              <w:rPr>
                <w:rFonts w:ascii="Public Sans Light" w:eastAsia="Arial Narrow" w:hAnsi="Public Sans Light" w:cs="Arial Narrow"/>
                <w:color w:val="FF0000"/>
              </w:rPr>
              <w:t>Student name</w:t>
            </w:r>
          </w:p>
        </w:tc>
      </w:tr>
      <w:tr w:rsidR="00974753" w:rsidRPr="004E5EE4" w14:paraId="34E154D9" w14:textId="77777777" w:rsidTr="00404145">
        <w:trPr>
          <w:trHeight w:val="1109"/>
        </w:trPr>
        <w:tc>
          <w:tcPr>
            <w:tcW w:w="2980" w:type="dxa"/>
            <w:shd w:val="clear" w:color="auto" w:fill="D9D9D9" w:themeFill="background1" w:themeFillShade="D9"/>
            <w:vAlign w:val="center"/>
          </w:tcPr>
          <w:p w14:paraId="0EB985EF" w14:textId="77777777" w:rsidR="00974753" w:rsidRPr="004E5EE4" w:rsidRDefault="00974753" w:rsidP="00404145">
            <w:pPr>
              <w:rPr>
                <w:rFonts w:ascii="Public Sans Light" w:eastAsia="Arial Narrow" w:hAnsi="Public Sans Light" w:cs="Arial Narrow"/>
                <w:b/>
                <w:bCs/>
              </w:rPr>
            </w:pPr>
            <w:r w:rsidRPr="004E5EE4">
              <w:rPr>
                <w:rFonts w:ascii="Public Sans Light" w:eastAsia="Arial Narrow" w:hAnsi="Public Sans Light" w:cs="Arial Narrow"/>
                <w:b/>
                <w:bCs/>
              </w:rPr>
              <w:t>Work Activities and Outcomes</w:t>
            </w:r>
          </w:p>
        </w:tc>
        <w:tc>
          <w:tcPr>
            <w:tcW w:w="7505" w:type="dxa"/>
            <w:shd w:val="clear" w:color="auto" w:fill="FFFFFF" w:themeFill="background1"/>
          </w:tcPr>
          <w:p w14:paraId="7E53CA35" w14:textId="6535B1B0" w:rsidR="00974753" w:rsidRDefault="00974753" w:rsidP="00883051">
            <w:pPr>
              <w:pStyle w:val="ListParagraph"/>
              <w:numPr>
                <w:ilvl w:val="0"/>
                <w:numId w:val="46"/>
              </w:numPr>
              <w:rPr>
                <w:rFonts w:ascii="Public Sans Light" w:hAnsi="Public Sans Light" w:cs="Calibri"/>
                <w:color w:val="000000"/>
                <w:szCs w:val="22"/>
              </w:rPr>
            </w:pPr>
            <w:r>
              <w:rPr>
                <w:rFonts w:ascii="Public Sans Light" w:hAnsi="Public Sans Light" w:cs="Calibri"/>
                <w:color w:val="000000"/>
                <w:szCs w:val="22"/>
              </w:rPr>
              <w:t>Prepare the work area for the loading of blocklaying materials</w:t>
            </w:r>
          </w:p>
          <w:p w14:paraId="6F814FC8" w14:textId="14C27520" w:rsidR="00974753" w:rsidRDefault="00974753" w:rsidP="00883051">
            <w:pPr>
              <w:pStyle w:val="ListParagraph"/>
              <w:numPr>
                <w:ilvl w:val="0"/>
                <w:numId w:val="46"/>
              </w:numPr>
              <w:rPr>
                <w:rFonts w:ascii="Public Sans Light" w:hAnsi="Public Sans Light" w:cs="Calibri"/>
                <w:color w:val="000000"/>
                <w:szCs w:val="22"/>
              </w:rPr>
            </w:pPr>
            <w:r>
              <w:rPr>
                <w:rFonts w:ascii="Public Sans Light" w:hAnsi="Public Sans Light" w:cs="Calibri"/>
                <w:color w:val="000000"/>
                <w:szCs w:val="22"/>
              </w:rPr>
              <w:t>Use mechanical aids to safely and efficiently relocate and stack blocks to the worksite</w:t>
            </w:r>
          </w:p>
          <w:p w14:paraId="02B35570" w14:textId="67DD5261" w:rsidR="00974753" w:rsidRPr="00C97BF8" w:rsidRDefault="00974753" w:rsidP="00883051">
            <w:pPr>
              <w:pStyle w:val="ListParagraph"/>
              <w:numPr>
                <w:ilvl w:val="0"/>
                <w:numId w:val="46"/>
              </w:numPr>
              <w:rPr>
                <w:rFonts w:ascii="Public Sans Light" w:hAnsi="Public Sans Light" w:cs="Calibri"/>
                <w:color w:val="000000"/>
                <w:szCs w:val="22"/>
              </w:rPr>
            </w:pPr>
            <w:r>
              <w:rPr>
                <w:rFonts w:ascii="Public Sans Light" w:hAnsi="Public Sans Light" w:cs="Calibri"/>
                <w:color w:val="000000"/>
                <w:szCs w:val="22"/>
              </w:rPr>
              <w:t>Set up a brick cutting saw and cut blocks to conform with project plans and specifications</w:t>
            </w:r>
          </w:p>
        </w:tc>
      </w:tr>
    </w:tbl>
    <w:p w14:paraId="4380D44A" w14:textId="77777777" w:rsidR="00974753" w:rsidRPr="00E53FE6" w:rsidRDefault="00974753" w:rsidP="00974753">
      <w:pPr>
        <w:spacing w:after="0"/>
        <w:rPr>
          <w:sz w:val="12"/>
          <w:szCs w:val="12"/>
        </w:rPr>
      </w:pPr>
    </w:p>
    <w:tbl>
      <w:tblPr>
        <w:tblStyle w:val="TableGrid"/>
        <w:tblW w:w="10485" w:type="dxa"/>
        <w:tblLook w:val="04A0" w:firstRow="1" w:lastRow="0" w:firstColumn="1" w:lastColumn="0" w:noHBand="0" w:noVBand="1"/>
      </w:tblPr>
      <w:tblGrid>
        <w:gridCol w:w="10485"/>
      </w:tblGrid>
      <w:tr w:rsidR="00974753" w:rsidRPr="00C21343" w14:paraId="01C0DE77" w14:textId="77777777" w:rsidTr="004E20BD">
        <w:trPr>
          <w:trHeight w:val="564"/>
        </w:trPr>
        <w:tc>
          <w:tcPr>
            <w:tcW w:w="10485" w:type="dxa"/>
            <w:shd w:val="clear" w:color="auto" w:fill="D9D9D9" w:themeFill="background1" w:themeFillShade="D9"/>
            <w:vAlign w:val="center"/>
          </w:tcPr>
          <w:p w14:paraId="405CE1FD" w14:textId="7C00ECE9" w:rsidR="00974753" w:rsidRDefault="00974753" w:rsidP="00404145">
            <w:pPr>
              <w:jc w:val="center"/>
              <w:rPr>
                <w:rFonts w:ascii="Public Sans Light" w:eastAsia="Arial Narrow" w:hAnsi="Public Sans Light" w:cs="Arial Narrow"/>
                <w:b/>
                <w:bCs/>
              </w:rPr>
            </w:pPr>
            <w:r>
              <w:rPr>
                <w:rFonts w:ascii="Public Sans Light" w:eastAsia="Arial Narrow" w:hAnsi="Public Sans Light" w:cs="Arial Narrow"/>
                <w:b/>
                <w:bCs/>
              </w:rPr>
              <w:t>B</w:t>
            </w:r>
            <w:r w:rsidR="009723BD">
              <w:rPr>
                <w:rFonts w:ascii="Public Sans Light" w:eastAsia="Arial Narrow" w:hAnsi="Public Sans Light" w:cs="Arial Narrow"/>
                <w:b/>
                <w:bCs/>
              </w:rPr>
              <w:t>loc</w:t>
            </w:r>
            <w:r>
              <w:rPr>
                <w:rFonts w:ascii="Public Sans Light" w:eastAsia="Arial Narrow" w:hAnsi="Public Sans Light" w:cs="Arial Narrow"/>
                <w:b/>
                <w:bCs/>
              </w:rPr>
              <w:t>klaying Project Plan</w:t>
            </w:r>
          </w:p>
          <w:p w14:paraId="46568F36" w14:textId="77777777" w:rsidR="00974753" w:rsidRPr="00C21343" w:rsidRDefault="00974753" w:rsidP="00404145">
            <w:pPr>
              <w:jc w:val="center"/>
              <w:rPr>
                <w:rFonts w:ascii="Public Sans Light" w:eastAsia="Arial Narrow" w:hAnsi="Public Sans Light" w:cs="Arial Narrow"/>
              </w:rPr>
            </w:pPr>
            <w:r w:rsidRPr="00C21343">
              <w:rPr>
                <w:rFonts w:ascii="Public Sans Light" w:eastAsia="Arial Narrow" w:hAnsi="Public Sans Light" w:cs="Arial Narrow"/>
              </w:rPr>
              <w:t>(provided by teacher)</w:t>
            </w:r>
          </w:p>
        </w:tc>
      </w:tr>
      <w:tr w:rsidR="00974753" w14:paraId="520320AB" w14:textId="77777777" w:rsidTr="00E53FE6">
        <w:trPr>
          <w:trHeight w:val="4179"/>
        </w:trPr>
        <w:tc>
          <w:tcPr>
            <w:tcW w:w="10485" w:type="dxa"/>
          </w:tcPr>
          <w:p w14:paraId="5F233885" w14:textId="1A4995D7" w:rsidR="00974753" w:rsidRDefault="00974753" w:rsidP="00404145">
            <w:pPr>
              <w:jc w:val="center"/>
              <w:rPr>
                <w:rFonts w:ascii="Public Sans Light" w:hAnsi="Public Sans Light"/>
                <w:noProof/>
                <w:color w:val="FF0000"/>
              </w:rPr>
            </w:pPr>
            <w:r w:rsidRPr="00D07D86">
              <w:rPr>
                <w:rFonts w:ascii="Public Sans Light" w:hAnsi="Public Sans Light"/>
                <w:noProof/>
                <w:color w:val="FF0000"/>
              </w:rPr>
              <w:t>Insert picture</w:t>
            </w:r>
          </w:p>
          <w:p w14:paraId="504EF0E2" w14:textId="77777777" w:rsidR="00D90107" w:rsidRDefault="00D90107" w:rsidP="00404145">
            <w:pPr>
              <w:jc w:val="center"/>
              <w:rPr>
                <w:rFonts w:ascii="Public Sans Light" w:hAnsi="Public Sans Light"/>
                <w:noProof/>
                <w:color w:val="FF0000"/>
              </w:rPr>
            </w:pPr>
          </w:p>
          <w:tbl>
            <w:tblPr>
              <w:tblStyle w:val="TableGrid"/>
              <w:tblW w:w="0" w:type="auto"/>
              <w:jc w:val="center"/>
              <w:tblLook w:val="04A0" w:firstRow="1" w:lastRow="0" w:firstColumn="1" w:lastColumn="0" w:noHBand="0" w:noVBand="1"/>
            </w:tblPr>
            <w:tblGrid>
              <w:gridCol w:w="949"/>
              <w:gridCol w:w="802"/>
              <w:gridCol w:w="972"/>
              <w:gridCol w:w="772"/>
              <w:gridCol w:w="1005"/>
              <w:gridCol w:w="746"/>
              <w:gridCol w:w="1029"/>
              <w:gridCol w:w="716"/>
              <w:gridCol w:w="821"/>
              <w:gridCol w:w="925"/>
            </w:tblGrid>
            <w:tr w:rsidR="00D90107" w14:paraId="5B52B04C" w14:textId="77777777" w:rsidTr="00404145">
              <w:trPr>
                <w:trHeight w:val="340"/>
                <w:jc w:val="center"/>
              </w:trPr>
              <w:tc>
                <w:tcPr>
                  <w:tcW w:w="1751" w:type="dxa"/>
                  <w:gridSpan w:val="2"/>
                  <w:shd w:val="clear" w:color="auto" w:fill="D9D9D9" w:themeFill="background1" w:themeFillShade="D9"/>
                  <w:vAlign w:val="center"/>
                </w:tcPr>
                <w:p w14:paraId="2EE38CA9" w14:textId="77777777" w:rsidR="00D90107" w:rsidRDefault="00D90107" w:rsidP="00D90107">
                  <w:pPr>
                    <w:spacing w:after="200"/>
                    <w:jc w:val="center"/>
                  </w:pPr>
                </w:p>
              </w:tc>
              <w:tc>
                <w:tcPr>
                  <w:tcW w:w="1744" w:type="dxa"/>
                  <w:gridSpan w:val="2"/>
                  <w:shd w:val="clear" w:color="auto" w:fill="D9D9D9" w:themeFill="background1" w:themeFillShade="D9"/>
                </w:tcPr>
                <w:p w14:paraId="6A97FB4C" w14:textId="77777777" w:rsidR="00D90107" w:rsidRDefault="00D90107" w:rsidP="00D90107">
                  <w:pPr>
                    <w:spacing w:after="200"/>
                  </w:pPr>
                </w:p>
              </w:tc>
              <w:tc>
                <w:tcPr>
                  <w:tcW w:w="1751" w:type="dxa"/>
                  <w:gridSpan w:val="2"/>
                  <w:shd w:val="clear" w:color="auto" w:fill="D9D9D9" w:themeFill="background1" w:themeFillShade="D9"/>
                </w:tcPr>
                <w:p w14:paraId="63908386" w14:textId="77777777" w:rsidR="00D90107" w:rsidRDefault="00D90107" w:rsidP="00D90107">
                  <w:pPr>
                    <w:spacing w:after="200"/>
                    <w:jc w:val="center"/>
                  </w:pPr>
                  <w:r>
                    <w:t>390 x 190 x 40</w:t>
                  </w:r>
                </w:p>
              </w:tc>
              <w:tc>
                <w:tcPr>
                  <w:tcW w:w="1745" w:type="dxa"/>
                  <w:gridSpan w:val="2"/>
                  <w:shd w:val="clear" w:color="auto" w:fill="D9D9D9" w:themeFill="background1" w:themeFillShade="D9"/>
                </w:tcPr>
                <w:p w14:paraId="3A12A19E" w14:textId="77777777" w:rsidR="00D90107" w:rsidRDefault="00D90107" w:rsidP="00D90107">
                  <w:pPr>
                    <w:spacing w:after="200"/>
                  </w:pPr>
                </w:p>
              </w:tc>
              <w:tc>
                <w:tcPr>
                  <w:tcW w:w="1746" w:type="dxa"/>
                  <w:gridSpan w:val="2"/>
                  <w:shd w:val="clear" w:color="auto" w:fill="D9D9D9" w:themeFill="background1" w:themeFillShade="D9"/>
                </w:tcPr>
                <w:p w14:paraId="77CF007D" w14:textId="77777777" w:rsidR="00D90107" w:rsidRDefault="00D90107" w:rsidP="00D90107">
                  <w:pPr>
                    <w:spacing w:after="200"/>
                  </w:pPr>
                </w:p>
              </w:tc>
            </w:tr>
            <w:tr w:rsidR="00D90107" w14:paraId="0CE004E6" w14:textId="77777777" w:rsidTr="00404145">
              <w:trPr>
                <w:trHeight w:val="775"/>
                <w:jc w:val="center"/>
              </w:trPr>
              <w:tc>
                <w:tcPr>
                  <w:tcW w:w="1751" w:type="dxa"/>
                  <w:gridSpan w:val="2"/>
                  <w:shd w:val="clear" w:color="auto" w:fill="BFBFBF" w:themeFill="background1" w:themeFillShade="BF"/>
                </w:tcPr>
                <w:p w14:paraId="0E423B3D" w14:textId="77777777" w:rsidR="00D90107" w:rsidRDefault="00D90107" w:rsidP="00D90107">
                  <w:pPr>
                    <w:spacing w:after="200"/>
                  </w:pPr>
                </w:p>
                <w:p w14:paraId="1DE74EA8" w14:textId="77777777" w:rsidR="00D90107" w:rsidRDefault="00D90107" w:rsidP="00D90107">
                  <w:pPr>
                    <w:spacing w:after="200"/>
                  </w:pPr>
                </w:p>
              </w:tc>
              <w:tc>
                <w:tcPr>
                  <w:tcW w:w="1744" w:type="dxa"/>
                  <w:gridSpan w:val="2"/>
                  <w:shd w:val="clear" w:color="auto" w:fill="BFBFBF" w:themeFill="background1" w:themeFillShade="BF"/>
                </w:tcPr>
                <w:p w14:paraId="4DC13F0C" w14:textId="77777777" w:rsidR="00D90107" w:rsidRDefault="00D90107" w:rsidP="00D90107">
                  <w:pPr>
                    <w:spacing w:after="200"/>
                  </w:pPr>
                </w:p>
              </w:tc>
              <w:tc>
                <w:tcPr>
                  <w:tcW w:w="1751" w:type="dxa"/>
                  <w:gridSpan w:val="2"/>
                  <w:shd w:val="clear" w:color="auto" w:fill="BFBFBF" w:themeFill="background1" w:themeFillShade="BF"/>
                </w:tcPr>
                <w:p w14:paraId="099C9C29" w14:textId="77777777" w:rsidR="00D90107" w:rsidRDefault="00D90107" w:rsidP="00D90107">
                  <w:pPr>
                    <w:spacing w:after="200"/>
                    <w:jc w:val="center"/>
                  </w:pPr>
                  <w:r>
                    <w:t>390 x 190 x 190</w:t>
                  </w:r>
                </w:p>
              </w:tc>
              <w:tc>
                <w:tcPr>
                  <w:tcW w:w="1745" w:type="dxa"/>
                  <w:gridSpan w:val="2"/>
                  <w:shd w:val="clear" w:color="auto" w:fill="BFBFBF" w:themeFill="background1" w:themeFillShade="BF"/>
                </w:tcPr>
                <w:p w14:paraId="581F7A7B" w14:textId="77777777" w:rsidR="00D90107" w:rsidRDefault="00D90107" w:rsidP="00D90107">
                  <w:pPr>
                    <w:spacing w:after="200"/>
                    <w:jc w:val="center"/>
                  </w:pPr>
                </w:p>
              </w:tc>
              <w:tc>
                <w:tcPr>
                  <w:tcW w:w="1746" w:type="dxa"/>
                  <w:gridSpan w:val="2"/>
                  <w:shd w:val="clear" w:color="auto" w:fill="BFBFBF" w:themeFill="background1" w:themeFillShade="BF"/>
                </w:tcPr>
                <w:p w14:paraId="4AAA9341" w14:textId="77777777" w:rsidR="00D90107" w:rsidRDefault="00D90107" w:rsidP="00D90107">
                  <w:pPr>
                    <w:spacing w:after="200"/>
                  </w:pPr>
                </w:p>
              </w:tc>
            </w:tr>
            <w:tr w:rsidR="00D90107" w14:paraId="44669831" w14:textId="77777777" w:rsidTr="00404145">
              <w:trPr>
                <w:trHeight w:val="737"/>
                <w:jc w:val="center"/>
              </w:trPr>
              <w:tc>
                <w:tcPr>
                  <w:tcW w:w="949" w:type="dxa"/>
                  <w:shd w:val="clear" w:color="auto" w:fill="808080" w:themeFill="background1" w:themeFillShade="80"/>
                </w:tcPr>
                <w:p w14:paraId="0928AEB2" w14:textId="77777777" w:rsidR="00D90107" w:rsidRDefault="00D90107" w:rsidP="00D90107">
                  <w:pPr>
                    <w:spacing w:after="200"/>
                    <w:jc w:val="center"/>
                  </w:pPr>
                  <w:r>
                    <w:t>190 x 190 x 190</w:t>
                  </w:r>
                </w:p>
              </w:tc>
              <w:tc>
                <w:tcPr>
                  <w:tcW w:w="1774" w:type="dxa"/>
                  <w:gridSpan w:val="2"/>
                  <w:shd w:val="clear" w:color="auto" w:fill="BFBFBF" w:themeFill="background1" w:themeFillShade="BF"/>
                </w:tcPr>
                <w:p w14:paraId="78C28C8C" w14:textId="77777777" w:rsidR="00D90107" w:rsidRDefault="00D90107" w:rsidP="00D90107">
                  <w:pPr>
                    <w:spacing w:after="200"/>
                  </w:pPr>
                </w:p>
                <w:p w14:paraId="5A96C54D" w14:textId="77777777" w:rsidR="00D90107" w:rsidRDefault="00D90107" w:rsidP="00D90107">
                  <w:pPr>
                    <w:spacing w:after="200"/>
                  </w:pPr>
                </w:p>
              </w:tc>
              <w:tc>
                <w:tcPr>
                  <w:tcW w:w="1777" w:type="dxa"/>
                  <w:gridSpan w:val="2"/>
                  <w:shd w:val="clear" w:color="auto" w:fill="BFBFBF" w:themeFill="background1" w:themeFillShade="BF"/>
                </w:tcPr>
                <w:p w14:paraId="651C1148" w14:textId="77777777" w:rsidR="00D90107" w:rsidRDefault="00D90107" w:rsidP="00D90107">
                  <w:pPr>
                    <w:spacing w:after="200"/>
                  </w:pPr>
                </w:p>
              </w:tc>
              <w:tc>
                <w:tcPr>
                  <w:tcW w:w="1775" w:type="dxa"/>
                  <w:gridSpan w:val="2"/>
                  <w:shd w:val="clear" w:color="auto" w:fill="BFBFBF" w:themeFill="background1" w:themeFillShade="BF"/>
                </w:tcPr>
                <w:p w14:paraId="00CFF018" w14:textId="77777777" w:rsidR="00D90107" w:rsidRDefault="00D90107" w:rsidP="00D90107">
                  <w:pPr>
                    <w:spacing w:after="200"/>
                  </w:pPr>
                </w:p>
              </w:tc>
              <w:tc>
                <w:tcPr>
                  <w:tcW w:w="1537" w:type="dxa"/>
                  <w:gridSpan w:val="2"/>
                  <w:shd w:val="clear" w:color="auto" w:fill="BFBFBF" w:themeFill="background1" w:themeFillShade="BF"/>
                </w:tcPr>
                <w:p w14:paraId="443A82A3" w14:textId="77777777" w:rsidR="00D90107" w:rsidRDefault="00D90107" w:rsidP="00D90107">
                  <w:pPr>
                    <w:spacing w:after="200"/>
                  </w:pPr>
                </w:p>
              </w:tc>
              <w:tc>
                <w:tcPr>
                  <w:tcW w:w="925" w:type="dxa"/>
                  <w:shd w:val="clear" w:color="auto" w:fill="808080" w:themeFill="background1" w:themeFillShade="80"/>
                </w:tcPr>
                <w:p w14:paraId="13B290B8" w14:textId="77777777" w:rsidR="00D90107" w:rsidRDefault="00D90107" w:rsidP="00D90107">
                  <w:pPr>
                    <w:spacing w:after="200"/>
                  </w:pPr>
                </w:p>
              </w:tc>
            </w:tr>
            <w:tr w:rsidR="00D90107" w14:paraId="3E45B336" w14:textId="77777777" w:rsidTr="00404145">
              <w:trPr>
                <w:trHeight w:val="794"/>
                <w:jc w:val="center"/>
              </w:trPr>
              <w:tc>
                <w:tcPr>
                  <w:tcW w:w="1751" w:type="dxa"/>
                  <w:gridSpan w:val="2"/>
                  <w:shd w:val="clear" w:color="auto" w:fill="BFBFBF" w:themeFill="background1" w:themeFillShade="BF"/>
                </w:tcPr>
                <w:p w14:paraId="2EE9763B" w14:textId="77777777" w:rsidR="00D90107" w:rsidRDefault="00D90107" w:rsidP="00D90107">
                  <w:pPr>
                    <w:spacing w:after="200"/>
                  </w:pPr>
                </w:p>
                <w:p w14:paraId="4D697486" w14:textId="77777777" w:rsidR="00D90107" w:rsidRDefault="00D90107" w:rsidP="00D90107">
                  <w:pPr>
                    <w:spacing w:after="200"/>
                  </w:pPr>
                </w:p>
              </w:tc>
              <w:tc>
                <w:tcPr>
                  <w:tcW w:w="1744" w:type="dxa"/>
                  <w:gridSpan w:val="2"/>
                  <w:shd w:val="clear" w:color="auto" w:fill="BFBFBF" w:themeFill="background1" w:themeFillShade="BF"/>
                </w:tcPr>
                <w:p w14:paraId="61A81045" w14:textId="77777777" w:rsidR="00D90107" w:rsidRDefault="00D90107" w:rsidP="00D90107">
                  <w:pPr>
                    <w:spacing w:after="200"/>
                  </w:pPr>
                </w:p>
              </w:tc>
              <w:tc>
                <w:tcPr>
                  <w:tcW w:w="1751" w:type="dxa"/>
                  <w:gridSpan w:val="2"/>
                  <w:shd w:val="clear" w:color="auto" w:fill="BFBFBF" w:themeFill="background1" w:themeFillShade="BF"/>
                </w:tcPr>
                <w:p w14:paraId="07850DDF" w14:textId="77777777" w:rsidR="00D90107" w:rsidRDefault="00D90107" w:rsidP="00D90107">
                  <w:pPr>
                    <w:spacing w:after="200"/>
                  </w:pPr>
                </w:p>
              </w:tc>
              <w:tc>
                <w:tcPr>
                  <w:tcW w:w="1745" w:type="dxa"/>
                  <w:gridSpan w:val="2"/>
                  <w:shd w:val="clear" w:color="auto" w:fill="BFBFBF" w:themeFill="background1" w:themeFillShade="BF"/>
                </w:tcPr>
                <w:p w14:paraId="1671DF95" w14:textId="77777777" w:rsidR="00D90107" w:rsidRDefault="00D90107" w:rsidP="00D90107">
                  <w:pPr>
                    <w:spacing w:after="200"/>
                  </w:pPr>
                </w:p>
              </w:tc>
              <w:tc>
                <w:tcPr>
                  <w:tcW w:w="1746" w:type="dxa"/>
                  <w:gridSpan w:val="2"/>
                  <w:shd w:val="clear" w:color="auto" w:fill="BFBFBF" w:themeFill="background1" w:themeFillShade="BF"/>
                </w:tcPr>
                <w:p w14:paraId="299B1A1E" w14:textId="77777777" w:rsidR="00D90107" w:rsidRDefault="00D90107" w:rsidP="00D90107">
                  <w:pPr>
                    <w:spacing w:after="200"/>
                  </w:pPr>
                </w:p>
              </w:tc>
            </w:tr>
          </w:tbl>
          <w:p w14:paraId="653C367C" w14:textId="77777777" w:rsidR="009723BD" w:rsidRDefault="009723BD" w:rsidP="00404145">
            <w:pPr>
              <w:rPr>
                <w:rFonts w:ascii="Public Sans Light" w:eastAsia="Arial Narrow" w:hAnsi="Public Sans Light" w:cs="Arial Narrow"/>
                <w:b/>
                <w:bCs/>
              </w:rPr>
            </w:pPr>
          </w:p>
        </w:tc>
      </w:tr>
    </w:tbl>
    <w:p w14:paraId="73B3A808" w14:textId="4E42271A" w:rsidR="004E20BD" w:rsidRPr="00E53FE6" w:rsidRDefault="004E20BD" w:rsidP="004E20BD">
      <w:pPr>
        <w:spacing w:after="0"/>
        <w:rPr>
          <w:sz w:val="12"/>
          <w:szCs w:val="1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8"/>
        <w:gridCol w:w="1736"/>
        <w:gridCol w:w="6234"/>
        <w:gridCol w:w="1248"/>
      </w:tblGrid>
      <w:tr w:rsidR="00974753" w:rsidRPr="007A40C1" w14:paraId="3FB7753D" w14:textId="77777777" w:rsidTr="00404145">
        <w:trPr>
          <w:trHeight w:val="398"/>
          <w:tblHeader/>
        </w:trPr>
        <w:tc>
          <w:tcPr>
            <w:tcW w:w="5000" w:type="pct"/>
            <w:gridSpan w:val="4"/>
            <w:tcBorders>
              <w:bottom w:val="single" w:sz="4" w:space="0" w:color="auto"/>
            </w:tcBorders>
            <w:shd w:val="clear" w:color="auto" w:fill="D9D9D9" w:themeFill="background1" w:themeFillShade="D9"/>
            <w:vAlign w:val="center"/>
          </w:tcPr>
          <w:p w14:paraId="5D090FFE" w14:textId="6867DDC4" w:rsidR="00974753" w:rsidRPr="007A40C1" w:rsidRDefault="009723BD" w:rsidP="00404145">
            <w:pPr>
              <w:spacing w:after="0" w:line="240" w:lineRule="auto"/>
              <w:jc w:val="center"/>
              <w:rPr>
                <w:rFonts w:ascii="Public Sans Light" w:hAnsi="Public Sans Light" w:cs="Calibri"/>
                <w:b/>
                <w:szCs w:val="22"/>
                <w:lang w:eastAsia="en-US"/>
              </w:rPr>
            </w:pPr>
            <w:r>
              <w:br w:type="page"/>
            </w:r>
            <w:r w:rsidR="00974753">
              <w:br w:type="page"/>
            </w:r>
            <w:r w:rsidR="00974753">
              <w:rPr>
                <w:rFonts w:ascii="Public Sans Light" w:eastAsiaTheme="majorEastAsia" w:hAnsi="Public Sans Light" w:cstheme="majorBidi"/>
                <w:b/>
                <w:szCs w:val="22"/>
              </w:rPr>
              <w:t>B</w:t>
            </w:r>
            <w:r>
              <w:rPr>
                <w:rFonts w:ascii="Public Sans Light" w:eastAsiaTheme="majorEastAsia" w:hAnsi="Public Sans Light" w:cstheme="majorBidi"/>
                <w:b/>
                <w:szCs w:val="22"/>
              </w:rPr>
              <w:t>loc</w:t>
            </w:r>
            <w:r w:rsidR="00974753">
              <w:rPr>
                <w:rFonts w:ascii="Public Sans Light" w:eastAsiaTheme="majorEastAsia" w:hAnsi="Public Sans Light" w:cstheme="majorBidi"/>
                <w:b/>
                <w:szCs w:val="22"/>
              </w:rPr>
              <w:t>klaying</w:t>
            </w:r>
            <w:r w:rsidR="00776C12">
              <w:rPr>
                <w:rFonts w:ascii="Public Sans Light" w:eastAsiaTheme="majorEastAsia" w:hAnsi="Public Sans Light" w:cstheme="majorBidi"/>
                <w:b/>
                <w:szCs w:val="22"/>
              </w:rPr>
              <w:t xml:space="preserve"> Preparation</w:t>
            </w:r>
            <w:r w:rsidR="00974753" w:rsidRPr="007A40C1">
              <w:rPr>
                <w:rFonts w:ascii="Public Sans Light" w:eastAsiaTheme="majorEastAsia" w:hAnsi="Public Sans Light" w:cstheme="majorBidi"/>
                <w:b/>
                <w:szCs w:val="22"/>
              </w:rPr>
              <w:t xml:space="preserve"> Procedure Sequence</w:t>
            </w:r>
          </w:p>
        </w:tc>
      </w:tr>
      <w:tr w:rsidR="00974753" w:rsidRPr="007A40C1" w14:paraId="281DE67D" w14:textId="77777777" w:rsidTr="00A70127">
        <w:trPr>
          <w:trHeight w:val="627"/>
          <w:tblHeader/>
        </w:trPr>
        <w:tc>
          <w:tcPr>
            <w:tcW w:w="592" w:type="pct"/>
            <w:tcBorders>
              <w:bottom w:val="single" w:sz="4" w:space="0" w:color="auto"/>
            </w:tcBorders>
            <w:shd w:val="clear" w:color="auto" w:fill="D9D9D9" w:themeFill="background1" w:themeFillShade="D9"/>
            <w:vAlign w:val="center"/>
          </w:tcPr>
          <w:p w14:paraId="7C198990" w14:textId="77777777" w:rsidR="00974753" w:rsidRPr="007A40C1" w:rsidRDefault="00974753" w:rsidP="00404145">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Sequence Number</w:t>
            </w:r>
          </w:p>
        </w:tc>
        <w:tc>
          <w:tcPr>
            <w:tcW w:w="830" w:type="pct"/>
            <w:tcBorders>
              <w:bottom w:val="single" w:sz="4" w:space="0" w:color="auto"/>
            </w:tcBorders>
            <w:shd w:val="clear" w:color="auto" w:fill="D9D9D9" w:themeFill="background1" w:themeFillShade="D9"/>
            <w:vAlign w:val="center"/>
          </w:tcPr>
          <w:p w14:paraId="7ABF426F" w14:textId="77777777" w:rsidR="00974753" w:rsidRPr="007A40C1" w:rsidRDefault="00974753" w:rsidP="00404145">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Work Activity</w:t>
            </w:r>
          </w:p>
        </w:tc>
        <w:tc>
          <w:tcPr>
            <w:tcW w:w="2981" w:type="pct"/>
            <w:tcBorders>
              <w:bottom w:val="single" w:sz="4" w:space="0" w:color="auto"/>
            </w:tcBorders>
            <w:shd w:val="clear" w:color="auto" w:fill="D9D9D9" w:themeFill="background1" w:themeFillShade="D9"/>
            <w:vAlign w:val="center"/>
          </w:tcPr>
          <w:p w14:paraId="16649689" w14:textId="373B3AB4" w:rsidR="00974753" w:rsidRPr="007A40C1" w:rsidRDefault="00974753" w:rsidP="00404145">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Description</w:t>
            </w:r>
          </w:p>
        </w:tc>
        <w:tc>
          <w:tcPr>
            <w:tcW w:w="597" w:type="pct"/>
            <w:tcBorders>
              <w:bottom w:val="single" w:sz="4" w:space="0" w:color="auto"/>
            </w:tcBorders>
            <w:shd w:val="clear" w:color="auto" w:fill="D9D9D9" w:themeFill="background1" w:themeFillShade="D9"/>
            <w:vAlign w:val="center"/>
          </w:tcPr>
          <w:p w14:paraId="2BEFC323" w14:textId="77777777" w:rsidR="00974753" w:rsidRPr="007A40C1" w:rsidRDefault="00974753" w:rsidP="00404145">
            <w:pPr>
              <w:spacing w:after="0" w:line="240" w:lineRule="auto"/>
              <w:jc w:val="center"/>
              <w:rPr>
                <w:rFonts w:ascii="Public Sans Light" w:hAnsi="Public Sans Light" w:cs="Calibri"/>
                <w:szCs w:val="22"/>
                <w:lang w:eastAsia="en-US"/>
              </w:rPr>
            </w:pPr>
            <w:r w:rsidRPr="007A40C1">
              <w:rPr>
                <w:rFonts w:ascii="Public Sans Light" w:hAnsi="Public Sans Light" w:cs="Calibri"/>
                <w:szCs w:val="22"/>
                <w:lang w:eastAsia="en-US"/>
              </w:rPr>
              <w:t>Estimated Duration</w:t>
            </w:r>
          </w:p>
        </w:tc>
      </w:tr>
      <w:tr w:rsidR="00A70127" w:rsidRPr="007A40C1" w14:paraId="6BE8EA5B" w14:textId="77777777" w:rsidTr="00A70127">
        <w:trPr>
          <w:trHeight w:val="478"/>
        </w:trPr>
        <w:tc>
          <w:tcPr>
            <w:tcW w:w="592" w:type="pct"/>
            <w:tcBorders>
              <w:bottom w:val="single" w:sz="4" w:space="0" w:color="auto"/>
            </w:tcBorders>
            <w:shd w:val="clear" w:color="auto" w:fill="D9D9D9" w:themeFill="background1" w:themeFillShade="D9"/>
            <w:vAlign w:val="center"/>
          </w:tcPr>
          <w:p w14:paraId="1E201BE9" w14:textId="77777777" w:rsidR="00A70127" w:rsidRPr="007A40C1" w:rsidRDefault="00A70127" w:rsidP="00A70127">
            <w:pPr>
              <w:spacing w:after="0" w:line="240" w:lineRule="auto"/>
              <w:jc w:val="center"/>
              <w:rPr>
                <w:rFonts w:ascii="Public Sans Light" w:hAnsi="Public Sans Light"/>
                <w:szCs w:val="22"/>
              </w:rPr>
            </w:pPr>
            <w:r w:rsidRPr="007A40C1">
              <w:rPr>
                <w:rFonts w:ascii="Public Sans Light" w:hAnsi="Public Sans Light"/>
                <w:szCs w:val="22"/>
              </w:rPr>
              <w:t>1</w:t>
            </w:r>
          </w:p>
        </w:tc>
        <w:tc>
          <w:tcPr>
            <w:tcW w:w="830" w:type="pct"/>
            <w:tcBorders>
              <w:bottom w:val="single" w:sz="4" w:space="0" w:color="auto"/>
            </w:tcBorders>
            <w:shd w:val="clear" w:color="auto" w:fill="auto"/>
          </w:tcPr>
          <w:p w14:paraId="65B27699" w14:textId="77777777" w:rsidR="00A70127" w:rsidRDefault="00A70127" w:rsidP="00A70127">
            <w:pPr>
              <w:spacing w:after="0" w:line="240" w:lineRule="auto"/>
              <w:rPr>
                <w:rFonts w:ascii="Public Sans Light" w:hAnsi="Public Sans Light"/>
                <w:color w:val="000000"/>
                <w:szCs w:val="22"/>
              </w:rPr>
            </w:pPr>
            <w:r>
              <w:rPr>
                <w:rFonts w:ascii="Public Sans Light" w:hAnsi="Public Sans Light" w:cs="Calibri"/>
                <w:color w:val="000000"/>
                <w:szCs w:val="22"/>
              </w:rPr>
              <w:t>Prepare the work area</w:t>
            </w:r>
          </w:p>
          <w:p w14:paraId="52E137FA" w14:textId="77777777" w:rsidR="00A70127" w:rsidRPr="007A40C1" w:rsidRDefault="00A70127" w:rsidP="00A70127">
            <w:pPr>
              <w:spacing w:after="0" w:line="240" w:lineRule="auto"/>
              <w:rPr>
                <w:rFonts w:ascii="Public Sans Light" w:hAnsi="Public Sans Light"/>
                <w:color w:val="FF0000"/>
                <w:szCs w:val="22"/>
              </w:rPr>
            </w:pPr>
          </w:p>
        </w:tc>
        <w:tc>
          <w:tcPr>
            <w:tcW w:w="2981" w:type="pct"/>
            <w:tcBorders>
              <w:bottom w:val="single" w:sz="4" w:space="0" w:color="auto"/>
            </w:tcBorders>
          </w:tcPr>
          <w:p w14:paraId="252D63CA" w14:textId="0A7CC50B" w:rsidR="00A70127" w:rsidRPr="007A40C1" w:rsidRDefault="00A70127" w:rsidP="00A70127">
            <w:pPr>
              <w:spacing w:after="0" w:line="240" w:lineRule="auto"/>
              <w:rPr>
                <w:rFonts w:ascii="Public Sans Light" w:hAnsi="Public Sans Light" w:cs="Calibri"/>
                <w:color w:val="FF0000"/>
                <w:szCs w:val="22"/>
                <w:lang w:eastAsia="en-US"/>
              </w:rPr>
            </w:pPr>
            <w:r w:rsidRPr="008A1E75">
              <w:rPr>
                <w:rFonts w:ascii="Public Sans Light" w:hAnsi="Public Sans Light"/>
                <w:szCs w:val="22"/>
              </w:rPr>
              <w:t>Find a flat area, close to the project brick wall (eg 600mm) and mortar boards. Clear any trip hazards, moveable items and debris</w:t>
            </w:r>
          </w:p>
        </w:tc>
        <w:tc>
          <w:tcPr>
            <w:tcW w:w="597" w:type="pct"/>
            <w:tcBorders>
              <w:bottom w:val="single" w:sz="4" w:space="0" w:color="auto"/>
            </w:tcBorders>
            <w:shd w:val="clear" w:color="auto" w:fill="auto"/>
          </w:tcPr>
          <w:p w14:paraId="5959FA6C" w14:textId="6F9FFB54" w:rsidR="00A70127" w:rsidRPr="007A40C1" w:rsidRDefault="00A70127" w:rsidP="00A70127">
            <w:pPr>
              <w:spacing w:after="0" w:line="240" w:lineRule="auto"/>
              <w:jc w:val="center"/>
              <w:rPr>
                <w:rFonts w:ascii="Public Sans Light" w:hAnsi="Public Sans Light" w:cs="Calibri"/>
                <w:color w:val="FF0000"/>
                <w:szCs w:val="22"/>
                <w:lang w:eastAsia="en-US"/>
              </w:rPr>
            </w:pPr>
            <w:r w:rsidRPr="008A1E75">
              <w:rPr>
                <w:rFonts w:ascii="Public Sans Light" w:hAnsi="Public Sans Light" w:cs="Calibri"/>
                <w:szCs w:val="22"/>
                <w:lang w:eastAsia="en-US"/>
              </w:rPr>
              <w:t>30 minutes</w:t>
            </w:r>
          </w:p>
        </w:tc>
      </w:tr>
      <w:tr w:rsidR="00672CCF" w:rsidRPr="007A40C1" w14:paraId="73B5BEFA" w14:textId="77777777" w:rsidTr="00A70127">
        <w:trPr>
          <w:trHeight w:val="478"/>
        </w:trPr>
        <w:tc>
          <w:tcPr>
            <w:tcW w:w="592" w:type="pct"/>
            <w:tcBorders>
              <w:bottom w:val="single" w:sz="4" w:space="0" w:color="auto"/>
            </w:tcBorders>
            <w:shd w:val="clear" w:color="auto" w:fill="D9D9D9" w:themeFill="background1" w:themeFillShade="D9"/>
            <w:vAlign w:val="center"/>
          </w:tcPr>
          <w:p w14:paraId="61739F31" w14:textId="77777777" w:rsidR="00672CCF" w:rsidRPr="007A40C1" w:rsidRDefault="00672CCF" w:rsidP="00672CCF">
            <w:pPr>
              <w:spacing w:after="0" w:line="240" w:lineRule="auto"/>
              <w:jc w:val="center"/>
              <w:rPr>
                <w:rFonts w:ascii="Public Sans Light" w:hAnsi="Public Sans Light"/>
                <w:szCs w:val="22"/>
              </w:rPr>
            </w:pPr>
            <w:r>
              <w:rPr>
                <w:rFonts w:ascii="Public Sans Light" w:hAnsi="Public Sans Light"/>
                <w:szCs w:val="22"/>
              </w:rPr>
              <w:t>2</w:t>
            </w:r>
          </w:p>
        </w:tc>
        <w:tc>
          <w:tcPr>
            <w:tcW w:w="830" w:type="pct"/>
            <w:tcBorders>
              <w:bottom w:val="single" w:sz="4" w:space="0" w:color="auto"/>
            </w:tcBorders>
            <w:shd w:val="clear" w:color="auto" w:fill="auto"/>
          </w:tcPr>
          <w:p w14:paraId="422C4144" w14:textId="6FE95855" w:rsidR="00672CCF" w:rsidRPr="0030687E" w:rsidRDefault="00672CCF" w:rsidP="00672CCF">
            <w:pPr>
              <w:spacing w:after="0" w:line="240" w:lineRule="auto"/>
              <w:rPr>
                <w:rFonts w:ascii="Public Sans Light" w:hAnsi="Public Sans Light"/>
                <w:color w:val="FF0000"/>
                <w:szCs w:val="22"/>
              </w:rPr>
            </w:pPr>
            <w:r w:rsidRPr="0030687E">
              <w:rPr>
                <w:rFonts w:ascii="Public Sans Light" w:hAnsi="Public Sans Light"/>
                <w:color w:val="FF0000"/>
                <w:szCs w:val="22"/>
              </w:rPr>
              <w:t>Relocate and stack bricks and blocks</w:t>
            </w:r>
          </w:p>
        </w:tc>
        <w:tc>
          <w:tcPr>
            <w:tcW w:w="2981" w:type="pct"/>
            <w:tcBorders>
              <w:bottom w:val="single" w:sz="4" w:space="0" w:color="auto"/>
            </w:tcBorders>
          </w:tcPr>
          <w:p w14:paraId="36D0AAFD" w14:textId="65EE9FE0" w:rsidR="00672CCF" w:rsidRPr="0030687E" w:rsidRDefault="00672CCF" w:rsidP="00672CCF">
            <w:pPr>
              <w:spacing w:after="0" w:line="240" w:lineRule="auto"/>
              <w:rPr>
                <w:rFonts w:ascii="Public Sans Light" w:hAnsi="Public Sans Light" w:cs="Calibri"/>
                <w:color w:val="FF0000"/>
                <w:szCs w:val="22"/>
                <w:lang w:eastAsia="en-US"/>
              </w:rPr>
            </w:pPr>
            <w:r w:rsidRPr="0030687E">
              <w:rPr>
                <w:rFonts w:ascii="Public Sans Light" w:hAnsi="Public Sans Light" w:cs="Calibri"/>
                <w:color w:val="FF0000"/>
                <w:szCs w:val="22"/>
                <w:lang w:eastAsia="en-US"/>
              </w:rPr>
              <w:t xml:space="preserve">Use the wheelbarrow and brick grab/carrier to safely </w:t>
            </w:r>
            <w:r w:rsidRPr="0030687E">
              <w:rPr>
                <w:rFonts w:ascii="Public Sans Light" w:hAnsi="Public Sans Light" w:cs="Calibri"/>
                <w:color w:val="FF0000"/>
                <w:szCs w:val="22"/>
              </w:rPr>
              <w:t xml:space="preserve">prepare, sort, handle, relocate and stack 1 pallet of bricks and enough blocks </w:t>
            </w:r>
            <w:r w:rsidRPr="0030687E">
              <w:rPr>
                <w:rFonts w:ascii="Public Sans Light" w:eastAsia="Arial Narrow" w:hAnsi="Public Sans Light" w:cs="Arial Narrow"/>
                <w:color w:val="FF0000"/>
                <w:szCs w:val="22"/>
              </w:rPr>
              <w:t>to conform with plans</w:t>
            </w:r>
          </w:p>
        </w:tc>
        <w:tc>
          <w:tcPr>
            <w:tcW w:w="597" w:type="pct"/>
            <w:tcBorders>
              <w:bottom w:val="single" w:sz="4" w:space="0" w:color="auto"/>
            </w:tcBorders>
            <w:shd w:val="clear" w:color="auto" w:fill="auto"/>
          </w:tcPr>
          <w:p w14:paraId="7E3C8B37" w14:textId="0E783CE7" w:rsidR="00672CCF" w:rsidRPr="0030687E" w:rsidRDefault="00672CCF" w:rsidP="00672CCF">
            <w:pPr>
              <w:spacing w:after="0" w:line="240" w:lineRule="auto"/>
              <w:jc w:val="center"/>
              <w:rPr>
                <w:rFonts w:ascii="Public Sans Light" w:hAnsi="Public Sans Light" w:cs="Calibri"/>
                <w:color w:val="FF0000"/>
                <w:szCs w:val="22"/>
                <w:lang w:eastAsia="en-US"/>
              </w:rPr>
            </w:pPr>
            <w:r w:rsidRPr="0030687E">
              <w:rPr>
                <w:rFonts w:ascii="Public Sans Light" w:hAnsi="Public Sans Light" w:cs="Calibri"/>
                <w:color w:val="FF0000"/>
                <w:szCs w:val="22"/>
                <w:lang w:eastAsia="en-US"/>
              </w:rPr>
              <w:t>20 minutes</w:t>
            </w:r>
          </w:p>
        </w:tc>
      </w:tr>
      <w:tr w:rsidR="00672CCF" w:rsidRPr="007A40C1" w14:paraId="01BA194E" w14:textId="77777777" w:rsidTr="00A70127">
        <w:trPr>
          <w:trHeight w:val="478"/>
        </w:trPr>
        <w:tc>
          <w:tcPr>
            <w:tcW w:w="592" w:type="pct"/>
            <w:tcBorders>
              <w:bottom w:val="single" w:sz="4" w:space="0" w:color="auto"/>
            </w:tcBorders>
            <w:shd w:val="clear" w:color="auto" w:fill="D9D9D9" w:themeFill="background1" w:themeFillShade="D9"/>
            <w:vAlign w:val="center"/>
          </w:tcPr>
          <w:p w14:paraId="1E6C82B8" w14:textId="77777777" w:rsidR="00672CCF" w:rsidRPr="007A40C1" w:rsidRDefault="00672CCF" w:rsidP="00672CCF">
            <w:pPr>
              <w:spacing w:after="0" w:line="240" w:lineRule="auto"/>
              <w:jc w:val="center"/>
              <w:rPr>
                <w:rFonts w:ascii="Public Sans Light" w:hAnsi="Public Sans Light"/>
                <w:szCs w:val="22"/>
              </w:rPr>
            </w:pPr>
            <w:r>
              <w:rPr>
                <w:rFonts w:ascii="Public Sans Light" w:hAnsi="Public Sans Light"/>
                <w:szCs w:val="22"/>
              </w:rPr>
              <w:t>3</w:t>
            </w:r>
          </w:p>
        </w:tc>
        <w:tc>
          <w:tcPr>
            <w:tcW w:w="830" w:type="pct"/>
            <w:tcBorders>
              <w:bottom w:val="single" w:sz="4" w:space="0" w:color="auto"/>
            </w:tcBorders>
            <w:shd w:val="clear" w:color="auto" w:fill="auto"/>
          </w:tcPr>
          <w:p w14:paraId="6CD89604" w14:textId="35C52C4E" w:rsidR="00672CCF" w:rsidRPr="0030687E" w:rsidRDefault="00672CCF" w:rsidP="00672CCF">
            <w:pPr>
              <w:spacing w:after="0" w:line="240" w:lineRule="auto"/>
              <w:rPr>
                <w:rFonts w:ascii="Public Sans Light" w:hAnsi="Public Sans Light"/>
                <w:color w:val="FF0000"/>
                <w:szCs w:val="22"/>
              </w:rPr>
            </w:pPr>
            <w:r w:rsidRPr="0030687E">
              <w:rPr>
                <w:rFonts w:ascii="Public Sans Light" w:hAnsi="Public Sans Light"/>
                <w:color w:val="FF0000"/>
                <w:szCs w:val="22"/>
              </w:rPr>
              <w:t>Mechanically cut bricks and blocks</w:t>
            </w:r>
          </w:p>
        </w:tc>
        <w:tc>
          <w:tcPr>
            <w:tcW w:w="2981" w:type="pct"/>
            <w:tcBorders>
              <w:bottom w:val="single" w:sz="4" w:space="0" w:color="auto"/>
            </w:tcBorders>
          </w:tcPr>
          <w:p w14:paraId="684183A0" w14:textId="77777777" w:rsidR="00672CCF" w:rsidRPr="0030687E" w:rsidRDefault="00672CCF" w:rsidP="00672CCF">
            <w:pPr>
              <w:spacing w:after="0" w:line="240" w:lineRule="auto"/>
              <w:rPr>
                <w:rFonts w:ascii="Public Sans Light" w:hAnsi="Public Sans Light" w:cs="Calibri"/>
                <w:color w:val="FF0000"/>
                <w:szCs w:val="22"/>
              </w:rPr>
            </w:pPr>
            <w:r w:rsidRPr="0030687E">
              <w:rPr>
                <w:rFonts w:ascii="Public Sans Light" w:hAnsi="Public Sans Light" w:cs="Calibri"/>
                <w:color w:val="FF0000"/>
                <w:szCs w:val="22"/>
              </w:rPr>
              <w:t>Set up a brick cutting saw and cut bricks and blocks to conform with project plans and specifications</w:t>
            </w:r>
          </w:p>
          <w:p w14:paraId="38AFAFC4" w14:textId="77777777" w:rsidR="00672CCF" w:rsidRPr="0030687E" w:rsidRDefault="00672CCF" w:rsidP="00672CCF">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46F6B63D" w14:textId="3463826B" w:rsidR="00672CCF" w:rsidRPr="0030687E" w:rsidRDefault="00672CCF" w:rsidP="00672CCF">
            <w:pPr>
              <w:spacing w:after="0" w:line="240" w:lineRule="auto"/>
              <w:jc w:val="center"/>
              <w:rPr>
                <w:rFonts w:ascii="Public Sans Light" w:hAnsi="Public Sans Light" w:cs="Calibri"/>
                <w:color w:val="FF0000"/>
                <w:szCs w:val="22"/>
                <w:lang w:eastAsia="en-US"/>
              </w:rPr>
            </w:pPr>
            <w:r w:rsidRPr="0030687E">
              <w:rPr>
                <w:rFonts w:ascii="Public Sans Light" w:hAnsi="Public Sans Light" w:cs="Calibri"/>
                <w:color w:val="FF0000"/>
                <w:szCs w:val="22"/>
                <w:lang w:eastAsia="en-US"/>
              </w:rPr>
              <w:t>20 minutes</w:t>
            </w:r>
          </w:p>
        </w:tc>
      </w:tr>
      <w:tr w:rsidR="00974753" w:rsidRPr="007A40C1" w14:paraId="1075F722" w14:textId="77777777" w:rsidTr="00A70127">
        <w:trPr>
          <w:trHeight w:val="478"/>
        </w:trPr>
        <w:tc>
          <w:tcPr>
            <w:tcW w:w="592" w:type="pct"/>
            <w:tcBorders>
              <w:bottom w:val="single" w:sz="4" w:space="0" w:color="auto"/>
            </w:tcBorders>
            <w:shd w:val="clear" w:color="auto" w:fill="D9D9D9" w:themeFill="background1" w:themeFillShade="D9"/>
            <w:vAlign w:val="center"/>
          </w:tcPr>
          <w:p w14:paraId="5B698254" w14:textId="77777777" w:rsidR="00974753" w:rsidRPr="007A40C1" w:rsidRDefault="00974753" w:rsidP="00404145">
            <w:pPr>
              <w:spacing w:after="0" w:line="240" w:lineRule="auto"/>
              <w:jc w:val="center"/>
              <w:rPr>
                <w:rFonts w:ascii="Public Sans Light" w:hAnsi="Public Sans Light"/>
                <w:szCs w:val="22"/>
              </w:rPr>
            </w:pPr>
            <w:r>
              <w:rPr>
                <w:rFonts w:ascii="Public Sans Light" w:hAnsi="Public Sans Light"/>
                <w:szCs w:val="22"/>
              </w:rPr>
              <w:t>4</w:t>
            </w:r>
          </w:p>
        </w:tc>
        <w:tc>
          <w:tcPr>
            <w:tcW w:w="830" w:type="pct"/>
            <w:tcBorders>
              <w:bottom w:val="single" w:sz="4" w:space="0" w:color="auto"/>
            </w:tcBorders>
            <w:shd w:val="clear" w:color="auto" w:fill="auto"/>
          </w:tcPr>
          <w:p w14:paraId="79B9A4CF" w14:textId="77777777" w:rsidR="00974753" w:rsidRDefault="00974753" w:rsidP="00404145">
            <w:pPr>
              <w:spacing w:after="0" w:line="240" w:lineRule="auto"/>
              <w:rPr>
                <w:rFonts w:ascii="Public Sans Light" w:hAnsi="Public Sans Light"/>
                <w:color w:val="FF0000"/>
                <w:szCs w:val="22"/>
              </w:rPr>
            </w:pPr>
          </w:p>
          <w:p w14:paraId="61F4974D" w14:textId="77777777" w:rsidR="00974753" w:rsidRDefault="00974753" w:rsidP="00404145">
            <w:pPr>
              <w:spacing w:after="0" w:line="240" w:lineRule="auto"/>
              <w:rPr>
                <w:rFonts w:ascii="Public Sans Light" w:hAnsi="Public Sans Light"/>
                <w:color w:val="FF0000"/>
                <w:szCs w:val="22"/>
              </w:rPr>
            </w:pPr>
          </w:p>
          <w:p w14:paraId="7F5D59C8" w14:textId="77777777" w:rsidR="00974753" w:rsidRPr="007A40C1" w:rsidRDefault="00974753" w:rsidP="00404145">
            <w:pPr>
              <w:spacing w:after="0" w:line="240" w:lineRule="auto"/>
              <w:rPr>
                <w:rFonts w:ascii="Public Sans Light" w:hAnsi="Public Sans Light"/>
                <w:color w:val="FF0000"/>
                <w:szCs w:val="22"/>
              </w:rPr>
            </w:pPr>
          </w:p>
        </w:tc>
        <w:tc>
          <w:tcPr>
            <w:tcW w:w="2981" w:type="pct"/>
            <w:tcBorders>
              <w:bottom w:val="single" w:sz="4" w:space="0" w:color="auto"/>
            </w:tcBorders>
          </w:tcPr>
          <w:p w14:paraId="3B4A54AD" w14:textId="77777777" w:rsidR="00974753" w:rsidRDefault="00974753" w:rsidP="00404145">
            <w:pPr>
              <w:spacing w:after="0" w:line="240" w:lineRule="auto"/>
              <w:rPr>
                <w:rFonts w:ascii="Public Sans Light" w:hAnsi="Public Sans Light" w:cs="Calibri"/>
                <w:color w:val="FF0000"/>
                <w:szCs w:val="22"/>
                <w:lang w:eastAsia="en-US"/>
              </w:rPr>
            </w:pPr>
          </w:p>
          <w:p w14:paraId="2D9F56FA" w14:textId="77777777" w:rsidR="00974753" w:rsidRPr="007A40C1" w:rsidRDefault="00974753" w:rsidP="00404145">
            <w:pPr>
              <w:spacing w:after="0" w:line="240" w:lineRule="auto"/>
              <w:rPr>
                <w:rFonts w:ascii="Public Sans Light" w:hAnsi="Public Sans Light" w:cs="Calibri"/>
                <w:color w:val="FF0000"/>
                <w:szCs w:val="22"/>
                <w:lang w:eastAsia="en-US"/>
              </w:rPr>
            </w:pPr>
          </w:p>
        </w:tc>
        <w:tc>
          <w:tcPr>
            <w:tcW w:w="597" w:type="pct"/>
            <w:tcBorders>
              <w:bottom w:val="single" w:sz="4" w:space="0" w:color="auto"/>
            </w:tcBorders>
            <w:shd w:val="clear" w:color="auto" w:fill="auto"/>
          </w:tcPr>
          <w:p w14:paraId="54D87E66" w14:textId="77777777" w:rsidR="00974753" w:rsidRPr="007A40C1" w:rsidRDefault="00974753" w:rsidP="00404145">
            <w:pPr>
              <w:spacing w:after="0" w:line="240" w:lineRule="auto"/>
              <w:jc w:val="center"/>
              <w:rPr>
                <w:rFonts w:ascii="Public Sans Light" w:hAnsi="Public Sans Light" w:cs="Calibri"/>
                <w:color w:val="FF0000"/>
                <w:szCs w:val="22"/>
                <w:lang w:eastAsia="en-US"/>
              </w:rPr>
            </w:pPr>
          </w:p>
        </w:tc>
      </w:tr>
      <w:tr w:rsidR="00974753" w:rsidRPr="007A40C1" w14:paraId="785BD153" w14:textId="77777777" w:rsidTr="00A70127">
        <w:trPr>
          <w:trHeight w:val="436"/>
        </w:trPr>
        <w:tc>
          <w:tcPr>
            <w:tcW w:w="4403" w:type="pct"/>
            <w:gridSpan w:val="3"/>
            <w:shd w:val="clear" w:color="auto" w:fill="D9D9D9" w:themeFill="background1" w:themeFillShade="D9"/>
            <w:vAlign w:val="center"/>
          </w:tcPr>
          <w:p w14:paraId="127CFA0F" w14:textId="75327756" w:rsidR="00974753" w:rsidRPr="007A40C1" w:rsidRDefault="00974753" w:rsidP="00404145">
            <w:pPr>
              <w:spacing w:after="0" w:line="240" w:lineRule="auto"/>
              <w:jc w:val="right"/>
              <w:rPr>
                <w:rFonts w:ascii="Public Sans Light" w:hAnsi="Public Sans Light" w:cs="Calibri"/>
                <w:szCs w:val="22"/>
                <w:highlight w:val="green"/>
                <w:lang w:eastAsia="en-US"/>
              </w:rPr>
            </w:pPr>
            <w:r w:rsidRPr="007A40C1">
              <w:rPr>
                <w:rFonts w:ascii="Public Sans Light" w:hAnsi="Public Sans Light" w:cs="Calibri"/>
                <w:szCs w:val="22"/>
                <w:lang w:eastAsia="en-US"/>
              </w:rPr>
              <w:t>Total estimated hours</w:t>
            </w:r>
          </w:p>
        </w:tc>
        <w:tc>
          <w:tcPr>
            <w:tcW w:w="597" w:type="pct"/>
            <w:vAlign w:val="center"/>
          </w:tcPr>
          <w:p w14:paraId="5F91D316" w14:textId="77777777" w:rsidR="00974753" w:rsidRPr="007A40C1" w:rsidRDefault="00974753" w:rsidP="00404145">
            <w:pPr>
              <w:spacing w:after="0" w:line="240" w:lineRule="auto"/>
              <w:jc w:val="center"/>
              <w:rPr>
                <w:rFonts w:ascii="Public Sans Light" w:hAnsi="Public Sans Light" w:cs="Calibri"/>
                <w:szCs w:val="22"/>
                <w:lang w:eastAsia="en-US"/>
              </w:rPr>
            </w:pPr>
          </w:p>
        </w:tc>
      </w:tr>
    </w:tbl>
    <w:p w14:paraId="509CA98C" w14:textId="77777777" w:rsidR="00E53FE6" w:rsidRDefault="00E53FE6">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6"/>
        <w:gridCol w:w="1543"/>
        <w:gridCol w:w="437"/>
        <w:gridCol w:w="3256"/>
        <w:gridCol w:w="1547"/>
        <w:gridCol w:w="437"/>
      </w:tblGrid>
      <w:tr w:rsidR="00974753" w:rsidRPr="004E5EE4" w14:paraId="3A126976" w14:textId="77777777" w:rsidTr="00404145">
        <w:trPr>
          <w:trHeight w:val="567"/>
        </w:trPr>
        <w:tc>
          <w:tcPr>
            <w:tcW w:w="5000" w:type="pct"/>
            <w:gridSpan w:val="6"/>
            <w:tcBorders>
              <w:top w:val="single" w:sz="4" w:space="0" w:color="auto"/>
            </w:tcBorders>
            <w:shd w:val="clear" w:color="auto" w:fill="D9D9D9" w:themeFill="background1" w:themeFillShade="D9"/>
            <w:vAlign w:val="center"/>
          </w:tcPr>
          <w:p w14:paraId="708D72B3" w14:textId="5CE4CD16" w:rsidR="00974753" w:rsidRPr="004E5EE4" w:rsidRDefault="00974753" w:rsidP="00404145">
            <w:pPr>
              <w:spacing w:after="0" w:line="240" w:lineRule="auto"/>
              <w:jc w:val="center"/>
              <w:rPr>
                <w:rFonts w:ascii="Public Sans Light" w:hAnsi="Public Sans Light" w:cs="Calibri"/>
                <w:b/>
                <w:bCs/>
                <w:szCs w:val="22"/>
                <w:lang w:eastAsia="en-US"/>
              </w:rPr>
            </w:pPr>
            <w:r>
              <w:rPr>
                <w:rFonts w:ascii="Public Sans Light" w:hAnsi="Public Sans Light" w:cs="Calibri"/>
                <w:b/>
                <w:bCs/>
                <w:szCs w:val="22"/>
                <w:lang w:eastAsia="en-US"/>
              </w:rPr>
              <w:lastRenderedPageBreak/>
              <w:t xml:space="preserve">Plant, </w:t>
            </w:r>
            <w:r w:rsidRPr="004E5EE4">
              <w:rPr>
                <w:rFonts w:ascii="Public Sans Light" w:hAnsi="Public Sans Light" w:cs="Calibri"/>
                <w:b/>
                <w:bCs/>
                <w:szCs w:val="22"/>
                <w:lang w:eastAsia="en-US"/>
              </w:rPr>
              <w:t xml:space="preserve">Tools and Equipment List (include </w:t>
            </w:r>
            <w:r>
              <w:rPr>
                <w:rFonts w:ascii="Public Sans Light" w:hAnsi="Public Sans Light" w:cs="Calibri"/>
                <w:b/>
                <w:bCs/>
                <w:szCs w:val="22"/>
                <w:lang w:eastAsia="en-US"/>
              </w:rPr>
              <w:t xml:space="preserve">handling equipment and </w:t>
            </w:r>
            <w:r w:rsidRPr="004E5EE4">
              <w:rPr>
                <w:rFonts w:ascii="Public Sans Light" w:hAnsi="Public Sans Light" w:cs="Calibri"/>
                <w:b/>
                <w:bCs/>
                <w:szCs w:val="22"/>
                <w:lang w:eastAsia="en-US"/>
              </w:rPr>
              <w:t xml:space="preserve">PPE) </w:t>
            </w:r>
          </w:p>
          <w:p w14:paraId="7D762FBD" w14:textId="77777777" w:rsidR="00974753" w:rsidRPr="004E5EE4" w:rsidRDefault="00974753" w:rsidP="00404145">
            <w:pPr>
              <w:spacing w:after="0" w:line="240" w:lineRule="auto"/>
              <w:jc w:val="center"/>
              <w:rPr>
                <w:rFonts w:ascii="Public Sans Light" w:hAnsi="Public Sans Light" w:cs="Calibri"/>
                <w:szCs w:val="22"/>
                <w:lang w:eastAsia="en-US"/>
              </w:rPr>
            </w:pPr>
            <w:r w:rsidRPr="004E5EE4">
              <w:rPr>
                <w:rFonts w:ascii="Public Sans Light" w:hAnsi="Public Sans Light" w:cs="Calibri"/>
                <w:szCs w:val="22"/>
                <w:lang w:eastAsia="en-US"/>
              </w:rPr>
              <w:t>(</w:t>
            </w:r>
            <w:r w:rsidRPr="004E5EE4">
              <w:rPr>
                <w:rFonts w:ascii="Segoe UI Symbol" w:hAnsi="Segoe UI Symbol" w:cs="Segoe UI Symbol"/>
                <w:color w:val="000000"/>
                <w:szCs w:val="22"/>
              </w:rPr>
              <w:t>✓</w:t>
            </w:r>
            <w:r w:rsidRPr="004E5EE4">
              <w:rPr>
                <w:rFonts w:ascii="Public Sans Light" w:hAnsi="Public Sans Light"/>
                <w:color w:val="000000"/>
                <w:szCs w:val="22"/>
              </w:rPr>
              <w:t xml:space="preserve"> </w:t>
            </w:r>
            <w:r w:rsidRPr="004E5EE4">
              <w:rPr>
                <w:rFonts w:ascii="Public Sans Light" w:hAnsi="Public Sans Light" w:cs="Calibri"/>
                <w:szCs w:val="22"/>
                <w:lang w:eastAsia="en-US"/>
              </w:rPr>
              <w:t xml:space="preserve">or x the check box once you have confirmed </w:t>
            </w:r>
            <w:r>
              <w:rPr>
                <w:rFonts w:ascii="Public Sans Light" w:hAnsi="Public Sans Light" w:cs="Calibri"/>
                <w:szCs w:val="22"/>
                <w:lang w:eastAsia="en-US"/>
              </w:rPr>
              <w:t>it</w:t>
            </w:r>
            <w:r w:rsidRPr="004E5EE4">
              <w:rPr>
                <w:rFonts w:ascii="Public Sans Light" w:hAnsi="Public Sans Light" w:cs="Calibri"/>
                <w:szCs w:val="22"/>
                <w:lang w:eastAsia="en-US"/>
              </w:rPr>
              <w:t xml:space="preserve"> is ready for use)</w:t>
            </w:r>
          </w:p>
        </w:tc>
      </w:tr>
      <w:tr w:rsidR="00974753" w:rsidRPr="004E5EE4" w14:paraId="21BDE016" w14:textId="77777777" w:rsidTr="00E53FE6">
        <w:trPr>
          <w:trHeight w:val="567"/>
        </w:trPr>
        <w:tc>
          <w:tcPr>
            <w:tcW w:w="1547" w:type="pct"/>
            <w:tcBorders>
              <w:top w:val="single" w:sz="4" w:space="0" w:color="auto"/>
              <w:bottom w:val="single" w:sz="4" w:space="0" w:color="auto"/>
            </w:tcBorders>
            <w:shd w:val="clear" w:color="auto" w:fill="D9D9D9" w:themeFill="background1" w:themeFillShade="D9"/>
            <w:vAlign w:val="center"/>
          </w:tcPr>
          <w:p w14:paraId="6F649AD2" w14:textId="77777777" w:rsidR="00974753" w:rsidRPr="004E5EE4" w:rsidRDefault="00974753" w:rsidP="00404145">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Item</w:t>
            </w:r>
          </w:p>
        </w:tc>
        <w:tc>
          <w:tcPr>
            <w:tcW w:w="738" w:type="pct"/>
            <w:tcBorders>
              <w:top w:val="single" w:sz="4" w:space="0" w:color="auto"/>
              <w:bottom w:val="single" w:sz="4" w:space="0" w:color="auto"/>
            </w:tcBorders>
            <w:shd w:val="clear" w:color="auto" w:fill="D9D9D9" w:themeFill="background1" w:themeFillShade="D9"/>
            <w:vAlign w:val="center"/>
          </w:tcPr>
          <w:p w14:paraId="01946B05" w14:textId="77777777" w:rsidR="00974753" w:rsidRPr="004E5EE4" w:rsidRDefault="00974753" w:rsidP="00404145">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No. required</w:t>
            </w:r>
          </w:p>
        </w:tc>
        <w:sdt>
          <w:sdtPr>
            <w:rPr>
              <w:rFonts w:ascii="Public Sans Light" w:hAnsi="Public Sans Light" w:cs="Calibri"/>
              <w:b/>
              <w:szCs w:val="22"/>
              <w:lang w:eastAsia="en-US"/>
            </w:rPr>
            <w:id w:val="73788107"/>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D9D9D9" w:themeFill="background1" w:themeFillShade="D9"/>
                <w:vAlign w:val="center"/>
              </w:tcPr>
              <w:p w14:paraId="35DA54B1" w14:textId="77777777" w:rsidR="00974753" w:rsidRPr="004E5EE4" w:rsidRDefault="00974753" w:rsidP="00404145">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D9D9D9" w:themeFill="background1" w:themeFillShade="D9"/>
            <w:vAlign w:val="center"/>
          </w:tcPr>
          <w:p w14:paraId="13EFD4C9" w14:textId="77777777" w:rsidR="00974753" w:rsidRPr="004E5EE4" w:rsidRDefault="00974753" w:rsidP="00404145">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Item</w:t>
            </w:r>
          </w:p>
        </w:tc>
        <w:tc>
          <w:tcPr>
            <w:tcW w:w="740" w:type="pct"/>
            <w:tcBorders>
              <w:top w:val="single" w:sz="4" w:space="0" w:color="auto"/>
              <w:bottom w:val="single" w:sz="4" w:space="0" w:color="auto"/>
            </w:tcBorders>
            <w:shd w:val="clear" w:color="auto" w:fill="D9D9D9" w:themeFill="background1" w:themeFillShade="D9"/>
            <w:vAlign w:val="center"/>
          </w:tcPr>
          <w:p w14:paraId="72C2D0B9" w14:textId="77777777" w:rsidR="00974753" w:rsidRPr="004E5EE4" w:rsidRDefault="00974753" w:rsidP="00404145">
            <w:pPr>
              <w:spacing w:after="0" w:line="240" w:lineRule="auto"/>
              <w:jc w:val="center"/>
              <w:rPr>
                <w:rFonts w:ascii="Public Sans Light" w:hAnsi="Public Sans Light" w:cs="Calibri"/>
                <w:b/>
                <w:szCs w:val="22"/>
                <w:lang w:eastAsia="en-US"/>
              </w:rPr>
            </w:pPr>
            <w:r w:rsidRPr="004E5EE4">
              <w:rPr>
                <w:rFonts w:ascii="Public Sans Light" w:hAnsi="Public Sans Light" w:cs="Calibri"/>
                <w:b/>
                <w:szCs w:val="22"/>
                <w:lang w:eastAsia="en-US"/>
              </w:rPr>
              <w:t>No. required</w:t>
            </w:r>
          </w:p>
        </w:tc>
        <w:sdt>
          <w:sdtPr>
            <w:rPr>
              <w:rFonts w:ascii="Public Sans Light" w:hAnsi="Public Sans Light" w:cs="Calibri"/>
              <w:b/>
              <w:szCs w:val="22"/>
              <w:lang w:eastAsia="en-US"/>
            </w:rPr>
            <w:id w:val="-385182959"/>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D9D9D9" w:themeFill="background1" w:themeFillShade="D9"/>
                <w:vAlign w:val="center"/>
              </w:tcPr>
              <w:p w14:paraId="36CE41C4" w14:textId="77777777" w:rsidR="00974753" w:rsidRPr="004E5EE4" w:rsidRDefault="00974753" w:rsidP="00404145">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B067DF" w:rsidRPr="004E5EE4" w14:paraId="348B0EE5" w14:textId="77777777" w:rsidTr="00C811E4">
        <w:trPr>
          <w:trHeight w:val="567"/>
        </w:trPr>
        <w:tc>
          <w:tcPr>
            <w:tcW w:w="1547" w:type="pct"/>
            <w:tcBorders>
              <w:top w:val="single" w:sz="4" w:space="0" w:color="auto"/>
              <w:bottom w:val="single" w:sz="4" w:space="0" w:color="auto"/>
            </w:tcBorders>
            <w:shd w:val="clear" w:color="auto" w:fill="FFFFFF" w:themeFill="background1"/>
            <w:vAlign w:val="center"/>
          </w:tcPr>
          <w:p w14:paraId="0C4A6457" w14:textId="6F3D0E79" w:rsidR="00B067DF" w:rsidRPr="004E5EE4" w:rsidRDefault="00B067DF" w:rsidP="00B067DF">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Safety glasses</w:t>
            </w:r>
          </w:p>
        </w:tc>
        <w:tc>
          <w:tcPr>
            <w:tcW w:w="738" w:type="pct"/>
            <w:tcBorders>
              <w:top w:val="single" w:sz="4" w:space="0" w:color="auto"/>
              <w:bottom w:val="single" w:sz="4" w:space="0" w:color="auto"/>
            </w:tcBorders>
            <w:shd w:val="clear" w:color="auto" w:fill="FFFFFF" w:themeFill="background1"/>
            <w:vAlign w:val="center"/>
          </w:tcPr>
          <w:p w14:paraId="1CF827DD" w14:textId="41C9B700" w:rsidR="00B067DF" w:rsidRPr="00FB1C62" w:rsidRDefault="00B067DF" w:rsidP="00B067DF">
            <w:pPr>
              <w:spacing w:after="0" w:line="240" w:lineRule="auto"/>
              <w:jc w:val="center"/>
              <w:rPr>
                <w:rFonts w:ascii="Public Sans Light" w:hAnsi="Public Sans Light" w:cs="Calibri"/>
                <w:b/>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700662859"/>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771DFCFC" w14:textId="5B0046FF" w:rsidR="00B067DF" w:rsidRPr="00FB1C62" w:rsidRDefault="00B067DF" w:rsidP="00B067DF">
                <w:pPr>
                  <w:spacing w:after="0" w:line="240" w:lineRule="auto"/>
                  <w:jc w:val="center"/>
                  <w:rPr>
                    <w:rFonts w:ascii="Public Sans Light" w:hAnsi="Public Sans Light" w:cs="Calibri"/>
                    <w:b/>
                    <w:szCs w:val="22"/>
                    <w:lang w:eastAsia="en-US"/>
                  </w:rPr>
                </w:pPr>
                <w:r>
                  <w:rPr>
                    <w:rFonts w:ascii="MS Gothic" w:eastAsia="MS Gothic" w:hAnsi="MS Gothic" w:cs="Calibri" w:hint="eastAsia"/>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547F361F" w14:textId="490543F8" w:rsidR="00B067DF" w:rsidRPr="00FB1C62" w:rsidRDefault="00B067DF" w:rsidP="00B067DF">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Wet cut brick saw</w:t>
            </w:r>
          </w:p>
        </w:tc>
        <w:tc>
          <w:tcPr>
            <w:tcW w:w="740" w:type="pct"/>
            <w:tcBorders>
              <w:top w:val="single" w:sz="4" w:space="0" w:color="auto"/>
              <w:bottom w:val="single" w:sz="4" w:space="0" w:color="auto"/>
            </w:tcBorders>
            <w:shd w:val="clear" w:color="auto" w:fill="FFFFFF" w:themeFill="background1"/>
            <w:vAlign w:val="center"/>
          </w:tcPr>
          <w:p w14:paraId="2F4C36BA" w14:textId="6A0D53AA" w:rsidR="00B067DF" w:rsidRPr="00FB1C62" w:rsidRDefault="00B067DF" w:rsidP="00B067DF">
            <w:pPr>
              <w:spacing w:after="0" w:line="240" w:lineRule="auto"/>
              <w:jc w:val="center"/>
              <w:rPr>
                <w:rFonts w:ascii="Public Sans Light" w:hAnsi="Public Sans Light" w:cs="Calibri"/>
                <w:b/>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364514277"/>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19DC53E4" w14:textId="1E7B2A3D" w:rsidR="00B067DF" w:rsidRPr="00FB1C62" w:rsidRDefault="00B067DF" w:rsidP="00B067DF">
                <w:pPr>
                  <w:spacing w:after="0" w:line="240" w:lineRule="auto"/>
                  <w:jc w:val="center"/>
                  <w:rPr>
                    <w:rFonts w:ascii="Public Sans Light" w:hAnsi="Public Sans Light" w:cs="Calibri"/>
                    <w:b/>
                    <w:szCs w:val="22"/>
                    <w:lang w:eastAsia="en-US"/>
                  </w:rPr>
                </w:pPr>
                <w:r>
                  <w:rPr>
                    <w:rFonts w:ascii="MS Gothic" w:eastAsia="MS Gothic" w:hAnsi="MS Gothic" w:cs="Calibri" w:hint="eastAsia"/>
                    <w:b/>
                    <w:szCs w:val="22"/>
                    <w:lang w:eastAsia="en-US"/>
                  </w:rPr>
                  <w:t>☐</w:t>
                </w:r>
              </w:p>
            </w:tc>
          </w:sdtContent>
        </w:sdt>
      </w:tr>
      <w:tr w:rsidR="00B067DF" w:rsidRPr="004E5EE4" w14:paraId="3CD124F6" w14:textId="77777777" w:rsidTr="00C811E4">
        <w:trPr>
          <w:trHeight w:val="567"/>
        </w:trPr>
        <w:tc>
          <w:tcPr>
            <w:tcW w:w="1547" w:type="pct"/>
            <w:tcBorders>
              <w:top w:val="single" w:sz="4" w:space="0" w:color="auto"/>
              <w:bottom w:val="single" w:sz="4" w:space="0" w:color="auto"/>
            </w:tcBorders>
            <w:shd w:val="clear" w:color="auto" w:fill="FFFFFF" w:themeFill="background1"/>
            <w:vAlign w:val="center"/>
          </w:tcPr>
          <w:p w14:paraId="55C74274" w14:textId="1461383D" w:rsidR="00B067DF" w:rsidRPr="004E5EE4" w:rsidRDefault="00B067DF" w:rsidP="00B067DF">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Earmuffs</w:t>
            </w:r>
          </w:p>
        </w:tc>
        <w:tc>
          <w:tcPr>
            <w:tcW w:w="738" w:type="pct"/>
            <w:tcBorders>
              <w:top w:val="single" w:sz="4" w:space="0" w:color="auto"/>
              <w:bottom w:val="single" w:sz="4" w:space="0" w:color="auto"/>
            </w:tcBorders>
            <w:shd w:val="clear" w:color="auto" w:fill="FFFFFF" w:themeFill="background1"/>
            <w:vAlign w:val="center"/>
          </w:tcPr>
          <w:p w14:paraId="584D3F1F" w14:textId="727E53B6" w:rsidR="00B067DF" w:rsidRPr="004E5EE4" w:rsidRDefault="00B067DF" w:rsidP="00B067DF">
            <w:pPr>
              <w:spacing w:after="0" w:line="240" w:lineRule="auto"/>
              <w:jc w:val="center"/>
              <w:rPr>
                <w:rFonts w:ascii="Public Sans Light" w:hAnsi="Public Sans Light" w:cs="Calibri"/>
                <w:b/>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617280658"/>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267B6014" w14:textId="77777777" w:rsidR="00B067DF" w:rsidRPr="004E5EE4" w:rsidRDefault="00B067DF" w:rsidP="00B067DF">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6621B49B" w14:textId="1C4F810B" w:rsidR="00B067DF" w:rsidRPr="004E5EE4" w:rsidRDefault="00B067DF" w:rsidP="00B067DF">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Residual Current Device (RCD</w:t>
            </w:r>
            <w:r>
              <w:rPr>
                <w:rFonts w:ascii="Public Sans Light" w:hAnsi="Public Sans Light" w:cs="Calibri"/>
                <w:bCs/>
                <w:szCs w:val="22"/>
                <w:lang w:eastAsia="en-US"/>
              </w:rPr>
              <w:t>)</w:t>
            </w:r>
          </w:p>
        </w:tc>
        <w:tc>
          <w:tcPr>
            <w:tcW w:w="740" w:type="pct"/>
            <w:tcBorders>
              <w:top w:val="single" w:sz="4" w:space="0" w:color="auto"/>
              <w:bottom w:val="single" w:sz="4" w:space="0" w:color="auto"/>
            </w:tcBorders>
            <w:shd w:val="clear" w:color="auto" w:fill="FFFFFF" w:themeFill="background1"/>
            <w:vAlign w:val="center"/>
          </w:tcPr>
          <w:p w14:paraId="361A9A3E" w14:textId="31164622" w:rsidR="00B067DF" w:rsidRPr="004E5EE4" w:rsidRDefault="00B067DF" w:rsidP="00B067DF">
            <w:pPr>
              <w:spacing w:after="0" w:line="240" w:lineRule="auto"/>
              <w:jc w:val="center"/>
              <w:rPr>
                <w:rFonts w:ascii="Public Sans Light" w:hAnsi="Public Sans Light" w:cs="Calibri"/>
                <w:b/>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833644905"/>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359C00A2" w14:textId="77777777" w:rsidR="00B067DF" w:rsidRPr="004E5EE4" w:rsidRDefault="00B067DF" w:rsidP="00B067DF">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r>
      <w:tr w:rsidR="004E35FD" w:rsidRPr="004E5EE4" w14:paraId="482EDB6A" w14:textId="77777777" w:rsidTr="00C811E4">
        <w:trPr>
          <w:trHeight w:val="567"/>
        </w:trPr>
        <w:tc>
          <w:tcPr>
            <w:tcW w:w="1547" w:type="pct"/>
            <w:tcBorders>
              <w:top w:val="single" w:sz="4" w:space="0" w:color="auto"/>
              <w:bottom w:val="single" w:sz="4" w:space="0" w:color="auto"/>
            </w:tcBorders>
            <w:shd w:val="clear" w:color="auto" w:fill="FFFFFF" w:themeFill="background1"/>
            <w:vAlign w:val="center"/>
          </w:tcPr>
          <w:p w14:paraId="3E83D09A" w14:textId="70B72E6F" w:rsidR="004E35FD" w:rsidRPr="004E5EE4" w:rsidRDefault="004E35FD" w:rsidP="004E35FD">
            <w:pPr>
              <w:spacing w:after="0" w:line="240" w:lineRule="auto"/>
              <w:rPr>
                <w:rFonts w:ascii="Public Sans Light" w:hAnsi="Public Sans Light" w:cs="Calibri"/>
                <w:b/>
                <w:szCs w:val="22"/>
                <w:lang w:eastAsia="en-US"/>
              </w:rPr>
            </w:pPr>
            <w:r w:rsidRPr="003F42A0">
              <w:rPr>
                <w:rFonts w:ascii="Public Sans Light" w:hAnsi="Public Sans Light" w:cs="Calibri"/>
                <w:bCs/>
                <w:szCs w:val="22"/>
                <w:lang w:eastAsia="en-US"/>
              </w:rPr>
              <w:t>Dust mask</w:t>
            </w:r>
          </w:p>
        </w:tc>
        <w:tc>
          <w:tcPr>
            <w:tcW w:w="738" w:type="pct"/>
            <w:tcBorders>
              <w:top w:val="single" w:sz="4" w:space="0" w:color="auto"/>
              <w:bottom w:val="single" w:sz="4" w:space="0" w:color="auto"/>
            </w:tcBorders>
            <w:shd w:val="clear" w:color="auto" w:fill="FFFFFF" w:themeFill="background1"/>
            <w:vAlign w:val="center"/>
          </w:tcPr>
          <w:p w14:paraId="61E6789D" w14:textId="735E6FB7" w:rsidR="004E35FD" w:rsidRPr="004E5EE4" w:rsidRDefault="004E35FD" w:rsidP="004E35FD">
            <w:pPr>
              <w:spacing w:after="0" w:line="240" w:lineRule="auto"/>
              <w:jc w:val="center"/>
              <w:rPr>
                <w:rFonts w:ascii="Public Sans Light" w:hAnsi="Public Sans Light" w:cs="Calibri"/>
                <w:b/>
                <w:szCs w:val="22"/>
                <w:lang w:eastAsia="en-US"/>
              </w:rPr>
            </w:pPr>
            <w:r w:rsidRPr="003F42A0">
              <w:rPr>
                <w:rFonts w:ascii="Public Sans Light" w:hAnsi="Public Sans Light" w:cs="Calibri"/>
                <w:bCs/>
                <w:szCs w:val="22"/>
                <w:lang w:eastAsia="en-US"/>
              </w:rPr>
              <w:t>1</w:t>
            </w:r>
          </w:p>
        </w:tc>
        <w:sdt>
          <w:sdtPr>
            <w:rPr>
              <w:rFonts w:ascii="Public Sans Light" w:hAnsi="Public Sans Light" w:cs="Calibri"/>
              <w:b/>
              <w:szCs w:val="22"/>
              <w:lang w:eastAsia="en-US"/>
            </w:rPr>
            <w:id w:val="-1623376779"/>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61AE029D" w14:textId="77777777" w:rsidR="004E35FD" w:rsidRPr="004E5EE4" w:rsidRDefault="004E35FD" w:rsidP="004E35FD">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6BA72A3B" w14:textId="67543AFF" w:rsidR="004E35FD" w:rsidRPr="004E5EE4" w:rsidRDefault="004E35FD" w:rsidP="004E35FD">
            <w:pPr>
              <w:spacing w:after="0" w:line="240" w:lineRule="auto"/>
              <w:rPr>
                <w:rFonts w:ascii="Public Sans Light" w:hAnsi="Public Sans Light" w:cs="Calibri"/>
                <w:b/>
                <w:szCs w:val="22"/>
                <w:lang w:eastAsia="en-US"/>
              </w:rPr>
            </w:pPr>
            <w:r w:rsidRPr="00ED27B9">
              <w:rPr>
                <w:rFonts w:ascii="Public Sans Light" w:hAnsi="Public Sans Light" w:cs="Calibri"/>
                <w:bCs/>
                <w:color w:val="FF0000"/>
                <w:szCs w:val="22"/>
                <w:lang w:eastAsia="en-US"/>
              </w:rPr>
              <w:t>Wheelbarrow</w:t>
            </w:r>
          </w:p>
        </w:tc>
        <w:tc>
          <w:tcPr>
            <w:tcW w:w="740" w:type="pct"/>
            <w:tcBorders>
              <w:top w:val="single" w:sz="4" w:space="0" w:color="auto"/>
              <w:bottom w:val="single" w:sz="4" w:space="0" w:color="auto"/>
            </w:tcBorders>
            <w:shd w:val="clear" w:color="auto" w:fill="FFFFFF" w:themeFill="background1"/>
            <w:vAlign w:val="center"/>
          </w:tcPr>
          <w:p w14:paraId="070C1A8A" w14:textId="25683BCE" w:rsidR="004E35FD" w:rsidRPr="004E35FD" w:rsidRDefault="004E35FD" w:rsidP="004E35FD">
            <w:pPr>
              <w:spacing w:after="0" w:line="240" w:lineRule="auto"/>
              <w:jc w:val="center"/>
              <w:rPr>
                <w:rFonts w:ascii="Public Sans Light" w:hAnsi="Public Sans Light" w:cs="Calibri"/>
                <w:bCs/>
                <w:color w:val="FF0000"/>
                <w:szCs w:val="22"/>
                <w:lang w:eastAsia="en-US"/>
              </w:rPr>
            </w:pPr>
            <w:r w:rsidRPr="004E35FD">
              <w:rPr>
                <w:rFonts w:ascii="Public Sans Light" w:hAnsi="Public Sans Light" w:cs="Calibri"/>
                <w:bCs/>
                <w:color w:val="FF0000"/>
                <w:szCs w:val="22"/>
                <w:lang w:eastAsia="en-US"/>
              </w:rPr>
              <w:t>1</w:t>
            </w:r>
          </w:p>
        </w:tc>
        <w:sdt>
          <w:sdtPr>
            <w:rPr>
              <w:rFonts w:ascii="Public Sans Light" w:hAnsi="Public Sans Light" w:cs="Calibri"/>
              <w:bCs/>
              <w:color w:val="FF0000"/>
              <w:szCs w:val="22"/>
              <w:lang w:eastAsia="en-US"/>
            </w:rPr>
            <w:id w:val="-1781791987"/>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7662D268" w14:textId="131D0450" w:rsidR="004E35FD" w:rsidRPr="004E35FD" w:rsidRDefault="004E35FD" w:rsidP="004E35FD">
                <w:pPr>
                  <w:spacing w:after="0" w:line="240" w:lineRule="auto"/>
                  <w:jc w:val="center"/>
                  <w:rPr>
                    <w:rFonts w:ascii="Public Sans Light" w:hAnsi="Public Sans Light" w:cs="Calibri"/>
                    <w:bCs/>
                    <w:color w:val="FF0000"/>
                    <w:szCs w:val="22"/>
                    <w:lang w:eastAsia="en-US"/>
                  </w:rPr>
                </w:pPr>
                <w:r w:rsidRPr="004E35FD">
                  <w:rPr>
                    <w:rFonts w:ascii="MS Gothic" w:eastAsia="MS Gothic" w:hAnsi="MS Gothic" w:cs="Calibri" w:hint="eastAsia"/>
                    <w:bCs/>
                    <w:color w:val="FF0000"/>
                    <w:szCs w:val="22"/>
                    <w:lang w:eastAsia="en-US"/>
                  </w:rPr>
                  <w:t>☒</w:t>
                </w:r>
              </w:p>
            </w:tc>
          </w:sdtContent>
        </w:sdt>
      </w:tr>
      <w:tr w:rsidR="004E35FD" w:rsidRPr="004E5EE4" w14:paraId="2A577CF3" w14:textId="77777777" w:rsidTr="00C811E4">
        <w:trPr>
          <w:trHeight w:val="567"/>
        </w:trPr>
        <w:tc>
          <w:tcPr>
            <w:tcW w:w="1547" w:type="pct"/>
            <w:tcBorders>
              <w:top w:val="single" w:sz="4" w:space="0" w:color="auto"/>
              <w:bottom w:val="single" w:sz="4" w:space="0" w:color="auto"/>
            </w:tcBorders>
            <w:shd w:val="clear" w:color="auto" w:fill="FFFFFF" w:themeFill="background1"/>
            <w:vAlign w:val="center"/>
          </w:tcPr>
          <w:p w14:paraId="48A44042" w14:textId="77777777" w:rsidR="004E35FD" w:rsidRPr="004E5EE4" w:rsidRDefault="004E35FD" w:rsidP="004E35FD">
            <w:pPr>
              <w:spacing w:after="0" w:line="240" w:lineRule="auto"/>
              <w:rPr>
                <w:rFonts w:ascii="Public Sans Light" w:hAnsi="Public Sans Light" w:cs="Calibri"/>
                <w:b/>
                <w:szCs w:val="22"/>
                <w:lang w:eastAsia="en-US"/>
              </w:rPr>
            </w:pPr>
          </w:p>
        </w:tc>
        <w:tc>
          <w:tcPr>
            <w:tcW w:w="738" w:type="pct"/>
            <w:tcBorders>
              <w:top w:val="single" w:sz="4" w:space="0" w:color="auto"/>
              <w:bottom w:val="single" w:sz="4" w:space="0" w:color="auto"/>
            </w:tcBorders>
            <w:shd w:val="clear" w:color="auto" w:fill="FFFFFF" w:themeFill="background1"/>
            <w:vAlign w:val="center"/>
          </w:tcPr>
          <w:p w14:paraId="6041FA24" w14:textId="77777777" w:rsidR="004E35FD" w:rsidRPr="004E5EE4" w:rsidRDefault="004E35FD" w:rsidP="004E35FD">
            <w:pPr>
              <w:spacing w:after="0" w:line="240" w:lineRule="auto"/>
              <w:jc w:val="center"/>
              <w:rPr>
                <w:rFonts w:ascii="Public Sans Light" w:hAnsi="Public Sans Light" w:cs="Calibri"/>
                <w:b/>
                <w:szCs w:val="22"/>
                <w:lang w:eastAsia="en-US"/>
              </w:rPr>
            </w:pPr>
          </w:p>
        </w:tc>
        <w:sdt>
          <w:sdtPr>
            <w:rPr>
              <w:rFonts w:ascii="Public Sans Light" w:hAnsi="Public Sans Light" w:cs="Calibri"/>
              <w:b/>
              <w:szCs w:val="22"/>
              <w:lang w:eastAsia="en-US"/>
            </w:rPr>
            <w:id w:val="1126513103"/>
            <w14:checkbox>
              <w14:checked w14:val="0"/>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5E2632EF" w14:textId="77777777" w:rsidR="004E35FD" w:rsidRPr="004E5EE4" w:rsidRDefault="004E35FD" w:rsidP="004E35FD">
                <w:pPr>
                  <w:spacing w:after="0" w:line="240" w:lineRule="auto"/>
                  <w:jc w:val="center"/>
                  <w:rPr>
                    <w:rFonts w:ascii="Public Sans Light" w:hAnsi="Public Sans Light" w:cs="Calibri"/>
                    <w:b/>
                    <w:szCs w:val="22"/>
                    <w:lang w:eastAsia="en-US"/>
                  </w:rPr>
                </w:pPr>
                <w:r w:rsidRPr="004E5EE4">
                  <w:rPr>
                    <w:rFonts w:ascii="Segoe UI Symbol" w:eastAsia="MS Gothic" w:hAnsi="Segoe UI Symbol" w:cs="Segoe UI Symbol"/>
                    <w:b/>
                    <w:szCs w:val="22"/>
                    <w:lang w:eastAsia="en-US"/>
                  </w:rPr>
                  <w:t>☐</w:t>
                </w:r>
              </w:p>
            </w:tc>
          </w:sdtContent>
        </w:sdt>
        <w:tc>
          <w:tcPr>
            <w:tcW w:w="1557" w:type="pct"/>
            <w:tcBorders>
              <w:top w:val="single" w:sz="4" w:space="0" w:color="auto"/>
              <w:bottom w:val="single" w:sz="4" w:space="0" w:color="auto"/>
            </w:tcBorders>
            <w:shd w:val="clear" w:color="auto" w:fill="FFFFFF" w:themeFill="background1"/>
            <w:vAlign w:val="center"/>
          </w:tcPr>
          <w:p w14:paraId="7A7CDE53" w14:textId="2ACB0848" w:rsidR="004E35FD" w:rsidRPr="004E5EE4" w:rsidRDefault="004E35FD" w:rsidP="004E35FD">
            <w:pPr>
              <w:spacing w:after="0" w:line="240" w:lineRule="auto"/>
              <w:rPr>
                <w:rFonts w:ascii="Public Sans Light" w:hAnsi="Public Sans Light" w:cs="Calibri"/>
                <w:b/>
                <w:szCs w:val="22"/>
                <w:lang w:eastAsia="en-US"/>
              </w:rPr>
            </w:pPr>
            <w:r>
              <w:rPr>
                <w:rFonts w:ascii="Public Sans Light" w:hAnsi="Public Sans Light" w:cs="Calibri"/>
                <w:bCs/>
                <w:color w:val="FF0000"/>
                <w:szCs w:val="22"/>
                <w:lang w:eastAsia="en-US"/>
              </w:rPr>
              <w:t>Brick grab/carrier</w:t>
            </w:r>
          </w:p>
        </w:tc>
        <w:tc>
          <w:tcPr>
            <w:tcW w:w="740" w:type="pct"/>
            <w:tcBorders>
              <w:top w:val="single" w:sz="4" w:space="0" w:color="auto"/>
              <w:bottom w:val="single" w:sz="4" w:space="0" w:color="auto"/>
            </w:tcBorders>
            <w:shd w:val="clear" w:color="auto" w:fill="FFFFFF" w:themeFill="background1"/>
            <w:vAlign w:val="center"/>
          </w:tcPr>
          <w:p w14:paraId="236A1EC0" w14:textId="4A097FB5" w:rsidR="004E35FD" w:rsidRPr="004E35FD" w:rsidRDefault="004E35FD" w:rsidP="004E35FD">
            <w:pPr>
              <w:spacing w:after="0" w:line="240" w:lineRule="auto"/>
              <w:jc w:val="center"/>
              <w:rPr>
                <w:rFonts w:ascii="Public Sans Light" w:hAnsi="Public Sans Light" w:cs="Calibri"/>
                <w:bCs/>
                <w:color w:val="FF0000"/>
                <w:szCs w:val="22"/>
                <w:lang w:eastAsia="en-US"/>
              </w:rPr>
            </w:pPr>
            <w:r w:rsidRPr="004E35FD">
              <w:rPr>
                <w:rFonts w:ascii="Public Sans Light" w:hAnsi="Public Sans Light" w:cs="Calibri"/>
                <w:bCs/>
                <w:color w:val="FF0000"/>
                <w:szCs w:val="22"/>
                <w:lang w:eastAsia="en-US"/>
              </w:rPr>
              <w:t>1</w:t>
            </w:r>
          </w:p>
        </w:tc>
        <w:sdt>
          <w:sdtPr>
            <w:rPr>
              <w:rFonts w:ascii="Public Sans Light" w:hAnsi="Public Sans Light" w:cs="Calibri"/>
              <w:bCs/>
              <w:color w:val="FF0000"/>
              <w:szCs w:val="22"/>
              <w:lang w:eastAsia="en-US"/>
            </w:rPr>
            <w:id w:val="465785454"/>
            <w14:checkbox>
              <w14:checked w14:val="1"/>
              <w14:checkedState w14:val="2612" w14:font="MS Gothic"/>
              <w14:uncheckedState w14:val="2610" w14:font="MS Gothic"/>
            </w14:checkbox>
          </w:sdtPr>
          <w:sdtEndPr/>
          <w:sdtContent>
            <w:tc>
              <w:tcPr>
                <w:tcW w:w="209" w:type="pct"/>
                <w:tcBorders>
                  <w:top w:val="single" w:sz="4" w:space="0" w:color="auto"/>
                  <w:bottom w:val="single" w:sz="4" w:space="0" w:color="auto"/>
                </w:tcBorders>
                <w:shd w:val="clear" w:color="auto" w:fill="FFFFFF" w:themeFill="background1"/>
                <w:vAlign w:val="center"/>
              </w:tcPr>
              <w:p w14:paraId="392A6452" w14:textId="180B94F4" w:rsidR="004E35FD" w:rsidRPr="004E35FD" w:rsidRDefault="004E35FD" w:rsidP="004E35FD">
                <w:pPr>
                  <w:spacing w:after="0" w:line="240" w:lineRule="auto"/>
                  <w:jc w:val="center"/>
                  <w:rPr>
                    <w:rFonts w:ascii="Public Sans Light" w:hAnsi="Public Sans Light" w:cs="Calibri"/>
                    <w:bCs/>
                    <w:color w:val="FF0000"/>
                    <w:szCs w:val="22"/>
                    <w:lang w:eastAsia="en-US"/>
                  </w:rPr>
                </w:pPr>
                <w:r w:rsidRPr="004E35FD">
                  <w:rPr>
                    <w:rFonts w:ascii="MS Gothic" w:eastAsia="MS Gothic" w:hAnsi="MS Gothic" w:cs="Calibri" w:hint="eastAsia"/>
                    <w:bCs/>
                    <w:color w:val="FF0000"/>
                    <w:szCs w:val="22"/>
                    <w:lang w:eastAsia="en-US"/>
                  </w:rPr>
                  <w:t>☒</w:t>
                </w:r>
              </w:p>
            </w:tc>
          </w:sdtContent>
        </w:sdt>
      </w:tr>
    </w:tbl>
    <w:p w14:paraId="5924CC40" w14:textId="77777777" w:rsidR="00176234" w:rsidRDefault="00176234"/>
    <w:tbl>
      <w:tblPr>
        <w:tblStyle w:val="TableGrid"/>
        <w:tblpPr w:leftFromText="180" w:rightFromText="180" w:vertAnchor="text" w:horzAnchor="margin" w:tblpY="51"/>
        <w:tblW w:w="10456" w:type="dxa"/>
        <w:tblLook w:val="04A0" w:firstRow="1" w:lastRow="0" w:firstColumn="1" w:lastColumn="0" w:noHBand="0" w:noVBand="1"/>
      </w:tblPr>
      <w:tblGrid>
        <w:gridCol w:w="2833"/>
        <w:gridCol w:w="2833"/>
        <w:gridCol w:w="2834"/>
        <w:gridCol w:w="1956"/>
      </w:tblGrid>
      <w:tr w:rsidR="00974753" w:rsidRPr="004E5EE4" w14:paraId="0AB713B1" w14:textId="77777777" w:rsidTr="00404145">
        <w:trPr>
          <w:trHeight w:val="697"/>
        </w:trPr>
        <w:tc>
          <w:tcPr>
            <w:tcW w:w="10456" w:type="dxa"/>
            <w:gridSpan w:val="4"/>
            <w:shd w:val="clear" w:color="auto" w:fill="D9D9D9" w:themeFill="background1" w:themeFillShade="D9"/>
          </w:tcPr>
          <w:p w14:paraId="4AE6938B" w14:textId="11762CFD" w:rsidR="00974753" w:rsidRPr="004E5EE4" w:rsidRDefault="00974753" w:rsidP="00404145">
            <w:pPr>
              <w:spacing w:before="240"/>
              <w:jc w:val="center"/>
              <w:rPr>
                <w:rFonts w:ascii="Public Sans Light" w:hAnsi="Public Sans Light"/>
                <w:szCs w:val="22"/>
              </w:rPr>
            </w:pPr>
            <w:r w:rsidRPr="004E5EE4">
              <w:rPr>
                <w:rFonts w:ascii="Public Sans Light" w:hAnsi="Public Sans Light" w:cs="Calibri"/>
                <w:b/>
                <w:bCs/>
                <w:szCs w:val="22"/>
                <w:lang w:eastAsia="en-US"/>
              </w:rPr>
              <w:t xml:space="preserve">Job Safety </w:t>
            </w:r>
            <w:r>
              <w:rPr>
                <w:rFonts w:ascii="Public Sans Light" w:hAnsi="Public Sans Light" w:cs="Calibri"/>
                <w:b/>
                <w:bCs/>
                <w:szCs w:val="22"/>
                <w:lang w:eastAsia="en-US"/>
              </w:rPr>
              <w:t xml:space="preserve">and Environmental </w:t>
            </w:r>
            <w:r w:rsidRPr="004E5EE4">
              <w:rPr>
                <w:rFonts w:ascii="Public Sans Light" w:hAnsi="Public Sans Light" w:cs="Calibri"/>
                <w:b/>
                <w:bCs/>
                <w:szCs w:val="22"/>
                <w:lang w:eastAsia="en-US"/>
              </w:rPr>
              <w:t>Analysis (JS</w:t>
            </w:r>
            <w:r>
              <w:rPr>
                <w:rFonts w:ascii="Public Sans Light" w:hAnsi="Public Sans Light" w:cs="Calibri"/>
                <w:b/>
                <w:bCs/>
                <w:szCs w:val="22"/>
                <w:lang w:eastAsia="en-US"/>
              </w:rPr>
              <w:t>E</w:t>
            </w:r>
            <w:r w:rsidRPr="004E5EE4">
              <w:rPr>
                <w:rFonts w:ascii="Public Sans Light" w:hAnsi="Public Sans Light" w:cs="Calibri"/>
                <w:b/>
                <w:bCs/>
                <w:szCs w:val="22"/>
                <w:lang w:eastAsia="en-US"/>
              </w:rPr>
              <w:t>A)</w:t>
            </w:r>
          </w:p>
        </w:tc>
      </w:tr>
      <w:tr w:rsidR="00974753" w:rsidRPr="004E5EE4" w14:paraId="1A7D5437" w14:textId="77777777" w:rsidTr="00404145">
        <w:tc>
          <w:tcPr>
            <w:tcW w:w="2833" w:type="dxa"/>
            <w:shd w:val="clear" w:color="auto" w:fill="D9D9D9" w:themeFill="background1" w:themeFillShade="D9"/>
          </w:tcPr>
          <w:p w14:paraId="2C7B18C3" w14:textId="77777777" w:rsidR="00974753" w:rsidRPr="004E5EE4" w:rsidRDefault="00974753" w:rsidP="00404145">
            <w:pPr>
              <w:rPr>
                <w:rFonts w:ascii="Public Sans Light" w:hAnsi="Public Sans Light"/>
                <w:b/>
                <w:szCs w:val="22"/>
              </w:rPr>
            </w:pPr>
            <w:r w:rsidRPr="004E5EE4">
              <w:rPr>
                <w:rFonts w:ascii="Public Sans Light" w:hAnsi="Public Sans Light"/>
                <w:b/>
                <w:szCs w:val="22"/>
              </w:rPr>
              <w:t>Activity</w:t>
            </w:r>
          </w:p>
          <w:p w14:paraId="0971B1CE" w14:textId="77777777" w:rsidR="00974753" w:rsidRPr="004E5EE4" w:rsidRDefault="00974753" w:rsidP="00404145">
            <w:pPr>
              <w:rPr>
                <w:rFonts w:ascii="Public Sans Light" w:hAnsi="Public Sans Light"/>
                <w:sz w:val="20"/>
                <w:szCs w:val="20"/>
              </w:rPr>
            </w:pPr>
            <w:r w:rsidRPr="004E5EE4">
              <w:rPr>
                <w:rFonts w:ascii="Public Sans Light" w:hAnsi="Public Sans Light"/>
                <w:sz w:val="20"/>
                <w:szCs w:val="20"/>
              </w:rPr>
              <w:t>List hazardous tasks required to perform the activity.</w:t>
            </w:r>
          </w:p>
        </w:tc>
        <w:tc>
          <w:tcPr>
            <w:tcW w:w="2833" w:type="dxa"/>
            <w:shd w:val="clear" w:color="auto" w:fill="D9D9D9" w:themeFill="background1" w:themeFillShade="D9"/>
          </w:tcPr>
          <w:p w14:paraId="69BEF1D1" w14:textId="77777777" w:rsidR="00974753" w:rsidRPr="004E5EE4" w:rsidRDefault="00974753" w:rsidP="00404145">
            <w:pPr>
              <w:rPr>
                <w:rFonts w:ascii="Public Sans Light" w:hAnsi="Public Sans Light"/>
                <w:b/>
                <w:szCs w:val="22"/>
              </w:rPr>
            </w:pPr>
            <w:r w:rsidRPr="004E5EE4">
              <w:rPr>
                <w:rFonts w:ascii="Public Sans Light" w:hAnsi="Public Sans Light"/>
                <w:b/>
                <w:szCs w:val="22"/>
              </w:rPr>
              <w:t>Hazards</w:t>
            </w:r>
          </w:p>
          <w:p w14:paraId="5D4FD1CA" w14:textId="77777777" w:rsidR="00974753" w:rsidRPr="004E5EE4" w:rsidRDefault="00974753" w:rsidP="00404145">
            <w:pPr>
              <w:rPr>
                <w:rFonts w:ascii="Public Sans Light" w:hAnsi="Public Sans Light"/>
                <w:sz w:val="20"/>
                <w:szCs w:val="20"/>
              </w:rPr>
            </w:pPr>
            <w:r w:rsidRPr="004E5EE4">
              <w:rPr>
                <w:rFonts w:ascii="Public Sans Light" w:hAnsi="Public Sans Light"/>
                <w:sz w:val="20"/>
                <w:szCs w:val="20"/>
              </w:rPr>
              <w:t xml:space="preserve">Against each task, list the </w:t>
            </w:r>
            <w:r>
              <w:rPr>
                <w:rFonts w:ascii="Public Sans Light" w:hAnsi="Public Sans Light"/>
                <w:sz w:val="20"/>
                <w:szCs w:val="20"/>
              </w:rPr>
              <w:t xml:space="preserve">physical and environmental </w:t>
            </w:r>
            <w:r w:rsidRPr="004E5EE4">
              <w:rPr>
                <w:rFonts w:ascii="Public Sans Light" w:hAnsi="Public Sans Light"/>
                <w:sz w:val="20"/>
                <w:szCs w:val="20"/>
              </w:rPr>
              <w:t>hazards that could cause injury when the task is performed</w:t>
            </w:r>
          </w:p>
        </w:tc>
        <w:tc>
          <w:tcPr>
            <w:tcW w:w="2834" w:type="dxa"/>
            <w:shd w:val="clear" w:color="auto" w:fill="D9D9D9" w:themeFill="background1" w:themeFillShade="D9"/>
          </w:tcPr>
          <w:p w14:paraId="5A301DAE" w14:textId="77777777" w:rsidR="00974753" w:rsidRPr="004E5EE4" w:rsidRDefault="00974753" w:rsidP="00404145">
            <w:pPr>
              <w:rPr>
                <w:rFonts w:ascii="Public Sans Light" w:hAnsi="Public Sans Light"/>
                <w:b/>
                <w:szCs w:val="22"/>
              </w:rPr>
            </w:pPr>
            <w:r w:rsidRPr="004E5EE4">
              <w:rPr>
                <w:rFonts w:ascii="Public Sans Light" w:hAnsi="Public Sans Light"/>
                <w:b/>
                <w:szCs w:val="22"/>
              </w:rPr>
              <w:t>Hazard control measures</w:t>
            </w:r>
          </w:p>
          <w:p w14:paraId="02EF7A40" w14:textId="77777777" w:rsidR="00974753" w:rsidRPr="004E5EE4" w:rsidRDefault="00974753" w:rsidP="00404145">
            <w:pPr>
              <w:rPr>
                <w:rFonts w:ascii="Public Sans Light" w:hAnsi="Public Sans Light"/>
                <w:sz w:val="20"/>
                <w:szCs w:val="20"/>
              </w:rPr>
            </w:pPr>
            <w:r w:rsidRPr="004E5EE4">
              <w:rPr>
                <w:rFonts w:ascii="Public Sans Light" w:hAnsi="Public Sans Light"/>
                <w:sz w:val="20"/>
                <w:szCs w:val="20"/>
              </w:rPr>
              <w:t>List the control measures required to minimise the risk of injury</w:t>
            </w:r>
          </w:p>
        </w:tc>
        <w:tc>
          <w:tcPr>
            <w:tcW w:w="1956" w:type="dxa"/>
            <w:shd w:val="clear" w:color="auto" w:fill="D9D9D9" w:themeFill="background1" w:themeFillShade="D9"/>
          </w:tcPr>
          <w:p w14:paraId="38319B27" w14:textId="77777777" w:rsidR="00974753" w:rsidRPr="004E5EE4" w:rsidRDefault="00974753" w:rsidP="00404145">
            <w:pPr>
              <w:rPr>
                <w:rFonts w:ascii="Public Sans Light" w:hAnsi="Public Sans Light"/>
                <w:b/>
                <w:szCs w:val="22"/>
              </w:rPr>
            </w:pPr>
            <w:r w:rsidRPr="004E5EE4">
              <w:rPr>
                <w:rFonts w:ascii="Public Sans Light" w:hAnsi="Public Sans Light"/>
                <w:b/>
                <w:szCs w:val="22"/>
              </w:rPr>
              <w:t>Who is responsible?</w:t>
            </w:r>
          </w:p>
          <w:p w14:paraId="6219FFF5" w14:textId="77777777" w:rsidR="00974753" w:rsidRPr="004E5EE4" w:rsidRDefault="00974753" w:rsidP="00404145">
            <w:pPr>
              <w:rPr>
                <w:rFonts w:ascii="Public Sans Light" w:hAnsi="Public Sans Light"/>
                <w:sz w:val="20"/>
                <w:szCs w:val="20"/>
              </w:rPr>
            </w:pPr>
            <w:r w:rsidRPr="004E5EE4">
              <w:rPr>
                <w:rFonts w:ascii="Public Sans Light" w:hAnsi="Public Sans Light"/>
                <w:sz w:val="20"/>
                <w:szCs w:val="20"/>
              </w:rPr>
              <w:t>Name of the person to implement the control measure</w:t>
            </w:r>
          </w:p>
        </w:tc>
      </w:tr>
      <w:tr w:rsidR="0057042C" w:rsidRPr="004E5EE4" w14:paraId="16B87B8F" w14:textId="77777777" w:rsidTr="00404145">
        <w:trPr>
          <w:trHeight w:val="850"/>
        </w:trPr>
        <w:tc>
          <w:tcPr>
            <w:tcW w:w="2833" w:type="dxa"/>
          </w:tcPr>
          <w:p w14:paraId="55147F45" w14:textId="2FB078B9" w:rsidR="0057042C" w:rsidRPr="004E5EE4" w:rsidRDefault="0057042C" w:rsidP="0057042C">
            <w:pPr>
              <w:rPr>
                <w:rFonts w:ascii="Public Sans Light" w:hAnsi="Public Sans Light"/>
                <w:color w:val="FF0000"/>
              </w:rPr>
            </w:pPr>
            <w:r w:rsidRPr="001B1E62">
              <w:rPr>
                <w:rFonts w:ascii="Public Sans Light" w:hAnsi="Public Sans Light"/>
                <w:sz w:val="20"/>
                <w:szCs w:val="20"/>
              </w:rPr>
              <w:t>Relocating bricks, blocks, materials and mortar</w:t>
            </w:r>
          </w:p>
        </w:tc>
        <w:tc>
          <w:tcPr>
            <w:tcW w:w="2833" w:type="dxa"/>
          </w:tcPr>
          <w:p w14:paraId="0E636A3D" w14:textId="20140AD4" w:rsidR="0057042C" w:rsidRPr="004E5EE4" w:rsidRDefault="0057042C" w:rsidP="0057042C">
            <w:pPr>
              <w:rPr>
                <w:rFonts w:ascii="Public Sans Light" w:hAnsi="Public Sans Light"/>
                <w:color w:val="FF0000"/>
              </w:rPr>
            </w:pPr>
            <w:r w:rsidRPr="001B1E62">
              <w:rPr>
                <w:rFonts w:ascii="Public Sans Light" w:hAnsi="Public Sans Light"/>
                <w:sz w:val="20"/>
                <w:szCs w:val="20"/>
              </w:rPr>
              <w:t>Trip hazards and manual handling injuries</w:t>
            </w:r>
          </w:p>
        </w:tc>
        <w:tc>
          <w:tcPr>
            <w:tcW w:w="2834" w:type="dxa"/>
          </w:tcPr>
          <w:p w14:paraId="16EF566B" w14:textId="3BF034A4" w:rsidR="0057042C" w:rsidRPr="004E5EE4" w:rsidRDefault="0057042C" w:rsidP="0057042C">
            <w:pPr>
              <w:rPr>
                <w:rFonts w:ascii="Public Sans Light" w:hAnsi="Public Sans Light"/>
                <w:color w:val="FF0000"/>
              </w:rPr>
            </w:pPr>
            <w:r w:rsidRPr="001B1E62">
              <w:rPr>
                <w:rFonts w:ascii="Public Sans Light" w:hAnsi="Public Sans Light"/>
                <w:sz w:val="20"/>
                <w:szCs w:val="20"/>
              </w:rPr>
              <w:t>Clear path, use correct manual handling technique and mechanical aids</w:t>
            </w:r>
          </w:p>
        </w:tc>
        <w:tc>
          <w:tcPr>
            <w:tcW w:w="1956" w:type="dxa"/>
          </w:tcPr>
          <w:p w14:paraId="76D2F972" w14:textId="09205850" w:rsidR="0057042C" w:rsidRPr="00BF55A5" w:rsidRDefault="0057042C" w:rsidP="0057042C">
            <w:pPr>
              <w:rPr>
                <w:rFonts w:ascii="Public Sans Light" w:hAnsi="Public Sans Light"/>
                <w:color w:val="FF0000"/>
                <w:sz w:val="20"/>
                <w:szCs w:val="20"/>
              </w:rPr>
            </w:pPr>
            <w:r w:rsidRPr="00BF55A5">
              <w:rPr>
                <w:rFonts w:ascii="Public Sans Light" w:hAnsi="Public Sans Light"/>
                <w:color w:val="FF0000"/>
                <w:sz w:val="20"/>
                <w:szCs w:val="20"/>
              </w:rPr>
              <w:t>Anthony</w:t>
            </w:r>
          </w:p>
        </w:tc>
      </w:tr>
      <w:tr w:rsidR="00BF55A5" w:rsidRPr="004E5EE4" w14:paraId="765B77D2" w14:textId="77777777" w:rsidTr="00404145">
        <w:trPr>
          <w:trHeight w:val="850"/>
        </w:trPr>
        <w:tc>
          <w:tcPr>
            <w:tcW w:w="2833" w:type="dxa"/>
          </w:tcPr>
          <w:p w14:paraId="3E68DB37" w14:textId="750A052C" w:rsidR="00BF55A5" w:rsidRPr="004E5EE4" w:rsidRDefault="00BF55A5" w:rsidP="00BF55A5">
            <w:pPr>
              <w:rPr>
                <w:rFonts w:ascii="Public Sans Light" w:hAnsi="Public Sans Light"/>
              </w:rPr>
            </w:pPr>
            <w:r w:rsidRPr="00CC0A87">
              <w:rPr>
                <w:rFonts w:ascii="Public Sans Light" w:hAnsi="Public Sans Light"/>
                <w:color w:val="FF0000"/>
                <w:sz w:val="20"/>
                <w:szCs w:val="20"/>
              </w:rPr>
              <w:t xml:space="preserve">Cutting </w:t>
            </w:r>
            <w:r>
              <w:rPr>
                <w:rFonts w:ascii="Public Sans Light" w:hAnsi="Public Sans Light"/>
                <w:color w:val="FF0000"/>
                <w:sz w:val="20"/>
                <w:szCs w:val="20"/>
              </w:rPr>
              <w:t xml:space="preserve">bricks and blocks </w:t>
            </w:r>
            <w:r w:rsidRPr="00CC0A87">
              <w:rPr>
                <w:rFonts w:ascii="Public Sans Light" w:hAnsi="Public Sans Light"/>
                <w:color w:val="FF0000"/>
                <w:sz w:val="20"/>
                <w:szCs w:val="20"/>
              </w:rPr>
              <w:t>to</w:t>
            </w:r>
            <w:r>
              <w:rPr>
                <w:rFonts w:ascii="Public Sans Light" w:hAnsi="Public Sans Light"/>
                <w:color w:val="FF0000"/>
                <w:sz w:val="20"/>
                <w:szCs w:val="20"/>
              </w:rPr>
              <w:t xml:space="preserve"> correct dimensions</w:t>
            </w:r>
            <w:r w:rsidRPr="00CC0A87">
              <w:rPr>
                <w:rFonts w:ascii="Public Sans Light" w:hAnsi="Public Sans Light"/>
                <w:color w:val="FF0000"/>
                <w:sz w:val="20"/>
                <w:szCs w:val="20"/>
              </w:rPr>
              <w:t xml:space="preserve"> </w:t>
            </w:r>
          </w:p>
        </w:tc>
        <w:tc>
          <w:tcPr>
            <w:tcW w:w="2833" w:type="dxa"/>
          </w:tcPr>
          <w:p w14:paraId="57AEA4A5" w14:textId="1C7554E2" w:rsidR="00BF55A5" w:rsidRPr="004E5EE4" w:rsidRDefault="00BF55A5" w:rsidP="00BF55A5">
            <w:pPr>
              <w:rPr>
                <w:rFonts w:ascii="Public Sans Light" w:hAnsi="Public Sans Light"/>
              </w:rPr>
            </w:pPr>
            <w:r w:rsidRPr="00CC0A87">
              <w:rPr>
                <w:rFonts w:ascii="Public Sans Light" w:hAnsi="Public Sans Light"/>
                <w:color w:val="FF0000"/>
                <w:sz w:val="20"/>
                <w:szCs w:val="20"/>
              </w:rPr>
              <w:t>Lacerations, entanglement</w:t>
            </w:r>
            <w:r>
              <w:rPr>
                <w:rFonts w:ascii="Public Sans Light" w:hAnsi="Public Sans Light"/>
                <w:color w:val="FF0000"/>
                <w:sz w:val="20"/>
                <w:szCs w:val="20"/>
              </w:rPr>
              <w:t xml:space="preserve">, </w:t>
            </w:r>
            <w:r w:rsidRPr="00CC0A87">
              <w:rPr>
                <w:rFonts w:ascii="Public Sans Light" w:hAnsi="Public Sans Light"/>
                <w:color w:val="FF0000"/>
                <w:sz w:val="20"/>
                <w:szCs w:val="20"/>
              </w:rPr>
              <w:t>hearing</w:t>
            </w:r>
            <w:r>
              <w:rPr>
                <w:rFonts w:ascii="Public Sans Light" w:hAnsi="Public Sans Light"/>
                <w:color w:val="FF0000"/>
                <w:sz w:val="20"/>
                <w:szCs w:val="20"/>
              </w:rPr>
              <w:t xml:space="preserve"> and eye injury</w:t>
            </w:r>
          </w:p>
        </w:tc>
        <w:tc>
          <w:tcPr>
            <w:tcW w:w="2834" w:type="dxa"/>
          </w:tcPr>
          <w:p w14:paraId="61EF3BB6" w14:textId="5C462B28" w:rsidR="00BF55A5" w:rsidRPr="004E5EE4" w:rsidRDefault="00BF55A5" w:rsidP="00BF55A5">
            <w:pPr>
              <w:rPr>
                <w:rFonts w:ascii="Public Sans Light" w:hAnsi="Public Sans Light"/>
              </w:rPr>
            </w:pPr>
            <w:r w:rsidRPr="00457442">
              <w:rPr>
                <w:rFonts w:ascii="Public Sans Light" w:hAnsi="Public Sans Light"/>
                <w:color w:val="FF0000"/>
                <w:sz w:val="20"/>
                <w:szCs w:val="20"/>
              </w:rPr>
              <w:t xml:space="preserve">Keep fingers away from </w:t>
            </w:r>
            <w:r>
              <w:rPr>
                <w:rFonts w:ascii="Public Sans Light" w:hAnsi="Public Sans Light"/>
                <w:color w:val="FF0000"/>
                <w:sz w:val="20"/>
                <w:szCs w:val="20"/>
              </w:rPr>
              <w:t>blade</w:t>
            </w:r>
            <w:r w:rsidRPr="00457442">
              <w:rPr>
                <w:rFonts w:ascii="Public Sans Light" w:hAnsi="Public Sans Light"/>
                <w:color w:val="FF0000"/>
                <w:sz w:val="20"/>
                <w:szCs w:val="20"/>
              </w:rPr>
              <w:t>, clamp timber, wear eye and hearing PPE</w:t>
            </w:r>
          </w:p>
        </w:tc>
        <w:tc>
          <w:tcPr>
            <w:tcW w:w="1956" w:type="dxa"/>
          </w:tcPr>
          <w:p w14:paraId="31D292EE" w14:textId="0AF27B32" w:rsidR="00BF55A5" w:rsidRPr="004E5EE4" w:rsidRDefault="00BF55A5" w:rsidP="00BF55A5">
            <w:pPr>
              <w:rPr>
                <w:rFonts w:ascii="Public Sans Light" w:hAnsi="Public Sans Light"/>
              </w:rPr>
            </w:pPr>
            <w:r>
              <w:rPr>
                <w:rFonts w:ascii="Public Sans Light" w:hAnsi="Public Sans Light"/>
                <w:color w:val="FF0000"/>
                <w:sz w:val="20"/>
                <w:szCs w:val="20"/>
              </w:rPr>
              <w:t>Anthony</w:t>
            </w:r>
          </w:p>
        </w:tc>
      </w:tr>
      <w:tr w:rsidR="00BF55A5" w:rsidRPr="004E5EE4" w14:paraId="20B776C4" w14:textId="77777777" w:rsidTr="00404145">
        <w:trPr>
          <w:trHeight w:val="850"/>
        </w:trPr>
        <w:tc>
          <w:tcPr>
            <w:tcW w:w="2833" w:type="dxa"/>
          </w:tcPr>
          <w:p w14:paraId="2E109872" w14:textId="33E4A74A" w:rsidR="00BF55A5" w:rsidRPr="004E5EE4" w:rsidRDefault="00BF55A5" w:rsidP="00BF55A5">
            <w:pPr>
              <w:rPr>
                <w:rFonts w:ascii="Public Sans Light" w:hAnsi="Public Sans Light"/>
              </w:rPr>
            </w:pPr>
            <w:r w:rsidRPr="00257F4B">
              <w:rPr>
                <w:rFonts w:ascii="Public Sans Light" w:hAnsi="Public Sans Light"/>
                <w:color w:val="FF0000"/>
                <w:sz w:val="20"/>
                <w:szCs w:val="20"/>
              </w:rPr>
              <w:t>Handling brick and block materials</w:t>
            </w:r>
          </w:p>
        </w:tc>
        <w:tc>
          <w:tcPr>
            <w:tcW w:w="2833" w:type="dxa"/>
          </w:tcPr>
          <w:p w14:paraId="4DB50948" w14:textId="65F28731" w:rsidR="00BF55A5" w:rsidRPr="004E5EE4" w:rsidRDefault="00BF55A5" w:rsidP="00BF55A5">
            <w:pPr>
              <w:rPr>
                <w:rFonts w:ascii="Public Sans Light" w:hAnsi="Public Sans Light"/>
              </w:rPr>
            </w:pPr>
            <w:r w:rsidRPr="00257F4B">
              <w:rPr>
                <w:rFonts w:ascii="Public Sans Light" w:hAnsi="Public Sans Light"/>
                <w:color w:val="FF0000"/>
                <w:sz w:val="20"/>
                <w:szCs w:val="20"/>
              </w:rPr>
              <w:t>Lacerations, cement or lime entering cuts and respiratory injury</w:t>
            </w:r>
          </w:p>
        </w:tc>
        <w:tc>
          <w:tcPr>
            <w:tcW w:w="2834" w:type="dxa"/>
          </w:tcPr>
          <w:p w14:paraId="3531EE04" w14:textId="24393D51" w:rsidR="00BF55A5" w:rsidRPr="004E5EE4" w:rsidRDefault="00BF55A5" w:rsidP="00BF55A5">
            <w:pPr>
              <w:rPr>
                <w:rFonts w:ascii="Public Sans Light" w:hAnsi="Public Sans Light"/>
              </w:rPr>
            </w:pPr>
            <w:r w:rsidRPr="00257F4B">
              <w:rPr>
                <w:rFonts w:ascii="Public Sans Light" w:hAnsi="Public Sans Light"/>
                <w:color w:val="FF0000"/>
                <w:sz w:val="20"/>
                <w:szCs w:val="20"/>
              </w:rPr>
              <w:t>Wash hands consistently, wear gloves and respiratory PPE</w:t>
            </w:r>
          </w:p>
        </w:tc>
        <w:tc>
          <w:tcPr>
            <w:tcW w:w="1956" w:type="dxa"/>
          </w:tcPr>
          <w:p w14:paraId="5784E7A5" w14:textId="42F21016" w:rsidR="00BF55A5" w:rsidRPr="004E5EE4" w:rsidRDefault="00BF55A5" w:rsidP="00BF55A5">
            <w:pPr>
              <w:rPr>
                <w:rFonts w:ascii="Public Sans Light" w:hAnsi="Public Sans Light"/>
              </w:rPr>
            </w:pPr>
            <w:r>
              <w:rPr>
                <w:rFonts w:ascii="Public Sans Light" w:hAnsi="Public Sans Light"/>
                <w:color w:val="FF0000"/>
                <w:sz w:val="20"/>
                <w:szCs w:val="20"/>
              </w:rPr>
              <w:t>Anthony</w:t>
            </w:r>
          </w:p>
        </w:tc>
      </w:tr>
      <w:tr w:rsidR="00BF55A5" w:rsidRPr="004E5EE4" w14:paraId="19893D2D" w14:textId="77777777" w:rsidTr="00404145">
        <w:trPr>
          <w:trHeight w:val="850"/>
        </w:trPr>
        <w:tc>
          <w:tcPr>
            <w:tcW w:w="2833" w:type="dxa"/>
          </w:tcPr>
          <w:p w14:paraId="3953FE2B" w14:textId="11051BE0" w:rsidR="00BF55A5" w:rsidRPr="004E5EE4" w:rsidRDefault="00BF55A5" w:rsidP="00BF55A5">
            <w:pPr>
              <w:rPr>
                <w:rFonts w:ascii="Public Sans Light" w:hAnsi="Public Sans Light"/>
              </w:rPr>
            </w:pPr>
          </w:p>
        </w:tc>
        <w:tc>
          <w:tcPr>
            <w:tcW w:w="2833" w:type="dxa"/>
          </w:tcPr>
          <w:p w14:paraId="664A7D9A" w14:textId="37FD71D7" w:rsidR="00BF55A5" w:rsidRPr="004E5EE4" w:rsidRDefault="00BF55A5" w:rsidP="00BF55A5">
            <w:pPr>
              <w:rPr>
                <w:rFonts w:ascii="Public Sans Light" w:hAnsi="Public Sans Light"/>
              </w:rPr>
            </w:pPr>
          </w:p>
        </w:tc>
        <w:tc>
          <w:tcPr>
            <w:tcW w:w="2834" w:type="dxa"/>
          </w:tcPr>
          <w:p w14:paraId="52C16FCF" w14:textId="549D777A" w:rsidR="00BF55A5" w:rsidRPr="004E5EE4" w:rsidRDefault="00BF55A5" w:rsidP="00BF55A5">
            <w:pPr>
              <w:rPr>
                <w:rFonts w:ascii="Public Sans Light" w:hAnsi="Public Sans Light"/>
              </w:rPr>
            </w:pPr>
          </w:p>
        </w:tc>
        <w:tc>
          <w:tcPr>
            <w:tcW w:w="1956" w:type="dxa"/>
          </w:tcPr>
          <w:p w14:paraId="61EB437F" w14:textId="36D2EB66" w:rsidR="00BF55A5" w:rsidRPr="004E5EE4" w:rsidRDefault="00BF55A5" w:rsidP="00BF55A5">
            <w:pPr>
              <w:rPr>
                <w:rFonts w:ascii="Public Sans Light" w:hAnsi="Public Sans Light"/>
              </w:rPr>
            </w:pPr>
          </w:p>
        </w:tc>
      </w:tr>
      <w:tr w:rsidR="000E1718" w:rsidRPr="004E5EE4" w14:paraId="57CEC14A" w14:textId="77777777" w:rsidTr="00404145">
        <w:trPr>
          <w:trHeight w:val="850"/>
        </w:trPr>
        <w:tc>
          <w:tcPr>
            <w:tcW w:w="2833" w:type="dxa"/>
          </w:tcPr>
          <w:p w14:paraId="6F0520B0" w14:textId="77777777" w:rsidR="000E1718" w:rsidRPr="004E5EE4" w:rsidRDefault="000E1718" w:rsidP="00404145">
            <w:pPr>
              <w:rPr>
                <w:rFonts w:ascii="Public Sans Light" w:hAnsi="Public Sans Light"/>
              </w:rPr>
            </w:pPr>
          </w:p>
        </w:tc>
        <w:tc>
          <w:tcPr>
            <w:tcW w:w="2833" w:type="dxa"/>
          </w:tcPr>
          <w:p w14:paraId="32C3F281" w14:textId="77777777" w:rsidR="000E1718" w:rsidRPr="004E5EE4" w:rsidRDefault="000E1718" w:rsidP="00404145">
            <w:pPr>
              <w:rPr>
                <w:rFonts w:ascii="Public Sans Light" w:hAnsi="Public Sans Light"/>
              </w:rPr>
            </w:pPr>
          </w:p>
        </w:tc>
        <w:tc>
          <w:tcPr>
            <w:tcW w:w="2834" w:type="dxa"/>
          </w:tcPr>
          <w:p w14:paraId="223B0E5D" w14:textId="77777777" w:rsidR="000E1718" w:rsidRPr="004E5EE4" w:rsidRDefault="000E1718" w:rsidP="00404145">
            <w:pPr>
              <w:rPr>
                <w:rFonts w:ascii="Public Sans Light" w:hAnsi="Public Sans Light"/>
              </w:rPr>
            </w:pPr>
          </w:p>
        </w:tc>
        <w:tc>
          <w:tcPr>
            <w:tcW w:w="1956" w:type="dxa"/>
          </w:tcPr>
          <w:p w14:paraId="4EA2D4E9" w14:textId="77777777" w:rsidR="000E1718" w:rsidRPr="004E5EE4" w:rsidRDefault="000E1718" w:rsidP="00404145">
            <w:pPr>
              <w:rPr>
                <w:rFonts w:ascii="Public Sans Light" w:hAnsi="Public Sans Light"/>
              </w:rPr>
            </w:pPr>
          </w:p>
        </w:tc>
      </w:tr>
    </w:tbl>
    <w:p w14:paraId="5D68BC40" w14:textId="77777777" w:rsidR="00974753" w:rsidRDefault="00974753" w:rsidP="00974753">
      <w:pPr>
        <w:rPr>
          <w:rFonts w:ascii="Public Sans Light" w:hAnsi="Public Sans Light"/>
          <w:bCs/>
        </w:rPr>
      </w:pPr>
    </w:p>
    <w:tbl>
      <w:tblPr>
        <w:tblStyle w:val="TableGrid"/>
        <w:tblpPr w:leftFromText="180" w:rightFromText="180" w:vertAnchor="text" w:horzAnchor="margin" w:tblpY="51"/>
        <w:tblW w:w="10485" w:type="dxa"/>
        <w:tblLook w:val="04A0" w:firstRow="1" w:lastRow="0" w:firstColumn="1" w:lastColumn="0" w:noHBand="0" w:noVBand="1"/>
      </w:tblPr>
      <w:tblGrid>
        <w:gridCol w:w="8926"/>
        <w:gridCol w:w="1559"/>
      </w:tblGrid>
      <w:tr w:rsidR="00974753" w:rsidRPr="0022232C" w14:paraId="47852C37" w14:textId="77777777" w:rsidTr="00404145">
        <w:trPr>
          <w:trHeight w:val="559"/>
        </w:trPr>
        <w:tc>
          <w:tcPr>
            <w:tcW w:w="10485" w:type="dxa"/>
            <w:gridSpan w:val="2"/>
            <w:shd w:val="clear" w:color="auto" w:fill="D9D9D9" w:themeFill="background1" w:themeFillShade="D9"/>
            <w:vAlign w:val="center"/>
          </w:tcPr>
          <w:p w14:paraId="160ADBBD" w14:textId="77777777" w:rsidR="00974753" w:rsidRDefault="00974753" w:rsidP="00404145">
            <w:pPr>
              <w:jc w:val="center"/>
              <w:rPr>
                <w:rFonts w:ascii="Public Sans Light" w:hAnsi="Public Sans Light" w:cs="Calibri"/>
                <w:b/>
                <w:bCs/>
                <w:szCs w:val="22"/>
                <w:lang w:eastAsia="en-US"/>
              </w:rPr>
            </w:pPr>
            <w:r w:rsidRPr="005C7B7A">
              <w:rPr>
                <w:rFonts w:ascii="Public Sans Light" w:hAnsi="Public Sans Light" w:cs="Calibri"/>
                <w:b/>
                <w:bCs/>
                <w:szCs w:val="22"/>
                <w:lang w:eastAsia="en-US"/>
              </w:rPr>
              <w:t xml:space="preserve">Materials </w:t>
            </w:r>
            <w:r>
              <w:rPr>
                <w:rFonts w:ascii="Public Sans Light" w:hAnsi="Public Sans Light" w:cs="Calibri"/>
                <w:b/>
                <w:bCs/>
                <w:szCs w:val="22"/>
                <w:lang w:eastAsia="en-US"/>
              </w:rPr>
              <w:t>L</w:t>
            </w:r>
            <w:r w:rsidRPr="005C7B7A">
              <w:rPr>
                <w:rFonts w:ascii="Public Sans Light" w:hAnsi="Public Sans Light" w:cs="Calibri"/>
                <w:b/>
                <w:bCs/>
                <w:szCs w:val="22"/>
                <w:lang w:eastAsia="en-US"/>
              </w:rPr>
              <w:t>ist</w:t>
            </w:r>
          </w:p>
          <w:p w14:paraId="399C9822" w14:textId="77777777" w:rsidR="00974753" w:rsidRPr="005C7B7A" w:rsidRDefault="00974753" w:rsidP="00404145">
            <w:pPr>
              <w:jc w:val="center"/>
              <w:rPr>
                <w:rFonts w:ascii="Public Sans Light" w:hAnsi="Public Sans Light"/>
                <w:b/>
                <w:bCs/>
                <w:szCs w:val="22"/>
              </w:rPr>
            </w:pPr>
            <w:r w:rsidRPr="00997045">
              <w:rPr>
                <w:rFonts w:ascii="Public Sans Light" w:hAnsi="Public Sans Light" w:cs="Calibri"/>
                <w:szCs w:val="22"/>
                <w:lang w:eastAsia="en-US"/>
              </w:rPr>
              <w:t>(</w:t>
            </w:r>
            <w:r>
              <w:rPr>
                <w:rFonts w:ascii="Public Sans Light" w:hAnsi="Public Sans Light" w:cs="Calibri"/>
                <w:szCs w:val="22"/>
                <w:lang w:eastAsia="en-US"/>
              </w:rPr>
              <w:t xml:space="preserve">calculate this </w:t>
            </w:r>
            <w:r w:rsidRPr="00997045">
              <w:rPr>
                <w:rFonts w:ascii="Public Sans Light" w:hAnsi="Public Sans Light" w:cs="Calibri"/>
                <w:szCs w:val="22"/>
                <w:lang w:eastAsia="en-US"/>
              </w:rPr>
              <w:t xml:space="preserve">from </w:t>
            </w:r>
            <w:r>
              <w:rPr>
                <w:rFonts w:ascii="Public Sans Light" w:hAnsi="Public Sans Light" w:cs="Calibri"/>
                <w:szCs w:val="22"/>
                <w:lang w:eastAsia="en-US"/>
              </w:rPr>
              <w:t xml:space="preserve">the </w:t>
            </w:r>
            <w:r w:rsidRPr="00997045">
              <w:rPr>
                <w:rFonts w:ascii="Public Sans Light" w:hAnsi="Public Sans Light" w:cs="Calibri"/>
                <w:szCs w:val="22"/>
                <w:lang w:eastAsia="en-US"/>
              </w:rPr>
              <w:t>teacher supplied plans and specifications)</w:t>
            </w:r>
          </w:p>
        </w:tc>
      </w:tr>
      <w:tr w:rsidR="00974753" w:rsidRPr="0022232C" w14:paraId="419C2EAA" w14:textId="77777777" w:rsidTr="00404145">
        <w:trPr>
          <w:trHeight w:val="549"/>
        </w:trPr>
        <w:tc>
          <w:tcPr>
            <w:tcW w:w="8926" w:type="dxa"/>
            <w:shd w:val="clear" w:color="auto" w:fill="D9D9D9" w:themeFill="background1" w:themeFillShade="D9"/>
            <w:vAlign w:val="center"/>
          </w:tcPr>
          <w:p w14:paraId="5AFE07FB" w14:textId="77777777" w:rsidR="00974753" w:rsidRPr="005C7B7A" w:rsidRDefault="00974753" w:rsidP="00404145">
            <w:pPr>
              <w:jc w:val="center"/>
              <w:rPr>
                <w:rFonts w:ascii="Public Sans Light" w:hAnsi="Public Sans Light"/>
                <w:szCs w:val="22"/>
              </w:rPr>
            </w:pPr>
            <w:r w:rsidRPr="005C7B7A">
              <w:rPr>
                <w:rFonts w:ascii="Public Sans Light" w:hAnsi="Public Sans Light" w:cs="Calibri"/>
                <w:szCs w:val="22"/>
                <w:lang w:eastAsia="en-US"/>
              </w:rPr>
              <w:t>Material</w:t>
            </w:r>
          </w:p>
        </w:tc>
        <w:tc>
          <w:tcPr>
            <w:tcW w:w="1559" w:type="dxa"/>
            <w:shd w:val="clear" w:color="auto" w:fill="D9D9D9" w:themeFill="background1" w:themeFillShade="D9"/>
            <w:vAlign w:val="center"/>
          </w:tcPr>
          <w:p w14:paraId="5E850565" w14:textId="77777777" w:rsidR="00974753" w:rsidRDefault="00974753" w:rsidP="00404145">
            <w:pPr>
              <w:jc w:val="center"/>
              <w:rPr>
                <w:rFonts w:ascii="Public Sans Light" w:hAnsi="Public Sans Light" w:cs="Calibri"/>
                <w:szCs w:val="22"/>
                <w:lang w:eastAsia="en-US"/>
              </w:rPr>
            </w:pPr>
            <w:r w:rsidRPr="005C7B7A">
              <w:rPr>
                <w:rFonts w:ascii="Public Sans Light" w:hAnsi="Public Sans Light" w:cs="Calibri"/>
                <w:szCs w:val="22"/>
                <w:lang w:eastAsia="en-US"/>
              </w:rPr>
              <w:t>N</w:t>
            </w:r>
            <w:r>
              <w:rPr>
                <w:rFonts w:ascii="Public Sans Light" w:hAnsi="Public Sans Light" w:cs="Calibri"/>
                <w:szCs w:val="22"/>
                <w:lang w:eastAsia="en-US"/>
              </w:rPr>
              <w:t>umber</w:t>
            </w:r>
          </w:p>
          <w:p w14:paraId="302CCC08" w14:textId="77777777" w:rsidR="00974753" w:rsidRPr="005C7B7A" w:rsidRDefault="00974753" w:rsidP="00404145">
            <w:pPr>
              <w:jc w:val="center"/>
              <w:rPr>
                <w:rFonts w:ascii="Public Sans Light" w:hAnsi="Public Sans Light"/>
                <w:szCs w:val="22"/>
              </w:rPr>
            </w:pPr>
            <w:r w:rsidRPr="005C7B7A">
              <w:rPr>
                <w:rFonts w:ascii="Public Sans Light" w:hAnsi="Public Sans Light" w:cs="Calibri"/>
                <w:szCs w:val="22"/>
                <w:lang w:eastAsia="en-US"/>
              </w:rPr>
              <w:t>Req</w:t>
            </w:r>
            <w:r>
              <w:rPr>
                <w:rFonts w:ascii="Public Sans Light" w:hAnsi="Public Sans Light" w:cs="Calibri"/>
                <w:szCs w:val="22"/>
                <w:lang w:eastAsia="en-US"/>
              </w:rPr>
              <w:t>uire</w:t>
            </w:r>
            <w:r w:rsidRPr="005C7B7A">
              <w:rPr>
                <w:rFonts w:ascii="Public Sans Light" w:hAnsi="Public Sans Light" w:cs="Calibri"/>
                <w:szCs w:val="22"/>
                <w:lang w:eastAsia="en-US"/>
              </w:rPr>
              <w:t>d</w:t>
            </w:r>
          </w:p>
        </w:tc>
      </w:tr>
      <w:tr w:rsidR="00974753" w:rsidRPr="0022232C" w14:paraId="7038E1C8" w14:textId="77777777" w:rsidTr="0030687E">
        <w:trPr>
          <w:trHeight w:val="571"/>
        </w:trPr>
        <w:tc>
          <w:tcPr>
            <w:tcW w:w="8926" w:type="dxa"/>
            <w:shd w:val="clear" w:color="auto" w:fill="FFFFFF" w:themeFill="background1"/>
            <w:vAlign w:val="center"/>
          </w:tcPr>
          <w:p w14:paraId="4CC13B33" w14:textId="13771256" w:rsidR="00974753" w:rsidRPr="0030687E" w:rsidRDefault="003F159F" w:rsidP="0030687E">
            <w:pPr>
              <w:rPr>
                <w:rFonts w:ascii="Public Sans Light" w:hAnsi="Public Sans Light" w:cs="Calibri"/>
                <w:color w:val="FF0000"/>
                <w:szCs w:val="22"/>
                <w:lang w:eastAsia="en-US"/>
              </w:rPr>
            </w:pPr>
            <w:r w:rsidRPr="0030687E">
              <w:rPr>
                <w:rFonts w:ascii="Public Sans Light" w:hAnsi="Public Sans Light" w:cs="Calibri"/>
                <w:color w:val="FF0000"/>
                <w:szCs w:val="22"/>
                <w:lang w:eastAsia="en-US"/>
              </w:rPr>
              <w:t xml:space="preserve">Blocks </w:t>
            </w:r>
            <w:r w:rsidR="0030687E" w:rsidRPr="0030687E">
              <w:rPr>
                <w:rFonts w:ascii="Public Sans Light" w:hAnsi="Public Sans Light" w:cs="Calibri"/>
                <w:color w:val="FF0000"/>
                <w:szCs w:val="22"/>
                <w:lang w:eastAsia="en-US"/>
              </w:rPr>
              <w:t>–</w:t>
            </w:r>
            <w:r w:rsidRPr="0030687E">
              <w:rPr>
                <w:rFonts w:ascii="Public Sans Light" w:hAnsi="Public Sans Light" w:cs="Calibri"/>
                <w:color w:val="FF0000"/>
                <w:szCs w:val="22"/>
                <w:lang w:eastAsia="en-US"/>
              </w:rPr>
              <w:t xml:space="preserve"> full</w:t>
            </w:r>
            <w:r w:rsidR="0030687E" w:rsidRPr="0030687E">
              <w:rPr>
                <w:rFonts w:ascii="Public Sans Light" w:hAnsi="Public Sans Light" w:cs="Calibri"/>
                <w:color w:val="FF0000"/>
                <w:szCs w:val="22"/>
                <w:lang w:eastAsia="en-US"/>
              </w:rPr>
              <w:t xml:space="preserve"> </w:t>
            </w:r>
          </w:p>
        </w:tc>
        <w:tc>
          <w:tcPr>
            <w:tcW w:w="1559" w:type="dxa"/>
            <w:shd w:val="clear" w:color="auto" w:fill="FFFFFF" w:themeFill="background1"/>
            <w:vAlign w:val="center"/>
          </w:tcPr>
          <w:p w14:paraId="2C08FF5A" w14:textId="05323459" w:rsidR="00974753" w:rsidRPr="0030687E" w:rsidRDefault="003F159F" w:rsidP="00404145">
            <w:pPr>
              <w:jc w:val="center"/>
              <w:rPr>
                <w:rFonts w:ascii="Public Sans Light" w:hAnsi="Public Sans Light" w:cs="Calibri"/>
                <w:color w:val="FF0000"/>
                <w:szCs w:val="22"/>
                <w:lang w:eastAsia="en-US"/>
              </w:rPr>
            </w:pPr>
            <w:r w:rsidRPr="0030687E">
              <w:rPr>
                <w:rFonts w:ascii="Public Sans Light" w:hAnsi="Public Sans Light" w:cs="Calibri"/>
                <w:color w:val="FF0000"/>
                <w:szCs w:val="22"/>
                <w:lang w:eastAsia="en-US"/>
              </w:rPr>
              <w:t>14</w:t>
            </w:r>
          </w:p>
        </w:tc>
      </w:tr>
      <w:tr w:rsidR="00974753" w:rsidRPr="0022232C" w14:paraId="0CABB2E0" w14:textId="77777777" w:rsidTr="0030687E">
        <w:trPr>
          <w:trHeight w:val="571"/>
        </w:trPr>
        <w:tc>
          <w:tcPr>
            <w:tcW w:w="8926" w:type="dxa"/>
            <w:shd w:val="clear" w:color="auto" w:fill="FFFFFF" w:themeFill="background1"/>
            <w:vAlign w:val="center"/>
          </w:tcPr>
          <w:p w14:paraId="513A9770" w14:textId="2CF70697" w:rsidR="00974753" w:rsidRPr="0030687E" w:rsidRDefault="003F159F" w:rsidP="0030687E">
            <w:pPr>
              <w:rPr>
                <w:rFonts w:ascii="Public Sans Light" w:hAnsi="Public Sans Light" w:cs="Calibri"/>
                <w:color w:val="FF0000"/>
                <w:szCs w:val="22"/>
                <w:lang w:eastAsia="en-US"/>
              </w:rPr>
            </w:pPr>
            <w:r w:rsidRPr="0030687E">
              <w:rPr>
                <w:rFonts w:ascii="Public Sans Light" w:hAnsi="Public Sans Light" w:cs="Calibri"/>
                <w:color w:val="FF0000"/>
                <w:szCs w:val="22"/>
                <w:lang w:eastAsia="en-US"/>
              </w:rPr>
              <w:t xml:space="preserve">Blocks </w:t>
            </w:r>
            <w:r w:rsidR="0030687E" w:rsidRPr="0030687E">
              <w:rPr>
                <w:rFonts w:ascii="Public Sans Light" w:hAnsi="Public Sans Light" w:cs="Calibri"/>
                <w:color w:val="FF0000"/>
                <w:szCs w:val="22"/>
                <w:lang w:eastAsia="en-US"/>
              </w:rPr>
              <w:t>–</w:t>
            </w:r>
            <w:r w:rsidRPr="0030687E">
              <w:rPr>
                <w:rFonts w:ascii="Public Sans Light" w:hAnsi="Public Sans Light" w:cs="Calibri"/>
                <w:color w:val="FF0000"/>
                <w:szCs w:val="22"/>
                <w:lang w:eastAsia="en-US"/>
              </w:rPr>
              <w:t xml:space="preserve"> half</w:t>
            </w:r>
            <w:r w:rsidR="0030687E" w:rsidRPr="0030687E">
              <w:rPr>
                <w:rFonts w:ascii="Public Sans Light" w:hAnsi="Public Sans Light" w:cs="Calibri"/>
                <w:color w:val="FF0000"/>
                <w:szCs w:val="22"/>
                <w:lang w:eastAsia="en-US"/>
              </w:rPr>
              <w:t xml:space="preserve"> </w:t>
            </w:r>
          </w:p>
        </w:tc>
        <w:tc>
          <w:tcPr>
            <w:tcW w:w="1559" w:type="dxa"/>
            <w:shd w:val="clear" w:color="auto" w:fill="FFFFFF" w:themeFill="background1"/>
            <w:vAlign w:val="center"/>
          </w:tcPr>
          <w:p w14:paraId="4FD07F2D" w14:textId="720EF2D3" w:rsidR="00974753" w:rsidRPr="0030687E" w:rsidRDefault="003F159F" w:rsidP="00404145">
            <w:pPr>
              <w:jc w:val="center"/>
              <w:rPr>
                <w:rFonts w:ascii="Public Sans Light" w:hAnsi="Public Sans Light" w:cs="Calibri"/>
                <w:color w:val="FF0000"/>
                <w:szCs w:val="22"/>
                <w:lang w:eastAsia="en-US"/>
              </w:rPr>
            </w:pPr>
            <w:r w:rsidRPr="0030687E">
              <w:rPr>
                <w:rFonts w:ascii="Public Sans Light" w:hAnsi="Public Sans Light" w:cs="Calibri"/>
                <w:color w:val="FF0000"/>
                <w:szCs w:val="22"/>
                <w:lang w:eastAsia="en-US"/>
              </w:rPr>
              <w:t>2</w:t>
            </w:r>
          </w:p>
        </w:tc>
      </w:tr>
      <w:tr w:rsidR="00974753" w:rsidRPr="0022232C" w14:paraId="5A3E9D07" w14:textId="77777777" w:rsidTr="0030687E">
        <w:trPr>
          <w:trHeight w:val="571"/>
        </w:trPr>
        <w:tc>
          <w:tcPr>
            <w:tcW w:w="8926" w:type="dxa"/>
            <w:shd w:val="clear" w:color="auto" w:fill="FFFFFF" w:themeFill="background1"/>
            <w:vAlign w:val="center"/>
          </w:tcPr>
          <w:p w14:paraId="31F9E077" w14:textId="412B6D8A" w:rsidR="00974753" w:rsidRPr="0030687E" w:rsidRDefault="003F159F" w:rsidP="0030687E">
            <w:pPr>
              <w:rPr>
                <w:rFonts w:ascii="Public Sans Light" w:hAnsi="Public Sans Light" w:cs="Calibri"/>
                <w:color w:val="FF0000"/>
                <w:szCs w:val="22"/>
                <w:lang w:eastAsia="en-US"/>
              </w:rPr>
            </w:pPr>
            <w:r w:rsidRPr="0030687E">
              <w:rPr>
                <w:rFonts w:ascii="Public Sans Light" w:hAnsi="Public Sans Light" w:cs="Calibri"/>
                <w:color w:val="FF0000"/>
                <w:szCs w:val="22"/>
                <w:lang w:eastAsia="en-US"/>
              </w:rPr>
              <w:t>Block</w:t>
            </w:r>
            <w:r w:rsidR="0030687E" w:rsidRPr="0030687E">
              <w:rPr>
                <w:rFonts w:ascii="Public Sans Light" w:hAnsi="Public Sans Light" w:cs="Calibri"/>
                <w:color w:val="FF0000"/>
                <w:szCs w:val="22"/>
                <w:lang w:eastAsia="en-US"/>
              </w:rPr>
              <w:t xml:space="preserve">s – capping </w:t>
            </w:r>
          </w:p>
        </w:tc>
        <w:tc>
          <w:tcPr>
            <w:tcW w:w="1559" w:type="dxa"/>
            <w:shd w:val="clear" w:color="auto" w:fill="FFFFFF" w:themeFill="background1"/>
            <w:vAlign w:val="center"/>
          </w:tcPr>
          <w:p w14:paraId="5A250BB2" w14:textId="1DB642CD" w:rsidR="00974753" w:rsidRPr="0030687E" w:rsidRDefault="0030687E" w:rsidP="00404145">
            <w:pPr>
              <w:jc w:val="center"/>
              <w:rPr>
                <w:rFonts w:ascii="Public Sans Light" w:hAnsi="Public Sans Light" w:cs="Calibri"/>
                <w:color w:val="FF0000"/>
                <w:szCs w:val="22"/>
                <w:lang w:eastAsia="en-US"/>
              </w:rPr>
            </w:pPr>
            <w:r w:rsidRPr="0030687E">
              <w:rPr>
                <w:rFonts w:ascii="Public Sans Light" w:hAnsi="Public Sans Light" w:cs="Calibri"/>
                <w:color w:val="FF0000"/>
                <w:szCs w:val="22"/>
                <w:lang w:eastAsia="en-US"/>
              </w:rPr>
              <w:t>5</w:t>
            </w:r>
          </w:p>
        </w:tc>
      </w:tr>
      <w:tr w:rsidR="00974753" w:rsidRPr="0022232C" w14:paraId="129FFECB" w14:textId="77777777" w:rsidTr="00404145">
        <w:trPr>
          <w:trHeight w:val="571"/>
        </w:trPr>
        <w:tc>
          <w:tcPr>
            <w:tcW w:w="8926" w:type="dxa"/>
            <w:shd w:val="clear" w:color="auto" w:fill="FFFFFF" w:themeFill="background1"/>
          </w:tcPr>
          <w:p w14:paraId="2F1B0EEE" w14:textId="77777777" w:rsidR="00974753" w:rsidRDefault="00974753" w:rsidP="00404145">
            <w:pPr>
              <w:rPr>
                <w:rFonts w:ascii="Public Sans Light" w:hAnsi="Public Sans Light" w:cs="Calibri"/>
                <w:szCs w:val="22"/>
                <w:lang w:eastAsia="en-US"/>
              </w:rPr>
            </w:pPr>
          </w:p>
        </w:tc>
        <w:tc>
          <w:tcPr>
            <w:tcW w:w="1559" w:type="dxa"/>
            <w:shd w:val="clear" w:color="auto" w:fill="FFFFFF" w:themeFill="background1"/>
            <w:vAlign w:val="center"/>
          </w:tcPr>
          <w:p w14:paraId="3C187DD4" w14:textId="77777777" w:rsidR="00974753" w:rsidRPr="005C7B7A" w:rsidRDefault="00974753" w:rsidP="00404145">
            <w:pPr>
              <w:jc w:val="center"/>
              <w:rPr>
                <w:rFonts w:ascii="Public Sans Light" w:hAnsi="Public Sans Light" w:cs="Calibri"/>
                <w:szCs w:val="22"/>
                <w:lang w:eastAsia="en-US"/>
              </w:rPr>
            </w:pPr>
          </w:p>
        </w:tc>
      </w:tr>
      <w:tr w:rsidR="00974753" w:rsidRPr="0022232C" w14:paraId="67DF9257" w14:textId="77777777" w:rsidTr="00404145">
        <w:trPr>
          <w:trHeight w:val="571"/>
        </w:trPr>
        <w:tc>
          <w:tcPr>
            <w:tcW w:w="8926" w:type="dxa"/>
            <w:shd w:val="clear" w:color="auto" w:fill="FFFFFF" w:themeFill="background1"/>
          </w:tcPr>
          <w:p w14:paraId="1EFE5DE2" w14:textId="77777777" w:rsidR="00974753" w:rsidRDefault="00974753" w:rsidP="00404145">
            <w:pPr>
              <w:rPr>
                <w:rFonts w:ascii="Public Sans Light" w:hAnsi="Public Sans Light" w:cs="Calibri"/>
                <w:szCs w:val="22"/>
                <w:lang w:eastAsia="en-US"/>
              </w:rPr>
            </w:pPr>
          </w:p>
        </w:tc>
        <w:tc>
          <w:tcPr>
            <w:tcW w:w="1559" w:type="dxa"/>
            <w:shd w:val="clear" w:color="auto" w:fill="FFFFFF" w:themeFill="background1"/>
            <w:vAlign w:val="center"/>
          </w:tcPr>
          <w:p w14:paraId="1F645A0E" w14:textId="77777777" w:rsidR="00974753" w:rsidRPr="005C7B7A" w:rsidRDefault="00974753" w:rsidP="00404145">
            <w:pPr>
              <w:jc w:val="center"/>
              <w:rPr>
                <w:rFonts w:ascii="Public Sans Light" w:hAnsi="Public Sans Light" w:cs="Calibri"/>
                <w:szCs w:val="22"/>
                <w:lang w:eastAsia="en-US"/>
              </w:rPr>
            </w:pPr>
          </w:p>
        </w:tc>
      </w:tr>
    </w:tbl>
    <w:p w14:paraId="1DDD43F6" w14:textId="77777777" w:rsidR="00911B9A" w:rsidRDefault="00911B9A">
      <w:pPr>
        <w:rPr>
          <w:rFonts w:ascii="Public Sans Light" w:eastAsiaTheme="majorEastAsia" w:hAnsi="Public Sans Light" w:cstheme="majorBidi"/>
          <w:b/>
          <w:sz w:val="36"/>
          <w:szCs w:val="26"/>
        </w:rPr>
      </w:pPr>
      <w:r>
        <w:rPr>
          <w:rFonts w:ascii="Public Sans Light" w:hAnsi="Public Sans Light"/>
          <w:b/>
          <w:bCs/>
        </w:rPr>
        <w:br w:type="page"/>
      </w:r>
    </w:p>
    <w:p w14:paraId="50BE96D1" w14:textId="7675BCEA" w:rsidR="00BA1380" w:rsidRPr="004E5EE4" w:rsidRDefault="00BA1380" w:rsidP="00BA1380">
      <w:pPr>
        <w:pStyle w:val="Heading2"/>
        <w:rPr>
          <w:rFonts w:ascii="Public Sans Light" w:hAnsi="Public Sans Light"/>
          <w:b/>
          <w:bCs w:val="0"/>
        </w:rPr>
      </w:pPr>
      <w:r w:rsidRPr="004E5EE4">
        <w:rPr>
          <w:rFonts w:ascii="Public Sans Light" w:hAnsi="Public Sans Light"/>
          <w:b/>
          <w:bCs w:val="0"/>
        </w:rPr>
        <w:lastRenderedPageBreak/>
        <w:t>Section 3: Direct Observation</w:t>
      </w:r>
    </w:p>
    <w:p w14:paraId="3AACB827" w14:textId="77777777" w:rsidR="00BA1380" w:rsidRPr="004E5EE4" w:rsidRDefault="00BA1380" w:rsidP="00BA1380">
      <w:pPr>
        <w:rPr>
          <w:rFonts w:ascii="Public Sans Light" w:hAnsi="Public Sans Light"/>
        </w:rPr>
      </w:pPr>
    </w:p>
    <w:tbl>
      <w:tblPr>
        <w:tblStyle w:val="TableGrid"/>
        <w:tblW w:w="0" w:type="auto"/>
        <w:tblLook w:val="04A0" w:firstRow="1" w:lastRow="0" w:firstColumn="1" w:lastColumn="0" w:noHBand="0" w:noVBand="1"/>
      </w:tblPr>
      <w:tblGrid>
        <w:gridCol w:w="2074"/>
        <w:gridCol w:w="8382"/>
      </w:tblGrid>
      <w:tr w:rsidR="00BA1380" w:rsidRPr="004E5EE4" w14:paraId="75F5D35B" w14:textId="77777777" w:rsidTr="00404145">
        <w:tc>
          <w:tcPr>
            <w:tcW w:w="2074" w:type="dxa"/>
            <w:shd w:val="clear" w:color="auto" w:fill="D9D9D9" w:themeFill="background1" w:themeFillShade="D9"/>
          </w:tcPr>
          <w:p w14:paraId="0F217D0C" w14:textId="77777777" w:rsidR="00BA1380" w:rsidRPr="004E5EE4" w:rsidRDefault="00BA1380" w:rsidP="00404145">
            <w:pPr>
              <w:rPr>
                <w:rFonts w:ascii="Public Sans Light" w:hAnsi="Public Sans Light"/>
              </w:rPr>
            </w:pPr>
            <w:r w:rsidRPr="004E5EE4">
              <w:rPr>
                <w:rFonts w:ascii="Public Sans Light" w:hAnsi="Public Sans Light"/>
              </w:rPr>
              <w:t>Time</w:t>
            </w:r>
          </w:p>
        </w:tc>
        <w:tc>
          <w:tcPr>
            <w:tcW w:w="8382" w:type="dxa"/>
            <w:shd w:val="clear" w:color="auto" w:fill="D9D9D9" w:themeFill="background1" w:themeFillShade="D9"/>
          </w:tcPr>
          <w:p w14:paraId="12C6F6C6" w14:textId="6B9AACE6" w:rsidR="00BA1380" w:rsidRPr="004E5EE4" w:rsidRDefault="00BA1380" w:rsidP="00404145">
            <w:pPr>
              <w:rPr>
                <w:rFonts w:ascii="Public Sans Light" w:hAnsi="Public Sans Light"/>
                <w:color w:val="FF0000"/>
              </w:rPr>
            </w:pPr>
            <w:r w:rsidRPr="004E5EE4">
              <w:rPr>
                <w:rFonts w:ascii="Public Sans Light" w:hAnsi="Public Sans Light"/>
              </w:rPr>
              <w:t xml:space="preserve">Each student has </w:t>
            </w:r>
            <w:r w:rsidR="00527238">
              <w:rPr>
                <w:rFonts w:ascii="Public Sans Light" w:hAnsi="Public Sans Light"/>
              </w:rPr>
              <w:t>6</w:t>
            </w:r>
            <w:r w:rsidRPr="004E5EE4">
              <w:rPr>
                <w:rFonts w:ascii="Public Sans Light" w:hAnsi="Public Sans Light"/>
              </w:rPr>
              <w:t xml:space="preserve"> hour</w:t>
            </w:r>
            <w:r w:rsidR="00527238">
              <w:rPr>
                <w:rFonts w:ascii="Public Sans Light" w:hAnsi="Public Sans Light"/>
              </w:rPr>
              <w:t>s</w:t>
            </w:r>
            <w:r w:rsidRPr="004E5EE4">
              <w:rPr>
                <w:rFonts w:ascii="Public Sans Light" w:hAnsi="Public Sans Light"/>
              </w:rPr>
              <w:t xml:space="preserve"> to complete this section.</w:t>
            </w:r>
          </w:p>
        </w:tc>
      </w:tr>
      <w:tr w:rsidR="00BA1380" w:rsidRPr="004E5EE4" w14:paraId="4B7D62F1" w14:textId="77777777" w:rsidTr="00404145">
        <w:tc>
          <w:tcPr>
            <w:tcW w:w="2074" w:type="dxa"/>
            <w:shd w:val="clear" w:color="auto" w:fill="D9D9D9" w:themeFill="background1" w:themeFillShade="D9"/>
          </w:tcPr>
          <w:p w14:paraId="72BA4A8F" w14:textId="77777777" w:rsidR="00BA1380" w:rsidRPr="004E5EE4" w:rsidRDefault="00BA1380" w:rsidP="00404145">
            <w:pPr>
              <w:rPr>
                <w:rFonts w:ascii="Public Sans Light" w:hAnsi="Public Sans Light"/>
              </w:rPr>
            </w:pPr>
            <w:r w:rsidRPr="004E5EE4">
              <w:rPr>
                <w:rFonts w:ascii="Public Sans Light" w:hAnsi="Public Sans Light"/>
              </w:rPr>
              <w:t>Assessment Instructions</w:t>
            </w:r>
          </w:p>
        </w:tc>
        <w:tc>
          <w:tcPr>
            <w:tcW w:w="8382" w:type="dxa"/>
            <w:shd w:val="clear" w:color="auto" w:fill="D9D9D9" w:themeFill="background1" w:themeFillShade="D9"/>
          </w:tcPr>
          <w:p w14:paraId="6FCB3D91" w14:textId="77777777" w:rsidR="00BA1380" w:rsidRPr="004E5EE4" w:rsidRDefault="00BA1380" w:rsidP="00404145">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 xml:space="preserve">Each student must be directly observed performing the criteria on the Observation Checklist. </w:t>
            </w:r>
          </w:p>
          <w:p w14:paraId="6305D9FC" w14:textId="77777777" w:rsidR="00BA1380" w:rsidRPr="004E5EE4" w:rsidRDefault="00BA1380" w:rsidP="00404145">
            <w:pPr>
              <w:pStyle w:val="paragraph"/>
              <w:spacing w:before="0" w:beforeAutospacing="0" w:after="0" w:afterAutospacing="0"/>
              <w:textAlignment w:val="baseline"/>
              <w:rPr>
                <w:rStyle w:val="normaltextrun"/>
                <w:rFonts w:ascii="Public Sans Light" w:hAnsi="Public Sans Light" w:cs="Segoe UI"/>
                <w:sz w:val="22"/>
                <w:szCs w:val="22"/>
              </w:rPr>
            </w:pPr>
          </w:p>
          <w:p w14:paraId="7288918E" w14:textId="77777777" w:rsidR="00BA1380" w:rsidRPr="004E5EE4" w:rsidRDefault="00BA1380" w:rsidP="00404145">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Prior to Assessment:</w:t>
            </w:r>
          </w:p>
          <w:p w14:paraId="7C44DBD5" w14:textId="77777777" w:rsidR="00BA1380" w:rsidRPr="004E5EE4" w:rsidRDefault="00BA1380" w:rsidP="005B7E20">
            <w:pPr>
              <w:pStyle w:val="paragraph"/>
              <w:numPr>
                <w:ilvl w:val="0"/>
                <w:numId w:val="5"/>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Familiarise yourself with the observable criteria.</w:t>
            </w:r>
          </w:p>
          <w:p w14:paraId="78B28644" w14:textId="6C275F61" w:rsidR="00BA1380" w:rsidRPr="004E5EE4" w:rsidRDefault="00BA1380" w:rsidP="005B7E20">
            <w:pPr>
              <w:pStyle w:val="paragraph"/>
              <w:numPr>
                <w:ilvl w:val="0"/>
                <w:numId w:val="5"/>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Familiarise yourself with the Assessment Resource – New Place Construction Company Handbook.</w:t>
            </w:r>
          </w:p>
          <w:p w14:paraId="02003C2D" w14:textId="77777777" w:rsidR="00FE784C" w:rsidRPr="005A0E85" w:rsidRDefault="00FE784C" w:rsidP="00FE784C">
            <w:pPr>
              <w:pStyle w:val="paragraph"/>
              <w:numPr>
                <w:ilvl w:val="0"/>
                <w:numId w:val="5"/>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 xml:space="preserve">The </w:t>
            </w:r>
            <w:r w:rsidRPr="005A0E85">
              <w:rPr>
                <w:rStyle w:val="normaltextrun"/>
                <w:rFonts w:ascii="Public Sans Light" w:hAnsi="Public Sans Light" w:cs="Segoe UI"/>
                <w:sz w:val="22"/>
                <w:szCs w:val="22"/>
              </w:rPr>
              <w:t xml:space="preserve">teacher designates or approves </w:t>
            </w:r>
            <w:r w:rsidRPr="005A0E85">
              <w:rPr>
                <w:rStyle w:val="normaltextrun"/>
                <w:rFonts w:ascii="Public Sans Light" w:hAnsi="Public Sans Light" w:cs="Segoe UI"/>
                <w:b/>
                <w:bCs/>
                <w:sz w:val="22"/>
                <w:szCs w:val="22"/>
              </w:rPr>
              <w:t xml:space="preserve">at least 1 </w:t>
            </w:r>
            <w:r w:rsidRPr="005A0E85">
              <w:rPr>
                <w:rStyle w:val="normaltextrun"/>
                <w:rFonts w:ascii="Public Sans Light" w:hAnsi="Public Sans Light" w:cs="Segoe UI"/>
                <w:sz w:val="22"/>
                <w:szCs w:val="22"/>
              </w:rPr>
              <w:t xml:space="preserve">bricklaying project and </w:t>
            </w:r>
            <w:r w:rsidRPr="005A0E85">
              <w:rPr>
                <w:rStyle w:val="normaltextrun"/>
                <w:rFonts w:ascii="Public Sans Light" w:hAnsi="Public Sans Light" w:cs="Segoe UI"/>
                <w:b/>
                <w:bCs/>
                <w:sz w:val="22"/>
                <w:szCs w:val="22"/>
              </w:rPr>
              <w:t xml:space="preserve">at least 1 </w:t>
            </w:r>
            <w:r w:rsidRPr="005A0E85">
              <w:rPr>
                <w:rStyle w:val="normaltextrun"/>
                <w:rFonts w:ascii="Public Sans Light" w:hAnsi="Public Sans Light" w:cs="Segoe UI"/>
                <w:sz w:val="22"/>
                <w:szCs w:val="22"/>
              </w:rPr>
              <w:t>blocklaying</w:t>
            </w:r>
            <w:r>
              <w:rPr>
                <w:rStyle w:val="normaltextrun"/>
                <w:rFonts w:ascii="Public Sans Light" w:hAnsi="Public Sans Light" w:cs="Segoe UI"/>
                <w:sz w:val="22"/>
                <w:szCs w:val="22"/>
              </w:rPr>
              <w:t xml:space="preserve"> project</w:t>
            </w:r>
            <w:r w:rsidRPr="005A0E85">
              <w:rPr>
                <w:rStyle w:val="normaltextrun"/>
                <w:rFonts w:ascii="Public Sans Light" w:hAnsi="Public Sans Light" w:cs="Segoe UI"/>
                <w:sz w:val="22"/>
                <w:szCs w:val="22"/>
              </w:rPr>
              <w:t>, that will allow each student to complete the required assessment activities.</w:t>
            </w:r>
          </w:p>
          <w:p w14:paraId="6F8D33C0" w14:textId="77777777" w:rsidR="00BA1380" w:rsidRPr="004E5EE4" w:rsidRDefault="00BA1380" w:rsidP="005B7E20">
            <w:pPr>
              <w:pStyle w:val="paragraph"/>
              <w:numPr>
                <w:ilvl w:val="0"/>
                <w:numId w:val="5"/>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Ensure the student is ready and willing to undertake the assessment.</w:t>
            </w:r>
          </w:p>
          <w:p w14:paraId="170731FB" w14:textId="77777777" w:rsidR="00BA1380" w:rsidRPr="004E5EE4" w:rsidRDefault="00BA1380" w:rsidP="005B7E20">
            <w:pPr>
              <w:pStyle w:val="paragraph"/>
              <w:numPr>
                <w:ilvl w:val="0"/>
                <w:numId w:val="5"/>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Ensure the student has access to any relevant resources listed.</w:t>
            </w:r>
          </w:p>
          <w:p w14:paraId="0A152CF3" w14:textId="77777777" w:rsidR="00BA1380" w:rsidRPr="004E5EE4" w:rsidRDefault="00BA1380" w:rsidP="00404145">
            <w:pPr>
              <w:pStyle w:val="paragraph"/>
              <w:spacing w:before="0" w:beforeAutospacing="0" w:after="0" w:afterAutospacing="0"/>
              <w:textAlignment w:val="baseline"/>
              <w:rPr>
                <w:rStyle w:val="normaltextrun"/>
                <w:rFonts w:ascii="Public Sans Light" w:hAnsi="Public Sans Light" w:cs="Segoe UI"/>
                <w:sz w:val="22"/>
                <w:szCs w:val="22"/>
              </w:rPr>
            </w:pPr>
          </w:p>
          <w:p w14:paraId="696A13AF" w14:textId="77777777" w:rsidR="00BA1380" w:rsidRPr="004E5EE4" w:rsidRDefault="00BA1380" w:rsidP="00404145">
            <w:pPr>
              <w:pStyle w:val="paragraph"/>
              <w:spacing w:before="0" w:beforeAutospacing="0" w:after="0" w:afterAutospacing="0"/>
              <w:textAlignment w:val="baseline"/>
              <w:rPr>
                <w:rFonts w:ascii="Public Sans Light" w:hAnsi="Public Sans Light" w:cs="Segoe UI"/>
                <w:sz w:val="22"/>
                <w:szCs w:val="22"/>
              </w:rPr>
            </w:pPr>
            <w:r w:rsidRPr="004E5EE4">
              <w:rPr>
                <w:rStyle w:val="normaltextrun"/>
                <w:rFonts w:ascii="Public Sans Light" w:hAnsi="Public Sans Light" w:cs="Segoe UI"/>
                <w:sz w:val="22"/>
                <w:szCs w:val="22"/>
              </w:rPr>
              <w:t>During Assessment:</w:t>
            </w:r>
          </w:p>
          <w:p w14:paraId="2581FD43" w14:textId="77777777" w:rsidR="00BA1380" w:rsidRPr="004E5EE4" w:rsidRDefault="00BA1380" w:rsidP="005B7E20">
            <w:pPr>
              <w:pStyle w:val="paragraph"/>
              <w:numPr>
                <w:ilvl w:val="0"/>
                <w:numId w:val="5"/>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The teacher can lead class discussions and ask for clarification during the tasks.</w:t>
            </w:r>
          </w:p>
          <w:p w14:paraId="06DDC145" w14:textId="77777777" w:rsidR="00BA1380" w:rsidRPr="004E5EE4" w:rsidRDefault="00BA1380" w:rsidP="005B7E20">
            <w:pPr>
              <w:pStyle w:val="paragraph"/>
              <w:numPr>
                <w:ilvl w:val="0"/>
                <w:numId w:val="5"/>
              </w:numPr>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The teacher observes and records student performance in the Checklists.</w:t>
            </w:r>
          </w:p>
          <w:p w14:paraId="044C23F3" w14:textId="77777777" w:rsidR="00BA1380" w:rsidRPr="004E5EE4" w:rsidRDefault="00BA1380" w:rsidP="005B7E20">
            <w:pPr>
              <w:pStyle w:val="paragraph"/>
              <w:numPr>
                <w:ilvl w:val="0"/>
                <w:numId w:val="5"/>
              </w:numPr>
              <w:spacing w:before="0" w:beforeAutospacing="0" w:after="0" w:afterAutospacing="0"/>
              <w:textAlignment w:val="baseline"/>
              <w:rPr>
                <w:rFonts w:ascii="Public Sans Light" w:hAnsi="Public Sans Light" w:cs="Segoe UI"/>
                <w:sz w:val="22"/>
                <w:szCs w:val="22"/>
              </w:rPr>
            </w:pPr>
            <w:r w:rsidRPr="004E5EE4">
              <w:rPr>
                <w:rStyle w:val="normaltextrun"/>
                <w:rFonts w:ascii="Public Sans Light" w:hAnsi="Public Sans Light" w:cs="Segoe UI"/>
                <w:sz w:val="22"/>
                <w:szCs w:val="22"/>
              </w:rPr>
              <w:t>Ensure all responses are a student’s own work.</w:t>
            </w:r>
          </w:p>
          <w:p w14:paraId="780BD75F" w14:textId="77777777" w:rsidR="00BA1380" w:rsidRPr="004E5EE4" w:rsidRDefault="00BA1380" w:rsidP="00404145">
            <w:pPr>
              <w:pStyle w:val="paragraph"/>
              <w:spacing w:before="0" w:beforeAutospacing="0" w:after="0" w:afterAutospacing="0"/>
              <w:textAlignment w:val="baseline"/>
              <w:rPr>
                <w:rFonts w:ascii="Public Sans Light" w:hAnsi="Public Sans Light" w:cs="Segoe UI"/>
                <w:sz w:val="22"/>
                <w:szCs w:val="22"/>
              </w:rPr>
            </w:pPr>
          </w:p>
          <w:p w14:paraId="79525D41" w14:textId="77777777" w:rsidR="00BA1380" w:rsidRPr="004E5EE4" w:rsidRDefault="00BA1380" w:rsidP="00404145">
            <w:pPr>
              <w:pStyle w:val="paragraph"/>
              <w:spacing w:before="0" w:beforeAutospacing="0" w:after="0" w:afterAutospacing="0"/>
              <w:textAlignment w:val="baseline"/>
              <w:rPr>
                <w:rStyle w:val="normaltextrun"/>
                <w:rFonts w:ascii="Public Sans Light" w:hAnsi="Public Sans Light" w:cs="Segoe UI"/>
                <w:sz w:val="22"/>
                <w:szCs w:val="22"/>
              </w:rPr>
            </w:pPr>
            <w:r w:rsidRPr="004E5EE4">
              <w:rPr>
                <w:rStyle w:val="normaltextrun"/>
                <w:rFonts w:ascii="Public Sans Light" w:hAnsi="Public Sans Light" w:cs="Segoe UI"/>
                <w:sz w:val="22"/>
                <w:szCs w:val="22"/>
              </w:rPr>
              <w:t>After the Assessment:</w:t>
            </w:r>
          </w:p>
          <w:p w14:paraId="67D08FA8" w14:textId="77777777" w:rsidR="00BA1380" w:rsidRPr="004E5EE4" w:rsidRDefault="00BA1380" w:rsidP="005B7E20">
            <w:pPr>
              <w:pStyle w:val="paragraph"/>
              <w:numPr>
                <w:ilvl w:val="0"/>
                <w:numId w:val="5"/>
              </w:numPr>
              <w:spacing w:before="0" w:beforeAutospacing="0" w:after="0" w:afterAutospacing="0"/>
              <w:textAlignment w:val="baseline"/>
              <w:rPr>
                <w:rFonts w:ascii="Public Sans Light" w:hAnsi="Public Sans Light" w:cs="Segoe UI"/>
                <w:sz w:val="22"/>
                <w:szCs w:val="22"/>
              </w:rPr>
            </w:pPr>
            <w:r w:rsidRPr="004E5EE4">
              <w:rPr>
                <w:rFonts w:ascii="Public Sans Light" w:hAnsi="Public Sans Light" w:cs="Segoe UI"/>
                <w:sz w:val="22"/>
                <w:szCs w:val="22"/>
              </w:rPr>
              <w:t xml:space="preserve">The teacher will provide feedback on </w:t>
            </w:r>
            <w:r w:rsidRPr="004E5EE4">
              <w:rPr>
                <w:rFonts w:ascii="Public Sans Light" w:hAnsi="Public Sans Light"/>
                <w:sz w:val="22"/>
                <w:szCs w:val="22"/>
              </w:rPr>
              <w:t>the student performance.</w:t>
            </w:r>
          </w:p>
          <w:p w14:paraId="47240269" w14:textId="77777777" w:rsidR="00BA1380" w:rsidRPr="004E5EE4" w:rsidRDefault="00BA1380" w:rsidP="005B7E20">
            <w:pPr>
              <w:pStyle w:val="paragraph"/>
              <w:numPr>
                <w:ilvl w:val="0"/>
                <w:numId w:val="5"/>
              </w:numPr>
              <w:spacing w:before="0" w:beforeAutospacing="0" w:after="0" w:afterAutospacing="0"/>
              <w:textAlignment w:val="baseline"/>
              <w:rPr>
                <w:rFonts w:ascii="Public Sans Light" w:hAnsi="Public Sans Light" w:cs="Segoe UI"/>
                <w:sz w:val="22"/>
                <w:szCs w:val="22"/>
              </w:rPr>
            </w:pPr>
            <w:r w:rsidRPr="004E5EE4">
              <w:rPr>
                <w:rFonts w:ascii="Public Sans Light" w:hAnsi="Public Sans Light"/>
                <w:sz w:val="22"/>
                <w:szCs w:val="22"/>
              </w:rPr>
              <w:t>After completion, the teacher will hold a debrief (feedback) session with the student. The student will share any insights or lessons they have gained and discuss any takeaways that could be applied to real-life situations.</w:t>
            </w:r>
          </w:p>
        </w:tc>
      </w:tr>
      <w:tr w:rsidR="00BA1380" w:rsidRPr="004E5EE4" w14:paraId="5D7A7EEE" w14:textId="77777777" w:rsidTr="00404145">
        <w:tc>
          <w:tcPr>
            <w:tcW w:w="2074" w:type="dxa"/>
            <w:shd w:val="clear" w:color="auto" w:fill="D9D9D9" w:themeFill="background1" w:themeFillShade="D9"/>
          </w:tcPr>
          <w:p w14:paraId="24498780" w14:textId="77777777" w:rsidR="00BA1380" w:rsidRPr="004E5EE4" w:rsidRDefault="00BA1380" w:rsidP="00404145">
            <w:pPr>
              <w:rPr>
                <w:rFonts w:ascii="Public Sans Light" w:hAnsi="Public Sans Light"/>
              </w:rPr>
            </w:pPr>
            <w:r w:rsidRPr="004E5EE4">
              <w:rPr>
                <w:rFonts w:ascii="Public Sans Light" w:hAnsi="Public Sans Light"/>
              </w:rPr>
              <w:t>Students must demonstrate</w:t>
            </w:r>
          </w:p>
        </w:tc>
        <w:tc>
          <w:tcPr>
            <w:tcW w:w="8382" w:type="dxa"/>
            <w:shd w:val="clear" w:color="auto" w:fill="D9D9D9" w:themeFill="background1" w:themeFillShade="D9"/>
          </w:tcPr>
          <w:p w14:paraId="10AE6DB5" w14:textId="0383F15E" w:rsidR="00FE784C" w:rsidRPr="00FE784C" w:rsidRDefault="00FE784C" w:rsidP="00FE784C">
            <w:pPr>
              <w:pStyle w:val="TitleBullet"/>
              <w:numPr>
                <w:ilvl w:val="0"/>
                <w:numId w:val="10"/>
              </w:numPr>
              <w:rPr>
                <w:rFonts w:ascii="Public Sans Light" w:hAnsi="Public Sans Light" w:cs="Segoe UI"/>
                <w:shd w:val="pct15" w:color="auto" w:fill="FFFFFF"/>
              </w:rPr>
            </w:pPr>
            <w:r w:rsidRPr="00FE784C">
              <w:rPr>
                <w:rFonts w:ascii="Public Sans Light" w:hAnsi="Public Sans Light"/>
                <w:shd w:val="pct15" w:color="auto" w:fill="FFFFFF"/>
              </w:rPr>
              <w:t>Plan</w:t>
            </w:r>
            <w:r>
              <w:rPr>
                <w:rFonts w:ascii="Public Sans Light" w:hAnsi="Public Sans Light"/>
                <w:shd w:val="pct15" w:color="auto" w:fill="FFFFFF"/>
              </w:rPr>
              <w:t>ning</w:t>
            </w:r>
            <w:r w:rsidRPr="00FE784C">
              <w:rPr>
                <w:rFonts w:ascii="Public Sans Light" w:hAnsi="Public Sans Light"/>
                <w:shd w:val="pct15" w:color="auto" w:fill="FFFFFF"/>
              </w:rPr>
              <w:t xml:space="preserve"> brick and block laying work</w:t>
            </w:r>
          </w:p>
          <w:p w14:paraId="0EB367E3" w14:textId="413971BE" w:rsidR="00FE784C" w:rsidRPr="00FE784C" w:rsidRDefault="00FE784C" w:rsidP="00FE784C">
            <w:pPr>
              <w:pStyle w:val="TitleBullet"/>
              <w:numPr>
                <w:ilvl w:val="0"/>
                <w:numId w:val="10"/>
              </w:numPr>
              <w:rPr>
                <w:rFonts w:ascii="Public Sans Light" w:hAnsi="Public Sans Light" w:cs="Segoe UI"/>
                <w:shd w:val="pct15" w:color="auto" w:fill="FFFFFF"/>
              </w:rPr>
            </w:pPr>
            <w:r w:rsidRPr="00FE784C">
              <w:rPr>
                <w:rFonts w:ascii="Public Sans Light" w:hAnsi="Public Sans Light"/>
                <w:shd w:val="pct15" w:color="auto" w:fill="FFFFFF"/>
              </w:rPr>
              <w:t>Handl</w:t>
            </w:r>
            <w:r>
              <w:rPr>
                <w:rFonts w:ascii="Public Sans Light" w:hAnsi="Public Sans Light"/>
                <w:shd w:val="pct15" w:color="auto" w:fill="FFFFFF"/>
              </w:rPr>
              <w:t>ing</w:t>
            </w:r>
            <w:r w:rsidRPr="00FE784C">
              <w:rPr>
                <w:rFonts w:ascii="Public Sans Light" w:hAnsi="Public Sans Light"/>
                <w:shd w:val="pct15" w:color="auto" w:fill="FFFFFF"/>
              </w:rPr>
              <w:t>, sort</w:t>
            </w:r>
            <w:r>
              <w:rPr>
                <w:rFonts w:ascii="Public Sans Light" w:hAnsi="Public Sans Light"/>
                <w:shd w:val="pct15" w:color="auto" w:fill="FFFFFF"/>
              </w:rPr>
              <w:t>ing</w:t>
            </w:r>
            <w:r w:rsidRPr="00FE784C">
              <w:rPr>
                <w:rFonts w:ascii="Public Sans Light" w:hAnsi="Public Sans Light"/>
                <w:shd w:val="pct15" w:color="auto" w:fill="FFFFFF"/>
              </w:rPr>
              <w:t xml:space="preserve"> and stack</w:t>
            </w:r>
            <w:r>
              <w:rPr>
                <w:rFonts w:ascii="Public Sans Light" w:hAnsi="Public Sans Light"/>
                <w:shd w:val="pct15" w:color="auto" w:fill="FFFFFF"/>
              </w:rPr>
              <w:t>ing</w:t>
            </w:r>
            <w:r w:rsidRPr="00FE784C">
              <w:rPr>
                <w:rFonts w:ascii="Public Sans Light" w:hAnsi="Public Sans Light"/>
                <w:shd w:val="pct15" w:color="auto" w:fill="FFFFFF"/>
              </w:rPr>
              <w:t xml:space="preserve"> materials</w:t>
            </w:r>
          </w:p>
          <w:p w14:paraId="13A52C9C" w14:textId="68701E25" w:rsidR="00FE784C" w:rsidRPr="00FE784C" w:rsidRDefault="00FE784C" w:rsidP="00FE784C">
            <w:pPr>
              <w:pStyle w:val="TitleBullet"/>
              <w:numPr>
                <w:ilvl w:val="0"/>
                <w:numId w:val="10"/>
              </w:numPr>
              <w:rPr>
                <w:rFonts w:ascii="Public Sans Light" w:hAnsi="Public Sans Light" w:cs="Segoe UI"/>
                <w:shd w:val="pct15" w:color="auto" w:fill="FFFFFF"/>
              </w:rPr>
            </w:pPr>
            <w:r w:rsidRPr="00FE784C">
              <w:rPr>
                <w:rFonts w:ascii="Public Sans Light" w:hAnsi="Public Sans Light"/>
                <w:shd w:val="pct15" w:color="auto" w:fill="FFFFFF"/>
              </w:rPr>
              <w:t>Prepar</w:t>
            </w:r>
            <w:r>
              <w:rPr>
                <w:rFonts w:ascii="Public Sans Light" w:hAnsi="Public Sans Light"/>
                <w:shd w:val="pct15" w:color="auto" w:fill="FFFFFF"/>
              </w:rPr>
              <w:t>ing</w:t>
            </w:r>
            <w:r w:rsidRPr="00FE784C">
              <w:rPr>
                <w:rFonts w:ascii="Public Sans Light" w:hAnsi="Public Sans Light"/>
                <w:shd w:val="pct15" w:color="auto" w:fill="FFFFFF"/>
              </w:rPr>
              <w:t xml:space="preserve"> brick and block laying work</w:t>
            </w:r>
          </w:p>
          <w:p w14:paraId="42AD188A" w14:textId="7E5ECF3B" w:rsidR="00FE784C" w:rsidRPr="00FE784C" w:rsidRDefault="00FE784C" w:rsidP="00FE784C">
            <w:pPr>
              <w:pStyle w:val="TitleBullet"/>
              <w:numPr>
                <w:ilvl w:val="0"/>
                <w:numId w:val="10"/>
              </w:numPr>
              <w:rPr>
                <w:rFonts w:ascii="Public Sans Light" w:hAnsi="Public Sans Light" w:cs="Segoe UI"/>
                <w:shd w:val="pct15" w:color="auto" w:fill="FFFFFF"/>
              </w:rPr>
            </w:pPr>
            <w:r w:rsidRPr="00FE784C">
              <w:rPr>
                <w:rFonts w:ascii="Public Sans Light" w:hAnsi="Public Sans Light"/>
                <w:shd w:val="pct15" w:color="auto" w:fill="FFFFFF"/>
              </w:rPr>
              <w:t>Mix</w:t>
            </w:r>
            <w:r>
              <w:rPr>
                <w:rFonts w:ascii="Public Sans Light" w:hAnsi="Public Sans Light"/>
                <w:shd w:val="pct15" w:color="auto" w:fill="FFFFFF"/>
              </w:rPr>
              <w:t>ing</w:t>
            </w:r>
            <w:r w:rsidRPr="00FE784C">
              <w:rPr>
                <w:rFonts w:ascii="Public Sans Light" w:hAnsi="Public Sans Light"/>
                <w:shd w:val="pct15" w:color="auto" w:fill="FFFFFF"/>
              </w:rPr>
              <w:t xml:space="preserve"> brick and block laying mortar</w:t>
            </w:r>
          </w:p>
          <w:p w14:paraId="059344FF" w14:textId="4B6610A5" w:rsidR="00FE784C" w:rsidRPr="00FE784C" w:rsidRDefault="00FE784C" w:rsidP="00FE784C">
            <w:pPr>
              <w:pStyle w:val="TitleBullet"/>
              <w:numPr>
                <w:ilvl w:val="0"/>
                <w:numId w:val="10"/>
              </w:numPr>
              <w:rPr>
                <w:rFonts w:ascii="Public Sans Light" w:hAnsi="Public Sans Light" w:cs="Segoe UI"/>
                <w:shd w:val="pct15" w:color="auto" w:fill="FFFFFF"/>
              </w:rPr>
            </w:pPr>
            <w:r w:rsidRPr="00FE784C">
              <w:rPr>
                <w:rFonts w:ascii="Public Sans Light" w:hAnsi="Public Sans Light"/>
                <w:shd w:val="pct15" w:color="auto" w:fill="FFFFFF"/>
              </w:rPr>
              <w:t>Us</w:t>
            </w:r>
            <w:r>
              <w:rPr>
                <w:rFonts w:ascii="Public Sans Light" w:hAnsi="Public Sans Light"/>
                <w:shd w:val="pct15" w:color="auto" w:fill="FFFFFF"/>
              </w:rPr>
              <w:t>ing</w:t>
            </w:r>
            <w:r w:rsidRPr="00FE784C">
              <w:rPr>
                <w:rFonts w:ascii="Public Sans Light" w:hAnsi="Public Sans Light"/>
                <w:shd w:val="pct15" w:color="auto" w:fill="FFFFFF"/>
              </w:rPr>
              <w:t xml:space="preserve"> brick and block laying plant, equipment and tools</w:t>
            </w:r>
          </w:p>
          <w:p w14:paraId="2D7430A2" w14:textId="15174387" w:rsidR="00BA1380" w:rsidRPr="004E5EE4" w:rsidRDefault="00FE784C" w:rsidP="00FE784C">
            <w:pPr>
              <w:pStyle w:val="TitleBullet"/>
              <w:numPr>
                <w:ilvl w:val="0"/>
                <w:numId w:val="10"/>
              </w:numPr>
              <w:rPr>
                <w:rFonts w:ascii="Public Sans Light" w:eastAsia="Public Sans Light" w:hAnsi="Public Sans Light" w:cs="Public Sans Light"/>
                <w:szCs w:val="22"/>
              </w:rPr>
            </w:pPr>
            <w:r w:rsidRPr="004E5EE4">
              <w:rPr>
                <w:rFonts w:ascii="Public Sans Light" w:hAnsi="Public Sans Light"/>
              </w:rPr>
              <w:t>Clean</w:t>
            </w:r>
            <w:r>
              <w:rPr>
                <w:rFonts w:ascii="Public Sans Light" w:hAnsi="Public Sans Light"/>
              </w:rPr>
              <w:t>ing</w:t>
            </w:r>
            <w:r w:rsidRPr="004E5EE4">
              <w:rPr>
                <w:rFonts w:ascii="Public Sans Light" w:hAnsi="Public Sans Light"/>
              </w:rPr>
              <w:t xml:space="preserve"> up</w:t>
            </w:r>
          </w:p>
        </w:tc>
      </w:tr>
    </w:tbl>
    <w:p w14:paraId="6299EB42" w14:textId="77777777" w:rsidR="003473F3" w:rsidRDefault="003473F3">
      <w:r>
        <w:br w:type="page"/>
      </w:r>
    </w:p>
    <w:tbl>
      <w:tblPr>
        <w:tblStyle w:val="TableGrid"/>
        <w:tblW w:w="0" w:type="auto"/>
        <w:tblLook w:val="04A0" w:firstRow="1" w:lastRow="0" w:firstColumn="1" w:lastColumn="0" w:noHBand="0" w:noVBand="1"/>
      </w:tblPr>
      <w:tblGrid>
        <w:gridCol w:w="2074"/>
        <w:gridCol w:w="8382"/>
      </w:tblGrid>
      <w:tr w:rsidR="00BA1380" w:rsidRPr="004E5EE4" w14:paraId="3DAE87DC" w14:textId="77777777" w:rsidTr="00404145">
        <w:tc>
          <w:tcPr>
            <w:tcW w:w="2074" w:type="dxa"/>
            <w:shd w:val="clear" w:color="auto" w:fill="D9D9D9" w:themeFill="background1" w:themeFillShade="D9"/>
          </w:tcPr>
          <w:p w14:paraId="3F6466A0" w14:textId="7753BD81" w:rsidR="00BA1380" w:rsidRPr="004E5EE4" w:rsidRDefault="00BA1380" w:rsidP="00404145">
            <w:pPr>
              <w:rPr>
                <w:rFonts w:ascii="Public Sans Light" w:hAnsi="Public Sans Light"/>
              </w:rPr>
            </w:pPr>
            <w:r w:rsidRPr="004E5EE4">
              <w:rPr>
                <w:rFonts w:ascii="Public Sans Light" w:hAnsi="Public Sans Light"/>
              </w:rPr>
              <w:lastRenderedPageBreak/>
              <w:t>Resources</w:t>
            </w:r>
          </w:p>
        </w:tc>
        <w:tc>
          <w:tcPr>
            <w:tcW w:w="8382" w:type="dxa"/>
            <w:shd w:val="clear" w:color="auto" w:fill="D9D9D9" w:themeFill="background1" w:themeFillShade="D9"/>
          </w:tcPr>
          <w:p w14:paraId="09C1CCC3" w14:textId="77777777" w:rsidR="00BA1380" w:rsidRPr="004E5EE4" w:rsidRDefault="00BA1380" w:rsidP="00404145">
            <w:pPr>
              <w:rPr>
                <w:rFonts w:ascii="Public Sans Light" w:hAnsi="Public Sans Light"/>
              </w:rPr>
            </w:pPr>
            <w:r w:rsidRPr="004E5EE4">
              <w:rPr>
                <w:rFonts w:ascii="Public Sans Light" w:hAnsi="Public Sans Light"/>
              </w:rPr>
              <w:t xml:space="preserve">Each student will be provided with the following resources to complete the assessment task. </w:t>
            </w:r>
          </w:p>
          <w:p w14:paraId="6AD91700" w14:textId="3BFD7FED" w:rsidR="00BA1380" w:rsidRPr="00CD576C" w:rsidRDefault="00BA1380" w:rsidP="00791804">
            <w:pPr>
              <w:pStyle w:val="ListParagraph"/>
              <w:numPr>
                <w:ilvl w:val="0"/>
                <w:numId w:val="7"/>
              </w:numPr>
              <w:rPr>
                <w:rFonts w:ascii="Public Sans Light" w:hAnsi="Public Sans Light"/>
              </w:rPr>
            </w:pPr>
            <w:r w:rsidRPr="00CD576C">
              <w:rPr>
                <w:rFonts w:ascii="Public Sans Light" w:hAnsi="Public Sans Light"/>
              </w:rPr>
              <w:t xml:space="preserve">A designated </w:t>
            </w:r>
            <w:r w:rsidR="00CD576C" w:rsidRPr="00CD576C">
              <w:rPr>
                <w:rFonts w:ascii="Public Sans Light" w:hAnsi="Public Sans Light"/>
              </w:rPr>
              <w:t>brick and block laying</w:t>
            </w:r>
            <w:r w:rsidRPr="00CD576C">
              <w:rPr>
                <w:rFonts w:ascii="Public Sans Light" w:hAnsi="Public Sans Light"/>
              </w:rPr>
              <w:t xml:space="preserve"> site</w:t>
            </w:r>
          </w:p>
          <w:p w14:paraId="592ADC91" w14:textId="2D213CCD" w:rsidR="003A54B9" w:rsidRPr="00A849C3" w:rsidRDefault="003A54B9" w:rsidP="00791804">
            <w:pPr>
              <w:pStyle w:val="ListParagraph"/>
              <w:numPr>
                <w:ilvl w:val="0"/>
                <w:numId w:val="7"/>
              </w:numPr>
              <w:rPr>
                <w:rFonts w:ascii="Public Sans Light" w:hAnsi="Public Sans Light"/>
              </w:rPr>
            </w:pPr>
            <w:r w:rsidRPr="00A849C3">
              <w:rPr>
                <w:rFonts w:ascii="Public Sans Light" w:hAnsi="Public Sans Light"/>
              </w:rPr>
              <w:t xml:space="preserve">Personal Protective Equipment (PPE) relevant to the specific </w:t>
            </w:r>
            <w:r>
              <w:rPr>
                <w:rFonts w:ascii="Public Sans Light" w:hAnsi="Public Sans Light"/>
              </w:rPr>
              <w:t xml:space="preserve">brick and block laying </w:t>
            </w:r>
            <w:r w:rsidR="00EF35B3">
              <w:rPr>
                <w:rFonts w:ascii="Public Sans Light" w:hAnsi="Public Sans Light"/>
              </w:rPr>
              <w:t>preparation and production activities</w:t>
            </w:r>
          </w:p>
          <w:p w14:paraId="5C5C9AE3" w14:textId="53ECA4F8" w:rsidR="003A54B9" w:rsidRPr="00E4037B" w:rsidRDefault="003A54B9" w:rsidP="00791804">
            <w:pPr>
              <w:pStyle w:val="ListParagraph"/>
              <w:numPr>
                <w:ilvl w:val="0"/>
                <w:numId w:val="7"/>
              </w:numPr>
              <w:rPr>
                <w:rFonts w:ascii="Public Sans Light" w:hAnsi="Public Sans Light"/>
              </w:rPr>
            </w:pPr>
            <w:r w:rsidRPr="00E4037B">
              <w:rPr>
                <w:rFonts w:ascii="Public Sans Light" w:hAnsi="Public Sans Light"/>
              </w:rPr>
              <w:t xml:space="preserve">Materials relevant to the specific </w:t>
            </w:r>
            <w:r w:rsidR="00891EBB">
              <w:rPr>
                <w:rFonts w:ascii="Public Sans Light" w:hAnsi="Public Sans Light"/>
              </w:rPr>
              <w:t>brick and block laying</w:t>
            </w:r>
            <w:r w:rsidRPr="00E4037B">
              <w:rPr>
                <w:rFonts w:ascii="Public Sans Light" w:hAnsi="Public Sans Light"/>
              </w:rPr>
              <w:t xml:space="preserve"> project</w:t>
            </w:r>
            <w:r w:rsidR="00891EBB">
              <w:rPr>
                <w:rFonts w:ascii="Public Sans Light" w:hAnsi="Public Sans Light"/>
              </w:rPr>
              <w:t>s</w:t>
            </w:r>
            <w:r w:rsidRPr="00E4037B">
              <w:rPr>
                <w:rFonts w:ascii="Public Sans Light" w:hAnsi="Public Sans Light"/>
              </w:rPr>
              <w:t>, which includes:</w:t>
            </w:r>
          </w:p>
          <w:p w14:paraId="67AEEC1A" w14:textId="0A4E6830" w:rsidR="003A54B9" w:rsidRPr="00E4037B" w:rsidRDefault="00591CFD" w:rsidP="00791804">
            <w:pPr>
              <w:pStyle w:val="ListParagraph"/>
              <w:numPr>
                <w:ilvl w:val="1"/>
                <w:numId w:val="7"/>
              </w:numPr>
              <w:rPr>
                <w:rFonts w:ascii="Public Sans Light" w:hAnsi="Public Sans Light"/>
              </w:rPr>
            </w:pPr>
            <w:r>
              <w:rPr>
                <w:rFonts w:ascii="Public Sans Light" w:hAnsi="Public Sans Light"/>
              </w:rPr>
              <w:t>b</w:t>
            </w:r>
            <w:r w:rsidR="00891EBB">
              <w:rPr>
                <w:rFonts w:ascii="Public Sans Light" w:hAnsi="Public Sans Light"/>
              </w:rPr>
              <w:t>ricks</w:t>
            </w:r>
          </w:p>
          <w:p w14:paraId="3CA48207" w14:textId="46CD4F27" w:rsidR="003A54B9" w:rsidRPr="00E4037B" w:rsidRDefault="00591CFD" w:rsidP="00791804">
            <w:pPr>
              <w:pStyle w:val="ListParagraph"/>
              <w:numPr>
                <w:ilvl w:val="1"/>
                <w:numId w:val="7"/>
              </w:numPr>
              <w:rPr>
                <w:rFonts w:ascii="Public Sans Light" w:hAnsi="Public Sans Light"/>
              </w:rPr>
            </w:pPr>
            <w:r>
              <w:rPr>
                <w:rFonts w:ascii="Public Sans Light" w:hAnsi="Public Sans Light"/>
              </w:rPr>
              <w:t>b</w:t>
            </w:r>
            <w:r w:rsidR="00891EBB">
              <w:rPr>
                <w:rFonts w:ascii="Public Sans Light" w:hAnsi="Public Sans Light"/>
              </w:rPr>
              <w:t>locks</w:t>
            </w:r>
          </w:p>
          <w:p w14:paraId="0E1D258E" w14:textId="4D626C33" w:rsidR="003A54B9" w:rsidRDefault="00591CFD" w:rsidP="00791804">
            <w:pPr>
              <w:pStyle w:val="ListParagraph"/>
              <w:numPr>
                <w:ilvl w:val="1"/>
                <w:numId w:val="7"/>
              </w:numPr>
              <w:rPr>
                <w:rFonts w:ascii="Public Sans Light" w:hAnsi="Public Sans Light"/>
              </w:rPr>
            </w:pPr>
            <w:r>
              <w:rPr>
                <w:rFonts w:ascii="Public Sans Light" w:hAnsi="Public Sans Light"/>
              </w:rPr>
              <w:t>m</w:t>
            </w:r>
            <w:r w:rsidR="00830E50">
              <w:rPr>
                <w:rFonts w:ascii="Public Sans Light" w:hAnsi="Public Sans Light"/>
              </w:rPr>
              <w:t>ortar (water, lime, cement, sand)</w:t>
            </w:r>
          </w:p>
          <w:p w14:paraId="1F5A3B21" w14:textId="7D8E0AF2" w:rsidR="00760DEB" w:rsidRPr="00760DEB" w:rsidRDefault="00591CFD" w:rsidP="00791804">
            <w:pPr>
              <w:pStyle w:val="paragraph"/>
              <w:numPr>
                <w:ilvl w:val="1"/>
                <w:numId w:val="7"/>
              </w:numPr>
              <w:spacing w:before="0" w:beforeAutospacing="0" w:after="0" w:afterAutospacing="0"/>
              <w:textAlignment w:val="baseline"/>
              <w:rPr>
                <w:rFonts w:ascii="Public Sans Light" w:hAnsi="Public Sans Light"/>
                <w:sz w:val="22"/>
                <w:szCs w:val="22"/>
              </w:rPr>
            </w:pPr>
            <w:r>
              <w:rPr>
                <w:rFonts w:ascii="Public Sans Light" w:hAnsi="Public Sans Light" w:cs="Calibri"/>
                <w:sz w:val="22"/>
                <w:szCs w:val="22"/>
              </w:rPr>
              <w:t>c</w:t>
            </w:r>
            <w:r w:rsidR="00760DEB" w:rsidRPr="00AA294B">
              <w:rPr>
                <w:rFonts w:ascii="Public Sans Light" w:hAnsi="Public Sans Light" w:cs="Calibri"/>
                <w:sz w:val="22"/>
                <w:szCs w:val="22"/>
              </w:rPr>
              <w:t>orner blocks</w:t>
            </w:r>
          </w:p>
          <w:p w14:paraId="1E26C5BD" w14:textId="31DD56C1" w:rsidR="00760DEB" w:rsidRPr="00AA294B" w:rsidRDefault="00591CFD" w:rsidP="00791804">
            <w:pPr>
              <w:pStyle w:val="paragraph"/>
              <w:numPr>
                <w:ilvl w:val="1"/>
                <w:numId w:val="7"/>
              </w:numPr>
              <w:spacing w:before="0" w:beforeAutospacing="0" w:after="0" w:afterAutospacing="0"/>
              <w:textAlignment w:val="baseline"/>
              <w:rPr>
                <w:rFonts w:ascii="Public Sans Light" w:hAnsi="Public Sans Light"/>
                <w:sz w:val="22"/>
                <w:szCs w:val="22"/>
              </w:rPr>
            </w:pPr>
            <w:r>
              <w:rPr>
                <w:rFonts w:ascii="Public Sans Light" w:hAnsi="Public Sans Light" w:cs="Calibri"/>
                <w:sz w:val="22"/>
                <w:szCs w:val="22"/>
              </w:rPr>
              <w:t>s</w:t>
            </w:r>
            <w:r w:rsidR="009A56B7" w:rsidRPr="00AA294B">
              <w:rPr>
                <w:rFonts w:ascii="Public Sans Light" w:hAnsi="Public Sans Light" w:cs="Calibri"/>
                <w:sz w:val="22"/>
                <w:szCs w:val="22"/>
              </w:rPr>
              <w:t>tring</w:t>
            </w:r>
            <w:r w:rsidR="00760DEB" w:rsidRPr="00AA294B">
              <w:rPr>
                <w:rFonts w:ascii="Public Sans Light" w:hAnsi="Public Sans Light" w:cs="Calibri"/>
                <w:sz w:val="22"/>
                <w:szCs w:val="22"/>
              </w:rPr>
              <w:t xml:space="preserve"> lines</w:t>
            </w:r>
          </w:p>
          <w:p w14:paraId="157BACBC" w14:textId="66529444" w:rsidR="00760DEB" w:rsidRPr="00B52DAD" w:rsidRDefault="00591CFD" w:rsidP="00791804">
            <w:pPr>
              <w:pStyle w:val="paragraph"/>
              <w:numPr>
                <w:ilvl w:val="1"/>
                <w:numId w:val="7"/>
              </w:numPr>
              <w:spacing w:before="0" w:beforeAutospacing="0" w:after="0" w:afterAutospacing="0"/>
              <w:textAlignment w:val="baseline"/>
              <w:rPr>
                <w:rFonts w:ascii="Public Sans Light" w:hAnsi="Public Sans Light"/>
                <w:sz w:val="22"/>
                <w:szCs w:val="22"/>
              </w:rPr>
            </w:pPr>
            <w:r>
              <w:rPr>
                <w:rFonts w:ascii="Public Sans Light" w:hAnsi="Public Sans Light" w:cs="Calibri"/>
                <w:sz w:val="22"/>
                <w:szCs w:val="22"/>
              </w:rPr>
              <w:t>p</w:t>
            </w:r>
            <w:r w:rsidR="00760DEB" w:rsidRPr="00AA294B">
              <w:rPr>
                <w:rFonts w:ascii="Public Sans Light" w:hAnsi="Public Sans Light" w:cs="Calibri"/>
                <w:sz w:val="22"/>
                <w:szCs w:val="22"/>
              </w:rPr>
              <w:t xml:space="preserve">rofiles </w:t>
            </w:r>
          </w:p>
          <w:p w14:paraId="6F1A95A3" w14:textId="1EC086B9" w:rsidR="00067BEB" w:rsidRPr="00E4445D" w:rsidRDefault="00B52DAD" w:rsidP="00E4445D">
            <w:pPr>
              <w:pStyle w:val="paragraph"/>
              <w:numPr>
                <w:ilvl w:val="1"/>
                <w:numId w:val="7"/>
              </w:numPr>
              <w:spacing w:before="0" w:beforeAutospacing="0" w:after="0" w:afterAutospacing="0"/>
              <w:textAlignment w:val="baseline"/>
              <w:rPr>
                <w:rFonts w:ascii="Public Sans Light" w:hAnsi="Public Sans Light"/>
                <w:sz w:val="22"/>
                <w:szCs w:val="22"/>
              </w:rPr>
            </w:pPr>
            <w:r>
              <w:rPr>
                <w:rFonts w:ascii="Public Sans Light" w:hAnsi="Public Sans Light"/>
                <w:sz w:val="22"/>
                <w:szCs w:val="22"/>
              </w:rPr>
              <w:t>mortar boards</w:t>
            </w:r>
          </w:p>
          <w:p w14:paraId="0B9F1EFC" w14:textId="578CC97A" w:rsidR="00790046" w:rsidRPr="00E4037B" w:rsidRDefault="00790046" w:rsidP="00791804">
            <w:pPr>
              <w:pStyle w:val="ListParagraph"/>
              <w:numPr>
                <w:ilvl w:val="0"/>
                <w:numId w:val="7"/>
              </w:numPr>
              <w:rPr>
                <w:rFonts w:ascii="Public Sans Light" w:hAnsi="Public Sans Light"/>
              </w:rPr>
            </w:pPr>
            <w:r>
              <w:rPr>
                <w:rFonts w:ascii="Public Sans Light" w:hAnsi="Public Sans Light"/>
              </w:rPr>
              <w:t>Plant, t</w:t>
            </w:r>
            <w:r w:rsidRPr="00E4037B">
              <w:rPr>
                <w:rFonts w:ascii="Public Sans Light" w:hAnsi="Public Sans Light"/>
              </w:rPr>
              <w:t xml:space="preserve">ools and equipment relevant to the specific </w:t>
            </w:r>
            <w:r>
              <w:rPr>
                <w:rFonts w:ascii="Public Sans Light" w:hAnsi="Public Sans Light"/>
              </w:rPr>
              <w:t>brick and block laying</w:t>
            </w:r>
            <w:r w:rsidRPr="00E4037B">
              <w:rPr>
                <w:rFonts w:ascii="Public Sans Light" w:hAnsi="Public Sans Light"/>
              </w:rPr>
              <w:t xml:space="preserve"> project</w:t>
            </w:r>
            <w:r>
              <w:rPr>
                <w:rFonts w:ascii="Public Sans Light" w:hAnsi="Public Sans Light"/>
              </w:rPr>
              <w:t>s</w:t>
            </w:r>
            <w:r w:rsidR="003473F3">
              <w:rPr>
                <w:rFonts w:ascii="Public Sans Light" w:hAnsi="Public Sans Light"/>
              </w:rPr>
              <w:t xml:space="preserve"> and associated o</w:t>
            </w:r>
            <w:r w:rsidR="003473F3" w:rsidRPr="00535231">
              <w:rPr>
                <w:rFonts w:ascii="Public Sans Light" w:hAnsi="Public Sans Light"/>
              </w:rPr>
              <w:t>perator manual</w:t>
            </w:r>
            <w:r w:rsidR="003473F3">
              <w:rPr>
                <w:rFonts w:ascii="Public Sans Light" w:hAnsi="Public Sans Light"/>
              </w:rPr>
              <w:t>s</w:t>
            </w:r>
            <w:r w:rsidRPr="00E4037B">
              <w:rPr>
                <w:rFonts w:ascii="Public Sans Light" w:hAnsi="Public Sans Light"/>
              </w:rPr>
              <w:t>, which includes:</w:t>
            </w:r>
          </w:p>
          <w:p w14:paraId="3F25AD02" w14:textId="4DA8647F" w:rsidR="00E4445D" w:rsidRPr="00E4445D" w:rsidRDefault="00E4445D" w:rsidP="00791804">
            <w:pPr>
              <w:pStyle w:val="paragraph"/>
              <w:numPr>
                <w:ilvl w:val="1"/>
                <w:numId w:val="7"/>
              </w:numPr>
              <w:spacing w:before="0" w:beforeAutospacing="0" w:after="0" w:afterAutospacing="0"/>
              <w:textAlignment w:val="baseline"/>
              <w:rPr>
                <w:rFonts w:ascii="Public Sans Light" w:hAnsi="Public Sans Light"/>
                <w:sz w:val="22"/>
                <w:szCs w:val="22"/>
              </w:rPr>
            </w:pPr>
            <w:r>
              <w:rPr>
                <w:rFonts w:ascii="Public Sans Light" w:hAnsi="Public Sans Light"/>
                <w:sz w:val="22"/>
                <w:szCs w:val="22"/>
              </w:rPr>
              <w:t>brick grab/carrier</w:t>
            </w:r>
          </w:p>
          <w:p w14:paraId="4413434F" w14:textId="50242C76" w:rsidR="00790046" w:rsidRPr="00AA294B" w:rsidRDefault="00790046" w:rsidP="00791804">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wheelbarrow</w:t>
            </w:r>
          </w:p>
          <w:p w14:paraId="3209F3C2" w14:textId="74783906" w:rsidR="00790046" w:rsidRPr="00AA294B" w:rsidRDefault="00790046" w:rsidP="00791804">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spirit</w:t>
            </w:r>
            <w:r>
              <w:rPr>
                <w:rFonts w:ascii="Public Sans Light" w:hAnsi="Public Sans Light" w:cs="Calibri"/>
                <w:sz w:val="22"/>
                <w:szCs w:val="22"/>
              </w:rPr>
              <w:t xml:space="preserve"> and</w:t>
            </w:r>
            <w:r w:rsidRPr="00AA294B">
              <w:rPr>
                <w:rFonts w:ascii="Public Sans Light" w:hAnsi="Public Sans Light" w:cs="Calibri"/>
                <w:sz w:val="22"/>
                <w:szCs w:val="22"/>
              </w:rPr>
              <w:t xml:space="preserve"> pocket</w:t>
            </w:r>
            <w:r>
              <w:rPr>
                <w:rFonts w:ascii="Public Sans Light" w:hAnsi="Public Sans Light" w:cs="Calibri"/>
                <w:sz w:val="22"/>
                <w:szCs w:val="22"/>
              </w:rPr>
              <w:t xml:space="preserve"> level</w:t>
            </w:r>
          </w:p>
          <w:p w14:paraId="42D92CF2" w14:textId="013694F4" w:rsidR="00790046" w:rsidRPr="00AA294B" w:rsidRDefault="00790046" w:rsidP="00791804">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 xml:space="preserve">automatic </w:t>
            </w:r>
            <w:r>
              <w:rPr>
                <w:rFonts w:ascii="Public Sans Light" w:hAnsi="Public Sans Light" w:cs="Calibri"/>
                <w:sz w:val="22"/>
                <w:szCs w:val="22"/>
              </w:rPr>
              <w:t>or</w:t>
            </w:r>
            <w:r w:rsidRPr="00AA294B">
              <w:rPr>
                <w:rFonts w:ascii="Public Sans Light" w:hAnsi="Public Sans Light" w:cs="Calibri"/>
                <w:sz w:val="22"/>
                <w:szCs w:val="22"/>
              </w:rPr>
              <w:t xml:space="preserve"> laser level</w:t>
            </w:r>
          </w:p>
          <w:p w14:paraId="209E2718" w14:textId="77777777" w:rsidR="00790046" w:rsidRPr="00AA294B" w:rsidRDefault="00790046" w:rsidP="00791804">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trowels and jointing tools</w:t>
            </w:r>
          </w:p>
          <w:p w14:paraId="14744C64" w14:textId="09AA04F0" w:rsidR="00790046" w:rsidRPr="00AA294B" w:rsidRDefault="00790046" w:rsidP="00791804">
            <w:pPr>
              <w:pStyle w:val="paragraph"/>
              <w:numPr>
                <w:ilvl w:val="1"/>
                <w:numId w:val="7"/>
              </w:numPr>
              <w:spacing w:before="0" w:beforeAutospacing="0" w:after="0" w:afterAutospacing="0"/>
              <w:textAlignment w:val="baseline"/>
              <w:rPr>
                <w:rFonts w:ascii="Public Sans Light" w:hAnsi="Public Sans Light"/>
                <w:sz w:val="22"/>
                <w:szCs w:val="22"/>
              </w:rPr>
            </w:pPr>
            <w:r w:rsidRPr="00AA294B">
              <w:rPr>
                <w:rFonts w:ascii="Public Sans Light" w:hAnsi="Public Sans Light" w:cs="Calibri"/>
                <w:sz w:val="22"/>
                <w:szCs w:val="22"/>
              </w:rPr>
              <w:t>cement mixer</w:t>
            </w:r>
          </w:p>
          <w:p w14:paraId="31E1B584" w14:textId="4B439D2A" w:rsidR="00790046" w:rsidRPr="00AA294B" w:rsidRDefault="00BC5E19" w:rsidP="00791804">
            <w:pPr>
              <w:pStyle w:val="paragraph"/>
              <w:numPr>
                <w:ilvl w:val="1"/>
                <w:numId w:val="7"/>
              </w:numPr>
              <w:spacing w:before="0" w:beforeAutospacing="0" w:after="0" w:afterAutospacing="0"/>
              <w:textAlignment w:val="baseline"/>
              <w:rPr>
                <w:rFonts w:ascii="Public Sans Light" w:hAnsi="Public Sans Light"/>
                <w:sz w:val="22"/>
                <w:szCs w:val="22"/>
              </w:rPr>
            </w:pPr>
            <w:r>
              <w:rPr>
                <w:rFonts w:ascii="Public Sans Light" w:hAnsi="Public Sans Light" w:cs="Calibri"/>
                <w:sz w:val="22"/>
                <w:szCs w:val="22"/>
              </w:rPr>
              <w:t xml:space="preserve">wet </w:t>
            </w:r>
            <w:r w:rsidR="00790046" w:rsidRPr="00AA294B">
              <w:rPr>
                <w:rFonts w:ascii="Public Sans Light" w:hAnsi="Public Sans Light" w:cs="Calibri"/>
                <w:sz w:val="22"/>
                <w:szCs w:val="22"/>
              </w:rPr>
              <w:t>brick cut saw</w:t>
            </w:r>
          </w:p>
          <w:p w14:paraId="1BFC7BA3" w14:textId="39633725" w:rsidR="00067BEB" w:rsidRPr="00067BEB" w:rsidRDefault="00067BEB" w:rsidP="00791804">
            <w:pPr>
              <w:pStyle w:val="ListParagraph"/>
              <w:numPr>
                <w:ilvl w:val="0"/>
                <w:numId w:val="7"/>
              </w:numPr>
              <w:rPr>
                <w:rFonts w:ascii="Public Sans Light" w:hAnsi="Public Sans Light"/>
                <w:szCs w:val="22"/>
              </w:rPr>
            </w:pPr>
            <w:r>
              <w:rPr>
                <w:rFonts w:ascii="Public Sans Light" w:hAnsi="Public Sans Light" w:cs="Calibri"/>
                <w:szCs w:val="22"/>
              </w:rPr>
              <w:t>Relevant material delivery docket</w:t>
            </w:r>
          </w:p>
          <w:p w14:paraId="7DBC446A" w14:textId="2AC67ED5" w:rsidR="00791804" w:rsidRPr="003473F3" w:rsidRDefault="00791804" w:rsidP="00791804">
            <w:pPr>
              <w:pStyle w:val="ListParagraph"/>
              <w:numPr>
                <w:ilvl w:val="0"/>
                <w:numId w:val="7"/>
              </w:numPr>
              <w:rPr>
                <w:rFonts w:ascii="Public Sans Light" w:hAnsi="Public Sans Light"/>
                <w:szCs w:val="22"/>
              </w:rPr>
            </w:pPr>
            <w:r w:rsidRPr="003473F3">
              <w:rPr>
                <w:rFonts w:ascii="Public Sans Light" w:hAnsi="Public Sans Light" w:cs="Calibri"/>
                <w:szCs w:val="22"/>
              </w:rPr>
              <w:t>AS3700 Masonry Structures</w:t>
            </w:r>
            <w:r w:rsidR="00121851" w:rsidRPr="003473F3">
              <w:rPr>
                <w:rFonts w:ascii="Public Sans Light" w:hAnsi="Public Sans Light" w:cs="Calibri"/>
                <w:szCs w:val="22"/>
              </w:rPr>
              <w:t xml:space="preserve"> document</w:t>
            </w:r>
          </w:p>
          <w:p w14:paraId="4E7C9C79" w14:textId="66DE2BB2" w:rsidR="003A54B9" w:rsidRDefault="003A54B9" w:rsidP="00791804">
            <w:pPr>
              <w:pStyle w:val="ListParagraph"/>
              <w:numPr>
                <w:ilvl w:val="0"/>
                <w:numId w:val="7"/>
              </w:numPr>
              <w:rPr>
                <w:rFonts w:ascii="Public Sans Light" w:hAnsi="Public Sans Light"/>
              </w:rPr>
            </w:pPr>
            <w:r w:rsidRPr="004E5EE4">
              <w:rPr>
                <w:rFonts w:ascii="Public Sans Light" w:hAnsi="Public Sans Light"/>
              </w:rPr>
              <w:t>Assessment Resource – New Place Construction Employee Handbook</w:t>
            </w:r>
          </w:p>
          <w:p w14:paraId="69BAC25D" w14:textId="45E3244F" w:rsidR="00FE784C" w:rsidRPr="00566CBB" w:rsidRDefault="00904B67" w:rsidP="00791804">
            <w:pPr>
              <w:pStyle w:val="ListParagraph"/>
              <w:numPr>
                <w:ilvl w:val="0"/>
                <w:numId w:val="7"/>
              </w:numPr>
              <w:rPr>
                <w:rFonts w:ascii="Public Sans Light" w:hAnsi="Public Sans Light"/>
                <w:szCs w:val="22"/>
              </w:rPr>
            </w:pPr>
            <w:r>
              <w:rPr>
                <w:rFonts w:ascii="Public Sans Light" w:eastAsia="Arial Narrow" w:hAnsi="Public Sans Light" w:cs="Arial Narrow"/>
                <w:szCs w:val="22"/>
              </w:rPr>
              <w:t>Section</w:t>
            </w:r>
            <w:r w:rsidR="003473F3">
              <w:rPr>
                <w:rFonts w:ascii="Public Sans Light" w:eastAsia="Arial Narrow" w:hAnsi="Public Sans Light" w:cs="Arial Narrow"/>
                <w:szCs w:val="22"/>
              </w:rPr>
              <w:t xml:space="preserve"> </w:t>
            </w:r>
            <w:r>
              <w:rPr>
                <w:rFonts w:ascii="Public Sans Light" w:eastAsia="Arial Narrow" w:hAnsi="Public Sans Light" w:cs="Arial Narrow"/>
                <w:szCs w:val="22"/>
              </w:rPr>
              <w:t xml:space="preserve">2 </w:t>
            </w:r>
            <w:r w:rsidR="00FE784C" w:rsidRPr="00566CBB">
              <w:rPr>
                <w:rFonts w:ascii="Public Sans Light" w:eastAsia="Arial Narrow" w:hAnsi="Public Sans Light" w:cs="Arial Narrow"/>
                <w:szCs w:val="22"/>
              </w:rPr>
              <w:t>Part A – Work Plan Bricklaying Project</w:t>
            </w:r>
          </w:p>
          <w:p w14:paraId="16D92E52" w14:textId="52F395C4" w:rsidR="00FE784C" w:rsidRDefault="00FE784C" w:rsidP="00791804">
            <w:pPr>
              <w:pStyle w:val="ListParagraph"/>
              <w:numPr>
                <w:ilvl w:val="0"/>
                <w:numId w:val="7"/>
              </w:numPr>
              <w:rPr>
                <w:rFonts w:ascii="Public Sans Light" w:hAnsi="Public Sans Light"/>
              </w:rPr>
            </w:pPr>
            <w:r>
              <w:rPr>
                <w:rFonts w:ascii="Public Sans Light" w:eastAsia="Arial Narrow" w:hAnsi="Public Sans Light" w:cs="Arial Narrow"/>
                <w:szCs w:val="22"/>
              </w:rPr>
              <w:t xml:space="preserve">Section 2 </w:t>
            </w:r>
            <w:r w:rsidRPr="00FE784C">
              <w:rPr>
                <w:rFonts w:ascii="Public Sans Light" w:eastAsia="Arial Narrow" w:hAnsi="Public Sans Light" w:cs="Arial Narrow"/>
                <w:szCs w:val="22"/>
              </w:rPr>
              <w:t>Part B – Work Plan Blocklaying Project</w:t>
            </w:r>
            <w:r w:rsidRPr="00FE784C">
              <w:rPr>
                <w:rFonts w:ascii="Public Sans Light" w:hAnsi="Public Sans Light"/>
              </w:rPr>
              <w:t xml:space="preserve"> </w:t>
            </w:r>
            <w:r w:rsidR="005B7018">
              <w:rPr>
                <w:rFonts w:ascii="Public Sans Light" w:eastAsia="Arial Narrow" w:hAnsi="Public Sans Light" w:cs="Arial Narrow"/>
                <w:szCs w:val="22"/>
              </w:rPr>
              <w:t>Preparation</w:t>
            </w:r>
          </w:p>
          <w:p w14:paraId="62AA6340" w14:textId="26BA5FB0" w:rsidR="00BA1380" w:rsidRPr="00FE784C" w:rsidRDefault="00BA1380" w:rsidP="00791804">
            <w:pPr>
              <w:pStyle w:val="ListParagraph"/>
              <w:numPr>
                <w:ilvl w:val="0"/>
                <w:numId w:val="7"/>
              </w:numPr>
              <w:rPr>
                <w:rFonts w:ascii="Public Sans Light" w:hAnsi="Public Sans Light"/>
              </w:rPr>
            </w:pPr>
            <w:r w:rsidRPr="00FE784C">
              <w:rPr>
                <w:rFonts w:ascii="Public Sans Light" w:hAnsi="Public Sans Light"/>
              </w:rPr>
              <w:t>Instructions on the</w:t>
            </w:r>
            <w:r w:rsidR="00FE784C">
              <w:rPr>
                <w:rFonts w:ascii="Public Sans Light" w:hAnsi="Public Sans Light"/>
              </w:rPr>
              <w:t xml:space="preserve"> </w:t>
            </w:r>
            <w:r w:rsidRPr="00FE784C">
              <w:rPr>
                <w:rFonts w:ascii="Public Sans Light" w:hAnsi="Public Sans Light"/>
              </w:rPr>
              <w:t>Performance Criteria that need to be achieved and observed by the assessor.</w:t>
            </w:r>
          </w:p>
        </w:tc>
      </w:tr>
      <w:tr w:rsidR="00BA1380" w:rsidRPr="004E5EE4" w14:paraId="58601ECD" w14:textId="77777777" w:rsidTr="00404145">
        <w:tc>
          <w:tcPr>
            <w:tcW w:w="2074" w:type="dxa"/>
            <w:shd w:val="clear" w:color="auto" w:fill="D9D9D9" w:themeFill="background1" w:themeFillShade="D9"/>
          </w:tcPr>
          <w:p w14:paraId="6B9ED531" w14:textId="77777777" w:rsidR="00BA1380" w:rsidRPr="004E5EE4" w:rsidRDefault="00BA1380" w:rsidP="00404145">
            <w:pPr>
              <w:rPr>
                <w:rFonts w:ascii="Public Sans Light" w:hAnsi="Public Sans Light"/>
              </w:rPr>
            </w:pPr>
            <w:r w:rsidRPr="004E5EE4">
              <w:rPr>
                <w:rFonts w:ascii="Public Sans Light" w:hAnsi="Public Sans Light"/>
              </w:rPr>
              <w:t xml:space="preserve">Reattempts </w:t>
            </w:r>
          </w:p>
        </w:tc>
        <w:tc>
          <w:tcPr>
            <w:tcW w:w="8382" w:type="dxa"/>
            <w:shd w:val="clear" w:color="auto" w:fill="D9D9D9" w:themeFill="background1" w:themeFillShade="D9"/>
          </w:tcPr>
          <w:p w14:paraId="4765A393" w14:textId="77777777" w:rsidR="00BA1380" w:rsidRPr="004E5EE4" w:rsidRDefault="00BA1380" w:rsidP="005B7E20">
            <w:pPr>
              <w:pStyle w:val="ListParagraph"/>
              <w:numPr>
                <w:ilvl w:val="0"/>
                <w:numId w:val="9"/>
              </w:numPr>
              <w:rPr>
                <w:rFonts w:ascii="Public Sans Light" w:hAnsi="Public Sans Light"/>
              </w:rPr>
            </w:pPr>
            <w:r w:rsidRPr="004E5EE4">
              <w:rPr>
                <w:rFonts w:ascii="Public Sans Light" w:eastAsia="Arial Narrow" w:hAnsi="Public Sans Light"/>
              </w:rPr>
              <w:t>For students deemed Not Yet Satisfactory for a task, an opportunity will be provided by the assessor to reattempt the task where possible.</w:t>
            </w:r>
          </w:p>
          <w:p w14:paraId="21411219" w14:textId="77777777" w:rsidR="00BA1380" w:rsidRPr="004E5EE4" w:rsidRDefault="00BA1380" w:rsidP="005B7E20">
            <w:pPr>
              <w:pStyle w:val="ListParagraph"/>
              <w:numPr>
                <w:ilvl w:val="0"/>
                <w:numId w:val="9"/>
              </w:numPr>
              <w:rPr>
                <w:rFonts w:ascii="Public Sans Light" w:hAnsi="Public Sans Light"/>
              </w:rPr>
            </w:pPr>
            <w:r w:rsidRPr="004E5EE4">
              <w:rPr>
                <w:rFonts w:ascii="Public Sans Light" w:hAnsi="Public Sans Light"/>
              </w:rPr>
              <w:t>Due to the cost of material and assessment restraints, students can have a maximum of 3 attempts for this assessment.</w:t>
            </w:r>
          </w:p>
        </w:tc>
      </w:tr>
    </w:tbl>
    <w:p w14:paraId="2C0B7430" w14:textId="77777777" w:rsidR="00BA1380" w:rsidRPr="004E5EE4" w:rsidRDefault="00BA1380" w:rsidP="00BA1380">
      <w:pPr>
        <w:rPr>
          <w:rFonts w:ascii="Public Sans Light" w:hAnsi="Public Sans Light"/>
          <w:szCs w:val="22"/>
        </w:rPr>
        <w:sectPr w:rsidR="00BA1380" w:rsidRPr="004E5EE4" w:rsidSect="009723BD">
          <w:pgSz w:w="11906" w:h="16838"/>
          <w:pgMar w:top="720" w:right="720" w:bottom="720" w:left="720" w:header="510" w:footer="127" w:gutter="0"/>
          <w:cols w:space="720"/>
          <w:docGrid w:linePitch="299"/>
        </w:sectPr>
      </w:pPr>
    </w:p>
    <w:p w14:paraId="4E750F35" w14:textId="77777777" w:rsidR="00BA1380" w:rsidRPr="004E5EE4" w:rsidRDefault="00BA1380" w:rsidP="00BA1380">
      <w:pPr>
        <w:pStyle w:val="Heading2"/>
        <w:rPr>
          <w:rFonts w:ascii="Public Sans Light" w:hAnsi="Public Sans Light"/>
          <w:b/>
          <w:bCs w:val="0"/>
        </w:rPr>
      </w:pPr>
      <w:bookmarkStart w:id="5" w:name="_Hlk153980363"/>
      <w:r w:rsidRPr="004E5EE4">
        <w:rPr>
          <w:rFonts w:ascii="Public Sans Light" w:hAnsi="Public Sans Light"/>
          <w:b/>
          <w:bCs w:val="0"/>
        </w:rPr>
        <w:lastRenderedPageBreak/>
        <w:t>Section 3 – Part A – Observation Checklist – Scenario Simulation</w:t>
      </w:r>
    </w:p>
    <w:p w14:paraId="7BD53FD0" w14:textId="77777777" w:rsidR="00BA1380" w:rsidRPr="004E5EE4" w:rsidRDefault="00BA1380" w:rsidP="00BA1380">
      <w:pPr>
        <w:rPr>
          <w:rFonts w:ascii="Public Sans Light" w:hAnsi="Public Sans Light"/>
        </w:rPr>
      </w:pPr>
    </w:p>
    <w:tbl>
      <w:tblPr>
        <w:tblStyle w:val="TableGrid"/>
        <w:tblW w:w="16019" w:type="dxa"/>
        <w:tblInd w:w="-289" w:type="dxa"/>
        <w:tblLook w:val="04A0" w:firstRow="1" w:lastRow="0" w:firstColumn="1" w:lastColumn="0" w:noHBand="0" w:noVBand="1"/>
      </w:tblPr>
      <w:tblGrid>
        <w:gridCol w:w="506"/>
        <w:gridCol w:w="1978"/>
        <w:gridCol w:w="269"/>
        <w:gridCol w:w="100"/>
        <w:gridCol w:w="4754"/>
        <w:gridCol w:w="519"/>
        <w:gridCol w:w="559"/>
        <w:gridCol w:w="559"/>
        <w:gridCol w:w="521"/>
        <w:gridCol w:w="520"/>
        <w:gridCol w:w="521"/>
        <w:gridCol w:w="521"/>
        <w:gridCol w:w="521"/>
        <w:gridCol w:w="520"/>
        <w:gridCol w:w="521"/>
        <w:gridCol w:w="526"/>
        <w:gridCol w:w="521"/>
        <w:gridCol w:w="520"/>
        <w:gridCol w:w="521"/>
        <w:gridCol w:w="521"/>
        <w:gridCol w:w="521"/>
      </w:tblGrid>
      <w:tr w:rsidR="00E94A13" w:rsidRPr="004E5EE4" w14:paraId="7380469A" w14:textId="77777777" w:rsidTr="008537B9">
        <w:trPr>
          <w:trHeight w:val="450"/>
        </w:trPr>
        <w:tc>
          <w:tcPr>
            <w:tcW w:w="279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EFE0D6B" w14:textId="77777777" w:rsidR="00BA1380" w:rsidRPr="004E5EE4" w:rsidRDefault="00BA1380" w:rsidP="00404145">
            <w:pPr>
              <w:rPr>
                <w:rFonts w:ascii="Public Sans Light" w:hAnsi="Public Sans Light"/>
                <w:color w:val="FF0000"/>
                <w:szCs w:val="22"/>
              </w:rPr>
            </w:pPr>
            <w:r w:rsidRPr="004E5EE4">
              <w:rPr>
                <w:rFonts w:ascii="Public Sans Light" w:hAnsi="Public Sans Light"/>
                <w:szCs w:val="22"/>
              </w:rPr>
              <w:t>Unit of competency</w:t>
            </w:r>
          </w:p>
        </w:tc>
        <w:tc>
          <w:tcPr>
            <w:tcW w:w="13225" w:type="dxa"/>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E89EB1" w14:textId="77777777" w:rsidR="00D43B41" w:rsidRPr="004E5EE4" w:rsidRDefault="00D43B41" w:rsidP="00D43B41">
            <w:pPr>
              <w:pBdr>
                <w:top w:val="nil"/>
                <w:left w:val="nil"/>
                <w:bottom w:val="nil"/>
                <w:right w:val="nil"/>
                <w:between w:val="nil"/>
              </w:pBdr>
              <w:rPr>
                <w:rFonts w:ascii="Public Sans Light" w:hAnsi="Public Sans Light" w:cs="Arial"/>
                <w:bCs/>
                <w:szCs w:val="22"/>
              </w:rPr>
            </w:pPr>
            <w:r w:rsidRPr="004E5EE4">
              <w:rPr>
                <w:rFonts w:ascii="Public Sans Light" w:hAnsi="Public Sans Light" w:cs="Arial"/>
                <w:bCs/>
                <w:szCs w:val="22"/>
              </w:rPr>
              <w:t xml:space="preserve">CPCCBL2002 – Use bricklaying and blocklaying tools and equipment  </w:t>
            </w:r>
          </w:p>
          <w:p w14:paraId="33558947" w14:textId="221CC0AC" w:rsidR="00BA1380" w:rsidRPr="004E5EE4" w:rsidRDefault="00D43B41" w:rsidP="008537B9">
            <w:pPr>
              <w:pBdr>
                <w:top w:val="nil"/>
                <w:left w:val="nil"/>
                <w:bottom w:val="nil"/>
                <w:right w:val="nil"/>
                <w:between w:val="nil"/>
              </w:pBdr>
              <w:spacing w:line="360" w:lineRule="auto"/>
              <w:rPr>
                <w:rFonts w:ascii="Public Sans Light" w:eastAsia="Arial" w:hAnsi="Public Sans Light" w:cs="Arial"/>
              </w:rPr>
            </w:pPr>
            <w:r w:rsidRPr="004E5EE4">
              <w:rPr>
                <w:rFonts w:ascii="Public Sans Light" w:hAnsi="Public Sans Light" w:cs="Arial"/>
                <w:bCs/>
                <w:szCs w:val="22"/>
              </w:rPr>
              <w:t>CPCCBL2001 – Handle and prepare bricklaying and blocklaying materials</w:t>
            </w:r>
          </w:p>
        </w:tc>
      </w:tr>
      <w:tr w:rsidR="00E94A13" w:rsidRPr="004E5EE4" w14:paraId="7E129361" w14:textId="77777777" w:rsidTr="00404145">
        <w:tc>
          <w:tcPr>
            <w:tcW w:w="279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216BAC" w14:textId="77777777" w:rsidR="00BA1380" w:rsidRPr="004E5EE4" w:rsidRDefault="00BA1380" w:rsidP="00404145">
            <w:pPr>
              <w:rPr>
                <w:rFonts w:ascii="Public Sans Light" w:hAnsi="Public Sans Light"/>
                <w:szCs w:val="22"/>
              </w:rPr>
            </w:pPr>
            <w:r w:rsidRPr="004E5EE4">
              <w:rPr>
                <w:rFonts w:ascii="Public Sans Light" w:hAnsi="Public Sans Light"/>
                <w:szCs w:val="22"/>
              </w:rPr>
              <w:t>Assessment Instructions</w:t>
            </w:r>
          </w:p>
        </w:tc>
        <w:tc>
          <w:tcPr>
            <w:tcW w:w="13225" w:type="dxa"/>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2C6459" w14:textId="710F9AA4" w:rsidR="00BA1380" w:rsidRPr="004E5EE4" w:rsidRDefault="00BA1380" w:rsidP="00404145">
            <w:pPr>
              <w:rPr>
                <w:rFonts w:ascii="Public Sans Light" w:hAnsi="Public Sans Light" w:cs="Arial"/>
                <w:szCs w:val="22"/>
              </w:rPr>
            </w:pPr>
            <w:r w:rsidRPr="004E5EE4">
              <w:rPr>
                <w:rFonts w:ascii="Public Sans Light" w:eastAsiaTheme="minorEastAsia" w:hAnsi="Public Sans Light"/>
                <w:szCs w:val="22"/>
                <w:lang w:val="en-US"/>
              </w:rPr>
              <w:t>Read the common workplace scenario</w:t>
            </w:r>
            <w:r w:rsidR="00D43B41">
              <w:rPr>
                <w:rFonts w:ascii="Public Sans Light" w:eastAsiaTheme="minorEastAsia" w:hAnsi="Public Sans Light"/>
                <w:szCs w:val="22"/>
                <w:lang w:val="en-US"/>
              </w:rPr>
              <w:t>s</w:t>
            </w:r>
            <w:r w:rsidRPr="004E5EE4">
              <w:rPr>
                <w:rFonts w:ascii="Public Sans Light" w:eastAsiaTheme="minorEastAsia" w:hAnsi="Public Sans Light"/>
                <w:szCs w:val="22"/>
                <w:lang w:val="en-US"/>
              </w:rPr>
              <w:t xml:space="preserve"> below. The student is required to demonstrate workplace procedures for responding to </w:t>
            </w:r>
            <w:r w:rsidR="00063CC8" w:rsidRPr="004E5EE4">
              <w:rPr>
                <w:rFonts w:ascii="Public Sans Light" w:eastAsiaTheme="minorEastAsia" w:hAnsi="Public Sans Light"/>
                <w:szCs w:val="22"/>
                <w:lang w:val="en-US"/>
              </w:rPr>
              <w:t>th</w:t>
            </w:r>
            <w:r w:rsidR="00063CC8">
              <w:rPr>
                <w:rFonts w:ascii="Public Sans Light" w:eastAsiaTheme="minorEastAsia" w:hAnsi="Public Sans Light"/>
                <w:szCs w:val="22"/>
                <w:lang w:val="en-US"/>
              </w:rPr>
              <w:t>ese</w:t>
            </w:r>
            <w:r w:rsidR="00063CC8" w:rsidRPr="004E5EE4">
              <w:rPr>
                <w:rFonts w:ascii="Public Sans Light" w:eastAsiaTheme="minorEastAsia" w:hAnsi="Public Sans Light"/>
                <w:szCs w:val="22"/>
                <w:lang w:val="en-US"/>
              </w:rPr>
              <w:t xml:space="preserve"> scenarios</w:t>
            </w:r>
            <w:r w:rsidRPr="004E5EE4">
              <w:rPr>
                <w:rFonts w:ascii="Public Sans Light" w:eastAsiaTheme="minorEastAsia" w:hAnsi="Public Sans Light"/>
                <w:szCs w:val="22"/>
                <w:lang w:val="en-US"/>
              </w:rPr>
              <w:t>.</w:t>
            </w:r>
          </w:p>
        </w:tc>
      </w:tr>
      <w:tr w:rsidR="00BA1380" w:rsidRPr="004E5EE4" w14:paraId="3E237D46" w14:textId="77777777" w:rsidTr="00404145">
        <w:tc>
          <w:tcPr>
            <w:tcW w:w="16019" w:type="dxa"/>
            <w:gridSpan w:val="21"/>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ACE38E" w14:textId="77777777" w:rsidR="00BA1380" w:rsidRPr="004E5EE4" w:rsidRDefault="00BA1380" w:rsidP="00404145">
            <w:pPr>
              <w:rPr>
                <w:rFonts w:ascii="Public Sans Light" w:hAnsi="Public Sans Light"/>
                <w:b/>
                <w:szCs w:val="22"/>
              </w:rPr>
            </w:pPr>
            <w:r w:rsidRPr="004E5EE4">
              <w:rPr>
                <w:rFonts w:ascii="Public Sans Light" w:hAnsi="Public Sans Light"/>
                <w:b/>
                <w:szCs w:val="22"/>
              </w:rPr>
              <w:t>ASSESSOR OBSERVATION CHECKLIST</w:t>
            </w:r>
          </w:p>
          <w:p w14:paraId="68A2870A" w14:textId="77777777" w:rsidR="00BA1380" w:rsidRPr="004E5EE4" w:rsidRDefault="00BA1380" w:rsidP="00404145">
            <w:pPr>
              <w:rPr>
                <w:rFonts w:ascii="Public Sans Light" w:eastAsiaTheme="minorEastAsia" w:hAnsi="Public Sans Light"/>
                <w:szCs w:val="22"/>
                <w:lang w:val="en-US"/>
              </w:rPr>
            </w:pPr>
            <w:r w:rsidRPr="004E5EE4">
              <w:rPr>
                <w:rFonts w:ascii="Public Sans Light" w:eastAsia="Arial Narrow" w:hAnsi="Public Sans Light" w:cs="Arial Narrow"/>
                <w:szCs w:val="22"/>
              </w:rPr>
              <w:t>During the associated task, if the student was viewed undertaking the Observable Criteria, record the date they were Satisfactory (S) or Not Yet Satisfactory (NYS) in the boxes provided.</w:t>
            </w:r>
            <w:r w:rsidRPr="004E5EE4">
              <w:rPr>
                <w:rFonts w:ascii="Public Sans Light" w:hAnsi="Public Sans Light"/>
                <w:szCs w:val="22"/>
              </w:rPr>
              <w:t xml:space="preserve"> (Records from this page to be transferred to individual Student Task Packages for compliance)</w:t>
            </w:r>
          </w:p>
        </w:tc>
      </w:tr>
      <w:tr w:rsidR="00BA1380" w:rsidRPr="004E5EE4" w14:paraId="72C36D14" w14:textId="77777777" w:rsidTr="00404145">
        <w:tc>
          <w:tcPr>
            <w:tcW w:w="2694" w:type="dxa"/>
            <w:gridSpan w:val="3"/>
            <w:tcBorders>
              <w:top w:val="single" w:sz="4" w:space="0" w:color="auto"/>
              <w:left w:val="single" w:sz="4" w:space="0" w:color="auto"/>
              <w:bottom w:val="single" w:sz="4" w:space="0" w:color="auto"/>
              <w:right w:val="single" w:sz="4" w:space="0" w:color="auto"/>
            </w:tcBorders>
          </w:tcPr>
          <w:p w14:paraId="7289BCD2" w14:textId="77777777" w:rsidR="00BA1380" w:rsidRPr="004E5EE4" w:rsidRDefault="00BA1380" w:rsidP="00404145">
            <w:pPr>
              <w:rPr>
                <w:rFonts w:ascii="Public Sans Light" w:hAnsi="Public Sans Light"/>
                <w:szCs w:val="22"/>
              </w:rPr>
            </w:pPr>
            <w:r w:rsidRPr="004E5EE4">
              <w:rPr>
                <w:rFonts w:ascii="Public Sans Light" w:hAnsi="Public Sans Light"/>
                <w:szCs w:val="22"/>
              </w:rPr>
              <w:t>CLASS</w:t>
            </w:r>
          </w:p>
        </w:tc>
        <w:tc>
          <w:tcPr>
            <w:tcW w:w="13325" w:type="dxa"/>
            <w:gridSpan w:val="18"/>
            <w:tcBorders>
              <w:top w:val="single" w:sz="4" w:space="0" w:color="auto"/>
              <w:left w:val="single" w:sz="4" w:space="0" w:color="auto"/>
              <w:bottom w:val="single" w:sz="4" w:space="0" w:color="auto"/>
              <w:right w:val="single" w:sz="4" w:space="0" w:color="auto"/>
            </w:tcBorders>
          </w:tcPr>
          <w:p w14:paraId="291DAEB0" w14:textId="77777777" w:rsidR="00BA1380" w:rsidRPr="004E5EE4" w:rsidRDefault="00BA1380" w:rsidP="00404145">
            <w:pPr>
              <w:rPr>
                <w:rFonts w:ascii="Public Sans Light" w:eastAsiaTheme="minorEastAsia" w:hAnsi="Public Sans Light"/>
                <w:szCs w:val="22"/>
                <w:lang w:val="en-US"/>
              </w:rPr>
            </w:pPr>
          </w:p>
        </w:tc>
      </w:tr>
      <w:tr w:rsidR="00BA1380" w:rsidRPr="004E5EE4" w14:paraId="40A43F95" w14:textId="77777777" w:rsidTr="00404145">
        <w:tc>
          <w:tcPr>
            <w:tcW w:w="16019" w:type="dxa"/>
            <w:gridSpan w:val="21"/>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3C7B9F" w14:textId="04178ADB" w:rsidR="00BA1380" w:rsidRPr="004E5EE4" w:rsidRDefault="00BA1380" w:rsidP="00404145">
            <w:pPr>
              <w:rPr>
                <w:rFonts w:ascii="Public Sans Light" w:hAnsi="Public Sans Light"/>
              </w:rPr>
            </w:pPr>
            <w:r w:rsidRPr="004E5EE4">
              <w:rPr>
                <w:rFonts w:ascii="Public Sans Light" w:eastAsiaTheme="minorEastAsia" w:hAnsi="Public Sans Light"/>
                <w:b/>
                <w:bCs/>
                <w:szCs w:val="22"/>
                <w:lang w:val="en-US"/>
              </w:rPr>
              <w:t>Scenario 1</w:t>
            </w:r>
            <w:r w:rsidRPr="004E5EE4">
              <w:rPr>
                <w:rFonts w:ascii="Public Sans Light" w:eastAsiaTheme="minorEastAsia" w:hAnsi="Public Sans Light"/>
                <w:szCs w:val="22"/>
                <w:lang w:val="en-US"/>
              </w:rPr>
              <w:t xml:space="preserve"> – You are working as an apprentice </w:t>
            </w:r>
            <w:r w:rsidR="00692BED">
              <w:rPr>
                <w:rFonts w:ascii="Public Sans Light" w:eastAsiaTheme="minorEastAsia" w:hAnsi="Public Sans Light"/>
                <w:szCs w:val="22"/>
                <w:lang w:val="en-US"/>
              </w:rPr>
              <w:t xml:space="preserve">bricklayer </w:t>
            </w:r>
            <w:r w:rsidRPr="004E5EE4">
              <w:rPr>
                <w:rFonts w:ascii="Public Sans Light" w:eastAsiaTheme="minorEastAsia" w:hAnsi="Public Sans Light"/>
                <w:szCs w:val="22"/>
                <w:lang w:val="en-US"/>
              </w:rPr>
              <w:t xml:space="preserve">on a residential construction site. </w:t>
            </w:r>
            <w:r w:rsidR="00D51CFB">
              <w:rPr>
                <w:rFonts w:ascii="Public Sans Light" w:eastAsiaTheme="minorEastAsia" w:hAnsi="Public Sans Light"/>
                <w:szCs w:val="22"/>
                <w:lang w:val="en-US"/>
              </w:rPr>
              <w:t xml:space="preserve">You have been asked to cut </w:t>
            </w:r>
            <w:r w:rsidR="00063CC8">
              <w:rPr>
                <w:rFonts w:ascii="Public Sans Light" w:eastAsiaTheme="minorEastAsia" w:hAnsi="Public Sans Light"/>
                <w:szCs w:val="22"/>
                <w:lang w:val="en-US"/>
              </w:rPr>
              <w:t>bricks,</w:t>
            </w:r>
            <w:r w:rsidR="00D51CFB">
              <w:rPr>
                <w:rFonts w:ascii="Public Sans Light" w:eastAsiaTheme="minorEastAsia" w:hAnsi="Public Sans Light"/>
                <w:szCs w:val="22"/>
                <w:lang w:val="en-US"/>
              </w:rPr>
              <w:t xml:space="preserve"> but you notice the brick cutting saw guard </w:t>
            </w:r>
            <w:r w:rsidR="00FD1686">
              <w:rPr>
                <w:rFonts w:ascii="Public Sans Light" w:eastAsiaTheme="minorEastAsia" w:hAnsi="Public Sans Light"/>
                <w:szCs w:val="22"/>
                <w:lang w:val="en-US"/>
              </w:rPr>
              <w:t xml:space="preserve">is </w:t>
            </w:r>
            <w:r w:rsidR="003A586E">
              <w:rPr>
                <w:rFonts w:ascii="Public Sans Light" w:eastAsiaTheme="minorEastAsia" w:hAnsi="Public Sans Light"/>
                <w:szCs w:val="22"/>
                <w:lang w:val="en-US"/>
              </w:rPr>
              <w:t>broken and therefore ineffective.</w:t>
            </w:r>
            <w:r w:rsidR="00D51CFB">
              <w:rPr>
                <w:rFonts w:ascii="Public Sans Light" w:eastAsiaTheme="minorEastAsia" w:hAnsi="Public Sans Light"/>
                <w:szCs w:val="22"/>
                <w:lang w:val="en-US"/>
              </w:rPr>
              <w:t xml:space="preserve"> </w:t>
            </w:r>
          </w:p>
          <w:p w14:paraId="015F5736" w14:textId="77777777" w:rsidR="00BA1380" w:rsidRPr="004E5EE4" w:rsidRDefault="00BA1380" w:rsidP="00404145">
            <w:pPr>
              <w:rPr>
                <w:rFonts w:ascii="Public Sans Light" w:eastAsiaTheme="minorEastAsia" w:hAnsi="Public Sans Light"/>
                <w:szCs w:val="22"/>
              </w:rPr>
            </w:pPr>
          </w:p>
          <w:p w14:paraId="41A15AEE" w14:textId="16DDA430" w:rsidR="00BA1380" w:rsidRPr="008B53C1" w:rsidRDefault="00BA1380" w:rsidP="00404145">
            <w:pPr>
              <w:rPr>
                <w:rFonts w:ascii="Public Sans Light" w:eastAsiaTheme="minorEastAsia" w:hAnsi="Public Sans Light" w:cs="Arial"/>
              </w:rPr>
            </w:pPr>
            <w:r w:rsidRPr="004E5EE4">
              <w:rPr>
                <w:rFonts w:ascii="Public Sans Light" w:eastAsiaTheme="minorEastAsia" w:hAnsi="Public Sans Light"/>
                <w:szCs w:val="22"/>
                <w:lang w:val="en-US"/>
              </w:rPr>
              <w:t>Following New Place Construction workplace procedures (</w:t>
            </w:r>
            <w:r w:rsidR="008B53C1">
              <w:rPr>
                <w:rFonts w:ascii="Public Sans Light" w:eastAsiaTheme="minorEastAsia" w:hAnsi="Public Sans Light"/>
                <w:szCs w:val="22"/>
                <w:lang w:val="en-US"/>
              </w:rPr>
              <w:t xml:space="preserve">Employee Expectations </w:t>
            </w:r>
            <w:r w:rsidR="008B53C1" w:rsidRPr="008B53C1">
              <w:rPr>
                <w:rFonts w:ascii="Public Sans Light" w:eastAsiaTheme="minorEastAsia" w:hAnsi="Public Sans Light"/>
                <w:szCs w:val="22"/>
                <w:lang w:val="en-US"/>
              </w:rPr>
              <w:t xml:space="preserve">- </w:t>
            </w:r>
            <w:r w:rsidR="008B53C1" w:rsidRPr="008B53C1">
              <w:rPr>
                <w:rFonts w:ascii="Public Sans Light" w:eastAsiaTheme="minorEastAsia" w:hAnsi="Public Sans Light" w:cs="Arial"/>
              </w:rPr>
              <w:t>Equipment Maintenance and Breakdowns</w:t>
            </w:r>
            <w:r w:rsidRPr="008B53C1">
              <w:rPr>
                <w:rFonts w:ascii="Public Sans Light" w:eastAsiaTheme="minorEastAsia" w:hAnsi="Public Sans Light"/>
                <w:szCs w:val="22"/>
                <w:lang w:val="en-US"/>
              </w:rPr>
              <w:t>):</w:t>
            </w:r>
          </w:p>
          <w:p w14:paraId="662A2BA9" w14:textId="77777777" w:rsidR="00BA1380" w:rsidRPr="004E5EE4" w:rsidRDefault="00BA1380" w:rsidP="00883051">
            <w:pPr>
              <w:pStyle w:val="ListParagraph"/>
              <w:numPr>
                <w:ilvl w:val="0"/>
                <w:numId w:val="15"/>
              </w:numPr>
              <w:rPr>
                <w:rFonts w:ascii="Public Sans Light" w:eastAsiaTheme="minorEastAsia" w:hAnsi="Public Sans Light"/>
                <w:szCs w:val="22"/>
                <w:lang w:val="en-US"/>
              </w:rPr>
            </w:pPr>
            <w:r w:rsidRPr="004E5EE4">
              <w:rPr>
                <w:rFonts w:ascii="Public Sans Light" w:eastAsiaTheme="minorEastAsia" w:hAnsi="Public Sans Light"/>
                <w:szCs w:val="22"/>
                <w:lang w:val="en-US"/>
              </w:rPr>
              <w:t>demonstrate how you would respond</w:t>
            </w:r>
          </w:p>
          <w:p w14:paraId="7AD9D778" w14:textId="77777777" w:rsidR="00BA1380" w:rsidRPr="004E5EE4" w:rsidRDefault="00BA1380" w:rsidP="00883051">
            <w:pPr>
              <w:pStyle w:val="ListParagraph"/>
              <w:numPr>
                <w:ilvl w:val="0"/>
                <w:numId w:val="15"/>
              </w:numPr>
              <w:rPr>
                <w:rFonts w:ascii="Public Sans Light" w:eastAsiaTheme="minorEastAsia" w:hAnsi="Public Sans Light"/>
                <w:szCs w:val="22"/>
                <w:lang w:val="en-US"/>
              </w:rPr>
            </w:pPr>
            <w:r w:rsidRPr="004E5EE4">
              <w:rPr>
                <w:rFonts w:ascii="Public Sans Light" w:eastAsiaTheme="minorEastAsia" w:hAnsi="Public Sans Light"/>
                <w:szCs w:val="22"/>
                <w:lang w:val="en-US"/>
              </w:rPr>
              <w:t>demonstrate the reporting process</w:t>
            </w:r>
          </w:p>
          <w:p w14:paraId="122C1813" w14:textId="77777777" w:rsidR="00BA1380" w:rsidRPr="004E5EE4" w:rsidRDefault="00BA1380" w:rsidP="00404145">
            <w:pPr>
              <w:rPr>
                <w:rFonts w:ascii="Public Sans Light" w:eastAsiaTheme="minorEastAsia" w:hAnsi="Public Sans Light"/>
                <w:szCs w:val="22"/>
                <w:lang w:val="en-US"/>
              </w:rPr>
            </w:pPr>
          </w:p>
        </w:tc>
      </w:tr>
      <w:tr w:rsidR="00BA1380" w:rsidRPr="004E5EE4" w14:paraId="659685C0" w14:textId="77777777" w:rsidTr="00692BED">
        <w:trPr>
          <w:cantSplit/>
          <w:trHeight w:val="1134"/>
        </w:trPr>
        <w:tc>
          <w:tcPr>
            <w:tcW w:w="438" w:type="dxa"/>
          </w:tcPr>
          <w:p w14:paraId="3137C17E" w14:textId="77777777" w:rsidR="002B2D9F" w:rsidRPr="002B2D9F" w:rsidRDefault="002B2D9F" w:rsidP="002B2D9F">
            <w:pPr>
              <w:jc w:val="center"/>
              <w:rPr>
                <w:rFonts w:ascii="Public Sans Light" w:hAnsi="Public Sans Light"/>
                <w:b/>
                <w:bCs/>
                <w:szCs w:val="22"/>
              </w:rPr>
            </w:pPr>
            <w:r w:rsidRPr="002B2D9F">
              <w:rPr>
                <w:rFonts w:ascii="Public Sans Light" w:hAnsi="Public Sans Light"/>
                <w:b/>
                <w:bCs/>
                <w:szCs w:val="22"/>
              </w:rPr>
              <w:t>PC</w:t>
            </w:r>
          </w:p>
          <w:p w14:paraId="7828172F" w14:textId="702E09B8" w:rsidR="00BA1380" w:rsidRPr="002B2D9F" w:rsidRDefault="00BA1380" w:rsidP="002B2D9F">
            <w:pPr>
              <w:jc w:val="center"/>
              <w:rPr>
                <w:rFonts w:ascii="Public Sans Light" w:hAnsi="Public Sans Light"/>
                <w:b/>
                <w:bCs/>
                <w:szCs w:val="22"/>
              </w:rPr>
            </w:pPr>
            <w:r w:rsidRPr="002B2D9F">
              <w:rPr>
                <w:rFonts w:ascii="Public Sans Light" w:hAnsi="Public Sans Light"/>
                <w:b/>
                <w:bCs/>
                <w:szCs w:val="22"/>
              </w:rPr>
              <w:t>#</w:t>
            </w:r>
          </w:p>
        </w:tc>
        <w:tc>
          <w:tcPr>
            <w:tcW w:w="1985" w:type="dxa"/>
          </w:tcPr>
          <w:p w14:paraId="350E6108" w14:textId="77777777" w:rsidR="00BA1380" w:rsidRPr="004E5EE4" w:rsidRDefault="00BA1380" w:rsidP="00404145">
            <w:pPr>
              <w:rPr>
                <w:rFonts w:ascii="Public Sans Light" w:hAnsi="Public Sans Light"/>
                <w:b/>
                <w:bCs/>
                <w:sz w:val="20"/>
                <w:szCs w:val="20"/>
              </w:rPr>
            </w:pPr>
            <w:r w:rsidRPr="004E5EE4">
              <w:rPr>
                <w:rFonts w:ascii="Public Sans Light" w:hAnsi="Public Sans Light"/>
                <w:b/>
                <w:bCs/>
                <w:sz w:val="20"/>
                <w:szCs w:val="20"/>
              </w:rPr>
              <w:t>Performance Criteria</w:t>
            </w:r>
          </w:p>
        </w:tc>
        <w:tc>
          <w:tcPr>
            <w:tcW w:w="5168" w:type="dxa"/>
            <w:gridSpan w:val="3"/>
          </w:tcPr>
          <w:p w14:paraId="03AD4C99" w14:textId="77777777" w:rsidR="00BA1380" w:rsidRPr="004E5EE4" w:rsidRDefault="00BA1380" w:rsidP="00404145">
            <w:pPr>
              <w:rPr>
                <w:rFonts w:ascii="Public Sans Light" w:hAnsi="Public Sans Light"/>
                <w:b/>
                <w:bCs/>
                <w:sz w:val="20"/>
                <w:szCs w:val="20"/>
              </w:rPr>
            </w:pPr>
            <w:r w:rsidRPr="004E5EE4">
              <w:rPr>
                <w:rFonts w:ascii="Public Sans Light" w:hAnsi="Public Sans Light"/>
                <w:b/>
                <w:bCs/>
                <w:sz w:val="20"/>
                <w:szCs w:val="20"/>
              </w:rPr>
              <w:t>Observable Attributes</w:t>
            </w:r>
          </w:p>
        </w:tc>
        <w:tc>
          <w:tcPr>
            <w:tcW w:w="520" w:type="dxa"/>
            <w:textDirection w:val="btLr"/>
          </w:tcPr>
          <w:p w14:paraId="2A603125"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sz w:val="20"/>
                <w:szCs w:val="20"/>
              </w:rPr>
              <w:t>Attempt</w:t>
            </w:r>
          </w:p>
        </w:tc>
        <w:tc>
          <w:tcPr>
            <w:tcW w:w="560" w:type="dxa"/>
            <w:textDirection w:val="btLr"/>
          </w:tcPr>
          <w:p w14:paraId="474A2EAF"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Smith</w:t>
            </w:r>
          </w:p>
        </w:tc>
        <w:tc>
          <w:tcPr>
            <w:tcW w:w="560" w:type="dxa"/>
            <w:textDirection w:val="btLr"/>
          </w:tcPr>
          <w:p w14:paraId="03EDCC0A"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Jones</w:t>
            </w:r>
          </w:p>
        </w:tc>
        <w:tc>
          <w:tcPr>
            <w:tcW w:w="522" w:type="dxa"/>
            <w:textDirection w:val="btLr"/>
          </w:tcPr>
          <w:p w14:paraId="54B954A7"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64F16D46"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1CF9F1C5"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3BBCD627"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567069DD"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319A1901"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7FBE0D68"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7" w:type="dxa"/>
            <w:textDirection w:val="btLr"/>
          </w:tcPr>
          <w:p w14:paraId="39154B03"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00EB923A"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68557044"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30C0DF8F"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724D43BE"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192CC537"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r>
      <w:tr w:rsidR="00BA1380" w:rsidRPr="004E5EE4" w14:paraId="730738FB" w14:textId="77777777" w:rsidTr="00692BED">
        <w:trPr>
          <w:cantSplit/>
          <w:trHeight w:val="876"/>
        </w:trPr>
        <w:tc>
          <w:tcPr>
            <w:tcW w:w="438" w:type="dxa"/>
            <w:vMerge w:val="restart"/>
          </w:tcPr>
          <w:p w14:paraId="5A960E7C" w14:textId="77777777" w:rsidR="00BA1380" w:rsidRPr="002B2D9F" w:rsidRDefault="00BA1380" w:rsidP="002B2D9F">
            <w:pPr>
              <w:jc w:val="center"/>
              <w:rPr>
                <w:rFonts w:ascii="Public Sans Light" w:eastAsia="Arial Narrow" w:hAnsi="Public Sans Light" w:cs="Arial Narrow"/>
                <w:szCs w:val="22"/>
              </w:rPr>
            </w:pPr>
            <w:r w:rsidRPr="002B2D9F">
              <w:rPr>
                <w:rFonts w:ascii="Public Sans Light" w:eastAsia="Arial Narrow" w:hAnsi="Public Sans Light" w:cs="Arial Narrow"/>
                <w:szCs w:val="22"/>
              </w:rPr>
              <w:t>1</w:t>
            </w:r>
          </w:p>
        </w:tc>
        <w:tc>
          <w:tcPr>
            <w:tcW w:w="1985" w:type="dxa"/>
            <w:vMerge w:val="restart"/>
          </w:tcPr>
          <w:p w14:paraId="49B68EED" w14:textId="0DAF683A" w:rsidR="00BA1380" w:rsidRPr="001B6728" w:rsidRDefault="00BA1380" w:rsidP="00404145">
            <w:pPr>
              <w:rPr>
                <w:rFonts w:ascii="Public Sans Light" w:hAnsi="Public Sans Light"/>
                <w:szCs w:val="22"/>
              </w:rPr>
            </w:pPr>
            <w:r w:rsidRPr="001B6728">
              <w:rPr>
                <w:rFonts w:ascii="Public Sans Light" w:hAnsi="Public Sans Light" w:cs="Calibri"/>
                <w:color w:val="000000"/>
                <w:szCs w:val="22"/>
              </w:rPr>
              <w:t>R</w:t>
            </w:r>
            <w:r w:rsidR="00DC3913" w:rsidRPr="001B6728">
              <w:rPr>
                <w:rFonts w:ascii="Public Sans Light" w:hAnsi="Public Sans Light" w:cs="Calibri"/>
                <w:color w:val="000000"/>
                <w:szCs w:val="22"/>
              </w:rPr>
              <w:t xml:space="preserve">espond </w:t>
            </w:r>
            <w:r w:rsidR="00414520" w:rsidRPr="001B6728">
              <w:rPr>
                <w:rFonts w:ascii="Public Sans Light" w:hAnsi="Public Sans Light" w:cs="Calibri"/>
                <w:color w:val="000000"/>
                <w:szCs w:val="22"/>
              </w:rPr>
              <w:t xml:space="preserve">to identified </w:t>
            </w:r>
            <w:r w:rsidR="00D966D2" w:rsidRPr="001B6728">
              <w:rPr>
                <w:rFonts w:ascii="Public Sans Light" w:hAnsi="Public Sans Light" w:cs="Calibri"/>
                <w:color w:val="000000"/>
                <w:szCs w:val="22"/>
              </w:rPr>
              <w:t>equipment damag</w:t>
            </w:r>
            <w:r w:rsidR="00692BED" w:rsidRPr="001B6728">
              <w:rPr>
                <w:rFonts w:ascii="Public Sans Light" w:hAnsi="Public Sans Light" w:cs="Calibri"/>
                <w:color w:val="000000"/>
                <w:szCs w:val="22"/>
              </w:rPr>
              <w:t>e</w:t>
            </w:r>
          </w:p>
        </w:tc>
        <w:tc>
          <w:tcPr>
            <w:tcW w:w="5168" w:type="dxa"/>
            <w:gridSpan w:val="3"/>
            <w:vMerge w:val="restart"/>
          </w:tcPr>
          <w:p w14:paraId="7B95F8CE" w14:textId="77777777" w:rsidR="00BA1380" w:rsidRPr="009C203B" w:rsidRDefault="00BA1380" w:rsidP="00404145">
            <w:pPr>
              <w:rPr>
                <w:rFonts w:ascii="Public Sans Light" w:hAnsi="Public Sans Light"/>
                <w:sz w:val="16"/>
                <w:szCs w:val="16"/>
              </w:rPr>
            </w:pPr>
            <w:r w:rsidRPr="009C203B">
              <w:rPr>
                <w:rFonts w:ascii="Public Sans Light" w:hAnsi="Public Sans Light"/>
                <w:sz w:val="16"/>
                <w:szCs w:val="16"/>
              </w:rPr>
              <w:t xml:space="preserve">The student </w:t>
            </w:r>
            <w:r w:rsidRPr="003F452A">
              <w:rPr>
                <w:rFonts w:ascii="Public Sans Light" w:hAnsi="Public Sans Light"/>
                <w:b/>
                <w:bCs/>
                <w:sz w:val="16"/>
                <w:szCs w:val="16"/>
              </w:rPr>
              <w:t>must</w:t>
            </w:r>
            <w:r w:rsidRPr="009C203B">
              <w:rPr>
                <w:rFonts w:ascii="Public Sans Light" w:hAnsi="Public Sans Light"/>
                <w:sz w:val="16"/>
                <w:szCs w:val="16"/>
              </w:rPr>
              <w:t xml:space="preserve"> demonstrate/simulate:</w:t>
            </w:r>
          </w:p>
          <w:p w14:paraId="3D1D9721" w14:textId="77777777" w:rsidR="009C203B" w:rsidRPr="009C203B" w:rsidRDefault="009C203B" w:rsidP="009C203B">
            <w:pPr>
              <w:pStyle w:val="ListParagraph"/>
              <w:numPr>
                <w:ilvl w:val="0"/>
                <w:numId w:val="11"/>
              </w:numPr>
              <w:spacing w:line="276" w:lineRule="auto"/>
              <w:ind w:left="174" w:hanging="142"/>
              <w:rPr>
                <w:rFonts w:ascii="Public Sans Light" w:eastAsia="Arial Narrow" w:hAnsi="Public Sans Light" w:cs="Arial Narrow"/>
                <w:sz w:val="16"/>
                <w:szCs w:val="16"/>
              </w:rPr>
            </w:pPr>
            <w:r w:rsidRPr="009C203B">
              <w:rPr>
                <w:rFonts w:ascii="Public Sans Light" w:hAnsi="Public Sans Light"/>
                <w:sz w:val="16"/>
                <w:szCs w:val="16"/>
              </w:rPr>
              <w:t>Isolating, unplugging and tagging the machine “Do not operate”</w:t>
            </w:r>
          </w:p>
          <w:p w14:paraId="26E9E01B" w14:textId="77777777" w:rsidR="009C203B" w:rsidRPr="009C203B" w:rsidRDefault="009C203B" w:rsidP="009C203B">
            <w:pPr>
              <w:pStyle w:val="ListParagraph"/>
              <w:numPr>
                <w:ilvl w:val="0"/>
                <w:numId w:val="11"/>
              </w:numPr>
              <w:spacing w:line="276" w:lineRule="auto"/>
              <w:ind w:left="174" w:hanging="142"/>
              <w:rPr>
                <w:rFonts w:ascii="Public Sans Light" w:eastAsia="Arial Narrow" w:hAnsi="Public Sans Light" w:cs="Arial Narrow"/>
                <w:sz w:val="16"/>
                <w:szCs w:val="16"/>
              </w:rPr>
            </w:pPr>
            <w:r w:rsidRPr="009C203B">
              <w:rPr>
                <w:rFonts w:ascii="Public Sans Light" w:hAnsi="Public Sans Light"/>
                <w:sz w:val="16"/>
                <w:szCs w:val="16"/>
              </w:rPr>
              <w:t>Informing other workers not to use it</w:t>
            </w:r>
          </w:p>
          <w:p w14:paraId="13824439" w14:textId="1DAEACEF" w:rsidR="009C203B" w:rsidRPr="009C203B" w:rsidRDefault="00DB5298" w:rsidP="009C203B">
            <w:pPr>
              <w:pStyle w:val="ListParagraph"/>
              <w:numPr>
                <w:ilvl w:val="0"/>
                <w:numId w:val="11"/>
              </w:numPr>
              <w:spacing w:line="276" w:lineRule="auto"/>
              <w:ind w:left="174" w:hanging="142"/>
              <w:rPr>
                <w:rFonts w:ascii="Public Sans Light" w:eastAsia="Arial Narrow" w:hAnsi="Public Sans Light" w:cs="Arial Narrow"/>
                <w:sz w:val="16"/>
                <w:szCs w:val="16"/>
              </w:rPr>
            </w:pPr>
            <w:r>
              <w:rPr>
                <w:rFonts w:ascii="Public Sans Light" w:eastAsia="Arial Narrow" w:hAnsi="Public Sans Light" w:cs="Arial Narrow"/>
                <w:sz w:val="16"/>
                <w:szCs w:val="16"/>
              </w:rPr>
              <w:t xml:space="preserve">Verbally </w:t>
            </w:r>
            <w:r w:rsidR="001E33C4">
              <w:rPr>
                <w:rFonts w:ascii="Public Sans Light" w:eastAsia="Arial Narrow" w:hAnsi="Public Sans Light" w:cs="Arial Narrow"/>
                <w:sz w:val="16"/>
                <w:szCs w:val="16"/>
              </w:rPr>
              <w:t>r</w:t>
            </w:r>
            <w:r w:rsidR="009C203B" w:rsidRPr="009C203B">
              <w:rPr>
                <w:rFonts w:ascii="Public Sans Light" w:eastAsia="Arial Narrow" w:hAnsi="Public Sans Light" w:cs="Arial Narrow"/>
                <w:sz w:val="16"/>
                <w:szCs w:val="16"/>
              </w:rPr>
              <w:t>eporting to the supervisor/teacher their concerns regarding the irregular functioning of the equipment</w:t>
            </w:r>
          </w:p>
          <w:p w14:paraId="6E031E82" w14:textId="77777777" w:rsidR="00BA1380" w:rsidRPr="009C203B" w:rsidRDefault="00BA1380" w:rsidP="00404145">
            <w:pPr>
              <w:rPr>
                <w:rFonts w:ascii="Public Sans Light" w:eastAsia="Arial Narrow" w:hAnsi="Public Sans Light" w:cs="Arial Narrow"/>
                <w:sz w:val="16"/>
                <w:szCs w:val="16"/>
              </w:rPr>
            </w:pPr>
          </w:p>
        </w:tc>
        <w:tc>
          <w:tcPr>
            <w:tcW w:w="520" w:type="dxa"/>
            <w:textDirection w:val="btLr"/>
          </w:tcPr>
          <w:p w14:paraId="08B65751" w14:textId="77777777" w:rsidR="00BA1380" w:rsidRPr="004E5EE4" w:rsidRDefault="00BA1380"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vAlign w:val="center"/>
          </w:tcPr>
          <w:p w14:paraId="56407C17" w14:textId="77777777" w:rsidR="00BA1380" w:rsidRPr="004E5EE4" w:rsidRDefault="00BA1380" w:rsidP="00404145">
            <w:pPr>
              <w:ind w:right="113"/>
              <w:jc w:val="center"/>
              <w:rPr>
                <w:rFonts w:ascii="Public Sans Light" w:hAnsi="Public Sans Light"/>
                <w:sz w:val="14"/>
                <w:szCs w:val="14"/>
              </w:rPr>
            </w:pPr>
            <w:r w:rsidRPr="004E5EE4">
              <w:rPr>
                <w:rFonts w:ascii="Public Sans Light" w:hAnsi="Public Sans Light"/>
                <w:color w:val="FF0000"/>
                <w:sz w:val="14"/>
                <w:szCs w:val="14"/>
              </w:rPr>
              <w:t>S 10/3/24</w:t>
            </w:r>
          </w:p>
        </w:tc>
        <w:tc>
          <w:tcPr>
            <w:tcW w:w="560" w:type="dxa"/>
            <w:textDirection w:val="btLr"/>
            <w:vAlign w:val="center"/>
          </w:tcPr>
          <w:p w14:paraId="02E56B01" w14:textId="77777777" w:rsidR="00BA1380" w:rsidRPr="004E5EE4" w:rsidRDefault="00BA1380" w:rsidP="00404145">
            <w:pPr>
              <w:ind w:right="113"/>
              <w:jc w:val="center"/>
              <w:rPr>
                <w:rFonts w:ascii="Public Sans Light" w:hAnsi="Public Sans Light"/>
                <w:sz w:val="12"/>
                <w:szCs w:val="12"/>
              </w:rPr>
            </w:pPr>
            <w:r w:rsidRPr="004E5EE4">
              <w:rPr>
                <w:rFonts w:ascii="Public Sans Light" w:hAnsi="Public Sans Light"/>
                <w:color w:val="FF0000"/>
                <w:sz w:val="14"/>
                <w:szCs w:val="14"/>
              </w:rPr>
              <w:t>NYS 10/3/24</w:t>
            </w:r>
          </w:p>
        </w:tc>
        <w:tc>
          <w:tcPr>
            <w:tcW w:w="522" w:type="dxa"/>
            <w:textDirection w:val="btLr"/>
            <w:vAlign w:val="center"/>
          </w:tcPr>
          <w:p w14:paraId="3646C760" w14:textId="77777777" w:rsidR="00BA1380" w:rsidRPr="004E5EE4" w:rsidRDefault="00BA1380" w:rsidP="00404145">
            <w:pPr>
              <w:ind w:left="113" w:right="113"/>
              <w:jc w:val="center"/>
              <w:rPr>
                <w:rFonts w:ascii="Public Sans Light" w:hAnsi="Public Sans Light"/>
                <w:sz w:val="12"/>
                <w:szCs w:val="12"/>
              </w:rPr>
            </w:pPr>
          </w:p>
        </w:tc>
        <w:tc>
          <w:tcPr>
            <w:tcW w:w="521" w:type="dxa"/>
            <w:textDirection w:val="btLr"/>
            <w:vAlign w:val="center"/>
          </w:tcPr>
          <w:p w14:paraId="545B88B1"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5697BE79"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16730F70"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5723E93E" w14:textId="77777777" w:rsidR="00BA1380" w:rsidRPr="004E5EE4" w:rsidRDefault="00BA1380" w:rsidP="00404145">
            <w:pPr>
              <w:ind w:left="113" w:right="113"/>
              <w:jc w:val="center"/>
              <w:rPr>
                <w:rFonts w:ascii="Public Sans Light" w:hAnsi="Public Sans Light"/>
                <w:sz w:val="12"/>
                <w:szCs w:val="12"/>
              </w:rPr>
            </w:pPr>
          </w:p>
        </w:tc>
        <w:tc>
          <w:tcPr>
            <w:tcW w:w="521" w:type="dxa"/>
            <w:textDirection w:val="btLr"/>
            <w:vAlign w:val="center"/>
          </w:tcPr>
          <w:p w14:paraId="17B7DA26"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0338A97E" w14:textId="77777777" w:rsidR="00BA1380" w:rsidRPr="004E5EE4" w:rsidRDefault="00BA1380" w:rsidP="00404145">
            <w:pPr>
              <w:ind w:left="113" w:right="113"/>
              <w:jc w:val="center"/>
              <w:rPr>
                <w:rFonts w:ascii="Public Sans Light" w:hAnsi="Public Sans Light"/>
                <w:sz w:val="12"/>
                <w:szCs w:val="12"/>
              </w:rPr>
            </w:pPr>
          </w:p>
        </w:tc>
        <w:tc>
          <w:tcPr>
            <w:tcW w:w="527" w:type="dxa"/>
            <w:textDirection w:val="btLr"/>
            <w:vAlign w:val="center"/>
          </w:tcPr>
          <w:p w14:paraId="2FCAF767"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1881FFD7" w14:textId="77777777" w:rsidR="00BA1380" w:rsidRPr="004E5EE4" w:rsidRDefault="00BA1380" w:rsidP="00404145">
            <w:pPr>
              <w:ind w:left="113" w:right="113"/>
              <w:jc w:val="center"/>
              <w:rPr>
                <w:rFonts w:ascii="Public Sans Light" w:hAnsi="Public Sans Light"/>
                <w:sz w:val="12"/>
                <w:szCs w:val="12"/>
              </w:rPr>
            </w:pPr>
          </w:p>
        </w:tc>
        <w:tc>
          <w:tcPr>
            <w:tcW w:w="521" w:type="dxa"/>
            <w:textDirection w:val="btLr"/>
            <w:vAlign w:val="center"/>
          </w:tcPr>
          <w:p w14:paraId="4E40A848"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2184AF72"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7A4B615B"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38E2E20F" w14:textId="77777777" w:rsidR="00BA1380" w:rsidRPr="004E5EE4" w:rsidRDefault="00BA1380" w:rsidP="00404145">
            <w:pPr>
              <w:ind w:left="113" w:right="113"/>
              <w:jc w:val="center"/>
              <w:rPr>
                <w:rFonts w:ascii="Public Sans Light" w:hAnsi="Public Sans Light"/>
                <w:sz w:val="12"/>
                <w:szCs w:val="12"/>
              </w:rPr>
            </w:pPr>
          </w:p>
        </w:tc>
      </w:tr>
      <w:tr w:rsidR="00BA1380" w:rsidRPr="004E5EE4" w14:paraId="78411704" w14:textId="77777777" w:rsidTr="00692BED">
        <w:trPr>
          <w:cantSplit/>
          <w:trHeight w:val="831"/>
        </w:trPr>
        <w:tc>
          <w:tcPr>
            <w:tcW w:w="438" w:type="dxa"/>
            <w:vMerge/>
          </w:tcPr>
          <w:p w14:paraId="7721E5B9" w14:textId="77777777" w:rsidR="00BA1380" w:rsidRPr="004E5EE4" w:rsidRDefault="00BA1380" w:rsidP="00404145">
            <w:pPr>
              <w:rPr>
                <w:rFonts w:ascii="Public Sans Light" w:eastAsia="Arial Narrow" w:hAnsi="Public Sans Light" w:cs="Arial Narrow"/>
                <w:szCs w:val="22"/>
              </w:rPr>
            </w:pPr>
          </w:p>
        </w:tc>
        <w:tc>
          <w:tcPr>
            <w:tcW w:w="1985" w:type="dxa"/>
            <w:vMerge/>
          </w:tcPr>
          <w:p w14:paraId="6A76E3D0" w14:textId="77777777" w:rsidR="00BA1380" w:rsidRPr="004E5EE4" w:rsidRDefault="00BA1380" w:rsidP="00404145">
            <w:pPr>
              <w:rPr>
                <w:rFonts w:ascii="Public Sans Light" w:eastAsia="Arial Narrow" w:hAnsi="Public Sans Light" w:cs="Arial Narrow"/>
                <w:sz w:val="20"/>
                <w:szCs w:val="20"/>
              </w:rPr>
            </w:pPr>
          </w:p>
        </w:tc>
        <w:tc>
          <w:tcPr>
            <w:tcW w:w="5168" w:type="dxa"/>
            <w:gridSpan w:val="3"/>
            <w:vMerge/>
          </w:tcPr>
          <w:p w14:paraId="6E0E9B45" w14:textId="77777777" w:rsidR="00BA1380" w:rsidRPr="004E5EE4" w:rsidRDefault="00BA1380" w:rsidP="00404145">
            <w:pPr>
              <w:rPr>
                <w:rFonts w:ascii="Public Sans Light" w:eastAsia="Arial Narrow" w:hAnsi="Public Sans Light" w:cs="Arial Narrow"/>
                <w:sz w:val="16"/>
                <w:szCs w:val="16"/>
              </w:rPr>
            </w:pPr>
          </w:p>
        </w:tc>
        <w:tc>
          <w:tcPr>
            <w:tcW w:w="520" w:type="dxa"/>
            <w:textDirection w:val="btLr"/>
          </w:tcPr>
          <w:p w14:paraId="416797CF" w14:textId="77777777" w:rsidR="00BA1380" w:rsidRPr="004E5EE4" w:rsidRDefault="00BA1380"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vAlign w:val="center"/>
          </w:tcPr>
          <w:p w14:paraId="3E37AFD9" w14:textId="77777777" w:rsidR="00BA1380" w:rsidRPr="004E5EE4" w:rsidRDefault="00BA1380" w:rsidP="00404145">
            <w:pPr>
              <w:ind w:left="113" w:right="113"/>
              <w:jc w:val="center"/>
              <w:rPr>
                <w:rFonts w:ascii="Public Sans Light" w:hAnsi="Public Sans Light"/>
                <w:color w:val="FF0000"/>
                <w:sz w:val="12"/>
                <w:szCs w:val="12"/>
              </w:rPr>
            </w:pPr>
          </w:p>
        </w:tc>
        <w:tc>
          <w:tcPr>
            <w:tcW w:w="560" w:type="dxa"/>
            <w:textDirection w:val="btLr"/>
            <w:vAlign w:val="center"/>
          </w:tcPr>
          <w:p w14:paraId="7961F4E4" w14:textId="77777777" w:rsidR="00BA1380" w:rsidRPr="004E5EE4" w:rsidRDefault="00BA1380" w:rsidP="00404145">
            <w:pPr>
              <w:ind w:right="113"/>
              <w:jc w:val="center"/>
              <w:rPr>
                <w:rFonts w:ascii="Public Sans Light" w:hAnsi="Public Sans Light"/>
                <w:color w:val="FF0000"/>
                <w:sz w:val="12"/>
                <w:szCs w:val="12"/>
              </w:rPr>
            </w:pPr>
            <w:r w:rsidRPr="004E5EE4">
              <w:rPr>
                <w:rFonts w:ascii="Public Sans Light" w:hAnsi="Public Sans Light"/>
                <w:color w:val="FF0000"/>
                <w:sz w:val="14"/>
                <w:szCs w:val="14"/>
              </w:rPr>
              <w:t>S 15/3/24</w:t>
            </w:r>
          </w:p>
        </w:tc>
        <w:tc>
          <w:tcPr>
            <w:tcW w:w="522" w:type="dxa"/>
            <w:textDirection w:val="btLr"/>
            <w:vAlign w:val="center"/>
          </w:tcPr>
          <w:p w14:paraId="3DFCBF98"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vAlign w:val="center"/>
          </w:tcPr>
          <w:p w14:paraId="244F124C"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087DAC8E"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585166E0"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45E48E6B"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vAlign w:val="center"/>
          </w:tcPr>
          <w:p w14:paraId="6C38800D"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4E95631D" w14:textId="77777777" w:rsidR="00BA1380" w:rsidRPr="004E5EE4" w:rsidRDefault="00BA1380" w:rsidP="00404145">
            <w:pPr>
              <w:ind w:left="113" w:right="113"/>
              <w:jc w:val="center"/>
              <w:rPr>
                <w:rFonts w:ascii="Public Sans Light" w:hAnsi="Public Sans Light"/>
                <w:color w:val="FF0000"/>
                <w:sz w:val="12"/>
                <w:szCs w:val="12"/>
              </w:rPr>
            </w:pPr>
          </w:p>
        </w:tc>
        <w:tc>
          <w:tcPr>
            <w:tcW w:w="527" w:type="dxa"/>
            <w:textDirection w:val="btLr"/>
            <w:vAlign w:val="center"/>
          </w:tcPr>
          <w:p w14:paraId="54083B0E"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5ACE7B06"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vAlign w:val="center"/>
          </w:tcPr>
          <w:p w14:paraId="3E528772"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7F22FA53"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7BEA4127"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64D270DF" w14:textId="77777777" w:rsidR="00BA1380" w:rsidRPr="004E5EE4" w:rsidRDefault="00BA1380" w:rsidP="00404145">
            <w:pPr>
              <w:ind w:left="113" w:right="113"/>
              <w:jc w:val="center"/>
              <w:rPr>
                <w:rFonts w:ascii="Public Sans Light" w:hAnsi="Public Sans Light"/>
                <w:color w:val="FF0000"/>
                <w:sz w:val="12"/>
                <w:szCs w:val="12"/>
              </w:rPr>
            </w:pPr>
          </w:p>
        </w:tc>
      </w:tr>
      <w:tr w:rsidR="00BA1380" w:rsidRPr="004E5EE4" w14:paraId="3A964285" w14:textId="77777777" w:rsidTr="00692BED">
        <w:trPr>
          <w:cantSplit/>
          <w:trHeight w:val="844"/>
        </w:trPr>
        <w:tc>
          <w:tcPr>
            <w:tcW w:w="438" w:type="dxa"/>
            <w:vMerge/>
          </w:tcPr>
          <w:p w14:paraId="741CE5E4" w14:textId="77777777" w:rsidR="00BA1380" w:rsidRPr="004E5EE4" w:rsidRDefault="00BA1380" w:rsidP="00404145">
            <w:pPr>
              <w:rPr>
                <w:rFonts w:ascii="Public Sans Light" w:eastAsia="Arial Narrow" w:hAnsi="Public Sans Light" w:cs="Arial Narrow"/>
                <w:szCs w:val="22"/>
              </w:rPr>
            </w:pPr>
          </w:p>
        </w:tc>
        <w:tc>
          <w:tcPr>
            <w:tcW w:w="1985" w:type="dxa"/>
            <w:vMerge/>
          </w:tcPr>
          <w:p w14:paraId="13AC5C55" w14:textId="77777777" w:rsidR="00BA1380" w:rsidRPr="004E5EE4" w:rsidRDefault="00BA1380" w:rsidP="00404145">
            <w:pPr>
              <w:rPr>
                <w:rFonts w:ascii="Public Sans Light" w:eastAsia="Arial Narrow" w:hAnsi="Public Sans Light" w:cs="Arial Narrow"/>
                <w:sz w:val="20"/>
                <w:szCs w:val="20"/>
              </w:rPr>
            </w:pPr>
          </w:p>
        </w:tc>
        <w:tc>
          <w:tcPr>
            <w:tcW w:w="5168" w:type="dxa"/>
            <w:gridSpan w:val="3"/>
            <w:vMerge/>
          </w:tcPr>
          <w:p w14:paraId="565EF022" w14:textId="77777777" w:rsidR="00BA1380" w:rsidRPr="004E5EE4" w:rsidRDefault="00BA1380" w:rsidP="00404145">
            <w:pPr>
              <w:rPr>
                <w:rFonts w:ascii="Public Sans Light" w:eastAsia="Arial Narrow" w:hAnsi="Public Sans Light" w:cs="Arial Narrow"/>
                <w:sz w:val="16"/>
                <w:szCs w:val="16"/>
              </w:rPr>
            </w:pPr>
          </w:p>
        </w:tc>
        <w:tc>
          <w:tcPr>
            <w:tcW w:w="520" w:type="dxa"/>
            <w:textDirection w:val="btLr"/>
          </w:tcPr>
          <w:p w14:paraId="132F3E97" w14:textId="77777777" w:rsidR="00BA1380" w:rsidRPr="004E5EE4" w:rsidRDefault="00BA1380"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vAlign w:val="center"/>
          </w:tcPr>
          <w:p w14:paraId="1680F276" w14:textId="77777777" w:rsidR="00BA1380" w:rsidRPr="004E5EE4" w:rsidRDefault="00BA1380" w:rsidP="00404145">
            <w:pPr>
              <w:ind w:left="113" w:right="113"/>
              <w:jc w:val="center"/>
              <w:rPr>
                <w:rFonts w:ascii="Public Sans Light" w:hAnsi="Public Sans Light"/>
                <w:color w:val="FF0000"/>
                <w:sz w:val="12"/>
                <w:szCs w:val="12"/>
              </w:rPr>
            </w:pPr>
          </w:p>
        </w:tc>
        <w:tc>
          <w:tcPr>
            <w:tcW w:w="560" w:type="dxa"/>
            <w:textDirection w:val="btLr"/>
            <w:vAlign w:val="center"/>
          </w:tcPr>
          <w:p w14:paraId="6BE256E8"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652CEB67"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vAlign w:val="center"/>
          </w:tcPr>
          <w:p w14:paraId="074FC8A1"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1AD085C8"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4CA91376"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0D5C6C7D"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vAlign w:val="center"/>
          </w:tcPr>
          <w:p w14:paraId="2DBAA9FD"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6D1819B0" w14:textId="77777777" w:rsidR="00BA1380" w:rsidRPr="004E5EE4" w:rsidRDefault="00BA1380" w:rsidP="00404145">
            <w:pPr>
              <w:ind w:left="113" w:right="113"/>
              <w:jc w:val="center"/>
              <w:rPr>
                <w:rFonts w:ascii="Public Sans Light" w:hAnsi="Public Sans Light"/>
                <w:color w:val="FF0000"/>
                <w:sz w:val="12"/>
                <w:szCs w:val="12"/>
              </w:rPr>
            </w:pPr>
          </w:p>
        </w:tc>
        <w:tc>
          <w:tcPr>
            <w:tcW w:w="527" w:type="dxa"/>
            <w:textDirection w:val="btLr"/>
            <w:vAlign w:val="center"/>
          </w:tcPr>
          <w:p w14:paraId="509E596A"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65D927AC"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vAlign w:val="center"/>
          </w:tcPr>
          <w:p w14:paraId="56D3EE77"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1B70242C"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382876C3"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0360FB53" w14:textId="77777777" w:rsidR="00BA1380" w:rsidRPr="004E5EE4" w:rsidRDefault="00BA1380" w:rsidP="00404145">
            <w:pPr>
              <w:ind w:left="113" w:right="113"/>
              <w:jc w:val="center"/>
              <w:rPr>
                <w:rFonts w:ascii="Public Sans Light" w:hAnsi="Public Sans Light"/>
                <w:color w:val="FF0000"/>
                <w:sz w:val="12"/>
                <w:szCs w:val="12"/>
              </w:rPr>
            </w:pPr>
          </w:p>
        </w:tc>
      </w:tr>
    </w:tbl>
    <w:p w14:paraId="3182B7F7" w14:textId="0132AE91" w:rsidR="00043617" w:rsidRDefault="00043617" w:rsidP="00BA1380">
      <w:pPr>
        <w:pStyle w:val="Heading2"/>
        <w:rPr>
          <w:rFonts w:ascii="Public Sans Light" w:hAnsi="Public Sans Light"/>
          <w:b/>
          <w:bCs w:val="0"/>
        </w:rPr>
      </w:pPr>
    </w:p>
    <w:p w14:paraId="105FABA6" w14:textId="77777777" w:rsidR="00043617" w:rsidRDefault="00043617">
      <w:pPr>
        <w:rPr>
          <w:rFonts w:ascii="Public Sans Light" w:eastAsiaTheme="majorEastAsia" w:hAnsi="Public Sans Light" w:cstheme="majorBidi"/>
          <w:b/>
          <w:sz w:val="36"/>
          <w:szCs w:val="26"/>
        </w:rPr>
      </w:pPr>
      <w:r>
        <w:rPr>
          <w:rFonts w:ascii="Public Sans Light" w:hAnsi="Public Sans Light"/>
          <w:b/>
          <w:bCs/>
        </w:rPr>
        <w:br w:type="page"/>
      </w:r>
    </w:p>
    <w:tbl>
      <w:tblPr>
        <w:tblStyle w:val="TableGrid"/>
        <w:tblW w:w="16019" w:type="dxa"/>
        <w:tblInd w:w="-289" w:type="dxa"/>
        <w:tblLayout w:type="fixed"/>
        <w:tblLook w:val="04A0" w:firstRow="1" w:lastRow="0" w:firstColumn="1" w:lastColumn="0" w:noHBand="0" w:noVBand="1"/>
      </w:tblPr>
      <w:tblGrid>
        <w:gridCol w:w="568"/>
        <w:gridCol w:w="1843"/>
        <w:gridCol w:w="5244"/>
        <w:gridCol w:w="522"/>
        <w:gridCol w:w="523"/>
        <w:gridCol w:w="523"/>
        <w:gridCol w:w="523"/>
        <w:gridCol w:w="522"/>
        <w:gridCol w:w="523"/>
        <w:gridCol w:w="523"/>
        <w:gridCol w:w="523"/>
        <w:gridCol w:w="522"/>
        <w:gridCol w:w="523"/>
        <w:gridCol w:w="523"/>
        <w:gridCol w:w="523"/>
        <w:gridCol w:w="522"/>
        <w:gridCol w:w="523"/>
        <w:gridCol w:w="523"/>
        <w:gridCol w:w="523"/>
      </w:tblGrid>
      <w:tr w:rsidR="003D402A" w:rsidRPr="003F6932" w14:paraId="25FF1AE5" w14:textId="77777777" w:rsidTr="00404145">
        <w:tc>
          <w:tcPr>
            <w:tcW w:w="16019" w:type="dxa"/>
            <w:gridSpan w:val="19"/>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48B0E9" w14:textId="25693F15" w:rsidR="00043617" w:rsidRPr="003F6932" w:rsidRDefault="00043617" w:rsidP="00404145">
            <w:pPr>
              <w:rPr>
                <w:rFonts w:ascii="Public Sans Light" w:eastAsiaTheme="minorEastAsia" w:hAnsi="Public Sans Light"/>
                <w:szCs w:val="22"/>
                <w:lang w:val="en-US"/>
              </w:rPr>
            </w:pPr>
            <w:r w:rsidRPr="00043617">
              <w:rPr>
                <w:rFonts w:ascii="Public Sans Light" w:eastAsiaTheme="minorEastAsia" w:hAnsi="Public Sans Light"/>
                <w:b/>
                <w:bCs/>
                <w:szCs w:val="22"/>
                <w:lang w:val="en-US"/>
              </w:rPr>
              <w:lastRenderedPageBreak/>
              <w:t>Scenario 2 –</w:t>
            </w:r>
            <w:r w:rsidRPr="003F6932">
              <w:rPr>
                <w:rFonts w:ascii="Public Sans Light" w:eastAsiaTheme="minorEastAsia" w:hAnsi="Public Sans Light"/>
                <w:szCs w:val="22"/>
                <w:lang w:val="en-US"/>
              </w:rPr>
              <w:t xml:space="preserve"> </w:t>
            </w:r>
            <w:r w:rsidR="006F533F">
              <w:rPr>
                <w:rFonts w:ascii="Public Sans Light" w:eastAsiaTheme="minorEastAsia" w:hAnsi="Public Sans Light"/>
                <w:szCs w:val="22"/>
                <w:lang w:val="en-US"/>
              </w:rPr>
              <w:t xml:space="preserve">A delivery of </w:t>
            </w:r>
            <w:r w:rsidR="005C38B9">
              <w:rPr>
                <w:rFonts w:ascii="Public Sans Light" w:eastAsiaTheme="minorEastAsia" w:hAnsi="Public Sans Light"/>
                <w:szCs w:val="22"/>
                <w:lang w:val="en-US"/>
              </w:rPr>
              <w:t xml:space="preserve">bricks and bricklaying materials have just been </w:t>
            </w:r>
            <w:r w:rsidR="00AD7185">
              <w:rPr>
                <w:rFonts w:ascii="Public Sans Light" w:eastAsiaTheme="minorEastAsia" w:hAnsi="Public Sans Light"/>
                <w:szCs w:val="22"/>
                <w:lang w:val="en-US"/>
              </w:rPr>
              <w:t>delivered,</w:t>
            </w:r>
            <w:r w:rsidR="005015D4">
              <w:rPr>
                <w:rFonts w:ascii="Public Sans Light" w:eastAsiaTheme="minorEastAsia" w:hAnsi="Public Sans Light"/>
                <w:szCs w:val="22"/>
                <w:lang w:val="en-US"/>
              </w:rPr>
              <w:t xml:space="preserve"> and your boss has asked you to check these before signing the </w:t>
            </w:r>
            <w:r w:rsidR="00217176">
              <w:rPr>
                <w:rFonts w:ascii="Public Sans Light" w:eastAsiaTheme="minorEastAsia" w:hAnsi="Public Sans Light"/>
                <w:szCs w:val="22"/>
                <w:lang w:val="en-US"/>
              </w:rPr>
              <w:t>delivery docket. You notice some of the bricks have been broken and some cement bags have been wet and hardened.</w:t>
            </w:r>
          </w:p>
          <w:p w14:paraId="595C007D" w14:textId="77777777" w:rsidR="00043617" w:rsidRDefault="00043617" w:rsidP="00217176">
            <w:pPr>
              <w:rPr>
                <w:rFonts w:ascii="Public Sans Light" w:eastAsiaTheme="minorEastAsia" w:hAnsi="Public Sans Light"/>
                <w:szCs w:val="22"/>
                <w:lang w:val="en-US"/>
              </w:rPr>
            </w:pPr>
          </w:p>
          <w:p w14:paraId="398B9088" w14:textId="62CD179C" w:rsidR="00217176" w:rsidRPr="008B53C1" w:rsidRDefault="00217176" w:rsidP="00217176">
            <w:pPr>
              <w:rPr>
                <w:rFonts w:ascii="Public Sans Light" w:eastAsiaTheme="minorEastAsia" w:hAnsi="Public Sans Light" w:cs="Arial"/>
              </w:rPr>
            </w:pPr>
            <w:r w:rsidRPr="004E5EE4">
              <w:rPr>
                <w:rFonts w:ascii="Public Sans Light" w:eastAsiaTheme="minorEastAsia" w:hAnsi="Public Sans Light"/>
                <w:szCs w:val="22"/>
                <w:lang w:val="en-US"/>
              </w:rPr>
              <w:t>Following New Place Construction workplace procedures (</w:t>
            </w:r>
            <w:r>
              <w:rPr>
                <w:rFonts w:ascii="Public Sans Light" w:eastAsiaTheme="minorEastAsia" w:hAnsi="Public Sans Light"/>
                <w:szCs w:val="22"/>
                <w:lang w:val="en-US"/>
              </w:rPr>
              <w:t xml:space="preserve">Employee Expectations </w:t>
            </w:r>
            <w:r w:rsidR="008537B9">
              <w:rPr>
                <w:rFonts w:ascii="Public Sans Light" w:eastAsiaTheme="minorEastAsia" w:hAnsi="Public Sans Light"/>
                <w:szCs w:val="22"/>
                <w:lang w:val="en-US"/>
              </w:rPr>
              <w:t>–</w:t>
            </w:r>
            <w:r w:rsidRPr="008B53C1">
              <w:rPr>
                <w:rFonts w:ascii="Public Sans Light" w:eastAsiaTheme="minorEastAsia" w:hAnsi="Public Sans Light"/>
                <w:szCs w:val="22"/>
                <w:lang w:val="en-US"/>
              </w:rPr>
              <w:t xml:space="preserve"> </w:t>
            </w:r>
            <w:r w:rsidR="008537B9">
              <w:rPr>
                <w:rFonts w:ascii="Public Sans Light" w:eastAsiaTheme="minorEastAsia" w:hAnsi="Public Sans Light" w:cs="Arial"/>
              </w:rPr>
              <w:t>Material Deliveries</w:t>
            </w:r>
            <w:r w:rsidRPr="008B53C1">
              <w:rPr>
                <w:rFonts w:ascii="Public Sans Light" w:eastAsiaTheme="minorEastAsia" w:hAnsi="Public Sans Light"/>
                <w:szCs w:val="22"/>
                <w:lang w:val="en-US"/>
              </w:rPr>
              <w:t>):</w:t>
            </w:r>
          </w:p>
          <w:p w14:paraId="3A347212" w14:textId="77777777" w:rsidR="00217176" w:rsidRPr="004E5EE4" w:rsidRDefault="00217176" w:rsidP="00883051">
            <w:pPr>
              <w:pStyle w:val="ListParagraph"/>
              <w:numPr>
                <w:ilvl w:val="0"/>
                <w:numId w:val="15"/>
              </w:numPr>
              <w:spacing w:line="276" w:lineRule="auto"/>
              <w:rPr>
                <w:rFonts w:ascii="Public Sans Light" w:eastAsiaTheme="minorEastAsia" w:hAnsi="Public Sans Light"/>
                <w:szCs w:val="22"/>
                <w:lang w:val="en-US"/>
              </w:rPr>
            </w:pPr>
            <w:r w:rsidRPr="004E5EE4">
              <w:rPr>
                <w:rFonts w:ascii="Public Sans Light" w:eastAsiaTheme="minorEastAsia" w:hAnsi="Public Sans Light"/>
                <w:szCs w:val="22"/>
                <w:lang w:val="en-US"/>
              </w:rPr>
              <w:t>demonstrate how you would respond</w:t>
            </w:r>
          </w:p>
          <w:p w14:paraId="7D954D84" w14:textId="77777777" w:rsidR="00217176" w:rsidRDefault="00217176" w:rsidP="00883051">
            <w:pPr>
              <w:pStyle w:val="ListParagraph"/>
              <w:numPr>
                <w:ilvl w:val="0"/>
                <w:numId w:val="15"/>
              </w:numPr>
              <w:spacing w:line="276" w:lineRule="auto"/>
              <w:rPr>
                <w:rFonts w:ascii="Public Sans Light" w:eastAsiaTheme="minorEastAsia" w:hAnsi="Public Sans Light"/>
                <w:szCs w:val="22"/>
                <w:lang w:val="en-US"/>
              </w:rPr>
            </w:pPr>
            <w:r w:rsidRPr="004E5EE4">
              <w:rPr>
                <w:rFonts w:ascii="Public Sans Light" w:eastAsiaTheme="minorEastAsia" w:hAnsi="Public Sans Light"/>
                <w:szCs w:val="22"/>
                <w:lang w:val="en-US"/>
              </w:rPr>
              <w:t>demonstrate the reporting process</w:t>
            </w:r>
          </w:p>
          <w:p w14:paraId="754CFFD2" w14:textId="6D03F3C1" w:rsidR="00217176" w:rsidRPr="00217176" w:rsidRDefault="00217176" w:rsidP="00217176">
            <w:pPr>
              <w:rPr>
                <w:rFonts w:ascii="Public Sans Light" w:eastAsiaTheme="minorEastAsia" w:hAnsi="Public Sans Light"/>
                <w:szCs w:val="22"/>
                <w:lang w:val="en-US"/>
              </w:rPr>
            </w:pPr>
          </w:p>
        </w:tc>
      </w:tr>
      <w:tr w:rsidR="00043617" w:rsidRPr="003F6932" w14:paraId="57CE3AC1" w14:textId="77777777" w:rsidTr="002B2D9F">
        <w:trPr>
          <w:cantSplit/>
          <w:trHeight w:val="1134"/>
        </w:trPr>
        <w:tc>
          <w:tcPr>
            <w:tcW w:w="568" w:type="dxa"/>
          </w:tcPr>
          <w:p w14:paraId="46B7838E" w14:textId="2B29DDA1" w:rsidR="00043617" w:rsidRPr="002B2D9F" w:rsidRDefault="002B2D9F" w:rsidP="002B2D9F">
            <w:pPr>
              <w:jc w:val="center"/>
              <w:rPr>
                <w:rFonts w:ascii="Public Sans Light" w:hAnsi="Public Sans Light"/>
                <w:b/>
                <w:bCs/>
                <w:szCs w:val="22"/>
              </w:rPr>
            </w:pPr>
            <w:r w:rsidRPr="002B2D9F">
              <w:rPr>
                <w:rFonts w:ascii="Public Sans Light" w:hAnsi="Public Sans Light"/>
                <w:b/>
                <w:bCs/>
                <w:szCs w:val="22"/>
              </w:rPr>
              <w:t>PC</w:t>
            </w:r>
            <w:r w:rsidR="00043617" w:rsidRPr="002B2D9F">
              <w:rPr>
                <w:rFonts w:ascii="Public Sans Light" w:hAnsi="Public Sans Light"/>
                <w:b/>
                <w:bCs/>
                <w:szCs w:val="22"/>
              </w:rPr>
              <w:t>#</w:t>
            </w:r>
          </w:p>
        </w:tc>
        <w:tc>
          <w:tcPr>
            <w:tcW w:w="1843" w:type="dxa"/>
          </w:tcPr>
          <w:p w14:paraId="093EB98D" w14:textId="77777777" w:rsidR="00043617" w:rsidRPr="003F6932" w:rsidRDefault="00043617" w:rsidP="00404145">
            <w:pPr>
              <w:rPr>
                <w:rFonts w:ascii="Public Sans Light" w:hAnsi="Public Sans Light"/>
                <w:b/>
                <w:bCs/>
                <w:sz w:val="20"/>
                <w:szCs w:val="20"/>
              </w:rPr>
            </w:pPr>
            <w:r w:rsidRPr="003F6932">
              <w:rPr>
                <w:rFonts w:ascii="Public Sans Light" w:hAnsi="Public Sans Light"/>
                <w:b/>
                <w:bCs/>
                <w:sz w:val="20"/>
                <w:szCs w:val="20"/>
              </w:rPr>
              <w:t>Performance Criteria</w:t>
            </w:r>
          </w:p>
        </w:tc>
        <w:tc>
          <w:tcPr>
            <w:tcW w:w="5244" w:type="dxa"/>
          </w:tcPr>
          <w:p w14:paraId="46611D54" w14:textId="77777777" w:rsidR="00043617" w:rsidRPr="003F6932" w:rsidRDefault="00043617" w:rsidP="00404145">
            <w:pPr>
              <w:rPr>
                <w:rFonts w:ascii="Public Sans Light" w:hAnsi="Public Sans Light"/>
                <w:b/>
                <w:bCs/>
                <w:sz w:val="20"/>
                <w:szCs w:val="20"/>
              </w:rPr>
            </w:pPr>
            <w:r w:rsidRPr="003F6932">
              <w:rPr>
                <w:rFonts w:ascii="Public Sans Light" w:hAnsi="Public Sans Light"/>
                <w:b/>
                <w:bCs/>
                <w:sz w:val="20"/>
                <w:szCs w:val="20"/>
              </w:rPr>
              <w:t>Observable Attributes</w:t>
            </w:r>
          </w:p>
        </w:tc>
        <w:tc>
          <w:tcPr>
            <w:tcW w:w="522" w:type="dxa"/>
            <w:textDirection w:val="btLr"/>
          </w:tcPr>
          <w:p w14:paraId="16AF07D2" w14:textId="77777777" w:rsidR="00043617" w:rsidRPr="003F6932" w:rsidRDefault="00043617" w:rsidP="00404145">
            <w:pPr>
              <w:ind w:left="113" w:right="113"/>
              <w:rPr>
                <w:rFonts w:ascii="Public Sans Light" w:hAnsi="Public Sans Light"/>
                <w:sz w:val="20"/>
                <w:szCs w:val="20"/>
              </w:rPr>
            </w:pPr>
            <w:r w:rsidRPr="003F6932">
              <w:rPr>
                <w:rFonts w:ascii="Public Sans Light" w:hAnsi="Public Sans Light"/>
                <w:sz w:val="20"/>
                <w:szCs w:val="20"/>
              </w:rPr>
              <w:t>Attempt</w:t>
            </w:r>
          </w:p>
        </w:tc>
        <w:tc>
          <w:tcPr>
            <w:tcW w:w="523" w:type="dxa"/>
            <w:textDirection w:val="btLr"/>
          </w:tcPr>
          <w:p w14:paraId="53CBB0C5" w14:textId="77777777" w:rsidR="00043617" w:rsidRPr="003F6932" w:rsidRDefault="00043617" w:rsidP="00404145">
            <w:pPr>
              <w:ind w:left="113" w:right="113"/>
              <w:rPr>
                <w:rFonts w:ascii="Public Sans Light" w:hAnsi="Public Sans Light"/>
                <w:sz w:val="20"/>
                <w:szCs w:val="20"/>
              </w:rPr>
            </w:pPr>
            <w:r w:rsidRPr="003F6932">
              <w:rPr>
                <w:rFonts w:ascii="Public Sans Light" w:hAnsi="Public Sans Light"/>
                <w:color w:val="FF0000"/>
                <w:sz w:val="20"/>
                <w:szCs w:val="20"/>
              </w:rPr>
              <w:t>Surname</w:t>
            </w:r>
          </w:p>
        </w:tc>
        <w:tc>
          <w:tcPr>
            <w:tcW w:w="523" w:type="dxa"/>
            <w:textDirection w:val="btLr"/>
          </w:tcPr>
          <w:p w14:paraId="48495939" w14:textId="77777777" w:rsidR="00043617" w:rsidRPr="003F6932" w:rsidRDefault="00043617" w:rsidP="00404145">
            <w:pPr>
              <w:ind w:left="113" w:right="113"/>
              <w:rPr>
                <w:rFonts w:ascii="Public Sans Light" w:hAnsi="Public Sans Light"/>
                <w:sz w:val="20"/>
                <w:szCs w:val="20"/>
              </w:rPr>
            </w:pPr>
            <w:r w:rsidRPr="003F6932">
              <w:rPr>
                <w:rFonts w:ascii="Public Sans Light" w:hAnsi="Public Sans Light"/>
                <w:color w:val="FF0000"/>
                <w:sz w:val="20"/>
                <w:szCs w:val="20"/>
              </w:rPr>
              <w:t>Surname</w:t>
            </w:r>
          </w:p>
        </w:tc>
        <w:tc>
          <w:tcPr>
            <w:tcW w:w="523" w:type="dxa"/>
            <w:textDirection w:val="btLr"/>
          </w:tcPr>
          <w:p w14:paraId="40F0A983" w14:textId="77777777" w:rsidR="00043617" w:rsidRPr="003F6932" w:rsidRDefault="00043617" w:rsidP="00404145">
            <w:pPr>
              <w:ind w:left="113" w:right="113"/>
              <w:rPr>
                <w:rFonts w:ascii="Public Sans Light" w:hAnsi="Public Sans Light"/>
                <w:sz w:val="20"/>
                <w:szCs w:val="20"/>
              </w:rPr>
            </w:pPr>
            <w:r w:rsidRPr="003F6932">
              <w:rPr>
                <w:rFonts w:ascii="Public Sans Light" w:hAnsi="Public Sans Light"/>
                <w:color w:val="FF0000"/>
                <w:sz w:val="20"/>
                <w:szCs w:val="20"/>
              </w:rPr>
              <w:t>Surname</w:t>
            </w:r>
          </w:p>
        </w:tc>
        <w:tc>
          <w:tcPr>
            <w:tcW w:w="522" w:type="dxa"/>
            <w:textDirection w:val="btLr"/>
          </w:tcPr>
          <w:p w14:paraId="6BA3DD34" w14:textId="77777777" w:rsidR="00043617" w:rsidRPr="003F6932" w:rsidRDefault="00043617" w:rsidP="00404145">
            <w:pPr>
              <w:ind w:left="113" w:right="113"/>
              <w:rPr>
                <w:rFonts w:ascii="Public Sans Light" w:hAnsi="Public Sans Light"/>
                <w:sz w:val="20"/>
                <w:szCs w:val="20"/>
              </w:rPr>
            </w:pPr>
            <w:r w:rsidRPr="003F6932">
              <w:rPr>
                <w:rFonts w:ascii="Public Sans Light" w:hAnsi="Public Sans Light"/>
                <w:color w:val="FF0000"/>
                <w:sz w:val="20"/>
                <w:szCs w:val="20"/>
              </w:rPr>
              <w:t>Surname</w:t>
            </w:r>
          </w:p>
        </w:tc>
        <w:tc>
          <w:tcPr>
            <w:tcW w:w="523" w:type="dxa"/>
            <w:textDirection w:val="btLr"/>
          </w:tcPr>
          <w:p w14:paraId="086A1333" w14:textId="77777777" w:rsidR="00043617" w:rsidRPr="003F6932" w:rsidRDefault="00043617" w:rsidP="00404145">
            <w:pPr>
              <w:ind w:left="113" w:right="113"/>
              <w:rPr>
                <w:rFonts w:ascii="Public Sans Light" w:hAnsi="Public Sans Light"/>
                <w:sz w:val="20"/>
                <w:szCs w:val="20"/>
              </w:rPr>
            </w:pPr>
            <w:r w:rsidRPr="003F6932">
              <w:rPr>
                <w:rFonts w:ascii="Public Sans Light" w:hAnsi="Public Sans Light"/>
                <w:color w:val="FF0000"/>
                <w:sz w:val="20"/>
                <w:szCs w:val="20"/>
              </w:rPr>
              <w:t>Surname</w:t>
            </w:r>
          </w:p>
        </w:tc>
        <w:tc>
          <w:tcPr>
            <w:tcW w:w="523" w:type="dxa"/>
            <w:textDirection w:val="btLr"/>
          </w:tcPr>
          <w:p w14:paraId="686F3004" w14:textId="77777777" w:rsidR="00043617" w:rsidRPr="003F6932" w:rsidRDefault="00043617" w:rsidP="00404145">
            <w:pPr>
              <w:ind w:left="113" w:right="113"/>
              <w:rPr>
                <w:rFonts w:ascii="Public Sans Light" w:hAnsi="Public Sans Light"/>
                <w:sz w:val="20"/>
                <w:szCs w:val="20"/>
              </w:rPr>
            </w:pPr>
            <w:r w:rsidRPr="003F6932">
              <w:rPr>
                <w:rFonts w:ascii="Public Sans Light" w:hAnsi="Public Sans Light"/>
                <w:color w:val="FF0000"/>
                <w:sz w:val="20"/>
                <w:szCs w:val="20"/>
              </w:rPr>
              <w:t>Surname</w:t>
            </w:r>
          </w:p>
        </w:tc>
        <w:tc>
          <w:tcPr>
            <w:tcW w:w="523" w:type="dxa"/>
            <w:textDirection w:val="btLr"/>
          </w:tcPr>
          <w:p w14:paraId="0C91F4E7" w14:textId="77777777" w:rsidR="00043617" w:rsidRPr="003F6932" w:rsidRDefault="00043617" w:rsidP="00404145">
            <w:pPr>
              <w:ind w:left="113" w:right="113"/>
              <w:rPr>
                <w:rFonts w:ascii="Public Sans Light" w:hAnsi="Public Sans Light"/>
                <w:color w:val="FF0000"/>
                <w:sz w:val="20"/>
                <w:szCs w:val="20"/>
              </w:rPr>
            </w:pPr>
            <w:r w:rsidRPr="003F6932">
              <w:rPr>
                <w:rFonts w:ascii="Public Sans Light" w:hAnsi="Public Sans Light"/>
                <w:color w:val="FF0000"/>
                <w:sz w:val="20"/>
                <w:szCs w:val="20"/>
              </w:rPr>
              <w:t>Surname</w:t>
            </w:r>
          </w:p>
        </w:tc>
        <w:tc>
          <w:tcPr>
            <w:tcW w:w="522" w:type="dxa"/>
            <w:textDirection w:val="btLr"/>
          </w:tcPr>
          <w:p w14:paraId="566D0786" w14:textId="77777777" w:rsidR="00043617" w:rsidRPr="003F6932" w:rsidRDefault="00043617" w:rsidP="00404145">
            <w:pPr>
              <w:ind w:left="113" w:right="113"/>
              <w:rPr>
                <w:rFonts w:ascii="Public Sans Light" w:hAnsi="Public Sans Light"/>
                <w:color w:val="FF0000"/>
                <w:sz w:val="20"/>
                <w:szCs w:val="20"/>
              </w:rPr>
            </w:pPr>
            <w:r w:rsidRPr="003F6932">
              <w:rPr>
                <w:rFonts w:ascii="Public Sans Light" w:hAnsi="Public Sans Light"/>
                <w:color w:val="FF0000"/>
                <w:sz w:val="20"/>
                <w:szCs w:val="20"/>
              </w:rPr>
              <w:t>Surname</w:t>
            </w:r>
          </w:p>
        </w:tc>
        <w:tc>
          <w:tcPr>
            <w:tcW w:w="523" w:type="dxa"/>
            <w:textDirection w:val="btLr"/>
          </w:tcPr>
          <w:p w14:paraId="2FC69611" w14:textId="77777777" w:rsidR="00043617" w:rsidRPr="003F6932" w:rsidRDefault="00043617" w:rsidP="00404145">
            <w:pPr>
              <w:ind w:left="113" w:right="113"/>
              <w:rPr>
                <w:rFonts w:ascii="Public Sans Light" w:hAnsi="Public Sans Light"/>
                <w:color w:val="FF0000"/>
                <w:sz w:val="20"/>
                <w:szCs w:val="20"/>
              </w:rPr>
            </w:pPr>
            <w:r w:rsidRPr="003F6932">
              <w:rPr>
                <w:rFonts w:ascii="Public Sans Light" w:hAnsi="Public Sans Light"/>
                <w:color w:val="FF0000"/>
                <w:sz w:val="20"/>
                <w:szCs w:val="20"/>
              </w:rPr>
              <w:t>Surname</w:t>
            </w:r>
          </w:p>
        </w:tc>
        <w:tc>
          <w:tcPr>
            <w:tcW w:w="523" w:type="dxa"/>
            <w:textDirection w:val="btLr"/>
          </w:tcPr>
          <w:p w14:paraId="7077E3B6" w14:textId="77777777" w:rsidR="00043617" w:rsidRPr="003F6932" w:rsidRDefault="00043617" w:rsidP="00404145">
            <w:pPr>
              <w:ind w:left="113" w:right="113"/>
              <w:rPr>
                <w:rFonts w:ascii="Public Sans Light" w:hAnsi="Public Sans Light"/>
                <w:color w:val="FF0000"/>
                <w:sz w:val="20"/>
                <w:szCs w:val="20"/>
              </w:rPr>
            </w:pPr>
            <w:r w:rsidRPr="003F6932">
              <w:rPr>
                <w:rFonts w:ascii="Public Sans Light" w:hAnsi="Public Sans Light"/>
                <w:color w:val="FF0000"/>
                <w:sz w:val="20"/>
                <w:szCs w:val="20"/>
              </w:rPr>
              <w:t>Surname</w:t>
            </w:r>
          </w:p>
        </w:tc>
        <w:tc>
          <w:tcPr>
            <w:tcW w:w="523" w:type="dxa"/>
            <w:textDirection w:val="btLr"/>
          </w:tcPr>
          <w:p w14:paraId="4267BFA4" w14:textId="77777777" w:rsidR="00043617" w:rsidRPr="003F6932" w:rsidRDefault="00043617" w:rsidP="00404145">
            <w:pPr>
              <w:ind w:left="113" w:right="113"/>
              <w:rPr>
                <w:rFonts w:ascii="Public Sans Light" w:hAnsi="Public Sans Light"/>
                <w:color w:val="FF0000"/>
                <w:sz w:val="20"/>
                <w:szCs w:val="20"/>
              </w:rPr>
            </w:pPr>
            <w:r w:rsidRPr="003F6932">
              <w:rPr>
                <w:rFonts w:ascii="Public Sans Light" w:hAnsi="Public Sans Light"/>
                <w:color w:val="FF0000"/>
                <w:sz w:val="20"/>
                <w:szCs w:val="20"/>
              </w:rPr>
              <w:t>Surname</w:t>
            </w:r>
          </w:p>
        </w:tc>
        <w:tc>
          <w:tcPr>
            <w:tcW w:w="522" w:type="dxa"/>
            <w:textDirection w:val="btLr"/>
          </w:tcPr>
          <w:p w14:paraId="212FE09B" w14:textId="77777777" w:rsidR="00043617" w:rsidRPr="003F6932" w:rsidRDefault="00043617" w:rsidP="00404145">
            <w:pPr>
              <w:ind w:left="113" w:right="113"/>
              <w:rPr>
                <w:rFonts w:ascii="Public Sans Light" w:hAnsi="Public Sans Light"/>
                <w:color w:val="FF0000"/>
                <w:sz w:val="20"/>
                <w:szCs w:val="20"/>
              </w:rPr>
            </w:pPr>
            <w:r w:rsidRPr="003F6932">
              <w:rPr>
                <w:rFonts w:ascii="Public Sans Light" w:hAnsi="Public Sans Light"/>
                <w:color w:val="FF0000"/>
                <w:sz w:val="20"/>
                <w:szCs w:val="20"/>
              </w:rPr>
              <w:t>Surname</w:t>
            </w:r>
          </w:p>
        </w:tc>
        <w:tc>
          <w:tcPr>
            <w:tcW w:w="523" w:type="dxa"/>
            <w:textDirection w:val="btLr"/>
          </w:tcPr>
          <w:p w14:paraId="44C84E9C" w14:textId="77777777" w:rsidR="00043617" w:rsidRPr="003F6932" w:rsidRDefault="00043617" w:rsidP="00404145">
            <w:pPr>
              <w:ind w:left="113" w:right="113"/>
              <w:rPr>
                <w:rFonts w:ascii="Public Sans Light" w:hAnsi="Public Sans Light"/>
                <w:color w:val="FF0000"/>
                <w:sz w:val="20"/>
                <w:szCs w:val="20"/>
              </w:rPr>
            </w:pPr>
            <w:r w:rsidRPr="003F6932">
              <w:rPr>
                <w:rFonts w:ascii="Public Sans Light" w:hAnsi="Public Sans Light"/>
                <w:color w:val="FF0000"/>
                <w:sz w:val="20"/>
                <w:szCs w:val="20"/>
              </w:rPr>
              <w:t>Surname</w:t>
            </w:r>
          </w:p>
        </w:tc>
        <w:tc>
          <w:tcPr>
            <w:tcW w:w="523" w:type="dxa"/>
            <w:textDirection w:val="btLr"/>
          </w:tcPr>
          <w:p w14:paraId="537C8845" w14:textId="77777777" w:rsidR="00043617" w:rsidRPr="003F6932" w:rsidRDefault="00043617" w:rsidP="00404145">
            <w:pPr>
              <w:ind w:left="113" w:right="113"/>
              <w:rPr>
                <w:rFonts w:ascii="Public Sans Light" w:hAnsi="Public Sans Light"/>
                <w:color w:val="FF0000"/>
                <w:sz w:val="20"/>
                <w:szCs w:val="20"/>
              </w:rPr>
            </w:pPr>
            <w:r w:rsidRPr="003F6932">
              <w:rPr>
                <w:rFonts w:ascii="Public Sans Light" w:hAnsi="Public Sans Light"/>
                <w:color w:val="FF0000"/>
                <w:sz w:val="20"/>
                <w:szCs w:val="20"/>
              </w:rPr>
              <w:t>Surname</w:t>
            </w:r>
          </w:p>
        </w:tc>
        <w:tc>
          <w:tcPr>
            <w:tcW w:w="523" w:type="dxa"/>
            <w:textDirection w:val="btLr"/>
          </w:tcPr>
          <w:p w14:paraId="6B84917C" w14:textId="77777777" w:rsidR="00043617" w:rsidRPr="003F6932" w:rsidRDefault="00043617" w:rsidP="00404145">
            <w:pPr>
              <w:ind w:left="113" w:right="113"/>
              <w:rPr>
                <w:rFonts w:ascii="Public Sans Light" w:hAnsi="Public Sans Light"/>
                <w:color w:val="FF0000"/>
                <w:sz w:val="20"/>
                <w:szCs w:val="20"/>
              </w:rPr>
            </w:pPr>
            <w:r w:rsidRPr="003F6932">
              <w:rPr>
                <w:rFonts w:ascii="Public Sans Light" w:hAnsi="Public Sans Light"/>
                <w:color w:val="FF0000"/>
                <w:sz w:val="20"/>
                <w:szCs w:val="20"/>
              </w:rPr>
              <w:t>Surname</w:t>
            </w:r>
          </w:p>
        </w:tc>
      </w:tr>
      <w:tr w:rsidR="00043617" w:rsidRPr="003F6932" w14:paraId="14B39855" w14:textId="77777777" w:rsidTr="002B2D9F">
        <w:trPr>
          <w:cantSplit/>
          <w:trHeight w:val="804"/>
        </w:trPr>
        <w:tc>
          <w:tcPr>
            <w:tcW w:w="568" w:type="dxa"/>
            <w:vMerge w:val="restart"/>
          </w:tcPr>
          <w:p w14:paraId="1DB0EFEF" w14:textId="77777777" w:rsidR="00043617" w:rsidRPr="002B2D9F" w:rsidRDefault="00043617" w:rsidP="002B2D9F">
            <w:pPr>
              <w:jc w:val="center"/>
              <w:rPr>
                <w:rFonts w:ascii="Public Sans Light" w:eastAsia="Arial Narrow" w:hAnsi="Public Sans Light" w:cs="Arial Narrow"/>
                <w:szCs w:val="22"/>
              </w:rPr>
            </w:pPr>
            <w:r w:rsidRPr="002B2D9F">
              <w:rPr>
                <w:rFonts w:ascii="Public Sans Light" w:eastAsia="Arial Narrow" w:hAnsi="Public Sans Light" w:cs="Arial Narrow"/>
                <w:szCs w:val="22"/>
              </w:rPr>
              <w:t>2</w:t>
            </w:r>
          </w:p>
        </w:tc>
        <w:tc>
          <w:tcPr>
            <w:tcW w:w="1843" w:type="dxa"/>
            <w:vMerge w:val="restart"/>
          </w:tcPr>
          <w:p w14:paraId="702D9C76" w14:textId="637FE6AA" w:rsidR="00043617" w:rsidRPr="001B6728" w:rsidRDefault="006F533F" w:rsidP="00404145">
            <w:pPr>
              <w:rPr>
                <w:rFonts w:ascii="Public Sans Light" w:eastAsia="Arial Narrow" w:hAnsi="Public Sans Light" w:cs="Arial Narrow"/>
                <w:szCs w:val="22"/>
              </w:rPr>
            </w:pPr>
            <w:r w:rsidRPr="001B6728">
              <w:rPr>
                <w:rFonts w:ascii="Public Sans Light" w:hAnsi="Public Sans Light" w:cs="Calibri"/>
                <w:color w:val="000000"/>
                <w:szCs w:val="22"/>
              </w:rPr>
              <w:t>Report material damage and inconsistencies</w:t>
            </w:r>
          </w:p>
        </w:tc>
        <w:tc>
          <w:tcPr>
            <w:tcW w:w="5244" w:type="dxa"/>
            <w:vMerge w:val="restart"/>
          </w:tcPr>
          <w:p w14:paraId="5FDB9C83" w14:textId="77777777" w:rsidR="00B0588B" w:rsidRPr="009C203B" w:rsidRDefault="00B0588B" w:rsidP="00B0588B">
            <w:pPr>
              <w:rPr>
                <w:rFonts w:ascii="Public Sans Light" w:hAnsi="Public Sans Light"/>
                <w:sz w:val="16"/>
                <w:szCs w:val="16"/>
              </w:rPr>
            </w:pPr>
            <w:r w:rsidRPr="009C203B">
              <w:rPr>
                <w:rFonts w:ascii="Public Sans Light" w:hAnsi="Public Sans Light"/>
                <w:sz w:val="16"/>
                <w:szCs w:val="16"/>
              </w:rPr>
              <w:t xml:space="preserve">The student </w:t>
            </w:r>
            <w:r w:rsidRPr="003F452A">
              <w:rPr>
                <w:rFonts w:ascii="Public Sans Light" w:hAnsi="Public Sans Light"/>
                <w:b/>
                <w:bCs/>
                <w:sz w:val="16"/>
                <w:szCs w:val="16"/>
              </w:rPr>
              <w:t xml:space="preserve">must </w:t>
            </w:r>
            <w:r w:rsidRPr="009C203B">
              <w:rPr>
                <w:rFonts w:ascii="Public Sans Light" w:hAnsi="Public Sans Light"/>
                <w:sz w:val="16"/>
                <w:szCs w:val="16"/>
              </w:rPr>
              <w:t>demonstrate/simulate:</w:t>
            </w:r>
          </w:p>
          <w:p w14:paraId="40F82E61" w14:textId="1979FB89" w:rsidR="00AF06E1" w:rsidRPr="00AF06E1" w:rsidRDefault="001E33C4" w:rsidP="00883051">
            <w:pPr>
              <w:pStyle w:val="ListParagraph"/>
              <w:numPr>
                <w:ilvl w:val="0"/>
                <w:numId w:val="48"/>
              </w:numPr>
              <w:ind w:left="173" w:hanging="142"/>
              <w:rPr>
                <w:rFonts w:ascii="Public Sans Light" w:eastAsia="Arial Narrow" w:hAnsi="Public Sans Light" w:cs="Arial Narrow"/>
                <w:sz w:val="16"/>
                <w:szCs w:val="16"/>
              </w:rPr>
            </w:pPr>
            <w:r>
              <w:rPr>
                <w:rFonts w:ascii="Public Sans Light" w:hAnsi="Public Sans Light"/>
                <w:sz w:val="16"/>
                <w:szCs w:val="16"/>
              </w:rPr>
              <w:t>Verbally r</w:t>
            </w:r>
            <w:r w:rsidR="00AF06E1" w:rsidRPr="00AF06E1">
              <w:rPr>
                <w:rFonts w:ascii="Public Sans Light" w:hAnsi="Public Sans Light"/>
                <w:sz w:val="16"/>
                <w:szCs w:val="16"/>
              </w:rPr>
              <w:t>eport</w:t>
            </w:r>
            <w:r>
              <w:rPr>
                <w:rFonts w:ascii="Public Sans Light" w:hAnsi="Public Sans Light"/>
                <w:sz w:val="16"/>
                <w:szCs w:val="16"/>
              </w:rPr>
              <w:t>ing</w:t>
            </w:r>
            <w:r w:rsidR="00AF06E1" w:rsidRPr="00AF06E1">
              <w:rPr>
                <w:rFonts w:ascii="Public Sans Light" w:hAnsi="Public Sans Light"/>
                <w:sz w:val="16"/>
                <w:szCs w:val="16"/>
              </w:rPr>
              <w:t xml:space="preserve"> to the supervisor or if they are not available</w:t>
            </w:r>
          </w:p>
          <w:p w14:paraId="0C18035A" w14:textId="109FF5D9" w:rsidR="00AF06E1" w:rsidRPr="00AF06E1" w:rsidRDefault="00AF06E1" w:rsidP="00883051">
            <w:pPr>
              <w:pStyle w:val="ListParagraph"/>
              <w:numPr>
                <w:ilvl w:val="0"/>
                <w:numId w:val="49"/>
              </w:numPr>
              <w:spacing w:after="160"/>
              <w:ind w:left="173" w:hanging="142"/>
              <w:rPr>
                <w:rFonts w:ascii="Public Sans Light" w:hAnsi="Public Sans Light"/>
                <w:sz w:val="16"/>
                <w:szCs w:val="16"/>
              </w:rPr>
            </w:pPr>
            <w:r w:rsidRPr="00AF06E1">
              <w:rPr>
                <w:rFonts w:ascii="Public Sans Light" w:hAnsi="Public Sans Light"/>
                <w:sz w:val="16"/>
                <w:szCs w:val="16"/>
              </w:rPr>
              <w:t>Not</w:t>
            </w:r>
            <w:r w:rsidR="001E33C4">
              <w:rPr>
                <w:rFonts w:ascii="Public Sans Light" w:hAnsi="Public Sans Light"/>
                <w:sz w:val="16"/>
                <w:szCs w:val="16"/>
              </w:rPr>
              <w:t>ing</w:t>
            </w:r>
            <w:r w:rsidRPr="00AF06E1">
              <w:rPr>
                <w:rFonts w:ascii="Public Sans Light" w:hAnsi="Public Sans Light"/>
                <w:sz w:val="16"/>
                <w:szCs w:val="16"/>
              </w:rPr>
              <w:t xml:space="preserve"> and record</w:t>
            </w:r>
            <w:r w:rsidR="001E33C4">
              <w:rPr>
                <w:rFonts w:ascii="Public Sans Light" w:hAnsi="Public Sans Light"/>
                <w:sz w:val="16"/>
                <w:szCs w:val="16"/>
              </w:rPr>
              <w:t>ing</w:t>
            </w:r>
            <w:r w:rsidRPr="00AF06E1">
              <w:rPr>
                <w:rFonts w:ascii="Public Sans Light" w:hAnsi="Public Sans Light"/>
                <w:sz w:val="16"/>
                <w:szCs w:val="16"/>
              </w:rPr>
              <w:t xml:space="preserve"> details of the material inadequacies or damage on the delivery docket</w:t>
            </w:r>
          </w:p>
          <w:p w14:paraId="0F840C16" w14:textId="508CC1C5" w:rsidR="00043617" w:rsidRPr="00AF06E1" w:rsidRDefault="00043617" w:rsidP="00AF06E1">
            <w:pPr>
              <w:rPr>
                <w:rFonts w:ascii="Public Sans Light" w:hAnsi="Public Sans Light"/>
                <w:sz w:val="18"/>
                <w:szCs w:val="18"/>
              </w:rPr>
            </w:pPr>
          </w:p>
        </w:tc>
        <w:tc>
          <w:tcPr>
            <w:tcW w:w="522" w:type="dxa"/>
            <w:textDirection w:val="btLr"/>
          </w:tcPr>
          <w:p w14:paraId="57D06283" w14:textId="77777777" w:rsidR="00043617" w:rsidRPr="003F6932" w:rsidRDefault="00043617" w:rsidP="00404145">
            <w:pPr>
              <w:ind w:right="113"/>
              <w:jc w:val="center"/>
              <w:rPr>
                <w:rFonts w:ascii="Public Sans Light" w:hAnsi="Public Sans Light"/>
                <w:sz w:val="12"/>
                <w:szCs w:val="12"/>
              </w:rPr>
            </w:pPr>
            <w:r w:rsidRPr="00B958A4">
              <w:rPr>
                <w:rFonts w:ascii="Public Sans Light" w:hAnsi="Public Sans Light"/>
                <w:sz w:val="16"/>
                <w:szCs w:val="16"/>
              </w:rPr>
              <w:t xml:space="preserve">Date </w:t>
            </w:r>
            <w:r>
              <w:rPr>
                <w:rFonts w:ascii="Public Sans Light" w:hAnsi="Public Sans Light"/>
                <w:sz w:val="16"/>
                <w:szCs w:val="16"/>
              </w:rPr>
              <w:t>S</w:t>
            </w:r>
            <w:r w:rsidRPr="00B958A4">
              <w:rPr>
                <w:rFonts w:ascii="Public Sans Light" w:hAnsi="Public Sans Light"/>
                <w:sz w:val="16"/>
                <w:szCs w:val="16"/>
              </w:rPr>
              <w:t xml:space="preserve"> or NY</w:t>
            </w:r>
            <w:r>
              <w:rPr>
                <w:rFonts w:ascii="Public Sans Light" w:hAnsi="Public Sans Light"/>
                <w:sz w:val="16"/>
                <w:szCs w:val="16"/>
              </w:rPr>
              <w:t>S</w:t>
            </w:r>
          </w:p>
        </w:tc>
        <w:tc>
          <w:tcPr>
            <w:tcW w:w="523" w:type="dxa"/>
            <w:textDirection w:val="btLr"/>
            <w:vAlign w:val="center"/>
          </w:tcPr>
          <w:p w14:paraId="70601B9C" w14:textId="77777777" w:rsidR="00043617" w:rsidRPr="003F6932" w:rsidRDefault="00043617" w:rsidP="00404145">
            <w:pPr>
              <w:ind w:right="113"/>
              <w:jc w:val="center"/>
              <w:rPr>
                <w:rFonts w:ascii="Public Sans Light" w:hAnsi="Public Sans Light"/>
                <w:sz w:val="14"/>
                <w:szCs w:val="14"/>
              </w:rPr>
            </w:pPr>
          </w:p>
        </w:tc>
        <w:tc>
          <w:tcPr>
            <w:tcW w:w="523" w:type="dxa"/>
            <w:textDirection w:val="btLr"/>
            <w:vAlign w:val="center"/>
          </w:tcPr>
          <w:p w14:paraId="321013ED" w14:textId="77777777" w:rsidR="00043617" w:rsidRPr="003F6932" w:rsidRDefault="00043617" w:rsidP="00404145">
            <w:pPr>
              <w:ind w:right="113"/>
              <w:jc w:val="center"/>
              <w:rPr>
                <w:rFonts w:ascii="Public Sans Light" w:hAnsi="Public Sans Light"/>
                <w:sz w:val="12"/>
                <w:szCs w:val="12"/>
              </w:rPr>
            </w:pPr>
          </w:p>
        </w:tc>
        <w:tc>
          <w:tcPr>
            <w:tcW w:w="523" w:type="dxa"/>
            <w:textDirection w:val="btLr"/>
            <w:vAlign w:val="center"/>
          </w:tcPr>
          <w:p w14:paraId="2DD94670" w14:textId="77777777" w:rsidR="00043617" w:rsidRPr="003F6932" w:rsidRDefault="00043617" w:rsidP="00404145">
            <w:pPr>
              <w:ind w:left="113" w:right="113"/>
              <w:jc w:val="center"/>
              <w:rPr>
                <w:rFonts w:ascii="Public Sans Light" w:hAnsi="Public Sans Light"/>
                <w:sz w:val="12"/>
                <w:szCs w:val="12"/>
              </w:rPr>
            </w:pPr>
          </w:p>
        </w:tc>
        <w:tc>
          <w:tcPr>
            <w:tcW w:w="522" w:type="dxa"/>
            <w:textDirection w:val="btLr"/>
            <w:vAlign w:val="center"/>
          </w:tcPr>
          <w:p w14:paraId="036FFA47" w14:textId="77777777" w:rsidR="00043617" w:rsidRPr="003F6932" w:rsidRDefault="00043617" w:rsidP="00404145">
            <w:pPr>
              <w:ind w:left="113" w:right="113"/>
              <w:jc w:val="center"/>
              <w:rPr>
                <w:rFonts w:ascii="Public Sans Light" w:hAnsi="Public Sans Light"/>
                <w:sz w:val="12"/>
                <w:szCs w:val="12"/>
              </w:rPr>
            </w:pPr>
          </w:p>
        </w:tc>
        <w:tc>
          <w:tcPr>
            <w:tcW w:w="523" w:type="dxa"/>
            <w:textDirection w:val="btLr"/>
            <w:vAlign w:val="center"/>
          </w:tcPr>
          <w:p w14:paraId="79E1231F" w14:textId="77777777" w:rsidR="00043617" w:rsidRPr="003F6932" w:rsidRDefault="00043617" w:rsidP="00404145">
            <w:pPr>
              <w:ind w:left="113" w:right="113"/>
              <w:jc w:val="center"/>
              <w:rPr>
                <w:rFonts w:ascii="Public Sans Light" w:hAnsi="Public Sans Light"/>
                <w:sz w:val="12"/>
                <w:szCs w:val="12"/>
              </w:rPr>
            </w:pPr>
          </w:p>
        </w:tc>
        <w:tc>
          <w:tcPr>
            <w:tcW w:w="523" w:type="dxa"/>
            <w:textDirection w:val="btLr"/>
            <w:vAlign w:val="center"/>
          </w:tcPr>
          <w:p w14:paraId="4D0D5858" w14:textId="77777777" w:rsidR="00043617" w:rsidRPr="003F6932" w:rsidRDefault="00043617" w:rsidP="00404145">
            <w:pPr>
              <w:ind w:left="113" w:right="113"/>
              <w:jc w:val="center"/>
              <w:rPr>
                <w:rFonts w:ascii="Public Sans Light" w:hAnsi="Public Sans Light"/>
                <w:sz w:val="12"/>
                <w:szCs w:val="12"/>
              </w:rPr>
            </w:pPr>
          </w:p>
        </w:tc>
        <w:tc>
          <w:tcPr>
            <w:tcW w:w="523" w:type="dxa"/>
            <w:textDirection w:val="btLr"/>
            <w:vAlign w:val="center"/>
          </w:tcPr>
          <w:p w14:paraId="1402FA05" w14:textId="77777777" w:rsidR="00043617" w:rsidRPr="003F6932" w:rsidRDefault="00043617" w:rsidP="00404145">
            <w:pPr>
              <w:ind w:left="113" w:right="113"/>
              <w:jc w:val="center"/>
              <w:rPr>
                <w:rFonts w:ascii="Public Sans Light" w:hAnsi="Public Sans Light"/>
                <w:sz w:val="12"/>
                <w:szCs w:val="12"/>
              </w:rPr>
            </w:pPr>
          </w:p>
        </w:tc>
        <w:tc>
          <w:tcPr>
            <w:tcW w:w="522" w:type="dxa"/>
            <w:textDirection w:val="btLr"/>
            <w:vAlign w:val="center"/>
          </w:tcPr>
          <w:p w14:paraId="513E4152" w14:textId="77777777" w:rsidR="00043617" w:rsidRPr="003F6932" w:rsidRDefault="00043617" w:rsidP="00404145">
            <w:pPr>
              <w:ind w:left="113" w:right="113"/>
              <w:jc w:val="center"/>
              <w:rPr>
                <w:rFonts w:ascii="Public Sans Light" w:hAnsi="Public Sans Light"/>
                <w:sz w:val="12"/>
                <w:szCs w:val="12"/>
              </w:rPr>
            </w:pPr>
          </w:p>
        </w:tc>
        <w:tc>
          <w:tcPr>
            <w:tcW w:w="523" w:type="dxa"/>
            <w:textDirection w:val="btLr"/>
            <w:vAlign w:val="center"/>
          </w:tcPr>
          <w:p w14:paraId="5C5CC6C5" w14:textId="77777777" w:rsidR="00043617" w:rsidRPr="003F6932" w:rsidRDefault="00043617" w:rsidP="00404145">
            <w:pPr>
              <w:ind w:left="113" w:right="113"/>
              <w:jc w:val="center"/>
              <w:rPr>
                <w:rFonts w:ascii="Public Sans Light" w:hAnsi="Public Sans Light"/>
                <w:sz w:val="12"/>
                <w:szCs w:val="12"/>
              </w:rPr>
            </w:pPr>
          </w:p>
        </w:tc>
        <w:tc>
          <w:tcPr>
            <w:tcW w:w="523" w:type="dxa"/>
            <w:textDirection w:val="btLr"/>
            <w:vAlign w:val="center"/>
          </w:tcPr>
          <w:p w14:paraId="6E42678E" w14:textId="77777777" w:rsidR="00043617" w:rsidRPr="003F6932" w:rsidRDefault="00043617" w:rsidP="00404145">
            <w:pPr>
              <w:ind w:left="113" w:right="113"/>
              <w:jc w:val="center"/>
              <w:rPr>
                <w:rFonts w:ascii="Public Sans Light" w:hAnsi="Public Sans Light"/>
                <w:sz w:val="12"/>
                <w:szCs w:val="12"/>
              </w:rPr>
            </w:pPr>
          </w:p>
        </w:tc>
        <w:tc>
          <w:tcPr>
            <w:tcW w:w="523" w:type="dxa"/>
            <w:textDirection w:val="btLr"/>
            <w:vAlign w:val="center"/>
          </w:tcPr>
          <w:p w14:paraId="048B9353" w14:textId="77777777" w:rsidR="00043617" w:rsidRPr="003F6932" w:rsidRDefault="00043617" w:rsidP="00404145">
            <w:pPr>
              <w:ind w:left="113" w:right="113"/>
              <w:jc w:val="center"/>
              <w:rPr>
                <w:rFonts w:ascii="Public Sans Light" w:hAnsi="Public Sans Light"/>
                <w:sz w:val="12"/>
                <w:szCs w:val="12"/>
              </w:rPr>
            </w:pPr>
          </w:p>
        </w:tc>
        <w:tc>
          <w:tcPr>
            <w:tcW w:w="522" w:type="dxa"/>
            <w:textDirection w:val="btLr"/>
            <w:vAlign w:val="center"/>
          </w:tcPr>
          <w:p w14:paraId="799F7771" w14:textId="77777777" w:rsidR="00043617" w:rsidRPr="003F6932" w:rsidRDefault="00043617" w:rsidP="00404145">
            <w:pPr>
              <w:ind w:left="113" w:right="113"/>
              <w:jc w:val="center"/>
              <w:rPr>
                <w:rFonts w:ascii="Public Sans Light" w:hAnsi="Public Sans Light"/>
                <w:sz w:val="12"/>
                <w:szCs w:val="12"/>
              </w:rPr>
            </w:pPr>
          </w:p>
        </w:tc>
        <w:tc>
          <w:tcPr>
            <w:tcW w:w="523" w:type="dxa"/>
            <w:textDirection w:val="btLr"/>
            <w:vAlign w:val="center"/>
          </w:tcPr>
          <w:p w14:paraId="75B63544" w14:textId="77777777" w:rsidR="00043617" w:rsidRPr="003F6932" w:rsidRDefault="00043617" w:rsidP="00404145">
            <w:pPr>
              <w:ind w:left="113" w:right="113"/>
              <w:jc w:val="center"/>
              <w:rPr>
                <w:rFonts w:ascii="Public Sans Light" w:hAnsi="Public Sans Light"/>
                <w:sz w:val="12"/>
                <w:szCs w:val="12"/>
              </w:rPr>
            </w:pPr>
          </w:p>
        </w:tc>
        <w:tc>
          <w:tcPr>
            <w:tcW w:w="523" w:type="dxa"/>
            <w:textDirection w:val="btLr"/>
            <w:vAlign w:val="center"/>
          </w:tcPr>
          <w:p w14:paraId="6A265E6C" w14:textId="77777777" w:rsidR="00043617" w:rsidRPr="003F6932" w:rsidRDefault="00043617" w:rsidP="00404145">
            <w:pPr>
              <w:ind w:left="113" w:right="113"/>
              <w:jc w:val="center"/>
              <w:rPr>
                <w:rFonts w:ascii="Public Sans Light" w:hAnsi="Public Sans Light"/>
                <w:sz w:val="12"/>
                <w:szCs w:val="12"/>
              </w:rPr>
            </w:pPr>
          </w:p>
        </w:tc>
        <w:tc>
          <w:tcPr>
            <w:tcW w:w="523" w:type="dxa"/>
            <w:textDirection w:val="btLr"/>
            <w:vAlign w:val="center"/>
          </w:tcPr>
          <w:p w14:paraId="5D0144A7" w14:textId="77777777" w:rsidR="00043617" w:rsidRPr="003F6932" w:rsidRDefault="00043617" w:rsidP="00404145">
            <w:pPr>
              <w:ind w:left="113" w:right="113"/>
              <w:jc w:val="center"/>
              <w:rPr>
                <w:rFonts w:ascii="Public Sans Light" w:hAnsi="Public Sans Light"/>
                <w:sz w:val="12"/>
                <w:szCs w:val="12"/>
              </w:rPr>
            </w:pPr>
          </w:p>
        </w:tc>
      </w:tr>
      <w:tr w:rsidR="00043617" w:rsidRPr="003F6932" w14:paraId="533D47F4" w14:textId="77777777" w:rsidTr="002B2D9F">
        <w:trPr>
          <w:cantSplit/>
          <w:trHeight w:val="804"/>
        </w:trPr>
        <w:tc>
          <w:tcPr>
            <w:tcW w:w="568" w:type="dxa"/>
            <w:vMerge/>
          </w:tcPr>
          <w:p w14:paraId="48E7AA4D" w14:textId="77777777" w:rsidR="00043617" w:rsidRPr="003F6932" w:rsidRDefault="00043617" w:rsidP="00404145">
            <w:pPr>
              <w:rPr>
                <w:rFonts w:ascii="Public Sans Light" w:eastAsia="Arial Narrow" w:hAnsi="Public Sans Light" w:cs="Arial Narrow"/>
                <w:szCs w:val="22"/>
              </w:rPr>
            </w:pPr>
          </w:p>
        </w:tc>
        <w:tc>
          <w:tcPr>
            <w:tcW w:w="1843" w:type="dxa"/>
            <w:vMerge/>
          </w:tcPr>
          <w:p w14:paraId="7A7D395D" w14:textId="77777777" w:rsidR="00043617" w:rsidRPr="003F6932" w:rsidRDefault="00043617" w:rsidP="00404145">
            <w:pPr>
              <w:rPr>
                <w:rFonts w:ascii="Public Sans Light" w:eastAsia="Arial Narrow" w:hAnsi="Public Sans Light" w:cs="Arial Narrow"/>
                <w:szCs w:val="22"/>
              </w:rPr>
            </w:pPr>
          </w:p>
        </w:tc>
        <w:tc>
          <w:tcPr>
            <w:tcW w:w="5244" w:type="dxa"/>
            <w:vMerge/>
          </w:tcPr>
          <w:p w14:paraId="310EAC7B" w14:textId="77777777" w:rsidR="00043617" w:rsidRPr="003F6932" w:rsidRDefault="00043617" w:rsidP="00404145">
            <w:pPr>
              <w:rPr>
                <w:rFonts w:ascii="Public Sans Light" w:eastAsia="Arial Narrow" w:hAnsi="Public Sans Light" w:cs="Arial Narrow"/>
                <w:sz w:val="18"/>
                <w:szCs w:val="18"/>
              </w:rPr>
            </w:pPr>
          </w:p>
        </w:tc>
        <w:tc>
          <w:tcPr>
            <w:tcW w:w="522" w:type="dxa"/>
            <w:textDirection w:val="btLr"/>
          </w:tcPr>
          <w:p w14:paraId="1AFBC2BA" w14:textId="77777777" w:rsidR="00043617" w:rsidRPr="003F6932" w:rsidRDefault="00043617" w:rsidP="00404145">
            <w:pPr>
              <w:ind w:right="113"/>
              <w:jc w:val="center"/>
              <w:rPr>
                <w:rFonts w:ascii="Public Sans Light" w:hAnsi="Public Sans Light"/>
                <w:sz w:val="12"/>
                <w:szCs w:val="12"/>
              </w:rPr>
            </w:pPr>
            <w:r w:rsidRPr="00B958A4">
              <w:rPr>
                <w:rFonts w:ascii="Public Sans Light" w:hAnsi="Public Sans Light"/>
                <w:sz w:val="16"/>
                <w:szCs w:val="16"/>
              </w:rPr>
              <w:t xml:space="preserve">Date </w:t>
            </w:r>
            <w:r>
              <w:rPr>
                <w:rFonts w:ascii="Public Sans Light" w:hAnsi="Public Sans Light"/>
                <w:sz w:val="16"/>
                <w:szCs w:val="16"/>
              </w:rPr>
              <w:t xml:space="preserve">S </w:t>
            </w:r>
            <w:r w:rsidRPr="00B958A4">
              <w:rPr>
                <w:rFonts w:ascii="Public Sans Light" w:hAnsi="Public Sans Light"/>
                <w:sz w:val="16"/>
                <w:szCs w:val="16"/>
              </w:rPr>
              <w:t>or NY</w:t>
            </w:r>
            <w:r>
              <w:rPr>
                <w:rFonts w:ascii="Public Sans Light" w:hAnsi="Public Sans Light"/>
                <w:sz w:val="16"/>
                <w:szCs w:val="16"/>
              </w:rPr>
              <w:t>S</w:t>
            </w:r>
          </w:p>
        </w:tc>
        <w:tc>
          <w:tcPr>
            <w:tcW w:w="523" w:type="dxa"/>
            <w:textDirection w:val="btLr"/>
            <w:vAlign w:val="center"/>
          </w:tcPr>
          <w:p w14:paraId="476A1D75"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4CF8DAB5" w14:textId="77777777" w:rsidR="00043617" w:rsidRPr="003F6932" w:rsidRDefault="00043617" w:rsidP="00404145">
            <w:pPr>
              <w:ind w:right="113"/>
              <w:jc w:val="center"/>
              <w:rPr>
                <w:rFonts w:ascii="Public Sans Light" w:hAnsi="Public Sans Light"/>
                <w:color w:val="FF0000"/>
                <w:sz w:val="12"/>
                <w:szCs w:val="12"/>
              </w:rPr>
            </w:pPr>
          </w:p>
        </w:tc>
        <w:tc>
          <w:tcPr>
            <w:tcW w:w="523" w:type="dxa"/>
            <w:textDirection w:val="btLr"/>
            <w:vAlign w:val="center"/>
          </w:tcPr>
          <w:p w14:paraId="01EB3D5B" w14:textId="77777777" w:rsidR="00043617" w:rsidRPr="003F6932" w:rsidRDefault="00043617" w:rsidP="00404145">
            <w:pPr>
              <w:ind w:left="113" w:right="113"/>
              <w:jc w:val="center"/>
              <w:rPr>
                <w:rFonts w:ascii="Public Sans Light" w:hAnsi="Public Sans Light"/>
                <w:color w:val="FF0000"/>
                <w:sz w:val="12"/>
                <w:szCs w:val="12"/>
              </w:rPr>
            </w:pPr>
          </w:p>
        </w:tc>
        <w:tc>
          <w:tcPr>
            <w:tcW w:w="522" w:type="dxa"/>
            <w:textDirection w:val="btLr"/>
            <w:vAlign w:val="center"/>
          </w:tcPr>
          <w:p w14:paraId="389D793E"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0C410750"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35C22CA1"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7536E88A" w14:textId="77777777" w:rsidR="00043617" w:rsidRPr="003F6932" w:rsidRDefault="00043617" w:rsidP="00404145">
            <w:pPr>
              <w:ind w:left="113" w:right="113"/>
              <w:jc w:val="center"/>
              <w:rPr>
                <w:rFonts w:ascii="Public Sans Light" w:hAnsi="Public Sans Light"/>
                <w:color w:val="FF0000"/>
                <w:sz w:val="12"/>
                <w:szCs w:val="12"/>
              </w:rPr>
            </w:pPr>
          </w:p>
        </w:tc>
        <w:tc>
          <w:tcPr>
            <w:tcW w:w="522" w:type="dxa"/>
            <w:textDirection w:val="btLr"/>
            <w:vAlign w:val="center"/>
          </w:tcPr>
          <w:p w14:paraId="5683DDFB"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1BE7DD19"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2919C5AD"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5CC13D29" w14:textId="77777777" w:rsidR="00043617" w:rsidRPr="003F6932" w:rsidRDefault="00043617" w:rsidP="00404145">
            <w:pPr>
              <w:ind w:left="113" w:right="113"/>
              <w:jc w:val="center"/>
              <w:rPr>
                <w:rFonts w:ascii="Public Sans Light" w:hAnsi="Public Sans Light"/>
                <w:color w:val="FF0000"/>
                <w:sz w:val="12"/>
                <w:szCs w:val="12"/>
              </w:rPr>
            </w:pPr>
          </w:p>
        </w:tc>
        <w:tc>
          <w:tcPr>
            <w:tcW w:w="522" w:type="dxa"/>
            <w:textDirection w:val="btLr"/>
            <w:vAlign w:val="center"/>
          </w:tcPr>
          <w:p w14:paraId="7C543A63"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4650E8C4"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28FE8A56"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480DC4A2" w14:textId="77777777" w:rsidR="00043617" w:rsidRPr="003F6932" w:rsidRDefault="00043617" w:rsidP="00404145">
            <w:pPr>
              <w:ind w:left="113" w:right="113"/>
              <w:jc w:val="center"/>
              <w:rPr>
                <w:rFonts w:ascii="Public Sans Light" w:hAnsi="Public Sans Light"/>
                <w:color w:val="FF0000"/>
                <w:sz w:val="12"/>
                <w:szCs w:val="12"/>
              </w:rPr>
            </w:pPr>
          </w:p>
        </w:tc>
      </w:tr>
      <w:tr w:rsidR="00043617" w:rsidRPr="003F6932" w14:paraId="7CC10F95" w14:textId="77777777" w:rsidTr="002B2D9F">
        <w:trPr>
          <w:cantSplit/>
          <w:trHeight w:val="804"/>
        </w:trPr>
        <w:tc>
          <w:tcPr>
            <w:tcW w:w="568" w:type="dxa"/>
            <w:vMerge/>
          </w:tcPr>
          <w:p w14:paraId="70FE31F5" w14:textId="77777777" w:rsidR="00043617" w:rsidRPr="003F6932" w:rsidRDefault="00043617" w:rsidP="00404145">
            <w:pPr>
              <w:rPr>
                <w:rFonts w:ascii="Public Sans Light" w:eastAsia="Arial Narrow" w:hAnsi="Public Sans Light" w:cs="Arial Narrow"/>
                <w:szCs w:val="22"/>
              </w:rPr>
            </w:pPr>
          </w:p>
        </w:tc>
        <w:tc>
          <w:tcPr>
            <w:tcW w:w="1843" w:type="dxa"/>
            <w:vMerge/>
          </w:tcPr>
          <w:p w14:paraId="62CF676F" w14:textId="77777777" w:rsidR="00043617" w:rsidRPr="003F6932" w:rsidRDefault="00043617" w:rsidP="00404145">
            <w:pPr>
              <w:rPr>
                <w:rFonts w:ascii="Public Sans Light" w:eastAsia="Arial Narrow" w:hAnsi="Public Sans Light" w:cs="Arial Narrow"/>
                <w:szCs w:val="22"/>
              </w:rPr>
            </w:pPr>
          </w:p>
        </w:tc>
        <w:tc>
          <w:tcPr>
            <w:tcW w:w="5244" w:type="dxa"/>
            <w:vMerge/>
          </w:tcPr>
          <w:p w14:paraId="49BFE8A9" w14:textId="77777777" w:rsidR="00043617" w:rsidRPr="003F6932" w:rsidRDefault="00043617" w:rsidP="00404145">
            <w:pPr>
              <w:rPr>
                <w:rFonts w:ascii="Public Sans Light" w:eastAsia="Arial Narrow" w:hAnsi="Public Sans Light" w:cs="Arial Narrow"/>
                <w:sz w:val="18"/>
                <w:szCs w:val="18"/>
              </w:rPr>
            </w:pPr>
          </w:p>
        </w:tc>
        <w:tc>
          <w:tcPr>
            <w:tcW w:w="522" w:type="dxa"/>
            <w:textDirection w:val="btLr"/>
          </w:tcPr>
          <w:p w14:paraId="624D8557" w14:textId="77777777" w:rsidR="00043617" w:rsidRPr="003F6932" w:rsidRDefault="00043617" w:rsidP="00404145">
            <w:pPr>
              <w:ind w:right="113"/>
              <w:jc w:val="center"/>
              <w:rPr>
                <w:rFonts w:ascii="Public Sans Light" w:hAnsi="Public Sans Light"/>
                <w:sz w:val="12"/>
                <w:szCs w:val="12"/>
              </w:rPr>
            </w:pPr>
            <w:r w:rsidRPr="00B958A4">
              <w:rPr>
                <w:rFonts w:ascii="Public Sans Light" w:hAnsi="Public Sans Light"/>
                <w:sz w:val="16"/>
                <w:szCs w:val="16"/>
              </w:rPr>
              <w:t xml:space="preserve">Date </w:t>
            </w:r>
            <w:r>
              <w:rPr>
                <w:rFonts w:ascii="Public Sans Light" w:hAnsi="Public Sans Light"/>
                <w:sz w:val="16"/>
                <w:szCs w:val="16"/>
              </w:rPr>
              <w:t xml:space="preserve">S </w:t>
            </w:r>
            <w:r w:rsidRPr="00B958A4">
              <w:rPr>
                <w:rFonts w:ascii="Public Sans Light" w:hAnsi="Public Sans Light"/>
                <w:sz w:val="16"/>
                <w:szCs w:val="16"/>
              </w:rPr>
              <w:t>or NY</w:t>
            </w:r>
            <w:r>
              <w:rPr>
                <w:rFonts w:ascii="Public Sans Light" w:hAnsi="Public Sans Light"/>
                <w:sz w:val="16"/>
                <w:szCs w:val="16"/>
              </w:rPr>
              <w:t>S</w:t>
            </w:r>
          </w:p>
        </w:tc>
        <w:tc>
          <w:tcPr>
            <w:tcW w:w="523" w:type="dxa"/>
            <w:textDirection w:val="btLr"/>
            <w:vAlign w:val="center"/>
          </w:tcPr>
          <w:p w14:paraId="530154AA"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7519D379"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7AD2C15D" w14:textId="77777777" w:rsidR="00043617" w:rsidRPr="003F6932" w:rsidRDefault="00043617" w:rsidP="00404145">
            <w:pPr>
              <w:ind w:left="113" w:right="113"/>
              <w:jc w:val="center"/>
              <w:rPr>
                <w:rFonts w:ascii="Public Sans Light" w:hAnsi="Public Sans Light"/>
                <w:color w:val="FF0000"/>
                <w:sz w:val="12"/>
                <w:szCs w:val="12"/>
              </w:rPr>
            </w:pPr>
          </w:p>
        </w:tc>
        <w:tc>
          <w:tcPr>
            <w:tcW w:w="522" w:type="dxa"/>
            <w:textDirection w:val="btLr"/>
            <w:vAlign w:val="center"/>
          </w:tcPr>
          <w:p w14:paraId="02510918"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79D69E61"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3986E614"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07355AF8" w14:textId="77777777" w:rsidR="00043617" w:rsidRPr="003F6932" w:rsidRDefault="00043617" w:rsidP="00404145">
            <w:pPr>
              <w:ind w:left="113" w:right="113"/>
              <w:jc w:val="center"/>
              <w:rPr>
                <w:rFonts w:ascii="Public Sans Light" w:hAnsi="Public Sans Light"/>
                <w:color w:val="FF0000"/>
                <w:sz w:val="12"/>
                <w:szCs w:val="12"/>
              </w:rPr>
            </w:pPr>
          </w:p>
        </w:tc>
        <w:tc>
          <w:tcPr>
            <w:tcW w:w="522" w:type="dxa"/>
            <w:textDirection w:val="btLr"/>
            <w:vAlign w:val="center"/>
          </w:tcPr>
          <w:p w14:paraId="24EF9D6F"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17776DCA"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5BBB9647"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46810EF7" w14:textId="77777777" w:rsidR="00043617" w:rsidRPr="003F6932" w:rsidRDefault="00043617" w:rsidP="00404145">
            <w:pPr>
              <w:ind w:left="113" w:right="113"/>
              <w:jc w:val="center"/>
              <w:rPr>
                <w:rFonts w:ascii="Public Sans Light" w:hAnsi="Public Sans Light"/>
                <w:color w:val="FF0000"/>
                <w:sz w:val="12"/>
                <w:szCs w:val="12"/>
              </w:rPr>
            </w:pPr>
          </w:p>
        </w:tc>
        <w:tc>
          <w:tcPr>
            <w:tcW w:w="522" w:type="dxa"/>
            <w:textDirection w:val="btLr"/>
            <w:vAlign w:val="center"/>
          </w:tcPr>
          <w:p w14:paraId="6027E628"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75B570DB"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4CB78A14" w14:textId="77777777" w:rsidR="00043617" w:rsidRPr="003F6932" w:rsidRDefault="00043617" w:rsidP="00404145">
            <w:pPr>
              <w:ind w:left="113" w:right="113"/>
              <w:jc w:val="center"/>
              <w:rPr>
                <w:rFonts w:ascii="Public Sans Light" w:hAnsi="Public Sans Light"/>
                <w:color w:val="FF0000"/>
                <w:sz w:val="12"/>
                <w:szCs w:val="12"/>
              </w:rPr>
            </w:pPr>
          </w:p>
        </w:tc>
        <w:tc>
          <w:tcPr>
            <w:tcW w:w="523" w:type="dxa"/>
            <w:textDirection w:val="btLr"/>
            <w:vAlign w:val="center"/>
          </w:tcPr>
          <w:p w14:paraId="3838F94F" w14:textId="77777777" w:rsidR="00043617" w:rsidRPr="003F6932" w:rsidRDefault="00043617" w:rsidP="00404145">
            <w:pPr>
              <w:ind w:left="113" w:right="113"/>
              <w:jc w:val="center"/>
              <w:rPr>
                <w:rFonts w:ascii="Public Sans Light" w:hAnsi="Public Sans Light"/>
                <w:color w:val="FF0000"/>
                <w:sz w:val="12"/>
                <w:szCs w:val="12"/>
              </w:rPr>
            </w:pPr>
          </w:p>
        </w:tc>
      </w:tr>
    </w:tbl>
    <w:p w14:paraId="6E850C38" w14:textId="77777777" w:rsidR="00BA1380" w:rsidRPr="004E5EE4" w:rsidRDefault="00BA1380" w:rsidP="00BA1380">
      <w:pPr>
        <w:pStyle w:val="Heading2"/>
        <w:rPr>
          <w:rFonts w:ascii="Public Sans Light" w:hAnsi="Public Sans Light"/>
          <w:b/>
          <w:bCs w:val="0"/>
        </w:rPr>
      </w:pPr>
    </w:p>
    <w:p w14:paraId="3AE3DDB9" w14:textId="77777777" w:rsidR="00FE784C" w:rsidRDefault="00FE784C" w:rsidP="00BA1380">
      <w:pPr>
        <w:rPr>
          <w:rFonts w:ascii="Public Sans Light" w:hAnsi="Public Sans Light"/>
          <w:b/>
          <w:bCs/>
        </w:rPr>
      </w:pPr>
    </w:p>
    <w:p w14:paraId="7ED85BCA" w14:textId="3D07CEC1" w:rsidR="00BA1380" w:rsidRDefault="00BA1380" w:rsidP="002A4D2D">
      <w:pPr>
        <w:spacing w:after="0"/>
        <w:rPr>
          <w:rFonts w:ascii="Public Sans Light" w:hAnsi="Public Sans Light"/>
          <w:b/>
          <w:sz w:val="36"/>
          <w:szCs w:val="36"/>
        </w:rPr>
      </w:pPr>
      <w:r w:rsidRPr="00FE784C">
        <w:rPr>
          <w:rFonts w:ascii="Public Sans Light" w:hAnsi="Public Sans Light"/>
        </w:rPr>
        <w:br w:type="page"/>
      </w:r>
      <w:r w:rsidRPr="004E5EE4">
        <w:rPr>
          <w:rFonts w:ascii="Public Sans Light" w:hAnsi="Public Sans Light"/>
          <w:b/>
          <w:sz w:val="36"/>
          <w:szCs w:val="36"/>
        </w:rPr>
        <w:lastRenderedPageBreak/>
        <w:t>Section 3 – Part B – Observation Checklist</w:t>
      </w:r>
      <w:bookmarkStart w:id="6" w:name="_Hlk153981893"/>
      <w:bookmarkEnd w:id="5"/>
      <w:r w:rsidRPr="004E5EE4">
        <w:rPr>
          <w:rFonts w:ascii="Public Sans Light" w:hAnsi="Public Sans Light"/>
          <w:b/>
          <w:sz w:val="36"/>
          <w:szCs w:val="36"/>
        </w:rPr>
        <w:t xml:space="preserve"> – Planning</w:t>
      </w:r>
    </w:p>
    <w:p w14:paraId="1A101613" w14:textId="77777777" w:rsidR="002A4D2D" w:rsidRPr="002A4D2D" w:rsidRDefault="002A4D2D" w:rsidP="00BA1380">
      <w:pPr>
        <w:rPr>
          <w:rFonts w:ascii="Public Sans Light" w:hAnsi="Public Sans Light"/>
          <w:b/>
          <w:szCs w:val="22"/>
        </w:rPr>
      </w:pPr>
    </w:p>
    <w:tbl>
      <w:tblPr>
        <w:tblStyle w:val="TableGrid"/>
        <w:tblW w:w="16019" w:type="dxa"/>
        <w:tblInd w:w="-289" w:type="dxa"/>
        <w:tblLook w:val="04A0" w:firstRow="1" w:lastRow="0" w:firstColumn="1" w:lastColumn="0" w:noHBand="0" w:noVBand="1"/>
      </w:tblPr>
      <w:tblGrid>
        <w:gridCol w:w="506"/>
        <w:gridCol w:w="1981"/>
        <w:gridCol w:w="369"/>
        <w:gridCol w:w="4751"/>
        <w:gridCol w:w="519"/>
        <w:gridCol w:w="559"/>
        <w:gridCol w:w="559"/>
        <w:gridCol w:w="521"/>
        <w:gridCol w:w="520"/>
        <w:gridCol w:w="521"/>
        <w:gridCol w:w="521"/>
        <w:gridCol w:w="521"/>
        <w:gridCol w:w="520"/>
        <w:gridCol w:w="521"/>
        <w:gridCol w:w="526"/>
        <w:gridCol w:w="521"/>
        <w:gridCol w:w="520"/>
        <w:gridCol w:w="521"/>
        <w:gridCol w:w="521"/>
        <w:gridCol w:w="521"/>
      </w:tblGrid>
      <w:tr w:rsidR="00E94A13" w:rsidRPr="004E5EE4" w14:paraId="1E66B95A" w14:textId="77777777" w:rsidTr="00BC31E1">
        <w:tc>
          <w:tcPr>
            <w:tcW w:w="2794"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D7AAE2" w14:textId="77777777" w:rsidR="00BA1380" w:rsidRPr="004E5EE4" w:rsidRDefault="00BA1380" w:rsidP="00404145">
            <w:pPr>
              <w:rPr>
                <w:rFonts w:ascii="Public Sans Light" w:hAnsi="Public Sans Light"/>
                <w:color w:val="FF0000"/>
                <w:szCs w:val="22"/>
              </w:rPr>
            </w:pPr>
            <w:r w:rsidRPr="004E5EE4">
              <w:rPr>
                <w:rFonts w:ascii="Public Sans Light" w:hAnsi="Public Sans Light"/>
                <w:szCs w:val="22"/>
              </w:rPr>
              <w:t>Unit of competency</w:t>
            </w:r>
          </w:p>
        </w:tc>
        <w:tc>
          <w:tcPr>
            <w:tcW w:w="13225" w:type="dxa"/>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652D19" w14:textId="77777777" w:rsidR="008537B9" w:rsidRPr="004E5EE4" w:rsidRDefault="008537B9" w:rsidP="008537B9">
            <w:pPr>
              <w:pBdr>
                <w:top w:val="nil"/>
                <w:left w:val="nil"/>
                <w:bottom w:val="nil"/>
                <w:right w:val="nil"/>
                <w:between w:val="nil"/>
              </w:pBdr>
              <w:rPr>
                <w:rFonts w:ascii="Public Sans Light" w:hAnsi="Public Sans Light" w:cs="Arial"/>
                <w:bCs/>
                <w:szCs w:val="22"/>
              </w:rPr>
            </w:pPr>
            <w:r w:rsidRPr="004E5EE4">
              <w:rPr>
                <w:rFonts w:ascii="Public Sans Light" w:hAnsi="Public Sans Light" w:cs="Arial"/>
                <w:bCs/>
                <w:szCs w:val="22"/>
              </w:rPr>
              <w:t xml:space="preserve">CPCCBL2002 – Use bricklaying and blocklaying tools and equipment  </w:t>
            </w:r>
          </w:p>
          <w:p w14:paraId="5121F2A6" w14:textId="6F7FF285" w:rsidR="00BA1380" w:rsidRPr="004E5EE4" w:rsidRDefault="008537B9" w:rsidP="008537B9">
            <w:pPr>
              <w:rPr>
                <w:rFonts w:ascii="Public Sans Light" w:hAnsi="Public Sans Light" w:cs="Arial"/>
                <w:szCs w:val="22"/>
              </w:rPr>
            </w:pPr>
            <w:r w:rsidRPr="004E5EE4">
              <w:rPr>
                <w:rFonts w:ascii="Public Sans Light" w:hAnsi="Public Sans Light" w:cs="Arial"/>
                <w:bCs/>
                <w:szCs w:val="22"/>
              </w:rPr>
              <w:t>CPCCBL2001 – Handle and prepare bricklaying and blocklaying materials</w:t>
            </w:r>
          </w:p>
        </w:tc>
      </w:tr>
      <w:tr w:rsidR="00E94A13" w:rsidRPr="004E5EE4" w14:paraId="7ED738AD" w14:textId="77777777" w:rsidTr="00BC31E1">
        <w:tc>
          <w:tcPr>
            <w:tcW w:w="2794"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E16C83" w14:textId="77777777" w:rsidR="00BA1380" w:rsidRPr="004E5EE4" w:rsidRDefault="00BA1380" w:rsidP="00404145">
            <w:pPr>
              <w:rPr>
                <w:rFonts w:ascii="Public Sans Light" w:hAnsi="Public Sans Light"/>
                <w:szCs w:val="22"/>
              </w:rPr>
            </w:pPr>
            <w:r w:rsidRPr="004E5EE4">
              <w:rPr>
                <w:rFonts w:ascii="Public Sans Light" w:hAnsi="Public Sans Light"/>
                <w:szCs w:val="22"/>
              </w:rPr>
              <w:t>Assessment Instructions</w:t>
            </w:r>
          </w:p>
        </w:tc>
        <w:tc>
          <w:tcPr>
            <w:tcW w:w="13225" w:type="dxa"/>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0CCDFC" w14:textId="7482F32C" w:rsidR="00BA1380" w:rsidRPr="004E5EE4" w:rsidRDefault="00C63852" w:rsidP="00404145">
            <w:pPr>
              <w:rPr>
                <w:rFonts w:ascii="Public Sans Light" w:hAnsi="Public Sans Light" w:cs="Arial"/>
                <w:szCs w:val="22"/>
              </w:rPr>
            </w:pPr>
            <w:r>
              <w:rPr>
                <w:rFonts w:ascii="Public Sans Light" w:hAnsi="Public Sans Light" w:cs="Arial"/>
                <w:szCs w:val="22"/>
              </w:rPr>
              <w:t xml:space="preserve">Prior to undertaking the </w:t>
            </w:r>
            <w:r w:rsidR="006B333E">
              <w:rPr>
                <w:rFonts w:ascii="Public Sans Light" w:hAnsi="Public Sans Light" w:cs="Arial"/>
                <w:szCs w:val="22"/>
              </w:rPr>
              <w:t>brick</w:t>
            </w:r>
            <w:r w:rsidR="000B165A">
              <w:rPr>
                <w:rFonts w:ascii="Public Sans Light" w:hAnsi="Public Sans Light" w:cs="Arial"/>
                <w:szCs w:val="22"/>
              </w:rPr>
              <w:t xml:space="preserve"> and </w:t>
            </w:r>
            <w:r w:rsidR="006B333E">
              <w:rPr>
                <w:rFonts w:ascii="Public Sans Light" w:hAnsi="Public Sans Light" w:cs="Arial"/>
                <w:szCs w:val="22"/>
              </w:rPr>
              <w:t xml:space="preserve">block </w:t>
            </w:r>
            <w:r w:rsidR="003A0025">
              <w:rPr>
                <w:rFonts w:ascii="Public Sans Light" w:hAnsi="Public Sans Light" w:cs="Arial"/>
                <w:szCs w:val="22"/>
              </w:rPr>
              <w:t>pr</w:t>
            </w:r>
            <w:r w:rsidR="00156A88">
              <w:rPr>
                <w:rFonts w:ascii="Public Sans Light" w:hAnsi="Public Sans Light" w:cs="Arial"/>
                <w:szCs w:val="22"/>
              </w:rPr>
              <w:t xml:space="preserve">eparation and production </w:t>
            </w:r>
            <w:r w:rsidR="006B333E">
              <w:rPr>
                <w:rFonts w:ascii="Public Sans Light" w:hAnsi="Public Sans Light" w:cs="Arial"/>
                <w:szCs w:val="22"/>
              </w:rPr>
              <w:t>activities</w:t>
            </w:r>
            <w:r w:rsidR="00BA1380" w:rsidRPr="004E5EE4">
              <w:rPr>
                <w:rFonts w:ascii="Public Sans Light" w:hAnsi="Public Sans Light" w:cs="Arial"/>
                <w:szCs w:val="22"/>
              </w:rPr>
              <w:t xml:space="preserve">, </w:t>
            </w:r>
            <w:r w:rsidR="0048406F" w:rsidRPr="00FB24C4">
              <w:rPr>
                <w:rFonts w:ascii="Public Sans Light" w:hAnsi="Public Sans Light" w:cs="Arial"/>
                <w:szCs w:val="22"/>
              </w:rPr>
              <w:t xml:space="preserve">the student must demonstrate they can safely </w:t>
            </w:r>
            <w:r w:rsidR="00213F55">
              <w:rPr>
                <w:rFonts w:ascii="Public Sans Light" w:hAnsi="Public Sans Light" w:cs="Arial"/>
                <w:szCs w:val="22"/>
              </w:rPr>
              <w:t>WHS and workplace procedures to plan</w:t>
            </w:r>
            <w:r w:rsidR="00921D79">
              <w:rPr>
                <w:rFonts w:ascii="Public Sans Light" w:hAnsi="Public Sans Light" w:cs="Arial"/>
                <w:szCs w:val="22"/>
              </w:rPr>
              <w:t xml:space="preserve"> for them</w:t>
            </w:r>
            <w:r w:rsidR="00A237C3">
              <w:rPr>
                <w:rFonts w:ascii="Public Sans Light" w:hAnsi="Public Sans Light" w:cs="Arial"/>
                <w:szCs w:val="22"/>
              </w:rPr>
              <w:t>, including</w:t>
            </w:r>
            <w:r w:rsidR="00921D79">
              <w:rPr>
                <w:rFonts w:ascii="Public Sans Light" w:hAnsi="Public Sans Light" w:cs="Arial"/>
                <w:szCs w:val="22"/>
              </w:rPr>
              <w:t>:</w:t>
            </w:r>
          </w:p>
          <w:p w14:paraId="2A0C0A15" w14:textId="77777777" w:rsidR="00B84BE6" w:rsidRPr="00FA3FDC" w:rsidRDefault="00B84BE6" w:rsidP="005B7E20">
            <w:pPr>
              <w:pStyle w:val="ListParagraph"/>
              <w:numPr>
                <w:ilvl w:val="0"/>
                <w:numId w:val="12"/>
              </w:numPr>
              <w:rPr>
                <w:rFonts w:ascii="Public Sans Light" w:hAnsi="Public Sans Light" w:cs="Arial"/>
                <w:szCs w:val="22"/>
              </w:rPr>
            </w:pPr>
            <w:r w:rsidRPr="00AA59DE">
              <w:rPr>
                <w:rFonts w:ascii="Public Sans Light" w:hAnsi="Public Sans Light" w:cs="Calibri"/>
                <w:color w:val="000000"/>
                <w:szCs w:val="22"/>
              </w:rPr>
              <w:t>Read</w:t>
            </w:r>
            <w:r w:rsidRPr="00FA3FDC">
              <w:rPr>
                <w:rFonts w:ascii="Public Sans Light" w:hAnsi="Public Sans Light" w:cs="Calibri"/>
                <w:color w:val="000000"/>
                <w:szCs w:val="22"/>
              </w:rPr>
              <w:t>ing</w:t>
            </w:r>
            <w:r w:rsidRPr="00AA59DE">
              <w:rPr>
                <w:rFonts w:ascii="Public Sans Light" w:hAnsi="Public Sans Light" w:cs="Calibri"/>
                <w:color w:val="000000"/>
                <w:szCs w:val="22"/>
              </w:rPr>
              <w:t xml:space="preserve"> and interpret</w:t>
            </w:r>
            <w:r w:rsidRPr="00FA3FDC">
              <w:rPr>
                <w:rFonts w:ascii="Public Sans Light" w:hAnsi="Public Sans Light" w:cs="Calibri"/>
                <w:color w:val="000000"/>
                <w:szCs w:val="22"/>
              </w:rPr>
              <w:t>ing</w:t>
            </w:r>
            <w:r w:rsidRPr="00AA59DE">
              <w:rPr>
                <w:rFonts w:ascii="Public Sans Light" w:hAnsi="Public Sans Light" w:cs="Calibri"/>
                <w:color w:val="000000"/>
                <w:szCs w:val="22"/>
              </w:rPr>
              <w:t xml:space="preserve"> </w:t>
            </w:r>
            <w:r w:rsidRPr="00FA3FDC">
              <w:rPr>
                <w:rFonts w:ascii="Public Sans Light" w:hAnsi="Public Sans Light" w:cs="Calibri"/>
                <w:color w:val="000000"/>
                <w:szCs w:val="22"/>
              </w:rPr>
              <w:t xml:space="preserve">the project </w:t>
            </w:r>
            <w:r w:rsidRPr="00AA59DE">
              <w:rPr>
                <w:rFonts w:ascii="Public Sans Light" w:hAnsi="Public Sans Light" w:cs="Calibri"/>
                <w:color w:val="000000"/>
                <w:szCs w:val="22"/>
              </w:rPr>
              <w:t>work plan</w:t>
            </w:r>
            <w:r w:rsidRPr="00FA3FDC">
              <w:rPr>
                <w:rFonts w:ascii="Public Sans Light" w:hAnsi="Public Sans Light" w:cs="Calibri"/>
                <w:color w:val="000000"/>
                <w:szCs w:val="22"/>
              </w:rPr>
              <w:t xml:space="preserve">, </w:t>
            </w:r>
            <w:r w:rsidRPr="00AA59DE">
              <w:rPr>
                <w:rFonts w:ascii="Public Sans Light" w:hAnsi="Public Sans Light" w:cs="Calibri"/>
                <w:color w:val="000000"/>
                <w:szCs w:val="22"/>
              </w:rPr>
              <w:t>specifications</w:t>
            </w:r>
            <w:r w:rsidRPr="00FA3FDC">
              <w:rPr>
                <w:rFonts w:ascii="Public Sans Light" w:hAnsi="Public Sans Light" w:cs="Calibri"/>
                <w:color w:val="000000"/>
                <w:szCs w:val="22"/>
              </w:rPr>
              <w:t xml:space="preserve"> and masonry code</w:t>
            </w:r>
          </w:p>
          <w:p w14:paraId="22F62EEB" w14:textId="77777777" w:rsidR="0062260F" w:rsidRPr="00FA3FDC" w:rsidRDefault="00612509" w:rsidP="0062260F">
            <w:pPr>
              <w:pStyle w:val="ListParagraph"/>
              <w:numPr>
                <w:ilvl w:val="0"/>
                <w:numId w:val="12"/>
              </w:numPr>
              <w:rPr>
                <w:rFonts w:ascii="Public Sans Light" w:hAnsi="Public Sans Light" w:cs="Arial"/>
                <w:szCs w:val="22"/>
              </w:rPr>
            </w:pPr>
            <w:r w:rsidRPr="00AA59DE">
              <w:rPr>
                <w:rFonts w:ascii="Public Sans Light" w:hAnsi="Public Sans Light" w:cs="Calibri"/>
                <w:color w:val="000000"/>
                <w:szCs w:val="22"/>
              </w:rPr>
              <w:t>Read</w:t>
            </w:r>
            <w:r w:rsidRPr="00FA3FDC">
              <w:rPr>
                <w:rFonts w:ascii="Public Sans Light" w:hAnsi="Public Sans Light" w:cs="Calibri"/>
                <w:color w:val="000000"/>
                <w:szCs w:val="22"/>
              </w:rPr>
              <w:t>ing</w:t>
            </w:r>
            <w:r w:rsidRPr="00AA59DE">
              <w:rPr>
                <w:rFonts w:ascii="Public Sans Light" w:hAnsi="Public Sans Light" w:cs="Calibri"/>
                <w:color w:val="000000"/>
                <w:szCs w:val="22"/>
              </w:rPr>
              <w:t xml:space="preserve"> and interpret</w:t>
            </w:r>
            <w:r w:rsidRPr="00FA3FDC">
              <w:rPr>
                <w:rFonts w:ascii="Public Sans Light" w:hAnsi="Public Sans Light" w:cs="Calibri"/>
                <w:color w:val="000000"/>
                <w:szCs w:val="22"/>
              </w:rPr>
              <w:t>ing</w:t>
            </w:r>
            <w:r w:rsidRPr="00AA59DE">
              <w:rPr>
                <w:rFonts w:ascii="Public Sans Light" w:hAnsi="Public Sans Light" w:cs="Calibri"/>
                <w:color w:val="000000"/>
                <w:szCs w:val="22"/>
              </w:rPr>
              <w:t xml:space="preserve"> </w:t>
            </w:r>
            <w:r w:rsidRPr="00FA3FDC">
              <w:rPr>
                <w:rFonts w:ascii="Public Sans Light" w:hAnsi="Public Sans Light" w:cs="Calibri"/>
                <w:color w:val="000000"/>
                <w:szCs w:val="22"/>
              </w:rPr>
              <w:t>the plant, tool and equipment operator manuals</w:t>
            </w:r>
          </w:p>
          <w:p w14:paraId="49A6B27B" w14:textId="4696D4D9" w:rsidR="0062260F" w:rsidRPr="00FA3FDC" w:rsidRDefault="0062260F" w:rsidP="0062260F">
            <w:pPr>
              <w:pStyle w:val="ListParagraph"/>
              <w:numPr>
                <w:ilvl w:val="0"/>
                <w:numId w:val="12"/>
              </w:numPr>
              <w:rPr>
                <w:rFonts w:ascii="Public Sans Light" w:hAnsi="Public Sans Light" w:cs="Arial"/>
                <w:szCs w:val="22"/>
              </w:rPr>
            </w:pPr>
            <w:r w:rsidRPr="00FA3FDC">
              <w:rPr>
                <w:rFonts w:ascii="Public Sans Light" w:hAnsi="Public Sans Light" w:cs="Calibri"/>
                <w:color w:val="000000"/>
                <w:szCs w:val="22"/>
              </w:rPr>
              <w:t>Conducting pre-operational checks on bricklaying plant, tools and equipment</w:t>
            </w:r>
          </w:p>
          <w:p w14:paraId="67209AE9" w14:textId="77777777" w:rsidR="0062260F" w:rsidRPr="00FA3FDC" w:rsidRDefault="00987329" w:rsidP="005B7E20">
            <w:pPr>
              <w:pStyle w:val="ListParagraph"/>
              <w:numPr>
                <w:ilvl w:val="0"/>
                <w:numId w:val="12"/>
              </w:numPr>
              <w:rPr>
                <w:rFonts w:ascii="Public Sans Light" w:hAnsi="Public Sans Light" w:cs="Arial"/>
                <w:szCs w:val="22"/>
              </w:rPr>
            </w:pPr>
            <w:r w:rsidRPr="00AA59DE">
              <w:rPr>
                <w:rFonts w:ascii="Public Sans Light" w:hAnsi="Public Sans Light" w:cs="Calibri"/>
                <w:color w:val="000000"/>
                <w:szCs w:val="22"/>
              </w:rPr>
              <w:t>Set</w:t>
            </w:r>
            <w:r w:rsidRPr="00FA3FDC">
              <w:rPr>
                <w:rFonts w:ascii="Public Sans Light" w:hAnsi="Public Sans Light" w:cs="Calibri"/>
                <w:color w:val="000000"/>
                <w:szCs w:val="22"/>
              </w:rPr>
              <w:t>ting</w:t>
            </w:r>
            <w:r w:rsidRPr="00AA59DE">
              <w:rPr>
                <w:rFonts w:ascii="Public Sans Light" w:hAnsi="Public Sans Light" w:cs="Calibri"/>
                <w:color w:val="000000"/>
                <w:szCs w:val="22"/>
              </w:rPr>
              <w:t xml:space="preserve"> up, level</w:t>
            </w:r>
            <w:r w:rsidRPr="00FA3FDC">
              <w:rPr>
                <w:rFonts w:ascii="Public Sans Light" w:hAnsi="Public Sans Light" w:cs="Calibri"/>
                <w:color w:val="000000"/>
                <w:szCs w:val="22"/>
              </w:rPr>
              <w:t>ling</w:t>
            </w:r>
            <w:r w:rsidRPr="00AA59DE">
              <w:rPr>
                <w:rFonts w:ascii="Public Sans Light" w:hAnsi="Public Sans Light" w:cs="Calibri"/>
                <w:color w:val="000000"/>
                <w:szCs w:val="22"/>
              </w:rPr>
              <w:t xml:space="preserve"> and stabilis</w:t>
            </w:r>
            <w:r w:rsidRPr="00FA3FDC">
              <w:rPr>
                <w:rFonts w:ascii="Public Sans Light" w:hAnsi="Public Sans Light" w:cs="Calibri"/>
                <w:color w:val="000000"/>
                <w:szCs w:val="22"/>
              </w:rPr>
              <w:t>ing</w:t>
            </w:r>
            <w:r w:rsidRPr="00AA59DE">
              <w:rPr>
                <w:rFonts w:ascii="Public Sans Light" w:hAnsi="Public Sans Light" w:cs="Calibri"/>
                <w:color w:val="000000"/>
                <w:szCs w:val="22"/>
              </w:rPr>
              <w:t xml:space="preserve"> </w:t>
            </w:r>
            <w:r w:rsidRPr="00FA3FDC">
              <w:rPr>
                <w:rFonts w:ascii="Public Sans Light" w:hAnsi="Public Sans Light" w:cs="Calibri"/>
                <w:color w:val="000000"/>
                <w:szCs w:val="22"/>
              </w:rPr>
              <w:t xml:space="preserve">a </w:t>
            </w:r>
            <w:r w:rsidRPr="00AA59DE">
              <w:rPr>
                <w:rFonts w:ascii="Public Sans Light" w:hAnsi="Public Sans Light" w:cs="Calibri"/>
                <w:color w:val="000000"/>
                <w:szCs w:val="22"/>
              </w:rPr>
              <w:t>cement mixer</w:t>
            </w:r>
          </w:p>
          <w:p w14:paraId="11AD60EA" w14:textId="3F062114" w:rsidR="00EC4BEF" w:rsidRPr="00FA3FDC" w:rsidRDefault="00EC4BEF" w:rsidP="005B7E20">
            <w:pPr>
              <w:pStyle w:val="ListParagraph"/>
              <w:numPr>
                <w:ilvl w:val="0"/>
                <w:numId w:val="12"/>
              </w:numPr>
              <w:rPr>
                <w:rFonts w:ascii="Public Sans Light" w:hAnsi="Public Sans Light" w:cs="Arial"/>
                <w:szCs w:val="22"/>
              </w:rPr>
            </w:pPr>
            <w:r w:rsidRPr="00AA59DE">
              <w:rPr>
                <w:rFonts w:ascii="Public Sans Light" w:hAnsi="Public Sans Light" w:cs="Calibri"/>
                <w:color w:val="000000"/>
                <w:szCs w:val="22"/>
              </w:rPr>
              <w:t>Set</w:t>
            </w:r>
            <w:r w:rsidRPr="00FA3FDC">
              <w:rPr>
                <w:rFonts w:ascii="Public Sans Light" w:hAnsi="Public Sans Light" w:cs="Calibri"/>
                <w:color w:val="000000"/>
                <w:szCs w:val="22"/>
              </w:rPr>
              <w:t>ting</w:t>
            </w:r>
            <w:r w:rsidRPr="00AA59DE">
              <w:rPr>
                <w:rFonts w:ascii="Public Sans Light" w:hAnsi="Public Sans Light" w:cs="Calibri"/>
                <w:color w:val="000000"/>
                <w:szCs w:val="22"/>
              </w:rPr>
              <w:t xml:space="preserve"> up, level</w:t>
            </w:r>
            <w:r w:rsidRPr="00FA3FDC">
              <w:rPr>
                <w:rFonts w:ascii="Public Sans Light" w:hAnsi="Public Sans Light" w:cs="Calibri"/>
                <w:color w:val="000000"/>
                <w:szCs w:val="22"/>
              </w:rPr>
              <w:t>ling</w:t>
            </w:r>
            <w:r w:rsidRPr="00AA59DE">
              <w:rPr>
                <w:rFonts w:ascii="Public Sans Light" w:hAnsi="Public Sans Light" w:cs="Calibri"/>
                <w:color w:val="000000"/>
                <w:szCs w:val="22"/>
              </w:rPr>
              <w:t xml:space="preserve"> and stabilis</w:t>
            </w:r>
            <w:r w:rsidRPr="00FA3FDC">
              <w:rPr>
                <w:rFonts w:ascii="Public Sans Light" w:hAnsi="Public Sans Light" w:cs="Calibri"/>
                <w:color w:val="000000"/>
                <w:szCs w:val="22"/>
              </w:rPr>
              <w:t>ing</w:t>
            </w:r>
            <w:r w:rsidRPr="00AA59DE">
              <w:rPr>
                <w:rFonts w:ascii="Public Sans Light" w:hAnsi="Public Sans Light" w:cs="Calibri"/>
                <w:color w:val="000000"/>
                <w:szCs w:val="22"/>
              </w:rPr>
              <w:t xml:space="preserve"> </w:t>
            </w:r>
            <w:r w:rsidRPr="00FA3FDC">
              <w:rPr>
                <w:rFonts w:ascii="Public Sans Light" w:hAnsi="Public Sans Light" w:cs="Calibri"/>
                <w:color w:val="000000"/>
                <w:szCs w:val="22"/>
              </w:rPr>
              <w:t xml:space="preserve">a </w:t>
            </w:r>
            <w:r w:rsidR="000E482B">
              <w:rPr>
                <w:rFonts w:ascii="Public Sans Light" w:hAnsi="Public Sans Light" w:cs="Calibri"/>
                <w:color w:val="000000"/>
                <w:szCs w:val="22"/>
              </w:rPr>
              <w:t>r</w:t>
            </w:r>
            <w:r w:rsidR="00306C5D">
              <w:rPr>
                <w:rFonts w:ascii="Public Sans Light" w:hAnsi="Public Sans Light" w:cs="Calibri"/>
                <w:color w:val="000000"/>
                <w:szCs w:val="22"/>
              </w:rPr>
              <w:t xml:space="preserve">aised </w:t>
            </w:r>
            <w:r w:rsidR="00951F58" w:rsidRPr="00FA3FDC">
              <w:rPr>
                <w:rFonts w:ascii="Public Sans Light" w:hAnsi="Public Sans Light" w:cs="Calibri"/>
                <w:color w:val="000000"/>
                <w:szCs w:val="22"/>
              </w:rPr>
              <w:t>mortar board</w:t>
            </w:r>
          </w:p>
          <w:p w14:paraId="7538F868" w14:textId="77777777" w:rsidR="00FA3FDC" w:rsidRPr="00FA3FDC" w:rsidRDefault="00FA3FDC" w:rsidP="00FA3FDC">
            <w:pPr>
              <w:pStyle w:val="ListParagraph"/>
              <w:numPr>
                <w:ilvl w:val="0"/>
                <w:numId w:val="12"/>
              </w:numPr>
              <w:rPr>
                <w:rFonts w:ascii="Public Sans Light" w:hAnsi="Public Sans Light" w:cs="Arial"/>
                <w:szCs w:val="22"/>
              </w:rPr>
            </w:pPr>
            <w:r w:rsidRPr="00AA59DE">
              <w:rPr>
                <w:rFonts w:ascii="Public Sans Light" w:hAnsi="Public Sans Light" w:cs="Calibri"/>
                <w:color w:val="000000"/>
                <w:szCs w:val="22"/>
              </w:rPr>
              <w:t>Prepar</w:t>
            </w:r>
            <w:r w:rsidRPr="00FA3FDC">
              <w:rPr>
                <w:rFonts w:ascii="Public Sans Light" w:hAnsi="Public Sans Light" w:cs="Calibri"/>
                <w:color w:val="000000"/>
                <w:szCs w:val="22"/>
              </w:rPr>
              <w:t>ing the</w:t>
            </w:r>
            <w:r w:rsidRPr="00AA59DE">
              <w:rPr>
                <w:rFonts w:ascii="Public Sans Light" w:hAnsi="Public Sans Light" w:cs="Calibri"/>
                <w:color w:val="000000"/>
                <w:szCs w:val="22"/>
              </w:rPr>
              <w:t xml:space="preserve"> work area for</w:t>
            </w:r>
            <w:r w:rsidRPr="00FA3FDC">
              <w:rPr>
                <w:rFonts w:ascii="Public Sans Light" w:hAnsi="Public Sans Light" w:cs="Calibri"/>
                <w:color w:val="000000"/>
                <w:szCs w:val="22"/>
              </w:rPr>
              <w:t xml:space="preserve"> the</w:t>
            </w:r>
            <w:r w:rsidRPr="00AA59DE">
              <w:rPr>
                <w:rFonts w:ascii="Public Sans Light" w:hAnsi="Public Sans Light" w:cs="Calibri"/>
                <w:color w:val="000000"/>
                <w:szCs w:val="22"/>
              </w:rPr>
              <w:t xml:space="preserve"> loading of materials</w:t>
            </w:r>
          </w:p>
          <w:p w14:paraId="5C608B92" w14:textId="18E962CA" w:rsidR="00FA3FDC" w:rsidRPr="00FA3FDC" w:rsidRDefault="00FA3FDC" w:rsidP="00FA3FDC">
            <w:pPr>
              <w:pStyle w:val="ListParagraph"/>
              <w:numPr>
                <w:ilvl w:val="0"/>
                <w:numId w:val="12"/>
              </w:numPr>
              <w:rPr>
                <w:rFonts w:ascii="Public Sans Light" w:hAnsi="Public Sans Light" w:cs="Arial"/>
                <w:szCs w:val="22"/>
              </w:rPr>
            </w:pPr>
            <w:r w:rsidRPr="00FA3FDC">
              <w:rPr>
                <w:rFonts w:ascii="Public Sans Light" w:hAnsi="Public Sans Light" w:cs="Calibri"/>
                <w:color w:val="000000"/>
                <w:szCs w:val="22"/>
              </w:rPr>
              <w:t>Checking materials against the delivery docket</w:t>
            </w:r>
          </w:p>
        </w:tc>
      </w:tr>
      <w:tr w:rsidR="00BA1380" w:rsidRPr="004E5EE4" w14:paraId="014CE17F" w14:textId="77777777" w:rsidTr="00BC31E1">
        <w:tc>
          <w:tcPr>
            <w:tcW w:w="16019" w:type="dxa"/>
            <w:gridSpan w:val="20"/>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A6407B" w14:textId="77777777" w:rsidR="00BA1380" w:rsidRPr="004E5EE4" w:rsidRDefault="00BA1380" w:rsidP="00404145">
            <w:pPr>
              <w:rPr>
                <w:rFonts w:ascii="Public Sans Light" w:hAnsi="Public Sans Light"/>
                <w:b/>
                <w:szCs w:val="22"/>
              </w:rPr>
            </w:pPr>
            <w:r w:rsidRPr="004E5EE4">
              <w:rPr>
                <w:rFonts w:ascii="Public Sans Light" w:hAnsi="Public Sans Light"/>
                <w:b/>
                <w:szCs w:val="22"/>
              </w:rPr>
              <w:t>ASSESSOR OBSERVATION CHECKLIST</w:t>
            </w:r>
          </w:p>
          <w:p w14:paraId="02047D70" w14:textId="77777777" w:rsidR="00BA1380" w:rsidRPr="004E5EE4" w:rsidRDefault="00BA1380" w:rsidP="00404145">
            <w:pPr>
              <w:rPr>
                <w:rFonts w:ascii="Public Sans Light" w:eastAsiaTheme="minorEastAsia" w:hAnsi="Public Sans Light"/>
                <w:szCs w:val="22"/>
                <w:lang w:val="en-US"/>
              </w:rPr>
            </w:pPr>
            <w:r w:rsidRPr="004E5EE4">
              <w:rPr>
                <w:rFonts w:ascii="Public Sans Light" w:eastAsia="Arial Narrow" w:hAnsi="Public Sans Light" w:cs="Arial Narrow"/>
                <w:szCs w:val="22"/>
              </w:rPr>
              <w:t>During the associated task, if the student was viewed undertaking the Observable Criteria, record the date they were Satisfactory (S) or Not Yet Satisfactory (NYS) in the boxes provided.</w:t>
            </w:r>
            <w:r w:rsidRPr="004E5EE4">
              <w:rPr>
                <w:rFonts w:ascii="Public Sans Light" w:hAnsi="Public Sans Light"/>
                <w:szCs w:val="22"/>
              </w:rPr>
              <w:t xml:space="preserve"> (Records from this page to be transferred to individual Student Task Packages for compliance)</w:t>
            </w:r>
          </w:p>
        </w:tc>
      </w:tr>
      <w:tr w:rsidR="00BA1380" w:rsidRPr="004E5EE4" w14:paraId="5E1DE823" w14:textId="77777777" w:rsidTr="00BC31E1">
        <w:trPr>
          <w:cantSplit/>
          <w:trHeight w:val="1134"/>
        </w:trPr>
        <w:tc>
          <w:tcPr>
            <w:tcW w:w="438" w:type="dxa"/>
          </w:tcPr>
          <w:p w14:paraId="7D737444" w14:textId="00ED91AD" w:rsidR="00BA1380" w:rsidRPr="00216EEC" w:rsidRDefault="00216EEC" w:rsidP="00216EEC">
            <w:pPr>
              <w:jc w:val="center"/>
              <w:rPr>
                <w:rFonts w:ascii="Public Sans Light" w:hAnsi="Public Sans Light"/>
                <w:b/>
                <w:bCs/>
                <w:szCs w:val="22"/>
              </w:rPr>
            </w:pPr>
            <w:r w:rsidRPr="00216EEC">
              <w:rPr>
                <w:rFonts w:ascii="Public Sans Light" w:hAnsi="Public Sans Light"/>
                <w:b/>
                <w:bCs/>
                <w:szCs w:val="22"/>
              </w:rPr>
              <w:t xml:space="preserve">PC </w:t>
            </w:r>
            <w:r w:rsidR="00BA1380" w:rsidRPr="00216EEC">
              <w:rPr>
                <w:rFonts w:ascii="Public Sans Light" w:hAnsi="Public Sans Light"/>
                <w:b/>
                <w:bCs/>
                <w:szCs w:val="22"/>
              </w:rPr>
              <w:t>#</w:t>
            </w:r>
          </w:p>
        </w:tc>
        <w:tc>
          <w:tcPr>
            <w:tcW w:w="1985" w:type="dxa"/>
          </w:tcPr>
          <w:p w14:paraId="51404F34" w14:textId="77777777" w:rsidR="00BA1380" w:rsidRPr="004E5EE4" w:rsidRDefault="00BA1380" w:rsidP="00404145">
            <w:pPr>
              <w:rPr>
                <w:rFonts w:ascii="Public Sans Light" w:hAnsi="Public Sans Light"/>
                <w:b/>
                <w:bCs/>
                <w:sz w:val="20"/>
                <w:szCs w:val="20"/>
              </w:rPr>
            </w:pPr>
            <w:r w:rsidRPr="004E5EE4">
              <w:rPr>
                <w:rFonts w:ascii="Public Sans Light" w:hAnsi="Public Sans Light"/>
                <w:b/>
                <w:bCs/>
                <w:sz w:val="20"/>
                <w:szCs w:val="20"/>
              </w:rPr>
              <w:t>Performance Criteria</w:t>
            </w:r>
          </w:p>
        </w:tc>
        <w:tc>
          <w:tcPr>
            <w:tcW w:w="5168" w:type="dxa"/>
            <w:gridSpan w:val="2"/>
          </w:tcPr>
          <w:p w14:paraId="2B2B6A50" w14:textId="77777777" w:rsidR="00BA1380" w:rsidRPr="004E5EE4" w:rsidRDefault="00BA1380" w:rsidP="00404145">
            <w:pPr>
              <w:rPr>
                <w:rFonts w:ascii="Public Sans Light" w:hAnsi="Public Sans Light"/>
                <w:b/>
                <w:bCs/>
                <w:sz w:val="20"/>
                <w:szCs w:val="20"/>
              </w:rPr>
            </w:pPr>
            <w:r w:rsidRPr="004E5EE4">
              <w:rPr>
                <w:rFonts w:ascii="Public Sans Light" w:hAnsi="Public Sans Light"/>
                <w:b/>
                <w:bCs/>
                <w:sz w:val="20"/>
                <w:szCs w:val="20"/>
              </w:rPr>
              <w:t>Observable Attributes</w:t>
            </w:r>
          </w:p>
        </w:tc>
        <w:tc>
          <w:tcPr>
            <w:tcW w:w="520" w:type="dxa"/>
            <w:textDirection w:val="btLr"/>
          </w:tcPr>
          <w:p w14:paraId="3B9A5289"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sz w:val="20"/>
                <w:szCs w:val="20"/>
              </w:rPr>
              <w:t>Attempt</w:t>
            </w:r>
          </w:p>
        </w:tc>
        <w:tc>
          <w:tcPr>
            <w:tcW w:w="560" w:type="dxa"/>
            <w:textDirection w:val="btLr"/>
          </w:tcPr>
          <w:p w14:paraId="2A5D1296"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Smith</w:t>
            </w:r>
          </w:p>
        </w:tc>
        <w:tc>
          <w:tcPr>
            <w:tcW w:w="560" w:type="dxa"/>
            <w:textDirection w:val="btLr"/>
          </w:tcPr>
          <w:p w14:paraId="4F9EBC8A"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Jones</w:t>
            </w:r>
          </w:p>
        </w:tc>
        <w:tc>
          <w:tcPr>
            <w:tcW w:w="522" w:type="dxa"/>
            <w:textDirection w:val="btLr"/>
          </w:tcPr>
          <w:p w14:paraId="17B3CEE1"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681451EC"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6E97AFCF"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4C4099AD"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655456E4"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6F9648E2"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7377010E"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7" w:type="dxa"/>
            <w:textDirection w:val="btLr"/>
          </w:tcPr>
          <w:p w14:paraId="37707923"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70E401B6"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7622A6B0"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2A61ACA5"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0028EF6A"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3D757533"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r>
      <w:tr w:rsidR="00BA1380" w:rsidRPr="004E5EE4" w14:paraId="189BAAC7" w14:textId="77777777" w:rsidTr="00BC31E1">
        <w:trPr>
          <w:cantSplit/>
          <w:trHeight w:val="895"/>
        </w:trPr>
        <w:tc>
          <w:tcPr>
            <w:tcW w:w="438" w:type="dxa"/>
            <w:vMerge w:val="restart"/>
          </w:tcPr>
          <w:p w14:paraId="3C5F814C" w14:textId="3F51D575" w:rsidR="00BA1380" w:rsidRPr="00216EEC" w:rsidRDefault="000B1766" w:rsidP="00216EEC">
            <w:pPr>
              <w:jc w:val="center"/>
              <w:rPr>
                <w:rFonts w:ascii="Public Sans Light" w:eastAsia="Arial Narrow" w:hAnsi="Public Sans Light" w:cs="Arial Narrow"/>
                <w:szCs w:val="22"/>
              </w:rPr>
            </w:pPr>
            <w:r w:rsidRPr="00216EEC">
              <w:rPr>
                <w:rFonts w:ascii="Public Sans Light" w:eastAsia="Arial Narrow" w:hAnsi="Public Sans Light" w:cs="Arial Narrow"/>
                <w:szCs w:val="22"/>
              </w:rPr>
              <w:t>3</w:t>
            </w:r>
          </w:p>
        </w:tc>
        <w:tc>
          <w:tcPr>
            <w:tcW w:w="1985" w:type="dxa"/>
            <w:vMerge w:val="restart"/>
          </w:tcPr>
          <w:p w14:paraId="36F020BE" w14:textId="6EEA9FB4" w:rsidR="00BA1380" w:rsidRPr="00216EEC" w:rsidRDefault="000B1766" w:rsidP="00404145">
            <w:pPr>
              <w:rPr>
                <w:rFonts w:ascii="Public Sans Light" w:hAnsi="Public Sans Light"/>
                <w:szCs w:val="22"/>
              </w:rPr>
            </w:pPr>
            <w:r w:rsidRPr="00216EEC">
              <w:rPr>
                <w:rFonts w:ascii="Public Sans Light" w:hAnsi="Public Sans Light" w:cs="Calibri"/>
                <w:color w:val="000000"/>
                <w:szCs w:val="22"/>
              </w:rPr>
              <w:t xml:space="preserve">Read and interpret </w:t>
            </w:r>
            <w:r w:rsidR="00B84BE6" w:rsidRPr="00216EEC">
              <w:rPr>
                <w:rFonts w:ascii="Public Sans Light" w:hAnsi="Public Sans Light" w:cs="Calibri"/>
                <w:color w:val="000000"/>
                <w:szCs w:val="22"/>
              </w:rPr>
              <w:t xml:space="preserve">the project </w:t>
            </w:r>
            <w:r w:rsidRPr="00216EEC">
              <w:rPr>
                <w:rFonts w:ascii="Public Sans Light" w:hAnsi="Public Sans Light" w:cs="Calibri"/>
                <w:color w:val="000000"/>
                <w:szCs w:val="22"/>
              </w:rPr>
              <w:t xml:space="preserve">work plan, specifications and </w:t>
            </w:r>
            <w:r w:rsidR="00B84BE6" w:rsidRPr="00216EEC">
              <w:rPr>
                <w:rFonts w:ascii="Public Sans Light" w:hAnsi="Public Sans Light" w:cs="Calibri"/>
                <w:color w:val="000000"/>
                <w:szCs w:val="22"/>
              </w:rPr>
              <w:t xml:space="preserve">masonry </w:t>
            </w:r>
            <w:r w:rsidRPr="00216EEC">
              <w:rPr>
                <w:rFonts w:ascii="Public Sans Light" w:hAnsi="Public Sans Light" w:cs="Calibri"/>
                <w:color w:val="000000"/>
                <w:szCs w:val="22"/>
              </w:rPr>
              <w:t>code</w:t>
            </w:r>
          </w:p>
        </w:tc>
        <w:tc>
          <w:tcPr>
            <w:tcW w:w="5168" w:type="dxa"/>
            <w:gridSpan w:val="2"/>
            <w:vMerge w:val="restart"/>
          </w:tcPr>
          <w:p w14:paraId="312C0872" w14:textId="4A846F51" w:rsidR="00B9351D" w:rsidRPr="005F2B9A" w:rsidRDefault="00B9351D" w:rsidP="00B9351D">
            <w:pPr>
              <w:rPr>
                <w:rFonts w:ascii="Public Sans Light" w:hAnsi="Public Sans Light"/>
                <w:sz w:val="16"/>
                <w:szCs w:val="16"/>
              </w:rPr>
            </w:pPr>
            <w:r>
              <w:rPr>
                <w:rFonts w:ascii="Public Sans Light" w:hAnsi="Public Sans Light"/>
                <w:sz w:val="16"/>
                <w:szCs w:val="16"/>
              </w:rPr>
              <w:t>Prior to undertaking the brick</w:t>
            </w:r>
            <w:r w:rsidR="005F2B9A">
              <w:rPr>
                <w:rFonts w:ascii="Public Sans Light" w:hAnsi="Public Sans Light"/>
                <w:sz w:val="16"/>
                <w:szCs w:val="16"/>
              </w:rPr>
              <w:t xml:space="preserve">laying </w:t>
            </w:r>
            <w:r>
              <w:rPr>
                <w:rFonts w:ascii="Public Sans Light" w:hAnsi="Public Sans Light"/>
                <w:sz w:val="16"/>
                <w:szCs w:val="16"/>
              </w:rPr>
              <w:t>project activities, t</w:t>
            </w:r>
            <w:r w:rsidR="00BA1380" w:rsidRPr="004E5EE4">
              <w:rPr>
                <w:rFonts w:ascii="Public Sans Light" w:hAnsi="Public Sans Light"/>
                <w:sz w:val="16"/>
                <w:szCs w:val="16"/>
              </w:rPr>
              <w:t xml:space="preserve">he student </w:t>
            </w:r>
            <w:r w:rsidR="00BA1380" w:rsidRPr="005F2B9A">
              <w:rPr>
                <w:rFonts w:ascii="Public Sans Light" w:hAnsi="Public Sans Light"/>
                <w:b/>
                <w:bCs/>
                <w:sz w:val="16"/>
                <w:szCs w:val="16"/>
              </w:rPr>
              <w:t>must</w:t>
            </w:r>
            <w:r w:rsidR="005F2B9A">
              <w:rPr>
                <w:rFonts w:ascii="Public Sans Light" w:hAnsi="Public Sans Light"/>
                <w:sz w:val="16"/>
                <w:szCs w:val="16"/>
              </w:rPr>
              <w:t>:</w:t>
            </w:r>
          </w:p>
          <w:p w14:paraId="3A901415" w14:textId="77777777" w:rsidR="009960C9" w:rsidRPr="009960C9" w:rsidRDefault="00B9351D" w:rsidP="004D1A1D">
            <w:pPr>
              <w:pStyle w:val="ListParagraph"/>
              <w:numPr>
                <w:ilvl w:val="0"/>
                <w:numId w:val="11"/>
              </w:numPr>
              <w:ind w:left="174" w:hanging="142"/>
              <w:rPr>
                <w:rFonts w:ascii="Public Sans Light" w:eastAsia="Arial Narrow" w:hAnsi="Public Sans Light" w:cs="Arial Narrow"/>
                <w:sz w:val="16"/>
                <w:szCs w:val="16"/>
              </w:rPr>
            </w:pPr>
            <w:r w:rsidRPr="00B9351D">
              <w:rPr>
                <w:rFonts w:ascii="Public Sans Light" w:hAnsi="Public Sans Light"/>
                <w:sz w:val="16"/>
                <w:szCs w:val="16"/>
              </w:rPr>
              <w:t>Read</w:t>
            </w:r>
            <w:r w:rsidR="007C346A">
              <w:rPr>
                <w:rFonts w:ascii="Public Sans Light" w:hAnsi="Public Sans Light"/>
                <w:sz w:val="16"/>
                <w:szCs w:val="16"/>
              </w:rPr>
              <w:t xml:space="preserve"> and</w:t>
            </w:r>
            <w:r w:rsidRPr="00B9351D">
              <w:rPr>
                <w:rFonts w:ascii="Public Sans Light" w:hAnsi="Public Sans Light"/>
                <w:sz w:val="16"/>
                <w:szCs w:val="16"/>
              </w:rPr>
              <w:t xml:space="preserve"> interpret</w:t>
            </w:r>
            <w:r w:rsidR="007C346A">
              <w:rPr>
                <w:rFonts w:ascii="Public Sans Light" w:hAnsi="Public Sans Light"/>
                <w:sz w:val="16"/>
                <w:szCs w:val="16"/>
              </w:rPr>
              <w:t xml:space="preserve"> important </w:t>
            </w:r>
            <w:r>
              <w:rPr>
                <w:rFonts w:ascii="Public Sans Light" w:hAnsi="Public Sans Light"/>
                <w:sz w:val="16"/>
                <w:szCs w:val="16"/>
              </w:rPr>
              <w:t>information</w:t>
            </w:r>
            <w:r w:rsidRPr="00B9351D">
              <w:rPr>
                <w:rFonts w:ascii="Public Sans Light" w:hAnsi="Public Sans Light"/>
                <w:sz w:val="16"/>
                <w:szCs w:val="16"/>
              </w:rPr>
              <w:t xml:space="preserve"> from the</w:t>
            </w:r>
            <w:r w:rsidR="009960C9">
              <w:rPr>
                <w:rFonts w:ascii="Public Sans Light" w:hAnsi="Public Sans Light"/>
                <w:sz w:val="16"/>
                <w:szCs w:val="16"/>
              </w:rPr>
              <w:t>:</w:t>
            </w:r>
          </w:p>
          <w:p w14:paraId="05E76736" w14:textId="2D9C4F09" w:rsidR="00B9351D" w:rsidRPr="00226A59" w:rsidRDefault="009960C9" w:rsidP="004D1A1D">
            <w:pPr>
              <w:pStyle w:val="ListParagraph"/>
              <w:numPr>
                <w:ilvl w:val="1"/>
                <w:numId w:val="11"/>
              </w:numPr>
              <w:ind w:left="304" w:hanging="141"/>
              <w:rPr>
                <w:rFonts w:ascii="Public Sans Light" w:eastAsia="Arial Narrow" w:hAnsi="Public Sans Light" w:cs="Arial Narrow"/>
                <w:sz w:val="16"/>
                <w:szCs w:val="16"/>
              </w:rPr>
            </w:pPr>
            <w:r>
              <w:rPr>
                <w:rFonts w:ascii="Public Sans Light" w:hAnsi="Public Sans Light"/>
                <w:sz w:val="16"/>
                <w:szCs w:val="16"/>
              </w:rPr>
              <w:t>Section</w:t>
            </w:r>
            <w:r w:rsidR="00226A59">
              <w:rPr>
                <w:rFonts w:ascii="Public Sans Light" w:hAnsi="Public Sans Light"/>
                <w:sz w:val="16"/>
                <w:szCs w:val="16"/>
              </w:rPr>
              <w:t xml:space="preserve"> 2 – Part A</w:t>
            </w:r>
            <w:r w:rsidR="00D12A25">
              <w:rPr>
                <w:rFonts w:ascii="Public Sans Light" w:hAnsi="Public Sans Light"/>
                <w:sz w:val="16"/>
                <w:szCs w:val="16"/>
              </w:rPr>
              <w:t xml:space="preserve"> and B</w:t>
            </w:r>
            <w:r w:rsidR="00226A59">
              <w:rPr>
                <w:rFonts w:ascii="Public Sans Light" w:hAnsi="Public Sans Light"/>
                <w:sz w:val="16"/>
                <w:szCs w:val="16"/>
              </w:rPr>
              <w:t xml:space="preserve"> </w:t>
            </w:r>
            <w:r>
              <w:rPr>
                <w:rFonts w:ascii="Public Sans Light" w:hAnsi="Public Sans Light"/>
                <w:sz w:val="16"/>
                <w:szCs w:val="16"/>
              </w:rPr>
              <w:t>Work Plan</w:t>
            </w:r>
            <w:r w:rsidR="00AF03F3">
              <w:rPr>
                <w:rFonts w:ascii="Public Sans Light" w:hAnsi="Public Sans Light"/>
                <w:sz w:val="16"/>
                <w:szCs w:val="16"/>
              </w:rPr>
              <w:t>s</w:t>
            </w:r>
          </w:p>
          <w:p w14:paraId="1A850FE6" w14:textId="0B9E2394" w:rsidR="00226A59" w:rsidRPr="005F2B9A" w:rsidRDefault="00226A59" w:rsidP="004D1A1D">
            <w:pPr>
              <w:pStyle w:val="ListParagraph"/>
              <w:numPr>
                <w:ilvl w:val="1"/>
                <w:numId w:val="11"/>
              </w:numPr>
              <w:ind w:left="304" w:hanging="141"/>
              <w:rPr>
                <w:rFonts w:ascii="Public Sans Light" w:eastAsia="Arial Narrow" w:hAnsi="Public Sans Light" w:cs="Arial Narrow"/>
                <w:sz w:val="16"/>
                <w:szCs w:val="16"/>
              </w:rPr>
            </w:pPr>
            <w:r w:rsidRPr="005F2B9A">
              <w:rPr>
                <w:rFonts w:ascii="Public Sans Light" w:hAnsi="Public Sans Light"/>
                <w:sz w:val="16"/>
                <w:szCs w:val="16"/>
              </w:rPr>
              <w:t>B</w:t>
            </w:r>
            <w:r w:rsidR="005F2B9A" w:rsidRPr="005F2B9A">
              <w:rPr>
                <w:rFonts w:ascii="Public Sans Light" w:hAnsi="Public Sans Light"/>
                <w:sz w:val="16"/>
                <w:szCs w:val="16"/>
              </w:rPr>
              <w:t>ricklaying Project Plan pictures or drawings</w:t>
            </w:r>
          </w:p>
          <w:p w14:paraId="2298F011" w14:textId="77777777" w:rsidR="00B9351D" w:rsidRPr="005F2B9A" w:rsidRDefault="00B9351D" w:rsidP="004D1A1D">
            <w:pPr>
              <w:pStyle w:val="ListParagraph"/>
              <w:numPr>
                <w:ilvl w:val="1"/>
                <w:numId w:val="11"/>
              </w:numPr>
              <w:ind w:left="304" w:hanging="141"/>
              <w:rPr>
                <w:rFonts w:ascii="Public Sans Light" w:eastAsia="Arial Narrow" w:hAnsi="Public Sans Light" w:cs="Arial Narrow"/>
                <w:sz w:val="16"/>
                <w:szCs w:val="16"/>
              </w:rPr>
            </w:pPr>
            <w:r w:rsidRPr="005F2B9A">
              <w:rPr>
                <w:rFonts w:ascii="Public Sans Light" w:hAnsi="Public Sans Light" w:cs="Calibri"/>
                <w:sz w:val="16"/>
                <w:szCs w:val="16"/>
              </w:rPr>
              <w:t>AS3700 Masonry Structures</w:t>
            </w:r>
          </w:p>
          <w:p w14:paraId="4405A5EA" w14:textId="77777777" w:rsidR="00B9351D" w:rsidRDefault="00B9351D" w:rsidP="00B9351D">
            <w:pPr>
              <w:rPr>
                <w:rFonts w:ascii="Public Sans Light" w:eastAsia="Arial Narrow" w:hAnsi="Public Sans Light" w:cs="Arial Narrow"/>
                <w:sz w:val="16"/>
                <w:szCs w:val="16"/>
              </w:rPr>
            </w:pPr>
          </w:p>
          <w:p w14:paraId="65EBFB42" w14:textId="03923D84" w:rsidR="00A563F6" w:rsidRPr="00E75B7F" w:rsidRDefault="00C4307F" w:rsidP="00A563F6">
            <w:pPr>
              <w:pStyle w:val="ListParagraph"/>
              <w:numPr>
                <w:ilvl w:val="0"/>
                <w:numId w:val="11"/>
              </w:numPr>
              <w:ind w:left="174" w:hanging="142"/>
              <w:rPr>
                <w:rFonts w:ascii="Public Sans Light" w:eastAsia="Arial Narrow" w:hAnsi="Public Sans Light" w:cs="Arial Narrow"/>
                <w:sz w:val="16"/>
                <w:szCs w:val="16"/>
              </w:rPr>
            </w:pPr>
            <w:r>
              <w:rPr>
                <w:rFonts w:ascii="Public Sans Light" w:hAnsi="Public Sans Light"/>
                <w:sz w:val="16"/>
                <w:szCs w:val="16"/>
              </w:rPr>
              <w:t>Verbally r</w:t>
            </w:r>
            <w:r w:rsidR="00D12A25" w:rsidRPr="00B9351D">
              <w:rPr>
                <w:rFonts w:ascii="Public Sans Light" w:hAnsi="Public Sans Light"/>
                <w:sz w:val="16"/>
                <w:szCs w:val="16"/>
              </w:rPr>
              <w:t>e</w:t>
            </w:r>
            <w:r w:rsidR="00D12A25">
              <w:rPr>
                <w:rFonts w:ascii="Public Sans Light" w:hAnsi="Public Sans Light"/>
                <w:sz w:val="16"/>
                <w:szCs w:val="16"/>
              </w:rPr>
              <w:t>peat important information</w:t>
            </w:r>
            <w:r w:rsidR="00D12A25" w:rsidRPr="00B9351D">
              <w:rPr>
                <w:rFonts w:ascii="Public Sans Light" w:hAnsi="Public Sans Light"/>
                <w:sz w:val="16"/>
                <w:szCs w:val="16"/>
              </w:rPr>
              <w:t xml:space="preserve"> from the</w:t>
            </w:r>
            <w:r w:rsidR="00D12A25">
              <w:rPr>
                <w:rFonts w:ascii="Public Sans Light" w:hAnsi="Public Sans Light"/>
                <w:sz w:val="16"/>
                <w:szCs w:val="16"/>
              </w:rPr>
              <w:t xml:space="preserve">se documents to </w:t>
            </w:r>
            <w:r w:rsidR="00B84BE6">
              <w:rPr>
                <w:rFonts w:ascii="Public Sans Light" w:hAnsi="Public Sans Light"/>
                <w:sz w:val="16"/>
                <w:szCs w:val="16"/>
              </w:rPr>
              <w:t>the teacher</w:t>
            </w:r>
            <w:r w:rsidR="00A563F6">
              <w:rPr>
                <w:rFonts w:ascii="Public Sans Light" w:hAnsi="Public Sans Light"/>
                <w:sz w:val="16"/>
                <w:szCs w:val="16"/>
              </w:rPr>
              <w:t xml:space="preserve">, which </w:t>
            </w:r>
            <w:r w:rsidR="00A563F6" w:rsidRPr="003F452A">
              <w:rPr>
                <w:rFonts w:ascii="Public Sans Light" w:hAnsi="Public Sans Light"/>
                <w:b/>
                <w:bCs/>
                <w:sz w:val="16"/>
                <w:szCs w:val="16"/>
              </w:rPr>
              <w:t>may</w:t>
            </w:r>
            <w:r w:rsidR="00A563F6">
              <w:rPr>
                <w:rFonts w:ascii="Public Sans Light" w:hAnsi="Public Sans Light"/>
                <w:sz w:val="16"/>
                <w:szCs w:val="16"/>
              </w:rPr>
              <w:t xml:space="preserve"> include the project:</w:t>
            </w:r>
          </w:p>
          <w:p w14:paraId="29130CA9" w14:textId="77777777" w:rsidR="00A563F6" w:rsidRDefault="00A563F6" w:rsidP="00A563F6">
            <w:pPr>
              <w:pStyle w:val="ListParagraph"/>
              <w:numPr>
                <w:ilvl w:val="1"/>
                <w:numId w:val="11"/>
              </w:numPr>
              <w:ind w:left="304" w:hanging="142"/>
              <w:rPr>
                <w:rFonts w:ascii="Public Sans Light" w:eastAsia="Arial Narrow" w:hAnsi="Public Sans Light" w:cs="Arial Narrow"/>
                <w:sz w:val="16"/>
                <w:szCs w:val="16"/>
              </w:rPr>
            </w:pPr>
            <w:r>
              <w:rPr>
                <w:rFonts w:ascii="Public Sans Light" w:eastAsia="Arial Narrow" w:hAnsi="Public Sans Light" w:cs="Arial Narrow"/>
                <w:sz w:val="16"/>
                <w:szCs w:val="16"/>
              </w:rPr>
              <w:t>Procedure sequence</w:t>
            </w:r>
          </w:p>
          <w:p w14:paraId="5AD988A2" w14:textId="77777777" w:rsidR="00A563F6" w:rsidRDefault="00A563F6" w:rsidP="00A563F6">
            <w:pPr>
              <w:pStyle w:val="ListParagraph"/>
              <w:numPr>
                <w:ilvl w:val="1"/>
                <w:numId w:val="11"/>
              </w:numPr>
              <w:ind w:left="304" w:hanging="142"/>
              <w:rPr>
                <w:rFonts w:ascii="Public Sans Light" w:eastAsia="Arial Narrow" w:hAnsi="Public Sans Light" w:cs="Arial Narrow"/>
                <w:sz w:val="16"/>
                <w:szCs w:val="16"/>
              </w:rPr>
            </w:pPr>
            <w:r>
              <w:rPr>
                <w:rFonts w:ascii="Public Sans Light" w:eastAsia="Arial Narrow" w:hAnsi="Public Sans Light" w:cs="Arial Narrow"/>
                <w:sz w:val="16"/>
                <w:szCs w:val="16"/>
              </w:rPr>
              <w:t>Dimensions</w:t>
            </w:r>
          </w:p>
          <w:p w14:paraId="665B9580" w14:textId="77777777" w:rsidR="00A563F6" w:rsidRDefault="00A563F6" w:rsidP="00A563F6">
            <w:pPr>
              <w:pStyle w:val="ListParagraph"/>
              <w:numPr>
                <w:ilvl w:val="1"/>
                <w:numId w:val="11"/>
              </w:numPr>
              <w:spacing w:line="276" w:lineRule="auto"/>
              <w:ind w:left="304" w:hanging="142"/>
              <w:rPr>
                <w:rFonts w:ascii="Public Sans Light" w:eastAsia="Arial Narrow" w:hAnsi="Public Sans Light" w:cs="Arial Narrow"/>
                <w:sz w:val="16"/>
                <w:szCs w:val="16"/>
              </w:rPr>
            </w:pPr>
            <w:r>
              <w:rPr>
                <w:rFonts w:ascii="Public Sans Light" w:eastAsia="Arial Narrow" w:hAnsi="Public Sans Light" w:cs="Arial Narrow"/>
                <w:sz w:val="16"/>
                <w:szCs w:val="16"/>
              </w:rPr>
              <w:t>Hazards and hazard controls</w:t>
            </w:r>
          </w:p>
          <w:p w14:paraId="549F60DF" w14:textId="77777777" w:rsidR="00D12A25" w:rsidRDefault="00A563F6" w:rsidP="00A563F6">
            <w:pPr>
              <w:pStyle w:val="ListParagraph"/>
              <w:numPr>
                <w:ilvl w:val="1"/>
                <w:numId w:val="11"/>
              </w:numPr>
              <w:ind w:left="304" w:hanging="142"/>
              <w:rPr>
                <w:rFonts w:ascii="Public Sans Light" w:eastAsia="Arial Narrow" w:hAnsi="Public Sans Light" w:cs="Arial Narrow"/>
                <w:sz w:val="16"/>
                <w:szCs w:val="16"/>
              </w:rPr>
            </w:pPr>
            <w:r w:rsidRPr="00A563F6">
              <w:rPr>
                <w:rFonts w:ascii="Public Sans Light" w:eastAsia="Arial Narrow" w:hAnsi="Public Sans Light" w:cs="Arial Narrow"/>
                <w:sz w:val="16"/>
                <w:szCs w:val="16"/>
              </w:rPr>
              <w:t>Materials</w:t>
            </w:r>
          </w:p>
          <w:p w14:paraId="2ED5B5A3" w14:textId="24C0712A" w:rsidR="001039CD" w:rsidRPr="00A563F6" w:rsidRDefault="001039CD" w:rsidP="00A563F6">
            <w:pPr>
              <w:pStyle w:val="ListParagraph"/>
              <w:numPr>
                <w:ilvl w:val="1"/>
                <w:numId w:val="11"/>
              </w:numPr>
              <w:ind w:left="304" w:hanging="142"/>
              <w:rPr>
                <w:rFonts w:ascii="Public Sans Light" w:eastAsia="Arial Narrow" w:hAnsi="Public Sans Light" w:cs="Arial Narrow"/>
                <w:sz w:val="16"/>
                <w:szCs w:val="16"/>
              </w:rPr>
            </w:pPr>
            <w:r>
              <w:rPr>
                <w:rFonts w:ascii="Public Sans Light" w:eastAsia="Arial Narrow" w:hAnsi="Public Sans Light" w:cs="Arial Narrow"/>
                <w:sz w:val="16"/>
                <w:szCs w:val="16"/>
              </w:rPr>
              <w:t>Masonry construction requirements</w:t>
            </w:r>
          </w:p>
        </w:tc>
        <w:tc>
          <w:tcPr>
            <w:tcW w:w="520" w:type="dxa"/>
            <w:textDirection w:val="btLr"/>
          </w:tcPr>
          <w:p w14:paraId="57A608A7" w14:textId="77777777" w:rsidR="00BA1380" w:rsidRPr="004E5EE4" w:rsidRDefault="00BA1380"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vAlign w:val="center"/>
          </w:tcPr>
          <w:p w14:paraId="17A6D1BA" w14:textId="77777777" w:rsidR="00BA1380" w:rsidRPr="004E5EE4" w:rsidRDefault="00BA1380" w:rsidP="00404145">
            <w:pPr>
              <w:ind w:right="113"/>
              <w:jc w:val="center"/>
              <w:rPr>
                <w:rFonts w:ascii="Public Sans Light" w:hAnsi="Public Sans Light"/>
                <w:sz w:val="14"/>
                <w:szCs w:val="14"/>
              </w:rPr>
            </w:pPr>
            <w:r w:rsidRPr="004E5EE4">
              <w:rPr>
                <w:rFonts w:ascii="Public Sans Light" w:hAnsi="Public Sans Light"/>
                <w:color w:val="FF0000"/>
                <w:sz w:val="14"/>
                <w:szCs w:val="14"/>
              </w:rPr>
              <w:t>S 10/3/24</w:t>
            </w:r>
          </w:p>
        </w:tc>
        <w:tc>
          <w:tcPr>
            <w:tcW w:w="560" w:type="dxa"/>
            <w:textDirection w:val="btLr"/>
            <w:vAlign w:val="center"/>
          </w:tcPr>
          <w:p w14:paraId="75C884FD" w14:textId="77777777" w:rsidR="00BA1380" w:rsidRPr="004E5EE4" w:rsidRDefault="00BA1380" w:rsidP="00404145">
            <w:pPr>
              <w:ind w:right="113"/>
              <w:jc w:val="center"/>
              <w:rPr>
                <w:rFonts w:ascii="Public Sans Light" w:hAnsi="Public Sans Light"/>
                <w:sz w:val="12"/>
                <w:szCs w:val="12"/>
              </w:rPr>
            </w:pPr>
            <w:r w:rsidRPr="004E5EE4">
              <w:rPr>
                <w:rFonts w:ascii="Public Sans Light" w:hAnsi="Public Sans Light"/>
                <w:color w:val="FF0000"/>
                <w:sz w:val="14"/>
                <w:szCs w:val="14"/>
              </w:rPr>
              <w:t>NYS 10/3/24</w:t>
            </w:r>
          </w:p>
        </w:tc>
        <w:tc>
          <w:tcPr>
            <w:tcW w:w="522" w:type="dxa"/>
            <w:textDirection w:val="btLr"/>
            <w:vAlign w:val="center"/>
          </w:tcPr>
          <w:p w14:paraId="28A2D57F" w14:textId="77777777" w:rsidR="00BA1380" w:rsidRPr="004E5EE4" w:rsidRDefault="00BA1380" w:rsidP="00404145">
            <w:pPr>
              <w:ind w:left="113" w:right="113"/>
              <w:jc w:val="center"/>
              <w:rPr>
                <w:rFonts w:ascii="Public Sans Light" w:hAnsi="Public Sans Light"/>
                <w:sz w:val="12"/>
                <w:szCs w:val="12"/>
              </w:rPr>
            </w:pPr>
          </w:p>
        </w:tc>
        <w:tc>
          <w:tcPr>
            <w:tcW w:w="521" w:type="dxa"/>
            <w:textDirection w:val="btLr"/>
            <w:vAlign w:val="center"/>
          </w:tcPr>
          <w:p w14:paraId="09E53F15"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3AB1C938"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518132D9"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64888FF0" w14:textId="77777777" w:rsidR="00BA1380" w:rsidRPr="004E5EE4" w:rsidRDefault="00BA1380" w:rsidP="00404145">
            <w:pPr>
              <w:ind w:left="113" w:right="113"/>
              <w:jc w:val="center"/>
              <w:rPr>
                <w:rFonts w:ascii="Public Sans Light" w:hAnsi="Public Sans Light"/>
                <w:sz w:val="12"/>
                <w:szCs w:val="12"/>
              </w:rPr>
            </w:pPr>
          </w:p>
        </w:tc>
        <w:tc>
          <w:tcPr>
            <w:tcW w:w="521" w:type="dxa"/>
            <w:textDirection w:val="btLr"/>
            <w:vAlign w:val="center"/>
          </w:tcPr>
          <w:p w14:paraId="6606D39C"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2EF0F751" w14:textId="77777777" w:rsidR="00BA1380" w:rsidRPr="004E5EE4" w:rsidRDefault="00BA1380" w:rsidP="00404145">
            <w:pPr>
              <w:ind w:left="113" w:right="113"/>
              <w:jc w:val="center"/>
              <w:rPr>
                <w:rFonts w:ascii="Public Sans Light" w:hAnsi="Public Sans Light"/>
                <w:sz w:val="12"/>
                <w:szCs w:val="12"/>
              </w:rPr>
            </w:pPr>
          </w:p>
        </w:tc>
        <w:tc>
          <w:tcPr>
            <w:tcW w:w="527" w:type="dxa"/>
            <w:textDirection w:val="btLr"/>
            <w:vAlign w:val="center"/>
          </w:tcPr>
          <w:p w14:paraId="6D4CAAA0"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313AB1EA" w14:textId="77777777" w:rsidR="00BA1380" w:rsidRPr="004E5EE4" w:rsidRDefault="00BA1380" w:rsidP="00404145">
            <w:pPr>
              <w:ind w:left="113" w:right="113"/>
              <w:jc w:val="center"/>
              <w:rPr>
                <w:rFonts w:ascii="Public Sans Light" w:hAnsi="Public Sans Light"/>
                <w:sz w:val="12"/>
                <w:szCs w:val="12"/>
              </w:rPr>
            </w:pPr>
          </w:p>
        </w:tc>
        <w:tc>
          <w:tcPr>
            <w:tcW w:w="521" w:type="dxa"/>
            <w:textDirection w:val="btLr"/>
            <w:vAlign w:val="center"/>
          </w:tcPr>
          <w:p w14:paraId="33C8262A"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206CF007"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0E40FD0F" w14:textId="77777777" w:rsidR="00BA1380" w:rsidRPr="004E5EE4" w:rsidRDefault="00BA1380" w:rsidP="00404145">
            <w:pPr>
              <w:ind w:left="113" w:right="113"/>
              <w:jc w:val="center"/>
              <w:rPr>
                <w:rFonts w:ascii="Public Sans Light" w:hAnsi="Public Sans Light"/>
                <w:sz w:val="12"/>
                <w:szCs w:val="12"/>
              </w:rPr>
            </w:pPr>
          </w:p>
        </w:tc>
        <w:tc>
          <w:tcPr>
            <w:tcW w:w="522" w:type="dxa"/>
            <w:textDirection w:val="btLr"/>
            <w:vAlign w:val="center"/>
          </w:tcPr>
          <w:p w14:paraId="6E38EAFC" w14:textId="77777777" w:rsidR="00BA1380" w:rsidRPr="004E5EE4" w:rsidRDefault="00BA1380" w:rsidP="00404145">
            <w:pPr>
              <w:ind w:left="113" w:right="113"/>
              <w:jc w:val="center"/>
              <w:rPr>
                <w:rFonts w:ascii="Public Sans Light" w:hAnsi="Public Sans Light"/>
                <w:sz w:val="12"/>
                <w:szCs w:val="12"/>
              </w:rPr>
            </w:pPr>
          </w:p>
        </w:tc>
      </w:tr>
      <w:tr w:rsidR="00BA1380" w:rsidRPr="004E5EE4" w14:paraId="5754A7B2" w14:textId="77777777" w:rsidTr="00BC31E1">
        <w:trPr>
          <w:cantSplit/>
          <w:trHeight w:val="895"/>
        </w:trPr>
        <w:tc>
          <w:tcPr>
            <w:tcW w:w="438" w:type="dxa"/>
            <w:vMerge/>
          </w:tcPr>
          <w:p w14:paraId="26F3570E" w14:textId="77777777" w:rsidR="00BA1380" w:rsidRPr="004E5EE4" w:rsidRDefault="00BA1380" w:rsidP="00404145">
            <w:pPr>
              <w:rPr>
                <w:rFonts w:ascii="Public Sans Light" w:eastAsia="Arial Narrow" w:hAnsi="Public Sans Light" w:cs="Arial Narrow"/>
                <w:szCs w:val="22"/>
              </w:rPr>
            </w:pPr>
          </w:p>
        </w:tc>
        <w:tc>
          <w:tcPr>
            <w:tcW w:w="1985" w:type="dxa"/>
            <w:vMerge/>
          </w:tcPr>
          <w:p w14:paraId="605F87DB" w14:textId="77777777" w:rsidR="00BA1380" w:rsidRPr="004E5EE4" w:rsidRDefault="00BA1380" w:rsidP="00404145">
            <w:pPr>
              <w:rPr>
                <w:rFonts w:ascii="Public Sans Light" w:eastAsia="Arial Narrow" w:hAnsi="Public Sans Light" w:cs="Arial Narrow"/>
                <w:sz w:val="20"/>
                <w:szCs w:val="20"/>
              </w:rPr>
            </w:pPr>
          </w:p>
        </w:tc>
        <w:tc>
          <w:tcPr>
            <w:tcW w:w="5168" w:type="dxa"/>
            <w:gridSpan w:val="2"/>
            <w:vMerge/>
          </w:tcPr>
          <w:p w14:paraId="4BEBB93F" w14:textId="77777777" w:rsidR="00BA1380" w:rsidRPr="004E5EE4" w:rsidRDefault="00BA1380" w:rsidP="00404145">
            <w:pPr>
              <w:rPr>
                <w:rFonts w:ascii="Public Sans Light" w:eastAsia="Arial Narrow" w:hAnsi="Public Sans Light" w:cs="Arial Narrow"/>
                <w:sz w:val="16"/>
                <w:szCs w:val="16"/>
              </w:rPr>
            </w:pPr>
          </w:p>
        </w:tc>
        <w:tc>
          <w:tcPr>
            <w:tcW w:w="520" w:type="dxa"/>
            <w:textDirection w:val="btLr"/>
          </w:tcPr>
          <w:p w14:paraId="2D2E73D0" w14:textId="77777777" w:rsidR="00BA1380" w:rsidRPr="004E5EE4" w:rsidRDefault="00BA1380"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vAlign w:val="center"/>
          </w:tcPr>
          <w:p w14:paraId="6A1DC8CD" w14:textId="77777777" w:rsidR="00BA1380" w:rsidRPr="004E5EE4" w:rsidRDefault="00BA1380" w:rsidP="00404145">
            <w:pPr>
              <w:ind w:left="113" w:right="113"/>
              <w:jc w:val="center"/>
              <w:rPr>
                <w:rFonts w:ascii="Public Sans Light" w:hAnsi="Public Sans Light"/>
                <w:color w:val="FF0000"/>
                <w:sz w:val="12"/>
                <w:szCs w:val="12"/>
              </w:rPr>
            </w:pPr>
          </w:p>
        </w:tc>
        <w:tc>
          <w:tcPr>
            <w:tcW w:w="560" w:type="dxa"/>
            <w:textDirection w:val="btLr"/>
            <w:vAlign w:val="center"/>
          </w:tcPr>
          <w:p w14:paraId="13AD634D" w14:textId="77777777" w:rsidR="00BA1380" w:rsidRPr="004E5EE4" w:rsidRDefault="00BA1380" w:rsidP="00404145">
            <w:pPr>
              <w:ind w:right="113"/>
              <w:jc w:val="center"/>
              <w:rPr>
                <w:rFonts w:ascii="Public Sans Light" w:hAnsi="Public Sans Light"/>
                <w:color w:val="FF0000"/>
                <w:sz w:val="12"/>
                <w:szCs w:val="12"/>
              </w:rPr>
            </w:pPr>
            <w:r w:rsidRPr="004E5EE4">
              <w:rPr>
                <w:rFonts w:ascii="Public Sans Light" w:hAnsi="Public Sans Light"/>
                <w:color w:val="FF0000"/>
                <w:sz w:val="14"/>
                <w:szCs w:val="14"/>
              </w:rPr>
              <w:t>S 15/3/24</w:t>
            </w:r>
          </w:p>
        </w:tc>
        <w:tc>
          <w:tcPr>
            <w:tcW w:w="522" w:type="dxa"/>
            <w:textDirection w:val="btLr"/>
            <w:vAlign w:val="center"/>
          </w:tcPr>
          <w:p w14:paraId="7DC739FD"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vAlign w:val="center"/>
          </w:tcPr>
          <w:p w14:paraId="5F08A7E1"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6A1D3E13"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7EE348D9"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706EA6E3"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vAlign w:val="center"/>
          </w:tcPr>
          <w:p w14:paraId="60054E9F"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46A602DA" w14:textId="77777777" w:rsidR="00BA1380" w:rsidRPr="004E5EE4" w:rsidRDefault="00BA1380" w:rsidP="00404145">
            <w:pPr>
              <w:ind w:left="113" w:right="113"/>
              <w:jc w:val="center"/>
              <w:rPr>
                <w:rFonts w:ascii="Public Sans Light" w:hAnsi="Public Sans Light"/>
                <w:color w:val="FF0000"/>
                <w:sz w:val="12"/>
                <w:szCs w:val="12"/>
              </w:rPr>
            </w:pPr>
          </w:p>
        </w:tc>
        <w:tc>
          <w:tcPr>
            <w:tcW w:w="527" w:type="dxa"/>
            <w:textDirection w:val="btLr"/>
            <w:vAlign w:val="center"/>
          </w:tcPr>
          <w:p w14:paraId="69C83DE8"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41FBEFE2"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vAlign w:val="center"/>
          </w:tcPr>
          <w:p w14:paraId="792E7B94"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0747CBBD"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685FC595"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3D2BE09C" w14:textId="77777777" w:rsidR="00BA1380" w:rsidRPr="004E5EE4" w:rsidRDefault="00BA1380" w:rsidP="00404145">
            <w:pPr>
              <w:ind w:left="113" w:right="113"/>
              <w:jc w:val="center"/>
              <w:rPr>
                <w:rFonts w:ascii="Public Sans Light" w:hAnsi="Public Sans Light"/>
                <w:color w:val="FF0000"/>
                <w:sz w:val="12"/>
                <w:szCs w:val="12"/>
              </w:rPr>
            </w:pPr>
          </w:p>
        </w:tc>
      </w:tr>
      <w:tr w:rsidR="00BA1380" w:rsidRPr="004E5EE4" w14:paraId="1985406A" w14:textId="77777777" w:rsidTr="00BC31E1">
        <w:trPr>
          <w:cantSplit/>
          <w:trHeight w:val="896"/>
        </w:trPr>
        <w:tc>
          <w:tcPr>
            <w:tcW w:w="438" w:type="dxa"/>
            <w:vMerge/>
          </w:tcPr>
          <w:p w14:paraId="65B24E80" w14:textId="77777777" w:rsidR="00BA1380" w:rsidRPr="004E5EE4" w:rsidRDefault="00BA1380" w:rsidP="00404145">
            <w:pPr>
              <w:rPr>
                <w:rFonts w:ascii="Public Sans Light" w:eastAsia="Arial Narrow" w:hAnsi="Public Sans Light" w:cs="Arial Narrow"/>
                <w:szCs w:val="22"/>
              </w:rPr>
            </w:pPr>
          </w:p>
        </w:tc>
        <w:tc>
          <w:tcPr>
            <w:tcW w:w="1985" w:type="dxa"/>
            <w:vMerge/>
          </w:tcPr>
          <w:p w14:paraId="047A617D" w14:textId="77777777" w:rsidR="00BA1380" w:rsidRPr="004E5EE4" w:rsidRDefault="00BA1380" w:rsidP="00404145">
            <w:pPr>
              <w:rPr>
                <w:rFonts w:ascii="Public Sans Light" w:eastAsia="Arial Narrow" w:hAnsi="Public Sans Light" w:cs="Arial Narrow"/>
                <w:sz w:val="20"/>
                <w:szCs w:val="20"/>
              </w:rPr>
            </w:pPr>
          </w:p>
        </w:tc>
        <w:tc>
          <w:tcPr>
            <w:tcW w:w="5168" w:type="dxa"/>
            <w:gridSpan w:val="2"/>
            <w:vMerge/>
          </w:tcPr>
          <w:p w14:paraId="65FABBD8" w14:textId="77777777" w:rsidR="00BA1380" w:rsidRPr="004E5EE4" w:rsidRDefault="00BA1380" w:rsidP="00404145">
            <w:pPr>
              <w:rPr>
                <w:rFonts w:ascii="Public Sans Light" w:eastAsia="Arial Narrow" w:hAnsi="Public Sans Light" w:cs="Arial Narrow"/>
                <w:sz w:val="16"/>
                <w:szCs w:val="16"/>
              </w:rPr>
            </w:pPr>
          </w:p>
        </w:tc>
        <w:tc>
          <w:tcPr>
            <w:tcW w:w="520" w:type="dxa"/>
            <w:textDirection w:val="btLr"/>
          </w:tcPr>
          <w:p w14:paraId="5F053997" w14:textId="77777777" w:rsidR="00BA1380" w:rsidRPr="004E5EE4" w:rsidRDefault="00BA1380"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vAlign w:val="center"/>
          </w:tcPr>
          <w:p w14:paraId="667F33D0" w14:textId="77777777" w:rsidR="00BA1380" w:rsidRPr="004E5EE4" w:rsidRDefault="00BA1380" w:rsidP="00404145">
            <w:pPr>
              <w:ind w:left="113" w:right="113"/>
              <w:jc w:val="center"/>
              <w:rPr>
                <w:rFonts w:ascii="Public Sans Light" w:hAnsi="Public Sans Light"/>
                <w:color w:val="FF0000"/>
                <w:sz w:val="12"/>
                <w:szCs w:val="12"/>
              </w:rPr>
            </w:pPr>
          </w:p>
        </w:tc>
        <w:tc>
          <w:tcPr>
            <w:tcW w:w="560" w:type="dxa"/>
            <w:textDirection w:val="btLr"/>
            <w:vAlign w:val="center"/>
          </w:tcPr>
          <w:p w14:paraId="38F3AA39"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76D6299D"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vAlign w:val="center"/>
          </w:tcPr>
          <w:p w14:paraId="1107753B"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66292263"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53191485"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04350305"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vAlign w:val="center"/>
          </w:tcPr>
          <w:p w14:paraId="00C17BFC"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19BE299F" w14:textId="77777777" w:rsidR="00BA1380" w:rsidRPr="004E5EE4" w:rsidRDefault="00BA1380" w:rsidP="00404145">
            <w:pPr>
              <w:ind w:left="113" w:right="113"/>
              <w:jc w:val="center"/>
              <w:rPr>
                <w:rFonts w:ascii="Public Sans Light" w:hAnsi="Public Sans Light"/>
                <w:color w:val="FF0000"/>
                <w:sz w:val="12"/>
                <w:szCs w:val="12"/>
              </w:rPr>
            </w:pPr>
          </w:p>
        </w:tc>
        <w:tc>
          <w:tcPr>
            <w:tcW w:w="527" w:type="dxa"/>
            <w:textDirection w:val="btLr"/>
            <w:vAlign w:val="center"/>
          </w:tcPr>
          <w:p w14:paraId="2F4F7FA5"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17E0BBD7"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vAlign w:val="center"/>
          </w:tcPr>
          <w:p w14:paraId="2392EF9A"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56FEA386"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01D43332"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vAlign w:val="center"/>
          </w:tcPr>
          <w:p w14:paraId="44BCC959" w14:textId="77777777" w:rsidR="00BA1380" w:rsidRPr="004E5EE4" w:rsidRDefault="00BA1380" w:rsidP="00404145">
            <w:pPr>
              <w:ind w:left="113" w:right="113"/>
              <w:jc w:val="center"/>
              <w:rPr>
                <w:rFonts w:ascii="Public Sans Light" w:hAnsi="Public Sans Light"/>
                <w:color w:val="FF0000"/>
                <w:sz w:val="12"/>
                <w:szCs w:val="12"/>
              </w:rPr>
            </w:pPr>
          </w:p>
        </w:tc>
      </w:tr>
      <w:bookmarkEnd w:id="6"/>
    </w:tbl>
    <w:p w14:paraId="777AAA1C" w14:textId="77777777" w:rsidR="0048406F" w:rsidRDefault="0048406F"/>
    <w:p w14:paraId="29C9F99A" w14:textId="57E3E37D" w:rsidR="00FA3FDC" w:rsidRDefault="00FA3FDC">
      <w:r>
        <w:br w:type="page"/>
      </w:r>
    </w:p>
    <w:tbl>
      <w:tblPr>
        <w:tblStyle w:val="TableGrid"/>
        <w:tblW w:w="16019" w:type="dxa"/>
        <w:tblInd w:w="-289" w:type="dxa"/>
        <w:tblLook w:val="04A0" w:firstRow="1" w:lastRow="0" w:firstColumn="1" w:lastColumn="0" w:noHBand="0" w:noVBand="1"/>
      </w:tblPr>
      <w:tblGrid>
        <w:gridCol w:w="506"/>
        <w:gridCol w:w="1979"/>
        <w:gridCol w:w="5122"/>
        <w:gridCol w:w="519"/>
        <w:gridCol w:w="559"/>
        <w:gridCol w:w="559"/>
        <w:gridCol w:w="521"/>
        <w:gridCol w:w="520"/>
        <w:gridCol w:w="521"/>
        <w:gridCol w:w="521"/>
        <w:gridCol w:w="521"/>
        <w:gridCol w:w="520"/>
        <w:gridCol w:w="521"/>
        <w:gridCol w:w="526"/>
        <w:gridCol w:w="521"/>
        <w:gridCol w:w="520"/>
        <w:gridCol w:w="521"/>
        <w:gridCol w:w="521"/>
        <w:gridCol w:w="521"/>
      </w:tblGrid>
      <w:tr w:rsidR="00BA1380" w:rsidRPr="004E5EE4" w14:paraId="038ADE80" w14:textId="77777777" w:rsidTr="00BC31E1">
        <w:trPr>
          <w:trHeight w:val="1134"/>
        </w:trPr>
        <w:tc>
          <w:tcPr>
            <w:tcW w:w="438" w:type="dxa"/>
          </w:tcPr>
          <w:p w14:paraId="0B633DA7" w14:textId="27EEF048" w:rsidR="00BA1380" w:rsidRPr="00216EEC" w:rsidRDefault="00216EEC" w:rsidP="00216EEC">
            <w:pPr>
              <w:jc w:val="center"/>
              <w:rPr>
                <w:rFonts w:ascii="Public Sans Light" w:hAnsi="Public Sans Light"/>
                <w:b/>
                <w:bCs/>
                <w:szCs w:val="22"/>
              </w:rPr>
            </w:pPr>
            <w:r w:rsidRPr="00216EEC">
              <w:rPr>
                <w:rFonts w:ascii="Public Sans Light" w:hAnsi="Public Sans Light"/>
                <w:b/>
                <w:bCs/>
                <w:szCs w:val="22"/>
              </w:rPr>
              <w:lastRenderedPageBreak/>
              <w:t xml:space="preserve">PC </w:t>
            </w:r>
            <w:r w:rsidR="00BA1380" w:rsidRPr="00216EEC">
              <w:rPr>
                <w:rFonts w:ascii="Public Sans Light" w:hAnsi="Public Sans Light"/>
                <w:b/>
                <w:bCs/>
                <w:szCs w:val="22"/>
              </w:rPr>
              <w:t>#</w:t>
            </w:r>
          </w:p>
        </w:tc>
        <w:tc>
          <w:tcPr>
            <w:tcW w:w="1985" w:type="dxa"/>
          </w:tcPr>
          <w:p w14:paraId="7940E17E" w14:textId="77777777" w:rsidR="00BA1380" w:rsidRPr="004E5EE4" w:rsidRDefault="00BA1380" w:rsidP="00404145">
            <w:pPr>
              <w:rPr>
                <w:rFonts w:ascii="Public Sans Light" w:hAnsi="Public Sans Light"/>
                <w:b/>
                <w:bCs/>
                <w:sz w:val="20"/>
                <w:szCs w:val="20"/>
              </w:rPr>
            </w:pPr>
            <w:r w:rsidRPr="004E5EE4">
              <w:rPr>
                <w:rFonts w:ascii="Public Sans Light" w:hAnsi="Public Sans Light"/>
                <w:b/>
                <w:bCs/>
                <w:sz w:val="20"/>
                <w:szCs w:val="20"/>
              </w:rPr>
              <w:t>Performance Criteria</w:t>
            </w:r>
          </w:p>
        </w:tc>
        <w:tc>
          <w:tcPr>
            <w:tcW w:w="5168" w:type="dxa"/>
          </w:tcPr>
          <w:p w14:paraId="491796F5" w14:textId="77777777" w:rsidR="00BA1380" w:rsidRPr="004E5EE4" w:rsidRDefault="00BA1380" w:rsidP="00404145">
            <w:pPr>
              <w:rPr>
                <w:rFonts w:ascii="Public Sans Light" w:hAnsi="Public Sans Light"/>
                <w:b/>
                <w:bCs/>
                <w:sz w:val="20"/>
                <w:szCs w:val="20"/>
              </w:rPr>
            </w:pPr>
            <w:r w:rsidRPr="004E5EE4">
              <w:rPr>
                <w:rFonts w:ascii="Public Sans Light" w:hAnsi="Public Sans Light"/>
                <w:b/>
                <w:bCs/>
                <w:sz w:val="20"/>
                <w:szCs w:val="20"/>
              </w:rPr>
              <w:t>Observable Attributes</w:t>
            </w:r>
          </w:p>
        </w:tc>
        <w:tc>
          <w:tcPr>
            <w:tcW w:w="520" w:type="dxa"/>
            <w:textDirection w:val="btLr"/>
          </w:tcPr>
          <w:p w14:paraId="29071C55"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sz w:val="20"/>
                <w:szCs w:val="20"/>
              </w:rPr>
              <w:t>Attempt</w:t>
            </w:r>
          </w:p>
        </w:tc>
        <w:tc>
          <w:tcPr>
            <w:tcW w:w="560" w:type="dxa"/>
            <w:textDirection w:val="btLr"/>
          </w:tcPr>
          <w:p w14:paraId="10D6AEDD"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60" w:type="dxa"/>
            <w:textDirection w:val="btLr"/>
          </w:tcPr>
          <w:p w14:paraId="16FF20CA"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5499AA51"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2627C376"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5E825E22"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4A621724" w14:textId="77777777" w:rsidR="00BA1380" w:rsidRPr="004E5EE4" w:rsidRDefault="00BA1380"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301EA349"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226AEDE1"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7B3499B7"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7" w:type="dxa"/>
            <w:textDirection w:val="btLr"/>
          </w:tcPr>
          <w:p w14:paraId="2BF9FE8A"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30A6ADC1"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056492BE"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7E5E3D64"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00661247"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66D7E576" w14:textId="77777777" w:rsidR="00BA1380" w:rsidRPr="004E5EE4" w:rsidRDefault="00BA1380"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r>
      <w:tr w:rsidR="00FA3FDC" w:rsidRPr="004E5EE4" w14:paraId="290B0D52" w14:textId="77777777" w:rsidTr="00BC31E1">
        <w:trPr>
          <w:trHeight w:val="902"/>
        </w:trPr>
        <w:tc>
          <w:tcPr>
            <w:tcW w:w="438" w:type="dxa"/>
            <w:vMerge w:val="restart"/>
          </w:tcPr>
          <w:p w14:paraId="01869551" w14:textId="201C499C" w:rsidR="00FA3FDC" w:rsidRPr="00216EEC" w:rsidRDefault="00FA3FDC" w:rsidP="00216EEC">
            <w:pPr>
              <w:jc w:val="center"/>
              <w:rPr>
                <w:rFonts w:ascii="Public Sans Light" w:eastAsia="Arial Narrow" w:hAnsi="Public Sans Light" w:cs="Arial Narrow"/>
                <w:szCs w:val="22"/>
              </w:rPr>
            </w:pPr>
            <w:r w:rsidRPr="00216EEC">
              <w:rPr>
                <w:rFonts w:ascii="Public Sans Light" w:eastAsia="Arial Narrow" w:hAnsi="Public Sans Light" w:cs="Arial Narrow"/>
                <w:szCs w:val="22"/>
              </w:rPr>
              <w:t>4</w:t>
            </w:r>
          </w:p>
        </w:tc>
        <w:tc>
          <w:tcPr>
            <w:tcW w:w="1985" w:type="dxa"/>
            <w:vMerge w:val="restart"/>
          </w:tcPr>
          <w:p w14:paraId="5D5482B3" w14:textId="7840B59E" w:rsidR="00FA3FDC" w:rsidRPr="00216EEC" w:rsidRDefault="00FA3FDC" w:rsidP="00FA3FDC">
            <w:pPr>
              <w:rPr>
                <w:rFonts w:ascii="Public Sans Light" w:hAnsi="Public Sans Light"/>
                <w:szCs w:val="22"/>
              </w:rPr>
            </w:pPr>
            <w:r w:rsidRPr="00216EEC">
              <w:rPr>
                <w:rFonts w:ascii="Public Sans Light" w:hAnsi="Public Sans Light" w:cs="Calibri"/>
                <w:color w:val="000000"/>
                <w:szCs w:val="22"/>
              </w:rPr>
              <w:t>Read and interpret plant, tool and equipment operator manuals</w:t>
            </w:r>
          </w:p>
        </w:tc>
        <w:tc>
          <w:tcPr>
            <w:tcW w:w="5168" w:type="dxa"/>
            <w:vMerge w:val="restart"/>
          </w:tcPr>
          <w:p w14:paraId="237D0850" w14:textId="77777777" w:rsidR="00FA3FDC" w:rsidRDefault="00FA3FDC" w:rsidP="00FA3FDC">
            <w:pPr>
              <w:rPr>
                <w:rFonts w:ascii="Public Sans Light" w:hAnsi="Public Sans Light"/>
                <w:sz w:val="16"/>
                <w:szCs w:val="16"/>
              </w:rPr>
            </w:pPr>
            <w:r w:rsidRPr="004E5EE4">
              <w:rPr>
                <w:rFonts w:ascii="Public Sans Light" w:hAnsi="Public Sans Light"/>
                <w:sz w:val="16"/>
                <w:szCs w:val="16"/>
              </w:rPr>
              <w:t>The student must:</w:t>
            </w:r>
          </w:p>
          <w:p w14:paraId="0EB4B623" w14:textId="77777777" w:rsidR="00FA3FDC" w:rsidRPr="005F2B9A" w:rsidRDefault="00FA3FDC" w:rsidP="00FA3FDC">
            <w:pPr>
              <w:rPr>
                <w:rFonts w:ascii="Public Sans Light" w:hAnsi="Public Sans Light"/>
                <w:sz w:val="16"/>
                <w:szCs w:val="16"/>
              </w:rPr>
            </w:pPr>
            <w:r>
              <w:rPr>
                <w:rFonts w:ascii="Public Sans Light" w:hAnsi="Public Sans Light"/>
                <w:sz w:val="16"/>
                <w:szCs w:val="16"/>
              </w:rPr>
              <w:t>Prior to undertaking the bricklaying project activities, t</w:t>
            </w:r>
            <w:r w:rsidRPr="004E5EE4">
              <w:rPr>
                <w:rFonts w:ascii="Public Sans Light" w:hAnsi="Public Sans Light"/>
                <w:sz w:val="16"/>
                <w:szCs w:val="16"/>
              </w:rPr>
              <w:t xml:space="preserve">he student </w:t>
            </w:r>
            <w:r w:rsidRPr="005F2B9A">
              <w:rPr>
                <w:rFonts w:ascii="Public Sans Light" w:hAnsi="Public Sans Light"/>
                <w:b/>
                <w:bCs/>
                <w:sz w:val="16"/>
                <w:szCs w:val="16"/>
              </w:rPr>
              <w:t>must</w:t>
            </w:r>
            <w:r>
              <w:rPr>
                <w:rFonts w:ascii="Public Sans Light" w:hAnsi="Public Sans Light"/>
                <w:sz w:val="16"/>
                <w:szCs w:val="16"/>
              </w:rPr>
              <w:t>:</w:t>
            </w:r>
          </w:p>
          <w:p w14:paraId="45BC24B9" w14:textId="6090C6DD" w:rsidR="00FA3FDC" w:rsidRPr="00CF00E3" w:rsidRDefault="00FA3FDC" w:rsidP="00FA3FDC">
            <w:pPr>
              <w:pStyle w:val="ListParagraph"/>
              <w:numPr>
                <w:ilvl w:val="0"/>
                <w:numId w:val="11"/>
              </w:numPr>
              <w:ind w:left="174" w:hanging="142"/>
              <w:rPr>
                <w:rFonts w:ascii="Public Sans Light" w:eastAsia="Arial Narrow" w:hAnsi="Public Sans Light" w:cs="Arial Narrow"/>
                <w:sz w:val="16"/>
                <w:szCs w:val="16"/>
              </w:rPr>
            </w:pPr>
            <w:r w:rsidRPr="00B9351D">
              <w:rPr>
                <w:rFonts w:ascii="Public Sans Light" w:hAnsi="Public Sans Light"/>
                <w:sz w:val="16"/>
                <w:szCs w:val="16"/>
              </w:rPr>
              <w:t>Read</w:t>
            </w:r>
            <w:r>
              <w:rPr>
                <w:rFonts w:ascii="Public Sans Light" w:hAnsi="Public Sans Light"/>
                <w:sz w:val="16"/>
                <w:szCs w:val="16"/>
              </w:rPr>
              <w:t xml:space="preserve"> and</w:t>
            </w:r>
            <w:r w:rsidRPr="00B9351D">
              <w:rPr>
                <w:rFonts w:ascii="Public Sans Light" w:hAnsi="Public Sans Light"/>
                <w:sz w:val="16"/>
                <w:szCs w:val="16"/>
              </w:rPr>
              <w:t xml:space="preserve"> interpret</w:t>
            </w:r>
            <w:r>
              <w:rPr>
                <w:rFonts w:ascii="Public Sans Light" w:hAnsi="Public Sans Light"/>
                <w:sz w:val="16"/>
                <w:szCs w:val="16"/>
              </w:rPr>
              <w:t xml:space="preserve"> important information</w:t>
            </w:r>
            <w:r w:rsidRPr="00B9351D">
              <w:rPr>
                <w:rFonts w:ascii="Public Sans Light" w:hAnsi="Public Sans Light"/>
                <w:sz w:val="16"/>
                <w:szCs w:val="16"/>
              </w:rPr>
              <w:t xml:space="preserve"> from the</w:t>
            </w:r>
            <w:r>
              <w:rPr>
                <w:rFonts w:ascii="Public Sans Light" w:hAnsi="Public Sans Light"/>
                <w:sz w:val="16"/>
                <w:szCs w:val="16"/>
              </w:rPr>
              <w:t xml:space="preserve">: </w:t>
            </w:r>
            <w:r w:rsidRPr="00CF00E3">
              <w:rPr>
                <w:rFonts w:ascii="Public Sans Light" w:hAnsi="Public Sans Light"/>
                <w:sz w:val="16"/>
                <w:szCs w:val="16"/>
              </w:rPr>
              <w:t>Operator manuals for the plant, tools and equipment identified in Section 2 Part A</w:t>
            </w:r>
            <w:r w:rsidR="000F677B">
              <w:rPr>
                <w:rFonts w:ascii="Public Sans Light" w:hAnsi="Public Sans Light"/>
                <w:sz w:val="16"/>
                <w:szCs w:val="16"/>
              </w:rPr>
              <w:t xml:space="preserve"> and B</w:t>
            </w:r>
            <w:r w:rsidRPr="00CF00E3">
              <w:rPr>
                <w:rFonts w:ascii="Public Sans Light" w:hAnsi="Public Sans Light"/>
                <w:sz w:val="16"/>
                <w:szCs w:val="16"/>
              </w:rPr>
              <w:t xml:space="preserve"> – Work Plan</w:t>
            </w:r>
            <w:r w:rsidR="00AF03F3">
              <w:rPr>
                <w:rFonts w:ascii="Public Sans Light" w:hAnsi="Public Sans Light"/>
                <w:sz w:val="16"/>
                <w:szCs w:val="16"/>
              </w:rPr>
              <w:t>s</w:t>
            </w:r>
          </w:p>
          <w:p w14:paraId="5DD99609" w14:textId="77777777" w:rsidR="00FA3FDC" w:rsidRDefault="00FA3FDC" w:rsidP="00FA3FDC">
            <w:pPr>
              <w:pStyle w:val="ListParagraph"/>
              <w:numPr>
                <w:ilvl w:val="0"/>
                <w:numId w:val="0"/>
              </w:numPr>
              <w:ind w:left="304"/>
              <w:rPr>
                <w:rFonts w:ascii="Public Sans Light" w:eastAsia="Arial Narrow" w:hAnsi="Public Sans Light" w:cs="Arial Narrow"/>
                <w:sz w:val="16"/>
                <w:szCs w:val="16"/>
              </w:rPr>
            </w:pPr>
          </w:p>
          <w:p w14:paraId="7F5DC662" w14:textId="7E64AEC7" w:rsidR="00FA3FDC" w:rsidRPr="00E75B7F" w:rsidRDefault="00651981" w:rsidP="00FA3FDC">
            <w:pPr>
              <w:pStyle w:val="ListParagraph"/>
              <w:numPr>
                <w:ilvl w:val="0"/>
                <w:numId w:val="11"/>
              </w:numPr>
              <w:ind w:left="174" w:hanging="142"/>
              <w:rPr>
                <w:rFonts w:ascii="Public Sans Light" w:eastAsia="Arial Narrow" w:hAnsi="Public Sans Light" w:cs="Arial Narrow"/>
                <w:sz w:val="16"/>
                <w:szCs w:val="16"/>
              </w:rPr>
            </w:pPr>
            <w:r>
              <w:rPr>
                <w:rFonts w:ascii="Public Sans Light" w:hAnsi="Public Sans Light"/>
                <w:sz w:val="16"/>
                <w:szCs w:val="16"/>
              </w:rPr>
              <w:t>Verbally r</w:t>
            </w:r>
            <w:r w:rsidR="00FA3FDC" w:rsidRPr="00B9351D">
              <w:rPr>
                <w:rFonts w:ascii="Public Sans Light" w:hAnsi="Public Sans Light"/>
                <w:sz w:val="16"/>
                <w:szCs w:val="16"/>
              </w:rPr>
              <w:t>e</w:t>
            </w:r>
            <w:r w:rsidR="00FA3FDC">
              <w:rPr>
                <w:rFonts w:ascii="Public Sans Light" w:hAnsi="Public Sans Light"/>
                <w:sz w:val="16"/>
                <w:szCs w:val="16"/>
              </w:rPr>
              <w:t>peat important information</w:t>
            </w:r>
            <w:r w:rsidR="00FA3FDC" w:rsidRPr="00B9351D">
              <w:rPr>
                <w:rFonts w:ascii="Public Sans Light" w:hAnsi="Public Sans Light"/>
                <w:sz w:val="16"/>
                <w:szCs w:val="16"/>
              </w:rPr>
              <w:t xml:space="preserve"> from the</w:t>
            </w:r>
            <w:r w:rsidR="00FA3FDC">
              <w:rPr>
                <w:rFonts w:ascii="Public Sans Light" w:hAnsi="Public Sans Light"/>
                <w:sz w:val="16"/>
                <w:szCs w:val="16"/>
              </w:rPr>
              <w:t xml:space="preserve">se documents to the teacher, which </w:t>
            </w:r>
            <w:r w:rsidR="00FA3FDC" w:rsidRPr="00FD7785">
              <w:rPr>
                <w:rFonts w:ascii="Public Sans Light" w:hAnsi="Public Sans Light"/>
                <w:b/>
                <w:bCs/>
                <w:sz w:val="16"/>
                <w:szCs w:val="16"/>
              </w:rPr>
              <w:t>must</w:t>
            </w:r>
            <w:r w:rsidR="00FA3FDC">
              <w:rPr>
                <w:rFonts w:ascii="Public Sans Light" w:hAnsi="Public Sans Light"/>
                <w:sz w:val="16"/>
                <w:szCs w:val="16"/>
              </w:rPr>
              <w:t xml:space="preserve"> include:</w:t>
            </w:r>
          </w:p>
          <w:p w14:paraId="4B90AC1D" w14:textId="77777777" w:rsidR="00FA3FDC" w:rsidRDefault="00FA3FDC" w:rsidP="00FA3FDC">
            <w:pPr>
              <w:pStyle w:val="ListParagraph"/>
              <w:numPr>
                <w:ilvl w:val="1"/>
                <w:numId w:val="11"/>
              </w:numPr>
              <w:ind w:left="304" w:hanging="142"/>
              <w:rPr>
                <w:rFonts w:ascii="Public Sans Light" w:eastAsia="Arial Narrow" w:hAnsi="Public Sans Light" w:cs="Arial Narrow"/>
                <w:sz w:val="16"/>
                <w:szCs w:val="16"/>
              </w:rPr>
            </w:pPr>
            <w:r>
              <w:rPr>
                <w:rFonts w:ascii="Public Sans Light" w:eastAsia="Arial Narrow" w:hAnsi="Public Sans Light" w:cs="Arial Narrow"/>
                <w:sz w:val="16"/>
                <w:szCs w:val="16"/>
              </w:rPr>
              <w:t>Pre-operational checks</w:t>
            </w:r>
          </w:p>
          <w:p w14:paraId="6F0D7CD0" w14:textId="77777777" w:rsidR="00FA3FDC" w:rsidRDefault="00FA3FDC" w:rsidP="00FA3FDC">
            <w:pPr>
              <w:pStyle w:val="ListParagraph"/>
              <w:numPr>
                <w:ilvl w:val="1"/>
                <w:numId w:val="11"/>
              </w:numPr>
              <w:ind w:left="304" w:hanging="142"/>
              <w:rPr>
                <w:rFonts w:ascii="Public Sans Light" w:eastAsia="Arial Narrow" w:hAnsi="Public Sans Light" w:cs="Arial Narrow"/>
                <w:sz w:val="16"/>
                <w:szCs w:val="16"/>
              </w:rPr>
            </w:pPr>
            <w:r>
              <w:rPr>
                <w:rFonts w:ascii="Public Sans Light" w:eastAsia="Arial Narrow" w:hAnsi="Public Sans Light" w:cs="Arial Narrow"/>
                <w:sz w:val="16"/>
                <w:szCs w:val="16"/>
              </w:rPr>
              <w:t>Safe operating procedures</w:t>
            </w:r>
          </w:p>
          <w:p w14:paraId="6F010313" w14:textId="7854FA26" w:rsidR="00FA3FDC" w:rsidRPr="00FA3FDC" w:rsidRDefault="00FA3FDC" w:rsidP="00FA3FDC">
            <w:pPr>
              <w:pStyle w:val="ListParagraph"/>
              <w:numPr>
                <w:ilvl w:val="1"/>
                <w:numId w:val="11"/>
              </w:numPr>
              <w:ind w:left="304" w:hanging="142"/>
              <w:rPr>
                <w:rFonts w:ascii="Public Sans Light" w:eastAsia="Arial Narrow" w:hAnsi="Public Sans Light" w:cs="Arial Narrow"/>
                <w:sz w:val="16"/>
                <w:szCs w:val="16"/>
              </w:rPr>
            </w:pPr>
            <w:r w:rsidRPr="00FA3FDC">
              <w:rPr>
                <w:rFonts w:ascii="Public Sans Light" w:eastAsia="Arial Narrow" w:hAnsi="Public Sans Light" w:cs="Arial Narrow"/>
                <w:sz w:val="16"/>
                <w:szCs w:val="16"/>
              </w:rPr>
              <w:t>Limitations</w:t>
            </w:r>
          </w:p>
        </w:tc>
        <w:tc>
          <w:tcPr>
            <w:tcW w:w="520" w:type="dxa"/>
            <w:textDirection w:val="btLr"/>
          </w:tcPr>
          <w:p w14:paraId="14DFED56" w14:textId="77777777" w:rsidR="00FA3FDC" w:rsidRPr="004E5EE4" w:rsidRDefault="00FA3FDC" w:rsidP="00FA3FDC">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6DA0B26A" w14:textId="77777777" w:rsidR="00FA3FDC" w:rsidRPr="004E5EE4" w:rsidRDefault="00FA3FDC" w:rsidP="00FA3FDC">
            <w:pPr>
              <w:ind w:right="113"/>
              <w:jc w:val="center"/>
              <w:rPr>
                <w:rFonts w:ascii="Public Sans Light" w:hAnsi="Public Sans Light"/>
                <w:sz w:val="14"/>
                <w:szCs w:val="14"/>
              </w:rPr>
            </w:pPr>
          </w:p>
        </w:tc>
        <w:tc>
          <w:tcPr>
            <w:tcW w:w="560" w:type="dxa"/>
            <w:textDirection w:val="btLr"/>
          </w:tcPr>
          <w:p w14:paraId="48E972DC" w14:textId="77777777" w:rsidR="00FA3FDC" w:rsidRPr="004E5EE4" w:rsidRDefault="00FA3FDC" w:rsidP="00FA3FDC">
            <w:pPr>
              <w:ind w:right="113"/>
              <w:jc w:val="center"/>
              <w:rPr>
                <w:rFonts w:ascii="Public Sans Light" w:hAnsi="Public Sans Light"/>
                <w:sz w:val="12"/>
                <w:szCs w:val="12"/>
              </w:rPr>
            </w:pPr>
          </w:p>
        </w:tc>
        <w:tc>
          <w:tcPr>
            <w:tcW w:w="522" w:type="dxa"/>
            <w:textDirection w:val="btLr"/>
          </w:tcPr>
          <w:p w14:paraId="3EE8408F"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6F01713B"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2561E8FC"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3833CB76"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36114562"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4F9FA06F"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39DAA861" w14:textId="77777777" w:rsidR="00FA3FDC" w:rsidRPr="004E5EE4" w:rsidRDefault="00FA3FDC" w:rsidP="00FA3FDC">
            <w:pPr>
              <w:ind w:left="113" w:right="113"/>
              <w:jc w:val="center"/>
              <w:rPr>
                <w:rFonts w:ascii="Public Sans Light" w:hAnsi="Public Sans Light"/>
                <w:sz w:val="12"/>
                <w:szCs w:val="12"/>
              </w:rPr>
            </w:pPr>
          </w:p>
        </w:tc>
        <w:tc>
          <w:tcPr>
            <w:tcW w:w="527" w:type="dxa"/>
            <w:textDirection w:val="btLr"/>
          </w:tcPr>
          <w:p w14:paraId="147A53DA"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33EF9808"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09A8297A"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134BD423"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5F15F9A3"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6916C185" w14:textId="77777777" w:rsidR="00FA3FDC" w:rsidRPr="004E5EE4" w:rsidRDefault="00FA3FDC" w:rsidP="00FA3FDC">
            <w:pPr>
              <w:ind w:left="113" w:right="113"/>
              <w:jc w:val="center"/>
              <w:rPr>
                <w:rFonts w:ascii="Public Sans Light" w:hAnsi="Public Sans Light"/>
                <w:sz w:val="12"/>
                <w:szCs w:val="12"/>
              </w:rPr>
            </w:pPr>
          </w:p>
        </w:tc>
      </w:tr>
      <w:tr w:rsidR="00BA1380" w:rsidRPr="004E5EE4" w14:paraId="4EE4C2F6" w14:textId="77777777" w:rsidTr="00BC31E1">
        <w:trPr>
          <w:trHeight w:val="902"/>
        </w:trPr>
        <w:tc>
          <w:tcPr>
            <w:tcW w:w="438" w:type="dxa"/>
            <w:vMerge/>
          </w:tcPr>
          <w:p w14:paraId="280ABBE3" w14:textId="77777777" w:rsidR="00BA1380" w:rsidRPr="00216EEC" w:rsidRDefault="00BA1380" w:rsidP="00216EEC">
            <w:pPr>
              <w:jc w:val="center"/>
              <w:rPr>
                <w:rFonts w:ascii="Public Sans Light" w:eastAsia="Arial Narrow" w:hAnsi="Public Sans Light" w:cs="Arial Narrow"/>
                <w:szCs w:val="22"/>
              </w:rPr>
            </w:pPr>
          </w:p>
        </w:tc>
        <w:tc>
          <w:tcPr>
            <w:tcW w:w="1985" w:type="dxa"/>
            <w:vMerge/>
          </w:tcPr>
          <w:p w14:paraId="3ED6B6AD" w14:textId="77777777" w:rsidR="00BA1380" w:rsidRPr="00216EEC" w:rsidRDefault="00BA1380" w:rsidP="00404145">
            <w:pPr>
              <w:rPr>
                <w:rFonts w:ascii="Public Sans Light" w:eastAsia="Arial Narrow" w:hAnsi="Public Sans Light" w:cs="Arial Narrow"/>
                <w:szCs w:val="22"/>
              </w:rPr>
            </w:pPr>
          </w:p>
        </w:tc>
        <w:tc>
          <w:tcPr>
            <w:tcW w:w="5168" w:type="dxa"/>
            <w:vMerge/>
          </w:tcPr>
          <w:p w14:paraId="4E2AE210" w14:textId="77777777" w:rsidR="00BA1380" w:rsidRPr="004E5EE4" w:rsidRDefault="00BA1380" w:rsidP="00404145">
            <w:pPr>
              <w:rPr>
                <w:rFonts w:ascii="Public Sans Light" w:eastAsia="Arial Narrow" w:hAnsi="Public Sans Light" w:cs="Arial Narrow"/>
                <w:sz w:val="16"/>
                <w:szCs w:val="16"/>
              </w:rPr>
            </w:pPr>
          </w:p>
        </w:tc>
        <w:tc>
          <w:tcPr>
            <w:tcW w:w="520" w:type="dxa"/>
            <w:textDirection w:val="btLr"/>
          </w:tcPr>
          <w:p w14:paraId="5E2F6A22" w14:textId="77777777" w:rsidR="00BA1380" w:rsidRPr="004E5EE4" w:rsidRDefault="00BA1380"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5C0790E3" w14:textId="77777777" w:rsidR="00BA1380" w:rsidRPr="004E5EE4" w:rsidRDefault="00BA1380" w:rsidP="00404145">
            <w:pPr>
              <w:ind w:left="113" w:right="113"/>
              <w:jc w:val="center"/>
              <w:rPr>
                <w:rFonts w:ascii="Public Sans Light" w:hAnsi="Public Sans Light"/>
                <w:color w:val="FF0000"/>
                <w:sz w:val="12"/>
                <w:szCs w:val="12"/>
              </w:rPr>
            </w:pPr>
          </w:p>
        </w:tc>
        <w:tc>
          <w:tcPr>
            <w:tcW w:w="560" w:type="dxa"/>
            <w:textDirection w:val="btLr"/>
          </w:tcPr>
          <w:p w14:paraId="294E3BF1" w14:textId="77777777" w:rsidR="00BA1380" w:rsidRPr="004E5EE4" w:rsidRDefault="00BA1380" w:rsidP="00404145">
            <w:pPr>
              <w:ind w:right="113"/>
              <w:jc w:val="center"/>
              <w:rPr>
                <w:rFonts w:ascii="Public Sans Light" w:hAnsi="Public Sans Light"/>
                <w:color w:val="FF0000"/>
                <w:sz w:val="12"/>
                <w:szCs w:val="12"/>
              </w:rPr>
            </w:pPr>
          </w:p>
        </w:tc>
        <w:tc>
          <w:tcPr>
            <w:tcW w:w="522" w:type="dxa"/>
            <w:textDirection w:val="btLr"/>
          </w:tcPr>
          <w:p w14:paraId="395E6079"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tcPr>
          <w:p w14:paraId="74A7C637"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636C1806"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44E29BAF"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447B6BEE"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tcPr>
          <w:p w14:paraId="4DE85DC1"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66619C36" w14:textId="77777777" w:rsidR="00BA1380" w:rsidRPr="004E5EE4" w:rsidRDefault="00BA1380" w:rsidP="00404145">
            <w:pPr>
              <w:ind w:left="113" w:right="113"/>
              <w:jc w:val="center"/>
              <w:rPr>
                <w:rFonts w:ascii="Public Sans Light" w:hAnsi="Public Sans Light"/>
                <w:color w:val="FF0000"/>
                <w:sz w:val="12"/>
                <w:szCs w:val="12"/>
              </w:rPr>
            </w:pPr>
          </w:p>
        </w:tc>
        <w:tc>
          <w:tcPr>
            <w:tcW w:w="527" w:type="dxa"/>
            <w:textDirection w:val="btLr"/>
          </w:tcPr>
          <w:p w14:paraId="49B2C16C"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69B32519"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tcPr>
          <w:p w14:paraId="18A31A42"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44331837"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7734BF55"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3D9D196A" w14:textId="77777777" w:rsidR="00BA1380" w:rsidRPr="004E5EE4" w:rsidRDefault="00BA1380" w:rsidP="00404145">
            <w:pPr>
              <w:ind w:left="113" w:right="113"/>
              <w:jc w:val="center"/>
              <w:rPr>
                <w:rFonts w:ascii="Public Sans Light" w:hAnsi="Public Sans Light"/>
                <w:color w:val="FF0000"/>
                <w:sz w:val="12"/>
                <w:szCs w:val="12"/>
              </w:rPr>
            </w:pPr>
          </w:p>
        </w:tc>
      </w:tr>
      <w:tr w:rsidR="00BA1380" w:rsidRPr="004E5EE4" w14:paraId="0A2406C8" w14:textId="77777777" w:rsidTr="00BC31E1">
        <w:trPr>
          <w:trHeight w:val="902"/>
        </w:trPr>
        <w:tc>
          <w:tcPr>
            <w:tcW w:w="438" w:type="dxa"/>
            <w:vMerge/>
          </w:tcPr>
          <w:p w14:paraId="39182DD6" w14:textId="77777777" w:rsidR="00BA1380" w:rsidRPr="00216EEC" w:rsidRDefault="00BA1380" w:rsidP="00216EEC">
            <w:pPr>
              <w:jc w:val="center"/>
              <w:rPr>
                <w:rFonts w:ascii="Public Sans Light" w:eastAsia="Arial Narrow" w:hAnsi="Public Sans Light" w:cs="Arial Narrow"/>
                <w:szCs w:val="22"/>
              </w:rPr>
            </w:pPr>
          </w:p>
        </w:tc>
        <w:tc>
          <w:tcPr>
            <w:tcW w:w="1985" w:type="dxa"/>
            <w:vMerge/>
          </w:tcPr>
          <w:p w14:paraId="6FA335BE" w14:textId="77777777" w:rsidR="00BA1380" w:rsidRPr="00216EEC" w:rsidRDefault="00BA1380" w:rsidP="00404145">
            <w:pPr>
              <w:rPr>
                <w:rFonts w:ascii="Public Sans Light" w:eastAsia="Arial Narrow" w:hAnsi="Public Sans Light" w:cs="Arial Narrow"/>
                <w:szCs w:val="22"/>
              </w:rPr>
            </w:pPr>
          </w:p>
        </w:tc>
        <w:tc>
          <w:tcPr>
            <w:tcW w:w="5168" w:type="dxa"/>
            <w:vMerge/>
          </w:tcPr>
          <w:p w14:paraId="6351B368" w14:textId="77777777" w:rsidR="00BA1380" w:rsidRPr="004E5EE4" w:rsidRDefault="00BA1380" w:rsidP="00404145">
            <w:pPr>
              <w:rPr>
                <w:rFonts w:ascii="Public Sans Light" w:eastAsia="Arial Narrow" w:hAnsi="Public Sans Light" w:cs="Arial Narrow"/>
                <w:sz w:val="16"/>
                <w:szCs w:val="16"/>
              </w:rPr>
            </w:pPr>
          </w:p>
        </w:tc>
        <w:tc>
          <w:tcPr>
            <w:tcW w:w="520" w:type="dxa"/>
            <w:textDirection w:val="btLr"/>
          </w:tcPr>
          <w:p w14:paraId="505C8083" w14:textId="77777777" w:rsidR="00BA1380" w:rsidRPr="004E5EE4" w:rsidRDefault="00BA1380"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07BAF25E" w14:textId="77777777" w:rsidR="00BA1380" w:rsidRPr="004E5EE4" w:rsidRDefault="00BA1380" w:rsidP="00404145">
            <w:pPr>
              <w:ind w:left="113" w:right="113"/>
              <w:jc w:val="center"/>
              <w:rPr>
                <w:rFonts w:ascii="Public Sans Light" w:hAnsi="Public Sans Light"/>
                <w:color w:val="FF0000"/>
                <w:sz w:val="12"/>
                <w:szCs w:val="12"/>
              </w:rPr>
            </w:pPr>
          </w:p>
        </w:tc>
        <w:tc>
          <w:tcPr>
            <w:tcW w:w="560" w:type="dxa"/>
            <w:textDirection w:val="btLr"/>
          </w:tcPr>
          <w:p w14:paraId="29F0AC48"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110E1F79"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tcPr>
          <w:p w14:paraId="65DA2C36"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7DDF09DA"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7089E229"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74B6235F"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tcPr>
          <w:p w14:paraId="0A77E3AF"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346660E7" w14:textId="77777777" w:rsidR="00BA1380" w:rsidRPr="004E5EE4" w:rsidRDefault="00BA1380" w:rsidP="00404145">
            <w:pPr>
              <w:ind w:left="113" w:right="113"/>
              <w:jc w:val="center"/>
              <w:rPr>
                <w:rFonts w:ascii="Public Sans Light" w:hAnsi="Public Sans Light"/>
                <w:color w:val="FF0000"/>
                <w:sz w:val="12"/>
                <w:szCs w:val="12"/>
              </w:rPr>
            </w:pPr>
          </w:p>
        </w:tc>
        <w:tc>
          <w:tcPr>
            <w:tcW w:w="527" w:type="dxa"/>
            <w:textDirection w:val="btLr"/>
          </w:tcPr>
          <w:p w14:paraId="56A05DD3"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613C54AC" w14:textId="77777777" w:rsidR="00BA1380" w:rsidRPr="004E5EE4" w:rsidRDefault="00BA1380" w:rsidP="00404145">
            <w:pPr>
              <w:ind w:left="113" w:right="113"/>
              <w:jc w:val="center"/>
              <w:rPr>
                <w:rFonts w:ascii="Public Sans Light" w:hAnsi="Public Sans Light"/>
                <w:color w:val="FF0000"/>
                <w:sz w:val="12"/>
                <w:szCs w:val="12"/>
              </w:rPr>
            </w:pPr>
          </w:p>
        </w:tc>
        <w:tc>
          <w:tcPr>
            <w:tcW w:w="521" w:type="dxa"/>
            <w:textDirection w:val="btLr"/>
          </w:tcPr>
          <w:p w14:paraId="62892F56"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43E9E2D0"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7EAF26F7" w14:textId="77777777" w:rsidR="00BA1380" w:rsidRPr="004E5EE4" w:rsidRDefault="00BA1380" w:rsidP="00404145">
            <w:pPr>
              <w:ind w:left="113" w:right="113"/>
              <w:jc w:val="center"/>
              <w:rPr>
                <w:rFonts w:ascii="Public Sans Light" w:hAnsi="Public Sans Light"/>
                <w:color w:val="FF0000"/>
                <w:sz w:val="12"/>
                <w:szCs w:val="12"/>
              </w:rPr>
            </w:pPr>
          </w:p>
        </w:tc>
        <w:tc>
          <w:tcPr>
            <w:tcW w:w="522" w:type="dxa"/>
            <w:textDirection w:val="btLr"/>
          </w:tcPr>
          <w:p w14:paraId="2076D708" w14:textId="77777777" w:rsidR="00BA1380" w:rsidRPr="004E5EE4" w:rsidRDefault="00BA1380" w:rsidP="00404145">
            <w:pPr>
              <w:ind w:left="113" w:right="113"/>
              <w:jc w:val="center"/>
              <w:rPr>
                <w:rFonts w:ascii="Public Sans Light" w:hAnsi="Public Sans Light"/>
                <w:color w:val="FF0000"/>
                <w:sz w:val="12"/>
                <w:szCs w:val="12"/>
              </w:rPr>
            </w:pPr>
          </w:p>
        </w:tc>
      </w:tr>
      <w:tr w:rsidR="00FA3FDC" w:rsidRPr="004E5EE4" w14:paraId="72414907" w14:textId="77777777" w:rsidTr="00B538CD">
        <w:trPr>
          <w:trHeight w:val="1010"/>
        </w:trPr>
        <w:tc>
          <w:tcPr>
            <w:tcW w:w="438" w:type="dxa"/>
            <w:vMerge w:val="restart"/>
          </w:tcPr>
          <w:p w14:paraId="2324D4F7" w14:textId="3BF1D89C" w:rsidR="00FA3FDC" w:rsidRPr="00216EEC" w:rsidRDefault="00FA3FDC" w:rsidP="00216EEC">
            <w:pPr>
              <w:jc w:val="center"/>
              <w:rPr>
                <w:rFonts w:ascii="Public Sans Light" w:eastAsia="Arial Narrow" w:hAnsi="Public Sans Light" w:cs="Arial Narrow"/>
                <w:szCs w:val="22"/>
              </w:rPr>
            </w:pPr>
            <w:r w:rsidRPr="00216EEC">
              <w:rPr>
                <w:rFonts w:ascii="Public Sans Light" w:eastAsia="Arial Narrow" w:hAnsi="Public Sans Light" w:cs="Arial Narrow"/>
                <w:szCs w:val="22"/>
              </w:rPr>
              <w:t>5</w:t>
            </w:r>
          </w:p>
        </w:tc>
        <w:tc>
          <w:tcPr>
            <w:tcW w:w="1985" w:type="dxa"/>
            <w:vMerge w:val="restart"/>
          </w:tcPr>
          <w:p w14:paraId="5332611D" w14:textId="7D10061F" w:rsidR="00FA3FDC" w:rsidRPr="00216EEC" w:rsidRDefault="00FA3FDC" w:rsidP="0064323B">
            <w:pPr>
              <w:rPr>
                <w:rFonts w:ascii="Public Sans Light" w:hAnsi="Public Sans Light" w:cs="Calibri"/>
                <w:color w:val="000000"/>
                <w:szCs w:val="22"/>
                <w:lang w:eastAsia="zh-CN" w:bidi="th-TH"/>
              </w:rPr>
            </w:pPr>
            <w:r w:rsidRPr="00216EEC">
              <w:rPr>
                <w:rFonts w:ascii="Public Sans Light" w:hAnsi="Public Sans Light" w:cs="Calibri"/>
                <w:color w:val="000000"/>
                <w:szCs w:val="22"/>
              </w:rPr>
              <w:t>Conduct pre-operational checks on bricklaying plant, tools and equipment</w:t>
            </w:r>
          </w:p>
        </w:tc>
        <w:tc>
          <w:tcPr>
            <w:tcW w:w="5168" w:type="dxa"/>
            <w:vMerge w:val="restart"/>
          </w:tcPr>
          <w:p w14:paraId="7F87645C" w14:textId="273933D9" w:rsidR="00FA3FDC" w:rsidRPr="002A32CB" w:rsidRDefault="00FA3FDC" w:rsidP="00FA3FDC">
            <w:pPr>
              <w:rPr>
                <w:rFonts w:ascii="Public Sans Light" w:hAnsi="Public Sans Light"/>
                <w:sz w:val="16"/>
                <w:szCs w:val="16"/>
              </w:rPr>
            </w:pPr>
            <w:r>
              <w:rPr>
                <w:rFonts w:ascii="Public Sans Light" w:hAnsi="Public Sans Light"/>
                <w:sz w:val="16"/>
                <w:szCs w:val="16"/>
              </w:rPr>
              <w:t>Prior to undertaking the bricklaying project activities, t</w:t>
            </w:r>
            <w:r w:rsidRPr="004E5EE4">
              <w:rPr>
                <w:rFonts w:ascii="Public Sans Light" w:hAnsi="Public Sans Light"/>
                <w:sz w:val="16"/>
                <w:szCs w:val="16"/>
              </w:rPr>
              <w:t xml:space="preserve">he student </w:t>
            </w:r>
            <w:r w:rsidRPr="005F2B9A">
              <w:rPr>
                <w:rFonts w:ascii="Public Sans Light" w:hAnsi="Public Sans Light"/>
                <w:b/>
                <w:bCs/>
                <w:sz w:val="16"/>
                <w:szCs w:val="16"/>
              </w:rPr>
              <w:t>must</w:t>
            </w:r>
            <w:r>
              <w:rPr>
                <w:rFonts w:ascii="Public Sans Light" w:hAnsi="Public Sans Light"/>
                <w:sz w:val="16"/>
                <w:szCs w:val="16"/>
              </w:rPr>
              <w:t>:</w:t>
            </w:r>
            <w:r w:rsidR="00B676C8">
              <w:rPr>
                <w:rFonts w:ascii="Public Sans Light" w:hAnsi="Public Sans Light"/>
                <w:sz w:val="16"/>
                <w:szCs w:val="16"/>
              </w:rPr>
              <w:t xml:space="preserve"> </w:t>
            </w:r>
          </w:p>
          <w:p w14:paraId="082208F3" w14:textId="2C3388B0" w:rsidR="00FA3FDC" w:rsidRPr="00F85C81" w:rsidRDefault="00FA3FDC" w:rsidP="00FA3FDC">
            <w:pPr>
              <w:pStyle w:val="ListParagraph"/>
              <w:numPr>
                <w:ilvl w:val="0"/>
                <w:numId w:val="11"/>
              </w:numPr>
              <w:ind w:left="174" w:hanging="142"/>
              <w:rPr>
                <w:rFonts w:ascii="Public Sans Light" w:eastAsia="Arial Narrow" w:hAnsi="Public Sans Light" w:cs="Arial Narrow"/>
                <w:sz w:val="16"/>
                <w:szCs w:val="16"/>
              </w:rPr>
            </w:pPr>
            <w:r>
              <w:rPr>
                <w:rFonts w:ascii="Public Sans Light" w:hAnsi="Public Sans Light"/>
                <w:sz w:val="16"/>
                <w:szCs w:val="16"/>
              </w:rPr>
              <w:t>Conduct a pre-operational check on</w:t>
            </w:r>
            <w:r w:rsidR="00966EAB">
              <w:rPr>
                <w:rFonts w:ascii="Public Sans Light" w:hAnsi="Public Sans Light"/>
                <w:sz w:val="16"/>
                <w:szCs w:val="16"/>
              </w:rPr>
              <w:t xml:space="preserve"> a cement mixer and other</w:t>
            </w:r>
            <w:r>
              <w:rPr>
                <w:rFonts w:ascii="Public Sans Light" w:hAnsi="Public Sans Light"/>
                <w:sz w:val="16"/>
                <w:szCs w:val="16"/>
              </w:rPr>
              <w:t xml:space="preserve"> </w:t>
            </w:r>
            <w:r w:rsidRPr="004E5EE4">
              <w:rPr>
                <w:rFonts w:ascii="Public Sans Light" w:hAnsi="Public Sans Light"/>
                <w:sz w:val="16"/>
                <w:szCs w:val="16"/>
              </w:rPr>
              <w:t xml:space="preserve">tools and equipment </w:t>
            </w:r>
            <w:r w:rsidRPr="00CF00E3">
              <w:rPr>
                <w:rFonts w:ascii="Public Sans Light" w:hAnsi="Public Sans Light"/>
                <w:sz w:val="16"/>
                <w:szCs w:val="16"/>
              </w:rPr>
              <w:t>identified in Section 2 Part A</w:t>
            </w:r>
            <w:r w:rsidR="000F677B">
              <w:rPr>
                <w:rFonts w:ascii="Public Sans Light" w:hAnsi="Public Sans Light"/>
                <w:sz w:val="16"/>
                <w:szCs w:val="16"/>
              </w:rPr>
              <w:t xml:space="preserve"> and B</w:t>
            </w:r>
            <w:r w:rsidRPr="00CF00E3">
              <w:rPr>
                <w:rFonts w:ascii="Public Sans Light" w:hAnsi="Public Sans Light"/>
                <w:sz w:val="16"/>
                <w:szCs w:val="16"/>
              </w:rPr>
              <w:t xml:space="preserve"> – Work Plan</w:t>
            </w:r>
            <w:r>
              <w:rPr>
                <w:rFonts w:ascii="Public Sans Light" w:hAnsi="Public Sans Light"/>
                <w:sz w:val="16"/>
                <w:szCs w:val="16"/>
              </w:rPr>
              <w:t xml:space="preserve">, which </w:t>
            </w:r>
            <w:r w:rsidRPr="00C97724">
              <w:rPr>
                <w:rFonts w:ascii="Public Sans Light" w:hAnsi="Public Sans Light"/>
                <w:b/>
                <w:bCs/>
                <w:sz w:val="16"/>
                <w:szCs w:val="16"/>
              </w:rPr>
              <w:t>must</w:t>
            </w:r>
            <w:r>
              <w:rPr>
                <w:rFonts w:ascii="Public Sans Light" w:hAnsi="Public Sans Light"/>
                <w:sz w:val="16"/>
                <w:szCs w:val="16"/>
              </w:rPr>
              <w:t xml:space="preserve"> include:</w:t>
            </w:r>
          </w:p>
          <w:p w14:paraId="1CBDF891" w14:textId="77777777" w:rsidR="00FA3FDC" w:rsidRDefault="00FA3FDC" w:rsidP="00883051">
            <w:pPr>
              <w:pStyle w:val="ListParagraph"/>
              <w:numPr>
                <w:ilvl w:val="1"/>
                <w:numId w:val="16"/>
              </w:numPr>
              <w:ind w:left="309" w:hanging="142"/>
              <w:rPr>
                <w:rFonts w:ascii="Public Sans Light" w:hAnsi="Public Sans Light"/>
                <w:sz w:val="16"/>
                <w:szCs w:val="16"/>
              </w:rPr>
            </w:pPr>
            <w:r>
              <w:rPr>
                <w:rFonts w:ascii="Public Sans Light" w:hAnsi="Public Sans Light"/>
                <w:sz w:val="16"/>
                <w:szCs w:val="16"/>
              </w:rPr>
              <w:t xml:space="preserve">checking power cords for </w:t>
            </w:r>
            <w:r w:rsidRPr="00C30ECF">
              <w:rPr>
                <w:rFonts w:ascii="Public Sans Light" w:eastAsia="Arial Narrow" w:hAnsi="Public Sans Light" w:cs="Arial Narrow"/>
                <w:sz w:val="16"/>
                <w:szCs w:val="16"/>
              </w:rPr>
              <w:t>deformities, cracking</w:t>
            </w:r>
            <w:r>
              <w:rPr>
                <w:rFonts w:ascii="Public Sans Light" w:eastAsia="Arial Narrow" w:hAnsi="Public Sans Light" w:cs="Arial Narrow"/>
                <w:sz w:val="16"/>
                <w:szCs w:val="16"/>
              </w:rPr>
              <w:t xml:space="preserve"> and currency of test tags</w:t>
            </w:r>
          </w:p>
          <w:p w14:paraId="3EF5A58C" w14:textId="77777777" w:rsidR="00FA3FDC" w:rsidRPr="00C30ECF" w:rsidRDefault="00FA3FDC" w:rsidP="00883051">
            <w:pPr>
              <w:pStyle w:val="ListParagraph"/>
              <w:numPr>
                <w:ilvl w:val="1"/>
                <w:numId w:val="16"/>
              </w:numPr>
              <w:ind w:left="309" w:hanging="142"/>
              <w:rPr>
                <w:rFonts w:ascii="Public Sans Light" w:hAnsi="Public Sans Light"/>
                <w:sz w:val="16"/>
                <w:szCs w:val="16"/>
              </w:rPr>
            </w:pPr>
            <w:r w:rsidRPr="00C30ECF">
              <w:rPr>
                <w:rFonts w:ascii="Public Sans Light" w:hAnsi="Public Sans Light"/>
                <w:sz w:val="16"/>
                <w:szCs w:val="16"/>
              </w:rPr>
              <w:t xml:space="preserve">checking </w:t>
            </w:r>
            <w:r>
              <w:rPr>
                <w:rFonts w:ascii="Public Sans Light" w:hAnsi="Public Sans Light"/>
                <w:sz w:val="16"/>
                <w:szCs w:val="16"/>
              </w:rPr>
              <w:t xml:space="preserve">hoses and </w:t>
            </w:r>
            <w:r w:rsidRPr="00C30ECF">
              <w:rPr>
                <w:rFonts w:ascii="Public Sans Light" w:hAnsi="Public Sans Light"/>
                <w:sz w:val="16"/>
                <w:szCs w:val="16"/>
              </w:rPr>
              <w:t>lubricants</w:t>
            </w:r>
          </w:p>
          <w:p w14:paraId="70DCC1A6" w14:textId="6A89EA04" w:rsidR="00FA3FDC" w:rsidRPr="000E4999" w:rsidRDefault="00FA3FDC" w:rsidP="00883051">
            <w:pPr>
              <w:pStyle w:val="ListParagraph"/>
              <w:numPr>
                <w:ilvl w:val="1"/>
                <w:numId w:val="16"/>
              </w:numPr>
              <w:ind w:left="309" w:hanging="142"/>
              <w:rPr>
                <w:rFonts w:ascii="Public Sans Light" w:hAnsi="Public Sans Light"/>
                <w:sz w:val="16"/>
                <w:szCs w:val="16"/>
              </w:rPr>
            </w:pPr>
            <w:r w:rsidRPr="00C30ECF">
              <w:rPr>
                <w:rFonts w:ascii="Public Sans Light" w:eastAsia="Arial Narrow" w:hAnsi="Public Sans Light" w:cs="Arial Narrow"/>
                <w:sz w:val="16"/>
                <w:szCs w:val="16"/>
              </w:rPr>
              <w:t>checking and adjusting guards</w:t>
            </w:r>
            <w:r>
              <w:rPr>
                <w:rFonts w:ascii="Public Sans Light" w:eastAsia="Arial Narrow" w:hAnsi="Public Sans Light" w:cs="Arial Narrow"/>
                <w:sz w:val="16"/>
                <w:szCs w:val="16"/>
              </w:rPr>
              <w:t>, controls and switches</w:t>
            </w:r>
          </w:p>
          <w:p w14:paraId="2DD39753" w14:textId="3A4197D0" w:rsidR="00FA3FDC" w:rsidRPr="00642300" w:rsidRDefault="00FA3FDC" w:rsidP="00FA3FDC">
            <w:pPr>
              <w:pStyle w:val="ListParagraph"/>
              <w:numPr>
                <w:ilvl w:val="1"/>
                <w:numId w:val="16"/>
              </w:numPr>
              <w:ind w:left="309" w:hanging="142"/>
              <w:rPr>
                <w:rFonts w:ascii="Public Sans Light" w:hAnsi="Public Sans Light"/>
                <w:sz w:val="16"/>
                <w:szCs w:val="16"/>
              </w:rPr>
            </w:pPr>
            <w:r w:rsidRPr="00C30ECF">
              <w:rPr>
                <w:rFonts w:ascii="Public Sans Light" w:eastAsia="Arial Narrow" w:hAnsi="Public Sans Light" w:cs="Arial Narrow"/>
                <w:sz w:val="16"/>
                <w:szCs w:val="16"/>
              </w:rPr>
              <w:t xml:space="preserve">checking and adjusting </w:t>
            </w:r>
            <w:r>
              <w:rPr>
                <w:rFonts w:ascii="Public Sans Light" w:eastAsia="Arial Narrow" w:hAnsi="Public Sans Light" w:cs="Arial Narrow"/>
                <w:sz w:val="16"/>
                <w:szCs w:val="16"/>
              </w:rPr>
              <w:t>clamps, guides used for holding and supporting materials</w:t>
            </w:r>
          </w:p>
          <w:p w14:paraId="5614BE1D" w14:textId="77777777" w:rsidR="00642300" w:rsidRPr="00642300" w:rsidRDefault="00642300" w:rsidP="00642300">
            <w:pPr>
              <w:pStyle w:val="ListParagraph"/>
              <w:numPr>
                <w:ilvl w:val="0"/>
                <w:numId w:val="0"/>
              </w:numPr>
              <w:ind w:left="309"/>
              <w:rPr>
                <w:rFonts w:ascii="Public Sans Light" w:hAnsi="Public Sans Light"/>
                <w:sz w:val="16"/>
                <w:szCs w:val="16"/>
              </w:rPr>
            </w:pPr>
          </w:p>
          <w:p w14:paraId="5F744BF0" w14:textId="6CEA93C1" w:rsidR="00FA3FDC" w:rsidRDefault="00FA3FDC" w:rsidP="004D1A1D">
            <w:pPr>
              <w:pStyle w:val="ListParagraph"/>
              <w:numPr>
                <w:ilvl w:val="0"/>
                <w:numId w:val="11"/>
              </w:numPr>
              <w:ind w:left="162" w:hanging="142"/>
              <w:rPr>
                <w:rFonts w:ascii="Public Sans Light" w:hAnsi="Public Sans Light"/>
                <w:sz w:val="16"/>
                <w:szCs w:val="16"/>
              </w:rPr>
            </w:pPr>
            <w:r w:rsidRPr="004D1A1D">
              <w:rPr>
                <w:rFonts w:ascii="Segoe UI Symbol" w:hAnsi="Segoe UI Symbol" w:cs="Segoe UI Symbol"/>
                <w:color w:val="000000"/>
                <w:sz w:val="16"/>
                <w:szCs w:val="16"/>
              </w:rPr>
              <w:t>✓</w:t>
            </w:r>
            <w:r w:rsidRPr="004D1A1D">
              <w:rPr>
                <w:rFonts w:ascii="Public Sans Light" w:hAnsi="Public Sans Light"/>
                <w:color w:val="000000"/>
                <w:sz w:val="16"/>
                <w:szCs w:val="16"/>
              </w:rPr>
              <w:t xml:space="preserve"> </w:t>
            </w:r>
            <w:r w:rsidRPr="004D1A1D">
              <w:rPr>
                <w:rFonts w:ascii="Public Sans Light" w:hAnsi="Public Sans Light" w:cs="Calibri"/>
                <w:sz w:val="16"/>
                <w:szCs w:val="16"/>
              </w:rPr>
              <w:t xml:space="preserve">or x the check box in the Plant, </w:t>
            </w:r>
            <w:r w:rsidRPr="004D1A1D">
              <w:rPr>
                <w:rFonts w:ascii="Public Sans Light" w:hAnsi="Public Sans Light"/>
                <w:sz w:val="16"/>
                <w:szCs w:val="16"/>
              </w:rPr>
              <w:t>Tools and Equipment List</w:t>
            </w:r>
            <w:r w:rsidRPr="004D1A1D">
              <w:rPr>
                <w:rFonts w:ascii="Public Sans Light" w:hAnsi="Public Sans Light" w:cs="Calibri"/>
                <w:sz w:val="16"/>
                <w:szCs w:val="16"/>
              </w:rPr>
              <w:t xml:space="preserve"> once they have confirmed </w:t>
            </w:r>
            <w:r w:rsidR="00503227">
              <w:rPr>
                <w:rFonts w:ascii="Public Sans Light" w:hAnsi="Public Sans Light" w:cs="Calibri"/>
                <w:sz w:val="16"/>
                <w:szCs w:val="16"/>
              </w:rPr>
              <w:t xml:space="preserve">it </w:t>
            </w:r>
            <w:r w:rsidRPr="004D1A1D">
              <w:rPr>
                <w:rFonts w:ascii="Public Sans Light" w:hAnsi="Public Sans Light" w:cs="Calibri"/>
                <w:sz w:val="16"/>
                <w:szCs w:val="16"/>
              </w:rPr>
              <w:t>ready for use</w:t>
            </w:r>
            <w:r w:rsidRPr="004D1A1D">
              <w:rPr>
                <w:rFonts w:ascii="Public Sans Light" w:hAnsi="Public Sans Light"/>
                <w:sz w:val="16"/>
                <w:szCs w:val="16"/>
              </w:rPr>
              <w:t xml:space="preserve"> </w:t>
            </w:r>
          </w:p>
          <w:p w14:paraId="1958EA7A" w14:textId="55332326" w:rsidR="00883051" w:rsidRPr="004D1A1D" w:rsidRDefault="00F16D48" w:rsidP="004D1A1D">
            <w:pPr>
              <w:pStyle w:val="ListParagraph"/>
              <w:numPr>
                <w:ilvl w:val="0"/>
                <w:numId w:val="11"/>
              </w:numPr>
              <w:ind w:left="162" w:hanging="142"/>
              <w:rPr>
                <w:rFonts w:ascii="Public Sans Light" w:hAnsi="Public Sans Light"/>
                <w:sz w:val="16"/>
                <w:szCs w:val="16"/>
              </w:rPr>
            </w:pPr>
            <w:r>
              <w:rPr>
                <w:rFonts w:ascii="Public Sans Light" w:hAnsi="Public Sans Light" w:cs="Calibri"/>
                <w:sz w:val="16"/>
                <w:szCs w:val="16"/>
              </w:rPr>
              <w:t>Verbally r</w:t>
            </w:r>
            <w:r w:rsidR="00883051" w:rsidRPr="00350677">
              <w:rPr>
                <w:rFonts w:ascii="Public Sans Light" w:hAnsi="Public Sans Light" w:cs="Calibri"/>
                <w:sz w:val="16"/>
                <w:szCs w:val="16"/>
              </w:rPr>
              <w:t xml:space="preserve">eport identified faults to the supervisor </w:t>
            </w:r>
            <w:r w:rsidR="00883051" w:rsidRPr="00350677">
              <w:rPr>
                <w:rFonts w:ascii="Public Sans Light" w:hAnsi="Public Sans Light" w:cs="Calibri"/>
                <w:b/>
                <w:bCs/>
                <w:color w:val="000000"/>
                <w:sz w:val="16"/>
                <w:szCs w:val="16"/>
                <w:lang w:eastAsia="zh-CN" w:bidi="th-TH"/>
              </w:rPr>
              <w:t>(only if required)</w:t>
            </w:r>
          </w:p>
        </w:tc>
        <w:tc>
          <w:tcPr>
            <w:tcW w:w="520" w:type="dxa"/>
            <w:textDirection w:val="btLr"/>
          </w:tcPr>
          <w:p w14:paraId="03280B5D" w14:textId="77777777" w:rsidR="00FA3FDC" w:rsidRPr="004E5EE4" w:rsidRDefault="00FA3FDC" w:rsidP="00FA3FDC">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3248AC61" w14:textId="77777777" w:rsidR="00FA3FDC" w:rsidRPr="004E5EE4" w:rsidRDefault="00FA3FDC" w:rsidP="00FA3FDC">
            <w:pPr>
              <w:ind w:right="113"/>
              <w:jc w:val="center"/>
              <w:rPr>
                <w:rFonts w:ascii="Public Sans Light" w:hAnsi="Public Sans Light"/>
                <w:sz w:val="14"/>
                <w:szCs w:val="14"/>
              </w:rPr>
            </w:pPr>
          </w:p>
        </w:tc>
        <w:tc>
          <w:tcPr>
            <w:tcW w:w="560" w:type="dxa"/>
            <w:textDirection w:val="btLr"/>
          </w:tcPr>
          <w:p w14:paraId="2909C48F" w14:textId="77777777" w:rsidR="00FA3FDC" w:rsidRPr="004E5EE4" w:rsidRDefault="00FA3FDC" w:rsidP="00FA3FDC">
            <w:pPr>
              <w:ind w:right="113"/>
              <w:jc w:val="center"/>
              <w:rPr>
                <w:rFonts w:ascii="Public Sans Light" w:hAnsi="Public Sans Light"/>
                <w:sz w:val="12"/>
                <w:szCs w:val="12"/>
              </w:rPr>
            </w:pPr>
          </w:p>
        </w:tc>
        <w:tc>
          <w:tcPr>
            <w:tcW w:w="522" w:type="dxa"/>
            <w:textDirection w:val="btLr"/>
          </w:tcPr>
          <w:p w14:paraId="76C658B8"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32468295"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560C4BCB"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30C49765"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00F0BFB5"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2EF73735"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5D0DA56D" w14:textId="77777777" w:rsidR="00FA3FDC" w:rsidRPr="004E5EE4" w:rsidRDefault="00FA3FDC" w:rsidP="00FA3FDC">
            <w:pPr>
              <w:ind w:left="113" w:right="113"/>
              <w:jc w:val="center"/>
              <w:rPr>
                <w:rFonts w:ascii="Public Sans Light" w:hAnsi="Public Sans Light"/>
                <w:sz w:val="12"/>
                <w:szCs w:val="12"/>
              </w:rPr>
            </w:pPr>
          </w:p>
        </w:tc>
        <w:tc>
          <w:tcPr>
            <w:tcW w:w="527" w:type="dxa"/>
            <w:textDirection w:val="btLr"/>
          </w:tcPr>
          <w:p w14:paraId="6F901C47"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0699B181"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513B4FF2"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6B76C596"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4687010E"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44404FC6" w14:textId="77777777" w:rsidR="00FA3FDC" w:rsidRPr="004E5EE4" w:rsidRDefault="00FA3FDC" w:rsidP="00FA3FDC">
            <w:pPr>
              <w:ind w:left="113" w:right="113"/>
              <w:jc w:val="center"/>
              <w:rPr>
                <w:rFonts w:ascii="Public Sans Light" w:hAnsi="Public Sans Light"/>
                <w:sz w:val="12"/>
                <w:szCs w:val="12"/>
              </w:rPr>
            </w:pPr>
          </w:p>
        </w:tc>
      </w:tr>
      <w:tr w:rsidR="00FA3FDC" w:rsidRPr="004E5EE4" w14:paraId="71C35FCB" w14:textId="77777777" w:rsidTr="00B538CD">
        <w:trPr>
          <w:trHeight w:val="1010"/>
        </w:trPr>
        <w:tc>
          <w:tcPr>
            <w:tcW w:w="438" w:type="dxa"/>
            <w:vMerge/>
          </w:tcPr>
          <w:p w14:paraId="4D9B732D" w14:textId="77777777" w:rsidR="00FA3FDC" w:rsidRPr="00216EEC" w:rsidRDefault="00FA3FDC" w:rsidP="00216EEC">
            <w:pPr>
              <w:jc w:val="center"/>
              <w:rPr>
                <w:rFonts w:ascii="Public Sans Light" w:eastAsia="Arial Narrow" w:hAnsi="Public Sans Light" w:cs="Arial Narrow"/>
                <w:szCs w:val="22"/>
              </w:rPr>
            </w:pPr>
          </w:p>
        </w:tc>
        <w:tc>
          <w:tcPr>
            <w:tcW w:w="1985" w:type="dxa"/>
            <w:vMerge/>
          </w:tcPr>
          <w:p w14:paraId="5F9E52E6" w14:textId="77777777" w:rsidR="00FA3FDC" w:rsidRPr="00216EEC" w:rsidRDefault="00FA3FDC" w:rsidP="00FA3FDC">
            <w:pPr>
              <w:rPr>
                <w:rFonts w:ascii="Public Sans Light" w:eastAsia="Arial Narrow" w:hAnsi="Public Sans Light" w:cs="Arial Narrow"/>
                <w:szCs w:val="22"/>
              </w:rPr>
            </w:pPr>
          </w:p>
        </w:tc>
        <w:tc>
          <w:tcPr>
            <w:tcW w:w="5168" w:type="dxa"/>
            <w:vMerge/>
          </w:tcPr>
          <w:p w14:paraId="57DF1B51" w14:textId="77777777" w:rsidR="00FA3FDC" w:rsidRPr="004E5EE4" w:rsidRDefault="00FA3FDC" w:rsidP="00FA3FDC">
            <w:pPr>
              <w:rPr>
                <w:rFonts w:ascii="Public Sans Light" w:eastAsia="Arial Narrow" w:hAnsi="Public Sans Light" w:cs="Arial Narrow"/>
                <w:sz w:val="16"/>
                <w:szCs w:val="16"/>
              </w:rPr>
            </w:pPr>
          </w:p>
        </w:tc>
        <w:tc>
          <w:tcPr>
            <w:tcW w:w="520" w:type="dxa"/>
            <w:textDirection w:val="btLr"/>
          </w:tcPr>
          <w:p w14:paraId="2527E37F" w14:textId="77777777" w:rsidR="00FA3FDC" w:rsidRPr="004E5EE4" w:rsidRDefault="00FA3FDC" w:rsidP="00FA3FDC">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064F364A" w14:textId="77777777" w:rsidR="00FA3FDC" w:rsidRPr="004E5EE4" w:rsidRDefault="00FA3FDC" w:rsidP="00FA3FDC">
            <w:pPr>
              <w:ind w:left="113" w:right="113"/>
              <w:jc w:val="center"/>
              <w:rPr>
                <w:rFonts w:ascii="Public Sans Light" w:hAnsi="Public Sans Light"/>
                <w:color w:val="FF0000"/>
                <w:sz w:val="12"/>
                <w:szCs w:val="12"/>
              </w:rPr>
            </w:pPr>
          </w:p>
        </w:tc>
        <w:tc>
          <w:tcPr>
            <w:tcW w:w="560" w:type="dxa"/>
            <w:textDirection w:val="btLr"/>
          </w:tcPr>
          <w:p w14:paraId="27E25C5F" w14:textId="77777777" w:rsidR="00FA3FDC" w:rsidRPr="004E5EE4" w:rsidRDefault="00FA3FDC" w:rsidP="00FA3FDC">
            <w:pPr>
              <w:ind w:right="113"/>
              <w:jc w:val="center"/>
              <w:rPr>
                <w:rFonts w:ascii="Public Sans Light" w:hAnsi="Public Sans Light"/>
                <w:color w:val="FF0000"/>
                <w:sz w:val="12"/>
                <w:szCs w:val="12"/>
              </w:rPr>
            </w:pPr>
          </w:p>
        </w:tc>
        <w:tc>
          <w:tcPr>
            <w:tcW w:w="522" w:type="dxa"/>
            <w:textDirection w:val="btLr"/>
          </w:tcPr>
          <w:p w14:paraId="31FE77C9" w14:textId="77777777" w:rsidR="00FA3FDC" w:rsidRPr="004E5EE4" w:rsidRDefault="00FA3FDC" w:rsidP="00FA3FDC">
            <w:pPr>
              <w:ind w:left="113" w:right="113"/>
              <w:jc w:val="center"/>
              <w:rPr>
                <w:rFonts w:ascii="Public Sans Light" w:hAnsi="Public Sans Light"/>
                <w:color w:val="FF0000"/>
                <w:sz w:val="12"/>
                <w:szCs w:val="12"/>
              </w:rPr>
            </w:pPr>
          </w:p>
        </w:tc>
        <w:tc>
          <w:tcPr>
            <w:tcW w:w="521" w:type="dxa"/>
            <w:textDirection w:val="btLr"/>
          </w:tcPr>
          <w:p w14:paraId="0A463A9B"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434304F4"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7D21EAC4"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19385126" w14:textId="77777777" w:rsidR="00FA3FDC" w:rsidRPr="004E5EE4" w:rsidRDefault="00FA3FDC" w:rsidP="00FA3FDC">
            <w:pPr>
              <w:ind w:left="113" w:right="113"/>
              <w:jc w:val="center"/>
              <w:rPr>
                <w:rFonts w:ascii="Public Sans Light" w:hAnsi="Public Sans Light"/>
                <w:color w:val="FF0000"/>
                <w:sz w:val="12"/>
                <w:szCs w:val="12"/>
              </w:rPr>
            </w:pPr>
          </w:p>
        </w:tc>
        <w:tc>
          <w:tcPr>
            <w:tcW w:w="521" w:type="dxa"/>
            <w:textDirection w:val="btLr"/>
          </w:tcPr>
          <w:p w14:paraId="208DE0AB"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7DF0CCFE" w14:textId="77777777" w:rsidR="00FA3FDC" w:rsidRPr="004E5EE4" w:rsidRDefault="00FA3FDC" w:rsidP="00FA3FDC">
            <w:pPr>
              <w:ind w:left="113" w:right="113"/>
              <w:jc w:val="center"/>
              <w:rPr>
                <w:rFonts w:ascii="Public Sans Light" w:hAnsi="Public Sans Light"/>
                <w:color w:val="FF0000"/>
                <w:sz w:val="12"/>
                <w:szCs w:val="12"/>
              </w:rPr>
            </w:pPr>
          </w:p>
        </w:tc>
        <w:tc>
          <w:tcPr>
            <w:tcW w:w="527" w:type="dxa"/>
            <w:textDirection w:val="btLr"/>
          </w:tcPr>
          <w:p w14:paraId="19F53A6A"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6FCEBE03" w14:textId="77777777" w:rsidR="00FA3FDC" w:rsidRPr="004E5EE4" w:rsidRDefault="00FA3FDC" w:rsidP="00FA3FDC">
            <w:pPr>
              <w:ind w:left="113" w:right="113"/>
              <w:jc w:val="center"/>
              <w:rPr>
                <w:rFonts w:ascii="Public Sans Light" w:hAnsi="Public Sans Light"/>
                <w:color w:val="FF0000"/>
                <w:sz w:val="12"/>
                <w:szCs w:val="12"/>
              </w:rPr>
            </w:pPr>
          </w:p>
        </w:tc>
        <w:tc>
          <w:tcPr>
            <w:tcW w:w="521" w:type="dxa"/>
            <w:textDirection w:val="btLr"/>
          </w:tcPr>
          <w:p w14:paraId="695C5A32"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16FD1997"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06CB7F24"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47D92DEB" w14:textId="77777777" w:rsidR="00FA3FDC" w:rsidRPr="004E5EE4" w:rsidRDefault="00FA3FDC" w:rsidP="00FA3FDC">
            <w:pPr>
              <w:ind w:left="113" w:right="113"/>
              <w:jc w:val="center"/>
              <w:rPr>
                <w:rFonts w:ascii="Public Sans Light" w:hAnsi="Public Sans Light"/>
                <w:color w:val="FF0000"/>
                <w:sz w:val="12"/>
                <w:szCs w:val="12"/>
              </w:rPr>
            </w:pPr>
          </w:p>
        </w:tc>
      </w:tr>
      <w:tr w:rsidR="00FA3FDC" w:rsidRPr="004E5EE4" w14:paraId="2A1BC69F" w14:textId="77777777" w:rsidTr="00B538CD">
        <w:trPr>
          <w:trHeight w:val="1010"/>
        </w:trPr>
        <w:tc>
          <w:tcPr>
            <w:tcW w:w="438" w:type="dxa"/>
            <w:vMerge/>
          </w:tcPr>
          <w:p w14:paraId="6F3EDD43" w14:textId="77777777" w:rsidR="00FA3FDC" w:rsidRPr="00216EEC" w:rsidRDefault="00FA3FDC" w:rsidP="00216EEC">
            <w:pPr>
              <w:jc w:val="center"/>
              <w:rPr>
                <w:rFonts w:ascii="Public Sans Light" w:eastAsia="Arial Narrow" w:hAnsi="Public Sans Light" w:cs="Arial Narrow"/>
                <w:szCs w:val="22"/>
              </w:rPr>
            </w:pPr>
          </w:p>
        </w:tc>
        <w:tc>
          <w:tcPr>
            <w:tcW w:w="1985" w:type="dxa"/>
            <w:vMerge/>
          </w:tcPr>
          <w:p w14:paraId="59BB508B" w14:textId="77777777" w:rsidR="00FA3FDC" w:rsidRPr="00216EEC" w:rsidRDefault="00FA3FDC" w:rsidP="00FA3FDC">
            <w:pPr>
              <w:rPr>
                <w:rFonts w:ascii="Public Sans Light" w:eastAsia="Arial Narrow" w:hAnsi="Public Sans Light" w:cs="Arial Narrow"/>
                <w:szCs w:val="22"/>
              </w:rPr>
            </w:pPr>
          </w:p>
        </w:tc>
        <w:tc>
          <w:tcPr>
            <w:tcW w:w="5168" w:type="dxa"/>
            <w:vMerge/>
          </w:tcPr>
          <w:p w14:paraId="020DD26C" w14:textId="77777777" w:rsidR="00FA3FDC" w:rsidRPr="004E5EE4" w:rsidRDefault="00FA3FDC" w:rsidP="00FA3FDC">
            <w:pPr>
              <w:rPr>
                <w:rFonts w:ascii="Public Sans Light" w:eastAsia="Arial Narrow" w:hAnsi="Public Sans Light" w:cs="Arial Narrow"/>
                <w:sz w:val="16"/>
                <w:szCs w:val="16"/>
              </w:rPr>
            </w:pPr>
          </w:p>
        </w:tc>
        <w:tc>
          <w:tcPr>
            <w:tcW w:w="520" w:type="dxa"/>
            <w:textDirection w:val="btLr"/>
          </w:tcPr>
          <w:p w14:paraId="674E1841" w14:textId="77777777" w:rsidR="00FA3FDC" w:rsidRPr="004E5EE4" w:rsidRDefault="00FA3FDC" w:rsidP="00FA3FDC">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3A055719" w14:textId="77777777" w:rsidR="00FA3FDC" w:rsidRPr="004E5EE4" w:rsidRDefault="00FA3FDC" w:rsidP="00FA3FDC">
            <w:pPr>
              <w:ind w:left="113" w:right="113"/>
              <w:jc w:val="center"/>
              <w:rPr>
                <w:rFonts w:ascii="Public Sans Light" w:hAnsi="Public Sans Light"/>
                <w:color w:val="FF0000"/>
                <w:sz w:val="12"/>
                <w:szCs w:val="12"/>
              </w:rPr>
            </w:pPr>
          </w:p>
        </w:tc>
        <w:tc>
          <w:tcPr>
            <w:tcW w:w="560" w:type="dxa"/>
            <w:textDirection w:val="btLr"/>
          </w:tcPr>
          <w:p w14:paraId="79EB309F"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4EB53C19" w14:textId="77777777" w:rsidR="00FA3FDC" w:rsidRPr="004E5EE4" w:rsidRDefault="00FA3FDC" w:rsidP="00FA3FDC">
            <w:pPr>
              <w:ind w:left="113" w:right="113"/>
              <w:jc w:val="center"/>
              <w:rPr>
                <w:rFonts w:ascii="Public Sans Light" w:hAnsi="Public Sans Light"/>
                <w:color w:val="FF0000"/>
                <w:sz w:val="12"/>
                <w:szCs w:val="12"/>
              </w:rPr>
            </w:pPr>
          </w:p>
        </w:tc>
        <w:tc>
          <w:tcPr>
            <w:tcW w:w="521" w:type="dxa"/>
            <w:textDirection w:val="btLr"/>
          </w:tcPr>
          <w:p w14:paraId="19CF5A22"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42C19607"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17A575EB"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41A97703" w14:textId="77777777" w:rsidR="00FA3FDC" w:rsidRPr="004E5EE4" w:rsidRDefault="00FA3FDC" w:rsidP="00FA3FDC">
            <w:pPr>
              <w:ind w:left="113" w:right="113"/>
              <w:jc w:val="center"/>
              <w:rPr>
                <w:rFonts w:ascii="Public Sans Light" w:hAnsi="Public Sans Light"/>
                <w:color w:val="FF0000"/>
                <w:sz w:val="12"/>
                <w:szCs w:val="12"/>
              </w:rPr>
            </w:pPr>
          </w:p>
        </w:tc>
        <w:tc>
          <w:tcPr>
            <w:tcW w:w="521" w:type="dxa"/>
            <w:textDirection w:val="btLr"/>
          </w:tcPr>
          <w:p w14:paraId="1D47823D"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5B5C10F6" w14:textId="77777777" w:rsidR="00FA3FDC" w:rsidRPr="004E5EE4" w:rsidRDefault="00FA3FDC" w:rsidP="00FA3FDC">
            <w:pPr>
              <w:ind w:left="113" w:right="113"/>
              <w:jc w:val="center"/>
              <w:rPr>
                <w:rFonts w:ascii="Public Sans Light" w:hAnsi="Public Sans Light"/>
                <w:color w:val="FF0000"/>
                <w:sz w:val="12"/>
                <w:szCs w:val="12"/>
              </w:rPr>
            </w:pPr>
          </w:p>
        </w:tc>
        <w:tc>
          <w:tcPr>
            <w:tcW w:w="527" w:type="dxa"/>
            <w:textDirection w:val="btLr"/>
          </w:tcPr>
          <w:p w14:paraId="76038D0C"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014703D8" w14:textId="77777777" w:rsidR="00FA3FDC" w:rsidRPr="004E5EE4" w:rsidRDefault="00FA3FDC" w:rsidP="00FA3FDC">
            <w:pPr>
              <w:ind w:left="113" w:right="113"/>
              <w:jc w:val="center"/>
              <w:rPr>
                <w:rFonts w:ascii="Public Sans Light" w:hAnsi="Public Sans Light"/>
                <w:color w:val="FF0000"/>
                <w:sz w:val="12"/>
                <w:szCs w:val="12"/>
              </w:rPr>
            </w:pPr>
          </w:p>
        </w:tc>
        <w:tc>
          <w:tcPr>
            <w:tcW w:w="521" w:type="dxa"/>
            <w:textDirection w:val="btLr"/>
          </w:tcPr>
          <w:p w14:paraId="1C6B19F6"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53CFB774"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62BDAE40"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21D2ABF6" w14:textId="77777777" w:rsidR="00FA3FDC" w:rsidRPr="004E5EE4" w:rsidRDefault="00FA3FDC" w:rsidP="00FA3FDC">
            <w:pPr>
              <w:ind w:left="113" w:right="113"/>
              <w:jc w:val="center"/>
              <w:rPr>
                <w:rFonts w:ascii="Public Sans Light" w:hAnsi="Public Sans Light"/>
                <w:color w:val="FF0000"/>
                <w:sz w:val="12"/>
                <w:szCs w:val="12"/>
              </w:rPr>
            </w:pPr>
          </w:p>
        </w:tc>
      </w:tr>
      <w:tr w:rsidR="00FA3FDC" w:rsidRPr="004E5EE4" w14:paraId="7BD7C446" w14:textId="77777777" w:rsidTr="00BC31E1">
        <w:trPr>
          <w:trHeight w:val="933"/>
        </w:trPr>
        <w:tc>
          <w:tcPr>
            <w:tcW w:w="438" w:type="dxa"/>
            <w:vMerge w:val="restart"/>
          </w:tcPr>
          <w:p w14:paraId="5E290516" w14:textId="080652C7" w:rsidR="00FA3FDC" w:rsidRPr="00216EEC" w:rsidRDefault="00FA3FDC" w:rsidP="00216EEC">
            <w:pPr>
              <w:jc w:val="center"/>
              <w:rPr>
                <w:rFonts w:ascii="Public Sans Light" w:eastAsia="Arial Narrow" w:hAnsi="Public Sans Light" w:cs="Arial Narrow"/>
                <w:szCs w:val="22"/>
              </w:rPr>
            </w:pPr>
            <w:r w:rsidRPr="00216EEC">
              <w:rPr>
                <w:rFonts w:ascii="Public Sans Light" w:eastAsia="Arial Narrow" w:hAnsi="Public Sans Light" w:cs="Arial Narrow"/>
                <w:szCs w:val="22"/>
              </w:rPr>
              <w:t>6</w:t>
            </w:r>
          </w:p>
        </w:tc>
        <w:tc>
          <w:tcPr>
            <w:tcW w:w="1985" w:type="dxa"/>
            <w:vMerge w:val="restart"/>
          </w:tcPr>
          <w:p w14:paraId="66B4F7BA" w14:textId="6C40283D" w:rsidR="00FA3FDC" w:rsidRPr="00216EEC" w:rsidRDefault="00FA3FDC" w:rsidP="00FA3FDC">
            <w:pPr>
              <w:rPr>
                <w:rFonts w:ascii="Public Sans Light" w:hAnsi="Public Sans Light" w:cs="Calibri"/>
                <w:color w:val="000000"/>
                <w:szCs w:val="22"/>
                <w:lang w:eastAsia="zh-CN" w:bidi="th-TH"/>
              </w:rPr>
            </w:pPr>
            <w:r w:rsidRPr="00216EEC">
              <w:rPr>
                <w:rFonts w:ascii="Public Sans Light" w:hAnsi="Public Sans Light" w:cs="Calibri"/>
                <w:color w:val="000000"/>
                <w:szCs w:val="22"/>
              </w:rPr>
              <w:t>Set up, level and stabilise a cement mixer</w:t>
            </w:r>
          </w:p>
        </w:tc>
        <w:tc>
          <w:tcPr>
            <w:tcW w:w="5168" w:type="dxa"/>
            <w:vMerge w:val="restart"/>
          </w:tcPr>
          <w:p w14:paraId="7454A910" w14:textId="77777777" w:rsidR="00FA3FDC" w:rsidRPr="00F836B0" w:rsidRDefault="00FA3FDC" w:rsidP="00FA3FDC">
            <w:pPr>
              <w:rPr>
                <w:rFonts w:ascii="Public Sans Light" w:hAnsi="Public Sans Light"/>
                <w:sz w:val="16"/>
                <w:szCs w:val="16"/>
              </w:rPr>
            </w:pPr>
            <w:r w:rsidRPr="00F836B0">
              <w:rPr>
                <w:rFonts w:ascii="Public Sans Light" w:hAnsi="Public Sans Light"/>
                <w:sz w:val="16"/>
                <w:szCs w:val="16"/>
              </w:rPr>
              <w:t xml:space="preserve">Prior to undertaking the bricklaying project activities, the student </w:t>
            </w:r>
            <w:r w:rsidRPr="00F836B0">
              <w:rPr>
                <w:rFonts w:ascii="Public Sans Light" w:hAnsi="Public Sans Light"/>
                <w:b/>
                <w:bCs/>
                <w:sz w:val="16"/>
                <w:szCs w:val="16"/>
              </w:rPr>
              <w:t>must</w:t>
            </w:r>
            <w:r w:rsidRPr="00F836B0">
              <w:rPr>
                <w:rFonts w:ascii="Public Sans Light" w:hAnsi="Public Sans Light"/>
                <w:sz w:val="16"/>
                <w:szCs w:val="16"/>
              </w:rPr>
              <w:t>:</w:t>
            </w:r>
          </w:p>
          <w:p w14:paraId="6EE6C338" w14:textId="01C78245" w:rsidR="00FA3FDC" w:rsidRPr="00F836B0" w:rsidRDefault="009533D4" w:rsidP="00FA3FDC">
            <w:pPr>
              <w:pStyle w:val="ListParagraph"/>
              <w:numPr>
                <w:ilvl w:val="0"/>
                <w:numId w:val="11"/>
              </w:numPr>
              <w:ind w:left="174" w:hanging="142"/>
              <w:rPr>
                <w:rFonts w:ascii="Public Sans Light" w:eastAsia="Arial Narrow" w:hAnsi="Public Sans Light" w:cs="Arial Narrow"/>
                <w:sz w:val="16"/>
                <w:szCs w:val="16"/>
              </w:rPr>
            </w:pPr>
            <w:r w:rsidRPr="00F836B0">
              <w:rPr>
                <w:rFonts w:ascii="Public Sans Light" w:hAnsi="Public Sans Light"/>
                <w:sz w:val="16"/>
                <w:szCs w:val="16"/>
              </w:rPr>
              <w:t xml:space="preserve">Set up, level and stabilise a cement </w:t>
            </w:r>
            <w:r w:rsidR="00F836B0" w:rsidRPr="00F836B0">
              <w:rPr>
                <w:rFonts w:ascii="Public Sans Light" w:hAnsi="Public Sans Light"/>
                <w:sz w:val="16"/>
                <w:szCs w:val="16"/>
              </w:rPr>
              <w:t>mixer, which</w:t>
            </w:r>
            <w:r w:rsidR="00FA3FDC" w:rsidRPr="00F836B0">
              <w:rPr>
                <w:rFonts w:ascii="Public Sans Light" w:hAnsi="Public Sans Light"/>
                <w:sz w:val="16"/>
                <w:szCs w:val="16"/>
              </w:rPr>
              <w:t xml:space="preserve"> </w:t>
            </w:r>
            <w:r w:rsidR="00FA3FDC" w:rsidRPr="00F836B0">
              <w:rPr>
                <w:rFonts w:ascii="Public Sans Light" w:hAnsi="Public Sans Light"/>
                <w:b/>
                <w:bCs/>
                <w:sz w:val="16"/>
                <w:szCs w:val="16"/>
              </w:rPr>
              <w:t>must</w:t>
            </w:r>
            <w:r w:rsidR="00FA3FDC" w:rsidRPr="00F836B0">
              <w:rPr>
                <w:rFonts w:ascii="Public Sans Light" w:hAnsi="Public Sans Light"/>
                <w:sz w:val="16"/>
                <w:szCs w:val="16"/>
              </w:rPr>
              <w:t xml:space="preserve"> include:</w:t>
            </w:r>
          </w:p>
          <w:p w14:paraId="1BD73BA2" w14:textId="4B23B83D" w:rsidR="0010643E" w:rsidRPr="00A93EB3" w:rsidRDefault="0010643E" w:rsidP="00883051">
            <w:pPr>
              <w:pStyle w:val="ListParagraph"/>
              <w:numPr>
                <w:ilvl w:val="1"/>
                <w:numId w:val="16"/>
              </w:numPr>
              <w:ind w:left="309" w:hanging="142"/>
              <w:rPr>
                <w:rFonts w:ascii="Public Sans Light" w:hAnsi="Public Sans Light"/>
                <w:sz w:val="16"/>
                <w:szCs w:val="16"/>
              </w:rPr>
            </w:pPr>
            <w:r w:rsidRPr="00A93EB3">
              <w:rPr>
                <w:rFonts w:ascii="Public Sans Light" w:hAnsi="Public Sans Light"/>
                <w:sz w:val="16"/>
                <w:szCs w:val="16"/>
              </w:rPr>
              <w:t>Find</w:t>
            </w:r>
            <w:r w:rsidR="0056232E">
              <w:rPr>
                <w:rFonts w:ascii="Public Sans Light" w:hAnsi="Public Sans Light"/>
                <w:sz w:val="16"/>
                <w:szCs w:val="16"/>
              </w:rPr>
              <w:t>ing</w:t>
            </w:r>
            <w:r w:rsidRPr="00A93EB3">
              <w:rPr>
                <w:rFonts w:ascii="Public Sans Light" w:hAnsi="Public Sans Light"/>
                <w:sz w:val="16"/>
                <w:szCs w:val="16"/>
              </w:rPr>
              <w:t xml:space="preserve"> a flat area, close to mortar materials</w:t>
            </w:r>
            <w:r w:rsidR="0056232E">
              <w:rPr>
                <w:rFonts w:ascii="Public Sans Light" w:hAnsi="Public Sans Light"/>
                <w:sz w:val="16"/>
                <w:szCs w:val="16"/>
              </w:rPr>
              <w:t xml:space="preserve"> and water supply</w:t>
            </w:r>
          </w:p>
          <w:p w14:paraId="4B469E7A" w14:textId="77777777" w:rsidR="00A93EB3" w:rsidRDefault="00D92210" w:rsidP="00883051">
            <w:pPr>
              <w:pStyle w:val="ListParagraph"/>
              <w:numPr>
                <w:ilvl w:val="1"/>
                <w:numId w:val="16"/>
              </w:numPr>
              <w:ind w:left="309" w:hanging="142"/>
              <w:rPr>
                <w:rFonts w:ascii="Public Sans Light" w:hAnsi="Public Sans Light"/>
                <w:sz w:val="16"/>
                <w:szCs w:val="16"/>
              </w:rPr>
            </w:pPr>
            <w:r w:rsidRPr="00A93EB3">
              <w:rPr>
                <w:rFonts w:ascii="Public Sans Light" w:hAnsi="Public Sans Light"/>
                <w:sz w:val="16"/>
                <w:szCs w:val="16"/>
              </w:rPr>
              <w:t xml:space="preserve">Placing blocks or chocks </w:t>
            </w:r>
            <w:r w:rsidR="00FC409B" w:rsidRPr="00A93EB3">
              <w:rPr>
                <w:rFonts w:ascii="Public Sans Light" w:hAnsi="Public Sans Light"/>
                <w:sz w:val="16"/>
                <w:szCs w:val="16"/>
              </w:rPr>
              <w:t xml:space="preserve">against or under the cement mixer </w:t>
            </w:r>
            <w:r w:rsidRPr="00A93EB3">
              <w:rPr>
                <w:rFonts w:ascii="Public Sans Light" w:hAnsi="Public Sans Light"/>
                <w:sz w:val="16"/>
                <w:szCs w:val="16"/>
              </w:rPr>
              <w:t xml:space="preserve">to stop </w:t>
            </w:r>
            <w:r w:rsidR="00FC409B" w:rsidRPr="00A93EB3">
              <w:rPr>
                <w:rFonts w:ascii="Public Sans Light" w:hAnsi="Public Sans Light"/>
                <w:sz w:val="16"/>
                <w:szCs w:val="16"/>
              </w:rPr>
              <w:t>it from</w:t>
            </w:r>
            <w:r w:rsidR="00C24CCF" w:rsidRPr="00A93EB3">
              <w:rPr>
                <w:rFonts w:ascii="Public Sans Light" w:hAnsi="Public Sans Light"/>
                <w:sz w:val="16"/>
                <w:szCs w:val="16"/>
              </w:rPr>
              <w:t xml:space="preserve"> rolling</w:t>
            </w:r>
          </w:p>
          <w:p w14:paraId="47909980" w14:textId="25EF8ACF" w:rsidR="0038103F" w:rsidRPr="001150A2" w:rsidRDefault="00FA3FDC" w:rsidP="001150A2">
            <w:pPr>
              <w:pStyle w:val="ListParagraph"/>
              <w:numPr>
                <w:ilvl w:val="1"/>
                <w:numId w:val="16"/>
              </w:numPr>
              <w:ind w:left="309" w:hanging="142"/>
              <w:rPr>
                <w:rFonts w:ascii="Public Sans Light" w:hAnsi="Public Sans Light"/>
                <w:sz w:val="16"/>
                <w:szCs w:val="16"/>
              </w:rPr>
            </w:pPr>
            <w:r w:rsidRPr="006B2880">
              <w:rPr>
                <w:rFonts w:ascii="Public Sans Light" w:hAnsi="Public Sans Light" w:cs="Calibri"/>
                <w:color w:val="000000"/>
                <w:sz w:val="16"/>
                <w:szCs w:val="16"/>
              </w:rPr>
              <w:t>Connect</w:t>
            </w:r>
            <w:r w:rsidR="007A2FFD">
              <w:rPr>
                <w:rFonts w:ascii="Public Sans Light" w:hAnsi="Public Sans Light" w:cs="Calibri"/>
                <w:color w:val="000000"/>
                <w:sz w:val="16"/>
                <w:szCs w:val="16"/>
              </w:rPr>
              <w:t>ing</w:t>
            </w:r>
            <w:r w:rsidRPr="006B2880">
              <w:rPr>
                <w:rFonts w:ascii="Public Sans Light" w:hAnsi="Public Sans Light" w:cs="Calibri"/>
                <w:color w:val="000000"/>
                <w:sz w:val="16"/>
                <w:szCs w:val="16"/>
              </w:rPr>
              <w:t xml:space="preserve"> </w:t>
            </w:r>
            <w:r w:rsidR="006B2880">
              <w:rPr>
                <w:rFonts w:ascii="Public Sans Light" w:hAnsi="Public Sans Light" w:cs="Calibri"/>
                <w:color w:val="000000"/>
                <w:sz w:val="16"/>
                <w:szCs w:val="16"/>
              </w:rPr>
              <w:t>cement mixer</w:t>
            </w:r>
            <w:r w:rsidRPr="006B2880">
              <w:rPr>
                <w:rFonts w:ascii="Public Sans Light" w:hAnsi="Public Sans Light" w:cs="Calibri"/>
                <w:color w:val="000000"/>
                <w:sz w:val="16"/>
                <w:szCs w:val="16"/>
              </w:rPr>
              <w:t xml:space="preserve"> to a residual current device (RCD)</w:t>
            </w:r>
          </w:p>
        </w:tc>
        <w:tc>
          <w:tcPr>
            <w:tcW w:w="520" w:type="dxa"/>
            <w:textDirection w:val="btLr"/>
          </w:tcPr>
          <w:p w14:paraId="115D91CE" w14:textId="77777777" w:rsidR="00FA3FDC" w:rsidRPr="004E5EE4" w:rsidRDefault="00FA3FDC" w:rsidP="00FA3FDC">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4DAF3831" w14:textId="77777777" w:rsidR="00FA3FDC" w:rsidRPr="004E5EE4" w:rsidRDefault="00FA3FDC" w:rsidP="00FA3FDC">
            <w:pPr>
              <w:ind w:right="113"/>
              <w:jc w:val="center"/>
              <w:rPr>
                <w:rFonts w:ascii="Public Sans Light" w:hAnsi="Public Sans Light"/>
                <w:sz w:val="14"/>
                <w:szCs w:val="14"/>
              </w:rPr>
            </w:pPr>
          </w:p>
        </w:tc>
        <w:tc>
          <w:tcPr>
            <w:tcW w:w="560" w:type="dxa"/>
            <w:textDirection w:val="btLr"/>
          </w:tcPr>
          <w:p w14:paraId="560B9E05" w14:textId="77777777" w:rsidR="00FA3FDC" w:rsidRPr="004E5EE4" w:rsidRDefault="00FA3FDC" w:rsidP="00FA3FDC">
            <w:pPr>
              <w:ind w:right="113"/>
              <w:jc w:val="center"/>
              <w:rPr>
                <w:rFonts w:ascii="Public Sans Light" w:hAnsi="Public Sans Light"/>
                <w:sz w:val="12"/>
                <w:szCs w:val="12"/>
              </w:rPr>
            </w:pPr>
          </w:p>
        </w:tc>
        <w:tc>
          <w:tcPr>
            <w:tcW w:w="522" w:type="dxa"/>
            <w:textDirection w:val="btLr"/>
          </w:tcPr>
          <w:p w14:paraId="16BA0714"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79AE34E6"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2B3042F5"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75857DF4"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1D3DE863"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6B08E36C"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4F098EAF" w14:textId="77777777" w:rsidR="00FA3FDC" w:rsidRPr="004E5EE4" w:rsidRDefault="00FA3FDC" w:rsidP="00FA3FDC">
            <w:pPr>
              <w:ind w:left="113" w:right="113"/>
              <w:jc w:val="center"/>
              <w:rPr>
                <w:rFonts w:ascii="Public Sans Light" w:hAnsi="Public Sans Light"/>
                <w:sz w:val="12"/>
                <w:szCs w:val="12"/>
              </w:rPr>
            </w:pPr>
          </w:p>
        </w:tc>
        <w:tc>
          <w:tcPr>
            <w:tcW w:w="527" w:type="dxa"/>
            <w:textDirection w:val="btLr"/>
          </w:tcPr>
          <w:p w14:paraId="3CB3B182"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54AD8B36"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20C27F4B"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609A3091"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16462017"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1B49DE09" w14:textId="77777777" w:rsidR="00FA3FDC" w:rsidRPr="004E5EE4" w:rsidRDefault="00FA3FDC" w:rsidP="00FA3FDC">
            <w:pPr>
              <w:ind w:left="113" w:right="113"/>
              <w:jc w:val="center"/>
              <w:rPr>
                <w:rFonts w:ascii="Public Sans Light" w:hAnsi="Public Sans Light"/>
                <w:sz w:val="12"/>
                <w:szCs w:val="12"/>
              </w:rPr>
            </w:pPr>
          </w:p>
        </w:tc>
      </w:tr>
      <w:tr w:rsidR="00BC31E1" w:rsidRPr="004E5EE4" w14:paraId="02E88E88" w14:textId="77777777" w:rsidTr="00BC31E1">
        <w:trPr>
          <w:trHeight w:val="940"/>
        </w:trPr>
        <w:tc>
          <w:tcPr>
            <w:tcW w:w="438" w:type="dxa"/>
            <w:vMerge/>
          </w:tcPr>
          <w:p w14:paraId="1F91BCCC" w14:textId="77777777" w:rsidR="00BC31E1" w:rsidRPr="004E5EE4" w:rsidRDefault="00BC31E1" w:rsidP="00404145">
            <w:pPr>
              <w:rPr>
                <w:rFonts w:ascii="Public Sans Light" w:eastAsia="Arial Narrow" w:hAnsi="Public Sans Light" w:cs="Arial Narrow"/>
                <w:szCs w:val="22"/>
              </w:rPr>
            </w:pPr>
          </w:p>
        </w:tc>
        <w:tc>
          <w:tcPr>
            <w:tcW w:w="1985" w:type="dxa"/>
            <w:vMerge/>
          </w:tcPr>
          <w:p w14:paraId="3504B241" w14:textId="77777777" w:rsidR="00BC31E1" w:rsidRPr="004E5EE4" w:rsidRDefault="00BC31E1" w:rsidP="00404145">
            <w:pPr>
              <w:rPr>
                <w:rFonts w:ascii="Public Sans Light" w:eastAsia="Arial Narrow" w:hAnsi="Public Sans Light" w:cs="Arial Narrow"/>
                <w:sz w:val="20"/>
                <w:szCs w:val="20"/>
              </w:rPr>
            </w:pPr>
          </w:p>
        </w:tc>
        <w:tc>
          <w:tcPr>
            <w:tcW w:w="5168" w:type="dxa"/>
            <w:vMerge/>
          </w:tcPr>
          <w:p w14:paraId="103740C8" w14:textId="77777777" w:rsidR="00BC31E1" w:rsidRPr="004E5EE4" w:rsidRDefault="00BC31E1" w:rsidP="00404145">
            <w:pPr>
              <w:rPr>
                <w:rFonts w:ascii="Public Sans Light" w:eastAsia="Arial Narrow" w:hAnsi="Public Sans Light" w:cs="Arial Narrow"/>
                <w:sz w:val="16"/>
                <w:szCs w:val="16"/>
              </w:rPr>
            </w:pPr>
          </w:p>
        </w:tc>
        <w:tc>
          <w:tcPr>
            <w:tcW w:w="520" w:type="dxa"/>
            <w:textDirection w:val="btLr"/>
          </w:tcPr>
          <w:p w14:paraId="32BCF1FA" w14:textId="77777777" w:rsidR="00BC31E1" w:rsidRPr="004E5EE4" w:rsidRDefault="00BC31E1"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159BDBF0" w14:textId="77777777" w:rsidR="00BC31E1" w:rsidRPr="004E5EE4" w:rsidRDefault="00BC31E1" w:rsidP="00404145">
            <w:pPr>
              <w:ind w:left="113" w:right="113"/>
              <w:jc w:val="center"/>
              <w:rPr>
                <w:rFonts w:ascii="Public Sans Light" w:hAnsi="Public Sans Light"/>
                <w:color w:val="FF0000"/>
                <w:sz w:val="12"/>
                <w:szCs w:val="12"/>
              </w:rPr>
            </w:pPr>
          </w:p>
        </w:tc>
        <w:tc>
          <w:tcPr>
            <w:tcW w:w="560" w:type="dxa"/>
            <w:textDirection w:val="btLr"/>
          </w:tcPr>
          <w:p w14:paraId="1751510B" w14:textId="77777777" w:rsidR="00BC31E1" w:rsidRPr="004E5EE4" w:rsidRDefault="00BC31E1" w:rsidP="00404145">
            <w:pPr>
              <w:ind w:right="113"/>
              <w:jc w:val="center"/>
              <w:rPr>
                <w:rFonts w:ascii="Public Sans Light" w:hAnsi="Public Sans Light"/>
                <w:color w:val="FF0000"/>
                <w:sz w:val="12"/>
                <w:szCs w:val="12"/>
              </w:rPr>
            </w:pPr>
          </w:p>
        </w:tc>
        <w:tc>
          <w:tcPr>
            <w:tcW w:w="522" w:type="dxa"/>
            <w:textDirection w:val="btLr"/>
          </w:tcPr>
          <w:p w14:paraId="259ED815" w14:textId="77777777" w:rsidR="00BC31E1" w:rsidRPr="004E5EE4" w:rsidRDefault="00BC31E1" w:rsidP="00404145">
            <w:pPr>
              <w:ind w:left="113" w:right="113"/>
              <w:jc w:val="center"/>
              <w:rPr>
                <w:rFonts w:ascii="Public Sans Light" w:hAnsi="Public Sans Light"/>
                <w:color w:val="FF0000"/>
                <w:sz w:val="12"/>
                <w:szCs w:val="12"/>
              </w:rPr>
            </w:pPr>
          </w:p>
        </w:tc>
        <w:tc>
          <w:tcPr>
            <w:tcW w:w="521" w:type="dxa"/>
            <w:textDirection w:val="btLr"/>
          </w:tcPr>
          <w:p w14:paraId="59D4633C"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43EFEB2F"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661E439D"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3214BA33" w14:textId="77777777" w:rsidR="00BC31E1" w:rsidRPr="004E5EE4" w:rsidRDefault="00BC31E1" w:rsidP="00404145">
            <w:pPr>
              <w:ind w:left="113" w:right="113"/>
              <w:jc w:val="center"/>
              <w:rPr>
                <w:rFonts w:ascii="Public Sans Light" w:hAnsi="Public Sans Light"/>
                <w:color w:val="FF0000"/>
                <w:sz w:val="12"/>
                <w:szCs w:val="12"/>
              </w:rPr>
            </w:pPr>
          </w:p>
        </w:tc>
        <w:tc>
          <w:tcPr>
            <w:tcW w:w="521" w:type="dxa"/>
            <w:textDirection w:val="btLr"/>
          </w:tcPr>
          <w:p w14:paraId="6037FA09"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5E801E5C" w14:textId="77777777" w:rsidR="00BC31E1" w:rsidRPr="004E5EE4" w:rsidRDefault="00BC31E1" w:rsidP="00404145">
            <w:pPr>
              <w:ind w:left="113" w:right="113"/>
              <w:jc w:val="center"/>
              <w:rPr>
                <w:rFonts w:ascii="Public Sans Light" w:hAnsi="Public Sans Light"/>
                <w:color w:val="FF0000"/>
                <w:sz w:val="12"/>
                <w:szCs w:val="12"/>
              </w:rPr>
            </w:pPr>
          </w:p>
        </w:tc>
        <w:tc>
          <w:tcPr>
            <w:tcW w:w="527" w:type="dxa"/>
            <w:textDirection w:val="btLr"/>
          </w:tcPr>
          <w:p w14:paraId="74198942"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12B3A104" w14:textId="77777777" w:rsidR="00BC31E1" w:rsidRPr="004E5EE4" w:rsidRDefault="00BC31E1" w:rsidP="00404145">
            <w:pPr>
              <w:ind w:left="113" w:right="113"/>
              <w:jc w:val="center"/>
              <w:rPr>
                <w:rFonts w:ascii="Public Sans Light" w:hAnsi="Public Sans Light"/>
                <w:color w:val="FF0000"/>
                <w:sz w:val="12"/>
                <w:szCs w:val="12"/>
              </w:rPr>
            </w:pPr>
          </w:p>
        </w:tc>
        <w:tc>
          <w:tcPr>
            <w:tcW w:w="521" w:type="dxa"/>
            <w:textDirection w:val="btLr"/>
          </w:tcPr>
          <w:p w14:paraId="1034C9A2"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542801A6"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1DD4272E"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6EEFDC6F" w14:textId="77777777" w:rsidR="00BC31E1" w:rsidRPr="004E5EE4" w:rsidRDefault="00BC31E1" w:rsidP="00404145">
            <w:pPr>
              <w:ind w:left="113" w:right="113"/>
              <w:jc w:val="center"/>
              <w:rPr>
                <w:rFonts w:ascii="Public Sans Light" w:hAnsi="Public Sans Light"/>
                <w:color w:val="FF0000"/>
                <w:sz w:val="12"/>
                <w:szCs w:val="12"/>
              </w:rPr>
            </w:pPr>
          </w:p>
        </w:tc>
      </w:tr>
      <w:tr w:rsidR="00BC31E1" w:rsidRPr="004E5EE4" w14:paraId="7D4C0EE6" w14:textId="77777777" w:rsidTr="00BC31E1">
        <w:trPr>
          <w:trHeight w:val="934"/>
        </w:trPr>
        <w:tc>
          <w:tcPr>
            <w:tcW w:w="438" w:type="dxa"/>
            <w:vMerge/>
          </w:tcPr>
          <w:p w14:paraId="2EB0A2CB" w14:textId="77777777" w:rsidR="00BC31E1" w:rsidRPr="004E5EE4" w:rsidRDefault="00BC31E1" w:rsidP="00404145">
            <w:pPr>
              <w:rPr>
                <w:rFonts w:ascii="Public Sans Light" w:eastAsia="Arial Narrow" w:hAnsi="Public Sans Light" w:cs="Arial Narrow"/>
                <w:szCs w:val="22"/>
              </w:rPr>
            </w:pPr>
          </w:p>
        </w:tc>
        <w:tc>
          <w:tcPr>
            <w:tcW w:w="1985" w:type="dxa"/>
            <w:vMerge/>
          </w:tcPr>
          <w:p w14:paraId="4961FFBE" w14:textId="77777777" w:rsidR="00BC31E1" w:rsidRPr="004E5EE4" w:rsidRDefault="00BC31E1" w:rsidP="00404145">
            <w:pPr>
              <w:rPr>
                <w:rFonts w:ascii="Public Sans Light" w:eastAsia="Arial Narrow" w:hAnsi="Public Sans Light" w:cs="Arial Narrow"/>
                <w:sz w:val="20"/>
                <w:szCs w:val="20"/>
              </w:rPr>
            </w:pPr>
          </w:p>
        </w:tc>
        <w:tc>
          <w:tcPr>
            <w:tcW w:w="5168" w:type="dxa"/>
            <w:vMerge/>
          </w:tcPr>
          <w:p w14:paraId="4F9CFD21" w14:textId="77777777" w:rsidR="00BC31E1" w:rsidRPr="004E5EE4" w:rsidRDefault="00BC31E1" w:rsidP="00404145">
            <w:pPr>
              <w:rPr>
                <w:rFonts w:ascii="Public Sans Light" w:eastAsia="Arial Narrow" w:hAnsi="Public Sans Light" w:cs="Arial Narrow"/>
                <w:sz w:val="16"/>
                <w:szCs w:val="16"/>
              </w:rPr>
            </w:pPr>
          </w:p>
        </w:tc>
        <w:tc>
          <w:tcPr>
            <w:tcW w:w="520" w:type="dxa"/>
            <w:textDirection w:val="btLr"/>
          </w:tcPr>
          <w:p w14:paraId="54A7C469" w14:textId="77777777" w:rsidR="00BC31E1" w:rsidRPr="004E5EE4" w:rsidRDefault="00BC31E1"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4326DFCA" w14:textId="77777777" w:rsidR="00BC31E1" w:rsidRPr="004E5EE4" w:rsidRDefault="00BC31E1" w:rsidP="00404145">
            <w:pPr>
              <w:ind w:left="113" w:right="113"/>
              <w:jc w:val="center"/>
              <w:rPr>
                <w:rFonts w:ascii="Public Sans Light" w:hAnsi="Public Sans Light"/>
                <w:color w:val="FF0000"/>
                <w:sz w:val="12"/>
                <w:szCs w:val="12"/>
              </w:rPr>
            </w:pPr>
          </w:p>
        </w:tc>
        <w:tc>
          <w:tcPr>
            <w:tcW w:w="560" w:type="dxa"/>
            <w:textDirection w:val="btLr"/>
          </w:tcPr>
          <w:p w14:paraId="45641496"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2B768DEB" w14:textId="77777777" w:rsidR="00BC31E1" w:rsidRPr="004E5EE4" w:rsidRDefault="00BC31E1" w:rsidP="00404145">
            <w:pPr>
              <w:ind w:left="113" w:right="113"/>
              <w:jc w:val="center"/>
              <w:rPr>
                <w:rFonts w:ascii="Public Sans Light" w:hAnsi="Public Sans Light"/>
                <w:color w:val="FF0000"/>
                <w:sz w:val="12"/>
                <w:szCs w:val="12"/>
              </w:rPr>
            </w:pPr>
          </w:p>
        </w:tc>
        <w:tc>
          <w:tcPr>
            <w:tcW w:w="521" w:type="dxa"/>
            <w:textDirection w:val="btLr"/>
          </w:tcPr>
          <w:p w14:paraId="7E2F3886"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749869CF"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1620113A"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6741AE9E" w14:textId="77777777" w:rsidR="00BC31E1" w:rsidRPr="004E5EE4" w:rsidRDefault="00BC31E1" w:rsidP="00404145">
            <w:pPr>
              <w:ind w:left="113" w:right="113"/>
              <w:jc w:val="center"/>
              <w:rPr>
                <w:rFonts w:ascii="Public Sans Light" w:hAnsi="Public Sans Light"/>
                <w:color w:val="FF0000"/>
                <w:sz w:val="12"/>
                <w:szCs w:val="12"/>
              </w:rPr>
            </w:pPr>
          </w:p>
        </w:tc>
        <w:tc>
          <w:tcPr>
            <w:tcW w:w="521" w:type="dxa"/>
            <w:textDirection w:val="btLr"/>
          </w:tcPr>
          <w:p w14:paraId="5DD4C75A"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46F0AD5F" w14:textId="77777777" w:rsidR="00BC31E1" w:rsidRPr="004E5EE4" w:rsidRDefault="00BC31E1" w:rsidP="00404145">
            <w:pPr>
              <w:ind w:left="113" w:right="113"/>
              <w:jc w:val="center"/>
              <w:rPr>
                <w:rFonts w:ascii="Public Sans Light" w:hAnsi="Public Sans Light"/>
                <w:color w:val="FF0000"/>
                <w:sz w:val="12"/>
                <w:szCs w:val="12"/>
              </w:rPr>
            </w:pPr>
          </w:p>
        </w:tc>
        <w:tc>
          <w:tcPr>
            <w:tcW w:w="527" w:type="dxa"/>
            <w:textDirection w:val="btLr"/>
          </w:tcPr>
          <w:p w14:paraId="1A380203"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71B1E12A" w14:textId="77777777" w:rsidR="00BC31E1" w:rsidRPr="004E5EE4" w:rsidRDefault="00BC31E1" w:rsidP="00404145">
            <w:pPr>
              <w:ind w:left="113" w:right="113"/>
              <w:jc w:val="center"/>
              <w:rPr>
                <w:rFonts w:ascii="Public Sans Light" w:hAnsi="Public Sans Light"/>
                <w:color w:val="FF0000"/>
                <w:sz w:val="12"/>
                <w:szCs w:val="12"/>
              </w:rPr>
            </w:pPr>
          </w:p>
        </w:tc>
        <w:tc>
          <w:tcPr>
            <w:tcW w:w="521" w:type="dxa"/>
            <w:textDirection w:val="btLr"/>
          </w:tcPr>
          <w:p w14:paraId="5017EB50"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40AB3AFF"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040327CD" w14:textId="77777777" w:rsidR="00BC31E1" w:rsidRPr="004E5EE4" w:rsidRDefault="00BC31E1" w:rsidP="00404145">
            <w:pPr>
              <w:ind w:left="113" w:right="113"/>
              <w:jc w:val="center"/>
              <w:rPr>
                <w:rFonts w:ascii="Public Sans Light" w:hAnsi="Public Sans Light"/>
                <w:color w:val="FF0000"/>
                <w:sz w:val="12"/>
                <w:szCs w:val="12"/>
              </w:rPr>
            </w:pPr>
          </w:p>
        </w:tc>
        <w:tc>
          <w:tcPr>
            <w:tcW w:w="522" w:type="dxa"/>
            <w:textDirection w:val="btLr"/>
          </w:tcPr>
          <w:p w14:paraId="081A8AD0" w14:textId="77777777" w:rsidR="00BC31E1" w:rsidRPr="004E5EE4" w:rsidRDefault="00BC31E1" w:rsidP="00404145">
            <w:pPr>
              <w:ind w:left="113" w:right="113"/>
              <w:jc w:val="center"/>
              <w:rPr>
                <w:rFonts w:ascii="Public Sans Light" w:hAnsi="Public Sans Light"/>
                <w:color w:val="FF0000"/>
                <w:sz w:val="12"/>
                <w:szCs w:val="12"/>
              </w:rPr>
            </w:pPr>
          </w:p>
        </w:tc>
      </w:tr>
    </w:tbl>
    <w:p w14:paraId="069F9BD4" w14:textId="77777777" w:rsidR="00BA1380" w:rsidRPr="004E5EE4" w:rsidRDefault="00BA1380" w:rsidP="00BA1380">
      <w:pPr>
        <w:rPr>
          <w:rFonts w:ascii="Public Sans Light" w:hAnsi="Public Sans Light"/>
        </w:rPr>
      </w:pPr>
    </w:p>
    <w:p w14:paraId="3429D43B" w14:textId="77777777" w:rsidR="00BA1380" w:rsidRPr="004E5EE4" w:rsidRDefault="00BA1380" w:rsidP="00BA1380">
      <w:pPr>
        <w:rPr>
          <w:rFonts w:ascii="Public Sans Light" w:hAnsi="Public Sans Light"/>
        </w:rPr>
      </w:pPr>
    </w:p>
    <w:tbl>
      <w:tblPr>
        <w:tblStyle w:val="TableGrid"/>
        <w:tblW w:w="16019" w:type="dxa"/>
        <w:tblInd w:w="-289" w:type="dxa"/>
        <w:tblLook w:val="04A0" w:firstRow="1" w:lastRow="0" w:firstColumn="1" w:lastColumn="0" w:noHBand="0" w:noVBand="1"/>
      </w:tblPr>
      <w:tblGrid>
        <w:gridCol w:w="506"/>
        <w:gridCol w:w="1979"/>
        <w:gridCol w:w="5122"/>
        <w:gridCol w:w="519"/>
        <w:gridCol w:w="559"/>
        <w:gridCol w:w="559"/>
        <w:gridCol w:w="521"/>
        <w:gridCol w:w="520"/>
        <w:gridCol w:w="521"/>
        <w:gridCol w:w="521"/>
        <w:gridCol w:w="521"/>
        <w:gridCol w:w="520"/>
        <w:gridCol w:w="521"/>
        <w:gridCol w:w="526"/>
        <w:gridCol w:w="521"/>
        <w:gridCol w:w="520"/>
        <w:gridCol w:w="521"/>
        <w:gridCol w:w="521"/>
        <w:gridCol w:w="521"/>
      </w:tblGrid>
      <w:tr w:rsidR="0097739B" w:rsidRPr="004E5EE4" w14:paraId="44FC81EC" w14:textId="77777777" w:rsidTr="00404145">
        <w:trPr>
          <w:trHeight w:val="1134"/>
        </w:trPr>
        <w:tc>
          <w:tcPr>
            <w:tcW w:w="438" w:type="dxa"/>
          </w:tcPr>
          <w:p w14:paraId="35858BB8" w14:textId="4CB3C6A1" w:rsidR="0097739B" w:rsidRPr="00216EEC" w:rsidRDefault="00216EEC" w:rsidP="00216EEC">
            <w:pPr>
              <w:jc w:val="center"/>
              <w:rPr>
                <w:rFonts w:ascii="Public Sans Light" w:hAnsi="Public Sans Light"/>
                <w:b/>
                <w:bCs/>
                <w:szCs w:val="22"/>
              </w:rPr>
            </w:pPr>
            <w:r w:rsidRPr="00216EEC">
              <w:rPr>
                <w:rFonts w:ascii="Public Sans Light" w:hAnsi="Public Sans Light"/>
                <w:b/>
                <w:bCs/>
                <w:szCs w:val="22"/>
              </w:rPr>
              <w:lastRenderedPageBreak/>
              <w:t xml:space="preserve">PC </w:t>
            </w:r>
            <w:r w:rsidR="0097739B" w:rsidRPr="00216EEC">
              <w:rPr>
                <w:rFonts w:ascii="Public Sans Light" w:hAnsi="Public Sans Light"/>
                <w:b/>
                <w:bCs/>
                <w:szCs w:val="22"/>
              </w:rPr>
              <w:t>#</w:t>
            </w:r>
          </w:p>
        </w:tc>
        <w:tc>
          <w:tcPr>
            <w:tcW w:w="1985" w:type="dxa"/>
          </w:tcPr>
          <w:p w14:paraId="5F4DD0A2" w14:textId="77777777" w:rsidR="0097739B" w:rsidRPr="004E5EE4" w:rsidRDefault="0097739B" w:rsidP="00404145">
            <w:pPr>
              <w:rPr>
                <w:rFonts w:ascii="Public Sans Light" w:hAnsi="Public Sans Light"/>
                <w:b/>
                <w:bCs/>
                <w:sz w:val="20"/>
                <w:szCs w:val="20"/>
              </w:rPr>
            </w:pPr>
            <w:r w:rsidRPr="004E5EE4">
              <w:rPr>
                <w:rFonts w:ascii="Public Sans Light" w:hAnsi="Public Sans Light"/>
                <w:b/>
                <w:bCs/>
                <w:sz w:val="20"/>
                <w:szCs w:val="20"/>
              </w:rPr>
              <w:t>Performance Criteria</w:t>
            </w:r>
          </w:p>
        </w:tc>
        <w:tc>
          <w:tcPr>
            <w:tcW w:w="5168" w:type="dxa"/>
          </w:tcPr>
          <w:p w14:paraId="4749B8EF" w14:textId="77777777" w:rsidR="0097739B" w:rsidRPr="004E5EE4" w:rsidRDefault="0097739B" w:rsidP="00404145">
            <w:pPr>
              <w:rPr>
                <w:rFonts w:ascii="Public Sans Light" w:hAnsi="Public Sans Light"/>
                <w:b/>
                <w:bCs/>
                <w:sz w:val="20"/>
                <w:szCs w:val="20"/>
              </w:rPr>
            </w:pPr>
            <w:r w:rsidRPr="004E5EE4">
              <w:rPr>
                <w:rFonts w:ascii="Public Sans Light" w:hAnsi="Public Sans Light"/>
                <w:b/>
                <w:bCs/>
                <w:sz w:val="20"/>
                <w:szCs w:val="20"/>
              </w:rPr>
              <w:t>Observable Attributes</w:t>
            </w:r>
          </w:p>
        </w:tc>
        <w:tc>
          <w:tcPr>
            <w:tcW w:w="520" w:type="dxa"/>
            <w:textDirection w:val="btLr"/>
          </w:tcPr>
          <w:p w14:paraId="724879BE" w14:textId="77777777" w:rsidR="0097739B" w:rsidRPr="004E5EE4" w:rsidRDefault="0097739B" w:rsidP="00404145">
            <w:pPr>
              <w:ind w:left="113" w:right="113"/>
              <w:rPr>
                <w:rFonts w:ascii="Public Sans Light" w:hAnsi="Public Sans Light"/>
                <w:sz w:val="20"/>
                <w:szCs w:val="20"/>
              </w:rPr>
            </w:pPr>
            <w:r w:rsidRPr="004E5EE4">
              <w:rPr>
                <w:rFonts w:ascii="Public Sans Light" w:hAnsi="Public Sans Light"/>
                <w:sz w:val="20"/>
                <w:szCs w:val="20"/>
              </w:rPr>
              <w:t>Attempt</w:t>
            </w:r>
          </w:p>
        </w:tc>
        <w:tc>
          <w:tcPr>
            <w:tcW w:w="560" w:type="dxa"/>
            <w:textDirection w:val="btLr"/>
          </w:tcPr>
          <w:p w14:paraId="617374D1" w14:textId="77777777" w:rsidR="0097739B" w:rsidRPr="004E5EE4" w:rsidRDefault="0097739B"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60" w:type="dxa"/>
            <w:textDirection w:val="btLr"/>
          </w:tcPr>
          <w:p w14:paraId="25556D70" w14:textId="77777777" w:rsidR="0097739B" w:rsidRPr="004E5EE4" w:rsidRDefault="0097739B"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595430A9" w14:textId="77777777" w:rsidR="0097739B" w:rsidRPr="004E5EE4" w:rsidRDefault="0097739B"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0DDBAE78" w14:textId="77777777" w:rsidR="0097739B" w:rsidRPr="004E5EE4" w:rsidRDefault="0097739B"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3FC0FAB9" w14:textId="77777777" w:rsidR="0097739B" w:rsidRPr="004E5EE4" w:rsidRDefault="0097739B"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695F6FD5" w14:textId="77777777" w:rsidR="0097739B" w:rsidRPr="004E5EE4" w:rsidRDefault="0097739B"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0D523C69" w14:textId="77777777" w:rsidR="0097739B" w:rsidRPr="004E5EE4" w:rsidRDefault="0097739B"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26E44F8E" w14:textId="77777777" w:rsidR="0097739B" w:rsidRPr="004E5EE4" w:rsidRDefault="0097739B"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1FCCB209" w14:textId="77777777" w:rsidR="0097739B" w:rsidRPr="004E5EE4" w:rsidRDefault="0097739B"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7" w:type="dxa"/>
            <w:textDirection w:val="btLr"/>
          </w:tcPr>
          <w:p w14:paraId="0AD6C6A2" w14:textId="77777777" w:rsidR="0097739B" w:rsidRPr="004E5EE4" w:rsidRDefault="0097739B"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6C8EF3A4" w14:textId="77777777" w:rsidR="0097739B" w:rsidRPr="004E5EE4" w:rsidRDefault="0097739B"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4325BCA9" w14:textId="77777777" w:rsidR="0097739B" w:rsidRPr="004E5EE4" w:rsidRDefault="0097739B"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19C37065" w14:textId="77777777" w:rsidR="0097739B" w:rsidRPr="004E5EE4" w:rsidRDefault="0097739B"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79BB93BA" w14:textId="77777777" w:rsidR="0097739B" w:rsidRPr="004E5EE4" w:rsidRDefault="0097739B"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2C1F39E3" w14:textId="77777777" w:rsidR="0097739B" w:rsidRPr="004E5EE4" w:rsidRDefault="0097739B"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r>
      <w:tr w:rsidR="00CA15BF" w:rsidRPr="004E5EE4" w14:paraId="183A61C0" w14:textId="77777777" w:rsidTr="00404145">
        <w:trPr>
          <w:trHeight w:val="902"/>
        </w:trPr>
        <w:tc>
          <w:tcPr>
            <w:tcW w:w="438" w:type="dxa"/>
            <w:vMerge w:val="restart"/>
          </w:tcPr>
          <w:p w14:paraId="26110703" w14:textId="775B04E7" w:rsidR="00FA3FDC" w:rsidRPr="00216EEC" w:rsidRDefault="00FA3FDC" w:rsidP="00216EEC">
            <w:pPr>
              <w:jc w:val="center"/>
              <w:rPr>
                <w:rFonts w:ascii="Public Sans Light" w:eastAsia="Arial Narrow" w:hAnsi="Public Sans Light" w:cs="Arial Narrow"/>
                <w:szCs w:val="22"/>
              </w:rPr>
            </w:pPr>
            <w:r w:rsidRPr="00216EEC">
              <w:rPr>
                <w:rFonts w:ascii="Public Sans Light" w:eastAsia="Arial Narrow" w:hAnsi="Public Sans Light" w:cs="Arial Narrow"/>
                <w:szCs w:val="22"/>
              </w:rPr>
              <w:t>7</w:t>
            </w:r>
          </w:p>
        </w:tc>
        <w:tc>
          <w:tcPr>
            <w:tcW w:w="1985" w:type="dxa"/>
            <w:vMerge w:val="restart"/>
          </w:tcPr>
          <w:p w14:paraId="16525D16" w14:textId="7F59862B" w:rsidR="00FA3FDC" w:rsidRPr="00021986" w:rsidRDefault="00FA3FDC" w:rsidP="00FA3FDC">
            <w:pPr>
              <w:rPr>
                <w:rFonts w:ascii="Public Sans Light" w:hAnsi="Public Sans Light"/>
                <w:szCs w:val="22"/>
              </w:rPr>
            </w:pPr>
            <w:r w:rsidRPr="00021986">
              <w:rPr>
                <w:rFonts w:ascii="Public Sans Light" w:hAnsi="Public Sans Light" w:cs="Calibri"/>
                <w:color w:val="000000"/>
                <w:szCs w:val="22"/>
              </w:rPr>
              <w:t>Set up, level and stabilise a</w:t>
            </w:r>
            <w:r w:rsidR="000E482B" w:rsidRPr="00021986">
              <w:rPr>
                <w:rFonts w:ascii="Public Sans Light" w:hAnsi="Public Sans Light" w:cs="Calibri"/>
                <w:color w:val="000000"/>
                <w:szCs w:val="22"/>
              </w:rPr>
              <w:t xml:space="preserve"> raised</w:t>
            </w:r>
            <w:r w:rsidRPr="00021986">
              <w:rPr>
                <w:rFonts w:ascii="Public Sans Light" w:hAnsi="Public Sans Light" w:cs="Calibri"/>
                <w:color w:val="000000"/>
                <w:szCs w:val="22"/>
              </w:rPr>
              <w:t xml:space="preserve"> mortar board</w:t>
            </w:r>
          </w:p>
        </w:tc>
        <w:tc>
          <w:tcPr>
            <w:tcW w:w="5168" w:type="dxa"/>
            <w:vMerge w:val="restart"/>
          </w:tcPr>
          <w:p w14:paraId="0D698B1B" w14:textId="77777777" w:rsidR="00FA3FDC" w:rsidRPr="00F950AB" w:rsidRDefault="00FA3FDC" w:rsidP="00FA3FDC">
            <w:pPr>
              <w:rPr>
                <w:rFonts w:ascii="Public Sans Light" w:hAnsi="Public Sans Light"/>
                <w:sz w:val="16"/>
                <w:szCs w:val="16"/>
              </w:rPr>
            </w:pPr>
            <w:r w:rsidRPr="00F950AB">
              <w:rPr>
                <w:rFonts w:ascii="Public Sans Light" w:hAnsi="Public Sans Light"/>
                <w:sz w:val="16"/>
                <w:szCs w:val="16"/>
              </w:rPr>
              <w:t xml:space="preserve">Prior to undertaking the bricklaying project activities, the student </w:t>
            </w:r>
            <w:r w:rsidRPr="00F950AB">
              <w:rPr>
                <w:rFonts w:ascii="Public Sans Light" w:hAnsi="Public Sans Light"/>
                <w:b/>
                <w:bCs/>
                <w:sz w:val="16"/>
                <w:szCs w:val="16"/>
              </w:rPr>
              <w:t>must</w:t>
            </w:r>
            <w:r w:rsidRPr="00F950AB">
              <w:rPr>
                <w:rFonts w:ascii="Public Sans Light" w:hAnsi="Public Sans Light"/>
                <w:sz w:val="16"/>
                <w:szCs w:val="16"/>
              </w:rPr>
              <w:t>:</w:t>
            </w:r>
          </w:p>
          <w:p w14:paraId="7AD6EB6D" w14:textId="51F0EE4C" w:rsidR="00F970A7" w:rsidRPr="00F836B0" w:rsidRDefault="00F970A7" w:rsidP="00F970A7">
            <w:pPr>
              <w:pStyle w:val="ListParagraph"/>
              <w:numPr>
                <w:ilvl w:val="0"/>
                <w:numId w:val="11"/>
              </w:numPr>
              <w:ind w:left="174" w:hanging="142"/>
              <w:rPr>
                <w:rFonts w:ascii="Public Sans Light" w:eastAsia="Arial Narrow" w:hAnsi="Public Sans Light" w:cs="Arial Narrow"/>
                <w:sz w:val="16"/>
                <w:szCs w:val="16"/>
              </w:rPr>
            </w:pPr>
            <w:r w:rsidRPr="00F836B0">
              <w:rPr>
                <w:rFonts w:ascii="Public Sans Light" w:hAnsi="Public Sans Light"/>
                <w:sz w:val="16"/>
                <w:szCs w:val="16"/>
              </w:rPr>
              <w:t xml:space="preserve">Set up, level and stabilise a </w:t>
            </w:r>
            <w:r w:rsidR="00175B46">
              <w:rPr>
                <w:rFonts w:ascii="Public Sans Light" w:hAnsi="Public Sans Light"/>
                <w:sz w:val="16"/>
                <w:szCs w:val="16"/>
              </w:rPr>
              <w:t>raised mortar board</w:t>
            </w:r>
            <w:r w:rsidRPr="00F836B0">
              <w:rPr>
                <w:rFonts w:ascii="Public Sans Light" w:hAnsi="Public Sans Light"/>
                <w:sz w:val="16"/>
                <w:szCs w:val="16"/>
              </w:rPr>
              <w:t xml:space="preserve">, which </w:t>
            </w:r>
            <w:r w:rsidRPr="00F836B0">
              <w:rPr>
                <w:rFonts w:ascii="Public Sans Light" w:hAnsi="Public Sans Light"/>
                <w:b/>
                <w:bCs/>
                <w:sz w:val="16"/>
                <w:szCs w:val="16"/>
              </w:rPr>
              <w:t>must</w:t>
            </w:r>
            <w:r w:rsidRPr="00F836B0">
              <w:rPr>
                <w:rFonts w:ascii="Public Sans Light" w:hAnsi="Public Sans Light"/>
                <w:sz w:val="16"/>
                <w:szCs w:val="16"/>
              </w:rPr>
              <w:t xml:space="preserve"> include:</w:t>
            </w:r>
          </w:p>
          <w:p w14:paraId="2212AF68" w14:textId="748A1BD8" w:rsidR="00F970A7" w:rsidRDefault="00F970A7" w:rsidP="00883051">
            <w:pPr>
              <w:pStyle w:val="ListParagraph"/>
              <w:numPr>
                <w:ilvl w:val="1"/>
                <w:numId w:val="16"/>
              </w:numPr>
              <w:spacing w:line="276" w:lineRule="auto"/>
              <w:ind w:left="309" w:hanging="142"/>
              <w:rPr>
                <w:rFonts w:ascii="Public Sans Light" w:hAnsi="Public Sans Light"/>
                <w:sz w:val="16"/>
                <w:szCs w:val="16"/>
              </w:rPr>
            </w:pPr>
            <w:r w:rsidRPr="00A93EB3">
              <w:rPr>
                <w:rFonts w:ascii="Public Sans Light" w:hAnsi="Public Sans Light"/>
                <w:sz w:val="16"/>
                <w:szCs w:val="16"/>
              </w:rPr>
              <w:t>Find</w:t>
            </w:r>
            <w:r w:rsidR="00DC6905">
              <w:rPr>
                <w:rFonts w:ascii="Public Sans Light" w:hAnsi="Public Sans Light"/>
                <w:sz w:val="16"/>
                <w:szCs w:val="16"/>
              </w:rPr>
              <w:t>ing</w:t>
            </w:r>
            <w:r w:rsidRPr="00A93EB3">
              <w:rPr>
                <w:rFonts w:ascii="Public Sans Light" w:hAnsi="Public Sans Light"/>
                <w:sz w:val="16"/>
                <w:szCs w:val="16"/>
              </w:rPr>
              <w:t xml:space="preserve"> a flat area, close to </w:t>
            </w:r>
            <w:r w:rsidR="00862722">
              <w:rPr>
                <w:rFonts w:ascii="Public Sans Light" w:hAnsi="Public Sans Light"/>
                <w:sz w:val="16"/>
                <w:szCs w:val="16"/>
              </w:rPr>
              <w:t xml:space="preserve">the </w:t>
            </w:r>
            <w:r w:rsidR="00F2692A">
              <w:rPr>
                <w:rFonts w:ascii="Public Sans Light" w:hAnsi="Public Sans Light"/>
                <w:sz w:val="16"/>
                <w:szCs w:val="16"/>
              </w:rPr>
              <w:t xml:space="preserve">project </w:t>
            </w:r>
            <w:r w:rsidR="00862722">
              <w:rPr>
                <w:rFonts w:ascii="Public Sans Light" w:hAnsi="Public Sans Light"/>
                <w:sz w:val="16"/>
                <w:szCs w:val="16"/>
              </w:rPr>
              <w:t>brick</w:t>
            </w:r>
            <w:r w:rsidR="00FE0484">
              <w:rPr>
                <w:rFonts w:ascii="Public Sans Light" w:hAnsi="Public Sans Light"/>
                <w:sz w:val="16"/>
                <w:szCs w:val="16"/>
              </w:rPr>
              <w:t xml:space="preserve"> </w:t>
            </w:r>
            <w:r w:rsidR="00361A7E">
              <w:rPr>
                <w:rFonts w:ascii="Public Sans Light" w:hAnsi="Public Sans Light"/>
                <w:sz w:val="16"/>
                <w:szCs w:val="16"/>
              </w:rPr>
              <w:t>wal</w:t>
            </w:r>
            <w:r w:rsidR="00B47128">
              <w:rPr>
                <w:rFonts w:ascii="Public Sans Light" w:hAnsi="Public Sans Light"/>
                <w:sz w:val="16"/>
                <w:szCs w:val="16"/>
              </w:rPr>
              <w:t>l (eg</w:t>
            </w:r>
            <w:r w:rsidR="003F452A">
              <w:rPr>
                <w:rFonts w:ascii="Public Sans Light" w:hAnsi="Public Sans Light"/>
                <w:sz w:val="16"/>
                <w:szCs w:val="16"/>
              </w:rPr>
              <w:t xml:space="preserve">. </w:t>
            </w:r>
            <w:r w:rsidR="00B47128">
              <w:rPr>
                <w:rFonts w:ascii="Public Sans Light" w:hAnsi="Public Sans Light"/>
                <w:sz w:val="16"/>
                <w:szCs w:val="16"/>
              </w:rPr>
              <w:t xml:space="preserve">500mm) </w:t>
            </w:r>
            <w:r w:rsidR="00361A7E">
              <w:rPr>
                <w:rFonts w:ascii="Public Sans Light" w:hAnsi="Public Sans Light"/>
                <w:sz w:val="16"/>
                <w:szCs w:val="16"/>
              </w:rPr>
              <w:t>and brick stacks</w:t>
            </w:r>
            <w:r w:rsidR="00851339">
              <w:rPr>
                <w:rFonts w:ascii="Public Sans Light" w:hAnsi="Public Sans Light"/>
                <w:sz w:val="16"/>
                <w:szCs w:val="16"/>
              </w:rPr>
              <w:t xml:space="preserve"> (eg. 300mm)</w:t>
            </w:r>
          </w:p>
          <w:p w14:paraId="55F2DBD4" w14:textId="3C6BE00A" w:rsidR="00FA3FDC" w:rsidRPr="001150A2" w:rsidRDefault="00F970A7" w:rsidP="001150A2">
            <w:pPr>
              <w:pStyle w:val="ListParagraph"/>
              <w:numPr>
                <w:ilvl w:val="1"/>
                <w:numId w:val="16"/>
              </w:numPr>
              <w:spacing w:line="276" w:lineRule="auto"/>
              <w:ind w:left="309" w:hanging="142"/>
              <w:rPr>
                <w:rFonts w:ascii="Public Sans Light" w:hAnsi="Public Sans Light"/>
                <w:sz w:val="16"/>
                <w:szCs w:val="16"/>
              </w:rPr>
            </w:pPr>
            <w:r w:rsidRPr="00A93EB3">
              <w:rPr>
                <w:rFonts w:ascii="Public Sans Light" w:hAnsi="Public Sans Light"/>
                <w:sz w:val="16"/>
                <w:szCs w:val="16"/>
              </w:rPr>
              <w:t xml:space="preserve">Placing </w:t>
            </w:r>
            <w:r w:rsidR="00F2692A">
              <w:rPr>
                <w:rFonts w:ascii="Public Sans Light" w:hAnsi="Public Sans Light"/>
                <w:sz w:val="16"/>
                <w:szCs w:val="16"/>
              </w:rPr>
              <w:t xml:space="preserve">bricks, </w:t>
            </w:r>
            <w:r w:rsidRPr="00A93EB3">
              <w:rPr>
                <w:rFonts w:ascii="Public Sans Light" w:hAnsi="Public Sans Light"/>
                <w:sz w:val="16"/>
                <w:szCs w:val="16"/>
              </w:rPr>
              <w:t xml:space="preserve">blocks </w:t>
            </w:r>
            <w:r w:rsidR="00F2692A">
              <w:rPr>
                <w:rFonts w:ascii="Public Sans Light" w:hAnsi="Public Sans Light"/>
                <w:sz w:val="16"/>
                <w:szCs w:val="16"/>
              </w:rPr>
              <w:t xml:space="preserve">or </w:t>
            </w:r>
            <w:r w:rsidR="00346781">
              <w:rPr>
                <w:rFonts w:ascii="Public Sans Light" w:hAnsi="Public Sans Light"/>
                <w:sz w:val="16"/>
                <w:szCs w:val="16"/>
              </w:rPr>
              <w:t xml:space="preserve">a </w:t>
            </w:r>
            <w:r w:rsidR="00453630">
              <w:rPr>
                <w:rFonts w:ascii="Public Sans Light" w:hAnsi="Public Sans Light"/>
                <w:sz w:val="16"/>
                <w:szCs w:val="16"/>
              </w:rPr>
              <w:t xml:space="preserve">mortar board </w:t>
            </w:r>
            <w:r w:rsidR="00C72816">
              <w:rPr>
                <w:rFonts w:ascii="Public Sans Light" w:hAnsi="Public Sans Light"/>
                <w:sz w:val="16"/>
                <w:szCs w:val="16"/>
              </w:rPr>
              <w:t xml:space="preserve">folding </w:t>
            </w:r>
            <w:r w:rsidR="00453630">
              <w:rPr>
                <w:rFonts w:ascii="Public Sans Light" w:hAnsi="Public Sans Light"/>
                <w:sz w:val="16"/>
                <w:szCs w:val="16"/>
              </w:rPr>
              <w:t xml:space="preserve">stand </w:t>
            </w:r>
            <w:r w:rsidRPr="00A93EB3">
              <w:rPr>
                <w:rFonts w:ascii="Public Sans Light" w:hAnsi="Public Sans Light"/>
                <w:sz w:val="16"/>
                <w:szCs w:val="16"/>
              </w:rPr>
              <w:t xml:space="preserve">under the </w:t>
            </w:r>
            <w:r w:rsidR="00453630">
              <w:rPr>
                <w:rFonts w:ascii="Public Sans Light" w:hAnsi="Public Sans Light"/>
                <w:sz w:val="16"/>
                <w:szCs w:val="16"/>
              </w:rPr>
              <w:t>mortar board</w:t>
            </w:r>
          </w:p>
        </w:tc>
        <w:tc>
          <w:tcPr>
            <w:tcW w:w="520" w:type="dxa"/>
            <w:textDirection w:val="btLr"/>
          </w:tcPr>
          <w:p w14:paraId="60E8477A" w14:textId="77777777" w:rsidR="00FA3FDC" w:rsidRPr="004E5EE4" w:rsidRDefault="00FA3FDC" w:rsidP="00FA3FDC">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4A0B1000" w14:textId="77777777" w:rsidR="00FA3FDC" w:rsidRPr="004E5EE4" w:rsidRDefault="00FA3FDC" w:rsidP="00FA3FDC">
            <w:pPr>
              <w:ind w:right="113"/>
              <w:jc w:val="center"/>
              <w:rPr>
                <w:rFonts w:ascii="Public Sans Light" w:hAnsi="Public Sans Light"/>
                <w:sz w:val="14"/>
                <w:szCs w:val="14"/>
              </w:rPr>
            </w:pPr>
          </w:p>
        </w:tc>
        <w:tc>
          <w:tcPr>
            <w:tcW w:w="560" w:type="dxa"/>
            <w:textDirection w:val="btLr"/>
          </w:tcPr>
          <w:p w14:paraId="2571B36F" w14:textId="77777777" w:rsidR="00FA3FDC" w:rsidRPr="004E5EE4" w:rsidRDefault="00FA3FDC" w:rsidP="00FA3FDC">
            <w:pPr>
              <w:ind w:right="113"/>
              <w:jc w:val="center"/>
              <w:rPr>
                <w:rFonts w:ascii="Public Sans Light" w:hAnsi="Public Sans Light"/>
                <w:sz w:val="12"/>
                <w:szCs w:val="12"/>
              </w:rPr>
            </w:pPr>
          </w:p>
        </w:tc>
        <w:tc>
          <w:tcPr>
            <w:tcW w:w="522" w:type="dxa"/>
            <w:textDirection w:val="btLr"/>
          </w:tcPr>
          <w:p w14:paraId="15FD5E3A"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341493B0"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14729EC2"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0C412776"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3A938913"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48FE6203"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6202EB33" w14:textId="77777777" w:rsidR="00FA3FDC" w:rsidRPr="004E5EE4" w:rsidRDefault="00FA3FDC" w:rsidP="00FA3FDC">
            <w:pPr>
              <w:ind w:left="113" w:right="113"/>
              <w:jc w:val="center"/>
              <w:rPr>
                <w:rFonts w:ascii="Public Sans Light" w:hAnsi="Public Sans Light"/>
                <w:sz w:val="12"/>
                <w:szCs w:val="12"/>
              </w:rPr>
            </w:pPr>
          </w:p>
        </w:tc>
        <w:tc>
          <w:tcPr>
            <w:tcW w:w="527" w:type="dxa"/>
            <w:textDirection w:val="btLr"/>
          </w:tcPr>
          <w:p w14:paraId="2505E2C3"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6DD92782"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3ECD89CF"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6E2C8D1C"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3E2E4CE1"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11482830" w14:textId="77777777" w:rsidR="00FA3FDC" w:rsidRPr="004E5EE4" w:rsidRDefault="00FA3FDC" w:rsidP="00FA3FDC">
            <w:pPr>
              <w:ind w:left="113" w:right="113"/>
              <w:jc w:val="center"/>
              <w:rPr>
                <w:rFonts w:ascii="Public Sans Light" w:hAnsi="Public Sans Light"/>
                <w:sz w:val="12"/>
                <w:szCs w:val="12"/>
              </w:rPr>
            </w:pPr>
          </w:p>
        </w:tc>
      </w:tr>
      <w:tr w:rsidR="003D402A" w:rsidRPr="004E5EE4" w14:paraId="38F1A1C9" w14:textId="77777777" w:rsidTr="00404145">
        <w:trPr>
          <w:trHeight w:val="902"/>
        </w:trPr>
        <w:tc>
          <w:tcPr>
            <w:tcW w:w="438" w:type="dxa"/>
            <w:vMerge/>
          </w:tcPr>
          <w:p w14:paraId="12C4D1F4" w14:textId="77777777" w:rsidR="0097739B" w:rsidRPr="00216EEC" w:rsidRDefault="0097739B" w:rsidP="00216EEC">
            <w:pPr>
              <w:jc w:val="center"/>
              <w:rPr>
                <w:rFonts w:ascii="Public Sans Light" w:eastAsia="Arial Narrow" w:hAnsi="Public Sans Light" w:cs="Arial Narrow"/>
                <w:szCs w:val="22"/>
              </w:rPr>
            </w:pPr>
          </w:p>
        </w:tc>
        <w:tc>
          <w:tcPr>
            <w:tcW w:w="1985" w:type="dxa"/>
            <w:vMerge/>
          </w:tcPr>
          <w:p w14:paraId="23B730E5" w14:textId="77777777" w:rsidR="0097739B" w:rsidRPr="00021986" w:rsidRDefault="0097739B" w:rsidP="00404145">
            <w:pPr>
              <w:rPr>
                <w:rFonts w:ascii="Public Sans Light" w:eastAsia="Arial Narrow" w:hAnsi="Public Sans Light" w:cs="Arial Narrow"/>
                <w:szCs w:val="22"/>
              </w:rPr>
            </w:pPr>
          </w:p>
        </w:tc>
        <w:tc>
          <w:tcPr>
            <w:tcW w:w="5168" w:type="dxa"/>
            <w:vMerge/>
          </w:tcPr>
          <w:p w14:paraId="45DB7DF5" w14:textId="77777777" w:rsidR="0097739B" w:rsidRPr="004E5EE4" w:rsidRDefault="0097739B" w:rsidP="00404145">
            <w:pPr>
              <w:rPr>
                <w:rFonts w:ascii="Public Sans Light" w:eastAsia="Arial Narrow" w:hAnsi="Public Sans Light" w:cs="Arial Narrow"/>
                <w:sz w:val="16"/>
                <w:szCs w:val="16"/>
              </w:rPr>
            </w:pPr>
          </w:p>
        </w:tc>
        <w:tc>
          <w:tcPr>
            <w:tcW w:w="520" w:type="dxa"/>
            <w:textDirection w:val="btLr"/>
          </w:tcPr>
          <w:p w14:paraId="107C05C2" w14:textId="77777777" w:rsidR="0097739B" w:rsidRPr="004E5EE4" w:rsidRDefault="0097739B"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00F5B095" w14:textId="77777777" w:rsidR="0097739B" w:rsidRPr="004E5EE4" w:rsidRDefault="0097739B" w:rsidP="00404145">
            <w:pPr>
              <w:ind w:left="113" w:right="113"/>
              <w:jc w:val="center"/>
              <w:rPr>
                <w:rFonts w:ascii="Public Sans Light" w:hAnsi="Public Sans Light"/>
                <w:color w:val="FF0000"/>
                <w:sz w:val="12"/>
                <w:szCs w:val="12"/>
              </w:rPr>
            </w:pPr>
          </w:p>
        </w:tc>
        <w:tc>
          <w:tcPr>
            <w:tcW w:w="560" w:type="dxa"/>
            <w:textDirection w:val="btLr"/>
          </w:tcPr>
          <w:p w14:paraId="6C83F415" w14:textId="77777777" w:rsidR="0097739B" w:rsidRPr="004E5EE4" w:rsidRDefault="0097739B" w:rsidP="00404145">
            <w:pPr>
              <w:ind w:right="113"/>
              <w:jc w:val="center"/>
              <w:rPr>
                <w:rFonts w:ascii="Public Sans Light" w:hAnsi="Public Sans Light"/>
                <w:color w:val="FF0000"/>
                <w:sz w:val="12"/>
                <w:szCs w:val="12"/>
              </w:rPr>
            </w:pPr>
          </w:p>
        </w:tc>
        <w:tc>
          <w:tcPr>
            <w:tcW w:w="522" w:type="dxa"/>
            <w:textDirection w:val="btLr"/>
          </w:tcPr>
          <w:p w14:paraId="1D37AD10" w14:textId="77777777" w:rsidR="0097739B" w:rsidRPr="004E5EE4" w:rsidRDefault="0097739B" w:rsidP="00404145">
            <w:pPr>
              <w:ind w:left="113" w:right="113"/>
              <w:jc w:val="center"/>
              <w:rPr>
                <w:rFonts w:ascii="Public Sans Light" w:hAnsi="Public Sans Light"/>
                <w:color w:val="FF0000"/>
                <w:sz w:val="12"/>
                <w:szCs w:val="12"/>
              </w:rPr>
            </w:pPr>
          </w:p>
        </w:tc>
        <w:tc>
          <w:tcPr>
            <w:tcW w:w="521" w:type="dxa"/>
            <w:textDirection w:val="btLr"/>
          </w:tcPr>
          <w:p w14:paraId="7BF6FF53"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4DADFC0D"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26AB63F4"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18264A54" w14:textId="77777777" w:rsidR="0097739B" w:rsidRPr="004E5EE4" w:rsidRDefault="0097739B" w:rsidP="00404145">
            <w:pPr>
              <w:ind w:left="113" w:right="113"/>
              <w:jc w:val="center"/>
              <w:rPr>
                <w:rFonts w:ascii="Public Sans Light" w:hAnsi="Public Sans Light"/>
                <w:color w:val="FF0000"/>
                <w:sz w:val="12"/>
                <w:szCs w:val="12"/>
              </w:rPr>
            </w:pPr>
          </w:p>
        </w:tc>
        <w:tc>
          <w:tcPr>
            <w:tcW w:w="521" w:type="dxa"/>
            <w:textDirection w:val="btLr"/>
          </w:tcPr>
          <w:p w14:paraId="0FFE4552"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28B6153C" w14:textId="77777777" w:rsidR="0097739B" w:rsidRPr="004E5EE4" w:rsidRDefault="0097739B" w:rsidP="00404145">
            <w:pPr>
              <w:ind w:left="113" w:right="113"/>
              <w:jc w:val="center"/>
              <w:rPr>
                <w:rFonts w:ascii="Public Sans Light" w:hAnsi="Public Sans Light"/>
                <w:color w:val="FF0000"/>
                <w:sz w:val="12"/>
                <w:szCs w:val="12"/>
              </w:rPr>
            </w:pPr>
          </w:p>
        </w:tc>
        <w:tc>
          <w:tcPr>
            <w:tcW w:w="527" w:type="dxa"/>
            <w:textDirection w:val="btLr"/>
          </w:tcPr>
          <w:p w14:paraId="6C596C58"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3D9E6C19" w14:textId="77777777" w:rsidR="0097739B" w:rsidRPr="004E5EE4" w:rsidRDefault="0097739B" w:rsidP="00404145">
            <w:pPr>
              <w:ind w:left="113" w:right="113"/>
              <w:jc w:val="center"/>
              <w:rPr>
                <w:rFonts w:ascii="Public Sans Light" w:hAnsi="Public Sans Light"/>
                <w:color w:val="FF0000"/>
                <w:sz w:val="12"/>
                <w:szCs w:val="12"/>
              </w:rPr>
            </w:pPr>
          </w:p>
        </w:tc>
        <w:tc>
          <w:tcPr>
            <w:tcW w:w="521" w:type="dxa"/>
            <w:textDirection w:val="btLr"/>
          </w:tcPr>
          <w:p w14:paraId="01A5C5F1"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4FA74D45"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604C3C0A"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67A8271E" w14:textId="77777777" w:rsidR="0097739B" w:rsidRPr="004E5EE4" w:rsidRDefault="0097739B" w:rsidP="00404145">
            <w:pPr>
              <w:ind w:left="113" w:right="113"/>
              <w:jc w:val="center"/>
              <w:rPr>
                <w:rFonts w:ascii="Public Sans Light" w:hAnsi="Public Sans Light"/>
                <w:color w:val="FF0000"/>
                <w:sz w:val="12"/>
                <w:szCs w:val="12"/>
              </w:rPr>
            </w:pPr>
          </w:p>
        </w:tc>
      </w:tr>
      <w:tr w:rsidR="003D402A" w:rsidRPr="004E5EE4" w14:paraId="55F6F746" w14:textId="77777777" w:rsidTr="00404145">
        <w:trPr>
          <w:trHeight w:val="902"/>
        </w:trPr>
        <w:tc>
          <w:tcPr>
            <w:tcW w:w="438" w:type="dxa"/>
            <w:vMerge/>
          </w:tcPr>
          <w:p w14:paraId="28D86779" w14:textId="77777777" w:rsidR="0097739B" w:rsidRPr="00216EEC" w:rsidRDefault="0097739B" w:rsidP="00216EEC">
            <w:pPr>
              <w:jc w:val="center"/>
              <w:rPr>
                <w:rFonts w:ascii="Public Sans Light" w:eastAsia="Arial Narrow" w:hAnsi="Public Sans Light" w:cs="Arial Narrow"/>
                <w:szCs w:val="22"/>
              </w:rPr>
            </w:pPr>
          </w:p>
        </w:tc>
        <w:tc>
          <w:tcPr>
            <w:tcW w:w="1985" w:type="dxa"/>
            <w:vMerge/>
          </w:tcPr>
          <w:p w14:paraId="1106636D" w14:textId="77777777" w:rsidR="0097739B" w:rsidRPr="00021986" w:rsidRDefault="0097739B" w:rsidP="00404145">
            <w:pPr>
              <w:rPr>
                <w:rFonts w:ascii="Public Sans Light" w:eastAsia="Arial Narrow" w:hAnsi="Public Sans Light" w:cs="Arial Narrow"/>
                <w:szCs w:val="22"/>
              </w:rPr>
            </w:pPr>
          </w:p>
        </w:tc>
        <w:tc>
          <w:tcPr>
            <w:tcW w:w="5168" w:type="dxa"/>
            <w:vMerge/>
          </w:tcPr>
          <w:p w14:paraId="3D21179A" w14:textId="77777777" w:rsidR="0097739B" w:rsidRPr="004E5EE4" w:rsidRDefault="0097739B" w:rsidP="00404145">
            <w:pPr>
              <w:rPr>
                <w:rFonts w:ascii="Public Sans Light" w:eastAsia="Arial Narrow" w:hAnsi="Public Sans Light" w:cs="Arial Narrow"/>
                <w:sz w:val="16"/>
                <w:szCs w:val="16"/>
              </w:rPr>
            </w:pPr>
          </w:p>
        </w:tc>
        <w:tc>
          <w:tcPr>
            <w:tcW w:w="520" w:type="dxa"/>
            <w:textDirection w:val="btLr"/>
          </w:tcPr>
          <w:p w14:paraId="399341F7" w14:textId="77777777" w:rsidR="0097739B" w:rsidRPr="004E5EE4" w:rsidRDefault="0097739B"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61568475" w14:textId="77777777" w:rsidR="0097739B" w:rsidRPr="004E5EE4" w:rsidRDefault="0097739B" w:rsidP="00404145">
            <w:pPr>
              <w:ind w:left="113" w:right="113"/>
              <w:jc w:val="center"/>
              <w:rPr>
                <w:rFonts w:ascii="Public Sans Light" w:hAnsi="Public Sans Light"/>
                <w:color w:val="FF0000"/>
                <w:sz w:val="12"/>
                <w:szCs w:val="12"/>
              </w:rPr>
            </w:pPr>
          </w:p>
        </w:tc>
        <w:tc>
          <w:tcPr>
            <w:tcW w:w="560" w:type="dxa"/>
            <w:textDirection w:val="btLr"/>
          </w:tcPr>
          <w:p w14:paraId="4F2473A4"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44752D13" w14:textId="77777777" w:rsidR="0097739B" w:rsidRPr="004E5EE4" w:rsidRDefault="0097739B" w:rsidP="00404145">
            <w:pPr>
              <w:ind w:left="113" w:right="113"/>
              <w:jc w:val="center"/>
              <w:rPr>
                <w:rFonts w:ascii="Public Sans Light" w:hAnsi="Public Sans Light"/>
                <w:color w:val="FF0000"/>
                <w:sz w:val="12"/>
                <w:szCs w:val="12"/>
              </w:rPr>
            </w:pPr>
          </w:p>
        </w:tc>
        <w:tc>
          <w:tcPr>
            <w:tcW w:w="521" w:type="dxa"/>
            <w:textDirection w:val="btLr"/>
          </w:tcPr>
          <w:p w14:paraId="5E4F0B37"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196E2A9A"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326525D2"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6D68B4E4" w14:textId="77777777" w:rsidR="0097739B" w:rsidRPr="004E5EE4" w:rsidRDefault="0097739B" w:rsidP="00404145">
            <w:pPr>
              <w:ind w:left="113" w:right="113"/>
              <w:jc w:val="center"/>
              <w:rPr>
                <w:rFonts w:ascii="Public Sans Light" w:hAnsi="Public Sans Light"/>
                <w:color w:val="FF0000"/>
                <w:sz w:val="12"/>
                <w:szCs w:val="12"/>
              </w:rPr>
            </w:pPr>
          </w:p>
        </w:tc>
        <w:tc>
          <w:tcPr>
            <w:tcW w:w="521" w:type="dxa"/>
            <w:textDirection w:val="btLr"/>
          </w:tcPr>
          <w:p w14:paraId="64F0733B"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7781878E" w14:textId="77777777" w:rsidR="0097739B" w:rsidRPr="004E5EE4" w:rsidRDefault="0097739B" w:rsidP="00404145">
            <w:pPr>
              <w:ind w:left="113" w:right="113"/>
              <w:jc w:val="center"/>
              <w:rPr>
                <w:rFonts w:ascii="Public Sans Light" w:hAnsi="Public Sans Light"/>
                <w:color w:val="FF0000"/>
                <w:sz w:val="12"/>
                <w:szCs w:val="12"/>
              </w:rPr>
            </w:pPr>
          </w:p>
        </w:tc>
        <w:tc>
          <w:tcPr>
            <w:tcW w:w="527" w:type="dxa"/>
            <w:textDirection w:val="btLr"/>
          </w:tcPr>
          <w:p w14:paraId="3F3A4CB8"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3A9E0BAE" w14:textId="77777777" w:rsidR="0097739B" w:rsidRPr="004E5EE4" w:rsidRDefault="0097739B" w:rsidP="00404145">
            <w:pPr>
              <w:ind w:left="113" w:right="113"/>
              <w:jc w:val="center"/>
              <w:rPr>
                <w:rFonts w:ascii="Public Sans Light" w:hAnsi="Public Sans Light"/>
                <w:color w:val="FF0000"/>
                <w:sz w:val="12"/>
                <w:szCs w:val="12"/>
              </w:rPr>
            </w:pPr>
          </w:p>
        </w:tc>
        <w:tc>
          <w:tcPr>
            <w:tcW w:w="521" w:type="dxa"/>
            <w:textDirection w:val="btLr"/>
          </w:tcPr>
          <w:p w14:paraId="5C32EE12"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28E41CE8"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5235A721" w14:textId="77777777" w:rsidR="0097739B" w:rsidRPr="004E5EE4" w:rsidRDefault="0097739B" w:rsidP="00404145">
            <w:pPr>
              <w:ind w:left="113" w:right="113"/>
              <w:jc w:val="center"/>
              <w:rPr>
                <w:rFonts w:ascii="Public Sans Light" w:hAnsi="Public Sans Light"/>
                <w:color w:val="FF0000"/>
                <w:sz w:val="12"/>
                <w:szCs w:val="12"/>
              </w:rPr>
            </w:pPr>
          </w:p>
        </w:tc>
        <w:tc>
          <w:tcPr>
            <w:tcW w:w="522" w:type="dxa"/>
            <w:textDirection w:val="btLr"/>
          </w:tcPr>
          <w:p w14:paraId="6F597554" w14:textId="77777777" w:rsidR="0097739B" w:rsidRPr="004E5EE4" w:rsidRDefault="0097739B" w:rsidP="00404145">
            <w:pPr>
              <w:ind w:left="113" w:right="113"/>
              <w:jc w:val="center"/>
              <w:rPr>
                <w:rFonts w:ascii="Public Sans Light" w:hAnsi="Public Sans Light"/>
                <w:color w:val="FF0000"/>
                <w:sz w:val="12"/>
                <w:szCs w:val="12"/>
              </w:rPr>
            </w:pPr>
          </w:p>
        </w:tc>
      </w:tr>
      <w:tr w:rsidR="003D402A" w:rsidRPr="004E5EE4" w14:paraId="26F65CB0" w14:textId="77777777" w:rsidTr="00404145">
        <w:trPr>
          <w:trHeight w:val="933"/>
        </w:trPr>
        <w:tc>
          <w:tcPr>
            <w:tcW w:w="438" w:type="dxa"/>
            <w:vMerge w:val="restart"/>
          </w:tcPr>
          <w:p w14:paraId="7E7917A9" w14:textId="4DF20537" w:rsidR="00FA3FDC" w:rsidRPr="00216EEC" w:rsidRDefault="00FA3FDC" w:rsidP="00216EEC">
            <w:pPr>
              <w:jc w:val="center"/>
              <w:rPr>
                <w:rFonts w:ascii="Public Sans Light" w:eastAsia="Arial Narrow" w:hAnsi="Public Sans Light" w:cs="Arial Narrow"/>
                <w:szCs w:val="22"/>
              </w:rPr>
            </w:pPr>
            <w:r w:rsidRPr="00216EEC">
              <w:rPr>
                <w:rFonts w:ascii="Public Sans Light" w:eastAsia="Arial Narrow" w:hAnsi="Public Sans Light" w:cs="Arial Narrow"/>
                <w:szCs w:val="22"/>
              </w:rPr>
              <w:t>8</w:t>
            </w:r>
          </w:p>
        </w:tc>
        <w:tc>
          <w:tcPr>
            <w:tcW w:w="1985" w:type="dxa"/>
            <w:vMerge w:val="restart"/>
          </w:tcPr>
          <w:p w14:paraId="068DA96E" w14:textId="7A0CFCAC" w:rsidR="00FA3FDC" w:rsidRPr="00021986" w:rsidRDefault="00FA3FDC" w:rsidP="00FA3FDC">
            <w:pPr>
              <w:rPr>
                <w:rFonts w:ascii="Public Sans Light" w:hAnsi="Public Sans Light" w:cs="Calibri"/>
                <w:color w:val="000000"/>
                <w:szCs w:val="22"/>
                <w:lang w:eastAsia="zh-CN" w:bidi="th-TH"/>
              </w:rPr>
            </w:pPr>
            <w:r w:rsidRPr="00021986">
              <w:rPr>
                <w:rFonts w:ascii="Public Sans Light" w:hAnsi="Public Sans Light" w:cs="Calibri"/>
                <w:color w:val="000000"/>
                <w:szCs w:val="22"/>
              </w:rPr>
              <w:t>Prepare work area for loading of materials</w:t>
            </w:r>
          </w:p>
        </w:tc>
        <w:tc>
          <w:tcPr>
            <w:tcW w:w="5168" w:type="dxa"/>
            <w:vMerge w:val="restart"/>
          </w:tcPr>
          <w:p w14:paraId="38E5EFE6" w14:textId="77777777" w:rsidR="004D1759" w:rsidRPr="00F950AB" w:rsidRDefault="004D1759" w:rsidP="004D1759">
            <w:pPr>
              <w:rPr>
                <w:rFonts w:ascii="Public Sans Light" w:hAnsi="Public Sans Light"/>
                <w:sz w:val="16"/>
                <w:szCs w:val="16"/>
              </w:rPr>
            </w:pPr>
            <w:r w:rsidRPr="00F950AB">
              <w:rPr>
                <w:rFonts w:ascii="Public Sans Light" w:hAnsi="Public Sans Light"/>
                <w:sz w:val="16"/>
                <w:szCs w:val="16"/>
              </w:rPr>
              <w:t xml:space="preserve">Prior to undertaking the bricklaying project activities, the student </w:t>
            </w:r>
            <w:r w:rsidRPr="00F950AB">
              <w:rPr>
                <w:rFonts w:ascii="Public Sans Light" w:hAnsi="Public Sans Light"/>
                <w:b/>
                <w:bCs/>
                <w:sz w:val="16"/>
                <w:szCs w:val="16"/>
              </w:rPr>
              <w:t>must</w:t>
            </w:r>
            <w:r w:rsidRPr="00F950AB">
              <w:rPr>
                <w:rFonts w:ascii="Public Sans Light" w:hAnsi="Public Sans Light"/>
                <w:sz w:val="16"/>
                <w:szCs w:val="16"/>
              </w:rPr>
              <w:t>:</w:t>
            </w:r>
          </w:p>
          <w:p w14:paraId="68312D15" w14:textId="347FDEE1" w:rsidR="004D1759" w:rsidRPr="00F836B0" w:rsidRDefault="003F452A" w:rsidP="004D1759">
            <w:pPr>
              <w:pStyle w:val="ListParagraph"/>
              <w:numPr>
                <w:ilvl w:val="0"/>
                <w:numId w:val="11"/>
              </w:numPr>
              <w:ind w:left="174" w:hanging="142"/>
              <w:rPr>
                <w:rFonts w:ascii="Public Sans Light" w:eastAsia="Arial Narrow" w:hAnsi="Public Sans Light" w:cs="Arial Narrow"/>
                <w:sz w:val="16"/>
                <w:szCs w:val="16"/>
              </w:rPr>
            </w:pPr>
            <w:r>
              <w:rPr>
                <w:rFonts w:ascii="Public Sans Light" w:hAnsi="Public Sans Light"/>
                <w:sz w:val="16"/>
                <w:szCs w:val="16"/>
              </w:rPr>
              <w:t>Prepare the work area for loading of materials</w:t>
            </w:r>
            <w:r w:rsidR="004D1759" w:rsidRPr="00F836B0">
              <w:rPr>
                <w:rFonts w:ascii="Public Sans Light" w:hAnsi="Public Sans Light"/>
                <w:sz w:val="16"/>
                <w:szCs w:val="16"/>
              </w:rPr>
              <w:t xml:space="preserve">, which </w:t>
            </w:r>
            <w:r>
              <w:rPr>
                <w:rFonts w:ascii="Public Sans Light" w:hAnsi="Public Sans Light"/>
                <w:b/>
                <w:bCs/>
                <w:sz w:val="16"/>
                <w:szCs w:val="16"/>
              </w:rPr>
              <w:t xml:space="preserve">may </w:t>
            </w:r>
            <w:r w:rsidR="004D1759" w:rsidRPr="00F836B0">
              <w:rPr>
                <w:rFonts w:ascii="Public Sans Light" w:hAnsi="Public Sans Light"/>
                <w:sz w:val="16"/>
                <w:szCs w:val="16"/>
              </w:rPr>
              <w:t>include:</w:t>
            </w:r>
          </w:p>
          <w:p w14:paraId="419B795D" w14:textId="06BF9979" w:rsidR="004D1759" w:rsidRDefault="004D1759" w:rsidP="00883051">
            <w:pPr>
              <w:pStyle w:val="ListParagraph"/>
              <w:numPr>
                <w:ilvl w:val="1"/>
                <w:numId w:val="16"/>
              </w:numPr>
              <w:spacing w:line="276" w:lineRule="auto"/>
              <w:ind w:left="309" w:hanging="142"/>
              <w:rPr>
                <w:rFonts w:ascii="Public Sans Light" w:hAnsi="Public Sans Light"/>
                <w:sz w:val="16"/>
                <w:szCs w:val="16"/>
              </w:rPr>
            </w:pPr>
            <w:r w:rsidRPr="00A93EB3">
              <w:rPr>
                <w:rFonts w:ascii="Public Sans Light" w:hAnsi="Public Sans Light"/>
                <w:sz w:val="16"/>
                <w:szCs w:val="16"/>
              </w:rPr>
              <w:t>Find</w:t>
            </w:r>
            <w:r w:rsidR="00A902C5">
              <w:rPr>
                <w:rFonts w:ascii="Public Sans Light" w:hAnsi="Public Sans Light"/>
                <w:sz w:val="16"/>
                <w:szCs w:val="16"/>
              </w:rPr>
              <w:t>ing</w:t>
            </w:r>
            <w:r w:rsidRPr="00A93EB3">
              <w:rPr>
                <w:rFonts w:ascii="Public Sans Light" w:hAnsi="Public Sans Light"/>
                <w:sz w:val="16"/>
                <w:szCs w:val="16"/>
              </w:rPr>
              <w:t xml:space="preserve"> a flat area, close to </w:t>
            </w:r>
            <w:r>
              <w:rPr>
                <w:rFonts w:ascii="Public Sans Light" w:hAnsi="Public Sans Light"/>
                <w:sz w:val="16"/>
                <w:szCs w:val="16"/>
              </w:rPr>
              <w:t>the project brick wall (eg</w:t>
            </w:r>
            <w:r w:rsidR="001216FE">
              <w:rPr>
                <w:rFonts w:ascii="Public Sans Light" w:hAnsi="Public Sans Light"/>
                <w:sz w:val="16"/>
                <w:szCs w:val="16"/>
              </w:rPr>
              <w:t xml:space="preserve"> 6</w:t>
            </w:r>
            <w:r>
              <w:rPr>
                <w:rFonts w:ascii="Public Sans Light" w:hAnsi="Public Sans Light"/>
                <w:sz w:val="16"/>
                <w:szCs w:val="16"/>
              </w:rPr>
              <w:t xml:space="preserve">00mm) and </w:t>
            </w:r>
            <w:r w:rsidR="001216FE">
              <w:rPr>
                <w:rFonts w:ascii="Public Sans Light" w:hAnsi="Public Sans Light"/>
                <w:sz w:val="16"/>
                <w:szCs w:val="16"/>
              </w:rPr>
              <w:t>mortar boards</w:t>
            </w:r>
          </w:p>
          <w:p w14:paraId="096E9AD9" w14:textId="04E4A62C" w:rsidR="00FA3FDC" w:rsidRPr="001150A2" w:rsidRDefault="00ED07C6" w:rsidP="001150A2">
            <w:pPr>
              <w:pStyle w:val="ListParagraph"/>
              <w:numPr>
                <w:ilvl w:val="1"/>
                <w:numId w:val="16"/>
              </w:numPr>
              <w:spacing w:line="276" w:lineRule="auto"/>
              <w:ind w:left="309" w:hanging="142"/>
              <w:rPr>
                <w:rFonts w:ascii="Public Sans Light" w:hAnsi="Public Sans Light"/>
                <w:sz w:val="16"/>
                <w:szCs w:val="16"/>
              </w:rPr>
            </w:pPr>
            <w:r>
              <w:rPr>
                <w:rFonts w:ascii="Public Sans Light" w:hAnsi="Public Sans Light"/>
                <w:sz w:val="16"/>
                <w:szCs w:val="16"/>
              </w:rPr>
              <w:t>Clear</w:t>
            </w:r>
            <w:r w:rsidR="00A902C5">
              <w:rPr>
                <w:rFonts w:ascii="Public Sans Light" w:hAnsi="Public Sans Light"/>
                <w:sz w:val="16"/>
                <w:szCs w:val="16"/>
              </w:rPr>
              <w:t>ing</w:t>
            </w:r>
            <w:r>
              <w:rPr>
                <w:rFonts w:ascii="Public Sans Light" w:hAnsi="Public Sans Light"/>
                <w:sz w:val="16"/>
                <w:szCs w:val="16"/>
              </w:rPr>
              <w:t xml:space="preserve"> any trip hazards</w:t>
            </w:r>
            <w:r w:rsidR="008A1E75">
              <w:rPr>
                <w:rFonts w:ascii="Public Sans Light" w:hAnsi="Public Sans Light"/>
                <w:sz w:val="16"/>
                <w:szCs w:val="16"/>
              </w:rPr>
              <w:t>, moveable items</w:t>
            </w:r>
            <w:r>
              <w:rPr>
                <w:rFonts w:ascii="Public Sans Light" w:hAnsi="Public Sans Light"/>
                <w:sz w:val="16"/>
                <w:szCs w:val="16"/>
              </w:rPr>
              <w:t xml:space="preserve"> and debris</w:t>
            </w:r>
          </w:p>
        </w:tc>
        <w:tc>
          <w:tcPr>
            <w:tcW w:w="520" w:type="dxa"/>
            <w:textDirection w:val="btLr"/>
          </w:tcPr>
          <w:p w14:paraId="73372057" w14:textId="77777777" w:rsidR="00FA3FDC" w:rsidRPr="004E5EE4" w:rsidRDefault="00FA3FDC" w:rsidP="00FA3FDC">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24E09B93" w14:textId="77777777" w:rsidR="00FA3FDC" w:rsidRPr="004E5EE4" w:rsidRDefault="00FA3FDC" w:rsidP="00FA3FDC">
            <w:pPr>
              <w:ind w:right="113"/>
              <w:jc w:val="center"/>
              <w:rPr>
                <w:rFonts w:ascii="Public Sans Light" w:hAnsi="Public Sans Light"/>
                <w:sz w:val="14"/>
                <w:szCs w:val="14"/>
              </w:rPr>
            </w:pPr>
          </w:p>
        </w:tc>
        <w:tc>
          <w:tcPr>
            <w:tcW w:w="560" w:type="dxa"/>
            <w:textDirection w:val="btLr"/>
          </w:tcPr>
          <w:p w14:paraId="57BD1484" w14:textId="77777777" w:rsidR="00FA3FDC" w:rsidRPr="004E5EE4" w:rsidRDefault="00FA3FDC" w:rsidP="00FA3FDC">
            <w:pPr>
              <w:ind w:right="113"/>
              <w:jc w:val="center"/>
              <w:rPr>
                <w:rFonts w:ascii="Public Sans Light" w:hAnsi="Public Sans Light"/>
                <w:sz w:val="12"/>
                <w:szCs w:val="12"/>
              </w:rPr>
            </w:pPr>
          </w:p>
        </w:tc>
        <w:tc>
          <w:tcPr>
            <w:tcW w:w="522" w:type="dxa"/>
            <w:textDirection w:val="btLr"/>
          </w:tcPr>
          <w:p w14:paraId="0BC8FC0D"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387A2802"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415DB1CA"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427A5CC9"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6B467305"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08B76528"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7EB05704" w14:textId="77777777" w:rsidR="00FA3FDC" w:rsidRPr="004E5EE4" w:rsidRDefault="00FA3FDC" w:rsidP="00FA3FDC">
            <w:pPr>
              <w:ind w:left="113" w:right="113"/>
              <w:jc w:val="center"/>
              <w:rPr>
                <w:rFonts w:ascii="Public Sans Light" w:hAnsi="Public Sans Light"/>
                <w:sz w:val="12"/>
                <w:szCs w:val="12"/>
              </w:rPr>
            </w:pPr>
          </w:p>
        </w:tc>
        <w:tc>
          <w:tcPr>
            <w:tcW w:w="527" w:type="dxa"/>
            <w:textDirection w:val="btLr"/>
          </w:tcPr>
          <w:p w14:paraId="4E072A17"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03E69518"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3FF259F0"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4F712A12"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4367E53B"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03D1E978" w14:textId="77777777" w:rsidR="00FA3FDC" w:rsidRPr="004E5EE4" w:rsidRDefault="00FA3FDC" w:rsidP="00FA3FDC">
            <w:pPr>
              <w:ind w:left="113" w:right="113"/>
              <w:jc w:val="center"/>
              <w:rPr>
                <w:rFonts w:ascii="Public Sans Light" w:hAnsi="Public Sans Light"/>
                <w:sz w:val="12"/>
                <w:szCs w:val="12"/>
              </w:rPr>
            </w:pPr>
          </w:p>
        </w:tc>
      </w:tr>
      <w:tr w:rsidR="003D402A" w:rsidRPr="004E5EE4" w14:paraId="3DCEF903" w14:textId="77777777" w:rsidTr="00404145">
        <w:trPr>
          <w:trHeight w:val="940"/>
        </w:trPr>
        <w:tc>
          <w:tcPr>
            <w:tcW w:w="438" w:type="dxa"/>
            <w:vMerge/>
          </w:tcPr>
          <w:p w14:paraId="544E9956" w14:textId="77777777" w:rsidR="00FA3FDC" w:rsidRPr="00216EEC" w:rsidRDefault="00FA3FDC" w:rsidP="00216EEC">
            <w:pPr>
              <w:jc w:val="center"/>
              <w:rPr>
                <w:rFonts w:ascii="Public Sans Light" w:eastAsia="Arial Narrow" w:hAnsi="Public Sans Light" w:cs="Arial Narrow"/>
                <w:szCs w:val="22"/>
              </w:rPr>
            </w:pPr>
          </w:p>
        </w:tc>
        <w:tc>
          <w:tcPr>
            <w:tcW w:w="1985" w:type="dxa"/>
            <w:vMerge/>
          </w:tcPr>
          <w:p w14:paraId="665D6A6E" w14:textId="77777777" w:rsidR="00FA3FDC" w:rsidRPr="00021986" w:rsidRDefault="00FA3FDC" w:rsidP="00FA3FDC">
            <w:pPr>
              <w:rPr>
                <w:rFonts w:ascii="Public Sans Light" w:eastAsia="Arial Narrow" w:hAnsi="Public Sans Light" w:cs="Arial Narrow"/>
                <w:szCs w:val="22"/>
              </w:rPr>
            </w:pPr>
          </w:p>
        </w:tc>
        <w:tc>
          <w:tcPr>
            <w:tcW w:w="5168" w:type="dxa"/>
            <w:vMerge/>
          </w:tcPr>
          <w:p w14:paraId="28C8F746" w14:textId="77777777" w:rsidR="00FA3FDC" w:rsidRPr="004E5EE4" w:rsidRDefault="00FA3FDC" w:rsidP="00FA3FDC">
            <w:pPr>
              <w:rPr>
                <w:rFonts w:ascii="Public Sans Light" w:eastAsia="Arial Narrow" w:hAnsi="Public Sans Light" w:cs="Arial Narrow"/>
                <w:sz w:val="16"/>
                <w:szCs w:val="16"/>
              </w:rPr>
            </w:pPr>
          </w:p>
        </w:tc>
        <w:tc>
          <w:tcPr>
            <w:tcW w:w="520" w:type="dxa"/>
            <w:textDirection w:val="btLr"/>
          </w:tcPr>
          <w:p w14:paraId="40C2EED4" w14:textId="77777777" w:rsidR="00FA3FDC" w:rsidRPr="004E5EE4" w:rsidRDefault="00FA3FDC" w:rsidP="00FA3FDC">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11510FEA" w14:textId="77777777" w:rsidR="00FA3FDC" w:rsidRPr="004E5EE4" w:rsidRDefault="00FA3FDC" w:rsidP="00FA3FDC">
            <w:pPr>
              <w:ind w:left="113" w:right="113"/>
              <w:jc w:val="center"/>
              <w:rPr>
                <w:rFonts w:ascii="Public Sans Light" w:hAnsi="Public Sans Light"/>
                <w:color w:val="FF0000"/>
                <w:sz w:val="12"/>
                <w:szCs w:val="12"/>
              </w:rPr>
            </w:pPr>
          </w:p>
        </w:tc>
        <w:tc>
          <w:tcPr>
            <w:tcW w:w="560" w:type="dxa"/>
            <w:textDirection w:val="btLr"/>
          </w:tcPr>
          <w:p w14:paraId="6DDC2FC3" w14:textId="77777777" w:rsidR="00FA3FDC" w:rsidRPr="004E5EE4" w:rsidRDefault="00FA3FDC" w:rsidP="00FA3FDC">
            <w:pPr>
              <w:ind w:right="113"/>
              <w:jc w:val="center"/>
              <w:rPr>
                <w:rFonts w:ascii="Public Sans Light" w:hAnsi="Public Sans Light"/>
                <w:color w:val="FF0000"/>
                <w:sz w:val="12"/>
                <w:szCs w:val="12"/>
              </w:rPr>
            </w:pPr>
          </w:p>
        </w:tc>
        <w:tc>
          <w:tcPr>
            <w:tcW w:w="522" w:type="dxa"/>
            <w:textDirection w:val="btLr"/>
          </w:tcPr>
          <w:p w14:paraId="33214F0A" w14:textId="77777777" w:rsidR="00FA3FDC" w:rsidRPr="004E5EE4" w:rsidRDefault="00FA3FDC" w:rsidP="00FA3FDC">
            <w:pPr>
              <w:ind w:left="113" w:right="113"/>
              <w:jc w:val="center"/>
              <w:rPr>
                <w:rFonts w:ascii="Public Sans Light" w:hAnsi="Public Sans Light"/>
                <w:color w:val="FF0000"/>
                <w:sz w:val="12"/>
                <w:szCs w:val="12"/>
              </w:rPr>
            </w:pPr>
          </w:p>
        </w:tc>
        <w:tc>
          <w:tcPr>
            <w:tcW w:w="521" w:type="dxa"/>
            <w:textDirection w:val="btLr"/>
          </w:tcPr>
          <w:p w14:paraId="1FE20E92"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3E55CC02"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7C8041D0"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5F69C7A4" w14:textId="77777777" w:rsidR="00FA3FDC" w:rsidRPr="004E5EE4" w:rsidRDefault="00FA3FDC" w:rsidP="00FA3FDC">
            <w:pPr>
              <w:ind w:left="113" w:right="113"/>
              <w:jc w:val="center"/>
              <w:rPr>
                <w:rFonts w:ascii="Public Sans Light" w:hAnsi="Public Sans Light"/>
                <w:color w:val="FF0000"/>
                <w:sz w:val="12"/>
                <w:szCs w:val="12"/>
              </w:rPr>
            </w:pPr>
          </w:p>
        </w:tc>
        <w:tc>
          <w:tcPr>
            <w:tcW w:w="521" w:type="dxa"/>
            <w:textDirection w:val="btLr"/>
          </w:tcPr>
          <w:p w14:paraId="781CBAD0"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0137AE69" w14:textId="77777777" w:rsidR="00FA3FDC" w:rsidRPr="004E5EE4" w:rsidRDefault="00FA3FDC" w:rsidP="00FA3FDC">
            <w:pPr>
              <w:ind w:left="113" w:right="113"/>
              <w:jc w:val="center"/>
              <w:rPr>
                <w:rFonts w:ascii="Public Sans Light" w:hAnsi="Public Sans Light"/>
                <w:color w:val="FF0000"/>
                <w:sz w:val="12"/>
                <w:szCs w:val="12"/>
              </w:rPr>
            </w:pPr>
          </w:p>
        </w:tc>
        <w:tc>
          <w:tcPr>
            <w:tcW w:w="527" w:type="dxa"/>
            <w:textDirection w:val="btLr"/>
          </w:tcPr>
          <w:p w14:paraId="502A9489"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0C9133ED" w14:textId="77777777" w:rsidR="00FA3FDC" w:rsidRPr="004E5EE4" w:rsidRDefault="00FA3FDC" w:rsidP="00FA3FDC">
            <w:pPr>
              <w:ind w:left="113" w:right="113"/>
              <w:jc w:val="center"/>
              <w:rPr>
                <w:rFonts w:ascii="Public Sans Light" w:hAnsi="Public Sans Light"/>
                <w:color w:val="FF0000"/>
                <w:sz w:val="12"/>
                <w:szCs w:val="12"/>
              </w:rPr>
            </w:pPr>
          </w:p>
        </w:tc>
        <w:tc>
          <w:tcPr>
            <w:tcW w:w="521" w:type="dxa"/>
            <w:textDirection w:val="btLr"/>
          </w:tcPr>
          <w:p w14:paraId="3981B61B"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40340DB0"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27FDF7A6"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5512658F" w14:textId="77777777" w:rsidR="00FA3FDC" w:rsidRPr="004E5EE4" w:rsidRDefault="00FA3FDC" w:rsidP="00FA3FDC">
            <w:pPr>
              <w:ind w:left="113" w:right="113"/>
              <w:jc w:val="center"/>
              <w:rPr>
                <w:rFonts w:ascii="Public Sans Light" w:hAnsi="Public Sans Light"/>
                <w:color w:val="FF0000"/>
                <w:sz w:val="12"/>
                <w:szCs w:val="12"/>
              </w:rPr>
            </w:pPr>
          </w:p>
        </w:tc>
      </w:tr>
      <w:tr w:rsidR="003D402A" w:rsidRPr="004E5EE4" w14:paraId="4A552D3A" w14:textId="77777777" w:rsidTr="00404145">
        <w:trPr>
          <w:trHeight w:val="934"/>
        </w:trPr>
        <w:tc>
          <w:tcPr>
            <w:tcW w:w="438" w:type="dxa"/>
            <w:vMerge/>
          </w:tcPr>
          <w:p w14:paraId="4833CEAB" w14:textId="77777777" w:rsidR="00FA3FDC" w:rsidRPr="00216EEC" w:rsidRDefault="00FA3FDC" w:rsidP="00216EEC">
            <w:pPr>
              <w:jc w:val="center"/>
              <w:rPr>
                <w:rFonts w:ascii="Public Sans Light" w:eastAsia="Arial Narrow" w:hAnsi="Public Sans Light" w:cs="Arial Narrow"/>
                <w:szCs w:val="22"/>
              </w:rPr>
            </w:pPr>
          </w:p>
        </w:tc>
        <w:tc>
          <w:tcPr>
            <w:tcW w:w="1985" w:type="dxa"/>
            <w:vMerge/>
          </w:tcPr>
          <w:p w14:paraId="068C4327" w14:textId="77777777" w:rsidR="00FA3FDC" w:rsidRPr="00021986" w:rsidRDefault="00FA3FDC" w:rsidP="00FA3FDC">
            <w:pPr>
              <w:rPr>
                <w:rFonts w:ascii="Public Sans Light" w:eastAsia="Arial Narrow" w:hAnsi="Public Sans Light" w:cs="Arial Narrow"/>
                <w:szCs w:val="22"/>
              </w:rPr>
            </w:pPr>
          </w:p>
        </w:tc>
        <w:tc>
          <w:tcPr>
            <w:tcW w:w="5168" w:type="dxa"/>
            <w:vMerge/>
          </w:tcPr>
          <w:p w14:paraId="4DF8D827" w14:textId="77777777" w:rsidR="00FA3FDC" w:rsidRPr="004E5EE4" w:rsidRDefault="00FA3FDC" w:rsidP="00FA3FDC">
            <w:pPr>
              <w:rPr>
                <w:rFonts w:ascii="Public Sans Light" w:eastAsia="Arial Narrow" w:hAnsi="Public Sans Light" w:cs="Arial Narrow"/>
                <w:sz w:val="16"/>
                <w:szCs w:val="16"/>
              </w:rPr>
            </w:pPr>
          </w:p>
        </w:tc>
        <w:tc>
          <w:tcPr>
            <w:tcW w:w="520" w:type="dxa"/>
            <w:textDirection w:val="btLr"/>
          </w:tcPr>
          <w:p w14:paraId="5E8937B8" w14:textId="77777777" w:rsidR="00FA3FDC" w:rsidRPr="004E5EE4" w:rsidRDefault="00FA3FDC" w:rsidP="00FA3FDC">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512B68BB" w14:textId="77777777" w:rsidR="00FA3FDC" w:rsidRPr="004E5EE4" w:rsidRDefault="00FA3FDC" w:rsidP="00FA3FDC">
            <w:pPr>
              <w:ind w:left="113" w:right="113"/>
              <w:jc w:val="center"/>
              <w:rPr>
                <w:rFonts w:ascii="Public Sans Light" w:hAnsi="Public Sans Light"/>
                <w:color w:val="FF0000"/>
                <w:sz w:val="12"/>
                <w:szCs w:val="12"/>
              </w:rPr>
            </w:pPr>
          </w:p>
        </w:tc>
        <w:tc>
          <w:tcPr>
            <w:tcW w:w="560" w:type="dxa"/>
            <w:textDirection w:val="btLr"/>
          </w:tcPr>
          <w:p w14:paraId="095DB470"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6ADFF2BE" w14:textId="77777777" w:rsidR="00FA3FDC" w:rsidRPr="004E5EE4" w:rsidRDefault="00FA3FDC" w:rsidP="00FA3FDC">
            <w:pPr>
              <w:ind w:left="113" w:right="113"/>
              <w:jc w:val="center"/>
              <w:rPr>
                <w:rFonts w:ascii="Public Sans Light" w:hAnsi="Public Sans Light"/>
                <w:color w:val="FF0000"/>
                <w:sz w:val="12"/>
                <w:szCs w:val="12"/>
              </w:rPr>
            </w:pPr>
          </w:p>
        </w:tc>
        <w:tc>
          <w:tcPr>
            <w:tcW w:w="521" w:type="dxa"/>
            <w:textDirection w:val="btLr"/>
          </w:tcPr>
          <w:p w14:paraId="2C705CDC"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6DA724E2"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403EDE73"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46E8AE6E" w14:textId="77777777" w:rsidR="00FA3FDC" w:rsidRPr="004E5EE4" w:rsidRDefault="00FA3FDC" w:rsidP="00FA3FDC">
            <w:pPr>
              <w:ind w:left="113" w:right="113"/>
              <w:jc w:val="center"/>
              <w:rPr>
                <w:rFonts w:ascii="Public Sans Light" w:hAnsi="Public Sans Light"/>
                <w:color w:val="FF0000"/>
                <w:sz w:val="12"/>
                <w:szCs w:val="12"/>
              </w:rPr>
            </w:pPr>
          </w:p>
        </w:tc>
        <w:tc>
          <w:tcPr>
            <w:tcW w:w="521" w:type="dxa"/>
            <w:textDirection w:val="btLr"/>
          </w:tcPr>
          <w:p w14:paraId="677884D4"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158CB52D" w14:textId="77777777" w:rsidR="00FA3FDC" w:rsidRPr="004E5EE4" w:rsidRDefault="00FA3FDC" w:rsidP="00FA3FDC">
            <w:pPr>
              <w:ind w:left="113" w:right="113"/>
              <w:jc w:val="center"/>
              <w:rPr>
                <w:rFonts w:ascii="Public Sans Light" w:hAnsi="Public Sans Light"/>
                <w:color w:val="FF0000"/>
                <w:sz w:val="12"/>
                <w:szCs w:val="12"/>
              </w:rPr>
            </w:pPr>
          </w:p>
        </w:tc>
        <w:tc>
          <w:tcPr>
            <w:tcW w:w="527" w:type="dxa"/>
            <w:textDirection w:val="btLr"/>
          </w:tcPr>
          <w:p w14:paraId="520F3200"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2BFDFBC0" w14:textId="77777777" w:rsidR="00FA3FDC" w:rsidRPr="004E5EE4" w:rsidRDefault="00FA3FDC" w:rsidP="00FA3FDC">
            <w:pPr>
              <w:ind w:left="113" w:right="113"/>
              <w:jc w:val="center"/>
              <w:rPr>
                <w:rFonts w:ascii="Public Sans Light" w:hAnsi="Public Sans Light"/>
                <w:color w:val="FF0000"/>
                <w:sz w:val="12"/>
                <w:szCs w:val="12"/>
              </w:rPr>
            </w:pPr>
          </w:p>
        </w:tc>
        <w:tc>
          <w:tcPr>
            <w:tcW w:w="521" w:type="dxa"/>
            <w:textDirection w:val="btLr"/>
          </w:tcPr>
          <w:p w14:paraId="49AFAEBF"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73CF9F7D"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7F2670E6" w14:textId="77777777" w:rsidR="00FA3FDC" w:rsidRPr="004E5EE4" w:rsidRDefault="00FA3FDC" w:rsidP="00FA3FDC">
            <w:pPr>
              <w:ind w:left="113" w:right="113"/>
              <w:jc w:val="center"/>
              <w:rPr>
                <w:rFonts w:ascii="Public Sans Light" w:hAnsi="Public Sans Light"/>
                <w:color w:val="FF0000"/>
                <w:sz w:val="12"/>
                <w:szCs w:val="12"/>
              </w:rPr>
            </w:pPr>
          </w:p>
        </w:tc>
        <w:tc>
          <w:tcPr>
            <w:tcW w:w="522" w:type="dxa"/>
            <w:textDirection w:val="btLr"/>
          </w:tcPr>
          <w:p w14:paraId="00C61661" w14:textId="77777777" w:rsidR="00FA3FDC" w:rsidRPr="004E5EE4" w:rsidRDefault="00FA3FDC" w:rsidP="00FA3FDC">
            <w:pPr>
              <w:ind w:left="113" w:right="113"/>
              <w:jc w:val="center"/>
              <w:rPr>
                <w:rFonts w:ascii="Public Sans Light" w:hAnsi="Public Sans Light"/>
                <w:color w:val="FF0000"/>
                <w:sz w:val="12"/>
                <w:szCs w:val="12"/>
              </w:rPr>
            </w:pPr>
          </w:p>
        </w:tc>
      </w:tr>
      <w:tr w:rsidR="003D402A" w:rsidRPr="004E5EE4" w14:paraId="0BDD3A41" w14:textId="77777777" w:rsidTr="00404145">
        <w:trPr>
          <w:trHeight w:val="933"/>
        </w:trPr>
        <w:tc>
          <w:tcPr>
            <w:tcW w:w="438" w:type="dxa"/>
            <w:vMerge w:val="restart"/>
          </w:tcPr>
          <w:p w14:paraId="1077AD0F" w14:textId="463147D2" w:rsidR="00FA3FDC" w:rsidRPr="00216EEC" w:rsidRDefault="00FA3FDC" w:rsidP="00216EEC">
            <w:pPr>
              <w:jc w:val="center"/>
              <w:rPr>
                <w:rFonts w:ascii="Public Sans Light" w:eastAsia="Arial Narrow" w:hAnsi="Public Sans Light" w:cs="Arial Narrow"/>
                <w:szCs w:val="22"/>
              </w:rPr>
            </w:pPr>
            <w:r w:rsidRPr="00216EEC">
              <w:rPr>
                <w:rFonts w:ascii="Public Sans Light" w:eastAsia="Arial Narrow" w:hAnsi="Public Sans Light" w:cs="Arial Narrow"/>
                <w:szCs w:val="22"/>
              </w:rPr>
              <w:t>9</w:t>
            </w:r>
          </w:p>
        </w:tc>
        <w:tc>
          <w:tcPr>
            <w:tcW w:w="1985" w:type="dxa"/>
            <w:vMerge w:val="restart"/>
          </w:tcPr>
          <w:p w14:paraId="09A3B795" w14:textId="77777777" w:rsidR="00FA3FDC" w:rsidRPr="00021986" w:rsidRDefault="00FA3FDC" w:rsidP="00FA3FDC">
            <w:pPr>
              <w:rPr>
                <w:rFonts w:ascii="Public Sans Light" w:hAnsi="Public Sans Light" w:cs="Calibri"/>
                <w:color w:val="000000"/>
                <w:szCs w:val="22"/>
              </w:rPr>
            </w:pPr>
            <w:r w:rsidRPr="00021986">
              <w:rPr>
                <w:rFonts w:ascii="Public Sans Light" w:hAnsi="Public Sans Light" w:cs="Calibri"/>
                <w:color w:val="000000"/>
                <w:szCs w:val="22"/>
              </w:rPr>
              <w:t>Check materials against the delivery docket</w:t>
            </w:r>
          </w:p>
          <w:p w14:paraId="03C6EE70" w14:textId="77777777" w:rsidR="00FA3FDC" w:rsidRPr="00021986" w:rsidRDefault="00FA3FDC" w:rsidP="00FA3FDC">
            <w:pPr>
              <w:rPr>
                <w:rFonts w:ascii="Public Sans Light" w:hAnsi="Public Sans Light" w:cs="Calibri"/>
                <w:color w:val="000000"/>
                <w:szCs w:val="22"/>
                <w:lang w:eastAsia="zh-CN" w:bidi="th-TH"/>
              </w:rPr>
            </w:pPr>
          </w:p>
        </w:tc>
        <w:tc>
          <w:tcPr>
            <w:tcW w:w="5168" w:type="dxa"/>
            <w:vMerge w:val="restart"/>
          </w:tcPr>
          <w:p w14:paraId="68C6914A" w14:textId="77777777" w:rsidR="00FA3FDC" w:rsidRPr="00014D33" w:rsidRDefault="00FA3FDC" w:rsidP="00FA3FDC">
            <w:pPr>
              <w:rPr>
                <w:rFonts w:ascii="Public Sans Light" w:hAnsi="Public Sans Light"/>
                <w:sz w:val="16"/>
                <w:szCs w:val="16"/>
              </w:rPr>
            </w:pPr>
            <w:r w:rsidRPr="00014D33">
              <w:rPr>
                <w:rFonts w:ascii="Public Sans Light" w:hAnsi="Public Sans Light"/>
                <w:sz w:val="16"/>
                <w:szCs w:val="16"/>
              </w:rPr>
              <w:t xml:space="preserve">Prior to undertaking the bricklaying project activities, the student </w:t>
            </w:r>
            <w:r w:rsidRPr="00014D33">
              <w:rPr>
                <w:rFonts w:ascii="Public Sans Light" w:hAnsi="Public Sans Light"/>
                <w:b/>
                <w:bCs/>
                <w:sz w:val="16"/>
                <w:szCs w:val="16"/>
              </w:rPr>
              <w:t>must</w:t>
            </w:r>
            <w:r w:rsidRPr="00014D33">
              <w:rPr>
                <w:rFonts w:ascii="Public Sans Light" w:hAnsi="Public Sans Light"/>
                <w:sz w:val="16"/>
                <w:szCs w:val="16"/>
              </w:rPr>
              <w:t>:</w:t>
            </w:r>
          </w:p>
          <w:p w14:paraId="24C0ACA2" w14:textId="595499F8" w:rsidR="00FA3FDC" w:rsidRPr="00AC7224" w:rsidRDefault="00944B41" w:rsidP="00FA3FDC">
            <w:pPr>
              <w:pStyle w:val="ListParagraph"/>
              <w:numPr>
                <w:ilvl w:val="0"/>
                <w:numId w:val="11"/>
              </w:numPr>
              <w:ind w:left="174" w:hanging="142"/>
              <w:rPr>
                <w:rFonts w:ascii="Public Sans Light" w:eastAsia="Arial Narrow" w:hAnsi="Public Sans Light" w:cs="Arial Narrow"/>
                <w:sz w:val="16"/>
                <w:szCs w:val="16"/>
              </w:rPr>
            </w:pPr>
            <w:r w:rsidRPr="00AC7224">
              <w:rPr>
                <w:rFonts w:ascii="Public Sans Light" w:hAnsi="Public Sans Light"/>
                <w:sz w:val="16"/>
                <w:szCs w:val="16"/>
              </w:rPr>
              <w:t xml:space="preserve">Check </w:t>
            </w:r>
            <w:r w:rsidR="003732F9" w:rsidRPr="00AC7224">
              <w:rPr>
                <w:rFonts w:ascii="Public Sans Light" w:hAnsi="Public Sans Light"/>
                <w:sz w:val="16"/>
                <w:szCs w:val="16"/>
              </w:rPr>
              <w:t>the materials supplied against the delivery docket</w:t>
            </w:r>
            <w:r w:rsidR="00AC7224">
              <w:rPr>
                <w:rFonts w:ascii="Public Sans Light" w:hAnsi="Public Sans Light"/>
                <w:sz w:val="16"/>
                <w:szCs w:val="16"/>
              </w:rPr>
              <w:t xml:space="preserve"> (teacher supplied)</w:t>
            </w:r>
            <w:r w:rsidR="00FA3FDC" w:rsidRPr="00AC7224">
              <w:rPr>
                <w:rFonts w:ascii="Public Sans Light" w:hAnsi="Public Sans Light"/>
                <w:sz w:val="16"/>
                <w:szCs w:val="16"/>
              </w:rPr>
              <w:t xml:space="preserve">, which </w:t>
            </w:r>
            <w:r w:rsidRPr="00AC7224">
              <w:rPr>
                <w:rFonts w:ascii="Public Sans Light" w:hAnsi="Public Sans Light"/>
                <w:b/>
                <w:bCs/>
                <w:sz w:val="16"/>
                <w:szCs w:val="16"/>
              </w:rPr>
              <w:t>may</w:t>
            </w:r>
            <w:r w:rsidR="00FA3FDC" w:rsidRPr="00AC7224">
              <w:rPr>
                <w:rFonts w:ascii="Public Sans Light" w:hAnsi="Public Sans Light"/>
                <w:sz w:val="16"/>
                <w:szCs w:val="16"/>
              </w:rPr>
              <w:t xml:space="preserve"> include:</w:t>
            </w:r>
          </w:p>
          <w:p w14:paraId="025994DE" w14:textId="1FC7EF4A" w:rsidR="00421C53" w:rsidRPr="00AC7224" w:rsidRDefault="00421C53" w:rsidP="00883051">
            <w:pPr>
              <w:pStyle w:val="ListParagraph"/>
              <w:numPr>
                <w:ilvl w:val="1"/>
                <w:numId w:val="16"/>
              </w:numPr>
              <w:ind w:left="309" w:hanging="142"/>
              <w:rPr>
                <w:rFonts w:ascii="Public Sans Light" w:hAnsi="Public Sans Light"/>
                <w:sz w:val="16"/>
                <w:szCs w:val="16"/>
              </w:rPr>
            </w:pPr>
            <w:r w:rsidRPr="00AC7224">
              <w:rPr>
                <w:rFonts w:ascii="Public Sans Light" w:hAnsi="Public Sans Light"/>
                <w:sz w:val="16"/>
                <w:szCs w:val="16"/>
              </w:rPr>
              <w:t xml:space="preserve">Counting materials </w:t>
            </w:r>
            <w:r w:rsidR="00FE7028" w:rsidRPr="00AC7224">
              <w:rPr>
                <w:rFonts w:ascii="Public Sans Light" w:hAnsi="Public Sans Light"/>
                <w:sz w:val="16"/>
                <w:szCs w:val="16"/>
              </w:rPr>
              <w:t>and checking they match the delivery docket</w:t>
            </w:r>
          </w:p>
          <w:p w14:paraId="519D2781" w14:textId="77777777" w:rsidR="00A71390" w:rsidRDefault="00014CF7" w:rsidP="00883051">
            <w:pPr>
              <w:pStyle w:val="ListParagraph"/>
              <w:numPr>
                <w:ilvl w:val="1"/>
                <w:numId w:val="16"/>
              </w:numPr>
              <w:ind w:left="309" w:hanging="142"/>
              <w:rPr>
                <w:rFonts w:ascii="Public Sans Light" w:hAnsi="Public Sans Light"/>
                <w:sz w:val="16"/>
                <w:szCs w:val="16"/>
              </w:rPr>
            </w:pPr>
            <w:r w:rsidRPr="00AC7224">
              <w:rPr>
                <w:rFonts w:ascii="Public Sans Light" w:hAnsi="Public Sans Light"/>
                <w:sz w:val="16"/>
                <w:szCs w:val="16"/>
              </w:rPr>
              <w:t>Checking</w:t>
            </w:r>
            <w:r w:rsidR="00FE7028" w:rsidRPr="00AC7224">
              <w:rPr>
                <w:rFonts w:ascii="Public Sans Light" w:hAnsi="Public Sans Light"/>
                <w:sz w:val="16"/>
                <w:szCs w:val="16"/>
              </w:rPr>
              <w:t xml:space="preserve"> the</w:t>
            </w:r>
            <w:r w:rsidRPr="00AC7224">
              <w:rPr>
                <w:rFonts w:ascii="Public Sans Light" w:hAnsi="Public Sans Light"/>
                <w:sz w:val="16"/>
                <w:szCs w:val="16"/>
              </w:rPr>
              <w:t xml:space="preserve"> </w:t>
            </w:r>
            <w:r w:rsidR="00FE7028" w:rsidRPr="00AC7224">
              <w:rPr>
                <w:rFonts w:ascii="Public Sans Light" w:hAnsi="Public Sans Light"/>
                <w:sz w:val="16"/>
                <w:szCs w:val="16"/>
              </w:rPr>
              <w:t xml:space="preserve">quality </w:t>
            </w:r>
            <w:r w:rsidR="00FE7028" w:rsidRPr="00FE7028">
              <w:rPr>
                <w:rFonts w:ascii="Public Sans Light" w:hAnsi="Public Sans Light"/>
                <w:sz w:val="16"/>
                <w:szCs w:val="16"/>
              </w:rPr>
              <w:t>o</w:t>
            </w:r>
            <w:r w:rsidRPr="00FE7028">
              <w:rPr>
                <w:rFonts w:ascii="Public Sans Light" w:hAnsi="Public Sans Light"/>
                <w:sz w:val="16"/>
                <w:szCs w:val="16"/>
              </w:rPr>
              <w:t>f materials on the delivery docket</w:t>
            </w:r>
          </w:p>
          <w:p w14:paraId="6169C241" w14:textId="5995F4D2" w:rsidR="00FA3FDC" w:rsidRPr="001150A2" w:rsidRDefault="00A71390" w:rsidP="001150A2">
            <w:pPr>
              <w:pStyle w:val="ListParagraph"/>
              <w:numPr>
                <w:ilvl w:val="1"/>
                <w:numId w:val="16"/>
              </w:numPr>
              <w:ind w:left="309" w:hanging="142"/>
              <w:rPr>
                <w:rFonts w:ascii="Public Sans Light" w:hAnsi="Public Sans Light"/>
                <w:sz w:val="16"/>
                <w:szCs w:val="16"/>
              </w:rPr>
            </w:pPr>
            <w:r w:rsidRPr="00A71390">
              <w:rPr>
                <w:rFonts w:ascii="Public Sans Light" w:hAnsi="Public Sans Light"/>
                <w:sz w:val="16"/>
                <w:szCs w:val="16"/>
              </w:rPr>
              <w:t>Not</w:t>
            </w:r>
            <w:r>
              <w:rPr>
                <w:rFonts w:ascii="Public Sans Light" w:hAnsi="Public Sans Light"/>
                <w:sz w:val="16"/>
                <w:szCs w:val="16"/>
              </w:rPr>
              <w:t>ing</w:t>
            </w:r>
            <w:r w:rsidRPr="00A71390">
              <w:rPr>
                <w:rFonts w:ascii="Public Sans Light" w:hAnsi="Public Sans Light"/>
                <w:sz w:val="16"/>
                <w:szCs w:val="16"/>
              </w:rPr>
              <w:t xml:space="preserve"> and record</w:t>
            </w:r>
            <w:r>
              <w:rPr>
                <w:rFonts w:ascii="Public Sans Light" w:hAnsi="Public Sans Light"/>
                <w:sz w:val="16"/>
                <w:szCs w:val="16"/>
              </w:rPr>
              <w:t>ing</w:t>
            </w:r>
            <w:r w:rsidRPr="00A71390">
              <w:rPr>
                <w:rFonts w:ascii="Public Sans Light" w:hAnsi="Public Sans Light"/>
                <w:sz w:val="16"/>
                <w:szCs w:val="16"/>
              </w:rPr>
              <w:t xml:space="preserve"> details of the material inadequacies or damage on the delivery docket</w:t>
            </w:r>
            <w:r>
              <w:rPr>
                <w:rFonts w:ascii="Public Sans Light" w:hAnsi="Public Sans Light"/>
                <w:sz w:val="16"/>
                <w:szCs w:val="16"/>
              </w:rPr>
              <w:t xml:space="preserve"> </w:t>
            </w:r>
            <w:r w:rsidRPr="00A71390">
              <w:rPr>
                <w:rFonts w:ascii="Public Sans Light" w:hAnsi="Public Sans Light"/>
                <w:b/>
                <w:bCs/>
                <w:sz w:val="16"/>
                <w:szCs w:val="16"/>
              </w:rPr>
              <w:t>(only if required)</w:t>
            </w:r>
          </w:p>
        </w:tc>
        <w:tc>
          <w:tcPr>
            <w:tcW w:w="520" w:type="dxa"/>
            <w:textDirection w:val="btLr"/>
          </w:tcPr>
          <w:p w14:paraId="314E2084" w14:textId="77777777" w:rsidR="00FA3FDC" w:rsidRPr="004E5EE4" w:rsidRDefault="00FA3FDC" w:rsidP="00FA3FDC">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1D4226D2" w14:textId="77777777" w:rsidR="00FA3FDC" w:rsidRPr="004E5EE4" w:rsidRDefault="00FA3FDC" w:rsidP="00FA3FDC">
            <w:pPr>
              <w:ind w:right="113"/>
              <w:jc w:val="center"/>
              <w:rPr>
                <w:rFonts w:ascii="Public Sans Light" w:hAnsi="Public Sans Light"/>
                <w:sz w:val="14"/>
                <w:szCs w:val="14"/>
              </w:rPr>
            </w:pPr>
          </w:p>
        </w:tc>
        <w:tc>
          <w:tcPr>
            <w:tcW w:w="560" w:type="dxa"/>
            <w:textDirection w:val="btLr"/>
          </w:tcPr>
          <w:p w14:paraId="0DD808FB" w14:textId="77777777" w:rsidR="00FA3FDC" w:rsidRPr="004E5EE4" w:rsidRDefault="00FA3FDC" w:rsidP="00FA3FDC">
            <w:pPr>
              <w:ind w:right="113"/>
              <w:jc w:val="center"/>
              <w:rPr>
                <w:rFonts w:ascii="Public Sans Light" w:hAnsi="Public Sans Light"/>
                <w:sz w:val="12"/>
                <w:szCs w:val="12"/>
              </w:rPr>
            </w:pPr>
          </w:p>
        </w:tc>
        <w:tc>
          <w:tcPr>
            <w:tcW w:w="522" w:type="dxa"/>
            <w:textDirection w:val="btLr"/>
          </w:tcPr>
          <w:p w14:paraId="33DD2B9F"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46DF5392"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0095D598"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0F2FDB9F"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3A092D78"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0D22173F"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6FE281FB" w14:textId="77777777" w:rsidR="00FA3FDC" w:rsidRPr="004E5EE4" w:rsidRDefault="00FA3FDC" w:rsidP="00FA3FDC">
            <w:pPr>
              <w:ind w:left="113" w:right="113"/>
              <w:jc w:val="center"/>
              <w:rPr>
                <w:rFonts w:ascii="Public Sans Light" w:hAnsi="Public Sans Light"/>
                <w:sz w:val="12"/>
                <w:szCs w:val="12"/>
              </w:rPr>
            </w:pPr>
          </w:p>
        </w:tc>
        <w:tc>
          <w:tcPr>
            <w:tcW w:w="527" w:type="dxa"/>
            <w:textDirection w:val="btLr"/>
          </w:tcPr>
          <w:p w14:paraId="5FA17FEE"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51B5B024" w14:textId="77777777" w:rsidR="00FA3FDC" w:rsidRPr="004E5EE4" w:rsidRDefault="00FA3FDC" w:rsidP="00FA3FDC">
            <w:pPr>
              <w:ind w:left="113" w:right="113"/>
              <w:jc w:val="center"/>
              <w:rPr>
                <w:rFonts w:ascii="Public Sans Light" w:hAnsi="Public Sans Light"/>
                <w:sz w:val="12"/>
                <w:szCs w:val="12"/>
              </w:rPr>
            </w:pPr>
          </w:p>
        </w:tc>
        <w:tc>
          <w:tcPr>
            <w:tcW w:w="521" w:type="dxa"/>
            <w:textDirection w:val="btLr"/>
          </w:tcPr>
          <w:p w14:paraId="42333762"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41E0906E"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5F11A007" w14:textId="77777777" w:rsidR="00FA3FDC" w:rsidRPr="004E5EE4" w:rsidRDefault="00FA3FDC" w:rsidP="00FA3FDC">
            <w:pPr>
              <w:ind w:left="113" w:right="113"/>
              <w:jc w:val="center"/>
              <w:rPr>
                <w:rFonts w:ascii="Public Sans Light" w:hAnsi="Public Sans Light"/>
                <w:sz w:val="12"/>
                <w:szCs w:val="12"/>
              </w:rPr>
            </w:pPr>
          </w:p>
        </w:tc>
        <w:tc>
          <w:tcPr>
            <w:tcW w:w="522" w:type="dxa"/>
            <w:textDirection w:val="btLr"/>
          </w:tcPr>
          <w:p w14:paraId="4235251A" w14:textId="77777777" w:rsidR="00FA3FDC" w:rsidRPr="004E5EE4" w:rsidRDefault="00FA3FDC" w:rsidP="00FA3FDC">
            <w:pPr>
              <w:ind w:left="113" w:right="113"/>
              <w:jc w:val="center"/>
              <w:rPr>
                <w:rFonts w:ascii="Public Sans Light" w:hAnsi="Public Sans Light"/>
                <w:sz w:val="12"/>
                <w:szCs w:val="12"/>
              </w:rPr>
            </w:pPr>
          </w:p>
        </w:tc>
      </w:tr>
      <w:tr w:rsidR="003D402A" w:rsidRPr="004E5EE4" w14:paraId="7AC2C6D7" w14:textId="77777777" w:rsidTr="00404145">
        <w:trPr>
          <w:trHeight w:val="940"/>
        </w:trPr>
        <w:tc>
          <w:tcPr>
            <w:tcW w:w="438" w:type="dxa"/>
            <w:vMerge/>
          </w:tcPr>
          <w:p w14:paraId="411080FE" w14:textId="77777777" w:rsidR="00951F58" w:rsidRPr="004E5EE4" w:rsidRDefault="00951F58" w:rsidP="00404145">
            <w:pPr>
              <w:rPr>
                <w:rFonts w:ascii="Public Sans Light" w:eastAsia="Arial Narrow" w:hAnsi="Public Sans Light" w:cs="Arial Narrow"/>
                <w:szCs w:val="22"/>
              </w:rPr>
            </w:pPr>
          </w:p>
        </w:tc>
        <w:tc>
          <w:tcPr>
            <w:tcW w:w="1985" w:type="dxa"/>
            <w:vMerge/>
          </w:tcPr>
          <w:p w14:paraId="31315EA6" w14:textId="77777777" w:rsidR="00951F58" w:rsidRPr="004E5EE4" w:rsidRDefault="00951F58" w:rsidP="00404145">
            <w:pPr>
              <w:rPr>
                <w:rFonts w:ascii="Public Sans Light" w:eastAsia="Arial Narrow" w:hAnsi="Public Sans Light" w:cs="Arial Narrow"/>
                <w:sz w:val="20"/>
                <w:szCs w:val="20"/>
              </w:rPr>
            </w:pPr>
          </w:p>
        </w:tc>
        <w:tc>
          <w:tcPr>
            <w:tcW w:w="5168" w:type="dxa"/>
            <w:vMerge/>
          </w:tcPr>
          <w:p w14:paraId="4E08DFFE" w14:textId="77777777" w:rsidR="00951F58" w:rsidRPr="004E5EE4" w:rsidRDefault="00951F58" w:rsidP="00404145">
            <w:pPr>
              <w:rPr>
                <w:rFonts w:ascii="Public Sans Light" w:eastAsia="Arial Narrow" w:hAnsi="Public Sans Light" w:cs="Arial Narrow"/>
                <w:sz w:val="16"/>
                <w:szCs w:val="16"/>
              </w:rPr>
            </w:pPr>
          </w:p>
        </w:tc>
        <w:tc>
          <w:tcPr>
            <w:tcW w:w="520" w:type="dxa"/>
            <w:textDirection w:val="btLr"/>
          </w:tcPr>
          <w:p w14:paraId="4585FD5F" w14:textId="77777777" w:rsidR="00951F58" w:rsidRPr="004E5EE4" w:rsidRDefault="00951F58"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40560725" w14:textId="77777777" w:rsidR="00951F58" w:rsidRPr="004E5EE4" w:rsidRDefault="00951F58" w:rsidP="00404145">
            <w:pPr>
              <w:ind w:left="113" w:right="113"/>
              <w:jc w:val="center"/>
              <w:rPr>
                <w:rFonts w:ascii="Public Sans Light" w:hAnsi="Public Sans Light"/>
                <w:color w:val="FF0000"/>
                <w:sz w:val="12"/>
                <w:szCs w:val="12"/>
              </w:rPr>
            </w:pPr>
          </w:p>
        </w:tc>
        <w:tc>
          <w:tcPr>
            <w:tcW w:w="560" w:type="dxa"/>
            <w:textDirection w:val="btLr"/>
          </w:tcPr>
          <w:p w14:paraId="3F5CE3EB" w14:textId="77777777" w:rsidR="00951F58" w:rsidRPr="004E5EE4" w:rsidRDefault="00951F58" w:rsidP="00404145">
            <w:pPr>
              <w:ind w:right="113"/>
              <w:jc w:val="center"/>
              <w:rPr>
                <w:rFonts w:ascii="Public Sans Light" w:hAnsi="Public Sans Light"/>
                <w:color w:val="FF0000"/>
                <w:sz w:val="12"/>
                <w:szCs w:val="12"/>
              </w:rPr>
            </w:pPr>
          </w:p>
        </w:tc>
        <w:tc>
          <w:tcPr>
            <w:tcW w:w="522" w:type="dxa"/>
            <w:textDirection w:val="btLr"/>
          </w:tcPr>
          <w:p w14:paraId="69A0812A" w14:textId="77777777" w:rsidR="00951F58" w:rsidRPr="004E5EE4" w:rsidRDefault="00951F58" w:rsidP="00404145">
            <w:pPr>
              <w:ind w:left="113" w:right="113"/>
              <w:jc w:val="center"/>
              <w:rPr>
                <w:rFonts w:ascii="Public Sans Light" w:hAnsi="Public Sans Light"/>
                <w:color w:val="FF0000"/>
                <w:sz w:val="12"/>
                <w:szCs w:val="12"/>
              </w:rPr>
            </w:pPr>
          </w:p>
        </w:tc>
        <w:tc>
          <w:tcPr>
            <w:tcW w:w="521" w:type="dxa"/>
            <w:textDirection w:val="btLr"/>
          </w:tcPr>
          <w:p w14:paraId="4D881D72"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79DE7B8C"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6736A198"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35E22840" w14:textId="77777777" w:rsidR="00951F58" w:rsidRPr="004E5EE4" w:rsidRDefault="00951F58" w:rsidP="00404145">
            <w:pPr>
              <w:ind w:left="113" w:right="113"/>
              <w:jc w:val="center"/>
              <w:rPr>
                <w:rFonts w:ascii="Public Sans Light" w:hAnsi="Public Sans Light"/>
                <w:color w:val="FF0000"/>
                <w:sz w:val="12"/>
                <w:szCs w:val="12"/>
              </w:rPr>
            </w:pPr>
          </w:p>
        </w:tc>
        <w:tc>
          <w:tcPr>
            <w:tcW w:w="521" w:type="dxa"/>
            <w:textDirection w:val="btLr"/>
          </w:tcPr>
          <w:p w14:paraId="402EE588"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62287AC8" w14:textId="77777777" w:rsidR="00951F58" w:rsidRPr="004E5EE4" w:rsidRDefault="00951F58" w:rsidP="00404145">
            <w:pPr>
              <w:ind w:left="113" w:right="113"/>
              <w:jc w:val="center"/>
              <w:rPr>
                <w:rFonts w:ascii="Public Sans Light" w:hAnsi="Public Sans Light"/>
                <w:color w:val="FF0000"/>
                <w:sz w:val="12"/>
                <w:szCs w:val="12"/>
              </w:rPr>
            </w:pPr>
          </w:p>
        </w:tc>
        <w:tc>
          <w:tcPr>
            <w:tcW w:w="527" w:type="dxa"/>
            <w:textDirection w:val="btLr"/>
          </w:tcPr>
          <w:p w14:paraId="45FB2578"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4ED94C20" w14:textId="77777777" w:rsidR="00951F58" w:rsidRPr="004E5EE4" w:rsidRDefault="00951F58" w:rsidP="00404145">
            <w:pPr>
              <w:ind w:left="113" w:right="113"/>
              <w:jc w:val="center"/>
              <w:rPr>
                <w:rFonts w:ascii="Public Sans Light" w:hAnsi="Public Sans Light"/>
                <w:color w:val="FF0000"/>
                <w:sz w:val="12"/>
                <w:szCs w:val="12"/>
              </w:rPr>
            </w:pPr>
          </w:p>
        </w:tc>
        <w:tc>
          <w:tcPr>
            <w:tcW w:w="521" w:type="dxa"/>
            <w:textDirection w:val="btLr"/>
          </w:tcPr>
          <w:p w14:paraId="014A582C"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1C253CB8"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5B97232E"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502D73DD" w14:textId="77777777" w:rsidR="00951F58" w:rsidRPr="004E5EE4" w:rsidRDefault="00951F58" w:rsidP="00404145">
            <w:pPr>
              <w:ind w:left="113" w:right="113"/>
              <w:jc w:val="center"/>
              <w:rPr>
                <w:rFonts w:ascii="Public Sans Light" w:hAnsi="Public Sans Light"/>
                <w:color w:val="FF0000"/>
                <w:sz w:val="12"/>
                <w:szCs w:val="12"/>
              </w:rPr>
            </w:pPr>
          </w:p>
        </w:tc>
      </w:tr>
      <w:tr w:rsidR="003D402A" w:rsidRPr="004E5EE4" w14:paraId="08F201EC" w14:textId="77777777" w:rsidTr="00404145">
        <w:trPr>
          <w:trHeight w:val="934"/>
        </w:trPr>
        <w:tc>
          <w:tcPr>
            <w:tcW w:w="438" w:type="dxa"/>
            <w:vMerge/>
          </w:tcPr>
          <w:p w14:paraId="1D5312FB" w14:textId="77777777" w:rsidR="00951F58" w:rsidRPr="004E5EE4" w:rsidRDefault="00951F58" w:rsidP="00404145">
            <w:pPr>
              <w:rPr>
                <w:rFonts w:ascii="Public Sans Light" w:eastAsia="Arial Narrow" w:hAnsi="Public Sans Light" w:cs="Arial Narrow"/>
                <w:szCs w:val="22"/>
              </w:rPr>
            </w:pPr>
          </w:p>
        </w:tc>
        <w:tc>
          <w:tcPr>
            <w:tcW w:w="1985" w:type="dxa"/>
            <w:vMerge/>
          </w:tcPr>
          <w:p w14:paraId="170BD7D1" w14:textId="77777777" w:rsidR="00951F58" w:rsidRPr="004E5EE4" w:rsidRDefault="00951F58" w:rsidP="00404145">
            <w:pPr>
              <w:rPr>
                <w:rFonts w:ascii="Public Sans Light" w:eastAsia="Arial Narrow" w:hAnsi="Public Sans Light" w:cs="Arial Narrow"/>
                <w:sz w:val="20"/>
                <w:szCs w:val="20"/>
              </w:rPr>
            </w:pPr>
          </w:p>
        </w:tc>
        <w:tc>
          <w:tcPr>
            <w:tcW w:w="5168" w:type="dxa"/>
            <w:vMerge/>
          </w:tcPr>
          <w:p w14:paraId="3C631BFB" w14:textId="77777777" w:rsidR="00951F58" w:rsidRPr="004E5EE4" w:rsidRDefault="00951F58" w:rsidP="00404145">
            <w:pPr>
              <w:rPr>
                <w:rFonts w:ascii="Public Sans Light" w:eastAsia="Arial Narrow" w:hAnsi="Public Sans Light" w:cs="Arial Narrow"/>
                <w:sz w:val="16"/>
                <w:szCs w:val="16"/>
              </w:rPr>
            </w:pPr>
          </w:p>
        </w:tc>
        <w:tc>
          <w:tcPr>
            <w:tcW w:w="520" w:type="dxa"/>
            <w:textDirection w:val="btLr"/>
          </w:tcPr>
          <w:p w14:paraId="413548B8" w14:textId="77777777" w:rsidR="00951F58" w:rsidRPr="004E5EE4" w:rsidRDefault="00951F58"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3433A132" w14:textId="77777777" w:rsidR="00951F58" w:rsidRPr="004E5EE4" w:rsidRDefault="00951F58" w:rsidP="00404145">
            <w:pPr>
              <w:ind w:left="113" w:right="113"/>
              <w:jc w:val="center"/>
              <w:rPr>
                <w:rFonts w:ascii="Public Sans Light" w:hAnsi="Public Sans Light"/>
                <w:color w:val="FF0000"/>
                <w:sz w:val="12"/>
                <w:szCs w:val="12"/>
              </w:rPr>
            </w:pPr>
          </w:p>
        </w:tc>
        <w:tc>
          <w:tcPr>
            <w:tcW w:w="560" w:type="dxa"/>
            <w:textDirection w:val="btLr"/>
          </w:tcPr>
          <w:p w14:paraId="3BBBD9A6"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30999105" w14:textId="77777777" w:rsidR="00951F58" w:rsidRPr="004E5EE4" w:rsidRDefault="00951F58" w:rsidP="00404145">
            <w:pPr>
              <w:ind w:left="113" w:right="113"/>
              <w:jc w:val="center"/>
              <w:rPr>
                <w:rFonts w:ascii="Public Sans Light" w:hAnsi="Public Sans Light"/>
                <w:color w:val="FF0000"/>
                <w:sz w:val="12"/>
                <w:szCs w:val="12"/>
              </w:rPr>
            </w:pPr>
          </w:p>
        </w:tc>
        <w:tc>
          <w:tcPr>
            <w:tcW w:w="521" w:type="dxa"/>
            <w:textDirection w:val="btLr"/>
          </w:tcPr>
          <w:p w14:paraId="0E5D2CE2"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278F9931"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4AF4C464"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2B1F1722" w14:textId="77777777" w:rsidR="00951F58" w:rsidRPr="004E5EE4" w:rsidRDefault="00951F58" w:rsidP="00404145">
            <w:pPr>
              <w:ind w:left="113" w:right="113"/>
              <w:jc w:val="center"/>
              <w:rPr>
                <w:rFonts w:ascii="Public Sans Light" w:hAnsi="Public Sans Light"/>
                <w:color w:val="FF0000"/>
                <w:sz w:val="12"/>
                <w:szCs w:val="12"/>
              </w:rPr>
            </w:pPr>
          </w:p>
        </w:tc>
        <w:tc>
          <w:tcPr>
            <w:tcW w:w="521" w:type="dxa"/>
            <w:textDirection w:val="btLr"/>
          </w:tcPr>
          <w:p w14:paraId="62C72EEB"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0E5FD6B9" w14:textId="77777777" w:rsidR="00951F58" w:rsidRPr="004E5EE4" w:rsidRDefault="00951F58" w:rsidP="00404145">
            <w:pPr>
              <w:ind w:left="113" w:right="113"/>
              <w:jc w:val="center"/>
              <w:rPr>
                <w:rFonts w:ascii="Public Sans Light" w:hAnsi="Public Sans Light"/>
                <w:color w:val="FF0000"/>
                <w:sz w:val="12"/>
                <w:szCs w:val="12"/>
              </w:rPr>
            </w:pPr>
          </w:p>
        </w:tc>
        <w:tc>
          <w:tcPr>
            <w:tcW w:w="527" w:type="dxa"/>
            <w:textDirection w:val="btLr"/>
          </w:tcPr>
          <w:p w14:paraId="0DBD3986"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2F5473A4" w14:textId="77777777" w:rsidR="00951F58" w:rsidRPr="004E5EE4" w:rsidRDefault="00951F58" w:rsidP="00404145">
            <w:pPr>
              <w:ind w:left="113" w:right="113"/>
              <w:jc w:val="center"/>
              <w:rPr>
                <w:rFonts w:ascii="Public Sans Light" w:hAnsi="Public Sans Light"/>
                <w:color w:val="FF0000"/>
                <w:sz w:val="12"/>
                <w:szCs w:val="12"/>
              </w:rPr>
            </w:pPr>
          </w:p>
        </w:tc>
        <w:tc>
          <w:tcPr>
            <w:tcW w:w="521" w:type="dxa"/>
            <w:textDirection w:val="btLr"/>
          </w:tcPr>
          <w:p w14:paraId="55E529A0"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537AD12A"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29B723A2" w14:textId="77777777" w:rsidR="00951F58" w:rsidRPr="004E5EE4" w:rsidRDefault="00951F58" w:rsidP="00404145">
            <w:pPr>
              <w:ind w:left="113" w:right="113"/>
              <w:jc w:val="center"/>
              <w:rPr>
                <w:rFonts w:ascii="Public Sans Light" w:hAnsi="Public Sans Light"/>
                <w:color w:val="FF0000"/>
                <w:sz w:val="12"/>
                <w:szCs w:val="12"/>
              </w:rPr>
            </w:pPr>
          </w:p>
        </w:tc>
        <w:tc>
          <w:tcPr>
            <w:tcW w:w="522" w:type="dxa"/>
            <w:textDirection w:val="btLr"/>
          </w:tcPr>
          <w:p w14:paraId="71DEBC7D" w14:textId="77777777" w:rsidR="00951F58" w:rsidRPr="004E5EE4" w:rsidRDefault="00951F58" w:rsidP="00404145">
            <w:pPr>
              <w:ind w:left="113" w:right="113"/>
              <w:jc w:val="center"/>
              <w:rPr>
                <w:rFonts w:ascii="Public Sans Light" w:hAnsi="Public Sans Light"/>
                <w:color w:val="FF0000"/>
                <w:sz w:val="12"/>
                <w:szCs w:val="12"/>
              </w:rPr>
            </w:pPr>
          </w:p>
        </w:tc>
      </w:tr>
    </w:tbl>
    <w:p w14:paraId="47406D9C" w14:textId="77777777" w:rsidR="00951F58" w:rsidRPr="004E5EE4" w:rsidRDefault="00951F58" w:rsidP="00951F58">
      <w:pPr>
        <w:rPr>
          <w:rFonts w:ascii="Public Sans Light" w:hAnsi="Public Sans Light"/>
        </w:rPr>
      </w:pPr>
    </w:p>
    <w:p w14:paraId="5EF2401C" w14:textId="1FF787A4" w:rsidR="00D369C1" w:rsidRDefault="00D369C1" w:rsidP="00BA1380">
      <w:pPr>
        <w:rPr>
          <w:rFonts w:ascii="Public Sans Light" w:hAnsi="Public Sans Light"/>
        </w:rPr>
      </w:pPr>
    </w:p>
    <w:p w14:paraId="3BBC7738" w14:textId="43255B4C" w:rsidR="00D27FAC" w:rsidRDefault="00D27FAC" w:rsidP="008213E9">
      <w:pPr>
        <w:spacing w:after="0"/>
        <w:rPr>
          <w:rFonts w:ascii="Public Sans Light" w:hAnsi="Public Sans Light"/>
          <w:b/>
          <w:sz w:val="36"/>
          <w:szCs w:val="36"/>
        </w:rPr>
      </w:pPr>
      <w:r w:rsidRPr="004E5EE4">
        <w:rPr>
          <w:rFonts w:ascii="Public Sans Light" w:hAnsi="Public Sans Light"/>
          <w:b/>
          <w:sz w:val="36"/>
          <w:szCs w:val="36"/>
        </w:rPr>
        <w:lastRenderedPageBreak/>
        <w:t xml:space="preserve">Section 3 – Part </w:t>
      </w:r>
      <w:r w:rsidR="007F2E84">
        <w:rPr>
          <w:rFonts w:ascii="Public Sans Light" w:hAnsi="Public Sans Light"/>
          <w:b/>
          <w:sz w:val="36"/>
          <w:szCs w:val="36"/>
        </w:rPr>
        <w:t>C</w:t>
      </w:r>
      <w:r w:rsidRPr="004E5EE4">
        <w:rPr>
          <w:rFonts w:ascii="Public Sans Light" w:hAnsi="Public Sans Light"/>
          <w:b/>
          <w:sz w:val="36"/>
          <w:szCs w:val="36"/>
        </w:rPr>
        <w:t xml:space="preserve"> – Observation Checklist – </w:t>
      </w:r>
      <w:r w:rsidR="001E29FE">
        <w:rPr>
          <w:rFonts w:ascii="Public Sans Light" w:hAnsi="Public Sans Light"/>
          <w:b/>
          <w:sz w:val="36"/>
          <w:szCs w:val="36"/>
        </w:rPr>
        <w:t>Project</w:t>
      </w:r>
      <w:r w:rsidR="007F2E84">
        <w:rPr>
          <w:rFonts w:ascii="Public Sans Light" w:hAnsi="Public Sans Light"/>
          <w:b/>
          <w:sz w:val="36"/>
          <w:szCs w:val="36"/>
        </w:rPr>
        <w:t xml:space="preserve"> </w:t>
      </w:r>
      <w:r w:rsidR="001E29FE">
        <w:rPr>
          <w:rFonts w:ascii="Public Sans Light" w:hAnsi="Public Sans Light"/>
          <w:b/>
          <w:sz w:val="36"/>
          <w:szCs w:val="36"/>
        </w:rPr>
        <w:t>P</w:t>
      </w:r>
      <w:r w:rsidR="007F2E84">
        <w:rPr>
          <w:rFonts w:ascii="Public Sans Light" w:hAnsi="Public Sans Light"/>
          <w:b/>
          <w:sz w:val="36"/>
          <w:szCs w:val="36"/>
        </w:rPr>
        <w:t>reparation</w:t>
      </w:r>
    </w:p>
    <w:p w14:paraId="02F6AD01" w14:textId="77777777" w:rsidR="00230A46" w:rsidRDefault="00230A46" w:rsidP="008213E9">
      <w:pPr>
        <w:spacing w:after="0"/>
        <w:rPr>
          <w:rFonts w:ascii="Public Sans Light" w:hAnsi="Public Sans Light"/>
          <w:b/>
          <w:sz w:val="36"/>
          <w:szCs w:val="36"/>
        </w:rPr>
      </w:pPr>
    </w:p>
    <w:tbl>
      <w:tblPr>
        <w:tblStyle w:val="TableGrid"/>
        <w:tblW w:w="16019" w:type="dxa"/>
        <w:tblInd w:w="-289" w:type="dxa"/>
        <w:tblLook w:val="04A0" w:firstRow="1" w:lastRow="0" w:firstColumn="1" w:lastColumn="0" w:noHBand="0" w:noVBand="1"/>
      </w:tblPr>
      <w:tblGrid>
        <w:gridCol w:w="506"/>
        <w:gridCol w:w="1905"/>
        <w:gridCol w:w="441"/>
        <w:gridCol w:w="4755"/>
        <w:gridCol w:w="519"/>
        <w:gridCol w:w="559"/>
        <w:gridCol w:w="559"/>
        <w:gridCol w:w="521"/>
        <w:gridCol w:w="520"/>
        <w:gridCol w:w="521"/>
        <w:gridCol w:w="521"/>
        <w:gridCol w:w="521"/>
        <w:gridCol w:w="520"/>
        <w:gridCol w:w="521"/>
        <w:gridCol w:w="526"/>
        <w:gridCol w:w="521"/>
        <w:gridCol w:w="520"/>
        <w:gridCol w:w="521"/>
        <w:gridCol w:w="521"/>
        <w:gridCol w:w="521"/>
      </w:tblGrid>
      <w:tr w:rsidR="00D27FAC" w:rsidRPr="004E5EE4" w14:paraId="70639315" w14:textId="77777777" w:rsidTr="0056758A">
        <w:tc>
          <w:tcPr>
            <w:tcW w:w="2852"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366806" w14:textId="77777777" w:rsidR="00D27FAC" w:rsidRPr="004E5EE4" w:rsidRDefault="00D27FAC" w:rsidP="00404145">
            <w:pPr>
              <w:rPr>
                <w:rFonts w:ascii="Public Sans Light" w:hAnsi="Public Sans Light"/>
                <w:color w:val="FF0000"/>
                <w:szCs w:val="22"/>
              </w:rPr>
            </w:pPr>
            <w:r w:rsidRPr="004E5EE4">
              <w:rPr>
                <w:rFonts w:ascii="Public Sans Light" w:hAnsi="Public Sans Light"/>
                <w:szCs w:val="22"/>
              </w:rPr>
              <w:t>Unit of competency</w:t>
            </w:r>
          </w:p>
        </w:tc>
        <w:tc>
          <w:tcPr>
            <w:tcW w:w="13167" w:type="dxa"/>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418F5C" w14:textId="77777777" w:rsidR="00D27FAC" w:rsidRPr="004E5EE4" w:rsidRDefault="00D27FAC" w:rsidP="00404145">
            <w:pPr>
              <w:pBdr>
                <w:top w:val="nil"/>
                <w:left w:val="nil"/>
                <w:bottom w:val="nil"/>
                <w:right w:val="nil"/>
                <w:between w:val="nil"/>
              </w:pBdr>
              <w:rPr>
                <w:rFonts w:ascii="Public Sans Light" w:hAnsi="Public Sans Light" w:cs="Arial"/>
                <w:bCs/>
                <w:szCs w:val="22"/>
              </w:rPr>
            </w:pPr>
            <w:r w:rsidRPr="004E5EE4">
              <w:rPr>
                <w:rFonts w:ascii="Public Sans Light" w:hAnsi="Public Sans Light" w:cs="Arial"/>
                <w:bCs/>
                <w:szCs w:val="22"/>
              </w:rPr>
              <w:t xml:space="preserve">CPCCBL2002 – Use bricklaying and blocklaying tools and equipment  </w:t>
            </w:r>
          </w:p>
          <w:p w14:paraId="7025ACD0" w14:textId="77777777" w:rsidR="00D27FAC" w:rsidRPr="004E5EE4" w:rsidRDefault="00D27FAC" w:rsidP="00404145">
            <w:pPr>
              <w:rPr>
                <w:rFonts w:ascii="Public Sans Light" w:hAnsi="Public Sans Light" w:cs="Arial"/>
                <w:szCs w:val="22"/>
              </w:rPr>
            </w:pPr>
            <w:r w:rsidRPr="004E5EE4">
              <w:rPr>
                <w:rFonts w:ascii="Public Sans Light" w:hAnsi="Public Sans Light" w:cs="Arial"/>
                <w:bCs/>
                <w:szCs w:val="22"/>
              </w:rPr>
              <w:t>CPCCBL2001 – Handle and prepare bricklaying and blocklaying materials</w:t>
            </w:r>
          </w:p>
        </w:tc>
      </w:tr>
      <w:tr w:rsidR="00D27FAC" w:rsidRPr="004E5EE4" w14:paraId="37A09192" w14:textId="77777777" w:rsidTr="0056758A">
        <w:tc>
          <w:tcPr>
            <w:tcW w:w="2852"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0E7FA5" w14:textId="77777777" w:rsidR="00D27FAC" w:rsidRPr="004E5EE4" w:rsidRDefault="00D27FAC" w:rsidP="00404145">
            <w:pPr>
              <w:rPr>
                <w:rFonts w:ascii="Public Sans Light" w:hAnsi="Public Sans Light"/>
                <w:szCs w:val="22"/>
              </w:rPr>
            </w:pPr>
            <w:r w:rsidRPr="004E5EE4">
              <w:rPr>
                <w:rFonts w:ascii="Public Sans Light" w:hAnsi="Public Sans Light"/>
                <w:szCs w:val="22"/>
              </w:rPr>
              <w:t>Assessment Instructions</w:t>
            </w:r>
          </w:p>
        </w:tc>
        <w:tc>
          <w:tcPr>
            <w:tcW w:w="13167" w:type="dxa"/>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43AFE3" w14:textId="5AEA9EA8" w:rsidR="00D27FAC" w:rsidRPr="00663BCF" w:rsidRDefault="000B165A" w:rsidP="00A51EDA">
            <w:pPr>
              <w:rPr>
                <w:rFonts w:ascii="Public Sans Light" w:hAnsi="Public Sans Light" w:cs="Arial"/>
                <w:szCs w:val="22"/>
              </w:rPr>
            </w:pPr>
            <w:r>
              <w:rPr>
                <w:rFonts w:ascii="Public Sans Light" w:hAnsi="Public Sans Light" w:cs="Arial"/>
                <w:szCs w:val="22"/>
              </w:rPr>
              <w:t xml:space="preserve">While undertaking </w:t>
            </w:r>
            <w:r w:rsidR="00C95090" w:rsidRPr="00663BCF">
              <w:rPr>
                <w:rFonts w:ascii="Public Sans Light" w:hAnsi="Public Sans Light" w:cs="Arial"/>
                <w:szCs w:val="22"/>
              </w:rPr>
              <w:t>brick</w:t>
            </w:r>
            <w:r>
              <w:rPr>
                <w:rFonts w:ascii="Public Sans Light" w:hAnsi="Public Sans Light" w:cs="Arial"/>
                <w:szCs w:val="22"/>
              </w:rPr>
              <w:t xml:space="preserve"> and </w:t>
            </w:r>
            <w:r w:rsidR="00C95090" w:rsidRPr="00663BCF">
              <w:rPr>
                <w:rFonts w:ascii="Public Sans Light" w:hAnsi="Public Sans Light" w:cs="Arial"/>
                <w:szCs w:val="22"/>
              </w:rPr>
              <w:t xml:space="preserve">block </w:t>
            </w:r>
            <w:r w:rsidR="00414635">
              <w:rPr>
                <w:rFonts w:ascii="Public Sans Light" w:hAnsi="Public Sans Light" w:cs="Arial"/>
                <w:szCs w:val="22"/>
              </w:rPr>
              <w:t xml:space="preserve">preparation </w:t>
            </w:r>
            <w:r w:rsidR="00C651A2">
              <w:rPr>
                <w:rFonts w:ascii="Public Sans Light" w:hAnsi="Public Sans Light" w:cs="Arial"/>
                <w:szCs w:val="22"/>
              </w:rPr>
              <w:t>activities</w:t>
            </w:r>
            <w:r w:rsidR="00414635">
              <w:rPr>
                <w:rFonts w:ascii="Public Sans Light" w:hAnsi="Public Sans Light" w:cs="Arial"/>
                <w:szCs w:val="22"/>
              </w:rPr>
              <w:t xml:space="preserve">, </w:t>
            </w:r>
            <w:r w:rsidR="00FE3B3B" w:rsidRPr="00FB24C4">
              <w:rPr>
                <w:rFonts w:ascii="Public Sans Light" w:hAnsi="Public Sans Light" w:cs="Arial"/>
                <w:szCs w:val="22"/>
              </w:rPr>
              <w:t>the student must demonstrate they can safely</w:t>
            </w:r>
            <w:r w:rsidR="00E8116B">
              <w:rPr>
                <w:rFonts w:ascii="Public Sans Light" w:hAnsi="Public Sans Light" w:cs="Arial"/>
                <w:szCs w:val="22"/>
              </w:rPr>
              <w:t xml:space="preserve"> follow</w:t>
            </w:r>
            <w:r w:rsidR="00FE3B3B" w:rsidRPr="00FB24C4">
              <w:rPr>
                <w:rFonts w:ascii="Public Sans Light" w:hAnsi="Public Sans Light" w:cs="Arial"/>
                <w:szCs w:val="22"/>
              </w:rPr>
              <w:t xml:space="preserve"> </w:t>
            </w:r>
            <w:r w:rsidR="00C651A2">
              <w:rPr>
                <w:rFonts w:ascii="Public Sans Light" w:hAnsi="Public Sans Light" w:cs="Arial"/>
                <w:szCs w:val="22"/>
              </w:rPr>
              <w:t>WHS and workplace procedures, including</w:t>
            </w:r>
            <w:r w:rsidR="00D27FAC" w:rsidRPr="00663BCF">
              <w:rPr>
                <w:rFonts w:ascii="Public Sans Light" w:hAnsi="Public Sans Light" w:cs="Arial"/>
                <w:szCs w:val="22"/>
              </w:rPr>
              <w:t>:</w:t>
            </w:r>
          </w:p>
          <w:p w14:paraId="39A3C91E" w14:textId="77777777" w:rsidR="00D27FAC" w:rsidRPr="00663BCF" w:rsidRDefault="00561D43" w:rsidP="00A51EDA">
            <w:pPr>
              <w:pStyle w:val="ListParagraph"/>
              <w:numPr>
                <w:ilvl w:val="0"/>
                <w:numId w:val="12"/>
              </w:numPr>
              <w:rPr>
                <w:rFonts w:ascii="Public Sans Light" w:hAnsi="Public Sans Light" w:cs="Arial"/>
                <w:szCs w:val="22"/>
              </w:rPr>
            </w:pPr>
            <w:r w:rsidRPr="00663BCF">
              <w:rPr>
                <w:rFonts w:ascii="Public Sans Light" w:hAnsi="Public Sans Light"/>
                <w:szCs w:val="22"/>
              </w:rPr>
              <w:t>Following WHS hazards controls, including PPE use</w:t>
            </w:r>
          </w:p>
          <w:p w14:paraId="77A2D6F7" w14:textId="6D6418F0" w:rsidR="00561D43" w:rsidRPr="00663BCF" w:rsidRDefault="00460063" w:rsidP="00A51EDA">
            <w:pPr>
              <w:pStyle w:val="ListParagraph"/>
              <w:numPr>
                <w:ilvl w:val="0"/>
                <w:numId w:val="12"/>
              </w:numPr>
              <w:rPr>
                <w:rFonts w:ascii="Public Sans Light" w:hAnsi="Public Sans Light" w:cs="Arial"/>
                <w:szCs w:val="22"/>
              </w:rPr>
            </w:pPr>
            <w:r w:rsidRPr="00663BCF">
              <w:rPr>
                <w:rFonts w:ascii="Public Sans Light" w:hAnsi="Public Sans Light" w:cs="Calibri"/>
                <w:color w:val="000000"/>
                <w:szCs w:val="22"/>
              </w:rPr>
              <w:t>Safely p</w:t>
            </w:r>
            <w:r w:rsidR="006508A4" w:rsidRPr="00663BCF">
              <w:rPr>
                <w:rFonts w:ascii="Public Sans Light" w:hAnsi="Public Sans Light" w:cs="Calibri"/>
                <w:color w:val="000000"/>
                <w:szCs w:val="22"/>
              </w:rPr>
              <w:t>repar</w:t>
            </w:r>
            <w:r w:rsidRPr="00663BCF">
              <w:rPr>
                <w:rFonts w:ascii="Public Sans Light" w:hAnsi="Public Sans Light" w:cs="Calibri"/>
                <w:color w:val="000000"/>
                <w:szCs w:val="22"/>
              </w:rPr>
              <w:t>ing</w:t>
            </w:r>
            <w:r w:rsidR="006508A4" w:rsidRPr="00663BCF">
              <w:rPr>
                <w:rFonts w:ascii="Public Sans Light" w:hAnsi="Public Sans Light" w:cs="Calibri"/>
                <w:color w:val="000000"/>
                <w:szCs w:val="22"/>
              </w:rPr>
              <w:t>, sort</w:t>
            </w:r>
            <w:r w:rsidRPr="00663BCF">
              <w:rPr>
                <w:rFonts w:ascii="Public Sans Light" w:hAnsi="Public Sans Light" w:cs="Calibri"/>
                <w:color w:val="000000"/>
                <w:szCs w:val="22"/>
              </w:rPr>
              <w:t>ing</w:t>
            </w:r>
            <w:r w:rsidR="006508A4" w:rsidRPr="00663BCF">
              <w:rPr>
                <w:rFonts w:ascii="Public Sans Light" w:hAnsi="Public Sans Light" w:cs="Calibri"/>
                <w:color w:val="000000"/>
                <w:szCs w:val="22"/>
              </w:rPr>
              <w:t>, hand</w:t>
            </w:r>
            <w:r w:rsidRPr="00663BCF">
              <w:rPr>
                <w:rFonts w:ascii="Public Sans Light" w:hAnsi="Public Sans Light" w:cs="Calibri"/>
                <w:color w:val="000000"/>
                <w:szCs w:val="22"/>
              </w:rPr>
              <w:t xml:space="preserve">ling, </w:t>
            </w:r>
            <w:r w:rsidR="006508A4" w:rsidRPr="00663BCF">
              <w:rPr>
                <w:rFonts w:ascii="Public Sans Light" w:hAnsi="Public Sans Light" w:cs="Calibri"/>
                <w:color w:val="000000"/>
                <w:szCs w:val="22"/>
              </w:rPr>
              <w:t>relocat</w:t>
            </w:r>
            <w:r w:rsidRPr="00663BCF">
              <w:rPr>
                <w:rFonts w:ascii="Public Sans Light" w:hAnsi="Public Sans Light" w:cs="Calibri"/>
                <w:color w:val="000000"/>
                <w:szCs w:val="22"/>
              </w:rPr>
              <w:t>ing</w:t>
            </w:r>
            <w:r w:rsidR="006508A4" w:rsidRPr="00663BCF">
              <w:rPr>
                <w:rFonts w:ascii="Public Sans Light" w:hAnsi="Public Sans Light" w:cs="Calibri"/>
                <w:color w:val="000000"/>
                <w:szCs w:val="22"/>
              </w:rPr>
              <w:t xml:space="preserve"> </w:t>
            </w:r>
            <w:r w:rsidRPr="00663BCF">
              <w:rPr>
                <w:rFonts w:ascii="Public Sans Light" w:hAnsi="Public Sans Light" w:cs="Calibri"/>
                <w:color w:val="000000"/>
                <w:szCs w:val="22"/>
              </w:rPr>
              <w:t>and stacking bricks and blocks</w:t>
            </w:r>
            <w:r w:rsidR="009416E1">
              <w:rPr>
                <w:rFonts w:ascii="Public Sans Light" w:hAnsi="Public Sans Light" w:cs="Calibri"/>
                <w:color w:val="000000"/>
                <w:szCs w:val="22"/>
              </w:rPr>
              <w:t xml:space="preserve"> using a mechanical aid</w:t>
            </w:r>
          </w:p>
          <w:p w14:paraId="09590850" w14:textId="52F92437" w:rsidR="006508A4" w:rsidRPr="00663BCF" w:rsidRDefault="00C0799C" w:rsidP="00A51EDA">
            <w:pPr>
              <w:pStyle w:val="ListParagraph"/>
              <w:numPr>
                <w:ilvl w:val="0"/>
                <w:numId w:val="12"/>
              </w:numPr>
              <w:rPr>
                <w:rFonts w:ascii="Public Sans Light" w:hAnsi="Public Sans Light" w:cs="Arial"/>
                <w:szCs w:val="22"/>
              </w:rPr>
            </w:pPr>
            <w:r w:rsidRPr="00663BCF">
              <w:rPr>
                <w:rFonts w:ascii="Public Sans Light" w:hAnsi="Public Sans Light" w:cs="Calibri"/>
                <w:color w:val="000000"/>
                <w:szCs w:val="22"/>
              </w:rPr>
              <w:t xml:space="preserve">Safely </w:t>
            </w:r>
            <w:r w:rsidR="00672883" w:rsidRPr="00663BCF">
              <w:rPr>
                <w:rFonts w:ascii="Public Sans Light" w:hAnsi="Public Sans Light" w:cs="Calibri"/>
                <w:color w:val="000000"/>
                <w:szCs w:val="22"/>
              </w:rPr>
              <w:t>cutting</w:t>
            </w:r>
            <w:r w:rsidRPr="00663BCF">
              <w:rPr>
                <w:rFonts w:ascii="Public Sans Light" w:hAnsi="Public Sans Light" w:cs="Calibri"/>
                <w:color w:val="000000"/>
                <w:szCs w:val="22"/>
              </w:rPr>
              <w:t xml:space="preserve"> bricks and blocks with a wet cut brick saw, to conform with plans and specifications</w:t>
            </w:r>
          </w:p>
        </w:tc>
      </w:tr>
      <w:tr w:rsidR="00D27FAC" w:rsidRPr="004E5EE4" w14:paraId="6280E370" w14:textId="77777777" w:rsidTr="00404145">
        <w:tc>
          <w:tcPr>
            <w:tcW w:w="16019" w:type="dxa"/>
            <w:gridSpan w:val="20"/>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FD63D5" w14:textId="77777777" w:rsidR="00D27FAC" w:rsidRPr="004E5EE4" w:rsidRDefault="00D27FAC" w:rsidP="00404145">
            <w:pPr>
              <w:rPr>
                <w:rFonts w:ascii="Public Sans Light" w:hAnsi="Public Sans Light"/>
                <w:b/>
                <w:szCs w:val="22"/>
              </w:rPr>
            </w:pPr>
            <w:r w:rsidRPr="004E5EE4">
              <w:rPr>
                <w:rFonts w:ascii="Public Sans Light" w:hAnsi="Public Sans Light"/>
                <w:b/>
                <w:szCs w:val="22"/>
              </w:rPr>
              <w:t>ASSESSOR OBSERVATION CHECKLIST</w:t>
            </w:r>
          </w:p>
          <w:p w14:paraId="04EBBB66" w14:textId="77777777" w:rsidR="00D27FAC" w:rsidRPr="004E5EE4" w:rsidRDefault="00D27FAC" w:rsidP="00404145">
            <w:pPr>
              <w:rPr>
                <w:rFonts w:ascii="Public Sans Light" w:eastAsiaTheme="minorEastAsia" w:hAnsi="Public Sans Light"/>
                <w:szCs w:val="22"/>
                <w:lang w:val="en-US"/>
              </w:rPr>
            </w:pPr>
            <w:r w:rsidRPr="004E5EE4">
              <w:rPr>
                <w:rFonts w:ascii="Public Sans Light" w:eastAsia="Arial Narrow" w:hAnsi="Public Sans Light" w:cs="Arial Narrow"/>
                <w:szCs w:val="22"/>
              </w:rPr>
              <w:t>During the associated task, if the student was viewed undertaking the Observable Criteria, record the date they were Satisfactory (S) or Not Yet Satisfactory (NYS) in the boxes provided.</w:t>
            </w:r>
            <w:r w:rsidRPr="004E5EE4">
              <w:rPr>
                <w:rFonts w:ascii="Public Sans Light" w:hAnsi="Public Sans Light"/>
                <w:szCs w:val="22"/>
              </w:rPr>
              <w:t xml:space="preserve"> (Records from this page to be transferred to individual Student Task Packages for compliance)</w:t>
            </w:r>
          </w:p>
        </w:tc>
      </w:tr>
      <w:tr w:rsidR="0056758A" w:rsidRPr="004E5EE4" w14:paraId="6483AAE1" w14:textId="77777777" w:rsidTr="0056758A">
        <w:trPr>
          <w:cantSplit/>
          <w:trHeight w:val="1134"/>
        </w:trPr>
        <w:tc>
          <w:tcPr>
            <w:tcW w:w="506" w:type="dxa"/>
          </w:tcPr>
          <w:p w14:paraId="05A2200D" w14:textId="06937DA0" w:rsidR="00D27FAC" w:rsidRPr="00162A65" w:rsidRDefault="00162A65" w:rsidP="00404145">
            <w:pPr>
              <w:rPr>
                <w:rFonts w:ascii="Public Sans Light" w:hAnsi="Public Sans Light"/>
                <w:b/>
                <w:bCs/>
                <w:szCs w:val="22"/>
              </w:rPr>
            </w:pPr>
            <w:r w:rsidRPr="00162A65">
              <w:rPr>
                <w:rFonts w:ascii="Public Sans Light" w:hAnsi="Public Sans Light"/>
                <w:b/>
                <w:bCs/>
                <w:szCs w:val="22"/>
              </w:rPr>
              <w:t xml:space="preserve">PC </w:t>
            </w:r>
            <w:r w:rsidR="00D27FAC" w:rsidRPr="00162A65">
              <w:rPr>
                <w:rFonts w:ascii="Public Sans Light" w:hAnsi="Public Sans Light"/>
                <w:b/>
                <w:bCs/>
                <w:szCs w:val="22"/>
              </w:rPr>
              <w:t>#</w:t>
            </w:r>
          </w:p>
        </w:tc>
        <w:tc>
          <w:tcPr>
            <w:tcW w:w="1905" w:type="dxa"/>
          </w:tcPr>
          <w:p w14:paraId="37B43677" w14:textId="77777777" w:rsidR="00D27FAC" w:rsidRPr="004E5EE4" w:rsidRDefault="00D27FAC" w:rsidP="00404145">
            <w:pPr>
              <w:rPr>
                <w:rFonts w:ascii="Public Sans Light" w:hAnsi="Public Sans Light"/>
                <w:b/>
                <w:bCs/>
                <w:sz w:val="20"/>
                <w:szCs w:val="20"/>
              </w:rPr>
            </w:pPr>
            <w:r w:rsidRPr="004E5EE4">
              <w:rPr>
                <w:rFonts w:ascii="Public Sans Light" w:hAnsi="Public Sans Light"/>
                <w:b/>
                <w:bCs/>
                <w:sz w:val="20"/>
                <w:szCs w:val="20"/>
              </w:rPr>
              <w:t>Performance Criteria</w:t>
            </w:r>
          </w:p>
        </w:tc>
        <w:tc>
          <w:tcPr>
            <w:tcW w:w="5196" w:type="dxa"/>
            <w:gridSpan w:val="2"/>
          </w:tcPr>
          <w:p w14:paraId="179A3F5C" w14:textId="77777777" w:rsidR="00D27FAC" w:rsidRPr="004E5EE4" w:rsidRDefault="00D27FAC" w:rsidP="00404145">
            <w:pPr>
              <w:rPr>
                <w:rFonts w:ascii="Public Sans Light" w:hAnsi="Public Sans Light"/>
                <w:b/>
                <w:bCs/>
                <w:sz w:val="20"/>
                <w:szCs w:val="20"/>
              </w:rPr>
            </w:pPr>
            <w:r w:rsidRPr="004E5EE4">
              <w:rPr>
                <w:rFonts w:ascii="Public Sans Light" w:hAnsi="Public Sans Light"/>
                <w:b/>
                <w:bCs/>
                <w:sz w:val="20"/>
                <w:szCs w:val="20"/>
              </w:rPr>
              <w:t>Observable Attributes</w:t>
            </w:r>
          </w:p>
        </w:tc>
        <w:tc>
          <w:tcPr>
            <w:tcW w:w="519" w:type="dxa"/>
            <w:textDirection w:val="btLr"/>
          </w:tcPr>
          <w:p w14:paraId="137D74E1" w14:textId="77777777" w:rsidR="00D27FAC" w:rsidRPr="004E5EE4" w:rsidRDefault="00D27FAC" w:rsidP="00404145">
            <w:pPr>
              <w:ind w:left="113" w:right="113"/>
              <w:rPr>
                <w:rFonts w:ascii="Public Sans Light" w:hAnsi="Public Sans Light"/>
                <w:sz w:val="20"/>
                <w:szCs w:val="20"/>
              </w:rPr>
            </w:pPr>
            <w:r w:rsidRPr="004E5EE4">
              <w:rPr>
                <w:rFonts w:ascii="Public Sans Light" w:hAnsi="Public Sans Light"/>
                <w:sz w:val="20"/>
                <w:szCs w:val="20"/>
              </w:rPr>
              <w:t>Attempt</w:t>
            </w:r>
          </w:p>
        </w:tc>
        <w:tc>
          <w:tcPr>
            <w:tcW w:w="559" w:type="dxa"/>
            <w:textDirection w:val="btLr"/>
          </w:tcPr>
          <w:p w14:paraId="4EF9A804" w14:textId="77777777" w:rsidR="00D27FAC" w:rsidRPr="004E5EE4" w:rsidRDefault="00D27FAC" w:rsidP="00404145">
            <w:pPr>
              <w:ind w:left="113" w:right="113"/>
              <w:rPr>
                <w:rFonts w:ascii="Public Sans Light" w:hAnsi="Public Sans Light"/>
                <w:sz w:val="20"/>
                <w:szCs w:val="20"/>
              </w:rPr>
            </w:pPr>
            <w:r w:rsidRPr="004E5EE4">
              <w:rPr>
                <w:rFonts w:ascii="Public Sans Light" w:hAnsi="Public Sans Light"/>
                <w:color w:val="FF0000"/>
                <w:sz w:val="20"/>
                <w:szCs w:val="20"/>
              </w:rPr>
              <w:t>Smith</w:t>
            </w:r>
          </w:p>
        </w:tc>
        <w:tc>
          <w:tcPr>
            <w:tcW w:w="559" w:type="dxa"/>
            <w:textDirection w:val="btLr"/>
          </w:tcPr>
          <w:p w14:paraId="5AAF77D8" w14:textId="77777777" w:rsidR="00D27FAC" w:rsidRPr="004E5EE4" w:rsidRDefault="00D27FAC" w:rsidP="00404145">
            <w:pPr>
              <w:ind w:left="113" w:right="113"/>
              <w:rPr>
                <w:rFonts w:ascii="Public Sans Light" w:hAnsi="Public Sans Light"/>
                <w:sz w:val="20"/>
                <w:szCs w:val="20"/>
              </w:rPr>
            </w:pPr>
            <w:r w:rsidRPr="004E5EE4">
              <w:rPr>
                <w:rFonts w:ascii="Public Sans Light" w:hAnsi="Public Sans Light"/>
                <w:color w:val="FF0000"/>
                <w:sz w:val="20"/>
                <w:szCs w:val="20"/>
              </w:rPr>
              <w:t>Jones</w:t>
            </w:r>
          </w:p>
        </w:tc>
        <w:tc>
          <w:tcPr>
            <w:tcW w:w="521" w:type="dxa"/>
            <w:textDirection w:val="btLr"/>
          </w:tcPr>
          <w:p w14:paraId="189583DF" w14:textId="77777777" w:rsidR="00D27FAC" w:rsidRPr="004E5EE4" w:rsidRDefault="00D27FA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0" w:type="dxa"/>
            <w:textDirection w:val="btLr"/>
          </w:tcPr>
          <w:p w14:paraId="3AF0B2CA" w14:textId="77777777" w:rsidR="00D27FAC" w:rsidRPr="004E5EE4" w:rsidRDefault="00D27FA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3F07D2BD" w14:textId="77777777" w:rsidR="00D27FAC" w:rsidRPr="004E5EE4" w:rsidRDefault="00D27FA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2A2C70F5" w14:textId="77777777" w:rsidR="00D27FAC" w:rsidRPr="004E5EE4" w:rsidRDefault="00D27FA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05F627BF"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0" w:type="dxa"/>
            <w:textDirection w:val="btLr"/>
          </w:tcPr>
          <w:p w14:paraId="4F5F7B77"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1D105D19"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6" w:type="dxa"/>
            <w:textDirection w:val="btLr"/>
          </w:tcPr>
          <w:p w14:paraId="17D04BE5"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2CFC526E"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0" w:type="dxa"/>
            <w:textDirection w:val="btLr"/>
          </w:tcPr>
          <w:p w14:paraId="66F30F50"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159F6999"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1FA2DDE3"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462715FF"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r>
      <w:tr w:rsidR="0056758A" w:rsidRPr="004E5EE4" w14:paraId="70BC0A78" w14:textId="77777777" w:rsidTr="000D65BC">
        <w:trPr>
          <w:cantSplit/>
          <w:trHeight w:val="983"/>
        </w:trPr>
        <w:tc>
          <w:tcPr>
            <w:tcW w:w="506" w:type="dxa"/>
            <w:vMerge w:val="restart"/>
          </w:tcPr>
          <w:p w14:paraId="2A3F7260" w14:textId="5E25411C" w:rsidR="00A65B6E" w:rsidRPr="00162A65" w:rsidRDefault="00A65B6E" w:rsidP="00A65B6E">
            <w:pPr>
              <w:rPr>
                <w:rFonts w:ascii="Public Sans Light" w:eastAsia="Arial Narrow" w:hAnsi="Public Sans Light" w:cs="Arial Narrow"/>
                <w:szCs w:val="22"/>
              </w:rPr>
            </w:pPr>
            <w:r w:rsidRPr="00162A65">
              <w:rPr>
                <w:rFonts w:ascii="Public Sans Light" w:eastAsia="Arial Narrow" w:hAnsi="Public Sans Light" w:cs="Arial Narrow"/>
                <w:szCs w:val="22"/>
              </w:rPr>
              <w:t>10</w:t>
            </w:r>
          </w:p>
        </w:tc>
        <w:tc>
          <w:tcPr>
            <w:tcW w:w="1905" w:type="dxa"/>
            <w:vMerge w:val="restart"/>
          </w:tcPr>
          <w:p w14:paraId="5F139148" w14:textId="4BF6902F" w:rsidR="00A65B6E" w:rsidRPr="0056758A" w:rsidRDefault="00A65B6E" w:rsidP="00A65B6E">
            <w:pPr>
              <w:rPr>
                <w:rFonts w:ascii="Public Sans Light" w:hAnsi="Public Sans Light"/>
                <w:szCs w:val="22"/>
              </w:rPr>
            </w:pPr>
            <w:r w:rsidRPr="0056758A">
              <w:rPr>
                <w:rFonts w:ascii="Public Sans Light" w:hAnsi="Public Sans Light"/>
                <w:szCs w:val="22"/>
              </w:rPr>
              <w:t>Follow WHS hazards controls, including PPE use</w:t>
            </w:r>
          </w:p>
        </w:tc>
        <w:tc>
          <w:tcPr>
            <w:tcW w:w="5196" w:type="dxa"/>
            <w:gridSpan w:val="2"/>
            <w:vMerge w:val="restart"/>
          </w:tcPr>
          <w:p w14:paraId="3DC99DCB" w14:textId="77777777" w:rsidR="00B55FE9" w:rsidRPr="00B55FE9" w:rsidRDefault="00B55FE9" w:rsidP="00B55FE9">
            <w:pPr>
              <w:rPr>
                <w:rFonts w:ascii="Public Sans Light" w:hAnsi="Public Sans Light"/>
                <w:sz w:val="16"/>
                <w:szCs w:val="16"/>
              </w:rPr>
            </w:pPr>
            <w:r w:rsidRPr="00B55FE9">
              <w:rPr>
                <w:rFonts w:ascii="Public Sans Light" w:hAnsi="Public Sans Light" w:cs="Arial"/>
                <w:sz w:val="16"/>
                <w:szCs w:val="16"/>
              </w:rPr>
              <w:t>While undertaking brick and block preparation activities</w:t>
            </w:r>
            <w:r w:rsidRPr="00B55FE9">
              <w:rPr>
                <w:rFonts w:ascii="Public Sans Light" w:hAnsi="Public Sans Light"/>
                <w:sz w:val="16"/>
                <w:szCs w:val="16"/>
              </w:rPr>
              <w:t xml:space="preserve">, the student </w:t>
            </w:r>
            <w:r w:rsidRPr="00B55FE9">
              <w:rPr>
                <w:rFonts w:ascii="Public Sans Light" w:hAnsi="Public Sans Light"/>
                <w:b/>
                <w:bCs/>
                <w:sz w:val="16"/>
                <w:szCs w:val="16"/>
              </w:rPr>
              <w:t>must</w:t>
            </w:r>
            <w:r w:rsidRPr="00B55FE9">
              <w:rPr>
                <w:rFonts w:ascii="Public Sans Light" w:hAnsi="Public Sans Light"/>
                <w:sz w:val="16"/>
                <w:szCs w:val="16"/>
              </w:rPr>
              <w:t>:</w:t>
            </w:r>
          </w:p>
          <w:p w14:paraId="1A255BB1" w14:textId="0D6E83C4" w:rsidR="00A65B6E" w:rsidRDefault="00A65B6E" w:rsidP="00A65B6E">
            <w:pPr>
              <w:pStyle w:val="ListParagraph"/>
              <w:numPr>
                <w:ilvl w:val="0"/>
                <w:numId w:val="11"/>
              </w:numPr>
              <w:spacing w:line="276" w:lineRule="auto"/>
              <w:ind w:left="167" w:hanging="142"/>
              <w:rPr>
                <w:rFonts w:ascii="Public Sans Light" w:eastAsia="Arial Narrow" w:hAnsi="Public Sans Light" w:cs="Arial Narrow"/>
                <w:sz w:val="16"/>
                <w:szCs w:val="16"/>
              </w:rPr>
            </w:pPr>
            <w:r>
              <w:rPr>
                <w:rFonts w:ascii="Public Sans Light" w:eastAsia="Arial Narrow" w:hAnsi="Public Sans Light" w:cs="Arial Narrow"/>
                <w:sz w:val="16"/>
                <w:szCs w:val="16"/>
              </w:rPr>
              <w:t xml:space="preserve">Access and review the JSEA and </w:t>
            </w:r>
            <w:r w:rsidR="00AF03F3">
              <w:rPr>
                <w:rFonts w:ascii="Public Sans Light" w:eastAsia="Arial Narrow" w:hAnsi="Public Sans Light" w:cs="Arial Narrow"/>
                <w:sz w:val="16"/>
                <w:szCs w:val="16"/>
              </w:rPr>
              <w:t xml:space="preserve">Plant, </w:t>
            </w:r>
            <w:r w:rsidRPr="00C30ECF">
              <w:rPr>
                <w:rFonts w:ascii="Public Sans Light" w:hAnsi="Public Sans Light"/>
                <w:sz w:val="16"/>
                <w:szCs w:val="16"/>
              </w:rPr>
              <w:t>Tools and Equipment List</w:t>
            </w:r>
            <w:r>
              <w:rPr>
                <w:rFonts w:ascii="Public Sans Light" w:eastAsia="Arial Narrow" w:hAnsi="Public Sans Light" w:cs="Arial Narrow"/>
                <w:sz w:val="16"/>
                <w:szCs w:val="16"/>
              </w:rPr>
              <w:t xml:space="preserve"> in Section 2 Part A</w:t>
            </w:r>
            <w:r w:rsidR="000F677B">
              <w:rPr>
                <w:rFonts w:ascii="Public Sans Light" w:eastAsia="Arial Narrow" w:hAnsi="Public Sans Light" w:cs="Arial Narrow"/>
                <w:sz w:val="16"/>
                <w:szCs w:val="16"/>
              </w:rPr>
              <w:t xml:space="preserve"> and B</w:t>
            </w:r>
            <w:r>
              <w:rPr>
                <w:rFonts w:ascii="Public Sans Light" w:eastAsia="Arial Narrow" w:hAnsi="Public Sans Light" w:cs="Arial Narrow"/>
                <w:sz w:val="16"/>
                <w:szCs w:val="16"/>
              </w:rPr>
              <w:t xml:space="preserve"> – Work Plan</w:t>
            </w:r>
          </w:p>
          <w:p w14:paraId="5E31B565" w14:textId="1EF79DE8" w:rsidR="000074E9" w:rsidRPr="000074E9" w:rsidRDefault="00A65B6E" w:rsidP="000074E9">
            <w:pPr>
              <w:pStyle w:val="ListParagraph"/>
              <w:numPr>
                <w:ilvl w:val="0"/>
                <w:numId w:val="11"/>
              </w:numPr>
              <w:spacing w:line="276" w:lineRule="auto"/>
              <w:ind w:left="174" w:hanging="142"/>
              <w:rPr>
                <w:rFonts w:ascii="Public Sans Light" w:eastAsia="Arial Narrow" w:hAnsi="Public Sans Light" w:cs="Arial Narrow"/>
                <w:sz w:val="16"/>
                <w:szCs w:val="16"/>
              </w:rPr>
            </w:pPr>
            <w:r>
              <w:rPr>
                <w:rFonts w:ascii="Public Sans Light" w:hAnsi="Public Sans Light"/>
                <w:sz w:val="16"/>
                <w:szCs w:val="16"/>
              </w:rPr>
              <w:t xml:space="preserve">Follow the hazard controls identified, </w:t>
            </w:r>
            <w:r w:rsidR="000074E9" w:rsidRPr="000074E9">
              <w:rPr>
                <w:rFonts w:ascii="Public Sans Light" w:hAnsi="Public Sans Light"/>
                <w:sz w:val="16"/>
                <w:szCs w:val="16"/>
              </w:rPr>
              <w:t xml:space="preserve">which </w:t>
            </w:r>
            <w:r w:rsidR="000074E9" w:rsidRPr="000074E9">
              <w:rPr>
                <w:rFonts w:ascii="Public Sans Light" w:hAnsi="Public Sans Light"/>
                <w:b/>
                <w:bCs/>
                <w:sz w:val="16"/>
                <w:szCs w:val="16"/>
              </w:rPr>
              <w:t>may</w:t>
            </w:r>
            <w:r w:rsidR="000074E9" w:rsidRPr="000074E9">
              <w:rPr>
                <w:rFonts w:ascii="Public Sans Light" w:hAnsi="Public Sans Light"/>
                <w:sz w:val="16"/>
                <w:szCs w:val="16"/>
              </w:rPr>
              <w:t xml:space="preserve"> include:</w:t>
            </w:r>
          </w:p>
          <w:p w14:paraId="3408BD4F" w14:textId="77777777" w:rsidR="000074E9" w:rsidRDefault="000074E9" w:rsidP="000074E9">
            <w:pPr>
              <w:pStyle w:val="ListParagraph"/>
              <w:numPr>
                <w:ilvl w:val="1"/>
                <w:numId w:val="11"/>
              </w:numPr>
              <w:spacing w:line="276" w:lineRule="auto"/>
              <w:ind w:left="309" w:hanging="142"/>
              <w:rPr>
                <w:rFonts w:ascii="Public Sans Light" w:eastAsia="Arial Narrow" w:hAnsi="Public Sans Light" w:cs="Arial Narrow"/>
                <w:sz w:val="16"/>
                <w:szCs w:val="16"/>
              </w:rPr>
            </w:pPr>
            <w:r>
              <w:rPr>
                <w:rFonts w:ascii="Public Sans Light" w:eastAsia="Arial Narrow" w:hAnsi="Public Sans Light" w:cs="Arial Narrow"/>
                <w:sz w:val="16"/>
                <w:szCs w:val="16"/>
              </w:rPr>
              <w:t>Participating in tool and equipment training</w:t>
            </w:r>
          </w:p>
          <w:p w14:paraId="4E533C77" w14:textId="60D8835D" w:rsidR="000074E9" w:rsidRDefault="000074E9" w:rsidP="000074E9">
            <w:pPr>
              <w:pStyle w:val="ListParagraph"/>
              <w:numPr>
                <w:ilvl w:val="1"/>
                <w:numId w:val="11"/>
              </w:numPr>
              <w:spacing w:line="276" w:lineRule="auto"/>
              <w:ind w:left="309" w:hanging="142"/>
              <w:rPr>
                <w:rFonts w:ascii="Public Sans Light" w:eastAsia="Arial Narrow" w:hAnsi="Public Sans Light" w:cs="Arial Narrow"/>
                <w:sz w:val="16"/>
                <w:szCs w:val="16"/>
              </w:rPr>
            </w:pPr>
            <w:r>
              <w:rPr>
                <w:rFonts w:ascii="Public Sans Light" w:eastAsia="Arial Narrow" w:hAnsi="Public Sans Light" w:cs="Arial Narrow"/>
                <w:sz w:val="16"/>
                <w:szCs w:val="16"/>
              </w:rPr>
              <w:t>Following manufacture</w:t>
            </w:r>
            <w:r w:rsidR="00672883">
              <w:rPr>
                <w:rFonts w:ascii="Public Sans Light" w:eastAsia="Arial Narrow" w:hAnsi="Public Sans Light" w:cs="Arial Narrow"/>
                <w:sz w:val="16"/>
                <w:szCs w:val="16"/>
              </w:rPr>
              <w:t>r</w:t>
            </w:r>
            <w:r>
              <w:rPr>
                <w:rFonts w:ascii="Public Sans Light" w:eastAsia="Arial Narrow" w:hAnsi="Public Sans Light" w:cs="Arial Narrow"/>
                <w:sz w:val="16"/>
                <w:szCs w:val="16"/>
              </w:rPr>
              <w:t xml:space="preserve"> and SOP tool and equipment instructions</w:t>
            </w:r>
          </w:p>
          <w:p w14:paraId="6A4386FB" w14:textId="77777777" w:rsidR="000074E9" w:rsidRDefault="000074E9" w:rsidP="000074E9">
            <w:pPr>
              <w:pStyle w:val="ListParagraph"/>
              <w:numPr>
                <w:ilvl w:val="1"/>
                <w:numId w:val="11"/>
              </w:numPr>
              <w:spacing w:line="276" w:lineRule="auto"/>
              <w:ind w:left="309" w:hanging="142"/>
              <w:rPr>
                <w:rFonts w:ascii="Public Sans Light" w:eastAsia="Arial Narrow" w:hAnsi="Public Sans Light" w:cs="Arial Narrow"/>
                <w:sz w:val="16"/>
                <w:szCs w:val="16"/>
              </w:rPr>
            </w:pPr>
            <w:r>
              <w:rPr>
                <w:rFonts w:ascii="Public Sans Light" w:eastAsia="Arial Narrow" w:hAnsi="Public Sans Light" w:cs="Arial Narrow"/>
                <w:sz w:val="16"/>
                <w:szCs w:val="16"/>
              </w:rPr>
              <w:t>Keeping a tidy work area</w:t>
            </w:r>
          </w:p>
          <w:p w14:paraId="3B9E3EA6" w14:textId="77777777" w:rsidR="000074E9" w:rsidRDefault="000074E9" w:rsidP="000074E9">
            <w:pPr>
              <w:pStyle w:val="ListParagraph"/>
              <w:numPr>
                <w:ilvl w:val="1"/>
                <w:numId w:val="11"/>
              </w:numPr>
              <w:spacing w:line="276" w:lineRule="auto"/>
              <w:ind w:left="309" w:hanging="142"/>
              <w:rPr>
                <w:rFonts w:ascii="Public Sans Light" w:eastAsia="Arial Narrow" w:hAnsi="Public Sans Light" w:cs="Arial Narrow"/>
                <w:sz w:val="16"/>
                <w:szCs w:val="16"/>
              </w:rPr>
            </w:pPr>
            <w:r>
              <w:rPr>
                <w:rFonts w:ascii="Public Sans Light" w:eastAsia="Arial Narrow" w:hAnsi="Public Sans Light" w:cs="Arial Narrow"/>
                <w:sz w:val="16"/>
                <w:szCs w:val="16"/>
              </w:rPr>
              <w:t>Using correct manual handling techniques</w:t>
            </w:r>
          </w:p>
          <w:p w14:paraId="763270AD" w14:textId="381AB700" w:rsidR="00CB3B51" w:rsidRPr="00BD4A54" w:rsidRDefault="00BD4A54" w:rsidP="00BD4A54">
            <w:pPr>
              <w:pStyle w:val="ListParagraph"/>
              <w:numPr>
                <w:ilvl w:val="0"/>
                <w:numId w:val="11"/>
              </w:numPr>
              <w:ind w:left="162" w:hanging="142"/>
              <w:rPr>
                <w:rFonts w:ascii="Public Sans Light" w:eastAsia="Arial Narrow" w:hAnsi="Public Sans Light" w:cs="Arial Narrow"/>
                <w:sz w:val="16"/>
                <w:szCs w:val="16"/>
              </w:rPr>
            </w:pPr>
            <w:r>
              <w:rPr>
                <w:rFonts w:ascii="Public Sans Light" w:eastAsia="Arial Narrow" w:hAnsi="Public Sans Light" w:cs="Arial Narrow"/>
                <w:sz w:val="16"/>
                <w:szCs w:val="16"/>
              </w:rPr>
              <w:t xml:space="preserve">Correctly fitting and </w:t>
            </w:r>
            <w:r w:rsidR="00CB3B51" w:rsidRPr="00BD4A54">
              <w:rPr>
                <w:rFonts w:ascii="Public Sans Light" w:eastAsia="Arial Narrow" w:hAnsi="Public Sans Light" w:cs="Arial Narrow"/>
                <w:sz w:val="16"/>
                <w:szCs w:val="16"/>
              </w:rPr>
              <w:t xml:space="preserve">wearing PPE, which </w:t>
            </w:r>
            <w:r w:rsidR="00CB3B51" w:rsidRPr="00BD4A54">
              <w:rPr>
                <w:rFonts w:ascii="Public Sans Light" w:eastAsia="Arial Narrow" w:hAnsi="Public Sans Light" w:cs="Arial Narrow"/>
                <w:b/>
                <w:bCs/>
                <w:sz w:val="16"/>
                <w:szCs w:val="16"/>
              </w:rPr>
              <w:t>must</w:t>
            </w:r>
            <w:r w:rsidR="00CB3B51" w:rsidRPr="00BD4A54">
              <w:rPr>
                <w:rFonts w:ascii="Public Sans Light" w:eastAsia="Arial Narrow" w:hAnsi="Public Sans Light" w:cs="Arial Narrow"/>
                <w:sz w:val="16"/>
                <w:szCs w:val="16"/>
              </w:rPr>
              <w:t xml:space="preserve"> include:</w:t>
            </w:r>
          </w:p>
          <w:p w14:paraId="081986CD" w14:textId="77777777" w:rsidR="00CB3B51" w:rsidRDefault="00CB3B51" w:rsidP="00911973">
            <w:pPr>
              <w:pStyle w:val="ListParagraph"/>
              <w:numPr>
                <w:ilvl w:val="1"/>
                <w:numId w:val="11"/>
              </w:numPr>
              <w:spacing w:line="276" w:lineRule="auto"/>
              <w:ind w:left="309" w:hanging="141"/>
              <w:rPr>
                <w:rFonts w:ascii="Public Sans Light" w:eastAsia="Arial Narrow" w:hAnsi="Public Sans Light" w:cs="Arial Narrow"/>
                <w:sz w:val="16"/>
                <w:szCs w:val="16"/>
              </w:rPr>
            </w:pPr>
            <w:r>
              <w:rPr>
                <w:rFonts w:ascii="Public Sans Light" w:eastAsia="Arial Narrow" w:hAnsi="Public Sans Light" w:cs="Arial Narrow"/>
                <w:sz w:val="16"/>
                <w:szCs w:val="16"/>
              </w:rPr>
              <w:t xml:space="preserve">Safety glasses </w:t>
            </w:r>
          </w:p>
          <w:p w14:paraId="73B32F55" w14:textId="77777777" w:rsidR="00CB3B51" w:rsidRDefault="00CB3B51" w:rsidP="00911973">
            <w:pPr>
              <w:pStyle w:val="ListParagraph"/>
              <w:numPr>
                <w:ilvl w:val="1"/>
                <w:numId w:val="11"/>
              </w:numPr>
              <w:spacing w:line="276" w:lineRule="auto"/>
              <w:ind w:left="309" w:hanging="141"/>
              <w:rPr>
                <w:rFonts w:ascii="Public Sans Light" w:eastAsia="Arial Narrow" w:hAnsi="Public Sans Light" w:cs="Arial Narrow"/>
                <w:sz w:val="16"/>
                <w:szCs w:val="16"/>
              </w:rPr>
            </w:pPr>
            <w:r>
              <w:rPr>
                <w:rFonts w:ascii="Public Sans Light" w:eastAsia="Arial Narrow" w:hAnsi="Public Sans Light" w:cs="Arial Narrow"/>
                <w:sz w:val="16"/>
                <w:szCs w:val="16"/>
              </w:rPr>
              <w:t>Earmuffs</w:t>
            </w:r>
          </w:p>
          <w:p w14:paraId="0CD10A51" w14:textId="1BA331EE" w:rsidR="00A65B6E" w:rsidRPr="00BD4A54" w:rsidRDefault="00CB3B51" w:rsidP="00911973">
            <w:pPr>
              <w:pStyle w:val="ListParagraph"/>
              <w:numPr>
                <w:ilvl w:val="1"/>
                <w:numId w:val="11"/>
              </w:numPr>
              <w:spacing w:line="276" w:lineRule="auto"/>
              <w:ind w:left="309" w:hanging="141"/>
              <w:rPr>
                <w:rFonts w:ascii="Public Sans Light" w:eastAsia="Arial Narrow" w:hAnsi="Public Sans Light" w:cs="Arial Narrow"/>
                <w:sz w:val="16"/>
                <w:szCs w:val="16"/>
              </w:rPr>
            </w:pPr>
            <w:r w:rsidRPr="00CB3B51">
              <w:rPr>
                <w:rFonts w:ascii="Public Sans Light" w:eastAsia="Arial Narrow" w:hAnsi="Public Sans Light" w:cs="Arial Narrow"/>
                <w:sz w:val="16"/>
                <w:szCs w:val="16"/>
              </w:rPr>
              <w:t>Dust mask</w:t>
            </w:r>
          </w:p>
        </w:tc>
        <w:tc>
          <w:tcPr>
            <w:tcW w:w="519" w:type="dxa"/>
            <w:textDirection w:val="btLr"/>
          </w:tcPr>
          <w:p w14:paraId="4A858A5C" w14:textId="77777777" w:rsidR="00A65B6E" w:rsidRPr="004E5EE4" w:rsidRDefault="00A65B6E" w:rsidP="00A65B6E">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9" w:type="dxa"/>
            <w:textDirection w:val="btLr"/>
            <w:vAlign w:val="center"/>
          </w:tcPr>
          <w:p w14:paraId="0019C976" w14:textId="77777777" w:rsidR="00A65B6E" w:rsidRPr="004E5EE4" w:rsidRDefault="00A65B6E" w:rsidP="00A65B6E">
            <w:pPr>
              <w:ind w:right="113"/>
              <w:jc w:val="center"/>
              <w:rPr>
                <w:rFonts w:ascii="Public Sans Light" w:hAnsi="Public Sans Light"/>
                <w:sz w:val="14"/>
                <w:szCs w:val="14"/>
              </w:rPr>
            </w:pPr>
            <w:r w:rsidRPr="004E5EE4">
              <w:rPr>
                <w:rFonts w:ascii="Public Sans Light" w:hAnsi="Public Sans Light"/>
                <w:color w:val="FF0000"/>
                <w:sz w:val="14"/>
                <w:szCs w:val="14"/>
              </w:rPr>
              <w:t>S 10/3/24</w:t>
            </w:r>
          </w:p>
        </w:tc>
        <w:tc>
          <w:tcPr>
            <w:tcW w:w="559" w:type="dxa"/>
            <w:textDirection w:val="btLr"/>
            <w:vAlign w:val="center"/>
          </w:tcPr>
          <w:p w14:paraId="785265C4" w14:textId="77777777" w:rsidR="00A65B6E" w:rsidRPr="004E5EE4" w:rsidRDefault="00A65B6E" w:rsidP="00A65B6E">
            <w:pPr>
              <w:ind w:right="113"/>
              <w:jc w:val="center"/>
              <w:rPr>
                <w:rFonts w:ascii="Public Sans Light" w:hAnsi="Public Sans Light"/>
                <w:sz w:val="12"/>
                <w:szCs w:val="12"/>
              </w:rPr>
            </w:pPr>
            <w:r w:rsidRPr="004E5EE4">
              <w:rPr>
                <w:rFonts w:ascii="Public Sans Light" w:hAnsi="Public Sans Light"/>
                <w:color w:val="FF0000"/>
                <w:sz w:val="14"/>
                <w:szCs w:val="14"/>
              </w:rPr>
              <w:t>NYS 10/3/24</w:t>
            </w:r>
          </w:p>
        </w:tc>
        <w:tc>
          <w:tcPr>
            <w:tcW w:w="521" w:type="dxa"/>
            <w:textDirection w:val="btLr"/>
            <w:vAlign w:val="center"/>
          </w:tcPr>
          <w:p w14:paraId="0C170F5C" w14:textId="77777777" w:rsidR="00A65B6E" w:rsidRPr="004E5EE4" w:rsidRDefault="00A65B6E" w:rsidP="00A65B6E">
            <w:pPr>
              <w:ind w:left="113" w:right="113"/>
              <w:jc w:val="center"/>
              <w:rPr>
                <w:rFonts w:ascii="Public Sans Light" w:hAnsi="Public Sans Light"/>
                <w:sz w:val="12"/>
                <w:szCs w:val="12"/>
              </w:rPr>
            </w:pPr>
          </w:p>
        </w:tc>
        <w:tc>
          <w:tcPr>
            <w:tcW w:w="520" w:type="dxa"/>
            <w:textDirection w:val="btLr"/>
            <w:vAlign w:val="center"/>
          </w:tcPr>
          <w:p w14:paraId="6BB506F9" w14:textId="77777777" w:rsidR="00A65B6E" w:rsidRPr="004E5EE4" w:rsidRDefault="00A65B6E" w:rsidP="00A65B6E">
            <w:pPr>
              <w:ind w:left="113" w:right="113"/>
              <w:jc w:val="center"/>
              <w:rPr>
                <w:rFonts w:ascii="Public Sans Light" w:hAnsi="Public Sans Light"/>
                <w:sz w:val="12"/>
                <w:szCs w:val="12"/>
              </w:rPr>
            </w:pPr>
          </w:p>
        </w:tc>
        <w:tc>
          <w:tcPr>
            <w:tcW w:w="521" w:type="dxa"/>
            <w:textDirection w:val="btLr"/>
            <w:vAlign w:val="center"/>
          </w:tcPr>
          <w:p w14:paraId="1AD97466" w14:textId="77777777" w:rsidR="00A65B6E" w:rsidRPr="004E5EE4" w:rsidRDefault="00A65B6E" w:rsidP="00A65B6E">
            <w:pPr>
              <w:ind w:left="113" w:right="113"/>
              <w:jc w:val="center"/>
              <w:rPr>
                <w:rFonts w:ascii="Public Sans Light" w:hAnsi="Public Sans Light"/>
                <w:sz w:val="12"/>
                <w:szCs w:val="12"/>
              </w:rPr>
            </w:pPr>
          </w:p>
        </w:tc>
        <w:tc>
          <w:tcPr>
            <w:tcW w:w="521" w:type="dxa"/>
            <w:textDirection w:val="btLr"/>
            <w:vAlign w:val="center"/>
          </w:tcPr>
          <w:p w14:paraId="23531CF0" w14:textId="77777777" w:rsidR="00A65B6E" w:rsidRPr="004E5EE4" w:rsidRDefault="00A65B6E" w:rsidP="00A65B6E">
            <w:pPr>
              <w:ind w:left="113" w:right="113"/>
              <w:jc w:val="center"/>
              <w:rPr>
                <w:rFonts w:ascii="Public Sans Light" w:hAnsi="Public Sans Light"/>
                <w:sz w:val="12"/>
                <w:szCs w:val="12"/>
              </w:rPr>
            </w:pPr>
          </w:p>
        </w:tc>
        <w:tc>
          <w:tcPr>
            <w:tcW w:w="521" w:type="dxa"/>
            <w:textDirection w:val="btLr"/>
            <w:vAlign w:val="center"/>
          </w:tcPr>
          <w:p w14:paraId="4689D949" w14:textId="77777777" w:rsidR="00A65B6E" w:rsidRPr="004E5EE4" w:rsidRDefault="00A65B6E" w:rsidP="00A65B6E">
            <w:pPr>
              <w:ind w:left="113" w:right="113"/>
              <w:jc w:val="center"/>
              <w:rPr>
                <w:rFonts w:ascii="Public Sans Light" w:hAnsi="Public Sans Light"/>
                <w:sz w:val="12"/>
                <w:szCs w:val="12"/>
              </w:rPr>
            </w:pPr>
          </w:p>
        </w:tc>
        <w:tc>
          <w:tcPr>
            <w:tcW w:w="520" w:type="dxa"/>
            <w:textDirection w:val="btLr"/>
            <w:vAlign w:val="center"/>
          </w:tcPr>
          <w:p w14:paraId="3161A4E8" w14:textId="77777777" w:rsidR="00A65B6E" w:rsidRPr="004E5EE4" w:rsidRDefault="00A65B6E" w:rsidP="00A65B6E">
            <w:pPr>
              <w:ind w:left="113" w:right="113"/>
              <w:jc w:val="center"/>
              <w:rPr>
                <w:rFonts w:ascii="Public Sans Light" w:hAnsi="Public Sans Light"/>
                <w:sz w:val="12"/>
                <w:szCs w:val="12"/>
              </w:rPr>
            </w:pPr>
          </w:p>
        </w:tc>
        <w:tc>
          <w:tcPr>
            <w:tcW w:w="521" w:type="dxa"/>
            <w:textDirection w:val="btLr"/>
            <w:vAlign w:val="center"/>
          </w:tcPr>
          <w:p w14:paraId="0A001487" w14:textId="77777777" w:rsidR="00A65B6E" w:rsidRPr="004E5EE4" w:rsidRDefault="00A65B6E" w:rsidP="00A65B6E">
            <w:pPr>
              <w:ind w:left="113" w:right="113"/>
              <w:jc w:val="center"/>
              <w:rPr>
                <w:rFonts w:ascii="Public Sans Light" w:hAnsi="Public Sans Light"/>
                <w:sz w:val="12"/>
                <w:szCs w:val="12"/>
              </w:rPr>
            </w:pPr>
          </w:p>
        </w:tc>
        <w:tc>
          <w:tcPr>
            <w:tcW w:w="526" w:type="dxa"/>
            <w:textDirection w:val="btLr"/>
            <w:vAlign w:val="center"/>
          </w:tcPr>
          <w:p w14:paraId="40203405" w14:textId="77777777" w:rsidR="00A65B6E" w:rsidRPr="004E5EE4" w:rsidRDefault="00A65B6E" w:rsidP="00A65B6E">
            <w:pPr>
              <w:ind w:left="113" w:right="113"/>
              <w:jc w:val="center"/>
              <w:rPr>
                <w:rFonts w:ascii="Public Sans Light" w:hAnsi="Public Sans Light"/>
                <w:sz w:val="12"/>
                <w:szCs w:val="12"/>
              </w:rPr>
            </w:pPr>
          </w:p>
        </w:tc>
        <w:tc>
          <w:tcPr>
            <w:tcW w:w="521" w:type="dxa"/>
            <w:textDirection w:val="btLr"/>
            <w:vAlign w:val="center"/>
          </w:tcPr>
          <w:p w14:paraId="2E786767" w14:textId="77777777" w:rsidR="00A65B6E" w:rsidRPr="004E5EE4" w:rsidRDefault="00A65B6E" w:rsidP="00A65B6E">
            <w:pPr>
              <w:ind w:left="113" w:right="113"/>
              <w:jc w:val="center"/>
              <w:rPr>
                <w:rFonts w:ascii="Public Sans Light" w:hAnsi="Public Sans Light"/>
                <w:sz w:val="12"/>
                <w:szCs w:val="12"/>
              </w:rPr>
            </w:pPr>
          </w:p>
        </w:tc>
        <w:tc>
          <w:tcPr>
            <w:tcW w:w="520" w:type="dxa"/>
            <w:textDirection w:val="btLr"/>
            <w:vAlign w:val="center"/>
          </w:tcPr>
          <w:p w14:paraId="5C23AE1D" w14:textId="77777777" w:rsidR="00A65B6E" w:rsidRPr="004E5EE4" w:rsidRDefault="00A65B6E" w:rsidP="00A65B6E">
            <w:pPr>
              <w:ind w:left="113" w:right="113"/>
              <w:jc w:val="center"/>
              <w:rPr>
                <w:rFonts w:ascii="Public Sans Light" w:hAnsi="Public Sans Light"/>
                <w:sz w:val="12"/>
                <w:szCs w:val="12"/>
              </w:rPr>
            </w:pPr>
          </w:p>
        </w:tc>
        <w:tc>
          <w:tcPr>
            <w:tcW w:w="521" w:type="dxa"/>
            <w:textDirection w:val="btLr"/>
            <w:vAlign w:val="center"/>
          </w:tcPr>
          <w:p w14:paraId="5FDB6440" w14:textId="77777777" w:rsidR="00A65B6E" w:rsidRPr="004E5EE4" w:rsidRDefault="00A65B6E" w:rsidP="00A65B6E">
            <w:pPr>
              <w:ind w:left="113" w:right="113"/>
              <w:jc w:val="center"/>
              <w:rPr>
                <w:rFonts w:ascii="Public Sans Light" w:hAnsi="Public Sans Light"/>
                <w:sz w:val="12"/>
                <w:szCs w:val="12"/>
              </w:rPr>
            </w:pPr>
          </w:p>
        </w:tc>
        <w:tc>
          <w:tcPr>
            <w:tcW w:w="521" w:type="dxa"/>
            <w:textDirection w:val="btLr"/>
            <w:vAlign w:val="center"/>
          </w:tcPr>
          <w:p w14:paraId="7EA1E3A8" w14:textId="77777777" w:rsidR="00A65B6E" w:rsidRPr="004E5EE4" w:rsidRDefault="00A65B6E" w:rsidP="00A65B6E">
            <w:pPr>
              <w:ind w:left="113" w:right="113"/>
              <w:jc w:val="center"/>
              <w:rPr>
                <w:rFonts w:ascii="Public Sans Light" w:hAnsi="Public Sans Light"/>
                <w:sz w:val="12"/>
                <w:szCs w:val="12"/>
              </w:rPr>
            </w:pPr>
          </w:p>
        </w:tc>
        <w:tc>
          <w:tcPr>
            <w:tcW w:w="521" w:type="dxa"/>
            <w:textDirection w:val="btLr"/>
            <w:vAlign w:val="center"/>
          </w:tcPr>
          <w:p w14:paraId="23A7A044" w14:textId="77777777" w:rsidR="00A65B6E" w:rsidRPr="004E5EE4" w:rsidRDefault="00A65B6E" w:rsidP="00A65B6E">
            <w:pPr>
              <w:ind w:left="113" w:right="113"/>
              <w:jc w:val="center"/>
              <w:rPr>
                <w:rFonts w:ascii="Public Sans Light" w:hAnsi="Public Sans Light"/>
                <w:sz w:val="12"/>
                <w:szCs w:val="12"/>
              </w:rPr>
            </w:pPr>
          </w:p>
        </w:tc>
      </w:tr>
      <w:tr w:rsidR="0056758A" w:rsidRPr="004E5EE4" w14:paraId="7B30495C" w14:textId="77777777" w:rsidTr="000D65BC">
        <w:trPr>
          <w:cantSplit/>
          <w:trHeight w:val="983"/>
        </w:trPr>
        <w:tc>
          <w:tcPr>
            <w:tcW w:w="506" w:type="dxa"/>
            <w:vMerge/>
          </w:tcPr>
          <w:p w14:paraId="78EA9F84" w14:textId="77777777" w:rsidR="00D27FAC" w:rsidRPr="00162A65" w:rsidRDefault="00D27FAC" w:rsidP="00404145">
            <w:pPr>
              <w:rPr>
                <w:rFonts w:ascii="Public Sans Light" w:eastAsia="Arial Narrow" w:hAnsi="Public Sans Light" w:cs="Arial Narrow"/>
                <w:szCs w:val="22"/>
              </w:rPr>
            </w:pPr>
          </w:p>
        </w:tc>
        <w:tc>
          <w:tcPr>
            <w:tcW w:w="1905" w:type="dxa"/>
            <w:vMerge/>
          </w:tcPr>
          <w:p w14:paraId="5BF689F5" w14:textId="77777777" w:rsidR="00D27FAC" w:rsidRPr="0056758A" w:rsidRDefault="00D27FAC" w:rsidP="00404145">
            <w:pPr>
              <w:rPr>
                <w:rFonts w:ascii="Public Sans Light" w:eastAsia="Arial Narrow" w:hAnsi="Public Sans Light" w:cs="Arial Narrow"/>
                <w:szCs w:val="22"/>
              </w:rPr>
            </w:pPr>
          </w:p>
        </w:tc>
        <w:tc>
          <w:tcPr>
            <w:tcW w:w="5196" w:type="dxa"/>
            <w:gridSpan w:val="2"/>
            <w:vMerge/>
          </w:tcPr>
          <w:p w14:paraId="1C17515A" w14:textId="77777777" w:rsidR="00D27FAC" w:rsidRPr="004E5EE4" w:rsidRDefault="00D27FAC" w:rsidP="00404145">
            <w:pPr>
              <w:rPr>
                <w:rFonts w:ascii="Public Sans Light" w:eastAsia="Arial Narrow" w:hAnsi="Public Sans Light" w:cs="Arial Narrow"/>
                <w:sz w:val="16"/>
                <w:szCs w:val="16"/>
              </w:rPr>
            </w:pPr>
          </w:p>
        </w:tc>
        <w:tc>
          <w:tcPr>
            <w:tcW w:w="519" w:type="dxa"/>
            <w:textDirection w:val="btLr"/>
          </w:tcPr>
          <w:p w14:paraId="459898E6" w14:textId="77777777" w:rsidR="00D27FAC" w:rsidRPr="004E5EE4" w:rsidRDefault="00D27FA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9" w:type="dxa"/>
            <w:textDirection w:val="btLr"/>
            <w:vAlign w:val="center"/>
          </w:tcPr>
          <w:p w14:paraId="0A2E9A08" w14:textId="77777777" w:rsidR="00D27FAC" w:rsidRPr="004E5EE4" w:rsidRDefault="00D27FAC" w:rsidP="00404145">
            <w:pPr>
              <w:ind w:left="113" w:right="113"/>
              <w:jc w:val="center"/>
              <w:rPr>
                <w:rFonts w:ascii="Public Sans Light" w:hAnsi="Public Sans Light"/>
                <w:color w:val="FF0000"/>
                <w:sz w:val="12"/>
                <w:szCs w:val="12"/>
              </w:rPr>
            </w:pPr>
          </w:p>
        </w:tc>
        <w:tc>
          <w:tcPr>
            <w:tcW w:w="559" w:type="dxa"/>
            <w:textDirection w:val="btLr"/>
            <w:vAlign w:val="center"/>
          </w:tcPr>
          <w:p w14:paraId="38D7DCA7" w14:textId="77777777" w:rsidR="00D27FAC" w:rsidRPr="004E5EE4" w:rsidRDefault="00D27FAC" w:rsidP="00404145">
            <w:pPr>
              <w:ind w:right="113"/>
              <w:jc w:val="center"/>
              <w:rPr>
                <w:rFonts w:ascii="Public Sans Light" w:hAnsi="Public Sans Light"/>
                <w:color w:val="FF0000"/>
                <w:sz w:val="12"/>
                <w:szCs w:val="12"/>
              </w:rPr>
            </w:pPr>
            <w:r w:rsidRPr="004E5EE4">
              <w:rPr>
                <w:rFonts w:ascii="Public Sans Light" w:hAnsi="Public Sans Light"/>
                <w:color w:val="FF0000"/>
                <w:sz w:val="14"/>
                <w:szCs w:val="14"/>
              </w:rPr>
              <w:t>S 15/3/24</w:t>
            </w:r>
          </w:p>
        </w:tc>
        <w:tc>
          <w:tcPr>
            <w:tcW w:w="521" w:type="dxa"/>
            <w:textDirection w:val="btLr"/>
            <w:vAlign w:val="center"/>
          </w:tcPr>
          <w:p w14:paraId="4C38D1E7" w14:textId="77777777" w:rsidR="00D27FAC" w:rsidRPr="004E5EE4" w:rsidRDefault="00D27FAC" w:rsidP="00404145">
            <w:pPr>
              <w:ind w:left="113" w:right="113"/>
              <w:jc w:val="center"/>
              <w:rPr>
                <w:rFonts w:ascii="Public Sans Light" w:hAnsi="Public Sans Light"/>
                <w:color w:val="FF0000"/>
                <w:sz w:val="12"/>
                <w:szCs w:val="12"/>
              </w:rPr>
            </w:pPr>
          </w:p>
        </w:tc>
        <w:tc>
          <w:tcPr>
            <w:tcW w:w="520" w:type="dxa"/>
            <w:textDirection w:val="btLr"/>
            <w:vAlign w:val="center"/>
          </w:tcPr>
          <w:p w14:paraId="3AD95F96"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4034E112"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47AB58BD"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13782567" w14:textId="77777777" w:rsidR="00D27FAC" w:rsidRPr="004E5EE4" w:rsidRDefault="00D27FAC" w:rsidP="00404145">
            <w:pPr>
              <w:ind w:left="113" w:right="113"/>
              <w:jc w:val="center"/>
              <w:rPr>
                <w:rFonts w:ascii="Public Sans Light" w:hAnsi="Public Sans Light"/>
                <w:color w:val="FF0000"/>
                <w:sz w:val="12"/>
                <w:szCs w:val="12"/>
              </w:rPr>
            </w:pPr>
          </w:p>
        </w:tc>
        <w:tc>
          <w:tcPr>
            <w:tcW w:w="520" w:type="dxa"/>
            <w:textDirection w:val="btLr"/>
            <w:vAlign w:val="center"/>
          </w:tcPr>
          <w:p w14:paraId="033F92A0"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38E8AC10" w14:textId="77777777" w:rsidR="00D27FAC" w:rsidRPr="004E5EE4" w:rsidRDefault="00D27FAC" w:rsidP="00404145">
            <w:pPr>
              <w:ind w:left="113" w:right="113"/>
              <w:jc w:val="center"/>
              <w:rPr>
                <w:rFonts w:ascii="Public Sans Light" w:hAnsi="Public Sans Light"/>
                <w:color w:val="FF0000"/>
                <w:sz w:val="12"/>
                <w:szCs w:val="12"/>
              </w:rPr>
            </w:pPr>
          </w:p>
        </w:tc>
        <w:tc>
          <w:tcPr>
            <w:tcW w:w="526" w:type="dxa"/>
            <w:textDirection w:val="btLr"/>
            <w:vAlign w:val="center"/>
          </w:tcPr>
          <w:p w14:paraId="511DB489"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7BA3CAA0" w14:textId="77777777" w:rsidR="00D27FAC" w:rsidRPr="004E5EE4" w:rsidRDefault="00D27FAC" w:rsidP="00404145">
            <w:pPr>
              <w:ind w:left="113" w:right="113"/>
              <w:jc w:val="center"/>
              <w:rPr>
                <w:rFonts w:ascii="Public Sans Light" w:hAnsi="Public Sans Light"/>
                <w:color w:val="FF0000"/>
                <w:sz w:val="12"/>
                <w:szCs w:val="12"/>
              </w:rPr>
            </w:pPr>
          </w:p>
        </w:tc>
        <w:tc>
          <w:tcPr>
            <w:tcW w:w="520" w:type="dxa"/>
            <w:textDirection w:val="btLr"/>
            <w:vAlign w:val="center"/>
          </w:tcPr>
          <w:p w14:paraId="55A15AAE"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2A20971C"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3F51D51A"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41692EAC" w14:textId="77777777" w:rsidR="00D27FAC" w:rsidRPr="004E5EE4" w:rsidRDefault="00D27FAC" w:rsidP="00404145">
            <w:pPr>
              <w:ind w:left="113" w:right="113"/>
              <w:jc w:val="center"/>
              <w:rPr>
                <w:rFonts w:ascii="Public Sans Light" w:hAnsi="Public Sans Light"/>
                <w:color w:val="FF0000"/>
                <w:sz w:val="12"/>
                <w:szCs w:val="12"/>
              </w:rPr>
            </w:pPr>
          </w:p>
        </w:tc>
      </w:tr>
      <w:tr w:rsidR="0056758A" w:rsidRPr="004E5EE4" w14:paraId="03C13465" w14:textId="77777777" w:rsidTr="000D65BC">
        <w:trPr>
          <w:cantSplit/>
          <w:trHeight w:val="983"/>
        </w:trPr>
        <w:tc>
          <w:tcPr>
            <w:tcW w:w="506" w:type="dxa"/>
            <w:vMerge/>
          </w:tcPr>
          <w:p w14:paraId="067B3634" w14:textId="77777777" w:rsidR="00D27FAC" w:rsidRPr="00162A65" w:rsidRDefault="00D27FAC" w:rsidP="00404145">
            <w:pPr>
              <w:rPr>
                <w:rFonts w:ascii="Public Sans Light" w:eastAsia="Arial Narrow" w:hAnsi="Public Sans Light" w:cs="Arial Narrow"/>
                <w:szCs w:val="22"/>
              </w:rPr>
            </w:pPr>
          </w:p>
        </w:tc>
        <w:tc>
          <w:tcPr>
            <w:tcW w:w="1905" w:type="dxa"/>
            <w:vMerge/>
          </w:tcPr>
          <w:p w14:paraId="3FDB0C08" w14:textId="77777777" w:rsidR="00D27FAC" w:rsidRPr="0056758A" w:rsidRDefault="00D27FAC" w:rsidP="00404145">
            <w:pPr>
              <w:rPr>
                <w:rFonts w:ascii="Public Sans Light" w:eastAsia="Arial Narrow" w:hAnsi="Public Sans Light" w:cs="Arial Narrow"/>
                <w:szCs w:val="22"/>
              </w:rPr>
            </w:pPr>
          </w:p>
        </w:tc>
        <w:tc>
          <w:tcPr>
            <w:tcW w:w="5196" w:type="dxa"/>
            <w:gridSpan w:val="2"/>
            <w:vMerge/>
          </w:tcPr>
          <w:p w14:paraId="51697003" w14:textId="77777777" w:rsidR="00D27FAC" w:rsidRPr="004E5EE4" w:rsidRDefault="00D27FAC" w:rsidP="00404145">
            <w:pPr>
              <w:rPr>
                <w:rFonts w:ascii="Public Sans Light" w:eastAsia="Arial Narrow" w:hAnsi="Public Sans Light" w:cs="Arial Narrow"/>
                <w:sz w:val="16"/>
                <w:szCs w:val="16"/>
              </w:rPr>
            </w:pPr>
          </w:p>
        </w:tc>
        <w:tc>
          <w:tcPr>
            <w:tcW w:w="519" w:type="dxa"/>
            <w:textDirection w:val="btLr"/>
          </w:tcPr>
          <w:p w14:paraId="54FB0C83" w14:textId="77777777" w:rsidR="00D27FAC" w:rsidRPr="004E5EE4" w:rsidRDefault="00D27FA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9" w:type="dxa"/>
            <w:textDirection w:val="btLr"/>
            <w:vAlign w:val="center"/>
          </w:tcPr>
          <w:p w14:paraId="3E1BED3C" w14:textId="77777777" w:rsidR="00D27FAC" w:rsidRPr="004E5EE4" w:rsidRDefault="00D27FAC" w:rsidP="00404145">
            <w:pPr>
              <w:ind w:left="113" w:right="113"/>
              <w:jc w:val="center"/>
              <w:rPr>
                <w:rFonts w:ascii="Public Sans Light" w:hAnsi="Public Sans Light"/>
                <w:color w:val="FF0000"/>
                <w:sz w:val="12"/>
                <w:szCs w:val="12"/>
              </w:rPr>
            </w:pPr>
          </w:p>
        </w:tc>
        <w:tc>
          <w:tcPr>
            <w:tcW w:w="559" w:type="dxa"/>
            <w:textDirection w:val="btLr"/>
            <w:vAlign w:val="center"/>
          </w:tcPr>
          <w:p w14:paraId="5068E300"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62D9466C" w14:textId="77777777" w:rsidR="00D27FAC" w:rsidRPr="004E5EE4" w:rsidRDefault="00D27FAC" w:rsidP="00404145">
            <w:pPr>
              <w:ind w:left="113" w:right="113"/>
              <w:jc w:val="center"/>
              <w:rPr>
                <w:rFonts w:ascii="Public Sans Light" w:hAnsi="Public Sans Light"/>
                <w:color w:val="FF0000"/>
                <w:sz w:val="12"/>
                <w:szCs w:val="12"/>
              </w:rPr>
            </w:pPr>
          </w:p>
        </w:tc>
        <w:tc>
          <w:tcPr>
            <w:tcW w:w="520" w:type="dxa"/>
            <w:textDirection w:val="btLr"/>
            <w:vAlign w:val="center"/>
          </w:tcPr>
          <w:p w14:paraId="446F8BC1"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065141E2"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76593B9D"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5850DEEF" w14:textId="77777777" w:rsidR="00D27FAC" w:rsidRPr="004E5EE4" w:rsidRDefault="00D27FAC" w:rsidP="00404145">
            <w:pPr>
              <w:ind w:left="113" w:right="113"/>
              <w:jc w:val="center"/>
              <w:rPr>
                <w:rFonts w:ascii="Public Sans Light" w:hAnsi="Public Sans Light"/>
                <w:color w:val="FF0000"/>
                <w:sz w:val="12"/>
                <w:szCs w:val="12"/>
              </w:rPr>
            </w:pPr>
          </w:p>
        </w:tc>
        <w:tc>
          <w:tcPr>
            <w:tcW w:w="520" w:type="dxa"/>
            <w:textDirection w:val="btLr"/>
            <w:vAlign w:val="center"/>
          </w:tcPr>
          <w:p w14:paraId="31855C0E"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642947C5" w14:textId="77777777" w:rsidR="00D27FAC" w:rsidRPr="004E5EE4" w:rsidRDefault="00D27FAC" w:rsidP="00404145">
            <w:pPr>
              <w:ind w:left="113" w:right="113"/>
              <w:jc w:val="center"/>
              <w:rPr>
                <w:rFonts w:ascii="Public Sans Light" w:hAnsi="Public Sans Light"/>
                <w:color w:val="FF0000"/>
                <w:sz w:val="12"/>
                <w:szCs w:val="12"/>
              </w:rPr>
            </w:pPr>
          </w:p>
        </w:tc>
        <w:tc>
          <w:tcPr>
            <w:tcW w:w="526" w:type="dxa"/>
            <w:textDirection w:val="btLr"/>
            <w:vAlign w:val="center"/>
          </w:tcPr>
          <w:p w14:paraId="1EB343BC"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5E3A3DBD" w14:textId="77777777" w:rsidR="00D27FAC" w:rsidRPr="004E5EE4" w:rsidRDefault="00D27FAC" w:rsidP="00404145">
            <w:pPr>
              <w:ind w:left="113" w:right="113"/>
              <w:jc w:val="center"/>
              <w:rPr>
                <w:rFonts w:ascii="Public Sans Light" w:hAnsi="Public Sans Light"/>
                <w:color w:val="FF0000"/>
                <w:sz w:val="12"/>
                <w:szCs w:val="12"/>
              </w:rPr>
            </w:pPr>
          </w:p>
        </w:tc>
        <w:tc>
          <w:tcPr>
            <w:tcW w:w="520" w:type="dxa"/>
            <w:textDirection w:val="btLr"/>
            <w:vAlign w:val="center"/>
          </w:tcPr>
          <w:p w14:paraId="7B5F6F92"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1748342B"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48062079"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vAlign w:val="center"/>
          </w:tcPr>
          <w:p w14:paraId="2E18AD68" w14:textId="77777777" w:rsidR="00D27FAC" w:rsidRPr="004E5EE4" w:rsidRDefault="00D27FAC" w:rsidP="00404145">
            <w:pPr>
              <w:ind w:left="113" w:right="113"/>
              <w:jc w:val="center"/>
              <w:rPr>
                <w:rFonts w:ascii="Public Sans Light" w:hAnsi="Public Sans Light"/>
                <w:color w:val="FF0000"/>
                <w:sz w:val="12"/>
                <w:szCs w:val="12"/>
              </w:rPr>
            </w:pPr>
          </w:p>
        </w:tc>
      </w:tr>
    </w:tbl>
    <w:p w14:paraId="5D54BE2E" w14:textId="77777777" w:rsidR="00230A46" w:rsidRDefault="00230A46">
      <w:r>
        <w:br w:type="page"/>
      </w:r>
    </w:p>
    <w:tbl>
      <w:tblPr>
        <w:tblStyle w:val="TableGrid"/>
        <w:tblW w:w="16019" w:type="dxa"/>
        <w:tblInd w:w="-289" w:type="dxa"/>
        <w:tblLook w:val="04A0" w:firstRow="1" w:lastRow="0" w:firstColumn="1" w:lastColumn="0" w:noHBand="0" w:noVBand="1"/>
      </w:tblPr>
      <w:tblGrid>
        <w:gridCol w:w="506"/>
        <w:gridCol w:w="1905"/>
        <w:gridCol w:w="5196"/>
        <w:gridCol w:w="519"/>
        <w:gridCol w:w="559"/>
        <w:gridCol w:w="559"/>
        <w:gridCol w:w="521"/>
        <w:gridCol w:w="520"/>
        <w:gridCol w:w="521"/>
        <w:gridCol w:w="521"/>
        <w:gridCol w:w="521"/>
        <w:gridCol w:w="520"/>
        <w:gridCol w:w="521"/>
        <w:gridCol w:w="526"/>
        <w:gridCol w:w="521"/>
        <w:gridCol w:w="520"/>
        <w:gridCol w:w="521"/>
        <w:gridCol w:w="521"/>
        <w:gridCol w:w="521"/>
      </w:tblGrid>
      <w:tr w:rsidR="00230A46" w:rsidRPr="004E5EE4" w14:paraId="5E1AC97C" w14:textId="77777777" w:rsidTr="0085325F">
        <w:trPr>
          <w:cantSplit/>
          <w:trHeight w:val="1134"/>
        </w:trPr>
        <w:tc>
          <w:tcPr>
            <w:tcW w:w="506" w:type="dxa"/>
          </w:tcPr>
          <w:p w14:paraId="5EC1FE1A" w14:textId="77777777" w:rsidR="00230A46" w:rsidRPr="00162A65" w:rsidRDefault="00230A46" w:rsidP="00230A46">
            <w:pPr>
              <w:rPr>
                <w:rFonts w:ascii="Public Sans Light" w:hAnsi="Public Sans Light"/>
                <w:b/>
                <w:bCs/>
                <w:szCs w:val="22"/>
              </w:rPr>
            </w:pPr>
            <w:r w:rsidRPr="00162A65">
              <w:rPr>
                <w:rFonts w:ascii="Public Sans Light" w:hAnsi="Public Sans Light"/>
                <w:b/>
                <w:bCs/>
                <w:szCs w:val="22"/>
              </w:rPr>
              <w:lastRenderedPageBreak/>
              <w:t>PC #</w:t>
            </w:r>
          </w:p>
        </w:tc>
        <w:tc>
          <w:tcPr>
            <w:tcW w:w="1905" w:type="dxa"/>
          </w:tcPr>
          <w:p w14:paraId="533E1D30" w14:textId="77777777" w:rsidR="00230A46" w:rsidRPr="004E5EE4" w:rsidRDefault="00230A46" w:rsidP="00230A46">
            <w:pPr>
              <w:rPr>
                <w:rFonts w:ascii="Public Sans Light" w:hAnsi="Public Sans Light"/>
                <w:b/>
                <w:bCs/>
                <w:sz w:val="20"/>
                <w:szCs w:val="20"/>
              </w:rPr>
            </w:pPr>
            <w:r w:rsidRPr="004E5EE4">
              <w:rPr>
                <w:rFonts w:ascii="Public Sans Light" w:hAnsi="Public Sans Light"/>
                <w:b/>
                <w:bCs/>
                <w:sz w:val="20"/>
                <w:szCs w:val="20"/>
              </w:rPr>
              <w:t>Performance Criteria</w:t>
            </w:r>
          </w:p>
        </w:tc>
        <w:tc>
          <w:tcPr>
            <w:tcW w:w="5196" w:type="dxa"/>
          </w:tcPr>
          <w:p w14:paraId="10F289F1" w14:textId="77777777" w:rsidR="00230A46" w:rsidRPr="004E5EE4" w:rsidRDefault="00230A46" w:rsidP="00230A46">
            <w:pPr>
              <w:rPr>
                <w:rFonts w:ascii="Public Sans Light" w:hAnsi="Public Sans Light"/>
                <w:b/>
                <w:bCs/>
                <w:sz w:val="20"/>
                <w:szCs w:val="20"/>
              </w:rPr>
            </w:pPr>
            <w:r w:rsidRPr="004E5EE4">
              <w:rPr>
                <w:rFonts w:ascii="Public Sans Light" w:hAnsi="Public Sans Light"/>
                <w:b/>
                <w:bCs/>
                <w:sz w:val="20"/>
                <w:szCs w:val="20"/>
              </w:rPr>
              <w:t>Observable Attributes</w:t>
            </w:r>
          </w:p>
        </w:tc>
        <w:tc>
          <w:tcPr>
            <w:tcW w:w="519" w:type="dxa"/>
            <w:textDirection w:val="btLr"/>
          </w:tcPr>
          <w:p w14:paraId="43A28B50" w14:textId="77777777" w:rsidR="00230A46" w:rsidRPr="004E5EE4" w:rsidRDefault="00230A46" w:rsidP="00230A46">
            <w:pPr>
              <w:ind w:left="113" w:right="113"/>
              <w:rPr>
                <w:rFonts w:ascii="Public Sans Light" w:hAnsi="Public Sans Light"/>
                <w:sz w:val="20"/>
                <w:szCs w:val="20"/>
              </w:rPr>
            </w:pPr>
            <w:r w:rsidRPr="004E5EE4">
              <w:rPr>
                <w:rFonts w:ascii="Public Sans Light" w:hAnsi="Public Sans Light"/>
                <w:sz w:val="20"/>
                <w:szCs w:val="20"/>
              </w:rPr>
              <w:t>Attempt</w:t>
            </w:r>
          </w:p>
        </w:tc>
        <w:tc>
          <w:tcPr>
            <w:tcW w:w="559" w:type="dxa"/>
            <w:textDirection w:val="btLr"/>
          </w:tcPr>
          <w:p w14:paraId="4DC74EB5" w14:textId="4F46C394" w:rsidR="00230A46" w:rsidRPr="004E5EE4" w:rsidRDefault="00230A46" w:rsidP="00230A46">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59" w:type="dxa"/>
            <w:textDirection w:val="btLr"/>
          </w:tcPr>
          <w:p w14:paraId="72235D01" w14:textId="2395F02C" w:rsidR="00230A46" w:rsidRPr="004E5EE4" w:rsidRDefault="00230A46" w:rsidP="00230A46">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51B3D4BE" w14:textId="77777777" w:rsidR="00230A46" w:rsidRPr="004E5EE4" w:rsidRDefault="00230A46" w:rsidP="00230A46">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0" w:type="dxa"/>
            <w:textDirection w:val="btLr"/>
          </w:tcPr>
          <w:p w14:paraId="7AF54DB8" w14:textId="77777777" w:rsidR="00230A46" w:rsidRPr="004E5EE4" w:rsidRDefault="00230A46" w:rsidP="00230A46">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2FB37DBC" w14:textId="77777777" w:rsidR="00230A46" w:rsidRPr="004E5EE4" w:rsidRDefault="00230A46" w:rsidP="00230A46">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13EB72BC" w14:textId="77777777" w:rsidR="00230A46" w:rsidRPr="004E5EE4" w:rsidRDefault="00230A46" w:rsidP="00230A46">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4A9D5D2E" w14:textId="77777777" w:rsidR="00230A46" w:rsidRPr="004E5EE4" w:rsidRDefault="00230A46" w:rsidP="00230A46">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0" w:type="dxa"/>
            <w:textDirection w:val="btLr"/>
          </w:tcPr>
          <w:p w14:paraId="120C811C" w14:textId="77777777" w:rsidR="00230A46" w:rsidRPr="004E5EE4" w:rsidRDefault="00230A46" w:rsidP="00230A46">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04C1C905" w14:textId="77777777" w:rsidR="00230A46" w:rsidRPr="004E5EE4" w:rsidRDefault="00230A46" w:rsidP="00230A46">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6" w:type="dxa"/>
            <w:textDirection w:val="btLr"/>
          </w:tcPr>
          <w:p w14:paraId="194980FD" w14:textId="77777777" w:rsidR="00230A46" w:rsidRPr="004E5EE4" w:rsidRDefault="00230A46" w:rsidP="00230A46">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33E617EB" w14:textId="77777777" w:rsidR="00230A46" w:rsidRPr="004E5EE4" w:rsidRDefault="00230A46" w:rsidP="00230A46">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0" w:type="dxa"/>
            <w:textDirection w:val="btLr"/>
          </w:tcPr>
          <w:p w14:paraId="1D305A14" w14:textId="77777777" w:rsidR="00230A46" w:rsidRPr="004E5EE4" w:rsidRDefault="00230A46" w:rsidP="00230A46">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62FC8496" w14:textId="77777777" w:rsidR="00230A46" w:rsidRPr="004E5EE4" w:rsidRDefault="00230A46" w:rsidP="00230A46">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0C7747BC" w14:textId="77777777" w:rsidR="00230A46" w:rsidRPr="004E5EE4" w:rsidRDefault="00230A46" w:rsidP="00230A46">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5707B796" w14:textId="77777777" w:rsidR="00230A46" w:rsidRPr="004E5EE4" w:rsidRDefault="00230A46" w:rsidP="00230A46">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r>
      <w:tr w:rsidR="0056758A" w:rsidRPr="004E5EE4" w14:paraId="2DF75482" w14:textId="77777777" w:rsidTr="0056758A">
        <w:trPr>
          <w:trHeight w:val="1139"/>
        </w:trPr>
        <w:tc>
          <w:tcPr>
            <w:tcW w:w="506" w:type="dxa"/>
            <w:vMerge w:val="restart"/>
          </w:tcPr>
          <w:p w14:paraId="757E41E7" w14:textId="1710DD6E" w:rsidR="00460063" w:rsidRPr="00162A65" w:rsidRDefault="00460063" w:rsidP="00404145">
            <w:pPr>
              <w:rPr>
                <w:rFonts w:ascii="Public Sans Light" w:eastAsia="Arial Narrow" w:hAnsi="Public Sans Light" w:cs="Arial Narrow"/>
                <w:szCs w:val="22"/>
              </w:rPr>
            </w:pPr>
            <w:r w:rsidRPr="00162A65">
              <w:rPr>
                <w:rFonts w:ascii="Public Sans Light" w:eastAsia="Arial Narrow" w:hAnsi="Public Sans Light" w:cs="Arial Narrow"/>
                <w:szCs w:val="22"/>
              </w:rPr>
              <w:t>11</w:t>
            </w:r>
          </w:p>
        </w:tc>
        <w:tc>
          <w:tcPr>
            <w:tcW w:w="1905" w:type="dxa"/>
            <w:vMerge w:val="restart"/>
          </w:tcPr>
          <w:p w14:paraId="07B339A0" w14:textId="22F07067" w:rsidR="00460063" w:rsidRPr="0056758A" w:rsidRDefault="005F2224" w:rsidP="00404145">
            <w:pPr>
              <w:rPr>
                <w:rFonts w:ascii="Public Sans Light" w:hAnsi="Public Sans Light"/>
                <w:szCs w:val="22"/>
              </w:rPr>
            </w:pPr>
            <w:r w:rsidRPr="0056758A">
              <w:rPr>
                <w:rFonts w:ascii="Public Sans Light" w:hAnsi="Public Sans Light" w:cs="Calibri"/>
                <w:color w:val="000000"/>
                <w:szCs w:val="22"/>
              </w:rPr>
              <w:t>S</w:t>
            </w:r>
            <w:r w:rsidR="00460063" w:rsidRPr="0056758A">
              <w:rPr>
                <w:rFonts w:ascii="Public Sans Light" w:hAnsi="Public Sans Light" w:cs="Calibri"/>
                <w:color w:val="000000"/>
                <w:szCs w:val="22"/>
              </w:rPr>
              <w:t>afely prepare, sort, handle, relocate and stack bricks and blocks</w:t>
            </w:r>
            <w:r w:rsidR="00460063" w:rsidRPr="0056758A">
              <w:rPr>
                <w:rFonts w:ascii="Public Sans Light" w:hAnsi="Public Sans Light" w:cs="Calibri"/>
                <w:color w:val="000000"/>
                <w:szCs w:val="22"/>
                <w:lang w:eastAsia="zh-CN" w:bidi="th-TH"/>
              </w:rPr>
              <w:t xml:space="preserve"> </w:t>
            </w:r>
            <w:r w:rsidR="00460063" w:rsidRPr="0056758A">
              <w:rPr>
                <w:rFonts w:ascii="Public Sans Light" w:hAnsi="Public Sans Light" w:cs="Calibri"/>
                <w:color w:val="000000"/>
                <w:szCs w:val="22"/>
              </w:rPr>
              <w:t>using a mechanical aid</w:t>
            </w:r>
          </w:p>
        </w:tc>
        <w:tc>
          <w:tcPr>
            <w:tcW w:w="5196" w:type="dxa"/>
            <w:vMerge w:val="restart"/>
          </w:tcPr>
          <w:p w14:paraId="1248A34F" w14:textId="69BBCC57" w:rsidR="002E00DD" w:rsidRPr="00B55FE9" w:rsidRDefault="00B55FE9" w:rsidP="002E00DD">
            <w:pPr>
              <w:rPr>
                <w:rFonts w:ascii="Public Sans Light" w:hAnsi="Public Sans Light"/>
                <w:sz w:val="16"/>
                <w:szCs w:val="16"/>
              </w:rPr>
            </w:pPr>
            <w:r w:rsidRPr="00B55FE9">
              <w:rPr>
                <w:rFonts w:ascii="Public Sans Light" w:hAnsi="Public Sans Light" w:cs="Arial"/>
                <w:sz w:val="16"/>
                <w:szCs w:val="16"/>
              </w:rPr>
              <w:t>While undertaking brick and block preparation activities</w:t>
            </w:r>
            <w:r w:rsidR="002E00DD" w:rsidRPr="00B55FE9">
              <w:rPr>
                <w:rFonts w:ascii="Public Sans Light" w:hAnsi="Public Sans Light"/>
                <w:sz w:val="16"/>
                <w:szCs w:val="16"/>
              </w:rPr>
              <w:t xml:space="preserve">, the student </w:t>
            </w:r>
            <w:r w:rsidR="002E00DD" w:rsidRPr="00B55FE9">
              <w:rPr>
                <w:rFonts w:ascii="Public Sans Light" w:hAnsi="Public Sans Light"/>
                <w:b/>
                <w:bCs/>
                <w:sz w:val="16"/>
                <w:szCs w:val="16"/>
              </w:rPr>
              <w:t>must</w:t>
            </w:r>
            <w:r w:rsidR="002E00DD" w:rsidRPr="00B55FE9">
              <w:rPr>
                <w:rFonts w:ascii="Public Sans Light" w:hAnsi="Public Sans Light"/>
                <w:sz w:val="16"/>
                <w:szCs w:val="16"/>
              </w:rPr>
              <w:t>:</w:t>
            </w:r>
          </w:p>
          <w:p w14:paraId="2FB22CB8" w14:textId="084517F1" w:rsidR="00A76EC9" w:rsidRPr="005F719C" w:rsidRDefault="00301E38" w:rsidP="00A76EC9">
            <w:pPr>
              <w:pStyle w:val="ListParagraph"/>
              <w:numPr>
                <w:ilvl w:val="0"/>
                <w:numId w:val="11"/>
              </w:numPr>
              <w:spacing w:line="276" w:lineRule="auto"/>
              <w:ind w:left="167" w:hanging="142"/>
              <w:rPr>
                <w:rFonts w:ascii="Public Sans Light" w:eastAsia="Arial Narrow" w:hAnsi="Public Sans Light" w:cs="Arial Narrow"/>
                <w:sz w:val="16"/>
                <w:szCs w:val="16"/>
              </w:rPr>
            </w:pPr>
            <w:r w:rsidRPr="005F719C">
              <w:rPr>
                <w:rFonts w:ascii="Public Sans Light" w:eastAsia="Arial Narrow" w:hAnsi="Public Sans Light" w:cs="Arial Narrow"/>
                <w:sz w:val="16"/>
                <w:szCs w:val="16"/>
              </w:rPr>
              <w:t>Use a hand brick grab</w:t>
            </w:r>
            <w:r w:rsidR="00505C74" w:rsidRPr="005F719C">
              <w:rPr>
                <w:rFonts w:ascii="Public Sans Light" w:eastAsia="Arial Narrow" w:hAnsi="Public Sans Light" w:cs="Arial Narrow"/>
                <w:sz w:val="16"/>
                <w:szCs w:val="16"/>
              </w:rPr>
              <w:t>/</w:t>
            </w:r>
            <w:r w:rsidRPr="005F719C">
              <w:rPr>
                <w:rFonts w:ascii="Public Sans Light" w:eastAsia="Arial Narrow" w:hAnsi="Public Sans Light" w:cs="Arial Narrow"/>
                <w:sz w:val="16"/>
                <w:szCs w:val="16"/>
              </w:rPr>
              <w:t>carrier</w:t>
            </w:r>
            <w:r w:rsidR="001F6CD5" w:rsidRPr="005F719C">
              <w:rPr>
                <w:rFonts w:ascii="Public Sans Light" w:eastAsia="Arial Narrow" w:hAnsi="Public Sans Light" w:cs="Arial Narrow"/>
                <w:sz w:val="16"/>
                <w:szCs w:val="16"/>
              </w:rPr>
              <w:t xml:space="preserve"> and wheelbarrow</w:t>
            </w:r>
            <w:r w:rsidRPr="005F719C">
              <w:rPr>
                <w:rFonts w:ascii="Public Sans Light" w:eastAsia="Arial Narrow" w:hAnsi="Public Sans Light" w:cs="Arial Narrow"/>
                <w:sz w:val="16"/>
                <w:szCs w:val="16"/>
              </w:rPr>
              <w:t xml:space="preserve"> </w:t>
            </w:r>
            <w:r w:rsidR="00DB6F4B" w:rsidRPr="005F719C">
              <w:rPr>
                <w:rFonts w:ascii="Public Sans Light" w:eastAsia="Arial Narrow" w:hAnsi="Public Sans Light" w:cs="Arial Narrow"/>
                <w:sz w:val="16"/>
                <w:szCs w:val="16"/>
              </w:rPr>
              <w:t>to relocate</w:t>
            </w:r>
            <w:r w:rsidR="00026BA4" w:rsidRPr="005F719C">
              <w:rPr>
                <w:rFonts w:ascii="Public Sans Light" w:eastAsia="Arial Narrow" w:hAnsi="Public Sans Light" w:cs="Arial Narrow"/>
                <w:sz w:val="16"/>
                <w:szCs w:val="16"/>
              </w:rPr>
              <w:t>:</w:t>
            </w:r>
          </w:p>
          <w:p w14:paraId="77F379A3" w14:textId="6B745E86" w:rsidR="00026BA4" w:rsidRPr="005F719C" w:rsidRDefault="00026BA4" w:rsidP="001F6CD5">
            <w:pPr>
              <w:pStyle w:val="ListParagraph"/>
              <w:numPr>
                <w:ilvl w:val="1"/>
                <w:numId w:val="11"/>
              </w:numPr>
              <w:spacing w:line="276" w:lineRule="auto"/>
              <w:ind w:left="309" w:hanging="141"/>
              <w:rPr>
                <w:rFonts w:ascii="Public Sans Light" w:eastAsia="Arial Narrow" w:hAnsi="Public Sans Light" w:cs="Arial Narrow"/>
                <w:sz w:val="16"/>
                <w:szCs w:val="16"/>
              </w:rPr>
            </w:pPr>
            <w:r w:rsidRPr="005F719C">
              <w:rPr>
                <w:rFonts w:ascii="Public Sans Light" w:eastAsia="Arial Narrow" w:hAnsi="Public Sans Light" w:cs="Arial Narrow"/>
                <w:sz w:val="16"/>
                <w:szCs w:val="16"/>
              </w:rPr>
              <w:t>1 pallet of bricks</w:t>
            </w:r>
          </w:p>
          <w:p w14:paraId="185C3311" w14:textId="6C2FCAF9" w:rsidR="00026BA4" w:rsidRPr="005F719C" w:rsidRDefault="001F6CD5" w:rsidP="001F6CD5">
            <w:pPr>
              <w:pStyle w:val="ListParagraph"/>
              <w:numPr>
                <w:ilvl w:val="1"/>
                <w:numId w:val="11"/>
              </w:numPr>
              <w:spacing w:line="276" w:lineRule="auto"/>
              <w:ind w:left="309" w:hanging="141"/>
              <w:rPr>
                <w:rFonts w:ascii="Public Sans Light" w:eastAsia="Arial Narrow" w:hAnsi="Public Sans Light" w:cs="Arial Narrow"/>
                <w:sz w:val="16"/>
                <w:szCs w:val="16"/>
              </w:rPr>
            </w:pPr>
            <w:r w:rsidRPr="005F719C">
              <w:rPr>
                <w:rFonts w:ascii="Public Sans Light" w:eastAsia="Arial Narrow" w:hAnsi="Public Sans Light" w:cs="Arial Narrow"/>
                <w:sz w:val="16"/>
                <w:szCs w:val="16"/>
              </w:rPr>
              <w:t xml:space="preserve">Enough blocks to conform with plans and specifications </w:t>
            </w:r>
          </w:p>
          <w:p w14:paraId="767D7317" w14:textId="65AE6579" w:rsidR="00B311BD" w:rsidRPr="005F719C" w:rsidRDefault="00505C74" w:rsidP="00B311BD">
            <w:pPr>
              <w:pStyle w:val="ListParagraph"/>
              <w:numPr>
                <w:ilvl w:val="0"/>
                <w:numId w:val="11"/>
              </w:numPr>
              <w:spacing w:line="276" w:lineRule="auto"/>
              <w:ind w:left="174" w:hanging="142"/>
              <w:rPr>
                <w:rFonts w:ascii="Public Sans Light" w:hAnsi="Public Sans Light" w:cs="Calibri"/>
                <w:color w:val="000000"/>
                <w:sz w:val="16"/>
                <w:szCs w:val="16"/>
              </w:rPr>
            </w:pPr>
            <w:r w:rsidRPr="005F719C">
              <w:rPr>
                <w:rFonts w:ascii="Public Sans Light" w:hAnsi="Public Sans Light" w:cs="Calibri"/>
                <w:color w:val="000000"/>
                <w:sz w:val="16"/>
                <w:szCs w:val="16"/>
              </w:rPr>
              <w:t>Use correct manual handling techniques</w:t>
            </w:r>
            <w:r w:rsidR="004119E7" w:rsidRPr="005F719C">
              <w:rPr>
                <w:rFonts w:ascii="Public Sans Light" w:hAnsi="Public Sans Light" w:cs="Calibri"/>
                <w:color w:val="000000"/>
                <w:sz w:val="16"/>
                <w:szCs w:val="16"/>
              </w:rPr>
              <w:t xml:space="preserve"> </w:t>
            </w:r>
            <w:r w:rsidR="004119E7" w:rsidRPr="00AA59DE">
              <w:rPr>
                <w:rFonts w:ascii="Public Sans Light" w:hAnsi="Public Sans Light" w:cs="Calibri"/>
                <w:color w:val="000000"/>
                <w:sz w:val="16"/>
                <w:szCs w:val="16"/>
              </w:rPr>
              <w:t xml:space="preserve">when unloading, lifting, moving and loading </w:t>
            </w:r>
            <w:r w:rsidR="004119E7" w:rsidRPr="005F719C">
              <w:rPr>
                <w:rFonts w:ascii="Public Sans Light" w:hAnsi="Public Sans Light" w:cs="Calibri"/>
                <w:color w:val="000000"/>
                <w:sz w:val="16"/>
                <w:szCs w:val="16"/>
              </w:rPr>
              <w:t>bricks and blocks</w:t>
            </w:r>
            <w:r w:rsidRPr="005F719C">
              <w:rPr>
                <w:rFonts w:ascii="Public Sans Light" w:hAnsi="Public Sans Light" w:cs="Calibri"/>
                <w:color w:val="000000"/>
                <w:sz w:val="16"/>
                <w:szCs w:val="16"/>
              </w:rPr>
              <w:t xml:space="preserve">, which </w:t>
            </w:r>
            <w:r w:rsidRPr="005C4156">
              <w:rPr>
                <w:rFonts w:ascii="Public Sans Light" w:hAnsi="Public Sans Light" w:cs="Calibri"/>
                <w:b/>
                <w:bCs/>
                <w:color w:val="000000"/>
                <w:sz w:val="16"/>
                <w:szCs w:val="16"/>
              </w:rPr>
              <w:t>may</w:t>
            </w:r>
            <w:r w:rsidRPr="005F719C">
              <w:rPr>
                <w:rFonts w:ascii="Public Sans Light" w:hAnsi="Public Sans Light" w:cs="Calibri"/>
                <w:color w:val="000000"/>
                <w:sz w:val="16"/>
                <w:szCs w:val="16"/>
              </w:rPr>
              <w:t xml:space="preserve"> include:</w:t>
            </w:r>
          </w:p>
          <w:p w14:paraId="57990446" w14:textId="77777777" w:rsidR="002962B0" w:rsidRDefault="002962B0" w:rsidP="002962B0">
            <w:pPr>
              <w:pStyle w:val="ListParagraph"/>
              <w:numPr>
                <w:ilvl w:val="1"/>
                <w:numId w:val="16"/>
              </w:numPr>
              <w:spacing w:line="276" w:lineRule="auto"/>
              <w:ind w:left="309" w:hanging="142"/>
              <w:rPr>
                <w:rFonts w:ascii="Public Sans Light" w:hAnsi="Public Sans Light"/>
                <w:sz w:val="16"/>
                <w:szCs w:val="16"/>
              </w:rPr>
            </w:pPr>
            <w:r>
              <w:rPr>
                <w:rFonts w:ascii="Public Sans Light" w:hAnsi="Public Sans Light"/>
                <w:sz w:val="16"/>
                <w:szCs w:val="16"/>
              </w:rPr>
              <w:t>Team lifting</w:t>
            </w:r>
          </w:p>
          <w:p w14:paraId="4151E2E1" w14:textId="77777777" w:rsidR="002962B0" w:rsidRDefault="002962B0" w:rsidP="002962B0">
            <w:pPr>
              <w:pStyle w:val="ListParagraph"/>
              <w:numPr>
                <w:ilvl w:val="1"/>
                <w:numId w:val="16"/>
              </w:numPr>
              <w:spacing w:line="276" w:lineRule="auto"/>
              <w:ind w:left="309" w:hanging="142"/>
              <w:rPr>
                <w:rFonts w:ascii="Public Sans Light" w:hAnsi="Public Sans Light"/>
                <w:sz w:val="16"/>
                <w:szCs w:val="16"/>
              </w:rPr>
            </w:pPr>
            <w:r>
              <w:rPr>
                <w:rFonts w:ascii="Public Sans Light" w:hAnsi="Public Sans Light"/>
                <w:sz w:val="16"/>
                <w:szCs w:val="16"/>
              </w:rPr>
              <w:t>Not twisting under load</w:t>
            </w:r>
          </w:p>
          <w:p w14:paraId="45D8804F" w14:textId="0FFB9362" w:rsidR="002962B0" w:rsidRPr="002962B0" w:rsidRDefault="002962B0" w:rsidP="002962B0">
            <w:pPr>
              <w:pStyle w:val="ListParagraph"/>
              <w:numPr>
                <w:ilvl w:val="1"/>
                <w:numId w:val="16"/>
              </w:numPr>
              <w:spacing w:line="276" w:lineRule="auto"/>
              <w:ind w:left="309" w:hanging="142"/>
              <w:rPr>
                <w:rFonts w:ascii="Public Sans Light" w:hAnsi="Public Sans Light"/>
                <w:sz w:val="16"/>
                <w:szCs w:val="16"/>
              </w:rPr>
            </w:pPr>
            <w:r w:rsidRPr="002962B0">
              <w:rPr>
                <w:rFonts w:ascii="Public Sans Light" w:hAnsi="Public Sans Light"/>
                <w:sz w:val="16"/>
                <w:szCs w:val="16"/>
              </w:rPr>
              <w:t>Bending the knees when picking up or placing down materials</w:t>
            </w:r>
          </w:p>
          <w:p w14:paraId="65C306E6" w14:textId="037D9F11" w:rsidR="004119E7" w:rsidRPr="005F719C" w:rsidRDefault="00B311BD" w:rsidP="004119E7">
            <w:pPr>
              <w:pStyle w:val="ListParagraph"/>
              <w:numPr>
                <w:ilvl w:val="0"/>
                <w:numId w:val="11"/>
              </w:numPr>
              <w:spacing w:line="276" w:lineRule="auto"/>
              <w:ind w:left="174" w:hanging="142"/>
              <w:rPr>
                <w:rFonts w:ascii="Public Sans Light" w:hAnsi="Public Sans Light" w:cs="Calibri"/>
                <w:color w:val="000000"/>
                <w:sz w:val="16"/>
                <w:szCs w:val="16"/>
              </w:rPr>
            </w:pPr>
            <w:r w:rsidRPr="005F719C">
              <w:rPr>
                <w:rFonts w:ascii="Public Sans Light" w:hAnsi="Public Sans Light"/>
                <w:color w:val="000000"/>
                <w:sz w:val="16"/>
                <w:szCs w:val="16"/>
              </w:rPr>
              <w:t>P</w:t>
            </w:r>
            <w:r w:rsidR="00460063" w:rsidRPr="00AA59DE">
              <w:rPr>
                <w:rFonts w:ascii="Public Sans Light" w:hAnsi="Public Sans Light" w:cs="Calibri"/>
                <w:color w:val="000000"/>
                <w:sz w:val="16"/>
                <w:szCs w:val="16"/>
              </w:rPr>
              <w:t xml:space="preserve">osition a pallet of bricks and blocks to reflect the laying sequence of the </w:t>
            </w:r>
            <w:r w:rsidR="00460063" w:rsidRPr="005F719C">
              <w:rPr>
                <w:rFonts w:ascii="Public Sans Light" w:hAnsi="Public Sans Light" w:cs="Calibri"/>
                <w:color w:val="000000"/>
                <w:sz w:val="16"/>
                <w:szCs w:val="16"/>
              </w:rPr>
              <w:t>project</w:t>
            </w:r>
            <w:r w:rsidR="00BC426D">
              <w:rPr>
                <w:rFonts w:ascii="Public Sans Light" w:hAnsi="Public Sans Light" w:cs="Calibri"/>
                <w:color w:val="000000"/>
                <w:sz w:val="16"/>
                <w:szCs w:val="16"/>
              </w:rPr>
              <w:t xml:space="preserve"> plans and specifications</w:t>
            </w:r>
          </w:p>
          <w:p w14:paraId="2079BCF4" w14:textId="60032854" w:rsidR="00460063" w:rsidRPr="005F719C" w:rsidRDefault="00460063" w:rsidP="004119E7">
            <w:pPr>
              <w:pStyle w:val="ListParagraph"/>
              <w:numPr>
                <w:ilvl w:val="0"/>
                <w:numId w:val="11"/>
              </w:numPr>
              <w:spacing w:line="276" w:lineRule="auto"/>
              <w:ind w:left="174" w:hanging="142"/>
              <w:rPr>
                <w:rFonts w:ascii="Public Sans Light" w:hAnsi="Public Sans Light" w:cs="Calibri"/>
                <w:color w:val="000000"/>
                <w:sz w:val="16"/>
                <w:szCs w:val="16"/>
              </w:rPr>
            </w:pPr>
            <w:r w:rsidRPr="005F719C">
              <w:rPr>
                <w:rFonts w:ascii="Public Sans Light" w:hAnsi="Public Sans Light" w:cs="Calibri"/>
                <w:color w:val="000000"/>
                <w:sz w:val="16"/>
                <w:szCs w:val="16"/>
              </w:rPr>
              <w:t xml:space="preserve">Position </w:t>
            </w:r>
            <w:r w:rsidR="00B9654A">
              <w:rPr>
                <w:rFonts w:ascii="Public Sans Light" w:hAnsi="Public Sans Light" w:cs="Calibri"/>
                <w:color w:val="000000"/>
                <w:sz w:val="16"/>
                <w:szCs w:val="16"/>
              </w:rPr>
              <w:t>bricks and blocks</w:t>
            </w:r>
            <w:r w:rsidRPr="005F719C">
              <w:rPr>
                <w:rFonts w:ascii="Public Sans Light" w:hAnsi="Public Sans Light" w:cs="Calibri"/>
                <w:color w:val="000000"/>
                <w:sz w:val="16"/>
                <w:szCs w:val="16"/>
              </w:rPr>
              <w:t xml:space="preserve"> for ease of access and clear of walkways</w:t>
            </w:r>
            <w:r w:rsidR="004A5D73" w:rsidRPr="005F719C">
              <w:rPr>
                <w:rFonts w:ascii="Public Sans Light" w:hAnsi="Public Sans Light" w:cs="Calibri"/>
                <w:color w:val="000000"/>
                <w:sz w:val="16"/>
                <w:szCs w:val="16"/>
              </w:rPr>
              <w:t xml:space="preserve">, which </w:t>
            </w:r>
            <w:r w:rsidR="004A5D73" w:rsidRPr="00B9654A">
              <w:rPr>
                <w:rFonts w:ascii="Public Sans Light" w:hAnsi="Public Sans Light" w:cs="Calibri"/>
                <w:b/>
                <w:bCs/>
                <w:color w:val="000000"/>
                <w:sz w:val="16"/>
                <w:szCs w:val="16"/>
              </w:rPr>
              <w:t>may</w:t>
            </w:r>
            <w:r w:rsidR="004A5D73" w:rsidRPr="005F719C">
              <w:rPr>
                <w:rFonts w:ascii="Public Sans Light" w:hAnsi="Public Sans Light" w:cs="Calibri"/>
                <w:color w:val="000000"/>
                <w:sz w:val="16"/>
                <w:szCs w:val="16"/>
              </w:rPr>
              <w:t xml:space="preserve"> include</w:t>
            </w:r>
            <w:r w:rsidR="004D5A89">
              <w:rPr>
                <w:rFonts w:ascii="Public Sans Light" w:hAnsi="Public Sans Light" w:cs="Calibri"/>
                <w:color w:val="000000"/>
                <w:sz w:val="16"/>
                <w:szCs w:val="16"/>
              </w:rPr>
              <w:t xml:space="preserve"> placing them</w:t>
            </w:r>
            <w:r w:rsidR="004A5D73" w:rsidRPr="005F719C">
              <w:rPr>
                <w:rFonts w:ascii="Public Sans Light" w:hAnsi="Public Sans Light" w:cs="Calibri"/>
                <w:color w:val="000000"/>
                <w:sz w:val="16"/>
                <w:szCs w:val="16"/>
              </w:rPr>
              <w:t>:</w:t>
            </w:r>
          </w:p>
          <w:p w14:paraId="74C822BD" w14:textId="6E0B4C0E" w:rsidR="00B9654A" w:rsidRPr="00B9654A" w:rsidRDefault="004D5A89" w:rsidP="004D5A89">
            <w:pPr>
              <w:pStyle w:val="ListParagraph"/>
              <w:numPr>
                <w:ilvl w:val="1"/>
                <w:numId w:val="11"/>
              </w:numPr>
              <w:spacing w:line="276" w:lineRule="auto"/>
              <w:ind w:left="309" w:hanging="142"/>
              <w:rPr>
                <w:rFonts w:cs="Calibri"/>
                <w:color w:val="000000"/>
                <w:sz w:val="16"/>
                <w:szCs w:val="16"/>
              </w:rPr>
            </w:pPr>
            <w:r w:rsidRPr="005F719C">
              <w:rPr>
                <w:rFonts w:ascii="Public Sans Light" w:hAnsi="Public Sans Light"/>
                <w:sz w:val="16"/>
                <w:szCs w:val="16"/>
              </w:rPr>
              <w:t xml:space="preserve">500mm </w:t>
            </w:r>
            <w:r w:rsidR="00B9654A">
              <w:rPr>
                <w:rFonts w:ascii="Public Sans Light" w:hAnsi="Public Sans Light"/>
                <w:sz w:val="16"/>
                <w:szCs w:val="16"/>
              </w:rPr>
              <w:t xml:space="preserve">from the </w:t>
            </w:r>
            <w:r w:rsidR="004A5D73" w:rsidRPr="005F719C">
              <w:rPr>
                <w:rFonts w:ascii="Public Sans Light" w:hAnsi="Public Sans Light"/>
                <w:sz w:val="16"/>
                <w:szCs w:val="16"/>
              </w:rPr>
              <w:t>project brick wall</w:t>
            </w:r>
          </w:p>
          <w:p w14:paraId="17683F53" w14:textId="65B8DAC8" w:rsidR="004A5D73" w:rsidRPr="004A5D73" w:rsidRDefault="00B9654A" w:rsidP="004D5A89">
            <w:pPr>
              <w:pStyle w:val="ListParagraph"/>
              <w:numPr>
                <w:ilvl w:val="1"/>
                <w:numId w:val="11"/>
              </w:numPr>
              <w:spacing w:line="276" w:lineRule="auto"/>
              <w:ind w:left="309" w:hanging="142"/>
              <w:rPr>
                <w:rFonts w:cs="Calibri"/>
                <w:color w:val="000000"/>
                <w:sz w:val="16"/>
                <w:szCs w:val="16"/>
              </w:rPr>
            </w:pPr>
            <w:r>
              <w:rPr>
                <w:rFonts w:ascii="Public Sans Light" w:hAnsi="Public Sans Light"/>
                <w:sz w:val="16"/>
                <w:szCs w:val="16"/>
              </w:rPr>
              <w:t>300mm from mortar boards</w:t>
            </w:r>
          </w:p>
        </w:tc>
        <w:tc>
          <w:tcPr>
            <w:tcW w:w="519" w:type="dxa"/>
            <w:textDirection w:val="btLr"/>
          </w:tcPr>
          <w:p w14:paraId="155219E3" w14:textId="77777777" w:rsidR="00460063" w:rsidRPr="004E5EE4" w:rsidRDefault="00460063"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9" w:type="dxa"/>
            <w:textDirection w:val="btLr"/>
          </w:tcPr>
          <w:p w14:paraId="09B7DEED" w14:textId="77777777" w:rsidR="00460063" w:rsidRPr="004E5EE4" w:rsidRDefault="00460063" w:rsidP="00404145">
            <w:pPr>
              <w:ind w:right="113"/>
              <w:jc w:val="center"/>
              <w:rPr>
                <w:rFonts w:ascii="Public Sans Light" w:hAnsi="Public Sans Light"/>
                <w:sz w:val="14"/>
                <w:szCs w:val="14"/>
              </w:rPr>
            </w:pPr>
          </w:p>
        </w:tc>
        <w:tc>
          <w:tcPr>
            <w:tcW w:w="559" w:type="dxa"/>
            <w:textDirection w:val="btLr"/>
          </w:tcPr>
          <w:p w14:paraId="6DEFEC2F" w14:textId="77777777" w:rsidR="00460063" w:rsidRPr="004E5EE4" w:rsidRDefault="00460063" w:rsidP="00404145">
            <w:pPr>
              <w:ind w:right="113"/>
              <w:jc w:val="center"/>
              <w:rPr>
                <w:rFonts w:ascii="Public Sans Light" w:hAnsi="Public Sans Light"/>
                <w:sz w:val="12"/>
                <w:szCs w:val="12"/>
              </w:rPr>
            </w:pPr>
          </w:p>
        </w:tc>
        <w:tc>
          <w:tcPr>
            <w:tcW w:w="521" w:type="dxa"/>
            <w:textDirection w:val="btLr"/>
          </w:tcPr>
          <w:p w14:paraId="2844A8DB" w14:textId="77777777" w:rsidR="00460063" w:rsidRPr="004E5EE4" w:rsidRDefault="00460063" w:rsidP="00404145">
            <w:pPr>
              <w:ind w:left="113" w:right="113"/>
              <w:jc w:val="center"/>
              <w:rPr>
                <w:rFonts w:ascii="Public Sans Light" w:hAnsi="Public Sans Light"/>
                <w:sz w:val="12"/>
                <w:szCs w:val="12"/>
              </w:rPr>
            </w:pPr>
          </w:p>
        </w:tc>
        <w:tc>
          <w:tcPr>
            <w:tcW w:w="520" w:type="dxa"/>
            <w:textDirection w:val="btLr"/>
          </w:tcPr>
          <w:p w14:paraId="6D0EB50B" w14:textId="77777777" w:rsidR="00460063" w:rsidRPr="004E5EE4" w:rsidRDefault="00460063" w:rsidP="00404145">
            <w:pPr>
              <w:ind w:left="113" w:right="113"/>
              <w:jc w:val="center"/>
              <w:rPr>
                <w:rFonts w:ascii="Public Sans Light" w:hAnsi="Public Sans Light"/>
                <w:sz w:val="12"/>
                <w:szCs w:val="12"/>
              </w:rPr>
            </w:pPr>
          </w:p>
        </w:tc>
        <w:tc>
          <w:tcPr>
            <w:tcW w:w="521" w:type="dxa"/>
            <w:textDirection w:val="btLr"/>
          </w:tcPr>
          <w:p w14:paraId="68445EE1" w14:textId="77777777" w:rsidR="00460063" w:rsidRPr="004E5EE4" w:rsidRDefault="00460063" w:rsidP="00404145">
            <w:pPr>
              <w:ind w:left="113" w:right="113"/>
              <w:jc w:val="center"/>
              <w:rPr>
                <w:rFonts w:ascii="Public Sans Light" w:hAnsi="Public Sans Light"/>
                <w:sz w:val="12"/>
                <w:szCs w:val="12"/>
              </w:rPr>
            </w:pPr>
          </w:p>
        </w:tc>
        <w:tc>
          <w:tcPr>
            <w:tcW w:w="521" w:type="dxa"/>
            <w:textDirection w:val="btLr"/>
          </w:tcPr>
          <w:p w14:paraId="21F8CF8E" w14:textId="77777777" w:rsidR="00460063" w:rsidRPr="004E5EE4" w:rsidRDefault="00460063" w:rsidP="00404145">
            <w:pPr>
              <w:ind w:left="113" w:right="113"/>
              <w:jc w:val="center"/>
              <w:rPr>
                <w:rFonts w:ascii="Public Sans Light" w:hAnsi="Public Sans Light"/>
                <w:sz w:val="12"/>
                <w:szCs w:val="12"/>
              </w:rPr>
            </w:pPr>
          </w:p>
        </w:tc>
        <w:tc>
          <w:tcPr>
            <w:tcW w:w="521" w:type="dxa"/>
            <w:textDirection w:val="btLr"/>
          </w:tcPr>
          <w:p w14:paraId="613F510D" w14:textId="77777777" w:rsidR="00460063" w:rsidRPr="004E5EE4" w:rsidRDefault="00460063" w:rsidP="00404145">
            <w:pPr>
              <w:ind w:left="113" w:right="113"/>
              <w:jc w:val="center"/>
              <w:rPr>
                <w:rFonts w:ascii="Public Sans Light" w:hAnsi="Public Sans Light"/>
                <w:sz w:val="12"/>
                <w:szCs w:val="12"/>
              </w:rPr>
            </w:pPr>
          </w:p>
        </w:tc>
        <w:tc>
          <w:tcPr>
            <w:tcW w:w="520" w:type="dxa"/>
            <w:textDirection w:val="btLr"/>
          </w:tcPr>
          <w:p w14:paraId="55155117" w14:textId="77777777" w:rsidR="00460063" w:rsidRPr="004E5EE4" w:rsidRDefault="00460063" w:rsidP="00404145">
            <w:pPr>
              <w:ind w:left="113" w:right="113"/>
              <w:jc w:val="center"/>
              <w:rPr>
                <w:rFonts w:ascii="Public Sans Light" w:hAnsi="Public Sans Light"/>
                <w:sz w:val="12"/>
                <w:szCs w:val="12"/>
              </w:rPr>
            </w:pPr>
          </w:p>
        </w:tc>
        <w:tc>
          <w:tcPr>
            <w:tcW w:w="521" w:type="dxa"/>
            <w:textDirection w:val="btLr"/>
          </w:tcPr>
          <w:p w14:paraId="2DD4B261" w14:textId="77777777" w:rsidR="00460063" w:rsidRPr="004E5EE4" w:rsidRDefault="00460063" w:rsidP="00404145">
            <w:pPr>
              <w:ind w:left="113" w:right="113"/>
              <w:jc w:val="center"/>
              <w:rPr>
                <w:rFonts w:ascii="Public Sans Light" w:hAnsi="Public Sans Light"/>
                <w:sz w:val="12"/>
                <w:szCs w:val="12"/>
              </w:rPr>
            </w:pPr>
          </w:p>
        </w:tc>
        <w:tc>
          <w:tcPr>
            <w:tcW w:w="526" w:type="dxa"/>
            <w:textDirection w:val="btLr"/>
          </w:tcPr>
          <w:p w14:paraId="53CBF09B" w14:textId="77777777" w:rsidR="00460063" w:rsidRPr="004E5EE4" w:rsidRDefault="00460063" w:rsidP="00404145">
            <w:pPr>
              <w:ind w:left="113" w:right="113"/>
              <w:jc w:val="center"/>
              <w:rPr>
                <w:rFonts w:ascii="Public Sans Light" w:hAnsi="Public Sans Light"/>
                <w:sz w:val="12"/>
                <w:szCs w:val="12"/>
              </w:rPr>
            </w:pPr>
          </w:p>
        </w:tc>
        <w:tc>
          <w:tcPr>
            <w:tcW w:w="521" w:type="dxa"/>
            <w:textDirection w:val="btLr"/>
          </w:tcPr>
          <w:p w14:paraId="51DA3B15" w14:textId="77777777" w:rsidR="00460063" w:rsidRPr="004E5EE4" w:rsidRDefault="00460063" w:rsidP="00404145">
            <w:pPr>
              <w:ind w:left="113" w:right="113"/>
              <w:jc w:val="center"/>
              <w:rPr>
                <w:rFonts w:ascii="Public Sans Light" w:hAnsi="Public Sans Light"/>
                <w:sz w:val="12"/>
                <w:szCs w:val="12"/>
              </w:rPr>
            </w:pPr>
          </w:p>
        </w:tc>
        <w:tc>
          <w:tcPr>
            <w:tcW w:w="520" w:type="dxa"/>
            <w:textDirection w:val="btLr"/>
          </w:tcPr>
          <w:p w14:paraId="3C196720" w14:textId="77777777" w:rsidR="00460063" w:rsidRPr="004E5EE4" w:rsidRDefault="00460063" w:rsidP="00404145">
            <w:pPr>
              <w:ind w:left="113" w:right="113"/>
              <w:jc w:val="center"/>
              <w:rPr>
                <w:rFonts w:ascii="Public Sans Light" w:hAnsi="Public Sans Light"/>
                <w:sz w:val="12"/>
                <w:szCs w:val="12"/>
              </w:rPr>
            </w:pPr>
          </w:p>
        </w:tc>
        <w:tc>
          <w:tcPr>
            <w:tcW w:w="521" w:type="dxa"/>
            <w:textDirection w:val="btLr"/>
          </w:tcPr>
          <w:p w14:paraId="35960FF1" w14:textId="77777777" w:rsidR="00460063" w:rsidRPr="004E5EE4" w:rsidRDefault="00460063" w:rsidP="00404145">
            <w:pPr>
              <w:ind w:left="113" w:right="113"/>
              <w:jc w:val="center"/>
              <w:rPr>
                <w:rFonts w:ascii="Public Sans Light" w:hAnsi="Public Sans Light"/>
                <w:sz w:val="12"/>
                <w:szCs w:val="12"/>
              </w:rPr>
            </w:pPr>
          </w:p>
        </w:tc>
        <w:tc>
          <w:tcPr>
            <w:tcW w:w="521" w:type="dxa"/>
            <w:textDirection w:val="btLr"/>
          </w:tcPr>
          <w:p w14:paraId="58EE57CE" w14:textId="77777777" w:rsidR="00460063" w:rsidRPr="004E5EE4" w:rsidRDefault="00460063" w:rsidP="00404145">
            <w:pPr>
              <w:ind w:left="113" w:right="113"/>
              <w:jc w:val="center"/>
              <w:rPr>
                <w:rFonts w:ascii="Public Sans Light" w:hAnsi="Public Sans Light"/>
                <w:sz w:val="12"/>
                <w:szCs w:val="12"/>
              </w:rPr>
            </w:pPr>
          </w:p>
        </w:tc>
        <w:tc>
          <w:tcPr>
            <w:tcW w:w="521" w:type="dxa"/>
            <w:textDirection w:val="btLr"/>
          </w:tcPr>
          <w:p w14:paraId="4AAB7013" w14:textId="77777777" w:rsidR="00460063" w:rsidRPr="004E5EE4" w:rsidRDefault="00460063" w:rsidP="00404145">
            <w:pPr>
              <w:ind w:left="113" w:right="113"/>
              <w:jc w:val="center"/>
              <w:rPr>
                <w:rFonts w:ascii="Public Sans Light" w:hAnsi="Public Sans Light"/>
                <w:sz w:val="12"/>
                <w:szCs w:val="12"/>
              </w:rPr>
            </w:pPr>
          </w:p>
        </w:tc>
      </w:tr>
      <w:tr w:rsidR="0056758A" w:rsidRPr="004E5EE4" w14:paraId="7A4BBD90" w14:textId="77777777" w:rsidTr="0056758A">
        <w:trPr>
          <w:trHeight w:val="1139"/>
        </w:trPr>
        <w:tc>
          <w:tcPr>
            <w:tcW w:w="506" w:type="dxa"/>
            <w:vMerge/>
          </w:tcPr>
          <w:p w14:paraId="0471BD45" w14:textId="77777777" w:rsidR="00460063" w:rsidRPr="004E5EE4" w:rsidRDefault="00460063" w:rsidP="00404145">
            <w:pPr>
              <w:rPr>
                <w:rFonts w:ascii="Public Sans Light" w:eastAsia="Arial Narrow" w:hAnsi="Public Sans Light" w:cs="Arial Narrow"/>
                <w:szCs w:val="22"/>
              </w:rPr>
            </w:pPr>
          </w:p>
        </w:tc>
        <w:tc>
          <w:tcPr>
            <w:tcW w:w="1905" w:type="dxa"/>
            <w:vMerge/>
          </w:tcPr>
          <w:p w14:paraId="1A76C2D5" w14:textId="77777777" w:rsidR="00460063" w:rsidRPr="006508A4" w:rsidRDefault="00460063" w:rsidP="00404145">
            <w:pPr>
              <w:rPr>
                <w:rFonts w:ascii="Public Sans Light" w:eastAsia="Arial Narrow" w:hAnsi="Public Sans Light" w:cs="Arial Narrow"/>
                <w:sz w:val="20"/>
                <w:szCs w:val="20"/>
              </w:rPr>
            </w:pPr>
          </w:p>
        </w:tc>
        <w:tc>
          <w:tcPr>
            <w:tcW w:w="5196" w:type="dxa"/>
            <w:vMerge/>
          </w:tcPr>
          <w:p w14:paraId="591D12C9" w14:textId="77777777" w:rsidR="00460063" w:rsidRPr="004E5EE4" w:rsidRDefault="00460063" w:rsidP="00404145">
            <w:pPr>
              <w:rPr>
                <w:rFonts w:ascii="Public Sans Light" w:eastAsia="Arial Narrow" w:hAnsi="Public Sans Light" w:cs="Arial Narrow"/>
                <w:sz w:val="16"/>
                <w:szCs w:val="16"/>
              </w:rPr>
            </w:pPr>
          </w:p>
        </w:tc>
        <w:tc>
          <w:tcPr>
            <w:tcW w:w="519" w:type="dxa"/>
            <w:textDirection w:val="btLr"/>
          </w:tcPr>
          <w:p w14:paraId="4B6685B5" w14:textId="77777777" w:rsidR="00460063" w:rsidRPr="004E5EE4" w:rsidRDefault="00460063"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9" w:type="dxa"/>
            <w:textDirection w:val="btLr"/>
          </w:tcPr>
          <w:p w14:paraId="37243EAE" w14:textId="77777777" w:rsidR="00460063" w:rsidRPr="004E5EE4" w:rsidRDefault="00460063" w:rsidP="00404145">
            <w:pPr>
              <w:ind w:left="113" w:right="113"/>
              <w:jc w:val="center"/>
              <w:rPr>
                <w:rFonts w:ascii="Public Sans Light" w:hAnsi="Public Sans Light"/>
                <w:color w:val="FF0000"/>
                <w:sz w:val="12"/>
                <w:szCs w:val="12"/>
              </w:rPr>
            </w:pPr>
          </w:p>
        </w:tc>
        <w:tc>
          <w:tcPr>
            <w:tcW w:w="559" w:type="dxa"/>
            <w:textDirection w:val="btLr"/>
          </w:tcPr>
          <w:p w14:paraId="04856F75" w14:textId="77777777" w:rsidR="00460063" w:rsidRPr="004E5EE4" w:rsidRDefault="00460063" w:rsidP="00404145">
            <w:pPr>
              <w:ind w:right="113"/>
              <w:jc w:val="center"/>
              <w:rPr>
                <w:rFonts w:ascii="Public Sans Light" w:hAnsi="Public Sans Light"/>
                <w:color w:val="FF0000"/>
                <w:sz w:val="12"/>
                <w:szCs w:val="12"/>
              </w:rPr>
            </w:pPr>
          </w:p>
        </w:tc>
        <w:tc>
          <w:tcPr>
            <w:tcW w:w="521" w:type="dxa"/>
            <w:textDirection w:val="btLr"/>
          </w:tcPr>
          <w:p w14:paraId="0E11919B" w14:textId="77777777" w:rsidR="00460063" w:rsidRPr="004E5EE4" w:rsidRDefault="00460063" w:rsidP="00404145">
            <w:pPr>
              <w:ind w:left="113" w:right="113"/>
              <w:jc w:val="center"/>
              <w:rPr>
                <w:rFonts w:ascii="Public Sans Light" w:hAnsi="Public Sans Light"/>
                <w:color w:val="FF0000"/>
                <w:sz w:val="12"/>
                <w:szCs w:val="12"/>
              </w:rPr>
            </w:pPr>
          </w:p>
        </w:tc>
        <w:tc>
          <w:tcPr>
            <w:tcW w:w="520" w:type="dxa"/>
            <w:textDirection w:val="btLr"/>
          </w:tcPr>
          <w:p w14:paraId="530BA054"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00129920"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64891599"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7A0E7887" w14:textId="77777777" w:rsidR="00460063" w:rsidRPr="004E5EE4" w:rsidRDefault="00460063" w:rsidP="00404145">
            <w:pPr>
              <w:ind w:left="113" w:right="113"/>
              <w:jc w:val="center"/>
              <w:rPr>
                <w:rFonts w:ascii="Public Sans Light" w:hAnsi="Public Sans Light"/>
                <w:color w:val="FF0000"/>
                <w:sz w:val="12"/>
                <w:szCs w:val="12"/>
              </w:rPr>
            </w:pPr>
          </w:p>
        </w:tc>
        <w:tc>
          <w:tcPr>
            <w:tcW w:w="520" w:type="dxa"/>
            <w:textDirection w:val="btLr"/>
          </w:tcPr>
          <w:p w14:paraId="1832DABE"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71FE5CB3" w14:textId="77777777" w:rsidR="00460063" w:rsidRPr="004E5EE4" w:rsidRDefault="00460063" w:rsidP="00404145">
            <w:pPr>
              <w:ind w:left="113" w:right="113"/>
              <w:jc w:val="center"/>
              <w:rPr>
                <w:rFonts w:ascii="Public Sans Light" w:hAnsi="Public Sans Light"/>
                <w:color w:val="FF0000"/>
                <w:sz w:val="12"/>
                <w:szCs w:val="12"/>
              </w:rPr>
            </w:pPr>
          </w:p>
        </w:tc>
        <w:tc>
          <w:tcPr>
            <w:tcW w:w="526" w:type="dxa"/>
            <w:textDirection w:val="btLr"/>
          </w:tcPr>
          <w:p w14:paraId="46372947"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4D375226" w14:textId="77777777" w:rsidR="00460063" w:rsidRPr="004E5EE4" w:rsidRDefault="00460063" w:rsidP="00404145">
            <w:pPr>
              <w:ind w:left="113" w:right="113"/>
              <w:jc w:val="center"/>
              <w:rPr>
                <w:rFonts w:ascii="Public Sans Light" w:hAnsi="Public Sans Light"/>
                <w:color w:val="FF0000"/>
                <w:sz w:val="12"/>
                <w:szCs w:val="12"/>
              </w:rPr>
            </w:pPr>
          </w:p>
        </w:tc>
        <w:tc>
          <w:tcPr>
            <w:tcW w:w="520" w:type="dxa"/>
            <w:textDirection w:val="btLr"/>
          </w:tcPr>
          <w:p w14:paraId="5E574EF9"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567D981F"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2B41CC28"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1641EDC8" w14:textId="77777777" w:rsidR="00460063" w:rsidRPr="004E5EE4" w:rsidRDefault="00460063" w:rsidP="00404145">
            <w:pPr>
              <w:ind w:left="113" w:right="113"/>
              <w:jc w:val="center"/>
              <w:rPr>
                <w:rFonts w:ascii="Public Sans Light" w:hAnsi="Public Sans Light"/>
                <w:color w:val="FF0000"/>
                <w:sz w:val="12"/>
                <w:szCs w:val="12"/>
              </w:rPr>
            </w:pPr>
          </w:p>
        </w:tc>
      </w:tr>
      <w:tr w:rsidR="0056758A" w:rsidRPr="004E5EE4" w14:paraId="2491654E" w14:textId="77777777" w:rsidTr="0056758A">
        <w:trPr>
          <w:trHeight w:val="1140"/>
        </w:trPr>
        <w:tc>
          <w:tcPr>
            <w:tcW w:w="506" w:type="dxa"/>
            <w:vMerge/>
          </w:tcPr>
          <w:p w14:paraId="46B42816" w14:textId="77777777" w:rsidR="00460063" w:rsidRPr="004E5EE4" w:rsidRDefault="00460063" w:rsidP="00404145">
            <w:pPr>
              <w:rPr>
                <w:rFonts w:ascii="Public Sans Light" w:eastAsia="Arial Narrow" w:hAnsi="Public Sans Light" w:cs="Arial Narrow"/>
                <w:szCs w:val="22"/>
              </w:rPr>
            </w:pPr>
          </w:p>
        </w:tc>
        <w:tc>
          <w:tcPr>
            <w:tcW w:w="1905" w:type="dxa"/>
            <w:vMerge/>
          </w:tcPr>
          <w:p w14:paraId="0872A7B1" w14:textId="77777777" w:rsidR="00460063" w:rsidRPr="006508A4" w:rsidRDefault="00460063" w:rsidP="00404145">
            <w:pPr>
              <w:rPr>
                <w:rFonts w:ascii="Public Sans Light" w:eastAsia="Arial Narrow" w:hAnsi="Public Sans Light" w:cs="Arial Narrow"/>
                <w:sz w:val="20"/>
                <w:szCs w:val="20"/>
              </w:rPr>
            </w:pPr>
          </w:p>
        </w:tc>
        <w:tc>
          <w:tcPr>
            <w:tcW w:w="5196" w:type="dxa"/>
            <w:vMerge/>
          </w:tcPr>
          <w:p w14:paraId="3197E0A8" w14:textId="77777777" w:rsidR="00460063" w:rsidRPr="004E5EE4" w:rsidRDefault="00460063" w:rsidP="00404145">
            <w:pPr>
              <w:rPr>
                <w:rFonts w:ascii="Public Sans Light" w:eastAsia="Arial Narrow" w:hAnsi="Public Sans Light" w:cs="Arial Narrow"/>
                <w:sz w:val="16"/>
                <w:szCs w:val="16"/>
              </w:rPr>
            </w:pPr>
          </w:p>
        </w:tc>
        <w:tc>
          <w:tcPr>
            <w:tcW w:w="519" w:type="dxa"/>
            <w:textDirection w:val="btLr"/>
          </w:tcPr>
          <w:p w14:paraId="2A925F14" w14:textId="77777777" w:rsidR="00460063" w:rsidRPr="004E5EE4" w:rsidRDefault="00460063"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9" w:type="dxa"/>
            <w:textDirection w:val="btLr"/>
          </w:tcPr>
          <w:p w14:paraId="4C565822" w14:textId="77777777" w:rsidR="00460063" w:rsidRPr="004E5EE4" w:rsidRDefault="00460063" w:rsidP="00404145">
            <w:pPr>
              <w:ind w:left="113" w:right="113"/>
              <w:jc w:val="center"/>
              <w:rPr>
                <w:rFonts w:ascii="Public Sans Light" w:hAnsi="Public Sans Light"/>
                <w:color w:val="FF0000"/>
                <w:sz w:val="12"/>
                <w:szCs w:val="12"/>
              </w:rPr>
            </w:pPr>
          </w:p>
        </w:tc>
        <w:tc>
          <w:tcPr>
            <w:tcW w:w="559" w:type="dxa"/>
            <w:textDirection w:val="btLr"/>
          </w:tcPr>
          <w:p w14:paraId="277FF056"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7233E0DD" w14:textId="77777777" w:rsidR="00460063" w:rsidRPr="004E5EE4" w:rsidRDefault="00460063" w:rsidP="00404145">
            <w:pPr>
              <w:ind w:left="113" w:right="113"/>
              <w:jc w:val="center"/>
              <w:rPr>
                <w:rFonts w:ascii="Public Sans Light" w:hAnsi="Public Sans Light"/>
                <w:color w:val="FF0000"/>
                <w:sz w:val="12"/>
                <w:szCs w:val="12"/>
              </w:rPr>
            </w:pPr>
          </w:p>
        </w:tc>
        <w:tc>
          <w:tcPr>
            <w:tcW w:w="520" w:type="dxa"/>
            <w:textDirection w:val="btLr"/>
          </w:tcPr>
          <w:p w14:paraId="4B468561"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6B77C742"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6D2413D4"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1C1998BD" w14:textId="77777777" w:rsidR="00460063" w:rsidRPr="004E5EE4" w:rsidRDefault="00460063" w:rsidP="00404145">
            <w:pPr>
              <w:ind w:left="113" w:right="113"/>
              <w:jc w:val="center"/>
              <w:rPr>
                <w:rFonts w:ascii="Public Sans Light" w:hAnsi="Public Sans Light"/>
                <w:color w:val="FF0000"/>
                <w:sz w:val="12"/>
                <w:szCs w:val="12"/>
              </w:rPr>
            </w:pPr>
          </w:p>
        </w:tc>
        <w:tc>
          <w:tcPr>
            <w:tcW w:w="520" w:type="dxa"/>
            <w:textDirection w:val="btLr"/>
          </w:tcPr>
          <w:p w14:paraId="1D0553B8"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70697123" w14:textId="77777777" w:rsidR="00460063" w:rsidRPr="004E5EE4" w:rsidRDefault="00460063" w:rsidP="00404145">
            <w:pPr>
              <w:ind w:left="113" w:right="113"/>
              <w:jc w:val="center"/>
              <w:rPr>
                <w:rFonts w:ascii="Public Sans Light" w:hAnsi="Public Sans Light"/>
                <w:color w:val="FF0000"/>
                <w:sz w:val="12"/>
                <w:szCs w:val="12"/>
              </w:rPr>
            </w:pPr>
          </w:p>
        </w:tc>
        <w:tc>
          <w:tcPr>
            <w:tcW w:w="526" w:type="dxa"/>
            <w:textDirection w:val="btLr"/>
          </w:tcPr>
          <w:p w14:paraId="18264DDE"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108604C2" w14:textId="77777777" w:rsidR="00460063" w:rsidRPr="004E5EE4" w:rsidRDefault="00460063" w:rsidP="00404145">
            <w:pPr>
              <w:ind w:left="113" w:right="113"/>
              <w:jc w:val="center"/>
              <w:rPr>
                <w:rFonts w:ascii="Public Sans Light" w:hAnsi="Public Sans Light"/>
                <w:color w:val="FF0000"/>
                <w:sz w:val="12"/>
                <w:szCs w:val="12"/>
              </w:rPr>
            </w:pPr>
          </w:p>
        </w:tc>
        <w:tc>
          <w:tcPr>
            <w:tcW w:w="520" w:type="dxa"/>
            <w:textDirection w:val="btLr"/>
          </w:tcPr>
          <w:p w14:paraId="0071486B"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14F3DE5B"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6AA60659" w14:textId="77777777" w:rsidR="00460063" w:rsidRPr="004E5EE4" w:rsidRDefault="00460063" w:rsidP="00404145">
            <w:pPr>
              <w:ind w:left="113" w:right="113"/>
              <w:jc w:val="center"/>
              <w:rPr>
                <w:rFonts w:ascii="Public Sans Light" w:hAnsi="Public Sans Light"/>
                <w:color w:val="FF0000"/>
                <w:sz w:val="12"/>
                <w:szCs w:val="12"/>
              </w:rPr>
            </w:pPr>
          </w:p>
        </w:tc>
        <w:tc>
          <w:tcPr>
            <w:tcW w:w="521" w:type="dxa"/>
            <w:textDirection w:val="btLr"/>
          </w:tcPr>
          <w:p w14:paraId="7E4E7FFF" w14:textId="77777777" w:rsidR="00460063" w:rsidRPr="004E5EE4" w:rsidRDefault="00460063" w:rsidP="00404145">
            <w:pPr>
              <w:ind w:left="113" w:right="113"/>
              <w:jc w:val="center"/>
              <w:rPr>
                <w:rFonts w:ascii="Public Sans Light" w:hAnsi="Public Sans Light"/>
                <w:color w:val="FF0000"/>
                <w:sz w:val="12"/>
                <w:szCs w:val="12"/>
              </w:rPr>
            </w:pPr>
          </w:p>
        </w:tc>
      </w:tr>
    </w:tbl>
    <w:p w14:paraId="3858A6F8" w14:textId="77777777" w:rsidR="00230A46" w:rsidRDefault="00230A46">
      <w:r>
        <w:br w:type="page"/>
      </w:r>
    </w:p>
    <w:tbl>
      <w:tblPr>
        <w:tblStyle w:val="TableGrid"/>
        <w:tblW w:w="16019" w:type="dxa"/>
        <w:tblInd w:w="-289" w:type="dxa"/>
        <w:tblLook w:val="04A0" w:firstRow="1" w:lastRow="0" w:firstColumn="1" w:lastColumn="0" w:noHBand="0" w:noVBand="1"/>
      </w:tblPr>
      <w:tblGrid>
        <w:gridCol w:w="506"/>
        <w:gridCol w:w="1905"/>
        <w:gridCol w:w="5196"/>
        <w:gridCol w:w="519"/>
        <w:gridCol w:w="559"/>
        <w:gridCol w:w="559"/>
        <w:gridCol w:w="521"/>
        <w:gridCol w:w="520"/>
        <w:gridCol w:w="521"/>
        <w:gridCol w:w="521"/>
        <w:gridCol w:w="521"/>
        <w:gridCol w:w="520"/>
        <w:gridCol w:w="521"/>
        <w:gridCol w:w="526"/>
        <w:gridCol w:w="521"/>
        <w:gridCol w:w="520"/>
        <w:gridCol w:w="521"/>
        <w:gridCol w:w="521"/>
        <w:gridCol w:w="521"/>
      </w:tblGrid>
      <w:tr w:rsidR="0056758A" w:rsidRPr="004E5EE4" w14:paraId="37FD8B01" w14:textId="77777777" w:rsidTr="0056758A">
        <w:trPr>
          <w:trHeight w:val="1134"/>
        </w:trPr>
        <w:tc>
          <w:tcPr>
            <w:tcW w:w="506" w:type="dxa"/>
          </w:tcPr>
          <w:p w14:paraId="7691463B" w14:textId="2BF6DBBD" w:rsidR="00D27FAC" w:rsidRPr="0056758A" w:rsidRDefault="00460063" w:rsidP="0056758A">
            <w:pPr>
              <w:jc w:val="center"/>
              <w:rPr>
                <w:rFonts w:ascii="Public Sans Light" w:hAnsi="Public Sans Light"/>
                <w:b/>
                <w:bCs/>
                <w:szCs w:val="22"/>
              </w:rPr>
            </w:pPr>
            <w:r w:rsidRPr="0056758A">
              <w:rPr>
                <w:rFonts w:ascii="Public Sans Light" w:hAnsi="Public Sans Light"/>
                <w:szCs w:val="22"/>
              </w:rPr>
              <w:lastRenderedPageBreak/>
              <w:br w:type="page"/>
            </w:r>
            <w:r w:rsidR="0056758A" w:rsidRPr="0056758A">
              <w:rPr>
                <w:rFonts w:ascii="Public Sans Light" w:hAnsi="Public Sans Light"/>
                <w:b/>
                <w:bCs/>
                <w:szCs w:val="22"/>
              </w:rPr>
              <w:t xml:space="preserve">PC </w:t>
            </w:r>
            <w:r w:rsidR="00D27FAC" w:rsidRPr="0056758A">
              <w:rPr>
                <w:rFonts w:ascii="Public Sans Light" w:hAnsi="Public Sans Light"/>
                <w:b/>
                <w:bCs/>
                <w:szCs w:val="22"/>
              </w:rPr>
              <w:t>#</w:t>
            </w:r>
          </w:p>
        </w:tc>
        <w:tc>
          <w:tcPr>
            <w:tcW w:w="1905" w:type="dxa"/>
          </w:tcPr>
          <w:p w14:paraId="3E4047F6" w14:textId="77777777" w:rsidR="00D27FAC" w:rsidRPr="004E5EE4" w:rsidRDefault="00D27FAC" w:rsidP="00404145">
            <w:pPr>
              <w:rPr>
                <w:rFonts w:ascii="Public Sans Light" w:hAnsi="Public Sans Light"/>
                <w:b/>
                <w:bCs/>
                <w:sz w:val="20"/>
                <w:szCs w:val="20"/>
              </w:rPr>
            </w:pPr>
            <w:r w:rsidRPr="004E5EE4">
              <w:rPr>
                <w:rFonts w:ascii="Public Sans Light" w:hAnsi="Public Sans Light"/>
                <w:b/>
                <w:bCs/>
                <w:sz w:val="20"/>
                <w:szCs w:val="20"/>
              </w:rPr>
              <w:t>Performance Criteria</w:t>
            </w:r>
          </w:p>
        </w:tc>
        <w:tc>
          <w:tcPr>
            <w:tcW w:w="5196" w:type="dxa"/>
          </w:tcPr>
          <w:p w14:paraId="43156C07" w14:textId="77777777" w:rsidR="00D27FAC" w:rsidRPr="004E5EE4" w:rsidRDefault="00D27FAC" w:rsidP="00404145">
            <w:pPr>
              <w:rPr>
                <w:rFonts w:ascii="Public Sans Light" w:hAnsi="Public Sans Light"/>
                <w:b/>
                <w:bCs/>
                <w:sz w:val="20"/>
                <w:szCs w:val="20"/>
              </w:rPr>
            </w:pPr>
            <w:r w:rsidRPr="004E5EE4">
              <w:rPr>
                <w:rFonts w:ascii="Public Sans Light" w:hAnsi="Public Sans Light"/>
                <w:b/>
                <w:bCs/>
                <w:sz w:val="20"/>
                <w:szCs w:val="20"/>
              </w:rPr>
              <w:t>Observable Attributes</w:t>
            </w:r>
          </w:p>
        </w:tc>
        <w:tc>
          <w:tcPr>
            <w:tcW w:w="519" w:type="dxa"/>
            <w:textDirection w:val="btLr"/>
          </w:tcPr>
          <w:p w14:paraId="27DE2335" w14:textId="77777777" w:rsidR="00D27FAC" w:rsidRPr="004E5EE4" w:rsidRDefault="00D27FAC" w:rsidP="00404145">
            <w:pPr>
              <w:ind w:left="113" w:right="113"/>
              <w:rPr>
                <w:rFonts w:ascii="Public Sans Light" w:hAnsi="Public Sans Light"/>
                <w:sz w:val="20"/>
                <w:szCs w:val="20"/>
              </w:rPr>
            </w:pPr>
            <w:r w:rsidRPr="004E5EE4">
              <w:rPr>
                <w:rFonts w:ascii="Public Sans Light" w:hAnsi="Public Sans Light"/>
                <w:sz w:val="20"/>
                <w:szCs w:val="20"/>
              </w:rPr>
              <w:t>Attempt</w:t>
            </w:r>
          </w:p>
        </w:tc>
        <w:tc>
          <w:tcPr>
            <w:tcW w:w="559" w:type="dxa"/>
            <w:textDirection w:val="btLr"/>
          </w:tcPr>
          <w:p w14:paraId="0FF979DB" w14:textId="77777777" w:rsidR="00D27FAC" w:rsidRPr="004E5EE4" w:rsidRDefault="00D27FA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59" w:type="dxa"/>
            <w:textDirection w:val="btLr"/>
          </w:tcPr>
          <w:p w14:paraId="70C4729D" w14:textId="77777777" w:rsidR="00D27FAC" w:rsidRPr="004E5EE4" w:rsidRDefault="00D27FA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3B6DE9BF" w14:textId="77777777" w:rsidR="00D27FAC" w:rsidRPr="004E5EE4" w:rsidRDefault="00D27FA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0" w:type="dxa"/>
            <w:textDirection w:val="btLr"/>
          </w:tcPr>
          <w:p w14:paraId="02AD0FD8" w14:textId="77777777" w:rsidR="00D27FAC" w:rsidRPr="004E5EE4" w:rsidRDefault="00D27FA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44458193" w14:textId="77777777" w:rsidR="00D27FAC" w:rsidRPr="004E5EE4" w:rsidRDefault="00D27FA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3988AF69" w14:textId="77777777" w:rsidR="00D27FAC" w:rsidRPr="004E5EE4" w:rsidRDefault="00D27FA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4BBE12CE"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0" w:type="dxa"/>
            <w:textDirection w:val="btLr"/>
          </w:tcPr>
          <w:p w14:paraId="55E44380"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30FE5719"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6" w:type="dxa"/>
            <w:textDirection w:val="btLr"/>
          </w:tcPr>
          <w:p w14:paraId="28602C81"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0C982337"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0" w:type="dxa"/>
            <w:textDirection w:val="btLr"/>
          </w:tcPr>
          <w:p w14:paraId="438B99FF"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5D9F9B22"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4F0F5CD7"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1B6976C1" w14:textId="77777777" w:rsidR="00D27FAC" w:rsidRPr="004E5EE4" w:rsidRDefault="00D27FA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r>
      <w:tr w:rsidR="0056758A" w:rsidRPr="004E5EE4" w14:paraId="1B386061" w14:textId="77777777" w:rsidTr="0056758A">
        <w:trPr>
          <w:trHeight w:val="2615"/>
        </w:trPr>
        <w:tc>
          <w:tcPr>
            <w:tcW w:w="506" w:type="dxa"/>
            <w:vMerge w:val="restart"/>
          </w:tcPr>
          <w:p w14:paraId="14CA6462" w14:textId="0B2B3480" w:rsidR="00460063" w:rsidRPr="0056758A" w:rsidRDefault="00460063" w:rsidP="0056758A">
            <w:pPr>
              <w:jc w:val="center"/>
              <w:rPr>
                <w:rFonts w:ascii="Public Sans Light" w:eastAsia="Arial Narrow" w:hAnsi="Public Sans Light" w:cs="Arial Narrow"/>
                <w:szCs w:val="22"/>
              </w:rPr>
            </w:pPr>
            <w:r w:rsidRPr="0056758A">
              <w:rPr>
                <w:rFonts w:ascii="Public Sans Light" w:eastAsia="Arial Narrow" w:hAnsi="Public Sans Light" w:cs="Arial Narrow"/>
                <w:szCs w:val="22"/>
              </w:rPr>
              <w:t>12</w:t>
            </w:r>
          </w:p>
        </w:tc>
        <w:tc>
          <w:tcPr>
            <w:tcW w:w="1905" w:type="dxa"/>
            <w:vMerge w:val="restart"/>
          </w:tcPr>
          <w:p w14:paraId="3379ADDD" w14:textId="1B3AF251" w:rsidR="00460063" w:rsidRPr="0056758A" w:rsidRDefault="00460063" w:rsidP="00460063">
            <w:pPr>
              <w:rPr>
                <w:rFonts w:ascii="Public Sans Light" w:hAnsi="Public Sans Light"/>
                <w:szCs w:val="22"/>
              </w:rPr>
            </w:pPr>
            <w:r w:rsidRPr="0056758A">
              <w:rPr>
                <w:rFonts w:ascii="Public Sans Light" w:hAnsi="Public Sans Light" w:cs="Calibri"/>
                <w:color w:val="000000"/>
                <w:szCs w:val="22"/>
              </w:rPr>
              <w:t xml:space="preserve">Safely cut bricks and blocks </w:t>
            </w:r>
            <w:r w:rsidR="00C0799C" w:rsidRPr="0056758A">
              <w:rPr>
                <w:rFonts w:ascii="Public Sans Light" w:hAnsi="Public Sans Light" w:cs="Calibri"/>
                <w:color w:val="000000"/>
                <w:szCs w:val="22"/>
              </w:rPr>
              <w:t>with a wet cut brick saw, to conform with plans and specifications</w:t>
            </w:r>
          </w:p>
        </w:tc>
        <w:tc>
          <w:tcPr>
            <w:tcW w:w="5196" w:type="dxa"/>
            <w:vMerge w:val="restart"/>
          </w:tcPr>
          <w:p w14:paraId="27732751" w14:textId="77777777" w:rsidR="00385020" w:rsidRPr="00B55FE9" w:rsidRDefault="00385020" w:rsidP="00385020">
            <w:pPr>
              <w:rPr>
                <w:rFonts w:ascii="Public Sans Light" w:hAnsi="Public Sans Light"/>
                <w:sz w:val="16"/>
                <w:szCs w:val="16"/>
              </w:rPr>
            </w:pPr>
            <w:r w:rsidRPr="00B55FE9">
              <w:rPr>
                <w:rFonts w:ascii="Public Sans Light" w:hAnsi="Public Sans Light" w:cs="Arial"/>
                <w:sz w:val="16"/>
                <w:szCs w:val="16"/>
              </w:rPr>
              <w:t>While undertaking brick and block preparation activities</w:t>
            </w:r>
            <w:r w:rsidRPr="00B55FE9">
              <w:rPr>
                <w:rFonts w:ascii="Public Sans Light" w:hAnsi="Public Sans Light"/>
                <w:sz w:val="16"/>
                <w:szCs w:val="16"/>
              </w:rPr>
              <w:t xml:space="preserve">, the student </w:t>
            </w:r>
            <w:r w:rsidRPr="00B55FE9">
              <w:rPr>
                <w:rFonts w:ascii="Public Sans Light" w:hAnsi="Public Sans Light"/>
                <w:b/>
                <w:bCs/>
                <w:sz w:val="16"/>
                <w:szCs w:val="16"/>
              </w:rPr>
              <w:t>must</w:t>
            </w:r>
            <w:r w:rsidRPr="00B55FE9">
              <w:rPr>
                <w:rFonts w:ascii="Public Sans Light" w:hAnsi="Public Sans Light"/>
                <w:sz w:val="16"/>
                <w:szCs w:val="16"/>
              </w:rPr>
              <w:t>:</w:t>
            </w:r>
          </w:p>
          <w:p w14:paraId="5BBD295B" w14:textId="101AB0A1" w:rsidR="00AD4EB5" w:rsidRPr="005D4093" w:rsidRDefault="00AD4EB5" w:rsidP="008F581B">
            <w:pPr>
              <w:pStyle w:val="ListParagraph"/>
              <w:numPr>
                <w:ilvl w:val="0"/>
                <w:numId w:val="11"/>
              </w:numPr>
              <w:ind w:left="167" w:hanging="142"/>
              <w:rPr>
                <w:rFonts w:ascii="Public Sans Light" w:eastAsia="Arial Narrow" w:hAnsi="Public Sans Light" w:cs="Arial Narrow"/>
                <w:sz w:val="16"/>
                <w:szCs w:val="16"/>
              </w:rPr>
            </w:pPr>
            <w:r>
              <w:rPr>
                <w:rFonts w:ascii="Public Sans Light" w:hAnsi="Public Sans Light"/>
                <w:sz w:val="16"/>
                <w:szCs w:val="16"/>
              </w:rPr>
              <w:t>Read and interpret the Section</w:t>
            </w:r>
            <w:r w:rsidR="005379C7">
              <w:rPr>
                <w:rFonts w:ascii="Public Sans Light" w:hAnsi="Public Sans Light"/>
                <w:sz w:val="16"/>
                <w:szCs w:val="16"/>
              </w:rPr>
              <w:t xml:space="preserve"> </w:t>
            </w:r>
            <w:r>
              <w:rPr>
                <w:rFonts w:ascii="Public Sans Light" w:hAnsi="Public Sans Light"/>
                <w:sz w:val="16"/>
                <w:szCs w:val="16"/>
              </w:rPr>
              <w:t>2 Parts A and B</w:t>
            </w:r>
            <w:r w:rsidR="005D4093">
              <w:rPr>
                <w:rFonts w:ascii="Public Sans Light" w:hAnsi="Public Sans Light"/>
                <w:sz w:val="16"/>
                <w:szCs w:val="16"/>
              </w:rPr>
              <w:t xml:space="preserve"> – Work Plan </w:t>
            </w:r>
            <w:r w:rsidRPr="00AD4EB5">
              <w:rPr>
                <w:rFonts w:ascii="Public Sans Light" w:hAnsi="Public Sans Light"/>
                <w:sz w:val="16"/>
                <w:szCs w:val="16"/>
              </w:rPr>
              <w:t>Bricklaying Project Plan pictures or drawings</w:t>
            </w:r>
          </w:p>
          <w:p w14:paraId="67949A6E" w14:textId="7EBF6478" w:rsidR="00FF02EE" w:rsidRPr="00B87F82" w:rsidRDefault="005A71DE" w:rsidP="008F581B">
            <w:pPr>
              <w:pStyle w:val="ListParagraph"/>
              <w:numPr>
                <w:ilvl w:val="0"/>
                <w:numId w:val="11"/>
              </w:numPr>
              <w:ind w:left="167" w:hanging="141"/>
              <w:rPr>
                <w:rFonts w:ascii="Public Sans Light" w:eastAsia="Arial Narrow" w:hAnsi="Public Sans Light" w:cs="Arial Narrow"/>
                <w:sz w:val="16"/>
                <w:szCs w:val="16"/>
              </w:rPr>
            </w:pPr>
            <w:r>
              <w:rPr>
                <w:rFonts w:ascii="Public Sans Light" w:hAnsi="Public Sans Light"/>
                <w:sz w:val="16"/>
                <w:szCs w:val="16"/>
              </w:rPr>
              <w:t>Read and interpret the</w:t>
            </w:r>
            <w:r w:rsidR="005D4093">
              <w:rPr>
                <w:rFonts w:ascii="Public Sans Light" w:hAnsi="Public Sans Light"/>
                <w:sz w:val="16"/>
                <w:szCs w:val="16"/>
              </w:rPr>
              <w:t xml:space="preserve"> </w:t>
            </w:r>
            <w:r w:rsidR="004578EF">
              <w:rPr>
                <w:rFonts w:ascii="Public Sans Light" w:hAnsi="Public Sans Light"/>
                <w:sz w:val="16"/>
                <w:szCs w:val="16"/>
              </w:rPr>
              <w:t>wet cut brick</w:t>
            </w:r>
            <w:r w:rsidR="005D4093">
              <w:rPr>
                <w:rFonts w:ascii="Public Sans Light" w:hAnsi="Public Sans Light"/>
                <w:sz w:val="16"/>
                <w:szCs w:val="16"/>
              </w:rPr>
              <w:t xml:space="preserve"> saw</w:t>
            </w:r>
            <w:r>
              <w:rPr>
                <w:rFonts w:ascii="Public Sans Light" w:hAnsi="Public Sans Light"/>
                <w:sz w:val="16"/>
                <w:szCs w:val="16"/>
              </w:rPr>
              <w:t xml:space="preserve"> </w:t>
            </w:r>
            <w:r w:rsidR="00FF02EE">
              <w:rPr>
                <w:rFonts w:ascii="Public Sans Light" w:hAnsi="Public Sans Light"/>
                <w:sz w:val="16"/>
                <w:szCs w:val="16"/>
              </w:rPr>
              <w:t xml:space="preserve">operator manual </w:t>
            </w:r>
            <w:r>
              <w:rPr>
                <w:rFonts w:ascii="Public Sans Light" w:hAnsi="Public Sans Light"/>
                <w:sz w:val="16"/>
                <w:szCs w:val="16"/>
              </w:rPr>
              <w:t xml:space="preserve">safe </w:t>
            </w:r>
            <w:r w:rsidR="00FF02EE">
              <w:rPr>
                <w:rFonts w:ascii="Public Sans Light" w:hAnsi="Public Sans Light"/>
                <w:sz w:val="16"/>
                <w:szCs w:val="16"/>
              </w:rPr>
              <w:t>operating</w:t>
            </w:r>
            <w:r>
              <w:rPr>
                <w:rFonts w:ascii="Public Sans Light" w:hAnsi="Public Sans Light"/>
                <w:sz w:val="16"/>
                <w:szCs w:val="16"/>
              </w:rPr>
              <w:t xml:space="preserve"> procedure</w:t>
            </w:r>
            <w:r w:rsidR="005D4093">
              <w:rPr>
                <w:rFonts w:ascii="Public Sans Light" w:hAnsi="Public Sans Light"/>
                <w:sz w:val="16"/>
                <w:szCs w:val="16"/>
              </w:rPr>
              <w:t>s</w:t>
            </w:r>
            <w:r w:rsidR="00794017">
              <w:rPr>
                <w:rFonts w:ascii="Public Sans Light" w:hAnsi="Public Sans Light"/>
                <w:sz w:val="16"/>
                <w:szCs w:val="16"/>
              </w:rPr>
              <w:t xml:space="preserve"> (SOP)</w:t>
            </w:r>
          </w:p>
          <w:p w14:paraId="42308EF9" w14:textId="3A93A470" w:rsidR="00B87F82" w:rsidRPr="00FC744C" w:rsidRDefault="00B87F82" w:rsidP="0076182E">
            <w:pPr>
              <w:pStyle w:val="ListParagraph"/>
              <w:numPr>
                <w:ilvl w:val="0"/>
                <w:numId w:val="11"/>
              </w:numPr>
              <w:ind w:left="167" w:hanging="142"/>
              <w:rPr>
                <w:rFonts w:ascii="Public Sans Light" w:eastAsia="Arial Narrow" w:hAnsi="Public Sans Light" w:cs="Arial Narrow"/>
                <w:sz w:val="16"/>
                <w:szCs w:val="16"/>
              </w:rPr>
            </w:pPr>
            <w:r>
              <w:rPr>
                <w:rFonts w:ascii="Public Sans Light" w:hAnsi="Public Sans Light"/>
                <w:sz w:val="16"/>
                <w:szCs w:val="16"/>
              </w:rPr>
              <w:t>Conduct recommended pre-operational checks</w:t>
            </w:r>
            <w:r w:rsidR="0018575C">
              <w:rPr>
                <w:rFonts w:ascii="Public Sans Light" w:hAnsi="Public Sans Light"/>
                <w:sz w:val="16"/>
                <w:szCs w:val="16"/>
              </w:rPr>
              <w:t xml:space="preserve">, which </w:t>
            </w:r>
            <w:r w:rsidR="0018575C" w:rsidRPr="0076182E">
              <w:rPr>
                <w:rFonts w:ascii="Public Sans Light" w:hAnsi="Public Sans Light"/>
                <w:b/>
                <w:bCs/>
                <w:sz w:val="16"/>
                <w:szCs w:val="16"/>
              </w:rPr>
              <w:t>may</w:t>
            </w:r>
            <w:r w:rsidR="0018575C">
              <w:rPr>
                <w:rFonts w:ascii="Public Sans Light" w:hAnsi="Public Sans Light"/>
                <w:sz w:val="16"/>
                <w:szCs w:val="16"/>
              </w:rPr>
              <w:t xml:space="preserve"> include:</w:t>
            </w:r>
          </w:p>
          <w:p w14:paraId="7F5FFE41" w14:textId="77777777" w:rsidR="00245F5A" w:rsidRDefault="00245F5A" w:rsidP="0076182E">
            <w:pPr>
              <w:pStyle w:val="ListParagraph"/>
              <w:numPr>
                <w:ilvl w:val="1"/>
                <w:numId w:val="11"/>
              </w:numPr>
              <w:ind w:left="309" w:hanging="142"/>
              <w:rPr>
                <w:rFonts w:ascii="Public Sans Light" w:hAnsi="Public Sans Light"/>
                <w:sz w:val="16"/>
                <w:szCs w:val="16"/>
              </w:rPr>
            </w:pPr>
            <w:r>
              <w:rPr>
                <w:rFonts w:ascii="Public Sans Light" w:hAnsi="Public Sans Light"/>
                <w:sz w:val="16"/>
                <w:szCs w:val="16"/>
              </w:rPr>
              <w:t xml:space="preserve">checking power cords for </w:t>
            </w:r>
            <w:r w:rsidRPr="00C30ECF">
              <w:rPr>
                <w:rFonts w:ascii="Public Sans Light" w:eastAsia="Arial Narrow" w:hAnsi="Public Sans Light" w:cs="Arial Narrow"/>
                <w:sz w:val="16"/>
                <w:szCs w:val="16"/>
              </w:rPr>
              <w:t>deformities, cracking</w:t>
            </w:r>
            <w:r>
              <w:rPr>
                <w:rFonts w:ascii="Public Sans Light" w:eastAsia="Arial Narrow" w:hAnsi="Public Sans Light" w:cs="Arial Narrow"/>
                <w:sz w:val="16"/>
                <w:szCs w:val="16"/>
              </w:rPr>
              <w:t xml:space="preserve"> and currency of test tags</w:t>
            </w:r>
          </w:p>
          <w:p w14:paraId="20A9F1D6" w14:textId="77777777" w:rsidR="00245F5A" w:rsidRPr="00C30ECF" w:rsidRDefault="00245F5A" w:rsidP="0076182E">
            <w:pPr>
              <w:pStyle w:val="ListParagraph"/>
              <w:numPr>
                <w:ilvl w:val="1"/>
                <w:numId w:val="11"/>
              </w:numPr>
              <w:ind w:left="309" w:hanging="142"/>
              <w:rPr>
                <w:rFonts w:ascii="Public Sans Light" w:hAnsi="Public Sans Light"/>
                <w:sz w:val="16"/>
                <w:szCs w:val="16"/>
              </w:rPr>
            </w:pPr>
            <w:r w:rsidRPr="00C30ECF">
              <w:rPr>
                <w:rFonts w:ascii="Public Sans Light" w:hAnsi="Public Sans Light"/>
                <w:sz w:val="16"/>
                <w:szCs w:val="16"/>
              </w:rPr>
              <w:t xml:space="preserve">checking </w:t>
            </w:r>
            <w:r>
              <w:rPr>
                <w:rFonts w:ascii="Public Sans Light" w:hAnsi="Public Sans Light"/>
                <w:sz w:val="16"/>
                <w:szCs w:val="16"/>
              </w:rPr>
              <w:t xml:space="preserve">hoses and </w:t>
            </w:r>
            <w:r w:rsidRPr="00C30ECF">
              <w:rPr>
                <w:rFonts w:ascii="Public Sans Light" w:hAnsi="Public Sans Light"/>
                <w:sz w:val="16"/>
                <w:szCs w:val="16"/>
              </w:rPr>
              <w:t>lubricants</w:t>
            </w:r>
          </w:p>
          <w:p w14:paraId="32AF59B6" w14:textId="77777777" w:rsidR="00245F5A" w:rsidRPr="000E4999" w:rsidRDefault="00245F5A" w:rsidP="0076182E">
            <w:pPr>
              <w:pStyle w:val="ListParagraph"/>
              <w:numPr>
                <w:ilvl w:val="1"/>
                <w:numId w:val="11"/>
              </w:numPr>
              <w:ind w:left="309" w:hanging="142"/>
              <w:rPr>
                <w:rFonts w:ascii="Public Sans Light" w:hAnsi="Public Sans Light"/>
                <w:sz w:val="16"/>
                <w:szCs w:val="16"/>
              </w:rPr>
            </w:pPr>
            <w:r w:rsidRPr="00C30ECF">
              <w:rPr>
                <w:rFonts w:ascii="Public Sans Light" w:eastAsia="Arial Narrow" w:hAnsi="Public Sans Light" w:cs="Arial Narrow"/>
                <w:sz w:val="16"/>
                <w:szCs w:val="16"/>
              </w:rPr>
              <w:t xml:space="preserve">checking and adjusting guards </w:t>
            </w:r>
            <w:r>
              <w:rPr>
                <w:rFonts w:ascii="Public Sans Light" w:eastAsia="Arial Narrow" w:hAnsi="Public Sans Light" w:cs="Arial Narrow"/>
                <w:sz w:val="16"/>
                <w:szCs w:val="16"/>
              </w:rPr>
              <w:t>and guides, controls and switches</w:t>
            </w:r>
          </w:p>
          <w:p w14:paraId="4D4243AE" w14:textId="6FF225D0" w:rsidR="00FC744C" w:rsidRPr="00FC744C" w:rsidRDefault="0076182E" w:rsidP="0076182E">
            <w:pPr>
              <w:pStyle w:val="ListParagraph"/>
              <w:numPr>
                <w:ilvl w:val="1"/>
                <w:numId w:val="11"/>
              </w:numPr>
              <w:ind w:left="309" w:hanging="142"/>
              <w:rPr>
                <w:rFonts w:ascii="Public Sans Light" w:eastAsia="Arial Narrow" w:hAnsi="Public Sans Light" w:cs="Arial Narrow"/>
                <w:sz w:val="16"/>
                <w:szCs w:val="16"/>
              </w:rPr>
            </w:pPr>
            <w:r>
              <w:rPr>
                <w:rFonts w:ascii="Public Sans Light" w:hAnsi="Public Sans Light"/>
                <w:sz w:val="16"/>
                <w:szCs w:val="16"/>
              </w:rPr>
              <w:t>c</w:t>
            </w:r>
            <w:r w:rsidR="00FC744C">
              <w:rPr>
                <w:rFonts w:ascii="Public Sans Light" w:hAnsi="Public Sans Light"/>
                <w:sz w:val="16"/>
                <w:szCs w:val="16"/>
              </w:rPr>
              <w:t>hecking the blade</w:t>
            </w:r>
          </w:p>
          <w:p w14:paraId="6B190E74" w14:textId="61556037" w:rsidR="00FC744C" w:rsidRPr="000117C4" w:rsidRDefault="0076182E" w:rsidP="0076182E">
            <w:pPr>
              <w:pStyle w:val="ListParagraph"/>
              <w:numPr>
                <w:ilvl w:val="1"/>
                <w:numId w:val="11"/>
              </w:numPr>
              <w:ind w:left="309" w:hanging="142"/>
              <w:rPr>
                <w:rFonts w:ascii="Public Sans Light" w:eastAsia="Arial Narrow" w:hAnsi="Public Sans Light" w:cs="Arial Narrow"/>
                <w:sz w:val="16"/>
                <w:szCs w:val="16"/>
              </w:rPr>
            </w:pPr>
            <w:r>
              <w:rPr>
                <w:rFonts w:ascii="Public Sans Light" w:hAnsi="Public Sans Light"/>
                <w:sz w:val="16"/>
                <w:szCs w:val="16"/>
              </w:rPr>
              <w:t>c</w:t>
            </w:r>
            <w:r w:rsidR="00FC744C">
              <w:rPr>
                <w:rFonts w:ascii="Public Sans Light" w:hAnsi="Public Sans Light"/>
                <w:sz w:val="16"/>
                <w:szCs w:val="16"/>
              </w:rPr>
              <w:t>hecking the table and roller</w:t>
            </w:r>
            <w:r w:rsidR="000117C4">
              <w:rPr>
                <w:rFonts w:ascii="Public Sans Light" w:hAnsi="Public Sans Light"/>
                <w:sz w:val="16"/>
                <w:szCs w:val="16"/>
              </w:rPr>
              <w:t xml:space="preserve"> function</w:t>
            </w:r>
          </w:p>
          <w:p w14:paraId="16A01367" w14:textId="3C1EE34E" w:rsidR="000117C4" w:rsidRPr="00FC744C" w:rsidRDefault="000117C4" w:rsidP="0076182E">
            <w:pPr>
              <w:pStyle w:val="ListParagraph"/>
              <w:numPr>
                <w:ilvl w:val="1"/>
                <w:numId w:val="11"/>
              </w:numPr>
              <w:ind w:left="309" w:hanging="142"/>
              <w:rPr>
                <w:rFonts w:ascii="Public Sans Light" w:eastAsia="Arial Narrow" w:hAnsi="Public Sans Light" w:cs="Arial Narrow"/>
                <w:sz w:val="16"/>
                <w:szCs w:val="16"/>
              </w:rPr>
            </w:pPr>
            <w:r>
              <w:rPr>
                <w:rFonts w:ascii="Public Sans Light" w:hAnsi="Public Sans Light"/>
                <w:sz w:val="16"/>
                <w:szCs w:val="16"/>
              </w:rPr>
              <w:t>checking the foot pedal function</w:t>
            </w:r>
          </w:p>
          <w:p w14:paraId="3ECB87BA" w14:textId="4F7896C0" w:rsidR="005A71DE" w:rsidRPr="00F836B0" w:rsidRDefault="005A71DE" w:rsidP="008F581B">
            <w:pPr>
              <w:pStyle w:val="ListParagraph"/>
              <w:numPr>
                <w:ilvl w:val="0"/>
                <w:numId w:val="11"/>
              </w:numPr>
              <w:ind w:left="167" w:hanging="141"/>
              <w:rPr>
                <w:rFonts w:ascii="Public Sans Light" w:eastAsia="Arial Narrow" w:hAnsi="Public Sans Light" w:cs="Arial Narrow"/>
                <w:sz w:val="16"/>
                <w:szCs w:val="16"/>
              </w:rPr>
            </w:pPr>
            <w:r w:rsidRPr="00F836B0">
              <w:rPr>
                <w:rFonts w:ascii="Public Sans Light" w:hAnsi="Public Sans Light"/>
                <w:sz w:val="16"/>
                <w:szCs w:val="16"/>
              </w:rPr>
              <w:t xml:space="preserve">Set up, level and stabilise a </w:t>
            </w:r>
            <w:r w:rsidR="00D65829">
              <w:rPr>
                <w:rFonts w:ascii="Public Sans Light" w:hAnsi="Public Sans Light" w:cs="Calibri"/>
                <w:color w:val="000000"/>
                <w:sz w:val="16"/>
                <w:szCs w:val="16"/>
              </w:rPr>
              <w:t>wet cut brick saw</w:t>
            </w:r>
            <w:r w:rsidRPr="00F836B0">
              <w:rPr>
                <w:rFonts w:ascii="Public Sans Light" w:hAnsi="Public Sans Light"/>
                <w:sz w:val="16"/>
                <w:szCs w:val="16"/>
              </w:rPr>
              <w:t xml:space="preserve">, which </w:t>
            </w:r>
            <w:r w:rsidRPr="00F836B0">
              <w:rPr>
                <w:rFonts w:ascii="Public Sans Light" w:hAnsi="Public Sans Light"/>
                <w:b/>
                <w:bCs/>
                <w:sz w:val="16"/>
                <w:szCs w:val="16"/>
              </w:rPr>
              <w:t>must</w:t>
            </w:r>
            <w:r w:rsidRPr="00F836B0">
              <w:rPr>
                <w:rFonts w:ascii="Public Sans Light" w:hAnsi="Public Sans Light"/>
                <w:sz w:val="16"/>
                <w:szCs w:val="16"/>
              </w:rPr>
              <w:t xml:space="preserve"> include:</w:t>
            </w:r>
          </w:p>
          <w:p w14:paraId="2122BF77" w14:textId="00F3F77D" w:rsidR="005A71DE" w:rsidRPr="00A93EB3" w:rsidRDefault="005A71DE" w:rsidP="00765D47">
            <w:pPr>
              <w:pStyle w:val="ListParagraph"/>
              <w:numPr>
                <w:ilvl w:val="1"/>
                <w:numId w:val="11"/>
              </w:numPr>
              <w:spacing w:line="276" w:lineRule="auto"/>
              <w:ind w:left="309" w:hanging="141"/>
              <w:rPr>
                <w:rFonts w:ascii="Public Sans Light" w:hAnsi="Public Sans Light"/>
                <w:sz w:val="16"/>
                <w:szCs w:val="16"/>
              </w:rPr>
            </w:pPr>
            <w:r w:rsidRPr="00A93EB3">
              <w:rPr>
                <w:rFonts w:ascii="Public Sans Light" w:hAnsi="Public Sans Light"/>
                <w:sz w:val="16"/>
                <w:szCs w:val="16"/>
              </w:rPr>
              <w:t>Find</w:t>
            </w:r>
            <w:r w:rsidR="0056232E">
              <w:rPr>
                <w:rFonts w:ascii="Public Sans Light" w:hAnsi="Public Sans Light"/>
                <w:sz w:val="16"/>
                <w:szCs w:val="16"/>
              </w:rPr>
              <w:t>ing</w:t>
            </w:r>
            <w:r w:rsidRPr="00A93EB3">
              <w:rPr>
                <w:rFonts w:ascii="Public Sans Light" w:hAnsi="Public Sans Light"/>
                <w:sz w:val="16"/>
                <w:szCs w:val="16"/>
              </w:rPr>
              <w:t xml:space="preserve"> a flat area, close to </w:t>
            </w:r>
            <w:r w:rsidR="00D65829">
              <w:rPr>
                <w:rFonts w:ascii="Public Sans Light" w:hAnsi="Public Sans Light"/>
                <w:sz w:val="16"/>
                <w:szCs w:val="16"/>
              </w:rPr>
              <w:t>bricks</w:t>
            </w:r>
            <w:r w:rsidR="0056232E">
              <w:rPr>
                <w:rFonts w:ascii="Public Sans Light" w:hAnsi="Public Sans Light"/>
                <w:sz w:val="16"/>
                <w:szCs w:val="16"/>
              </w:rPr>
              <w:t xml:space="preserve">, </w:t>
            </w:r>
            <w:r w:rsidR="00D65829">
              <w:rPr>
                <w:rFonts w:ascii="Public Sans Light" w:hAnsi="Public Sans Light"/>
                <w:sz w:val="16"/>
                <w:szCs w:val="16"/>
              </w:rPr>
              <w:t>blocks</w:t>
            </w:r>
            <w:r w:rsidR="0056232E">
              <w:rPr>
                <w:rFonts w:ascii="Public Sans Light" w:hAnsi="Public Sans Light"/>
                <w:sz w:val="16"/>
                <w:szCs w:val="16"/>
              </w:rPr>
              <w:t xml:space="preserve"> and water supply</w:t>
            </w:r>
          </w:p>
          <w:p w14:paraId="4D180A5A" w14:textId="6E316688" w:rsidR="005A71DE" w:rsidRDefault="005A71DE" w:rsidP="00765D47">
            <w:pPr>
              <w:pStyle w:val="ListParagraph"/>
              <w:numPr>
                <w:ilvl w:val="1"/>
                <w:numId w:val="11"/>
              </w:numPr>
              <w:spacing w:line="276" w:lineRule="auto"/>
              <w:ind w:left="309" w:hanging="141"/>
              <w:rPr>
                <w:rFonts w:ascii="Public Sans Light" w:hAnsi="Public Sans Light"/>
                <w:sz w:val="16"/>
                <w:szCs w:val="16"/>
              </w:rPr>
            </w:pPr>
            <w:r w:rsidRPr="00A93EB3">
              <w:rPr>
                <w:rFonts w:ascii="Public Sans Light" w:hAnsi="Public Sans Light"/>
                <w:sz w:val="16"/>
                <w:szCs w:val="16"/>
              </w:rPr>
              <w:t xml:space="preserve">Placing blocks or chocks against or under </w:t>
            </w:r>
            <w:r w:rsidR="00700804">
              <w:rPr>
                <w:rFonts w:ascii="Public Sans Light" w:hAnsi="Public Sans Light" w:cs="Calibri"/>
                <w:color w:val="000000"/>
                <w:sz w:val="16"/>
                <w:szCs w:val="16"/>
              </w:rPr>
              <w:t>wet cut brick saw</w:t>
            </w:r>
            <w:r w:rsidR="00700804" w:rsidRPr="006B2880">
              <w:rPr>
                <w:rFonts w:ascii="Public Sans Light" w:hAnsi="Public Sans Light" w:cs="Calibri"/>
                <w:color w:val="000000"/>
                <w:sz w:val="16"/>
                <w:szCs w:val="16"/>
              </w:rPr>
              <w:t xml:space="preserve"> </w:t>
            </w:r>
            <w:r w:rsidRPr="00A93EB3">
              <w:rPr>
                <w:rFonts w:ascii="Public Sans Light" w:hAnsi="Public Sans Light"/>
                <w:sz w:val="16"/>
                <w:szCs w:val="16"/>
              </w:rPr>
              <w:t>to stop it from rolling</w:t>
            </w:r>
          </w:p>
          <w:p w14:paraId="2E51FB88" w14:textId="66BF403B" w:rsidR="005A71DE" w:rsidRPr="0038103F" w:rsidRDefault="005A71DE" w:rsidP="00765D47">
            <w:pPr>
              <w:pStyle w:val="ListParagraph"/>
              <w:numPr>
                <w:ilvl w:val="1"/>
                <w:numId w:val="11"/>
              </w:numPr>
              <w:ind w:left="309" w:hanging="141"/>
              <w:rPr>
                <w:rFonts w:ascii="Public Sans Light" w:hAnsi="Public Sans Light"/>
                <w:sz w:val="16"/>
                <w:szCs w:val="16"/>
              </w:rPr>
            </w:pPr>
            <w:r w:rsidRPr="006B2880">
              <w:rPr>
                <w:rFonts w:ascii="Public Sans Light" w:hAnsi="Public Sans Light" w:cs="Calibri"/>
                <w:color w:val="000000"/>
                <w:sz w:val="16"/>
                <w:szCs w:val="16"/>
              </w:rPr>
              <w:t xml:space="preserve">Connect </w:t>
            </w:r>
            <w:r w:rsidR="004578EF">
              <w:rPr>
                <w:rFonts w:ascii="Public Sans Light" w:hAnsi="Public Sans Light" w:cs="Calibri"/>
                <w:color w:val="000000"/>
                <w:sz w:val="16"/>
                <w:szCs w:val="16"/>
              </w:rPr>
              <w:t>wet cut brick saw</w:t>
            </w:r>
            <w:r w:rsidRPr="006B2880">
              <w:rPr>
                <w:rFonts w:ascii="Public Sans Light" w:hAnsi="Public Sans Light" w:cs="Calibri"/>
                <w:color w:val="000000"/>
                <w:sz w:val="16"/>
                <w:szCs w:val="16"/>
              </w:rPr>
              <w:t xml:space="preserve"> to a residual current device (RCD)</w:t>
            </w:r>
          </w:p>
          <w:p w14:paraId="0435355D" w14:textId="77777777" w:rsidR="00B808E0" w:rsidRPr="00BD4A54" w:rsidRDefault="00B808E0" w:rsidP="00B808E0">
            <w:pPr>
              <w:pStyle w:val="ListParagraph"/>
              <w:numPr>
                <w:ilvl w:val="0"/>
                <w:numId w:val="11"/>
              </w:numPr>
              <w:spacing w:line="276" w:lineRule="auto"/>
              <w:ind w:left="162" w:hanging="142"/>
              <w:rPr>
                <w:rFonts w:ascii="Public Sans Light" w:eastAsia="Arial Narrow" w:hAnsi="Public Sans Light" w:cs="Arial Narrow"/>
                <w:sz w:val="16"/>
                <w:szCs w:val="16"/>
              </w:rPr>
            </w:pPr>
            <w:r>
              <w:rPr>
                <w:rFonts w:ascii="Public Sans Light" w:eastAsia="Arial Narrow" w:hAnsi="Public Sans Light" w:cs="Arial Narrow"/>
                <w:sz w:val="16"/>
                <w:szCs w:val="16"/>
              </w:rPr>
              <w:t xml:space="preserve">Correctly fitting and </w:t>
            </w:r>
            <w:r w:rsidRPr="00BD4A54">
              <w:rPr>
                <w:rFonts w:ascii="Public Sans Light" w:eastAsia="Arial Narrow" w:hAnsi="Public Sans Light" w:cs="Arial Narrow"/>
                <w:sz w:val="16"/>
                <w:szCs w:val="16"/>
              </w:rPr>
              <w:t xml:space="preserve">wearing PPE, which </w:t>
            </w:r>
            <w:r w:rsidRPr="00BD4A54">
              <w:rPr>
                <w:rFonts w:ascii="Public Sans Light" w:eastAsia="Arial Narrow" w:hAnsi="Public Sans Light" w:cs="Arial Narrow"/>
                <w:b/>
                <w:bCs/>
                <w:sz w:val="16"/>
                <w:szCs w:val="16"/>
              </w:rPr>
              <w:t>must</w:t>
            </w:r>
            <w:r w:rsidRPr="00BD4A54">
              <w:rPr>
                <w:rFonts w:ascii="Public Sans Light" w:eastAsia="Arial Narrow" w:hAnsi="Public Sans Light" w:cs="Arial Narrow"/>
                <w:sz w:val="16"/>
                <w:szCs w:val="16"/>
              </w:rPr>
              <w:t xml:space="preserve"> include:</w:t>
            </w:r>
          </w:p>
          <w:p w14:paraId="084CDB16" w14:textId="77777777" w:rsidR="00B808E0" w:rsidRDefault="00B808E0" w:rsidP="00B808E0">
            <w:pPr>
              <w:pStyle w:val="ListParagraph"/>
              <w:numPr>
                <w:ilvl w:val="1"/>
                <w:numId w:val="11"/>
              </w:numPr>
              <w:spacing w:line="276" w:lineRule="auto"/>
              <w:ind w:left="309" w:hanging="141"/>
              <w:rPr>
                <w:rFonts w:ascii="Public Sans Light" w:eastAsia="Arial Narrow" w:hAnsi="Public Sans Light" w:cs="Arial Narrow"/>
                <w:sz w:val="16"/>
                <w:szCs w:val="16"/>
              </w:rPr>
            </w:pPr>
            <w:r>
              <w:rPr>
                <w:rFonts w:ascii="Public Sans Light" w:eastAsia="Arial Narrow" w:hAnsi="Public Sans Light" w:cs="Arial Narrow"/>
                <w:sz w:val="16"/>
                <w:szCs w:val="16"/>
              </w:rPr>
              <w:t xml:space="preserve">Safety glasses </w:t>
            </w:r>
          </w:p>
          <w:p w14:paraId="73421F60" w14:textId="77777777" w:rsidR="00B808E0" w:rsidRDefault="00B808E0" w:rsidP="00B808E0">
            <w:pPr>
              <w:pStyle w:val="ListParagraph"/>
              <w:numPr>
                <w:ilvl w:val="1"/>
                <w:numId w:val="11"/>
              </w:numPr>
              <w:spacing w:line="276" w:lineRule="auto"/>
              <w:ind w:left="309" w:hanging="141"/>
              <w:rPr>
                <w:rFonts w:ascii="Public Sans Light" w:eastAsia="Arial Narrow" w:hAnsi="Public Sans Light" w:cs="Arial Narrow"/>
                <w:sz w:val="16"/>
                <w:szCs w:val="16"/>
              </w:rPr>
            </w:pPr>
            <w:r>
              <w:rPr>
                <w:rFonts w:ascii="Public Sans Light" w:eastAsia="Arial Narrow" w:hAnsi="Public Sans Light" w:cs="Arial Narrow"/>
                <w:sz w:val="16"/>
                <w:szCs w:val="16"/>
              </w:rPr>
              <w:t>Earmuffs</w:t>
            </w:r>
          </w:p>
          <w:p w14:paraId="50023A86" w14:textId="7DCB1719" w:rsidR="00B808E0" w:rsidRPr="00B808E0" w:rsidRDefault="00B808E0" w:rsidP="00B808E0">
            <w:pPr>
              <w:pStyle w:val="ListParagraph"/>
              <w:numPr>
                <w:ilvl w:val="1"/>
                <w:numId w:val="11"/>
              </w:numPr>
              <w:spacing w:line="276" w:lineRule="auto"/>
              <w:ind w:left="309" w:hanging="141"/>
              <w:rPr>
                <w:rFonts w:ascii="Public Sans Light" w:eastAsia="Arial Narrow" w:hAnsi="Public Sans Light" w:cs="Arial Narrow"/>
                <w:sz w:val="16"/>
                <w:szCs w:val="16"/>
              </w:rPr>
            </w:pPr>
            <w:r w:rsidRPr="00B808E0">
              <w:rPr>
                <w:rFonts w:ascii="Public Sans Light" w:eastAsia="Arial Narrow" w:hAnsi="Public Sans Light" w:cs="Arial Narrow"/>
                <w:sz w:val="16"/>
                <w:szCs w:val="16"/>
              </w:rPr>
              <w:t>Dust mask</w:t>
            </w:r>
          </w:p>
          <w:p w14:paraId="74C6F638" w14:textId="008C15BA" w:rsidR="00460063" w:rsidRPr="00167470" w:rsidRDefault="00794017" w:rsidP="00765D47">
            <w:pPr>
              <w:pStyle w:val="ListParagraph"/>
              <w:numPr>
                <w:ilvl w:val="0"/>
                <w:numId w:val="11"/>
              </w:numPr>
              <w:ind w:left="167" w:hanging="142"/>
              <w:rPr>
                <w:rFonts w:ascii="Public Sans Light" w:hAnsi="Public Sans Light" w:cs="Calibri"/>
                <w:color w:val="000000"/>
                <w:sz w:val="16"/>
                <w:szCs w:val="16"/>
              </w:rPr>
            </w:pPr>
            <w:r>
              <w:rPr>
                <w:rFonts w:ascii="Public Sans Light" w:hAnsi="Public Sans Light"/>
                <w:sz w:val="16"/>
                <w:szCs w:val="16"/>
              </w:rPr>
              <w:t>Follow</w:t>
            </w:r>
            <w:r w:rsidR="00471FA0">
              <w:rPr>
                <w:rFonts w:ascii="Public Sans Light" w:hAnsi="Public Sans Light"/>
                <w:sz w:val="16"/>
                <w:szCs w:val="16"/>
              </w:rPr>
              <w:t xml:space="preserve"> the SOP to s</w:t>
            </w:r>
            <w:r>
              <w:rPr>
                <w:rFonts w:ascii="Public Sans Light" w:hAnsi="Public Sans Light"/>
                <w:sz w:val="16"/>
                <w:szCs w:val="16"/>
              </w:rPr>
              <w:t xml:space="preserve">afely </w:t>
            </w:r>
            <w:r w:rsidRPr="00471FA0">
              <w:rPr>
                <w:rFonts w:ascii="Public Sans Light" w:hAnsi="Public Sans Light"/>
                <w:sz w:val="16"/>
                <w:szCs w:val="16"/>
              </w:rPr>
              <w:t>cut</w:t>
            </w:r>
            <w:r w:rsidR="00471FA0" w:rsidRPr="00471FA0">
              <w:rPr>
                <w:rFonts w:ascii="Public Sans Light" w:hAnsi="Public Sans Light"/>
                <w:sz w:val="16"/>
                <w:szCs w:val="16"/>
              </w:rPr>
              <w:t xml:space="preserve"> </w:t>
            </w:r>
            <w:r w:rsidR="0078564B" w:rsidRPr="00D12E9D">
              <w:rPr>
                <w:rFonts w:ascii="Public Sans Light" w:hAnsi="Public Sans Light"/>
                <w:b/>
                <w:bCs/>
                <w:sz w:val="16"/>
                <w:szCs w:val="16"/>
              </w:rPr>
              <w:t>at least</w:t>
            </w:r>
            <w:r w:rsidR="00D12E9D">
              <w:rPr>
                <w:rFonts w:ascii="Public Sans Light" w:hAnsi="Public Sans Light"/>
                <w:b/>
                <w:bCs/>
                <w:sz w:val="16"/>
                <w:szCs w:val="16"/>
              </w:rPr>
              <w:t xml:space="preserve"> 1 brick</w:t>
            </w:r>
            <w:r w:rsidR="0078564B">
              <w:rPr>
                <w:rFonts w:ascii="Public Sans Light" w:hAnsi="Public Sans Light"/>
                <w:sz w:val="16"/>
                <w:szCs w:val="16"/>
              </w:rPr>
              <w:t xml:space="preserve"> </w:t>
            </w:r>
            <w:r w:rsidR="00471FA0" w:rsidRPr="00471FA0">
              <w:rPr>
                <w:rFonts w:ascii="Public Sans Light" w:hAnsi="Public Sans Light"/>
                <w:sz w:val="16"/>
                <w:szCs w:val="16"/>
              </w:rPr>
              <w:t xml:space="preserve">and </w:t>
            </w:r>
            <w:r w:rsidR="00D12E9D" w:rsidRPr="00D12E9D">
              <w:rPr>
                <w:rFonts w:ascii="Public Sans Light" w:hAnsi="Public Sans Light"/>
                <w:b/>
                <w:bCs/>
                <w:sz w:val="16"/>
                <w:szCs w:val="16"/>
              </w:rPr>
              <w:t xml:space="preserve">at </w:t>
            </w:r>
            <w:r w:rsidR="00D12E9D" w:rsidRPr="00521B93">
              <w:rPr>
                <w:rFonts w:ascii="Public Sans Light" w:hAnsi="Public Sans Light"/>
                <w:b/>
                <w:bCs/>
                <w:sz w:val="16"/>
                <w:szCs w:val="16"/>
              </w:rPr>
              <w:t xml:space="preserve">least 1 </w:t>
            </w:r>
            <w:r w:rsidR="00471FA0" w:rsidRPr="00521B93">
              <w:rPr>
                <w:rFonts w:ascii="Public Sans Light" w:hAnsi="Public Sans Light"/>
                <w:b/>
                <w:bCs/>
                <w:sz w:val="16"/>
                <w:szCs w:val="16"/>
              </w:rPr>
              <w:t>block</w:t>
            </w:r>
            <w:r w:rsidR="00471FA0" w:rsidRPr="00471FA0">
              <w:rPr>
                <w:rFonts w:ascii="Public Sans Light" w:hAnsi="Public Sans Light"/>
                <w:sz w:val="16"/>
                <w:szCs w:val="16"/>
              </w:rPr>
              <w:t xml:space="preserve"> </w:t>
            </w:r>
            <w:r w:rsidR="00521B93">
              <w:rPr>
                <w:rFonts w:ascii="Public Sans Light" w:hAnsi="Public Sans Light"/>
                <w:sz w:val="16"/>
                <w:szCs w:val="16"/>
              </w:rPr>
              <w:t>to</w:t>
            </w:r>
            <w:r w:rsidR="00471FA0" w:rsidRPr="00471FA0">
              <w:rPr>
                <w:rFonts w:ascii="Public Sans Light" w:hAnsi="Public Sans Light" w:cs="Calibri"/>
                <w:color w:val="000000"/>
                <w:sz w:val="16"/>
                <w:szCs w:val="16"/>
              </w:rPr>
              <w:t xml:space="preserve"> conform with </w:t>
            </w:r>
            <w:r w:rsidR="00521B93">
              <w:rPr>
                <w:rFonts w:ascii="Public Sans Light" w:hAnsi="Public Sans Light" w:cs="Calibri"/>
                <w:color w:val="000000"/>
                <w:sz w:val="16"/>
                <w:szCs w:val="16"/>
              </w:rPr>
              <w:t xml:space="preserve">project </w:t>
            </w:r>
            <w:r w:rsidR="00471FA0" w:rsidRPr="00471FA0">
              <w:rPr>
                <w:rFonts w:ascii="Public Sans Light" w:hAnsi="Public Sans Light" w:cs="Calibri"/>
                <w:color w:val="000000"/>
                <w:sz w:val="16"/>
                <w:szCs w:val="16"/>
              </w:rPr>
              <w:t xml:space="preserve">plans </w:t>
            </w:r>
            <w:r w:rsidR="00471FA0" w:rsidRPr="008E0862">
              <w:rPr>
                <w:rFonts w:ascii="Public Sans Light" w:hAnsi="Public Sans Light" w:cs="Calibri"/>
                <w:color w:val="000000"/>
                <w:sz w:val="16"/>
                <w:szCs w:val="16"/>
              </w:rPr>
              <w:t>and specifications</w:t>
            </w:r>
            <w:r w:rsidR="008E0862" w:rsidRPr="008E0862">
              <w:rPr>
                <w:rFonts w:ascii="Public Sans Light" w:hAnsi="Public Sans Light" w:cs="Calibri"/>
                <w:color w:val="000000"/>
                <w:sz w:val="16"/>
                <w:szCs w:val="16"/>
              </w:rPr>
              <w:t xml:space="preserve">, which </w:t>
            </w:r>
            <w:r w:rsidR="008E0862" w:rsidRPr="008E0862">
              <w:rPr>
                <w:rFonts w:ascii="Public Sans Light" w:hAnsi="Public Sans Light" w:cs="Calibri"/>
                <w:b/>
                <w:bCs/>
                <w:color w:val="000000"/>
                <w:sz w:val="16"/>
                <w:szCs w:val="16"/>
              </w:rPr>
              <w:t xml:space="preserve">may </w:t>
            </w:r>
            <w:r w:rsidR="008E0862" w:rsidRPr="00167470">
              <w:rPr>
                <w:rFonts w:ascii="Public Sans Light" w:hAnsi="Public Sans Light" w:cs="Calibri"/>
                <w:color w:val="000000"/>
                <w:sz w:val="16"/>
                <w:szCs w:val="16"/>
              </w:rPr>
              <w:t>include:</w:t>
            </w:r>
          </w:p>
          <w:p w14:paraId="26581125" w14:textId="77777777" w:rsidR="008D391A" w:rsidRPr="008D391A" w:rsidRDefault="00D36AB3" w:rsidP="00765D47">
            <w:pPr>
              <w:pStyle w:val="ListParagraph"/>
              <w:numPr>
                <w:ilvl w:val="1"/>
                <w:numId w:val="11"/>
              </w:numPr>
              <w:spacing w:line="276" w:lineRule="auto"/>
              <w:ind w:left="309" w:hanging="142"/>
              <w:rPr>
                <w:rFonts w:ascii="Public Sans Light" w:hAnsi="Public Sans Light" w:cs="Calibri"/>
                <w:color w:val="000000"/>
                <w:sz w:val="16"/>
                <w:szCs w:val="16"/>
              </w:rPr>
            </w:pPr>
            <w:r>
              <w:rPr>
                <w:rFonts w:ascii="Public Sans Light" w:hAnsi="Public Sans Light"/>
                <w:color w:val="000000"/>
                <w:sz w:val="16"/>
                <w:szCs w:val="16"/>
              </w:rPr>
              <w:t>Wearing safety glasses, earmuffs and a mask</w:t>
            </w:r>
          </w:p>
          <w:p w14:paraId="743F7673" w14:textId="66E6264C" w:rsidR="008E0862" w:rsidRPr="00167470" w:rsidRDefault="005D6048" w:rsidP="00765D47">
            <w:pPr>
              <w:pStyle w:val="ListParagraph"/>
              <w:numPr>
                <w:ilvl w:val="1"/>
                <w:numId w:val="11"/>
              </w:numPr>
              <w:spacing w:line="276" w:lineRule="auto"/>
              <w:ind w:left="309" w:hanging="142"/>
              <w:rPr>
                <w:rFonts w:ascii="Public Sans Light" w:hAnsi="Public Sans Light" w:cs="Calibri"/>
                <w:color w:val="000000"/>
                <w:sz w:val="16"/>
                <w:szCs w:val="16"/>
              </w:rPr>
            </w:pPr>
            <w:r w:rsidRPr="00167470">
              <w:rPr>
                <w:rFonts w:ascii="Public Sans Light" w:hAnsi="Public Sans Light"/>
                <w:color w:val="000000"/>
                <w:sz w:val="16"/>
                <w:szCs w:val="16"/>
              </w:rPr>
              <w:t>Turning on the saw and adjusting the water flow</w:t>
            </w:r>
          </w:p>
          <w:p w14:paraId="5DAE13B9" w14:textId="77777777" w:rsidR="009E4752" w:rsidRPr="00167470" w:rsidRDefault="009E4752" w:rsidP="009E4752">
            <w:pPr>
              <w:pStyle w:val="ListParagraph"/>
              <w:numPr>
                <w:ilvl w:val="1"/>
                <w:numId w:val="11"/>
              </w:numPr>
              <w:spacing w:line="276" w:lineRule="auto"/>
              <w:ind w:left="309" w:hanging="142"/>
              <w:rPr>
                <w:rFonts w:ascii="Public Sans Light" w:hAnsi="Public Sans Light" w:cs="Calibri"/>
                <w:color w:val="000000"/>
                <w:sz w:val="16"/>
                <w:szCs w:val="16"/>
              </w:rPr>
            </w:pPr>
            <w:r w:rsidRPr="00167470">
              <w:rPr>
                <w:rFonts w:ascii="Public Sans Light" w:hAnsi="Public Sans Light" w:cs="Arial"/>
                <w:sz w:val="16"/>
                <w:szCs w:val="16"/>
              </w:rPr>
              <w:t>Marking out on the brick/block, or for multiple cuts of the same size mark on the table for efficiency</w:t>
            </w:r>
          </w:p>
          <w:p w14:paraId="3BFDF106" w14:textId="43F02420" w:rsidR="009E4752" w:rsidRPr="00F24B57" w:rsidRDefault="006C38E4" w:rsidP="009E4752">
            <w:pPr>
              <w:pStyle w:val="ListParagraph"/>
              <w:numPr>
                <w:ilvl w:val="1"/>
                <w:numId w:val="11"/>
              </w:numPr>
              <w:spacing w:line="276" w:lineRule="auto"/>
              <w:ind w:left="309" w:hanging="142"/>
              <w:rPr>
                <w:rFonts w:ascii="Public Sans Light" w:hAnsi="Public Sans Light" w:cs="Calibri"/>
                <w:color w:val="000000"/>
                <w:sz w:val="16"/>
                <w:szCs w:val="16"/>
              </w:rPr>
            </w:pPr>
            <w:r w:rsidRPr="00167470">
              <w:rPr>
                <w:rFonts w:ascii="Public Sans Light" w:hAnsi="Public Sans Light" w:cs="Arial"/>
                <w:sz w:val="16"/>
                <w:szCs w:val="16"/>
              </w:rPr>
              <w:t>Us</w:t>
            </w:r>
            <w:r w:rsidR="00167470">
              <w:rPr>
                <w:rFonts w:ascii="Public Sans Light" w:hAnsi="Public Sans Light" w:cs="Arial"/>
                <w:sz w:val="16"/>
                <w:szCs w:val="16"/>
              </w:rPr>
              <w:t>ing</w:t>
            </w:r>
            <w:r w:rsidRPr="00167470">
              <w:rPr>
                <w:rFonts w:ascii="Public Sans Light" w:hAnsi="Public Sans Light" w:cs="Arial"/>
                <w:sz w:val="16"/>
                <w:szCs w:val="16"/>
              </w:rPr>
              <w:t xml:space="preserve"> the pedal to engage the blade so both hands can be used on the table and material being cut</w:t>
            </w:r>
          </w:p>
          <w:p w14:paraId="2CEC3E1C" w14:textId="776D0551" w:rsidR="00F24B57" w:rsidRPr="00167470" w:rsidRDefault="00F24B57" w:rsidP="009E4752">
            <w:pPr>
              <w:pStyle w:val="ListParagraph"/>
              <w:numPr>
                <w:ilvl w:val="1"/>
                <w:numId w:val="11"/>
              </w:numPr>
              <w:spacing w:line="276" w:lineRule="auto"/>
              <w:ind w:left="309" w:hanging="142"/>
              <w:rPr>
                <w:rFonts w:ascii="Public Sans Light" w:hAnsi="Public Sans Light" w:cs="Calibri"/>
                <w:color w:val="000000"/>
                <w:sz w:val="16"/>
                <w:szCs w:val="16"/>
              </w:rPr>
            </w:pPr>
            <w:r>
              <w:rPr>
                <w:rFonts w:ascii="Public Sans Light" w:hAnsi="Public Sans Light" w:cs="Arial"/>
                <w:sz w:val="16"/>
                <w:szCs w:val="16"/>
              </w:rPr>
              <w:t>Moving the table towards and through the blade to complete the cut</w:t>
            </w:r>
          </w:p>
          <w:p w14:paraId="5D615EDF" w14:textId="5170E2C0" w:rsidR="006C38E4" w:rsidRPr="009E4752" w:rsidRDefault="008D391A" w:rsidP="009E4752">
            <w:pPr>
              <w:pStyle w:val="ListParagraph"/>
              <w:numPr>
                <w:ilvl w:val="1"/>
                <w:numId w:val="11"/>
              </w:numPr>
              <w:spacing w:line="276" w:lineRule="auto"/>
              <w:ind w:left="309" w:hanging="142"/>
              <w:rPr>
                <w:rFonts w:cs="Calibri"/>
                <w:color w:val="000000"/>
                <w:szCs w:val="22"/>
              </w:rPr>
            </w:pPr>
            <w:r>
              <w:rPr>
                <w:rFonts w:ascii="Public Sans Light" w:hAnsi="Public Sans Light" w:cs="Arial"/>
                <w:sz w:val="16"/>
                <w:szCs w:val="16"/>
              </w:rPr>
              <w:t xml:space="preserve">Not </w:t>
            </w:r>
            <w:r w:rsidR="00167470" w:rsidRPr="00167470">
              <w:rPr>
                <w:rFonts w:ascii="Public Sans Light" w:hAnsi="Public Sans Light" w:cs="Arial"/>
                <w:sz w:val="16"/>
                <w:szCs w:val="16"/>
              </w:rPr>
              <w:t>apply</w:t>
            </w:r>
            <w:r>
              <w:rPr>
                <w:rFonts w:ascii="Public Sans Light" w:hAnsi="Public Sans Light" w:cs="Arial"/>
                <w:sz w:val="16"/>
                <w:szCs w:val="16"/>
              </w:rPr>
              <w:t>ing</w:t>
            </w:r>
            <w:r w:rsidR="00167470" w:rsidRPr="00167470">
              <w:rPr>
                <w:rFonts w:ascii="Public Sans Light" w:hAnsi="Public Sans Light" w:cs="Arial"/>
                <w:sz w:val="16"/>
                <w:szCs w:val="16"/>
              </w:rPr>
              <w:t xml:space="preserve"> too much force to the material and keep fingers and hands well away from the blade</w:t>
            </w:r>
          </w:p>
        </w:tc>
        <w:tc>
          <w:tcPr>
            <w:tcW w:w="519" w:type="dxa"/>
            <w:textDirection w:val="btLr"/>
          </w:tcPr>
          <w:p w14:paraId="7B8171F7" w14:textId="77777777" w:rsidR="00460063" w:rsidRPr="004E5EE4" w:rsidRDefault="00460063" w:rsidP="00460063">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9" w:type="dxa"/>
            <w:textDirection w:val="btLr"/>
          </w:tcPr>
          <w:p w14:paraId="2FFE1295" w14:textId="77777777" w:rsidR="00460063" w:rsidRPr="004E5EE4" w:rsidRDefault="00460063" w:rsidP="00460063">
            <w:pPr>
              <w:ind w:right="113"/>
              <w:jc w:val="center"/>
              <w:rPr>
                <w:rFonts w:ascii="Public Sans Light" w:hAnsi="Public Sans Light"/>
                <w:sz w:val="14"/>
                <w:szCs w:val="14"/>
              </w:rPr>
            </w:pPr>
          </w:p>
        </w:tc>
        <w:tc>
          <w:tcPr>
            <w:tcW w:w="559" w:type="dxa"/>
            <w:textDirection w:val="btLr"/>
          </w:tcPr>
          <w:p w14:paraId="411BAFBA" w14:textId="77777777" w:rsidR="00460063" w:rsidRPr="004E5EE4" w:rsidRDefault="00460063" w:rsidP="00460063">
            <w:pPr>
              <w:ind w:right="113"/>
              <w:jc w:val="center"/>
              <w:rPr>
                <w:rFonts w:ascii="Public Sans Light" w:hAnsi="Public Sans Light"/>
                <w:sz w:val="12"/>
                <w:szCs w:val="12"/>
              </w:rPr>
            </w:pPr>
          </w:p>
        </w:tc>
        <w:tc>
          <w:tcPr>
            <w:tcW w:w="521" w:type="dxa"/>
            <w:textDirection w:val="btLr"/>
          </w:tcPr>
          <w:p w14:paraId="5E3144FD" w14:textId="77777777" w:rsidR="00460063" w:rsidRPr="004E5EE4" w:rsidRDefault="00460063" w:rsidP="00460063">
            <w:pPr>
              <w:ind w:left="113" w:right="113"/>
              <w:jc w:val="center"/>
              <w:rPr>
                <w:rFonts w:ascii="Public Sans Light" w:hAnsi="Public Sans Light"/>
                <w:sz w:val="12"/>
                <w:szCs w:val="12"/>
              </w:rPr>
            </w:pPr>
          </w:p>
        </w:tc>
        <w:tc>
          <w:tcPr>
            <w:tcW w:w="520" w:type="dxa"/>
            <w:textDirection w:val="btLr"/>
          </w:tcPr>
          <w:p w14:paraId="2330969F" w14:textId="77777777" w:rsidR="00460063" w:rsidRPr="004E5EE4" w:rsidRDefault="00460063" w:rsidP="00460063">
            <w:pPr>
              <w:ind w:left="113" w:right="113"/>
              <w:jc w:val="center"/>
              <w:rPr>
                <w:rFonts w:ascii="Public Sans Light" w:hAnsi="Public Sans Light"/>
                <w:sz w:val="12"/>
                <w:szCs w:val="12"/>
              </w:rPr>
            </w:pPr>
          </w:p>
        </w:tc>
        <w:tc>
          <w:tcPr>
            <w:tcW w:w="521" w:type="dxa"/>
            <w:textDirection w:val="btLr"/>
          </w:tcPr>
          <w:p w14:paraId="1A0F1D24" w14:textId="77777777" w:rsidR="00460063" w:rsidRPr="004E5EE4" w:rsidRDefault="00460063" w:rsidP="00460063">
            <w:pPr>
              <w:ind w:left="113" w:right="113"/>
              <w:jc w:val="center"/>
              <w:rPr>
                <w:rFonts w:ascii="Public Sans Light" w:hAnsi="Public Sans Light"/>
                <w:sz w:val="12"/>
                <w:szCs w:val="12"/>
              </w:rPr>
            </w:pPr>
          </w:p>
        </w:tc>
        <w:tc>
          <w:tcPr>
            <w:tcW w:w="521" w:type="dxa"/>
            <w:textDirection w:val="btLr"/>
          </w:tcPr>
          <w:p w14:paraId="50DDBD94" w14:textId="77777777" w:rsidR="00460063" w:rsidRPr="004E5EE4" w:rsidRDefault="00460063" w:rsidP="00460063">
            <w:pPr>
              <w:ind w:left="113" w:right="113"/>
              <w:jc w:val="center"/>
              <w:rPr>
                <w:rFonts w:ascii="Public Sans Light" w:hAnsi="Public Sans Light"/>
                <w:sz w:val="12"/>
                <w:szCs w:val="12"/>
              </w:rPr>
            </w:pPr>
          </w:p>
        </w:tc>
        <w:tc>
          <w:tcPr>
            <w:tcW w:w="521" w:type="dxa"/>
            <w:textDirection w:val="btLr"/>
          </w:tcPr>
          <w:p w14:paraId="65BEA5E3" w14:textId="77777777" w:rsidR="00460063" w:rsidRPr="004E5EE4" w:rsidRDefault="00460063" w:rsidP="00460063">
            <w:pPr>
              <w:ind w:left="113" w:right="113"/>
              <w:jc w:val="center"/>
              <w:rPr>
                <w:rFonts w:ascii="Public Sans Light" w:hAnsi="Public Sans Light"/>
                <w:sz w:val="12"/>
                <w:szCs w:val="12"/>
              </w:rPr>
            </w:pPr>
          </w:p>
        </w:tc>
        <w:tc>
          <w:tcPr>
            <w:tcW w:w="520" w:type="dxa"/>
            <w:textDirection w:val="btLr"/>
          </w:tcPr>
          <w:p w14:paraId="5DEEEE79" w14:textId="77777777" w:rsidR="00460063" w:rsidRPr="004E5EE4" w:rsidRDefault="00460063" w:rsidP="00460063">
            <w:pPr>
              <w:ind w:left="113" w:right="113"/>
              <w:jc w:val="center"/>
              <w:rPr>
                <w:rFonts w:ascii="Public Sans Light" w:hAnsi="Public Sans Light"/>
                <w:sz w:val="12"/>
                <w:szCs w:val="12"/>
              </w:rPr>
            </w:pPr>
          </w:p>
        </w:tc>
        <w:tc>
          <w:tcPr>
            <w:tcW w:w="521" w:type="dxa"/>
            <w:textDirection w:val="btLr"/>
          </w:tcPr>
          <w:p w14:paraId="323F7F36" w14:textId="77777777" w:rsidR="00460063" w:rsidRPr="004E5EE4" w:rsidRDefault="00460063" w:rsidP="00460063">
            <w:pPr>
              <w:ind w:left="113" w:right="113"/>
              <w:jc w:val="center"/>
              <w:rPr>
                <w:rFonts w:ascii="Public Sans Light" w:hAnsi="Public Sans Light"/>
                <w:sz w:val="12"/>
                <w:szCs w:val="12"/>
              </w:rPr>
            </w:pPr>
          </w:p>
        </w:tc>
        <w:tc>
          <w:tcPr>
            <w:tcW w:w="526" w:type="dxa"/>
            <w:textDirection w:val="btLr"/>
          </w:tcPr>
          <w:p w14:paraId="48FFF9A2" w14:textId="77777777" w:rsidR="00460063" w:rsidRPr="004E5EE4" w:rsidRDefault="00460063" w:rsidP="00460063">
            <w:pPr>
              <w:ind w:left="113" w:right="113"/>
              <w:jc w:val="center"/>
              <w:rPr>
                <w:rFonts w:ascii="Public Sans Light" w:hAnsi="Public Sans Light"/>
                <w:sz w:val="12"/>
                <w:szCs w:val="12"/>
              </w:rPr>
            </w:pPr>
          </w:p>
        </w:tc>
        <w:tc>
          <w:tcPr>
            <w:tcW w:w="521" w:type="dxa"/>
            <w:textDirection w:val="btLr"/>
          </w:tcPr>
          <w:p w14:paraId="1F188C7A" w14:textId="77777777" w:rsidR="00460063" w:rsidRPr="004E5EE4" w:rsidRDefault="00460063" w:rsidP="00460063">
            <w:pPr>
              <w:ind w:left="113" w:right="113"/>
              <w:jc w:val="center"/>
              <w:rPr>
                <w:rFonts w:ascii="Public Sans Light" w:hAnsi="Public Sans Light"/>
                <w:sz w:val="12"/>
                <w:szCs w:val="12"/>
              </w:rPr>
            </w:pPr>
          </w:p>
        </w:tc>
        <w:tc>
          <w:tcPr>
            <w:tcW w:w="520" w:type="dxa"/>
            <w:textDirection w:val="btLr"/>
          </w:tcPr>
          <w:p w14:paraId="0BD1E8E2" w14:textId="77777777" w:rsidR="00460063" w:rsidRPr="004E5EE4" w:rsidRDefault="00460063" w:rsidP="00460063">
            <w:pPr>
              <w:ind w:left="113" w:right="113"/>
              <w:jc w:val="center"/>
              <w:rPr>
                <w:rFonts w:ascii="Public Sans Light" w:hAnsi="Public Sans Light"/>
                <w:sz w:val="12"/>
                <w:szCs w:val="12"/>
              </w:rPr>
            </w:pPr>
          </w:p>
        </w:tc>
        <w:tc>
          <w:tcPr>
            <w:tcW w:w="521" w:type="dxa"/>
            <w:textDirection w:val="btLr"/>
          </w:tcPr>
          <w:p w14:paraId="0EDFE14C" w14:textId="77777777" w:rsidR="00460063" w:rsidRPr="004E5EE4" w:rsidRDefault="00460063" w:rsidP="00460063">
            <w:pPr>
              <w:ind w:left="113" w:right="113"/>
              <w:jc w:val="center"/>
              <w:rPr>
                <w:rFonts w:ascii="Public Sans Light" w:hAnsi="Public Sans Light"/>
                <w:sz w:val="12"/>
                <w:szCs w:val="12"/>
              </w:rPr>
            </w:pPr>
          </w:p>
        </w:tc>
        <w:tc>
          <w:tcPr>
            <w:tcW w:w="521" w:type="dxa"/>
            <w:textDirection w:val="btLr"/>
          </w:tcPr>
          <w:p w14:paraId="3DD2E71E" w14:textId="77777777" w:rsidR="00460063" w:rsidRPr="004E5EE4" w:rsidRDefault="00460063" w:rsidP="00460063">
            <w:pPr>
              <w:ind w:left="113" w:right="113"/>
              <w:jc w:val="center"/>
              <w:rPr>
                <w:rFonts w:ascii="Public Sans Light" w:hAnsi="Public Sans Light"/>
                <w:sz w:val="12"/>
                <w:szCs w:val="12"/>
              </w:rPr>
            </w:pPr>
          </w:p>
        </w:tc>
        <w:tc>
          <w:tcPr>
            <w:tcW w:w="521" w:type="dxa"/>
            <w:textDirection w:val="btLr"/>
          </w:tcPr>
          <w:p w14:paraId="5EF940D0" w14:textId="77777777" w:rsidR="00460063" w:rsidRPr="004E5EE4" w:rsidRDefault="00460063" w:rsidP="00460063">
            <w:pPr>
              <w:ind w:left="113" w:right="113"/>
              <w:jc w:val="center"/>
              <w:rPr>
                <w:rFonts w:ascii="Public Sans Light" w:hAnsi="Public Sans Light"/>
                <w:sz w:val="12"/>
                <w:szCs w:val="12"/>
              </w:rPr>
            </w:pPr>
          </w:p>
        </w:tc>
      </w:tr>
      <w:tr w:rsidR="0056758A" w:rsidRPr="004E5EE4" w14:paraId="20BD32C3" w14:textId="77777777" w:rsidTr="0056758A">
        <w:trPr>
          <w:trHeight w:val="2615"/>
        </w:trPr>
        <w:tc>
          <w:tcPr>
            <w:tcW w:w="506" w:type="dxa"/>
            <w:vMerge/>
          </w:tcPr>
          <w:p w14:paraId="5CD62388" w14:textId="77777777" w:rsidR="00D27FAC" w:rsidRPr="004E5EE4" w:rsidRDefault="00D27FAC" w:rsidP="00404145">
            <w:pPr>
              <w:rPr>
                <w:rFonts w:ascii="Public Sans Light" w:eastAsia="Arial Narrow" w:hAnsi="Public Sans Light" w:cs="Arial Narrow"/>
                <w:szCs w:val="22"/>
              </w:rPr>
            </w:pPr>
          </w:p>
        </w:tc>
        <w:tc>
          <w:tcPr>
            <w:tcW w:w="1905" w:type="dxa"/>
            <w:vMerge/>
          </w:tcPr>
          <w:p w14:paraId="1E1DFE63" w14:textId="77777777" w:rsidR="00D27FAC" w:rsidRPr="006508A4" w:rsidRDefault="00D27FAC" w:rsidP="00404145">
            <w:pPr>
              <w:rPr>
                <w:rFonts w:ascii="Public Sans Light" w:eastAsia="Arial Narrow" w:hAnsi="Public Sans Light" w:cs="Arial Narrow"/>
                <w:sz w:val="20"/>
                <w:szCs w:val="20"/>
              </w:rPr>
            </w:pPr>
          </w:p>
        </w:tc>
        <w:tc>
          <w:tcPr>
            <w:tcW w:w="5196" w:type="dxa"/>
            <w:vMerge/>
          </w:tcPr>
          <w:p w14:paraId="7FB4D79B" w14:textId="77777777" w:rsidR="00D27FAC" w:rsidRPr="004E5EE4" w:rsidRDefault="00D27FAC" w:rsidP="00404145">
            <w:pPr>
              <w:rPr>
                <w:rFonts w:ascii="Public Sans Light" w:eastAsia="Arial Narrow" w:hAnsi="Public Sans Light" w:cs="Arial Narrow"/>
                <w:sz w:val="16"/>
                <w:szCs w:val="16"/>
              </w:rPr>
            </w:pPr>
          </w:p>
        </w:tc>
        <w:tc>
          <w:tcPr>
            <w:tcW w:w="519" w:type="dxa"/>
            <w:textDirection w:val="btLr"/>
          </w:tcPr>
          <w:p w14:paraId="57C045A0" w14:textId="77777777" w:rsidR="00D27FAC" w:rsidRPr="004E5EE4" w:rsidRDefault="00D27FA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9" w:type="dxa"/>
            <w:textDirection w:val="btLr"/>
          </w:tcPr>
          <w:p w14:paraId="063BEFC2" w14:textId="77777777" w:rsidR="00D27FAC" w:rsidRPr="004E5EE4" w:rsidRDefault="00D27FAC" w:rsidP="00404145">
            <w:pPr>
              <w:ind w:left="113" w:right="113"/>
              <w:jc w:val="center"/>
              <w:rPr>
                <w:rFonts w:ascii="Public Sans Light" w:hAnsi="Public Sans Light"/>
                <w:color w:val="FF0000"/>
                <w:sz w:val="12"/>
                <w:szCs w:val="12"/>
              </w:rPr>
            </w:pPr>
          </w:p>
        </w:tc>
        <w:tc>
          <w:tcPr>
            <w:tcW w:w="559" w:type="dxa"/>
            <w:textDirection w:val="btLr"/>
          </w:tcPr>
          <w:p w14:paraId="446996C8" w14:textId="77777777" w:rsidR="00D27FAC" w:rsidRPr="004E5EE4" w:rsidRDefault="00D27FAC" w:rsidP="00404145">
            <w:pPr>
              <w:ind w:right="113"/>
              <w:jc w:val="center"/>
              <w:rPr>
                <w:rFonts w:ascii="Public Sans Light" w:hAnsi="Public Sans Light"/>
                <w:color w:val="FF0000"/>
                <w:sz w:val="12"/>
                <w:szCs w:val="12"/>
              </w:rPr>
            </w:pPr>
          </w:p>
        </w:tc>
        <w:tc>
          <w:tcPr>
            <w:tcW w:w="521" w:type="dxa"/>
            <w:textDirection w:val="btLr"/>
          </w:tcPr>
          <w:p w14:paraId="21CA3E11" w14:textId="77777777" w:rsidR="00D27FAC" w:rsidRPr="004E5EE4" w:rsidRDefault="00D27FAC" w:rsidP="00404145">
            <w:pPr>
              <w:ind w:left="113" w:right="113"/>
              <w:jc w:val="center"/>
              <w:rPr>
                <w:rFonts w:ascii="Public Sans Light" w:hAnsi="Public Sans Light"/>
                <w:color w:val="FF0000"/>
                <w:sz w:val="12"/>
                <w:szCs w:val="12"/>
              </w:rPr>
            </w:pPr>
          </w:p>
        </w:tc>
        <w:tc>
          <w:tcPr>
            <w:tcW w:w="520" w:type="dxa"/>
            <w:textDirection w:val="btLr"/>
          </w:tcPr>
          <w:p w14:paraId="66BBC99F"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4D32C27C"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2F5BF434"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75B42A9B" w14:textId="77777777" w:rsidR="00D27FAC" w:rsidRPr="004E5EE4" w:rsidRDefault="00D27FAC" w:rsidP="00404145">
            <w:pPr>
              <w:ind w:left="113" w:right="113"/>
              <w:jc w:val="center"/>
              <w:rPr>
                <w:rFonts w:ascii="Public Sans Light" w:hAnsi="Public Sans Light"/>
                <w:color w:val="FF0000"/>
                <w:sz w:val="12"/>
                <w:szCs w:val="12"/>
              </w:rPr>
            </w:pPr>
          </w:p>
        </w:tc>
        <w:tc>
          <w:tcPr>
            <w:tcW w:w="520" w:type="dxa"/>
            <w:textDirection w:val="btLr"/>
          </w:tcPr>
          <w:p w14:paraId="1BD37399"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1A066EA7" w14:textId="77777777" w:rsidR="00D27FAC" w:rsidRPr="004E5EE4" w:rsidRDefault="00D27FAC" w:rsidP="00404145">
            <w:pPr>
              <w:ind w:left="113" w:right="113"/>
              <w:jc w:val="center"/>
              <w:rPr>
                <w:rFonts w:ascii="Public Sans Light" w:hAnsi="Public Sans Light"/>
                <w:color w:val="FF0000"/>
                <w:sz w:val="12"/>
                <w:szCs w:val="12"/>
              </w:rPr>
            </w:pPr>
          </w:p>
        </w:tc>
        <w:tc>
          <w:tcPr>
            <w:tcW w:w="526" w:type="dxa"/>
            <w:textDirection w:val="btLr"/>
          </w:tcPr>
          <w:p w14:paraId="03CFCDBF"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5614BA07" w14:textId="77777777" w:rsidR="00D27FAC" w:rsidRPr="004E5EE4" w:rsidRDefault="00D27FAC" w:rsidP="00404145">
            <w:pPr>
              <w:ind w:left="113" w:right="113"/>
              <w:jc w:val="center"/>
              <w:rPr>
                <w:rFonts w:ascii="Public Sans Light" w:hAnsi="Public Sans Light"/>
                <w:color w:val="FF0000"/>
                <w:sz w:val="12"/>
                <w:szCs w:val="12"/>
              </w:rPr>
            </w:pPr>
          </w:p>
        </w:tc>
        <w:tc>
          <w:tcPr>
            <w:tcW w:w="520" w:type="dxa"/>
            <w:textDirection w:val="btLr"/>
          </w:tcPr>
          <w:p w14:paraId="74318DBC"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2C17546B"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160E4EBC"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3DEF4F2C" w14:textId="77777777" w:rsidR="00D27FAC" w:rsidRPr="004E5EE4" w:rsidRDefault="00D27FAC" w:rsidP="00404145">
            <w:pPr>
              <w:ind w:left="113" w:right="113"/>
              <w:jc w:val="center"/>
              <w:rPr>
                <w:rFonts w:ascii="Public Sans Light" w:hAnsi="Public Sans Light"/>
                <w:color w:val="FF0000"/>
                <w:sz w:val="12"/>
                <w:szCs w:val="12"/>
              </w:rPr>
            </w:pPr>
          </w:p>
        </w:tc>
      </w:tr>
      <w:tr w:rsidR="0056758A" w:rsidRPr="004E5EE4" w14:paraId="0A758C06" w14:textId="77777777" w:rsidTr="0056758A">
        <w:trPr>
          <w:trHeight w:val="2615"/>
        </w:trPr>
        <w:tc>
          <w:tcPr>
            <w:tcW w:w="506" w:type="dxa"/>
            <w:vMerge/>
          </w:tcPr>
          <w:p w14:paraId="15512C46" w14:textId="77777777" w:rsidR="00D27FAC" w:rsidRPr="004E5EE4" w:rsidRDefault="00D27FAC" w:rsidP="00404145">
            <w:pPr>
              <w:rPr>
                <w:rFonts w:ascii="Public Sans Light" w:eastAsia="Arial Narrow" w:hAnsi="Public Sans Light" w:cs="Arial Narrow"/>
                <w:szCs w:val="22"/>
              </w:rPr>
            </w:pPr>
          </w:p>
        </w:tc>
        <w:tc>
          <w:tcPr>
            <w:tcW w:w="1905" w:type="dxa"/>
            <w:vMerge/>
          </w:tcPr>
          <w:p w14:paraId="661C2D34" w14:textId="77777777" w:rsidR="00D27FAC" w:rsidRPr="006508A4" w:rsidRDefault="00D27FAC" w:rsidP="00404145">
            <w:pPr>
              <w:rPr>
                <w:rFonts w:ascii="Public Sans Light" w:eastAsia="Arial Narrow" w:hAnsi="Public Sans Light" w:cs="Arial Narrow"/>
                <w:sz w:val="20"/>
                <w:szCs w:val="20"/>
              </w:rPr>
            </w:pPr>
          </w:p>
        </w:tc>
        <w:tc>
          <w:tcPr>
            <w:tcW w:w="5196" w:type="dxa"/>
            <w:vMerge/>
          </w:tcPr>
          <w:p w14:paraId="61FF116F" w14:textId="77777777" w:rsidR="00D27FAC" w:rsidRPr="004E5EE4" w:rsidRDefault="00D27FAC" w:rsidP="00404145">
            <w:pPr>
              <w:rPr>
                <w:rFonts w:ascii="Public Sans Light" w:eastAsia="Arial Narrow" w:hAnsi="Public Sans Light" w:cs="Arial Narrow"/>
                <w:sz w:val="16"/>
                <w:szCs w:val="16"/>
              </w:rPr>
            </w:pPr>
          </w:p>
        </w:tc>
        <w:tc>
          <w:tcPr>
            <w:tcW w:w="519" w:type="dxa"/>
            <w:textDirection w:val="btLr"/>
          </w:tcPr>
          <w:p w14:paraId="114CBE99" w14:textId="77777777" w:rsidR="00D27FAC" w:rsidRPr="004E5EE4" w:rsidRDefault="00D27FA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9" w:type="dxa"/>
            <w:textDirection w:val="btLr"/>
          </w:tcPr>
          <w:p w14:paraId="48389CF1" w14:textId="77777777" w:rsidR="00D27FAC" w:rsidRPr="004E5EE4" w:rsidRDefault="00D27FAC" w:rsidP="00404145">
            <w:pPr>
              <w:ind w:left="113" w:right="113"/>
              <w:jc w:val="center"/>
              <w:rPr>
                <w:rFonts w:ascii="Public Sans Light" w:hAnsi="Public Sans Light"/>
                <w:color w:val="FF0000"/>
                <w:sz w:val="12"/>
                <w:szCs w:val="12"/>
              </w:rPr>
            </w:pPr>
          </w:p>
        </w:tc>
        <w:tc>
          <w:tcPr>
            <w:tcW w:w="559" w:type="dxa"/>
            <w:textDirection w:val="btLr"/>
          </w:tcPr>
          <w:p w14:paraId="3EE9AD95"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25B4F36A" w14:textId="77777777" w:rsidR="00D27FAC" w:rsidRPr="004E5EE4" w:rsidRDefault="00D27FAC" w:rsidP="00404145">
            <w:pPr>
              <w:ind w:left="113" w:right="113"/>
              <w:jc w:val="center"/>
              <w:rPr>
                <w:rFonts w:ascii="Public Sans Light" w:hAnsi="Public Sans Light"/>
                <w:color w:val="FF0000"/>
                <w:sz w:val="12"/>
                <w:szCs w:val="12"/>
              </w:rPr>
            </w:pPr>
          </w:p>
        </w:tc>
        <w:tc>
          <w:tcPr>
            <w:tcW w:w="520" w:type="dxa"/>
            <w:textDirection w:val="btLr"/>
          </w:tcPr>
          <w:p w14:paraId="29EAEB85"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345A2821"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01C25987"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17F133DD" w14:textId="77777777" w:rsidR="00D27FAC" w:rsidRPr="004E5EE4" w:rsidRDefault="00D27FAC" w:rsidP="00404145">
            <w:pPr>
              <w:ind w:left="113" w:right="113"/>
              <w:jc w:val="center"/>
              <w:rPr>
                <w:rFonts w:ascii="Public Sans Light" w:hAnsi="Public Sans Light"/>
                <w:color w:val="FF0000"/>
                <w:sz w:val="12"/>
                <w:szCs w:val="12"/>
              </w:rPr>
            </w:pPr>
          </w:p>
        </w:tc>
        <w:tc>
          <w:tcPr>
            <w:tcW w:w="520" w:type="dxa"/>
            <w:textDirection w:val="btLr"/>
          </w:tcPr>
          <w:p w14:paraId="1B5F5206"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32DA6528" w14:textId="77777777" w:rsidR="00D27FAC" w:rsidRPr="004E5EE4" w:rsidRDefault="00D27FAC" w:rsidP="00404145">
            <w:pPr>
              <w:ind w:left="113" w:right="113"/>
              <w:jc w:val="center"/>
              <w:rPr>
                <w:rFonts w:ascii="Public Sans Light" w:hAnsi="Public Sans Light"/>
                <w:color w:val="FF0000"/>
                <w:sz w:val="12"/>
                <w:szCs w:val="12"/>
              </w:rPr>
            </w:pPr>
          </w:p>
        </w:tc>
        <w:tc>
          <w:tcPr>
            <w:tcW w:w="526" w:type="dxa"/>
            <w:textDirection w:val="btLr"/>
          </w:tcPr>
          <w:p w14:paraId="7F67731D"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3EB81998" w14:textId="77777777" w:rsidR="00D27FAC" w:rsidRPr="004E5EE4" w:rsidRDefault="00D27FAC" w:rsidP="00404145">
            <w:pPr>
              <w:ind w:left="113" w:right="113"/>
              <w:jc w:val="center"/>
              <w:rPr>
                <w:rFonts w:ascii="Public Sans Light" w:hAnsi="Public Sans Light"/>
                <w:color w:val="FF0000"/>
                <w:sz w:val="12"/>
                <w:szCs w:val="12"/>
              </w:rPr>
            </w:pPr>
          </w:p>
        </w:tc>
        <w:tc>
          <w:tcPr>
            <w:tcW w:w="520" w:type="dxa"/>
            <w:textDirection w:val="btLr"/>
          </w:tcPr>
          <w:p w14:paraId="37BAB203"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104BF61C"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4D2D3B8E" w14:textId="77777777" w:rsidR="00D27FAC" w:rsidRPr="004E5EE4" w:rsidRDefault="00D27FAC" w:rsidP="00404145">
            <w:pPr>
              <w:ind w:left="113" w:right="113"/>
              <w:jc w:val="center"/>
              <w:rPr>
                <w:rFonts w:ascii="Public Sans Light" w:hAnsi="Public Sans Light"/>
                <w:color w:val="FF0000"/>
                <w:sz w:val="12"/>
                <w:szCs w:val="12"/>
              </w:rPr>
            </w:pPr>
          </w:p>
        </w:tc>
        <w:tc>
          <w:tcPr>
            <w:tcW w:w="521" w:type="dxa"/>
            <w:textDirection w:val="btLr"/>
          </w:tcPr>
          <w:p w14:paraId="5B5296F1" w14:textId="77777777" w:rsidR="00D27FAC" w:rsidRPr="004E5EE4" w:rsidRDefault="00D27FAC" w:rsidP="00404145">
            <w:pPr>
              <w:ind w:left="113" w:right="113"/>
              <w:jc w:val="center"/>
              <w:rPr>
                <w:rFonts w:ascii="Public Sans Light" w:hAnsi="Public Sans Light"/>
                <w:color w:val="FF0000"/>
                <w:sz w:val="12"/>
                <w:szCs w:val="12"/>
              </w:rPr>
            </w:pPr>
          </w:p>
        </w:tc>
      </w:tr>
    </w:tbl>
    <w:p w14:paraId="79047591" w14:textId="77777777" w:rsidR="001D2EDC" w:rsidRDefault="001D2EDC">
      <w:pPr>
        <w:rPr>
          <w:rFonts w:ascii="Public Sans Light" w:hAnsi="Public Sans Light"/>
        </w:rPr>
      </w:pPr>
      <w:r>
        <w:rPr>
          <w:rFonts w:ascii="Public Sans Light" w:hAnsi="Public Sans Light"/>
        </w:rPr>
        <w:br w:type="page"/>
      </w:r>
    </w:p>
    <w:p w14:paraId="0F584D99" w14:textId="2603CC76" w:rsidR="002A4D2D" w:rsidRPr="00223DA4" w:rsidRDefault="001D2EDC" w:rsidP="00223DA4">
      <w:pPr>
        <w:spacing w:after="0"/>
        <w:rPr>
          <w:rFonts w:ascii="Public Sans Light" w:hAnsi="Public Sans Light"/>
          <w:b/>
          <w:sz w:val="36"/>
          <w:szCs w:val="36"/>
        </w:rPr>
      </w:pPr>
      <w:r w:rsidRPr="004E5EE4">
        <w:rPr>
          <w:rFonts w:ascii="Public Sans Light" w:hAnsi="Public Sans Light"/>
          <w:b/>
          <w:sz w:val="36"/>
          <w:szCs w:val="36"/>
        </w:rPr>
        <w:lastRenderedPageBreak/>
        <w:t xml:space="preserve">Section 3 – Part </w:t>
      </w:r>
      <w:r>
        <w:rPr>
          <w:rFonts w:ascii="Public Sans Light" w:hAnsi="Public Sans Light"/>
          <w:b/>
          <w:sz w:val="36"/>
          <w:szCs w:val="36"/>
        </w:rPr>
        <w:t>D</w:t>
      </w:r>
      <w:r w:rsidRPr="004E5EE4">
        <w:rPr>
          <w:rFonts w:ascii="Public Sans Light" w:hAnsi="Public Sans Light"/>
          <w:b/>
          <w:sz w:val="36"/>
          <w:szCs w:val="36"/>
        </w:rPr>
        <w:t xml:space="preserve"> – Observation Checklist –</w:t>
      </w:r>
      <w:r w:rsidR="001E29FE">
        <w:rPr>
          <w:rFonts w:ascii="Public Sans Light" w:hAnsi="Public Sans Light"/>
          <w:b/>
          <w:sz w:val="36"/>
          <w:szCs w:val="36"/>
        </w:rPr>
        <w:t xml:space="preserve"> B</w:t>
      </w:r>
      <w:r>
        <w:rPr>
          <w:rFonts w:ascii="Public Sans Light" w:hAnsi="Public Sans Light"/>
          <w:b/>
          <w:sz w:val="36"/>
          <w:szCs w:val="36"/>
        </w:rPr>
        <w:t>ricklaying</w:t>
      </w:r>
    </w:p>
    <w:tbl>
      <w:tblPr>
        <w:tblStyle w:val="TableGrid"/>
        <w:tblW w:w="16019" w:type="dxa"/>
        <w:tblInd w:w="-289" w:type="dxa"/>
        <w:tblLook w:val="04A0" w:firstRow="1" w:lastRow="0" w:firstColumn="1" w:lastColumn="0" w:noHBand="0" w:noVBand="1"/>
      </w:tblPr>
      <w:tblGrid>
        <w:gridCol w:w="506"/>
        <w:gridCol w:w="1983"/>
        <w:gridCol w:w="360"/>
        <w:gridCol w:w="4758"/>
        <w:gridCol w:w="519"/>
        <w:gridCol w:w="559"/>
        <w:gridCol w:w="559"/>
        <w:gridCol w:w="521"/>
        <w:gridCol w:w="520"/>
        <w:gridCol w:w="521"/>
        <w:gridCol w:w="521"/>
        <w:gridCol w:w="521"/>
        <w:gridCol w:w="520"/>
        <w:gridCol w:w="521"/>
        <w:gridCol w:w="526"/>
        <w:gridCol w:w="521"/>
        <w:gridCol w:w="520"/>
        <w:gridCol w:w="521"/>
        <w:gridCol w:w="521"/>
        <w:gridCol w:w="521"/>
      </w:tblGrid>
      <w:tr w:rsidR="00743E0A" w:rsidRPr="004E5EE4" w14:paraId="5465E4C3" w14:textId="77777777" w:rsidTr="00063CC8">
        <w:tc>
          <w:tcPr>
            <w:tcW w:w="279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5A6325" w14:textId="77777777" w:rsidR="001D2EDC" w:rsidRPr="004E5EE4" w:rsidRDefault="001D2EDC" w:rsidP="00404145">
            <w:pPr>
              <w:rPr>
                <w:rFonts w:ascii="Public Sans Light" w:hAnsi="Public Sans Light"/>
                <w:color w:val="FF0000"/>
                <w:szCs w:val="22"/>
              </w:rPr>
            </w:pPr>
            <w:r w:rsidRPr="004E5EE4">
              <w:rPr>
                <w:rFonts w:ascii="Public Sans Light" w:hAnsi="Public Sans Light"/>
                <w:szCs w:val="22"/>
              </w:rPr>
              <w:t>Unit of competency</w:t>
            </w:r>
          </w:p>
        </w:tc>
        <w:tc>
          <w:tcPr>
            <w:tcW w:w="13228" w:type="dxa"/>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9A589C" w14:textId="77777777" w:rsidR="001D2EDC" w:rsidRPr="004E5EE4" w:rsidRDefault="001D2EDC" w:rsidP="00404145">
            <w:pPr>
              <w:pBdr>
                <w:top w:val="nil"/>
                <w:left w:val="nil"/>
                <w:bottom w:val="nil"/>
                <w:right w:val="nil"/>
                <w:between w:val="nil"/>
              </w:pBdr>
              <w:rPr>
                <w:rFonts w:ascii="Public Sans Light" w:hAnsi="Public Sans Light" w:cs="Arial"/>
                <w:bCs/>
                <w:szCs w:val="22"/>
              </w:rPr>
            </w:pPr>
            <w:r w:rsidRPr="004E5EE4">
              <w:rPr>
                <w:rFonts w:ascii="Public Sans Light" w:hAnsi="Public Sans Light" w:cs="Arial"/>
                <w:bCs/>
                <w:szCs w:val="22"/>
              </w:rPr>
              <w:t xml:space="preserve">CPCCBL2002 – Use bricklaying and blocklaying tools and equipment  </w:t>
            </w:r>
          </w:p>
          <w:p w14:paraId="39462E2A" w14:textId="77777777" w:rsidR="001D2EDC" w:rsidRPr="004E5EE4" w:rsidRDefault="001D2EDC" w:rsidP="00404145">
            <w:pPr>
              <w:rPr>
                <w:rFonts w:ascii="Public Sans Light" w:hAnsi="Public Sans Light" w:cs="Arial"/>
                <w:szCs w:val="22"/>
              </w:rPr>
            </w:pPr>
            <w:r w:rsidRPr="004E5EE4">
              <w:rPr>
                <w:rFonts w:ascii="Public Sans Light" w:hAnsi="Public Sans Light" w:cs="Arial"/>
                <w:bCs/>
                <w:szCs w:val="22"/>
              </w:rPr>
              <w:t>CPCCBL2001 – Handle and prepare bricklaying and blocklaying materials</w:t>
            </w:r>
          </w:p>
        </w:tc>
      </w:tr>
      <w:tr w:rsidR="00743E0A" w:rsidRPr="004E5EE4" w14:paraId="154E008A" w14:textId="77777777" w:rsidTr="00063CC8">
        <w:tc>
          <w:tcPr>
            <w:tcW w:w="279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05EF12" w14:textId="77777777" w:rsidR="001D2EDC" w:rsidRPr="004E5EE4" w:rsidRDefault="001D2EDC" w:rsidP="00404145">
            <w:pPr>
              <w:rPr>
                <w:rFonts w:ascii="Public Sans Light" w:hAnsi="Public Sans Light"/>
                <w:szCs w:val="22"/>
              </w:rPr>
            </w:pPr>
            <w:r w:rsidRPr="004E5EE4">
              <w:rPr>
                <w:rFonts w:ascii="Public Sans Light" w:hAnsi="Public Sans Light"/>
                <w:szCs w:val="22"/>
              </w:rPr>
              <w:t>Assessment Instructions</w:t>
            </w:r>
          </w:p>
        </w:tc>
        <w:tc>
          <w:tcPr>
            <w:tcW w:w="13228" w:type="dxa"/>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B16466" w14:textId="124DAA3D" w:rsidR="001D2EDC" w:rsidRPr="004E5EE4" w:rsidRDefault="006174F5" w:rsidP="00404145">
            <w:pPr>
              <w:rPr>
                <w:rFonts w:ascii="Public Sans Light" w:hAnsi="Public Sans Light" w:cs="Arial"/>
                <w:szCs w:val="22"/>
              </w:rPr>
            </w:pPr>
            <w:r>
              <w:rPr>
                <w:rFonts w:ascii="Public Sans Light" w:hAnsi="Public Sans Light" w:cs="Arial"/>
                <w:szCs w:val="22"/>
              </w:rPr>
              <w:t>While undertaking the</w:t>
            </w:r>
            <w:r w:rsidR="001D2EDC">
              <w:rPr>
                <w:rFonts w:ascii="Public Sans Light" w:hAnsi="Public Sans Light" w:cs="Arial"/>
                <w:szCs w:val="22"/>
              </w:rPr>
              <w:t xml:space="preserve"> designated brick</w:t>
            </w:r>
            <w:r w:rsidR="009C7B64">
              <w:rPr>
                <w:rFonts w:ascii="Public Sans Light" w:hAnsi="Public Sans Light" w:cs="Arial"/>
                <w:szCs w:val="22"/>
              </w:rPr>
              <w:t xml:space="preserve">laying </w:t>
            </w:r>
            <w:r w:rsidR="001D2EDC" w:rsidRPr="004E5EE4">
              <w:rPr>
                <w:rFonts w:ascii="Public Sans Light" w:hAnsi="Public Sans Light" w:cs="Arial"/>
                <w:szCs w:val="22"/>
              </w:rPr>
              <w:t xml:space="preserve">project, </w:t>
            </w:r>
            <w:r w:rsidR="00223DA4" w:rsidRPr="00FB24C4">
              <w:rPr>
                <w:rFonts w:ascii="Public Sans Light" w:hAnsi="Public Sans Light" w:cs="Arial"/>
                <w:szCs w:val="22"/>
              </w:rPr>
              <w:t>the student must demonstrate they can safely</w:t>
            </w:r>
            <w:r w:rsidR="00223DA4">
              <w:rPr>
                <w:rFonts w:ascii="Public Sans Light" w:hAnsi="Public Sans Light" w:cs="Arial"/>
                <w:szCs w:val="22"/>
              </w:rPr>
              <w:t xml:space="preserve"> follow</w:t>
            </w:r>
            <w:r w:rsidR="00223DA4" w:rsidRPr="00FB24C4">
              <w:rPr>
                <w:rFonts w:ascii="Public Sans Light" w:hAnsi="Public Sans Light" w:cs="Arial"/>
                <w:szCs w:val="22"/>
              </w:rPr>
              <w:t xml:space="preserve"> </w:t>
            </w:r>
            <w:r w:rsidR="00E65CD6">
              <w:rPr>
                <w:rFonts w:ascii="Public Sans Light" w:hAnsi="Public Sans Light" w:cs="Arial"/>
                <w:szCs w:val="22"/>
              </w:rPr>
              <w:t>WHS and workplace procedures, including</w:t>
            </w:r>
            <w:r w:rsidR="00E65CD6" w:rsidRPr="00663BCF">
              <w:rPr>
                <w:rFonts w:ascii="Public Sans Light" w:hAnsi="Public Sans Light" w:cs="Arial"/>
                <w:szCs w:val="22"/>
              </w:rPr>
              <w:t>:</w:t>
            </w:r>
          </w:p>
          <w:p w14:paraId="3F6E74EC" w14:textId="77777777" w:rsidR="005325EA" w:rsidRPr="00E21EF5" w:rsidRDefault="005325EA" w:rsidP="00C0799C">
            <w:pPr>
              <w:pStyle w:val="ListParagraph"/>
              <w:numPr>
                <w:ilvl w:val="0"/>
                <w:numId w:val="12"/>
              </w:numPr>
              <w:rPr>
                <w:rFonts w:ascii="Public Sans Light" w:hAnsi="Public Sans Light" w:cs="Arial"/>
                <w:szCs w:val="22"/>
              </w:rPr>
            </w:pPr>
            <w:r w:rsidRPr="00E21EF5">
              <w:rPr>
                <w:rFonts w:ascii="Public Sans Light" w:hAnsi="Public Sans Light" w:cs="Calibri"/>
                <w:color w:val="000000"/>
                <w:szCs w:val="22"/>
              </w:rPr>
              <w:t>Mixing and producing consistent mortar to a strength factor of M3</w:t>
            </w:r>
          </w:p>
          <w:p w14:paraId="72823D33" w14:textId="26FC7DAF" w:rsidR="00C0799C" w:rsidRPr="00E21EF5" w:rsidRDefault="00C0799C" w:rsidP="00C0799C">
            <w:pPr>
              <w:pStyle w:val="ListParagraph"/>
              <w:numPr>
                <w:ilvl w:val="0"/>
                <w:numId w:val="12"/>
              </w:numPr>
              <w:rPr>
                <w:rFonts w:ascii="Public Sans Light" w:hAnsi="Public Sans Light" w:cs="Arial"/>
                <w:szCs w:val="22"/>
              </w:rPr>
            </w:pPr>
            <w:r w:rsidRPr="00E21EF5">
              <w:rPr>
                <w:rFonts w:ascii="Public Sans Light" w:hAnsi="Public Sans Light" w:cs="Calibri"/>
                <w:color w:val="000000"/>
                <w:szCs w:val="22"/>
              </w:rPr>
              <w:t>Safely h</w:t>
            </w:r>
            <w:r w:rsidRPr="00AA59DE">
              <w:rPr>
                <w:rFonts w:ascii="Public Sans Light" w:hAnsi="Public Sans Light" w:cs="Calibri"/>
                <w:color w:val="000000"/>
                <w:szCs w:val="22"/>
              </w:rPr>
              <w:t>andl</w:t>
            </w:r>
            <w:r w:rsidRPr="00E21EF5">
              <w:rPr>
                <w:rFonts w:ascii="Public Sans Light" w:hAnsi="Public Sans Light" w:cs="Calibri"/>
                <w:color w:val="000000"/>
                <w:szCs w:val="22"/>
              </w:rPr>
              <w:t>ing, relocating and loading mortar onto raised mortar boards using a mechanical aid</w:t>
            </w:r>
          </w:p>
          <w:p w14:paraId="20AACA45" w14:textId="42949A6F" w:rsidR="00C0799C" w:rsidRPr="00E21EF5" w:rsidRDefault="006C7204" w:rsidP="00C0799C">
            <w:pPr>
              <w:pStyle w:val="ListParagraph"/>
              <w:numPr>
                <w:ilvl w:val="0"/>
                <w:numId w:val="12"/>
              </w:numPr>
              <w:rPr>
                <w:rFonts w:ascii="Public Sans Light" w:hAnsi="Public Sans Light" w:cs="Arial"/>
                <w:szCs w:val="22"/>
              </w:rPr>
            </w:pPr>
            <w:r>
              <w:rPr>
                <w:rFonts w:ascii="Public Sans Light" w:hAnsi="Public Sans Light" w:cs="Calibri"/>
                <w:color w:val="000000"/>
                <w:szCs w:val="22"/>
              </w:rPr>
              <w:t xml:space="preserve">Blending and laying </w:t>
            </w:r>
            <w:r w:rsidR="00C0799C" w:rsidRPr="00E21EF5">
              <w:rPr>
                <w:rFonts w:ascii="Public Sans Light" w:hAnsi="Public Sans Light" w:cs="Calibri"/>
                <w:color w:val="000000"/>
                <w:szCs w:val="22"/>
              </w:rPr>
              <w:t>bricks to achieve a balanced masonry finish that conforms with project plans and specifications</w:t>
            </w:r>
          </w:p>
          <w:p w14:paraId="713B919C" w14:textId="47C0DF7D" w:rsidR="00C0799C" w:rsidRPr="00C0799C" w:rsidRDefault="00C0799C" w:rsidP="00C0799C">
            <w:pPr>
              <w:pStyle w:val="ListParagraph"/>
              <w:numPr>
                <w:ilvl w:val="0"/>
                <w:numId w:val="12"/>
              </w:numPr>
              <w:rPr>
                <w:rFonts w:ascii="Public Sans Light" w:hAnsi="Public Sans Light" w:cs="Arial"/>
                <w:szCs w:val="22"/>
              </w:rPr>
            </w:pPr>
            <w:r w:rsidRPr="00E21EF5">
              <w:rPr>
                <w:rFonts w:ascii="Public Sans Light" w:hAnsi="Public Sans Light" w:cs="Calibri"/>
                <w:color w:val="000000"/>
                <w:szCs w:val="22"/>
              </w:rPr>
              <w:t>Using hand tools to achieve three different joint finishes</w:t>
            </w:r>
          </w:p>
        </w:tc>
      </w:tr>
      <w:tr w:rsidR="001D2EDC" w:rsidRPr="004E5EE4" w14:paraId="4E6126C6" w14:textId="77777777" w:rsidTr="00404145">
        <w:tc>
          <w:tcPr>
            <w:tcW w:w="16019" w:type="dxa"/>
            <w:gridSpan w:val="20"/>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777324" w14:textId="77777777" w:rsidR="001D2EDC" w:rsidRPr="004E5EE4" w:rsidRDefault="001D2EDC" w:rsidP="00404145">
            <w:pPr>
              <w:rPr>
                <w:rFonts w:ascii="Public Sans Light" w:hAnsi="Public Sans Light"/>
                <w:b/>
                <w:szCs w:val="22"/>
              </w:rPr>
            </w:pPr>
            <w:r w:rsidRPr="004E5EE4">
              <w:rPr>
                <w:rFonts w:ascii="Public Sans Light" w:hAnsi="Public Sans Light"/>
                <w:b/>
                <w:szCs w:val="22"/>
              </w:rPr>
              <w:t>ASSESSOR OBSERVATION CHECKLIST</w:t>
            </w:r>
          </w:p>
          <w:p w14:paraId="3D891115" w14:textId="77777777" w:rsidR="001D2EDC" w:rsidRPr="004E5EE4" w:rsidRDefault="001D2EDC" w:rsidP="00404145">
            <w:pPr>
              <w:rPr>
                <w:rFonts w:ascii="Public Sans Light" w:eastAsiaTheme="minorEastAsia" w:hAnsi="Public Sans Light"/>
                <w:szCs w:val="22"/>
                <w:lang w:val="en-US"/>
              </w:rPr>
            </w:pPr>
            <w:r w:rsidRPr="004E5EE4">
              <w:rPr>
                <w:rFonts w:ascii="Public Sans Light" w:eastAsia="Arial Narrow" w:hAnsi="Public Sans Light" w:cs="Arial Narrow"/>
                <w:szCs w:val="22"/>
              </w:rPr>
              <w:t>During the associated task, if the student was viewed undertaking the Observable Criteria, record the date they were Satisfactory (S) or Not Yet Satisfactory (NYS) in the boxes provided.</w:t>
            </w:r>
            <w:r w:rsidRPr="004E5EE4">
              <w:rPr>
                <w:rFonts w:ascii="Public Sans Light" w:hAnsi="Public Sans Light"/>
                <w:szCs w:val="22"/>
              </w:rPr>
              <w:t xml:space="preserve"> (Records from this page to be transferred to individual Student Task Packages for compliance)</w:t>
            </w:r>
          </w:p>
        </w:tc>
      </w:tr>
      <w:tr w:rsidR="00C0799C" w:rsidRPr="004E5EE4" w14:paraId="31CACD03" w14:textId="77777777" w:rsidTr="00063CC8">
        <w:trPr>
          <w:cantSplit/>
          <w:trHeight w:val="1134"/>
        </w:trPr>
        <w:tc>
          <w:tcPr>
            <w:tcW w:w="444" w:type="dxa"/>
          </w:tcPr>
          <w:p w14:paraId="00195319" w14:textId="18477753" w:rsidR="001D2EDC" w:rsidRPr="009E7CEE" w:rsidRDefault="009E7CEE" w:rsidP="009E7CEE">
            <w:pPr>
              <w:jc w:val="center"/>
              <w:rPr>
                <w:rFonts w:ascii="Public Sans Light" w:hAnsi="Public Sans Light"/>
                <w:b/>
                <w:bCs/>
                <w:szCs w:val="22"/>
              </w:rPr>
            </w:pPr>
            <w:r w:rsidRPr="009E7CEE">
              <w:rPr>
                <w:rFonts w:ascii="Public Sans Light" w:hAnsi="Public Sans Light"/>
                <w:b/>
                <w:bCs/>
                <w:szCs w:val="22"/>
              </w:rPr>
              <w:t xml:space="preserve">PC </w:t>
            </w:r>
            <w:r w:rsidR="001D2EDC" w:rsidRPr="009E7CEE">
              <w:rPr>
                <w:rFonts w:ascii="Public Sans Light" w:hAnsi="Public Sans Light"/>
                <w:b/>
                <w:bCs/>
                <w:szCs w:val="22"/>
              </w:rPr>
              <w:t>#</w:t>
            </w:r>
          </w:p>
        </w:tc>
        <w:tc>
          <w:tcPr>
            <w:tcW w:w="1986" w:type="dxa"/>
          </w:tcPr>
          <w:p w14:paraId="66959F66" w14:textId="77777777" w:rsidR="001D2EDC" w:rsidRPr="004E5EE4" w:rsidRDefault="001D2EDC" w:rsidP="00404145">
            <w:pPr>
              <w:rPr>
                <w:rFonts w:ascii="Public Sans Light" w:hAnsi="Public Sans Light"/>
                <w:b/>
                <w:bCs/>
                <w:sz w:val="20"/>
                <w:szCs w:val="20"/>
              </w:rPr>
            </w:pPr>
            <w:r w:rsidRPr="004E5EE4">
              <w:rPr>
                <w:rFonts w:ascii="Public Sans Light" w:hAnsi="Public Sans Light"/>
                <w:b/>
                <w:bCs/>
                <w:sz w:val="20"/>
                <w:szCs w:val="20"/>
              </w:rPr>
              <w:t>Performance Criteria</w:t>
            </w:r>
          </w:p>
        </w:tc>
        <w:tc>
          <w:tcPr>
            <w:tcW w:w="5161" w:type="dxa"/>
            <w:gridSpan w:val="2"/>
          </w:tcPr>
          <w:p w14:paraId="15110A8A" w14:textId="77777777" w:rsidR="001D2EDC" w:rsidRPr="004E5EE4" w:rsidRDefault="001D2EDC" w:rsidP="00404145">
            <w:pPr>
              <w:rPr>
                <w:rFonts w:ascii="Public Sans Light" w:hAnsi="Public Sans Light"/>
                <w:b/>
                <w:bCs/>
                <w:sz w:val="20"/>
                <w:szCs w:val="20"/>
              </w:rPr>
            </w:pPr>
            <w:r w:rsidRPr="004E5EE4">
              <w:rPr>
                <w:rFonts w:ascii="Public Sans Light" w:hAnsi="Public Sans Light"/>
                <w:b/>
                <w:bCs/>
                <w:sz w:val="20"/>
                <w:szCs w:val="20"/>
              </w:rPr>
              <w:t>Observable Attributes</w:t>
            </w:r>
          </w:p>
        </w:tc>
        <w:tc>
          <w:tcPr>
            <w:tcW w:w="520" w:type="dxa"/>
            <w:textDirection w:val="btLr"/>
          </w:tcPr>
          <w:p w14:paraId="49CE0242" w14:textId="77777777" w:rsidR="001D2EDC" w:rsidRPr="004E5EE4" w:rsidRDefault="001D2EDC" w:rsidP="00404145">
            <w:pPr>
              <w:ind w:left="113" w:right="113"/>
              <w:rPr>
                <w:rFonts w:ascii="Public Sans Light" w:hAnsi="Public Sans Light"/>
                <w:sz w:val="20"/>
                <w:szCs w:val="20"/>
              </w:rPr>
            </w:pPr>
            <w:r w:rsidRPr="004E5EE4">
              <w:rPr>
                <w:rFonts w:ascii="Public Sans Light" w:hAnsi="Public Sans Light"/>
                <w:sz w:val="20"/>
                <w:szCs w:val="20"/>
              </w:rPr>
              <w:t>Attempt</w:t>
            </w:r>
          </w:p>
        </w:tc>
        <w:tc>
          <w:tcPr>
            <w:tcW w:w="560" w:type="dxa"/>
            <w:textDirection w:val="btLr"/>
          </w:tcPr>
          <w:p w14:paraId="7F398BAB" w14:textId="77777777" w:rsidR="001D2EDC" w:rsidRPr="004E5EE4" w:rsidRDefault="001D2EDC" w:rsidP="00404145">
            <w:pPr>
              <w:ind w:left="113" w:right="113"/>
              <w:rPr>
                <w:rFonts w:ascii="Public Sans Light" w:hAnsi="Public Sans Light"/>
                <w:sz w:val="20"/>
                <w:szCs w:val="20"/>
              </w:rPr>
            </w:pPr>
            <w:r w:rsidRPr="004E5EE4">
              <w:rPr>
                <w:rFonts w:ascii="Public Sans Light" w:hAnsi="Public Sans Light"/>
                <w:color w:val="FF0000"/>
                <w:sz w:val="20"/>
                <w:szCs w:val="20"/>
              </w:rPr>
              <w:t>Smith</w:t>
            </w:r>
          </w:p>
        </w:tc>
        <w:tc>
          <w:tcPr>
            <w:tcW w:w="560" w:type="dxa"/>
            <w:textDirection w:val="btLr"/>
          </w:tcPr>
          <w:p w14:paraId="5DB01C53" w14:textId="77777777" w:rsidR="001D2EDC" w:rsidRPr="004E5EE4" w:rsidRDefault="001D2EDC" w:rsidP="00404145">
            <w:pPr>
              <w:ind w:left="113" w:right="113"/>
              <w:rPr>
                <w:rFonts w:ascii="Public Sans Light" w:hAnsi="Public Sans Light"/>
                <w:sz w:val="20"/>
                <w:szCs w:val="20"/>
              </w:rPr>
            </w:pPr>
            <w:r w:rsidRPr="004E5EE4">
              <w:rPr>
                <w:rFonts w:ascii="Public Sans Light" w:hAnsi="Public Sans Light"/>
                <w:color w:val="FF0000"/>
                <w:sz w:val="20"/>
                <w:szCs w:val="20"/>
              </w:rPr>
              <w:t>Jones</w:t>
            </w:r>
          </w:p>
        </w:tc>
        <w:tc>
          <w:tcPr>
            <w:tcW w:w="522" w:type="dxa"/>
            <w:textDirection w:val="btLr"/>
          </w:tcPr>
          <w:p w14:paraId="483B8A12" w14:textId="77777777" w:rsidR="001D2EDC" w:rsidRPr="004E5EE4" w:rsidRDefault="001D2ED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2F2CC04A" w14:textId="77777777" w:rsidR="001D2EDC" w:rsidRPr="004E5EE4" w:rsidRDefault="001D2ED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62D99200" w14:textId="77777777" w:rsidR="001D2EDC" w:rsidRPr="004E5EE4" w:rsidRDefault="001D2ED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4FC2EFE7" w14:textId="77777777" w:rsidR="001D2EDC" w:rsidRPr="004E5EE4" w:rsidRDefault="001D2ED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047A4BF6"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62C0C414"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182F1773"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7" w:type="dxa"/>
            <w:textDirection w:val="btLr"/>
          </w:tcPr>
          <w:p w14:paraId="61A344A2"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4F8CDAFC"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69B9D11B"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1897F7AA"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1904FC18"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6F47D532"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r>
      <w:tr w:rsidR="00E26FB5" w:rsidRPr="004E5EE4" w14:paraId="74A2E42D" w14:textId="77777777" w:rsidTr="004B6948">
        <w:trPr>
          <w:cantSplit/>
          <w:trHeight w:val="948"/>
        </w:trPr>
        <w:tc>
          <w:tcPr>
            <w:tcW w:w="444" w:type="dxa"/>
            <w:vMerge w:val="restart"/>
          </w:tcPr>
          <w:p w14:paraId="4C27AAA8" w14:textId="41F07EB9" w:rsidR="00E26FB5" w:rsidRPr="009E7CEE" w:rsidRDefault="00E26FB5" w:rsidP="009E7CEE">
            <w:pPr>
              <w:jc w:val="center"/>
              <w:rPr>
                <w:rFonts w:ascii="Public Sans Light" w:eastAsia="Arial Narrow" w:hAnsi="Public Sans Light" w:cs="Arial Narrow"/>
                <w:szCs w:val="22"/>
              </w:rPr>
            </w:pPr>
            <w:r w:rsidRPr="009E7CEE">
              <w:rPr>
                <w:rFonts w:ascii="Public Sans Light" w:eastAsia="Arial Narrow" w:hAnsi="Public Sans Light" w:cs="Arial Narrow"/>
                <w:szCs w:val="22"/>
              </w:rPr>
              <w:t>1</w:t>
            </w:r>
            <w:r w:rsidR="00C0799C" w:rsidRPr="009E7CEE">
              <w:rPr>
                <w:rFonts w:ascii="Public Sans Light" w:eastAsia="Arial Narrow" w:hAnsi="Public Sans Light" w:cs="Arial Narrow"/>
                <w:szCs w:val="22"/>
              </w:rPr>
              <w:t>3</w:t>
            </w:r>
          </w:p>
        </w:tc>
        <w:tc>
          <w:tcPr>
            <w:tcW w:w="1986" w:type="dxa"/>
            <w:vMerge w:val="restart"/>
          </w:tcPr>
          <w:p w14:paraId="28CABC36" w14:textId="175D9451" w:rsidR="00E26FB5" w:rsidRPr="00087DC3" w:rsidRDefault="00E26FB5" w:rsidP="00E26FB5">
            <w:pPr>
              <w:rPr>
                <w:rFonts w:ascii="Public Sans Light" w:hAnsi="Public Sans Light"/>
                <w:szCs w:val="22"/>
              </w:rPr>
            </w:pPr>
            <w:r w:rsidRPr="00087DC3">
              <w:rPr>
                <w:rFonts w:ascii="Public Sans Light" w:hAnsi="Public Sans Light" w:cs="Calibri"/>
                <w:color w:val="000000"/>
                <w:szCs w:val="22"/>
              </w:rPr>
              <w:t>Mix</w:t>
            </w:r>
            <w:r w:rsidR="00AC677C" w:rsidRPr="00087DC3">
              <w:rPr>
                <w:rFonts w:ascii="Public Sans Light" w:hAnsi="Public Sans Light" w:cs="Calibri"/>
                <w:color w:val="000000"/>
                <w:szCs w:val="22"/>
              </w:rPr>
              <w:t xml:space="preserve"> and produce consistent mortar</w:t>
            </w:r>
            <w:r w:rsidRPr="00087DC3">
              <w:rPr>
                <w:rFonts w:ascii="Public Sans Light" w:hAnsi="Public Sans Light" w:cs="Calibri"/>
                <w:color w:val="000000"/>
                <w:szCs w:val="22"/>
              </w:rPr>
              <w:t xml:space="preserve"> </w:t>
            </w:r>
            <w:r w:rsidR="00AC677C" w:rsidRPr="00087DC3">
              <w:rPr>
                <w:rFonts w:ascii="Public Sans Light" w:hAnsi="Public Sans Light" w:cs="Calibri"/>
                <w:color w:val="000000"/>
                <w:szCs w:val="22"/>
              </w:rPr>
              <w:t>to a strength factor of M3</w:t>
            </w:r>
          </w:p>
        </w:tc>
        <w:tc>
          <w:tcPr>
            <w:tcW w:w="5161" w:type="dxa"/>
            <w:gridSpan w:val="2"/>
            <w:vMerge w:val="restart"/>
          </w:tcPr>
          <w:p w14:paraId="4431460E" w14:textId="5CA5DED9" w:rsidR="008213E9" w:rsidRPr="004E5EE4" w:rsidRDefault="008213E9" w:rsidP="008213E9">
            <w:pPr>
              <w:rPr>
                <w:rFonts w:ascii="Public Sans Light" w:hAnsi="Public Sans Light"/>
                <w:sz w:val="16"/>
                <w:szCs w:val="16"/>
              </w:rPr>
            </w:pPr>
            <w:r>
              <w:rPr>
                <w:rFonts w:ascii="Public Sans Light" w:hAnsi="Public Sans Light"/>
                <w:sz w:val="16"/>
                <w:szCs w:val="16"/>
              </w:rPr>
              <w:t>Whie</w:t>
            </w:r>
            <w:r w:rsidRPr="004E5EE4">
              <w:rPr>
                <w:rFonts w:ascii="Public Sans Light" w:hAnsi="Public Sans Light"/>
                <w:sz w:val="16"/>
                <w:szCs w:val="16"/>
              </w:rPr>
              <w:t xml:space="preserve"> undertaking </w:t>
            </w:r>
            <w:r>
              <w:rPr>
                <w:rFonts w:ascii="Public Sans Light" w:hAnsi="Public Sans Light"/>
                <w:sz w:val="16"/>
                <w:szCs w:val="16"/>
              </w:rPr>
              <w:t>the bricklaying project activities</w:t>
            </w:r>
            <w:r w:rsidRPr="004E5EE4">
              <w:rPr>
                <w:rFonts w:ascii="Public Sans Light" w:hAnsi="Public Sans Light"/>
                <w:sz w:val="16"/>
                <w:szCs w:val="16"/>
              </w:rPr>
              <w:t xml:space="preserve">, the student </w:t>
            </w:r>
            <w:r w:rsidRPr="006508A4">
              <w:rPr>
                <w:rFonts w:ascii="Public Sans Light" w:hAnsi="Public Sans Light"/>
                <w:b/>
                <w:bCs/>
                <w:sz w:val="16"/>
                <w:szCs w:val="16"/>
              </w:rPr>
              <w:t>must</w:t>
            </w:r>
            <w:r w:rsidRPr="004E5EE4">
              <w:rPr>
                <w:rFonts w:ascii="Public Sans Light" w:hAnsi="Public Sans Light"/>
                <w:sz w:val="16"/>
                <w:szCs w:val="16"/>
              </w:rPr>
              <w:t>:</w:t>
            </w:r>
          </w:p>
          <w:p w14:paraId="295F0742" w14:textId="00D40D18" w:rsidR="000D74D5" w:rsidRPr="00EA41FB" w:rsidRDefault="00EC5462" w:rsidP="00EA41FB">
            <w:pPr>
              <w:pStyle w:val="ListParagraph"/>
              <w:numPr>
                <w:ilvl w:val="0"/>
                <w:numId w:val="11"/>
              </w:numPr>
              <w:ind w:left="150" w:hanging="142"/>
              <w:rPr>
                <w:rFonts w:ascii="Public Sans Light" w:eastAsia="Arial Narrow" w:hAnsi="Public Sans Light" w:cs="Arial Narrow"/>
                <w:sz w:val="16"/>
                <w:szCs w:val="16"/>
              </w:rPr>
            </w:pPr>
            <w:r>
              <w:rPr>
                <w:rFonts w:ascii="Public Sans Light" w:hAnsi="Public Sans Light"/>
                <w:sz w:val="16"/>
                <w:szCs w:val="16"/>
              </w:rPr>
              <w:t>Mix and produce M</w:t>
            </w:r>
            <w:r w:rsidR="00BA683C">
              <w:rPr>
                <w:rFonts w:ascii="Public Sans Light" w:hAnsi="Public Sans Light"/>
                <w:sz w:val="16"/>
                <w:szCs w:val="16"/>
              </w:rPr>
              <w:t xml:space="preserve">3 strength mortar in a cement mixer, which </w:t>
            </w:r>
            <w:r w:rsidR="00BA683C" w:rsidRPr="00BA683C">
              <w:rPr>
                <w:rFonts w:ascii="Public Sans Light" w:hAnsi="Public Sans Light"/>
                <w:b/>
                <w:bCs/>
                <w:sz w:val="16"/>
                <w:szCs w:val="16"/>
              </w:rPr>
              <w:t>must</w:t>
            </w:r>
            <w:r w:rsidR="00BA683C">
              <w:rPr>
                <w:rFonts w:ascii="Public Sans Light" w:hAnsi="Public Sans Light"/>
                <w:sz w:val="16"/>
                <w:szCs w:val="16"/>
              </w:rPr>
              <w:t xml:space="preserve"> include:</w:t>
            </w:r>
            <w:r w:rsidR="008213E9" w:rsidRPr="008213E9">
              <w:rPr>
                <w:rFonts w:ascii="Public Sans Light" w:hAnsi="Public Sans Light"/>
                <w:sz w:val="16"/>
                <w:szCs w:val="16"/>
              </w:rPr>
              <w:t xml:space="preserve"> </w:t>
            </w:r>
          </w:p>
          <w:p w14:paraId="2B365287" w14:textId="0CC30B0C" w:rsidR="00626940" w:rsidRPr="00626940" w:rsidRDefault="00626940" w:rsidP="004278E6">
            <w:pPr>
              <w:pStyle w:val="ListParagraph"/>
              <w:numPr>
                <w:ilvl w:val="0"/>
                <w:numId w:val="52"/>
              </w:numPr>
              <w:ind w:left="292" w:hanging="142"/>
              <w:rPr>
                <w:rFonts w:ascii="Public Sans Light" w:eastAsia="Arial Narrow" w:hAnsi="Public Sans Light" w:cs="Arial Narrow"/>
                <w:sz w:val="16"/>
                <w:szCs w:val="16"/>
              </w:rPr>
            </w:pPr>
            <w:r>
              <w:rPr>
                <w:rFonts w:ascii="Public Sans Light" w:eastAsia="Arial Narrow" w:hAnsi="Public Sans Light" w:cs="Arial Narrow"/>
                <w:sz w:val="16"/>
                <w:szCs w:val="16"/>
              </w:rPr>
              <w:t xml:space="preserve">Using </w:t>
            </w:r>
            <w:r w:rsidR="006167CC">
              <w:rPr>
                <w:rFonts w:ascii="Public Sans Light" w:eastAsia="Arial Narrow" w:hAnsi="Public Sans Light" w:cs="Arial Narrow"/>
                <w:sz w:val="16"/>
                <w:szCs w:val="16"/>
              </w:rPr>
              <w:t>the bucket gauging technique</w:t>
            </w:r>
          </w:p>
          <w:p w14:paraId="2DDB9546" w14:textId="63396075" w:rsidR="004278E6" w:rsidRPr="004B6948" w:rsidRDefault="00820E2D" w:rsidP="004278E6">
            <w:pPr>
              <w:pStyle w:val="ListParagraph"/>
              <w:numPr>
                <w:ilvl w:val="0"/>
                <w:numId w:val="52"/>
              </w:numPr>
              <w:ind w:left="292" w:hanging="142"/>
              <w:rPr>
                <w:rFonts w:ascii="Public Sans Light" w:eastAsia="Arial Narrow" w:hAnsi="Public Sans Light" w:cs="Arial Narrow"/>
                <w:sz w:val="16"/>
                <w:szCs w:val="16"/>
              </w:rPr>
            </w:pPr>
            <w:r>
              <w:rPr>
                <w:rFonts w:ascii="Public Sans Light" w:hAnsi="Public Sans Light"/>
                <w:sz w:val="16"/>
                <w:szCs w:val="16"/>
              </w:rPr>
              <w:t>Combining</w:t>
            </w:r>
            <w:r w:rsidR="009A163A">
              <w:rPr>
                <w:rFonts w:ascii="Public Sans Light" w:hAnsi="Public Sans Light"/>
                <w:sz w:val="16"/>
                <w:szCs w:val="16"/>
              </w:rPr>
              <w:t xml:space="preserve"> </w:t>
            </w:r>
            <w:r w:rsidR="003E3C31">
              <w:rPr>
                <w:rFonts w:ascii="Public Sans Light" w:hAnsi="Public Sans Light"/>
                <w:sz w:val="16"/>
                <w:szCs w:val="16"/>
              </w:rPr>
              <w:t>W</w:t>
            </w:r>
            <w:r w:rsidR="009A163A">
              <w:rPr>
                <w:rFonts w:ascii="Public Sans Light" w:hAnsi="Public Sans Light"/>
                <w:sz w:val="16"/>
                <w:szCs w:val="16"/>
              </w:rPr>
              <w:t xml:space="preserve">ater : Cement </w:t>
            </w:r>
            <w:r w:rsidR="003E3C31">
              <w:rPr>
                <w:rFonts w:ascii="Public Sans Light" w:hAnsi="Public Sans Light"/>
                <w:sz w:val="16"/>
                <w:szCs w:val="16"/>
              </w:rPr>
              <w:t>:</w:t>
            </w:r>
            <w:r w:rsidR="009A163A">
              <w:rPr>
                <w:rFonts w:ascii="Public Sans Light" w:hAnsi="Public Sans Light"/>
                <w:sz w:val="16"/>
                <w:szCs w:val="16"/>
              </w:rPr>
              <w:t xml:space="preserve"> Lime </w:t>
            </w:r>
            <w:r w:rsidR="003E3C31">
              <w:rPr>
                <w:rFonts w:ascii="Public Sans Light" w:hAnsi="Public Sans Light"/>
                <w:sz w:val="16"/>
                <w:szCs w:val="16"/>
              </w:rPr>
              <w:t>:</w:t>
            </w:r>
            <w:r w:rsidR="009A163A">
              <w:rPr>
                <w:rFonts w:ascii="Public Sans Light" w:hAnsi="Public Sans Light"/>
                <w:sz w:val="16"/>
                <w:szCs w:val="16"/>
              </w:rPr>
              <w:t xml:space="preserve"> Sand</w:t>
            </w:r>
            <w:r w:rsidR="008213E9" w:rsidRPr="008213E9">
              <w:rPr>
                <w:rFonts w:ascii="Public Sans Light" w:hAnsi="Public Sans Light"/>
                <w:sz w:val="16"/>
                <w:szCs w:val="16"/>
              </w:rPr>
              <w:t xml:space="preserve"> </w:t>
            </w:r>
            <w:r w:rsidR="003E3C31">
              <w:rPr>
                <w:rFonts w:ascii="Public Sans Light" w:hAnsi="Public Sans Light"/>
                <w:sz w:val="16"/>
                <w:szCs w:val="16"/>
              </w:rPr>
              <w:t>in a 2 : 1 : 1 : 6 ratio</w:t>
            </w:r>
            <w:r w:rsidR="00EA41FB">
              <w:rPr>
                <w:rFonts w:ascii="Public Sans Light" w:hAnsi="Public Sans Light"/>
                <w:sz w:val="16"/>
                <w:szCs w:val="16"/>
              </w:rPr>
              <w:t xml:space="preserve">, </w:t>
            </w:r>
            <w:r w:rsidR="00EA41FB" w:rsidRPr="004B6948">
              <w:rPr>
                <w:rFonts w:ascii="Public Sans Light" w:hAnsi="Public Sans Light"/>
                <w:sz w:val="16"/>
                <w:szCs w:val="16"/>
              </w:rPr>
              <w:t>always adding water 1</w:t>
            </w:r>
            <w:r w:rsidR="00EA41FB" w:rsidRPr="004B6948">
              <w:rPr>
                <w:rFonts w:ascii="Public Sans Light" w:hAnsi="Public Sans Light"/>
                <w:sz w:val="16"/>
                <w:szCs w:val="16"/>
                <w:vertAlign w:val="superscript"/>
              </w:rPr>
              <w:t>st</w:t>
            </w:r>
          </w:p>
          <w:p w14:paraId="2F39E2ED" w14:textId="77777777" w:rsidR="004B6948" w:rsidRPr="004B6948" w:rsidRDefault="004B6948" w:rsidP="004B6948">
            <w:pPr>
              <w:pStyle w:val="ListParagraph"/>
              <w:numPr>
                <w:ilvl w:val="0"/>
                <w:numId w:val="52"/>
              </w:numPr>
              <w:spacing w:after="160" w:line="276" w:lineRule="auto"/>
              <w:ind w:left="292" w:hanging="142"/>
              <w:rPr>
                <w:rFonts w:ascii="Public Sans Light" w:eastAsia="Arial Narrow" w:hAnsi="Public Sans Light" w:cs="Arial Narrow"/>
                <w:sz w:val="16"/>
                <w:szCs w:val="16"/>
              </w:rPr>
            </w:pPr>
            <w:r w:rsidRPr="004B6948">
              <w:rPr>
                <w:rFonts w:ascii="Public Sans Light" w:eastAsia="Arial Narrow" w:hAnsi="Public Sans Light" w:cs="Arial Narrow"/>
                <w:sz w:val="16"/>
                <w:szCs w:val="16"/>
              </w:rPr>
              <w:t>Allowing mortar materials time to combine thoroughly</w:t>
            </w:r>
          </w:p>
          <w:p w14:paraId="3956D4B0" w14:textId="6D5D4ABF" w:rsidR="004278E6" w:rsidRDefault="0009243B" w:rsidP="004278E6">
            <w:pPr>
              <w:pStyle w:val="ListParagraph"/>
              <w:numPr>
                <w:ilvl w:val="0"/>
                <w:numId w:val="11"/>
              </w:numPr>
              <w:ind w:left="174" w:hanging="142"/>
              <w:rPr>
                <w:rFonts w:ascii="Public Sans Light" w:hAnsi="Public Sans Light" w:cs="Calibri"/>
                <w:sz w:val="16"/>
                <w:szCs w:val="16"/>
              </w:rPr>
            </w:pPr>
            <w:r w:rsidRPr="00AA59DE">
              <w:rPr>
                <w:rFonts w:ascii="Public Sans Light" w:hAnsi="Public Sans Light" w:cs="Calibri"/>
                <w:sz w:val="16"/>
                <w:szCs w:val="16"/>
              </w:rPr>
              <w:t xml:space="preserve">Confirm the quality and consistency of the mortar with </w:t>
            </w:r>
            <w:r w:rsidRPr="0009243B">
              <w:rPr>
                <w:rFonts w:ascii="Public Sans Light" w:hAnsi="Public Sans Light" w:cs="Calibri"/>
                <w:sz w:val="16"/>
                <w:szCs w:val="16"/>
              </w:rPr>
              <w:t>the teacher</w:t>
            </w:r>
            <w:r w:rsidRPr="00AA59DE">
              <w:rPr>
                <w:rFonts w:ascii="Public Sans Light" w:hAnsi="Public Sans Light" w:cs="Calibri"/>
                <w:sz w:val="16"/>
                <w:szCs w:val="16"/>
              </w:rPr>
              <w:t> </w:t>
            </w:r>
          </w:p>
          <w:p w14:paraId="4ACE8DEB" w14:textId="77777777" w:rsidR="0020184B" w:rsidRDefault="0020184B" w:rsidP="0020184B">
            <w:pPr>
              <w:rPr>
                <w:rFonts w:ascii="Public Sans Light" w:hAnsi="Public Sans Light" w:cs="Calibri"/>
                <w:sz w:val="16"/>
                <w:szCs w:val="16"/>
              </w:rPr>
            </w:pPr>
          </w:p>
          <w:p w14:paraId="4B7DA79E" w14:textId="375BE324" w:rsidR="00E26FB5" w:rsidRPr="003D6E3E" w:rsidRDefault="0020184B" w:rsidP="003D6E3E">
            <w:pPr>
              <w:rPr>
                <w:rFonts w:ascii="Public Sans Light" w:eastAsia="Arial Narrow" w:hAnsi="Public Sans Light" w:cs="Arial Narrow"/>
                <w:i/>
                <w:iCs/>
                <w:sz w:val="16"/>
                <w:szCs w:val="16"/>
              </w:rPr>
            </w:pPr>
            <w:r w:rsidRPr="003D6E3E">
              <w:rPr>
                <w:rFonts w:ascii="Public Sans Light" w:hAnsi="Public Sans Light" w:cs="Calibri"/>
                <w:i/>
                <w:iCs/>
                <w:sz w:val="16"/>
                <w:szCs w:val="16"/>
              </w:rPr>
              <w:t>Note</w:t>
            </w:r>
            <w:r w:rsidR="003D6E3E" w:rsidRPr="003D6E3E">
              <w:rPr>
                <w:rFonts w:ascii="Public Sans Light" w:hAnsi="Public Sans Light" w:cs="Calibri"/>
                <w:i/>
                <w:iCs/>
                <w:sz w:val="16"/>
                <w:szCs w:val="16"/>
              </w:rPr>
              <w:t>: Once this task has been achieved competently, students can then eliminate the cement component of the mix, so that the completed practical projects can be demolished, and materials reused</w:t>
            </w:r>
            <w:r w:rsidR="001149B5">
              <w:rPr>
                <w:rFonts w:ascii="Public Sans Light" w:hAnsi="Public Sans Light" w:cs="Calibri"/>
                <w:i/>
                <w:iCs/>
                <w:sz w:val="16"/>
                <w:szCs w:val="16"/>
              </w:rPr>
              <w:t xml:space="preserve"> if necessary.</w:t>
            </w:r>
          </w:p>
        </w:tc>
        <w:tc>
          <w:tcPr>
            <w:tcW w:w="520" w:type="dxa"/>
            <w:textDirection w:val="btLr"/>
          </w:tcPr>
          <w:p w14:paraId="2E943FA7" w14:textId="77777777" w:rsidR="00E26FB5" w:rsidRPr="004E5EE4" w:rsidRDefault="00E26FB5" w:rsidP="00E26FB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vAlign w:val="center"/>
          </w:tcPr>
          <w:p w14:paraId="085AA8B0" w14:textId="77777777" w:rsidR="00E26FB5" w:rsidRPr="004E5EE4" w:rsidRDefault="00E26FB5" w:rsidP="00E26FB5">
            <w:pPr>
              <w:ind w:right="113"/>
              <w:jc w:val="center"/>
              <w:rPr>
                <w:rFonts w:ascii="Public Sans Light" w:hAnsi="Public Sans Light"/>
                <w:sz w:val="14"/>
                <w:szCs w:val="14"/>
              </w:rPr>
            </w:pPr>
            <w:r w:rsidRPr="004E5EE4">
              <w:rPr>
                <w:rFonts w:ascii="Public Sans Light" w:hAnsi="Public Sans Light"/>
                <w:color w:val="FF0000"/>
                <w:sz w:val="14"/>
                <w:szCs w:val="14"/>
              </w:rPr>
              <w:t>S 10/3/24</w:t>
            </w:r>
          </w:p>
        </w:tc>
        <w:tc>
          <w:tcPr>
            <w:tcW w:w="560" w:type="dxa"/>
            <w:textDirection w:val="btLr"/>
            <w:vAlign w:val="center"/>
          </w:tcPr>
          <w:p w14:paraId="19061233" w14:textId="77777777" w:rsidR="00E26FB5" w:rsidRPr="004E5EE4" w:rsidRDefault="00E26FB5" w:rsidP="00E26FB5">
            <w:pPr>
              <w:ind w:right="113"/>
              <w:jc w:val="center"/>
              <w:rPr>
                <w:rFonts w:ascii="Public Sans Light" w:hAnsi="Public Sans Light"/>
                <w:sz w:val="12"/>
                <w:szCs w:val="12"/>
              </w:rPr>
            </w:pPr>
            <w:r w:rsidRPr="004E5EE4">
              <w:rPr>
                <w:rFonts w:ascii="Public Sans Light" w:hAnsi="Public Sans Light"/>
                <w:color w:val="FF0000"/>
                <w:sz w:val="14"/>
                <w:szCs w:val="14"/>
              </w:rPr>
              <w:t>NYS 10/3/24</w:t>
            </w:r>
          </w:p>
        </w:tc>
        <w:tc>
          <w:tcPr>
            <w:tcW w:w="522" w:type="dxa"/>
            <w:textDirection w:val="btLr"/>
            <w:vAlign w:val="center"/>
          </w:tcPr>
          <w:p w14:paraId="18F4F317" w14:textId="77777777" w:rsidR="00E26FB5" w:rsidRPr="004E5EE4" w:rsidRDefault="00E26FB5" w:rsidP="00E26FB5">
            <w:pPr>
              <w:ind w:left="113" w:right="113"/>
              <w:jc w:val="center"/>
              <w:rPr>
                <w:rFonts w:ascii="Public Sans Light" w:hAnsi="Public Sans Light"/>
                <w:sz w:val="12"/>
                <w:szCs w:val="12"/>
              </w:rPr>
            </w:pPr>
          </w:p>
        </w:tc>
        <w:tc>
          <w:tcPr>
            <w:tcW w:w="521" w:type="dxa"/>
            <w:textDirection w:val="btLr"/>
            <w:vAlign w:val="center"/>
          </w:tcPr>
          <w:p w14:paraId="081E748D" w14:textId="77777777" w:rsidR="00E26FB5" w:rsidRPr="004E5EE4" w:rsidRDefault="00E26FB5" w:rsidP="00E26FB5">
            <w:pPr>
              <w:ind w:left="113" w:right="113"/>
              <w:jc w:val="center"/>
              <w:rPr>
                <w:rFonts w:ascii="Public Sans Light" w:hAnsi="Public Sans Light"/>
                <w:sz w:val="12"/>
                <w:szCs w:val="12"/>
              </w:rPr>
            </w:pPr>
          </w:p>
        </w:tc>
        <w:tc>
          <w:tcPr>
            <w:tcW w:w="522" w:type="dxa"/>
            <w:textDirection w:val="btLr"/>
            <w:vAlign w:val="center"/>
          </w:tcPr>
          <w:p w14:paraId="136A0BBC" w14:textId="77777777" w:rsidR="00E26FB5" w:rsidRPr="004E5EE4" w:rsidRDefault="00E26FB5" w:rsidP="00E26FB5">
            <w:pPr>
              <w:ind w:left="113" w:right="113"/>
              <w:jc w:val="center"/>
              <w:rPr>
                <w:rFonts w:ascii="Public Sans Light" w:hAnsi="Public Sans Light"/>
                <w:sz w:val="12"/>
                <w:szCs w:val="12"/>
              </w:rPr>
            </w:pPr>
          </w:p>
        </w:tc>
        <w:tc>
          <w:tcPr>
            <w:tcW w:w="522" w:type="dxa"/>
            <w:textDirection w:val="btLr"/>
            <w:vAlign w:val="center"/>
          </w:tcPr>
          <w:p w14:paraId="6650DBD9" w14:textId="77777777" w:rsidR="00E26FB5" w:rsidRPr="004E5EE4" w:rsidRDefault="00E26FB5" w:rsidP="00E26FB5">
            <w:pPr>
              <w:ind w:left="113" w:right="113"/>
              <w:jc w:val="center"/>
              <w:rPr>
                <w:rFonts w:ascii="Public Sans Light" w:hAnsi="Public Sans Light"/>
                <w:sz w:val="12"/>
                <w:szCs w:val="12"/>
              </w:rPr>
            </w:pPr>
          </w:p>
        </w:tc>
        <w:tc>
          <w:tcPr>
            <w:tcW w:w="522" w:type="dxa"/>
            <w:textDirection w:val="btLr"/>
            <w:vAlign w:val="center"/>
          </w:tcPr>
          <w:p w14:paraId="470F08A5" w14:textId="77777777" w:rsidR="00E26FB5" w:rsidRPr="004E5EE4" w:rsidRDefault="00E26FB5" w:rsidP="00E26FB5">
            <w:pPr>
              <w:ind w:left="113" w:right="113"/>
              <w:jc w:val="center"/>
              <w:rPr>
                <w:rFonts w:ascii="Public Sans Light" w:hAnsi="Public Sans Light"/>
                <w:sz w:val="12"/>
                <w:szCs w:val="12"/>
              </w:rPr>
            </w:pPr>
          </w:p>
        </w:tc>
        <w:tc>
          <w:tcPr>
            <w:tcW w:w="521" w:type="dxa"/>
            <w:textDirection w:val="btLr"/>
            <w:vAlign w:val="center"/>
          </w:tcPr>
          <w:p w14:paraId="26CB829A" w14:textId="77777777" w:rsidR="00E26FB5" w:rsidRPr="004E5EE4" w:rsidRDefault="00E26FB5" w:rsidP="00E26FB5">
            <w:pPr>
              <w:ind w:left="113" w:right="113"/>
              <w:jc w:val="center"/>
              <w:rPr>
                <w:rFonts w:ascii="Public Sans Light" w:hAnsi="Public Sans Light"/>
                <w:sz w:val="12"/>
                <w:szCs w:val="12"/>
              </w:rPr>
            </w:pPr>
          </w:p>
        </w:tc>
        <w:tc>
          <w:tcPr>
            <w:tcW w:w="522" w:type="dxa"/>
            <w:textDirection w:val="btLr"/>
            <w:vAlign w:val="center"/>
          </w:tcPr>
          <w:p w14:paraId="685E0D8F" w14:textId="77777777" w:rsidR="00E26FB5" w:rsidRPr="004E5EE4" w:rsidRDefault="00E26FB5" w:rsidP="00E26FB5">
            <w:pPr>
              <w:ind w:left="113" w:right="113"/>
              <w:jc w:val="center"/>
              <w:rPr>
                <w:rFonts w:ascii="Public Sans Light" w:hAnsi="Public Sans Light"/>
                <w:sz w:val="12"/>
                <w:szCs w:val="12"/>
              </w:rPr>
            </w:pPr>
          </w:p>
        </w:tc>
        <w:tc>
          <w:tcPr>
            <w:tcW w:w="527" w:type="dxa"/>
            <w:textDirection w:val="btLr"/>
            <w:vAlign w:val="center"/>
          </w:tcPr>
          <w:p w14:paraId="7B3B08F4" w14:textId="77777777" w:rsidR="00E26FB5" w:rsidRPr="004E5EE4" w:rsidRDefault="00E26FB5" w:rsidP="00E26FB5">
            <w:pPr>
              <w:ind w:left="113" w:right="113"/>
              <w:jc w:val="center"/>
              <w:rPr>
                <w:rFonts w:ascii="Public Sans Light" w:hAnsi="Public Sans Light"/>
                <w:sz w:val="12"/>
                <w:szCs w:val="12"/>
              </w:rPr>
            </w:pPr>
          </w:p>
        </w:tc>
        <w:tc>
          <w:tcPr>
            <w:tcW w:w="522" w:type="dxa"/>
            <w:textDirection w:val="btLr"/>
            <w:vAlign w:val="center"/>
          </w:tcPr>
          <w:p w14:paraId="22D368F6" w14:textId="77777777" w:rsidR="00E26FB5" w:rsidRPr="004E5EE4" w:rsidRDefault="00E26FB5" w:rsidP="00E26FB5">
            <w:pPr>
              <w:ind w:left="113" w:right="113"/>
              <w:jc w:val="center"/>
              <w:rPr>
                <w:rFonts w:ascii="Public Sans Light" w:hAnsi="Public Sans Light"/>
                <w:sz w:val="12"/>
                <w:szCs w:val="12"/>
              </w:rPr>
            </w:pPr>
          </w:p>
        </w:tc>
        <w:tc>
          <w:tcPr>
            <w:tcW w:w="521" w:type="dxa"/>
            <w:textDirection w:val="btLr"/>
            <w:vAlign w:val="center"/>
          </w:tcPr>
          <w:p w14:paraId="236E63A2" w14:textId="77777777" w:rsidR="00E26FB5" w:rsidRPr="004E5EE4" w:rsidRDefault="00E26FB5" w:rsidP="00E26FB5">
            <w:pPr>
              <w:ind w:left="113" w:right="113"/>
              <w:jc w:val="center"/>
              <w:rPr>
                <w:rFonts w:ascii="Public Sans Light" w:hAnsi="Public Sans Light"/>
                <w:sz w:val="12"/>
                <w:szCs w:val="12"/>
              </w:rPr>
            </w:pPr>
          </w:p>
        </w:tc>
        <w:tc>
          <w:tcPr>
            <w:tcW w:w="522" w:type="dxa"/>
            <w:textDirection w:val="btLr"/>
            <w:vAlign w:val="center"/>
          </w:tcPr>
          <w:p w14:paraId="5CF11584" w14:textId="77777777" w:rsidR="00E26FB5" w:rsidRPr="004E5EE4" w:rsidRDefault="00E26FB5" w:rsidP="00E26FB5">
            <w:pPr>
              <w:ind w:left="113" w:right="113"/>
              <w:jc w:val="center"/>
              <w:rPr>
                <w:rFonts w:ascii="Public Sans Light" w:hAnsi="Public Sans Light"/>
                <w:sz w:val="12"/>
                <w:szCs w:val="12"/>
              </w:rPr>
            </w:pPr>
          </w:p>
        </w:tc>
        <w:tc>
          <w:tcPr>
            <w:tcW w:w="522" w:type="dxa"/>
            <w:textDirection w:val="btLr"/>
            <w:vAlign w:val="center"/>
          </w:tcPr>
          <w:p w14:paraId="27D356BA" w14:textId="77777777" w:rsidR="00E26FB5" w:rsidRPr="004E5EE4" w:rsidRDefault="00E26FB5" w:rsidP="00E26FB5">
            <w:pPr>
              <w:ind w:left="113" w:right="113"/>
              <w:jc w:val="center"/>
              <w:rPr>
                <w:rFonts w:ascii="Public Sans Light" w:hAnsi="Public Sans Light"/>
                <w:sz w:val="12"/>
                <w:szCs w:val="12"/>
              </w:rPr>
            </w:pPr>
          </w:p>
        </w:tc>
        <w:tc>
          <w:tcPr>
            <w:tcW w:w="522" w:type="dxa"/>
            <w:textDirection w:val="btLr"/>
            <w:vAlign w:val="center"/>
          </w:tcPr>
          <w:p w14:paraId="71B2D504" w14:textId="77777777" w:rsidR="00E26FB5" w:rsidRPr="004E5EE4" w:rsidRDefault="00E26FB5" w:rsidP="00E26FB5">
            <w:pPr>
              <w:ind w:left="113" w:right="113"/>
              <w:jc w:val="center"/>
              <w:rPr>
                <w:rFonts w:ascii="Public Sans Light" w:hAnsi="Public Sans Light"/>
                <w:sz w:val="12"/>
                <w:szCs w:val="12"/>
              </w:rPr>
            </w:pPr>
          </w:p>
        </w:tc>
      </w:tr>
      <w:tr w:rsidR="001D2EDC" w:rsidRPr="004E5EE4" w14:paraId="29AEE1FF" w14:textId="77777777" w:rsidTr="004B6948">
        <w:trPr>
          <w:cantSplit/>
          <w:trHeight w:val="949"/>
        </w:trPr>
        <w:tc>
          <w:tcPr>
            <w:tcW w:w="444" w:type="dxa"/>
            <w:vMerge/>
          </w:tcPr>
          <w:p w14:paraId="28187794" w14:textId="77777777" w:rsidR="001D2EDC" w:rsidRPr="009E7CEE" w:rsidRDefault="001D2EDC" w:rsidP="009E7CEE">
            <w:pPr>
              <w:jc w:val="center"/>
              <w:rPr>
                <w:rFonts w:ascii="Public Sans Light" w:eastAsia="Arial Narrow" w:hAnsi="Public Sans Light" w:cs="Arial Narrow"/>
                <w:szCs w:val="22"/>
              </w:rPr>
            </w:pPr>
          </w:p>
        </w:tc>
        <w:tc>
          <w:tcPr>
            <w:tcW w:w="1986" w:type="dxa"/>
            <w:vMerge/>
          </w:tcPr>
          <w:p w14:paraId="4DB02B87" w14:textId="77777777" w:rsidR="001D2EDC" w:rsidRPr="00087DC3" w:rsidRDefault="001D2EDC" w:rsidP="00404145">
            <w:pPr>
              <w:rPr>
                <w:rFonts w:ascii="Public Sans Light" w:eastAsia="Arial Narrow" w:hAnsi="Public Sans Light" w:cs="Arial Narrow"/>
                <w:szCs w:val="22"/>
              </w:rPr>
            </w:pPr>
          </w:p>
        </w:tc>
        <w:tc>
          <w:tcPr>
            <w:tcW w:w="5161" w:type="dxa"/>
            <w:gridSpan w:val="2"/>
            <w:vMerge/>
          </w:tcPr>
          <w:p w14:paraId="7A82ADCF" w14:textId="77777777" w:rsidR="001D2EDC" w:rsidRPr="004E5EE4" w:rsidRDefault="001D2EDC" w:rsidP="00404145">
            <w:pPr>
              <w:rPr>
                <w:rFonts w:ascii="Public Sans Light" w:eastAsia="Arial Narrow" w:hAnsi="Public Sans Light" w:cs="Arial Narrow"/>
                <w:sz w:val="16"/>
                <w:szCs w:val="16"/>
              </w:rPr>
            </w:pPr>
          </w:p>
        </w:tc>
        <w:tc>
          <w:tcPr>
            <w:tcW w:w="520" w:type="dxa"/>
            <w:textDirection w:val="btLr"/>
          </w:tcPr>
          <w:p w14:paraId="0252E141" w14:textId="77777777" w:rsidR="001D2EDC" w:rsidRPr="004E5EE4" w:rsidRDefault="001D2ED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vAlign w:val="center"/>
          </w:tcPr>
          <w:p w14:paraId="40982240" w14:textId="77777777" w:rsidR="001D2EDC" w:rsidRPr="004E5EE4" w:rsidRDefault="001D2EDC" w:rsidP="00404145">
            <w:pPr>
              <w:ind w:left="113" w:right="113"/>
              <w:jc w:val="center"/>
              <w:rPr>
                <w:rFonts w:ascii="Public Sans Light" w:hAnsi="Public Sans Light"/>
                <w:color w:val="FF0000"/>
                <w:sz w:val="12"/>
                <w:szCs w:val="12"/>
              </w:rPr>
            </w:pPr>
          </w:p>
        </w:tc>
        <w:tc>
          <w:tcPr>
            <w:tcW w:w="560" w:type="dxa"/>
            <w:textDirection w:val="btLr"/>
            <w:vAlign w:val="center"/>
          </w:tcPr>
          <w:p w14:paraId="2766CE77" w14:textId="77777777" w:rsidR="001D2EDC" w:rsidRPr="004E5EE4" w:rsidRDefault="001D2EDC" w:rsidP="00404145">
            <w:pPr>
              <w:ind w:right="113"/>
              <w:jc w:val="center"/>
              <w:rPr>
                <w:rFonts w:ascii="Public Sans Light" w:hAnsi="Public Sans Light"/>
                <w:color w:val="FF0000"/>
                <w:sz w:val="12"/>
                <w:szCs w:val="12"/>
              </w:rPr>
            </w:pPr>
            <w:r w:rsidRPr="004E5EE4">
              <w:rPr>
                <w:rFonts w:ascii="Public Sans Light" w:hAnsi="Public Sans Light"/>
                <w:color w:val="FF0000"/>
                <w:sz w:val="14"/>
                <w:szCs w:val="14"/>
              </w:rPr>
              <w:t>S 15/3/24</w:t>
            </w:r>
          </w:p>
        </w:tc>
        <w:tc>
          <w:tcPr>
            <w:tcW w:w="522" w:type="dxa"/>
            <w:textDirection w:val="btLr"/>
            <w:vAlign w:val="center"/>
          </w:tcPr>
          <w:p w14:paraId="2E0B7436" w14:textId="77777777" w:rsidR="001D2EDC" w:rsidRPr="004E5EE4" w:rsidRDefault="001D2EDC" w:rsidP="00404145">
            <w:pPr>
              <w:ind w:left="113" w:right="113"/>
              <w:jc w:val="center"/>
              <w:rPr>
                <w:rFonts w:ascii="Public Sans Light" w:hAnsi="Public Sans Light"/>
                <w:color w:val="FF0000"/>
                <w:sz w:val="12"/>
                <w:szCs w:val="12"/>
              </w:rPr>
            </w:pPr>
          </w:p>
        </w:tc>
        <w:tc>
          <w:tcPr>
            <w:tcW w:w="521" w:type="dxa"/>
            <w:textDirection w:val="btLr"/>
            <w:vAlign w:val="center"/>
          </w:tcPr>
          <w:p w14:paraId="08761250"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34A9409C"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5C206754"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6228E65E" w14:textId="77777777" w:rsidR="001D2EDC" w:rsidRPr="004E5EE4" w:rsidRDefault="001D2EDC" w:rsidP="00404145">
            <w:pPr>
              <w:ind w:left="113" w:right="113"/>
              <w:jc w:val="center"/>
              <w:rPr>
                <w:rFonts w:ascii="Public Sans Light" w:hAnsi="Public Sans Light"/>
                <w:color w:val="FF0000"/>
                <w:sz w:val="12"/>
                <w:szCs w:val="12"/>
              </w:rPr>
            </w:pPr>
          </w:p>
        </w:tc>
        <w:tc>
          <w:tcPr>
            <w:tcW w:w="521" w:type="dxa"/>
            <w:textDirection w:val="btLr"/>
            <w:vAlign w:val="center"/>
          </w:tcPr>
          <w:p w14:paraId="561A90B8"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542EC440" w14:textId="77777777" w:rsidR="001D2EDC" w:rsidRPr="004E5EE4" w:rsidRDefault="001D2EDC" w:rsidP="00404145">
            <w:pPr>
              <w:ind w:left="113" w:right="113"/>
              <w:jc w:val="center"/>
              <w:rPr>
                <w:rFonts w:ascii="Public Sans Light" w:hAnsi="Public Sans Light"/>
                <w:color w:val="FF0000"/>
                <w:sz w:val="12"/>
                <w:szCs w:val="12"/>
              </w:rPr>
            </w:pPr>
          </w:p>
        </w:tc>
        <w:tc>
          <w:tcPr>
            <w:tcW w:w="527" w:type="dxa"/>
            <w:textDirection w:val="btLr"/>
            <w:vAlign w:val="center"/>
          </w:tcPr>
          <w:p w14:paraId="212BAA30"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232CAC3C" w14:textId="77777777" w:rsidR="001D2EDC" w:rsidRPr="004E5EE4" w:rsidRDefault="001D2EDC" w:rsidP="00404145">
            <w:pPr>
              <w:ind w:left="113" w:right="113"/>
              <w:jc w:val="center"/>
              <w:rPr>
                <w:rFonts w:ascii="Public Sans Light" w:hAnsi="Public Sans Light"/>
                <w:color w:val="FF0000"/>
                <w:sz w:val="12"/>
                <w:szCs w:val="12"/>
              </w:rPr>
            </w:pPr>
          </w:p>
        </w:tc>
        <w:tc>
          <w:tcPr>
            <w:tcW w:w="521" w:type="dxa"/>
            <w:textDirection w:val="btLr"/>
            <w:vAlign w:val="center"/>
          </w:tcPr>
          <w:p w14:paraId="03D84780"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1B3BBAD7"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5D7B8C91"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67CC74EF" w14:textId="77777777" w:rsidR="001D2EDC" w:rsidRPr="004E5EE4" w:rsidRDefault="001D2EDC" w:rsidP="00404145">
            <w:pPr>
              <w:ind w:left="113" w:right="113"/>
              <w:jc w:val="center"/>
              <w:rPr>
                <w:rFonts w:ascii="Public Sans Light" w:hAnsi="Public Sans Light"/>
                <w:color w:val="FF0000"/>
                <w:sz w:val="12"/>
                <w:szCs w:val="12"/>
              </w:rPr>
            </w:pPr>
          </w:p>
        </w:tc>
      </w:tr>
      <w:tr w:rsidR="001D2EDC" w:rsidRPr="004E5EE4" w14:paraId="3BFB97F1" w14:textId="77777777" w:rsidTr="004B6948">
        <w:trPr>
          <w:cantSplit/>
          <w:trHeight w:val="949"/>
        </w:trPr>
        <w:tc>
          <w:tcPr>
            <w:tcW w:w="444" w:type="dxa"/>
            <w:vMerge/>
          </w:tcPr>
          <w:p w14:paraId="3520C011" w14:textId="77777777" w:rsidR="001D2EDC" w:rsidRPr="009E7CEE" w:rsidRDefault="001D2EDC" w:rsidP="009E7CEE">
            <w:pPr>
              <w:jc w:val="center"/>
              <w:rPr>
                <w:rFonts w:ascii="Public Sans Light" w:eastAsia="Arial Narrow" w:hAnsi="Public Sans Light" w:cs="Arial Narrow"/>
                <w:szCs w:val="22"/>
              </w:rPr>
            </w:pPr>
          </w:p>
        </w:tc>
        <w:tc>
          <w:tcPr>
            <w:tcW w:w="1986" w:type="dxa"/>
            <w:vMerge/>
          </w:tcPr>
          <w:p w14:paraId="44750A24" w14:textId="77777777" w:rsidR="001D2EDC" w:rsidRPr="00087DC3" w:rsidRDefault="001D2EDC" w:rsidP="00404145">
            <w:pPr>
              <w:rPr>
                <w:rFonts w:ascii="Public Sans Light" w:eastAsia="Arial Narrow" w:hAnsi="Public Sans Light" w:cs="Arial Narrow"/>
                <w:szCs w:val="22"/>
              </w:rPr>
            </w:pPr>
          </w:p>
        </w:tc>
        <w:tc>
          <w:tcPr>
            <w:tcW w:w="5161" w:type="dxa"/>
            <w:gridSpan w:val="2"/>
            <w:vMerge/>
          </w:tcPr>
          <w:p w14:paraId="5912E93C" w14:textId="77777777" w:rsidR="001D2EDC" w:rsidRPr="004E5EE4" w:rsidRDefault="001D2EDC" w:rsidP="00404145">
            <w:pPr>
              <w:rPr>
                <w:rFonts w:ascii="Public Sans Light" w:eastAsia="Arial Narrow" w:hAnsi="Public Sans Light" w:cs="Arial Narrow"/>
                <w:sz w:val="16"/>
                <w:szCs w:val="16"/>
              </w:rPr>
            </w:pPr>
          </w:p>
        </w:tc>
        <w:tc>
          <w:tcPr>
            <w:tcW w:w="520" w:type="dxa"/>
            <w:textDirection w:val="btLr"/>
          </w:tcPr>
          <w:p w14:paraId="458A7AB0" w14:textId="77777777" w:rsidR="001D2EDC" w:rsidRPr="004E5EE4" w:rsidRDefault="001D2ED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vAlign w:val="center"/>
          </w:tcPr>
          <w:p w14:paraId="6C918E3F" w14:textId="77777777" w:rsidR="001D2EDC" w:rsidRPr="004E5EE4" w:rsidRDefault="001D2EDC" w:rsidP="00404145">
            <w:pPr>
              <w:ind w:left="113" w:right="113"/>
              <w:jc w:val="center"/>
              <w:rPr>
                <w:rFonts w:ascii="Public Sans Light" w:hAnsi="Public Sans Light"/>
                <w:color w:val="FF0000"/>
                <w:sz w:val="12"/>
                <w:szCs w:val="12"/>
              </w:rPr>
            </w:pPr>
          </w:p>
        </w:tc>
        <w:tc>
          <w:tcPr>
            <w:tcW w:w="560" w:type="dxa"/>
            <w:textDirection w:val="btLr"/>
            <w:vAlign w:val="center"/>
          </w:tcPr>
          <w:p w14:paraId="270AFEB3"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6BD9DD96" w14:textId="77777777" w:rsidR="001D2EDC" w:rsidRPr="004E5EE4" w:rsidRDefault="001D2EDC" w:rsidP="00404145">
            <w:pPr>
              <w:ind w:left="113" w:right="113"/>
              <w:jc w:val="center"/>
              <w:rPr>
                <w:rFonts w:ascii="Public Sans Light" w:hAnsi="Public Sans Light"/>
                <w:color w:val="FF0000"/>
                <w:sz w:val="12"/>
                <w:szCs w:val="12"/>
              </w:rPr>
            </w:pPr>
          </w:p>
        </w:tc>
        <w:tc>
          <w:tcPr>
            <w:tcW w:w="521" w:type="dxa"/>
            <w:textDirection w:val="btLr"/>
            <w:vAlign w:val="center"/>
          </w:tcPr>
          <w:p w14:paraId="2016A50D"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1FC6AA62"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23833018"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7AD8CEEC" w14:textId="77777777" w:rsidR="001D2EDC" w:rsidRPr="004E5EE4" w:rsidRDefault="001D2EDC" w:rsidP="00404145">
            <w:pPr>
              <w:ind w:left="113" w:right="113"/>
              <w:jc w:val="center"/>
              <w:rPr>
                <w:rFonts w:ascii="Public Sans Light" w:hAnsi="Public Sans Light"/>
                <w:color w:val="FF0000"/>
                <w:sz w:val="12"/>
                <w:szCs w:val="12"/>
              </w:rPr>
            </w:pPr>
          </w:p>
        </w:tc>
        <w:tc>
          <w:tcPr>
            <w:tcW w:w="521" w:type="dxa"/>
            <w:textDirection w:val="btLr"/>
            <w:vAlign w:val="center"/>
          </w:tcPr>
          <w:p w14:paraId="6A873B81"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6102A2CC" w14:textId="77777777" w:rsidR="001D2EDC" w:rsidRPr="004E5EE4" w:rsidRDefault="001D2EDC" w:rsidP="00404145">
            <w:pPr>
              <w:ind w:left="113" w:right="113"/>
              <w:jc w:val="center"/>
              <w:rPr>
                <w:rFonts w:ascii="Public Sans Light" w:hAnsi="Public Sans Light"/>
                <w:color w:val="FF0000"/>
                <w:sz w:val="12"/>
                <w:szCs w:val="12"/>
              </w:rPr>
            </w:pPr>
          </w:p>
        </w:tc>
        <w:tc>
          <w:tcPr>
            <w:tcW w:w="527" w:type="dxa"/>
            <w:textDirection w:val="btLr"/>
            <w:vAlign w:val="center"/>
          </w:tcPr>
          <w:p w14:paraId="3D2C4B45"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675063C4" w14:textId="77777777" w:rsidR="001D2EDC" w:rsidRPr="004E5EE4" w:rsidRDefault="001D2EDC" w:rsidP="00404145">
            <w:pPr>
              <w:ind w:left="113" w:right="113"/>
              <w:jc w:val="center"/>
              <w:rPr>
                <w:rFonts w:ascii="Public Sans Light" w:hAnsi="Public Sans Light"/>
                <w:color w:val="FF0000"/>
                <w:sz w:val="12"/>
                <w:szCs w:val="12"/>
              </w:rPr>
            </w:pPr>
          </w:p>
        </w:tc>
        <w:tc>
          <w:tcPr>
            <w:tcW w:w="521" w:type="dxa"/>
            <w:textDirection w:val="btLr"/>
            <w:vAlign w:val="center"/>
          </w:tcPr>
          <w:p w14:paraId="12103DE8"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1423AFBF"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3819EA49"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vAlign w:val="center"/>
          </w:tcPr>
          <w:p w14:paraId="553DB953" w14:textId="77777777" w:rsidR="001D2EDC" w:rsidRPr="004E5EE4" w:rsidRDefault="001D2EDC" w:rsidP="00404145">
            <w:pPr>
              <w:ind w:left="113" w:right="113"/>
              <w:jc w:val="center"/>
              <w:rPr>
                <w:rFonts w:ascii="Public Sans Light" w:hAnsi="Public Sans Light"/>
                <w:color w:val="FF0000"/>
                <w:sz w:val="12"/>
                <w:szCs w:val="12"/>
              </w:rPr>
            </w:pPr>
          </w:p>
        </w:tc>
      </w:tr>
      <w:tr w:rsidR="00C0799C" w:rsidRPr="004E5EE4" w14:paraId="62E6778F" w14:textId="77777777" w:rsidTr="00063CC8">
        <w:trPr>
          <w:trHeight w:val="902"/>
        </w:trPr>
        <w:tc>
          <w:tcPr>
            <w:tcW w:w="444" w:type="dxa"/>
            <w:vMerge w:val="restart"/>
          </w:tcPr>
          <w:p w14:paraId="75313B22" w14:textId="5465884C" w:rsidR="00C0799C" w:rsidRPr="009E7CEE" w:rsidRDefault="00C0799C" w:rsidP="009E7CEE">
            <w:pPr>
              <w:jc w:val="center"/>
              <w:rPr>
                <w:rFonts w:ascii="Public Sans Light" w:eastAsia="Arial Narrow" w:hAnsi="Public Sans Light" w:cs="Arial Narrow"/>
                <w:szCs w:val="22"/>
              </w:rPr>
            </w:pPr>
            <w:r w:rsidRPr="009E7CEE">
              <w:rPr>
                <w:rFonts w:ascii="Public Sans Light" w:eastAsia="Arial Narrow" w:hAnsi="Public Sans Light" w:cs="Arial Narrow"/>
                <w:szCs w:val="22"/>
              </w:rPr>
              <w:t>14</w:t>
            </w:r>
          </w:p>
        </w:tc>
        <w:tc>
          <w:tcPr>
            <w:tcW w:w="1986" w:type="dxa"/>
            <w:vMerge w:val="restart"/>
          </w:tcPr>
          <w:p w14:paraId="7CB68E4B" w14:textId="77777777" w:rsidR="00C0799C" w:rsidRPr="00087DC3" w:rsidRDefault="00C0799C" w:rsidP="00404145">
            <w:pPr>
              <w:rPr>
                <w:rFonts w:ascii="Public Sans Light" w:hAnsi="Public Sans Light"/>
                <w:szCs w:val="22"/>
              </w:rPr>
            </w:pPr>
            <w:r w:rsidRPr="00087DC3">
              <w:rPr>
                <w:rFonts w:ascii="Public Sans Light" w:hAnsi="Public Sans Light" w:cs="Calibri"/>
                <w:color w:val="000000"/>
                <w:szCs w:val="22"/>
              </w:rPr>
              <w:t>Safely handle, relocate and load mortar onto raised mortar boards using a mechanical aid</w:t>
            </w:r>
          </w:p>
        </w:tc>
        <w:tc>
          <w:tcPr>
            <w:tcW w:w="5161" w:type="dxa"/>
            <w:gridSpan w:val="2"/>
            <w:vMerge w:val="restart"/>
          </w:tcPr>
          <w:p w14:paraId="7EBED240" w14:textId="00FB65FA" w:rsidR="001149B5" w:rsidRPr="004E5EE4" w:rsidRDefault="00182EF9" w:rsidP="001149B5">
            <w:pPr>
              <w:rPr>
                <w:rFonts w:ascii="Public Sans Light" w:hAnsi="Public Sans Light"/>
                <w:sz w:val="16"/>
                <w:szCs w:val="16"/>
              </w:rPr>
            </w:pPr>
            <w:r>
              <w:rPr>
                <w:rFonts w:ascii="Public Sans Light" w:eastAsia="Arial Narrow" w:hAnsi="Public Sans Light" w:cs="Arial Narrow"/>
                <w:sz w:val="16"/>
                <w:szCs w:val="16"/>
              </w:rPr>
              <w:t>Once the mortar mixed has combined in the cement mixer</w:t>
            </w:r>
            <w:r w:rsidR="001149B5" w:rsidRPr="004E5EE4">
              <w:rPr>
                <w:rFonts w:ascii="Public Sans Light" w:hAnsi="Public Sans Light"/>
                <w:sz w:val="16"/>
                <w:szCs w:val="16"/>
              </w:rPr>
              <w:t xml:space="preserve">, the student </w:t>
            </w:r>
            <w:r w:rsidR="001149B5" w:rsidRPr="006508A4">
              <w:rPr>
                <w:rFonts w:ascii="Public Sans Light" w:hAnsi="Public Sans Light"/>
                <w:b/>
                <w:bCs/>
                <w:sz w:val="16"/>
                <w:szCs w:val="16"/>
              </w:rPr>
              <w:t>must</w:t>
            </w:r>
            <w:r w:rsidR="001149B5" w:rsidRPr="004E5EE4">
              <w:rPr>
                <w:rFonts w:ascii="Public Sans Light" w:hAnsi="Public Sans Light"/>
                <w:sz w:val="16"/>
                <w:szCs w:val="16"/>
              </w:rPr>
              <w:t>:</w:t>
            </w:r>
          </w:p>
          <w:p w14:paraId="26EC7450" w14:textId="53CD1DA6" w:rsidR="001149B5" w:rsidRPr="005C03D1" w:rsidRDefault="005C03D1" w:rsidP="001149B5">
            <w:pPr>
              <w:pStyle w:val="ListParagraph"/>
              <w:numPr>
                <w:ilvl w:val="0"/>
                <w:numId w:val="11"/>
              </w:numPr>
              <w:spacing w:line="276" w:lineRule="auto"/>
              <w:ind w:left="167" w:hanging="142"/>
              <w:rPr>
                <w:rFonts w:ascii="Public Sans Light" w:eastAsia="Arial Narrow" w:hAnsi="Public Sans Light" w:cs="Arial Narrow"/>
                <w:sz w:val="16"/>
                <w:szCs w:val="16"/>
              </w:rPr>
            </w:pPr>
            <w:r>
              <w:rPr>
                <w:rFonts w:ascii="Public Sans Light" w:hAnsi="Public Sans Light" w:cs="Arial"/>
                <w:sz w:val="16"/>
                <w:szCs w:val="16"/>
              </w:rPr>
              <w:t>P</w:t>
            </w:r>
            <w:r w:rsidR="00182EF9" w:rsidRPr="00182EF9">
              <w:rPr>
                <w:rFonts w:ascii="Public Sans Light" w:hAnsi="Public Sans Light" w:cs="Arial"/>
                <w:sz w:val="16"/>
                <w:szCs w:val="16"/>
              </w:rPr>
              <w:t>osition a wheelbarrow in place below the bowl, tilt the bowl using the handle so that the mortar mix enters the wheelbarrow</w:t>
            </w:r>
          </w:p>
          <w:p w14:paraId="5BB5DB10" w14:textId="39B33F71" w:rsidR="004454E0" w:rsidRPr="005F719C" w:rsidRDefault="004454E0" w:rsidP="004454E0">
            <w:pPr>
              <w:pStyle w:val="ListParagraph"/>
              <w:numPr>
                <w:ilvl w:val="0"/>
                <w:numId w:val="11"/>
              </w:numPr>
              <w:spacing w:line="276" w:lineRule="auto"/>
              <w:ind w:left="174" w:hanging="142"/>
              <w:rPr>
                <w:rFonts w:ascii="Public Sans Light" w:hAnsi="Public Sans Light" w:cs="Calibri"/>
                <w:color w:val="000000"/>
                <w:sz w:val="16"/>
                <w:szCs w:val="16"/>
              </w:rPr>
            </w:pPr>
            <w:r w:rsidRPr="005F719C">
              <w:rPr>
                <w:rFonts w:ascii="Public Sans Light" w:hAnsi="Public Sans Light" w:cs="Calibri"/>
                <w:color w:val="000000"/>
                <w:sz w:val="16"/>
                <w:szCs w:val="16"/>
              </w:rPr>
              <w:t xml:space="preserve">Use correct manual handling techniques </w:t>
            </w:r>
            <w:r w:rsidRPr="00AA59DE">
              <w:rPr>
                <w:rFonts w:ascii="Public Sans Light" w:hAnsi="Public Sans Light" w:cs="Calibri"/>
                <w:color w:val="000000"/>
                <w:sz w:val="16"/>
                <w:szCs w:val="16"/>
              </w:rPr>
              <w:t xml:space="preserve">when unloading, lifting, moving and loading </w:t>
            </w:r>
            <w:r>
              <w:rPr>
                <w:rFonts w:ascii="Public Sans Light" w:hAnsi="Public Sans Light" w:cs="Calibri"/>
                <w:color w:val="000000"/>
                <w:sz w:val="16"/>
                <w:szCs w:val="16"/>
              </w:rPr>
              <w:t>mortar</w:t>
            </w:r>
            <w:r w:rsidRPr="005F719C">
              <w:rPr>
                <w:rFonts w:ascii="Public Sans Light" w:hAnsi="Public Sans Light" w:cs="Calibri"/>
                <w:color w:val="000000"/>
                <w:sz w:val="16"/>
                <w:szCs w:val="16"/>
              </w:rPr>
              <w:t xml:space="preserve">, which </w:t>
            </w:r>
            <w:r w:rsidRPr="005C4156">
              <w:rPr>
                <w:rFonts w:ascii="Public Sans Light" w:hAnsi="Public Sans Light" w:cs="Calibri"/>
                <w:b/>
                <w:bCs/>
                <w:color w:val="000000"/>
                <w:sz w:val="16"/>
                <w:szCs w:val="16"/>
              </w:rPr>
              <w:t>may</w:t>
            </w:r>
            <w:r w:rsidRPr="005F719C">
              <w:rPr>
                <w:rFonts w:ascii="Public Sans Light" w:hAnsi="Public Sans Light" w:cs="Calibri"/>
                <w:color w:val="000000"/>
                <w:sz w:val="16"/>
                <w:szCs w:val="16"/>
              </w:rPr>
              <w:t xml:space="preserve"> include:</w:t>
            </w:r>
          </w:p>
          <w:p w14:paraId="5BC11701" w14:textId="77777777" w:rsidR="004454E0" w:rsidRDefault="004454E0" w:rsidP="004454E0">
            <w:pPr>
              <w:pStyle w:val="ListParagraph"/>
              <w:numPr>
                <w:ilvl w:val="1"/>
                <w:numId w:val="16"/>
              </w:numPr>
              <w:spacing w:line="276" w:lineRule="auto"/>
              <w:ind w:left="309" w:hanging="142"/>
              <w:rPr>
                <w:rFonts w:ascii="Public Sans Light" w:hAnsi="Public Sans Light"/>
                <w:sz w:val="16"/>
                <w:szCs w:val="16"/>
              </w:rPr>
            </w:pPr>
            <w:r>
              <w:rPr>
                <w:rFonts w:ascii="Public Sans Light" w:hAnsi="Public Sans Light"/>
                <w:sz w:val="16"/>
                <w:szCs w:val="16"/>
              </w:rPr>
              <w:t>Not twisting under load</w:t>
            </w:r>
          </w:p>
          <w:p w14:paraId="199C6253" w14:textId="77777777" w:rsidR="004454E0" w:rsidRPr="002962B0" w:rsidRDefault="004454E0" w:rsidP="004454E0">
            <w:pPr>
              <w:pStyle w:val="ListParagraph"/>
              <w:numPr>
                <w:ilvl w:val="1"/>
                <w:numId w:val="16"/>
              </w:numPr>
              <w:spacing w:line="276" w:lineRule="auto"/>
              <w:ind w:left="309" w:hanging="142"/>
              <w:rPr>
                <w:rFonts w:ascii="Public Sans Light" w:hAnsi="Public Sans Light"/>
                <w:sz w:val="16"/>
                <w:szCs w:val="16"/>
              </w:rPr>
            </w:pPr>
            <w:r w:rsidRPr="002962B0">
              <w:rPr>
                <w:rFonts w:ascii="Public Sans Light" w:hAnsi="Public Sans Light"/>
                <w:sz w:val="16"/>
                <w:szCs w:val="16"/>
              </w:rPr>
              <w:t>Bending the knees when picking up or placing down materials</w:t>
            </w:r>
          </w:p>
          <w:p w14:paraId="111A82C7" w14:textId="77777777" w:rsidR="004C2EC0" w:rsidRPr="004C2EC0" w:rsidRDefault="006805F1" w:rsidP="006805F1">
            <w:pPr>
              <w:pStyle w:val="ListParagraph"/>
              <w:numPr>
                <w:ilvl w:val="0"/>
                <w:numId w:val="11"/>
              </w:numPr>
              <w:spacing w:line="276" w:lineRule="auto"/>
              <w:ind w:left="167" w:hanging="142"/>
              <w:rPr>
                <w:rFonts w:ascii="Public Sans Light" w:eastAsia="Arial Narrow" w:hAnsi="Public Sans Light" w:cs="Arial Narrow"/>
                <w:sz w:val="16"/>
                <w:szCs w:val="16"/>
              </w:rPr>
            </w:pPr>
            <w:r>
              <w:rPr>
                <w:rFonts w:ascii="Public Sans Light" w:hAnsi="Public Sans Light" w:cs="Arial Narrow"/>
                <w:sz w:val="16"/>
                <w:szCs w:val="16"/>
              </w:rPr>
              <w:t>Relocate the mortar</w:t>
            </w:r>
            <w:r w:rsidR="004C2EC0">
              <w:rPr>
                <w:rFonts w:ascii="Public Sans Light" w:hAnsi="Public Sans Light" w:cs="Arial Narrow"/>
                <w:sz w:val="16"/>
                <w:szCs w:val="16"/>
              </w:rPr>
              <w:t xml:space="preserve"> mix and load onto a raised mortar board, which </w:t>
            </w:r>
            <w:r w:rsidR="004C2EC0" w:rsidRPr="008F763E">
              <w:rPr>
                <w:rFonts w:ascii="Public Sans Light" w:hAnsi="Public Sans Light" w:cs="Arial Narrow"/>
                <w:b/>
                <w:bCs/>
                <w:sz w:val="16"/>
                <w:szCs w:val="16"/>
              </w:rPr>
              <w:t xml:space="preserve">may </w:t>
            </w:r>
            <w:r w:rsidR="004C2EC0">
              <w:rPr>
                <w:rFonts w:ascii="Public Sans Light" w:hAnsi="Public Sans Light" w:cs="Arial Narrow"/>
                <w:sz w:val="16"/>
                <w:szCs w:val="16"/>
              </w:rPr>
              <w:t>include:</w:t>
            </w:r>
          </w:p>
          <w:p w14:paraId="462849BB" w14:textId="1381CE53" w:rsidR="004C2EC0" w:rsidRDefault="004C2EC0" w:rsidP="004C2EC0">
            <w:pPr>
              <w:pStyle w:val="ListParagraph"/>
              <w:numPr>
                <w:ilvl w:val="1"/>
                <w:numId w:val="16"/>
              </w:numPr>
              <w:spacing w:line="276" w:lineRule="auto"/>
              <w:ind w:left="309" w:hanging="142"/>
              <w:rPr>
                <w:rFonts w:ascii="Public Sans Light" w:hAnsi="Public Sans Light"/>
                <w:sz w:val="16"/>
                <w:szCs w:val="16"/>
              </w:rPr>
            </w:pPr>
            <w:r>
              <w:rPr>
                <w:rFonts w:ascii="Public Sans Light" w:hAnsi="Public Sans Light"/>
                <w:sz w:val="16"/>
                <w:szCs w:val="16"/>
              </w:rPr>
              <w:t>Wetting down the mortar board</w:t>
            </w:r>
          </w:p>
          <w:p w14:paraId="09401A73" w14:textId="2CB48112" w:rsidR="001149B5" w:rsidRPr="004C2EC0" w:rsidRDefault="004C2EC0" w:rsidP="004C2EC0">
            <w:pPr>
              <w:pStyle w:val="ListParagraph"/>
              <w:numPr>
                <w:ilvl w:val="1"/>
                <w:numId w:val="16"/>
              </w:numPr>
              <w:spacing w:line="276" w:lineRule="auto"/>
              <w:ind w:left="309" w:hanging="142"/>
              <w:rPr>
                <w:rFonts w:ascii="Public Sans Light" w:hAnsi="Public Sans Light"/>
                <w:sz w:val="16"/>
                <w:szCs w:val="16"/>
              </w:rPr>
            </w:pPr>
            <w:r>
              <w:rPr>
                <w:rFonts w:ascii="Public Sans Light" w:hAnsi="Public Sans Light"/>
                <w:sz w:val="16"/>
                <w:szCs w:val="16"/>
              </w:rPr>
              <w:t>Using shovel to transfer the mortar from the wheelbarrow to the mortar board</w:t>
            </w:r>
          </w:p>
        </w:tc>
        <w:tc>
          <w:tcPr>
            <w:tcW w:w="520" w:type="dxa"/>
            <w:textDirection w:val="btLr"/>
          </w:tcPr>
          <w:p w14:paraId="7B4351E4" w14:textId="77777777" w:rsidR="00C0799C" w:rsidRPr="004E5EE4" w:rsidRDefault="00C0799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60A986CC" w14:textId="77777777" w:rsidR="00C0799C" w:rsidRPr="004E5EE4" w:rsidRDefault="00C0799C" w:rsidP="00404145">
            <w:pPr>
              <w:ind w:right="113"/>
              <w:jc w:val="center"/>
              <w:rPr>
                <w:rFonts w:ascii="Public Sans Light" w:hAnsi="Public Sans Light"/>
                <w:sz w:val="14"/>
                <w:szCs w:val="14"/>
              </w:rPr>
            </w:pPr>
          </w:p>
        </w:tc>
        <w:tc>
          <w:tcPr>
            <w:tcW w:w="560" w:type="dxa"/>
            <w:textDirection w:val="btLr"/>
          </w:tcPr>
          <w:p w14:paraId="62A51A65" w14:textId="77777777" w:rsidR="00C0799C" w:rsidRPr="004E5EE4" w:rsidRDefault="00C0799C" w:rsidP="00404145">
            <w:pPr>
              <w:ind w:right="113"/>
              <w:jc w:val="center"/>
              <w:rPr>
                <w:rFonts w:ascii="Public Sans Light" w:hAnsi="Public Sans Light"/>
                <w:sz w:val="12"/>
                <w:szCs w:val="12"/>
              </w:rPr>
            </w:pPr>
          </w:p>
        </w:tc>
        <w:tc>
          <w:tcPr>
            <w:tcW w:w="522" w:type="dxa"/>
            <w:textDirection w:val="btLr"/>
          </w:tcPr>
          <w:p w14:paraId="72F2902C" w14:textId="77777777" w:rsidR="00C0799C" w:rsidRPr="004E5EE4" w:rsidRDefault="00C0799C" w:rsidP="00404145">
            <w:pPr>
              <w:ind w:left="113" w:right="113"/>
              <w:jc w:val="center"/>
              <w:rPr>
                <w:rFonts w:ascii="Public Sans Light" w:hAnsi="Public Sans Light"/>
                <w:sz w:val="12"/>
                <w:szCs w:val="12"/>
              </w:rPr>
            </w:pPr>
          </w:p>
        </w:tc>
        <w:tc>
          <w:tcPr>
            <w:tcW w:w="521" w:type="dxa"/>
            <w:textDirection w:val="btLr"/>
          </w:tcPr>
          <w:p w14:paraId="5E91CF02"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tcPr>
          <w:p w14:paraId="1ABF76A4"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tcPr>
          <w:p w14:paraId="3E372F2B"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tcPr>
          <w:p w14:paraId="66196A4C" w14:textId="77777777" w:rsidR="00C0799C" w:rsidRPr="004E5EE4" w:rsidRDefault="00C0799C" w:rsidP="00404145">
            <w:pPr>
              <w:ind w:left="113" w:right="113"/>
              <w:jc w:val="center"/>
              <w:rPr>
                <w:rFonts w:ascii="Public Sans Light" w:hAnsi="Public Sans Light"/>
                <w:sz w:val="12"/>
                <w:szCs w:val="12"/>
              </w:rPr>
            </w:pPr>
          </w:p>
        </w:tc>
        <w:tc>
          <w:tcPr>
            <w:tcW w:w="521" w:type="dxa"/>
            <w:textDirection w:val="btLr"/>
          </w:tcPr>
          <w:p w14:paraId="780FD21A"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tcPr>
          <w:p w14:paraId="11FC3040" w14:textId="77777777" w:rsidR="00C0799C" w:rsidRPr="004E5EE4" w:rsidRDefault="00C0799C" w:rsidP="00404145">
            <w:pPr>
              <w:ind w:left="113" w:right="113"/>
              <w:jc w:val="center"/>
              <w:rPr>
                <w:rFonts w:ascii="Public Sans Light" w:hAnsi="Public Sans Light"/>
                <w:sz w:val="12"/>
                <w:szCs w:val="12"/>
              </w:rPr>
            </w:pPr>
          </w:p>
        </w:tc>
        <w:tc>
          <w:tcPr>
            <w:tcW w:w="527" w:type="dxa"/>
            <w:textDirection w:val="btLr"/>
          </w:tcPr>
          <w:p w14:paraId="12D3C405"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tcPr>
          <w:p w14:paraId="6113B334" w14:textId="77777777" w:rsidR="00C0799C" w:rsidRPr="004E5EE4" w:rsidRDefault="00C0799C" w:rsidP="00404145">
            <w:pPr>
              <w:ind w:left="113" w:right="113"/>
              <w:jc w:val="center"/>
              <w:rPr>
                <w:rFonts w:ascii="Public Sans Light" w:hAnsi="Public Sans Light"/>
                <w:sz w:val="12"/>
                <w:szCs w:val="12"/>
              </w:rPr>
            </w:pPr>
          </w:p>
        </w:tc>
        <w:tc>
          <w:tcPr>
            <w:tcW w:w="521" w:type="dxa"/>
            <w:textDirection w:val="btLr"/>
          </w:tcPr>
          <w:p w14:paraId="4BCEC55B"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tcPr>
          <w:p w14:paraId="56760A60"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tcPr>
          <w:p w14:paraId="0978E84F"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tcPr>
          <w:p w14:paraId="7E74D398" w14:textId="77777777" w:rsidR="00C0799C" w:rsidRPr="004E5EE4" w:rsidRDefault="00C0799C" w:rsidP="00404145">
            <w:pPr>
              <w:ind w:left="113" w:right="113"/>
              <w:jc w:val="center"/>
              <w:rPr>
                <w:rFonts w:ascii="Public Sans Light" w:hAnsi="Public Sans Light"/>
                <w:sz w:val="12"/>
                <w:szCs w:val="12"/>
              </w:rPr>
            </w:pPr>
          </w:p>
        </w:tc>
      </w:tr>
      <w:tr w:rsidR="00C0799C" w:rsidRPr="004E5EE4" w14:paraId="795CFF6C" w14:textId="77777777" w:rsidTr="00063CC8">
        <w:trPr>
          <w:trHeight w:val="902"/>
        </w:trPr>
        <w:tc>
          <w:tcPr>
            <w:tcW w:w="444" w:type="dxa"/>
            <w:vMerge/>
          </w:tcPr>
          <w:p w14:paraId="3E85A734" w14:textId="77777777" w:rsidR="00C0799C" w:rsidRPr="004E5EE4" w:rsidRDefault="00C0799C" w:rsidP="00404145">
            <w:pPr>
              <w:rPr>
                <w:rFonts w:ascii="Public Sans Light" w:eastAsia="Arial Narrow" w:hAnsi="Public Sans Light" w:cs="Arial Narrow"/>
                <w:szCs w:val="22"/>
              </w:rPr>
            </w:pPr>
          </w:p>
        </w:tc>
        <w:tc>
          <w:tcPr>
            <w:tcW w:w="1986" w:type="dxa"/>
            <w:vMerge/>
          </w:tcPr>
          <w:p w14:paraId="286C5234" w14:textId="77777777" w:rsidR="00C0799C" w:rsidRPr="00730B2E" w:rsidRDefault="00C0799C" w:rsidP="00404145">
            <w:pPr>
              <w:rPr>
                <w:rFonts w:ascii="Public Sans Light" w:eastAsia="Arial Narrow" w:hAnsi="Public Sans Light" w:cs="Arial Narrow"/>
                <w:sz w:val="20"/>
                <w:szCs w:val="20"/>
              </w:rPr>
            </w:pPr>
          </w:p>
        </w:tc>
        <w:tc>
          <w:tcPr>
            <w:tcW w:w="5161" w:type="dxa"/>
            <w:gridSpan w:val="2"/>
            <w:vMerge/>
          </w:tcPr>
          <w:p w14:paraId="5E9A6656" w14:textId="77777777" w:rsidR="00C0799C" w:rsidRPr="004E5EE4" w:rsidRDefault="00C0799C" w:rsidP="00404145">
            <w:pPr>
              <w:rPr>
                <w:rFonts w:ascii="Public Sans Light" w:eastAsia="Arial Narrow" w:hAnsi="Public Sans Light" w:cs="Arial Narrow"/>
                <w:sz w:val="16"/>
                <w:szCs w:val="16"/>
              </w:rPr>
            </w:pPr>
          </w:p>
        </w:tc>
        <w:tc>
          <w:tcPr>
            <w:tcW w:w="520" w:type="dxa"/>
            <w:textDirection w:val="btLr"/>
          </w:tcPr>
          <w:p w14:paraId="6454DC17" w14:textId="77777777" w:rsidR="00C0799C" w:rsidRPr="004E5EE4" w:rsidRDefault="00C0799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268C38F2" w14:textId="77777777" w:rsidR="00C0799C" w:rsidRPr="004E5EE4" w:rsidRDefault="00C0799C" w:rsidP="00404145">
            <w:pPr>
              <w:ind w:left="113" w:right="113"/>
              <w:jc w:val="center"/>
              <w:rPr>
                <w:rFonts w:ascii="Public Sans Light" w:hAnsi="Public Sans Light"/>
                <w:color w:val="FF0000"/>
                <w:sz w:val="12"/>
                <w:szCs w:val="12"/>
              </w:rPr>
            </w:pPr>
          </w:p>
        </w:tc>
        <w:tc>
          <w:tcPr>
            <w:tcW w:w="560" w:type="dxa"/>
            <w:textDirection w:val="btLr"/>
          </w:tcPr>
          <w:p w14:paraId="6C71668A" w14:textId="77777777" w:rsidR="00C0799C" w:rsidRPr="004E5EE4" w:rsidRDefault="00C0799C" w:rsidP="00404145">
            <w:pPr>
              <w:ind w:right="113"/>
              <w:jc w:val="center"/>
              <w:rPr>
                <w:rFonts w:ascii="Public Sans Light" w:hAnsi="Public Sans Light"/>
                <w:color w:val="FF0000"/>
                <w:sz w:val="12"/>
                <w:szCs w:val="12"/>
              </w:rPr>
            </w:pPr>
          </w:p>
        </w:tc>
        <w:tc>
          <w:tcPr>
            <w:tcW w:w="522" w:type="dxa"/>
            <w:textDirection w:val="btLr"/>
          </w:tcPr>
          <w:p w14:paraId="5577B90A"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6D0286AD"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14F59715"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2CB1BA66"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3948B69E"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3592A3E4"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55A62929" w14:textId="77777777" w:rsidR="00C0799C" w:rsidRPr="004E5EE4" w:rsidRDefault="00C0799C" w:rsidP="00404145">
            <w:pPr>
              <w:ind w:left="113" w:right="113"/>
              <w:jc w:val="center"/>
              <w:rPr>
                <w:rFonts w:ascii="Public Sans Light" w:hAnsi="Public Sans Light"/>
                <w:color w:val="FF0000"/>
                <w:sz w:val="12"/>
                <w:szCs w:val="12"/>
              </w:rPr>
            </w:pPr>
          </w:p>
        </w:tc>
        <w:tc>
          <w:tcPr>
            <w:tcW w:w="527" w:type="dxa"/>
            <w:textDirection w:val="btLr"/>
          </w:tcPr>
          <w:p w14:paraId="6285E0BC"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450B7A24"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64599BDB"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5CBD0629"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5AA2386C"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1C5B65CC" w14:textId="77777777" w:rsidR="00C0799C" w:rsidRPr="004E5EE4" w:rsidRDefault="00C0799C" w:rsidP="00404145">
            <w:pPr>
              <w:ind w:left="113" w:right="113"/>
              <w:jc w:val="center"/>
              <w:rPr>
                <w:rFonts w:ascii="Public Sans Light" w:hAnsi="Public Sans Light"/>
                <w:color w:val="FF0000"/>
                <w:sz w:val="12"/>
                <w:szCs w:val="12"/>
              </w:rPr>
            </w:pPr>
          </w:p>
        </w:tc>
      </w:tr>
      <w:tr w:rsidR="00C0799C" w:rsidRPr="004E5EE4" w14:paraId="4F2DD69D" w14:textId="77777777" w:rsidTr="00063CC8">
        <w:trPr>
          <w:trHeight w:val="902"/>
        </w:trPr>
        <w:tc>
          <w:tcPr>
            <w:tcW w:w="444" w:type="dxa"/>
            <w:vMerge/>
          </w:tcPr>
          <w:p w14:paraId="7FBFDAE6" w14:textId="77777777" w:rsidR="00C0799C" w:rsidRPr="004E5EE4" w:rsidRDefault="00C0799C" w:rsidP="00404145">
            <w:pPr>
              <w:rPr>
                <w:rFonts w:ascii="Public Sans Light" w:eastAsia="Arial Narrow" w:hAnsi="Public Sans Light" w:cs="Arial Narrow"/>
                <w:szCs w:val="22"/>
              </w:rPr>
            </w:pPr>
          </w:p>
        </w:tc>
        <w:tc>
          <w:tcPr>
            <w:tcW w:w="1986" w:type="dxa"/>
            <w:vMerge/>
          </w:tcPr>
          <w:p w14:paraId="7E3DB5BE" w14:textId="77777777" w:rsidR="00C0799C" w:rsidRPr="00730B2E" w:rsidRDefault="00C0799C" w:rsidP="00404145">
            <w:pPr>
              <w:rPr>
                <w:rFonts w:ascii="Public Sans Light" w:eastAsia="Arial Narrow" w:hAnsi="Public Sans Light" w:cs="Arial Narrow"/>
                <w:sz w:val="20"/>
                <w:szCs w:val="20"/>
              </w:rPr>
            </w:pPr>
          </w:p>
        </w:tc>
        <w:tc>
          <w:tcPr>
            <w:tcW w:w="5161" w:type="dxa"/>
            <w:gridSpan w:val="2"/>
            <w:vMerge/>
          </w:tcPr>
          <w:p w14:paraId="20723489" w14:textId="77777777" w:rsidR="00C0799C" w:rsidRPr="004E5EE4" w:rsidRDefault="00C0799C" w:rsidP="00404145">
            <w:pPr>
              <w:rPr>
                <w:rFonts w:ascii="Public Sans Light" w:eastAsia="Arial Narrow" w:hAnsi="Public Sans Light" w:cs="Arial Narrow"/>
                <w:sz w:val="16"/>
                <w:szCs w:val="16"/>
              </w:rPr>
            </w:pPr>
          </w:p>
        </w:tc>
        <w:tc>
          <w:tcPr>
            <w:tcW w:w="520" w:type="dxa"/>
            <w:textDirection w:val="btLr"/>
          </w:tcPr>
          <w:p w14:paraId="58561EA5" w14:textId="77777777" w:rsidR="00C0799C" w:rsidRPr="004E5EE4" w:rsidRDefault="00C0799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7AE28697" w14:textId="77777777" w:rsidR="00C0799C" w:rsidRPr="004E5EE4" w:rsidRDefault="00C0799C" w:rsidP="00404145">
            <w:pPr>
              <w:ind w:left="113" w:right="113"/>
              <w:jc w:val="center"/>
              <w:rPr>
                <w:rFonts w:ascii="Public Sans Light" w:hAnsi="Public Sans Light"/>
                <w:color w:val="FF0000"/>
                <w:sz w:val="12"/>
                <w:szCs w:val="12"/>
              </w:rPr>
            </w:pPr>
          </w:p>
        </w:tc>
        <w:tc>
          <w:tcPr>
            <w:tcW w:w="560" w:type="dxa"/>
            <w:textDirection w:val="btLr"/>
          </w:tcPr>
          <w:p w14:paraId="5F524936"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72CF8E48"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1F924F0D"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4AEF78F8"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6000945D"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11489E90"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29F7A792"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1CE45ACB" w14:textId="77777777" w:rsidR="00C0799C" w:rsidRPr="004E5EE4" w:rsidRDefault="00C0799C" w:rsidP="00404145">
            <w:pPr>
              <w:ind w:left="113" w:right="113"/>
              <w:jc w:val="center"/>
              <w:rPr>
                <w:rFonts w:ascii="Public Sans Light" w:hAnsi="Public Sans Light"/>
                <w:color w:val="FF0000"/>
                <w:sz w:val="12"/>
                <w:szCs w:val="12"/>
              </w:rPr>
            </w:pPr>
          </w:p>
        </w:tc>
        <w:tc>
          <w:tcPr>
            <w:tcW w:w="527" w:type="dxa"/>
            <w:textDirection w:val="btLr"/>
          </w:tcPr>
          <w:p w14:paraId="7F7BCD8C"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4B896FB7"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728FA30F"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0B6F5FA7"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4AB53E0B"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261A0490" w14:textId="77777777" w:rsidR="00C0799C" w:rsidRPr="004E5EE4" w:rsidRDefault="00C0799C" w:rsidP="00404145">
            <w:pPr>
              <w:ind w:left="113" w:right="113"/>
              <w:jc w:val="center"/>
              <w:rPr>
                <w:rFonts w:ascii="Public Sans Light" w:hAnsi="Public Sans Light"/>
                <w:color w:val="FF0000"/>
                <w:sz w:val="12"/>
                <w:szCs w:val="12"/>
              </w:rPr>
            </w:pPr>
          </w:p>
        </w:tc>
      </w:tr>
      <w:tr w:rsidR="00C0799C" w:rsidRPr="004E5EE4" w14:paraId="776525E0" w14:textId="77777777" w:rsidTr="00063CC8">
        <w:trPr>
          <w:trHeight w:val="1134"/>
        </w:trPr>
        <w:tc>
          <w:tcPr>
            <w:tcW w:w="444" w:type="dxa"/>
          </w:tcPr>
          <w:p w14:paraId="43420305" w14:textId="76AF04BE" w:rsidR="001D2EDC" w:rsidRPr="00087DC3" w:rsidRDefault="00087DC3" w:rsidP="00087DC3">
            <w:pPr>
              <w:jc w:val="center"/>
              <w:rPr>
                <w:rFonts w:ascii="Public Sans Light" w:hAnsi="Public Sans Light"/>
                <w:b/>
                <w:bCs/>
                <w:szCs w:val="22"/>
              </w:rPr>
            </w:pPr>
            <w:r w:rsidRPr="00087DC3">
              <w:rPr>
                <w:rFonts w:ascii="Public Sans Light" w:hAnsi="Public Sans Light"/>
                <w:b/>
                <w:bCs/>
                <w:szCs w:val="22"/>
              </w:rPr>
              <w:lastRenderedPageBreak/>
              <w:t xml:space="preserve">PC </w:t>
            </w:r>
            <w:r w:rsidR="001D2EDC" w:rsidRPr="00087DC3">
              <w:rPr>
                <w:rFonts w:ascii="Public Sans Light" w:hAnsi="Public Sans Light"/>
                <w:b/>
                <w:bCs/>
                <w:szCs w:val="22"/>
              </w:rPr>
              <w:t>#</w:t>
            </w:r>
          </w:p>
        </w:tc>
        <w:tc>
          <w:tcPr>
            <w:tcW w:w="1986" w:type="dxa"/>
          </w:tcPr>
          <w:p w14:paraId="567AB633" w14:textId="77777777" w:rsidR="001D2EDC" w:rsidRPr="004E5EE4" w:rsidRDefault="001D2EDC" w:rsidP="00404145">
            <w:pPr>
              <w:rPr>
                <w:rFonts w:ascii="Public Sans Light" w:hAnsi="Public Sans Light"/>
                <w:b/>
                <w:bCs/>
                <w:sz w:val="20"/>
                <w:szCs w:val="20"/>
              </w:rPr>
            </w:pPr>
            <w:r w:rsidRPr="004E5EE4">
              <w:rPr>
                <w:rFonts w:ascii="Public Sans Light" w:hAnsi="Public Sans Light"/>
                <w:b/>
                <w:bCs/>
                <w:sz w:val="20"/>
                <w:szCs w:val="20"/>
              </w:rPr>
              <w:t>Performance Criteria</w:t>
            </w:r>
          </w:p>
        </w:tc>
        <w:tc>
          <w:tcPr>
            <w:tcW w:w="5161" w:type="dxa"/>
            <w:gridSpan w:val="2"/>
          </w:tcPr>
          <w:p w14:paraId="3CACA522" w14:textId="77777777" w:rsidR="001D2EDC" w:rsidRPr="004E5EE4" w:rsidRDefault="001D2EDC" w:rsidP="00404145">
            <w:pPr>
              <w:rPr>
                <w:rFonts w:ascii="Public Sans Light" w:hAnsi="Public Sans Light"/>
                <w:b/>
                <w:bCs/>
                <w:sz w:val="20"/>
                <w:szCs w:val="20"/>
              </w:rPr>
            </w:pPr>
            <w:r w:rsidRPr="004E5EE4">
              <w:rPr>
                <w:rFonts w:ascii="Public Sans Light" w:hAnsi="Public Sans Light"/>
                <w:b/>
                <w:bCs/>
                <w:sz w:val="20"/>
                <w:szCs w:val="20"/>
              </w:rPr>
              <w:t>Observable Attributes</w:t>
            </w:r>
          </w:p>
        </w:tc>
        <w:tc>
          <w:tcPr>
            <w:tcW w:w="520" w:type="dxa"/>
            <w:textDirection w:val="btLr"/>
          </w:tcPr>
          <w:p w14:paraId="4647E4B0" w14:textId="77777777" w:rsidR="001D2EDC" w:rsidRPr="004E5EE4" w:rsidRDefault="001D2EDC" w:rsidP="00404145">
            <w:pPr>
              <w:ind w:left="113" w:right="113"/>
              <w:rPr>
                <w:rFonts w:ascii="Public Sans Light" w:hAnsi="Public Sans Light"/>
                <w:sz w:val="20"/>
                <w:szCs w:val="20"/>
              </w:rPr>
            </w:pPr>
            <w:r w:rsidRPr="004E5EE4">
              <w:rPr>
                <w:rFonts w:ascii="Public Sans Light" w:hAnsi="Public Sans Light"/>
                <w:sz w:val="20"/>
                <w:szCs w:val="20"/>
              </w:rPr>
              <w:t>Attempt</w:t>
            </w:r>
          </w:p>
        </w:tc>
        <w:tc>
          <w:tcPr>
            <w:tcW w:w="560" w:type="dxa"/>
            <w:textDirection w:val="btLr"/>
          </w:tcPr>
          <w:p w14:paraId="4F1D1DE3" w14:textId="77777777" w:rsidR="001D2EDC" w:rsidRPr="004E5EE4" w:rsidRDefault="001D2ED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60" w:type="dxa"/>
            <w:textDirection w:val="btLr"/>
          </w:tcPr>
          <w:p w14:paraId="2B106129" w14:textId="77777777" w:rsidR="001D2EDC" w:rsidRPr="004E5EE4" w:rsidRDefault="001D2ED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2E6C379D" w14:textId="77777777" w:rsidR="001D2EDC" w:rsidRPr="004E5EE4" w:rsidRDefault="001D2ED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089E5416" w14:textId="77777777" w:rsidR="001D2EDC" w:rsidRPr="004E5EE4" w:rsidRDefault="001D2ED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3D0C7F7F" w14:textId="77777777" w:rsidR="001D2EDC" w:rsidRPr="004E5EE4" w:rsidRDefault="001D2ED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23840B1F" w14:textId="77777777" w:rsidR="001D2EDC" w:rsidRPr="004E5EE4" w:rsidRDefault="001D2ED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1BAB71E4"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1B3CF233"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0C24551D"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7" w:type="dxa"/>
            <w:textDirection w:val="btLr"/>
          </w:tcPr>
          <w:p w14:paraId="68E1F10E"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3EE996C7"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224A3154"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13531F9C"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76F07112"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012EB1BC" w14:textId="77777777" w:rsidR="001D2EDC" w:rsidRPr="004E5EE4" w:rsidRDefault="001D2ED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r>
      <w:tr w:rsidR="00C0799C" w:rsidRPr="004E5EE4" w14:paraId="13F6E039" w14:textId="77777777" w:rsidTr="00F0195C">
        <w:trPr>
          <w:trHeight w:val="2067"/>
        </w:trPr>
        <w:tc>
          <w:tcPr>
            <w:tcW w:w="444" w:type="dxa"/>
            <w:vMerge w:val="restart"/>
          </w:tcPr>
          <w:p w14:paraId="7E6B057F" w14:textId="3D8459AA" w:rsidR="00C0799C" w:rsidRPr="00087DC3" w:rsidRDefault="00C0799C" w:rsidP="00087DC3">
            <w:pPr>
              <w:jc w:val="center"/>
              <w:rPr>
                <w:rFonts w:ascii="Public Sans Light" w:eastAsia="Arial Narrow" w:hAnsi="Public Sans Light" w:cs="Arial Narrow"/>
                <w:szCs w:val="22"/>
              </w:rPr>
            </w:pPr>
            <w:r w:rsidRPr="00087DC3">
              <w:rPr>
                <w:rFonts w:ascii="Public Sans Light" w:eastAsia="Arial Narrow" w:hAnsi="Public Sans Light" w:cs="Arial Narrow"/>
                <w:szCs w:val="22"/>
              </w:rPr>
              <w:t>15</w:t>
            </w:r>
          </w:p>
        </w:tc>
        <w:tc>
          <w:tcPr>
            <w:tcW w:w="1986" w:type="dxa"/>
            <w:vMerge w:val="restart"/>
          </w:tcPr>
          <w:p w14:paraId="6ABEDFEE" w14:textId="6DC3AF68" w:rsidR="00C0799C" w:rsidRPr="00087DC3" w:rsidRDefault="006C7204" w:rsidP="00C0799C">
            <w:pPr>
              <w:rPr>
                <w:rFonts w:ascii="Public Sans Light" w:hAnsi="Public Sans Light" w:cs="Calibri"/>
                <w:color w:val="000000"/>
                <w:szCs w:val="22"/>
              </w:rPr>
            </w:pPr>
            <w:r w:rsidRPr="00087DC3">
              <w:rPr>
                <w:rFonts w:ascii="Public Sans Light" w:hAnsi="Public Sans Light" w:cs="Calibri"/>
                <w:color w:val="000000"/>
                <w:szCs w:val="22"/>
              </w:rPr>
              <w:t>Blend and l</w:t>
            </w:r>
            <w:r w:rsidR="00C0799C" w:rsidRPr="00087DC3">
              <w:rPr>
                <w:rFonts w:ascii="Public Sans Light" w:hAnsi="Public Sans Light" w:cs="Calibri"/>
                <w:color w:val="000000"/>
                <w:szCs w:val="22"/>
              </w:rPr>
              <w:t>ay bricks to achieve a balanced masonry finish that conforms with project plans and specifications</w:t>
            </w:r>
          </w:p>
        </w:tc>
        <w:tc>
          <w:tcPr>
            <w:tcW w:w="5161" w:type="dxa"/>
            <w:gridSpan w:val="2"/>
            <w:vMerge w:val="restart"/>
          </w:tcPr>
          <w:p w14:paraId="4F92665D" w14:textId="77777777" w:rsidR="00402D85" w:rsidRPr="004E5EE4" w:rsidRDefault="00402D85" w:rsidP="00402D85">
            <w:pPr>
              <w:rPr>
                <w:rFonts w:ascii="Public Sans Light" w:hAnsi="Public Sans Light"/>
                <w:sz w:val="16"/>
                <w:szCs w:val="16"/>
              </w:rPr>
            </w:pPr>
            <w:r>
              <w:rPr>
                <w:rFonts w:ascii="Public Sans Light" w:hAnsi="Public Sans Light"/>
                <w:sz w:val="16"/>
                <w:szCs w:val="16"/>
              </w:rPr>
              <w:t>Whie</w:t>
            </w:r>
            <w:r w:rsidRPr="004E5EE4">
              <w:rPr>
                <w:rFonts w:ascii="Public Sans Light" w:hAnsi="Public Sans Light"/>
                <w:sz w:val="16"/>
                <w:szCs w:val="16"/>
              </w:rPr>
              <w:t xml:space="preserve"> undertaking </w:t>
            </w:r>
            <w:r>
              <w:rPr>
                <w:rFonts w:ascii="Public Sans Light" w:hAnsi="Public Sans Light"/>
                <w:sz w:val="16"/>
                <w:szCs w:val="16"/>
              </w:rPr>
              <w:t>the bricklaying project activities</w:t>
            </w:r>
            <w:r w:rsidRPr="004E5EE4">
              <w:rPr>
                <w:rFonts w:ascii="Public Sans Light" w:hAnsi="Public Sans Light"/>
                <w:sz w:val="16"/>
                <w:szCs w:val="16"/>
              </w:rPr>
              <w:t xml:space="preserve">, the student </w:t>
            </w:r>
            <w:r w:rsidRPr="006508A4">
              <w:rPr>
                <w:rFonts w:ascii="Public Sans Light" w:hAnsi="Public Sans Light"/>
                <w:b/>
                <w:bCs/>
                <w:sz w:val="16"/>
                <w:szCs w:val="16"/>
              </w:rPr>
              <w:t>must</w:t>
            </w:r>
            <w:r w:rsidRPr="004E5EE4">
              <w:rPr>
                <w:rFonts w:ascii="Public Sans Light" w:hAnsi="Public Sans Light"/>
                <w:sz w:val="16"/>
                <w:szCs w:val="16"/>
              </w:rPr>
              <w:t>:</w:t>
            </w:r>
          </w:p>
          <w:p w14:paraId="62C98012" w14:textId="77777777" w:rsidR="008C4A8D" w:rsidRPr="008C4A8D" w:rsidRDefault="005379C7" w:rsidP="008F763E">
            <w:pPr>
              <w:pStyle w:val="ListParagraph"/>
              <w:numPr>
                <w:ilvl w:val="0"/>
                <w:numId w:val="11"/>
              </w:numPr>
              <w:ind w:left="167" w:hanging="142"/>
              <w:rPr>
                <w:rFonts w:ascii="Public Sans Light" w:eastAsia="Arial Narrow" w:hAnsi="Public Sans Light" w:cs="Arial Narrow"/>
                <w:sz w:val="16"/>
                <w:szCs w:val="16"/>
              </w:rPr>
            </w:pPr>
            <w:r>
              <w:rPr>
                <w:rFonts w:ascii="Public Sans Light" w:hAnsi="Public Sans Light"/>
                <w:sz w:val="16"/>
                <w:szCs w:val="16"/>
              </w:rPr>
              <w:t xml:space="preserve">Read and interpret the Section 2 Parts A and B – Work Plan </w:t>
            </w:r>
            <w:r w:rsidRPr="008F763E">
              <w:rPr>
                <w:rFonts w:ascii="Public Sans Light" w:hAnsi="Public Sans Light"/>
                <w:sz w:val="16"/>
                <w:szCs w:val="16"/>
              </w:rPr>
              <w:t>Bricklaying Project Plan pictures or drawings</w:t>
            </w:r>
          </w:p>
          <w:p w14:paraId="327AEE6F" w14:textId="490FDA0E" w:rsidR="008F763E" w:rsidRPr="008F763E" w:rsidRDefault="008C4A8D" w:rsidP="008F763E">
            <w:pPr>
              <w:pStyle w:val="ListParagraph"/>
              <w:numPr>
                <w:ilvl w:val="0"/>
                <w:numId w:val="11"/>
              </w:numPr>
              <w:ind w:left="167" w:hanging="142"/>
              <w:rPr>
                <w:rFonts w:ascii="Public Sans Light" w:eastAsia="Arial Narrow" w:hAnsi="Public Sans Light" w:cs="Arial Narrow"/>
                <w:sz w:val="16"/>
                <w:szCs w:val="16"/>
              </w:rPr>
            </w:pPr>
            <w:r>
              <w:rPr>
                <w:rFonts w:ascii="Public Sans Light" w:hAnsi="Public Sans Light"/>
                <w:sz w:val="16"/>
                <w:szCs w:val="16"/>
              </w:rPr>
              <w:t xml:space="preserve">Use </w:t>
            </w:r>
            <w:r w:rsidR="00805416">
              <w:rPr>
                <w:rFonts w:ascii="Public Sans Light" w:hAnsi="Public Sans Light"/>
                <w:sz w:val="16"/>
                <w:szCs w:val="16"/>
              </w:rPr>
              <w:t>the identified bricklaying hand tools</w:t>
            </w:r>
            <w:r w:rsidR="008F763E" w:rsidRPr="008F763E">
              <w:rPr>
                <w:rFonts w:ascii="Public Sans Light" w:hAnsi="Public Sans Light"/>
                <w:sz w:val="16"/>
                <w:szCs w:val="16"/>
              </w:rPr>
              <w:t xml:space="preserve"> </w:t>
            </w:r>
            <w:r w:rsidR="008F763E" w:rsidRPr="008F763E">
              <w:rPr>
                <w:rFonts w:ascii="Public Sans Light" w:hAnsi="Public Sans Light" w:cs="Calibri"/>
                <w:color w:val="000000"/>
                <w:sz w:val="16"/>
                <w:szCs w:val="16"/>
              </w:rPr>
              <w:t>to achieve a balanced masonry finish that conforms with project plans and specifications</w:t>
            </w:r>
            <w:r w:rsidR="008F763E">
              <w:rPr>
                <w:rFonts w:ascii="Public Sans Light" w:hAnsi="Public Sans Light" w:cs="Calibri"/>
                <w:color w:val="000000"/>
                <w:sz w:val="16"/>
                <w:szCs w:val="16"/>
              </w:rPr>
              <w:t xml:space="preserve">, which </w:t>
            </w:r>
            <w:r w:rsidR="008F763E" w:rsidRPr="008F763E">
              <w:rPr>
                <w:rFonts w:ascii="Public Sans Light" w:hAnsi="Public Sans Light" w:cs="Calibri"/>
                <w:b/>
                <w:bCs/>
                <w:color w:val="000000"/>
                <w:sz w:val="16"/>
                <w:szCs w:val="16"/>
              </w:rPr>
              <w:t>may</w:t>
            </w:r>
            <w:r w:rsidR="008F763E">
              <w:rPr>
                <w:rFonts w:ascii="Public Sans Light" w:hAnsi="Public Sans Light" w:cs="Calibri"/>
                <w:color w:val="000000"/>
                <w:sz w:val="16"/>
                <w:szCs w:val="16"/>
              </w:rPr>
              <w:t xml:space="preserve"> include:</w:t>
            </w:r>
          </w:p>
          <w:p w14:paraId="3286EAB9" w14:textId="528C1BFB" w:rsidR="003B0AF2" w:rsidRPr="00F0195C" w:rsidRDefault="003B0AF2" w:rsidP="003B0AF2">
            <w:pPr>
              <w:pStyle w:val="ListParagraph"/>
              <w:numPr>
                <w:ilvl w:val="1"/>
                <w:numId w:val="16"/>
              </w:numPr>
              <w:spacing w:line="276" w:lineRule="auto"/>
              <w:ind w:left="309" w:hanging="142"/>
              <w:rPr>
                <w:rFonts w:ascii="Public Sans Light" w:eastAsia="Arial Narrow" w:hAnsi="Public Sans Light" w:cs="Arial Narrow"/>
                <w:sz w:val="16"/>
                <w:szCs w:val="16"/>
              </w:rPr>
            </w:pPr>
            <w:r w:rsidRPr="00F0195C">
              <w:rPr>
                <w:rFonts w:ascii="Public Sans Light" w:hAnsi="Public Sans Light" w:cs="Arial"/>
                <w:sz w:val="16"/>
                <w:szCs w:val="16"/>
              </w:rPr>
              <w:t>Set</w:t>
            </w:r>
            <w:r w:rsidR="000A149A" w:rsidRPr="00F0195C">
              <w:rPr>
                <w:rFonts w:ascii="Public Sans Light" w:hAnsi="Public Sans Light" w:cs="Arial"/>
                <w:sz w:val="16"/>
                <w:szCs w:val="16"/>
              </w:rPr>
              <w:t>ting</w:t>
            </w:r>
            <w:r w:rsidRPr="00F0195C">
              <w:rPr>
                <w:rFonts w:ascii="Public Sans Light" w:hAnsi="Public Sans Light" w:cs="Arial"/>
                <w:sz w:val="16"/>
                <w:szCs w:val="16"/>
              </w:rPr>
              <w:t xml:space="preserve"> up the plan on the ground to match the aspect of the marked-out bottom course</w:t>
            </w:r>
          </w:p>
          <w:p w14:paraId="25702CA4" w14:textId="578A4E61" w:rsidR="00C0799C" w:rsidRPr="00F0195C" w:rsidRDefault="00805416" w:rsidP="00805416">
            <w:pPr>
              <w:pStyle w:val="ListParagraph"/>
              <w:numPr>
                <w:ilvl w:val="1"/>
                <w:numId w:val="16"/>
              </w:numPr>
              <w:spacing w:line="276" w:lineRule="auto"/>
              <w:ind w:left="309" w:hanging="142"/>
              <w:rPr>
                <w:rFonts w:ascii="Public Sans Light" w:eastAsia="Arial Narrow" w:hAnsi="Public Sans Light" w:cs="Arial Narrow"/>
                <w:sz w:val="16"/>
                <w:szCs w:val="16"/>
              </w:rPr>
            </w:pPr>
            <w:r w:rsidRPr="00F0195C">
              <w:rPr>
                <w:rFonts w:ascii="Public Sans Light" w:hAnsi="Public Sans Light" w:cs="Arial"/>
                <w:sz w:val="16"/>
                <w:szCs w:val="16"/>
              </w:rPr>
              <w:t>Checking foundation or footing levels</w:t>
            </w:r>
          </w:p>
          <w:p w14:paraId="132F968B" w14:textId="77777777" w:rsidR="00805416" w:rsidRPr="00F0195C" w:rsidRDefault="00805416" w:rsidP="00805416">
            <w:pPr>
              <w:pStyle w:val="ListParagraph"/>
              <w:numPr>
                <w:ilvl w:val="1"/>
                <w:numId w:val="16"/>
              </w:numPr>
              <w:spacing w:line="276" w:lineRule="auto"/>
              <w:ind w:left="309" w:hanging="142"/>
              <w:rPr>
                <w:rFonts w:ascii="Public Sans Light" w:eastAsia="Arial Narrow" w:hAnsi="Public Sans Light" w:cs="Arial Narrow"/>
                <w:sz w:val="16"/>
                <w:szCs w:val="16"/>
              </w:rPr>
            </w:pPr>
            <w:r w:rsidRPr="00F0195C">
              <w:rPr>
                <w:rFonts w:ascii="Public Sans Light" w:hAnsi="Public Sans Light" w:cs="Arial"/>
                <w:sz w:val="16"/>
                <w:szCs w:val="16"/>
              </w:rPr>
              <w:t>Determine the number of bricks per course</w:t>
            </w:r>
          </w:p>
          <w:p w14:paraId="5430E7AD" w14:textId="78B8522B" w:rsidR="00805416" w:rsidRPr="00632662" w:rsidRDefault="00805416" w:rsidP="00805416">
            <w:pPr>
              <w:pStyle w:val="ListParagraph"/>
              <w:numPr>
                <w:ilvl w:val="1"/>
                <w:numId w:val="16"/>
              </w:numPr>
              <w:spacing w:line="276" w:lineRule="auto"/>
              <w:ind w:left="309" w:hanging="142"/>
              <w:rPr>
                <w:rFonts w:ascii="Public Sans Light" w:eastAsia="Arial Narrow" w:hAnsi="Public Sans Light" w:cs="Arial Narrow"/>
                <w:sz w:val="16"/>
                <w:szCs w:val="16"/>
              </w:rPr>
            </w:pPr>
            <w:r w:rsidRPr="00F0195C">
              <w:rPr>
                <w:rFonts w:ascii="Public Sans Light" w:hAnsi="Public Sans Light" w:cs="Arial"/>
                <w:sz w:val="16"/>
                <w:szCs w:val="16"/>
              </w:rPr>
              <w:t>Setting</w:t>
            </w:r>
            <w:r w:rsidRPr="00632662">
              <w:rPr>
                <w:rFonts w:ascii="Public Sans Light" w:hAnsi="Public Sans Light" w:cs="Arial"/>
                <w:sz w:val="16"/>
                <w:szCs w:val="16"/>
              </w:rPr>
              <w:t xml:space="preserve"> up a vertical profile at each end of the wal</w:t>
            </w:r>
            <w:r w:rsidR="00E23021" w:rsidRPr="00632662">
              <w:rPr>
                <w:rFonts w:ascii="Public Sans Light" w:hAnsi="Public Sans Light" w:cs="Arial"/>
                <w:sz w:val="16"/>
                <w:szCs w:val="16"/>
              </w:rPr>
              <w:t>l</w:t>
            </w:r>
          </w:p>
          <w:p w14:paraId="0F377AC1" w14:textId="77777777" w:rsidR="00E23021" w:rsidRPr="00632662" w:rsidRDefault="00805416" w:rsidP="00805416">
            <w:pPr>
              <w:pStyle w:val="ListParagraph"/>
              <w:numPr>
                <w:ilvl w:val="1"/>
                <w:numId w:val="16"/>
              </w:numPr>
              <w:spacing w:line="276" w:lineRule="auto"/>
              <w:ind w:left="309" w:hanging="142"/>
              <w:rPr>
                <w:rFonts w:ascii="Public Sans Light" w:eastAsia="Arial Narrow" w:hAnsi="Public Sans Light" w:cs="Arial Narrow"/>
                <w:sz w:val="16"/>
                <w:szCs w:val="16"/>
              </w:rPr>
            </w:pPr>
            <w:r w:rsidRPr="00632662">
              <w:rPr>
                <w:rFonts w:ascii="Public Sans Light" w:hAnsi="Public Sans Light" w:cs="Arial"/>
                <w:sz w:val="16"/>
                <w:szCs w:val="16"/>
              </w:rPr>
              <w:t>Running a string line between the two profiles and using a laser level to set the string line height of the 1</w:t>
            </w:r>
            <w:r w:rsidRPr="00632662">
              <w:rPr>
                <w:rFonts w:ascii="Public Sans Light" w:hAnsi="Public Sans Light" w:cs="Arial"/>
                <w:sz w:val="16"/>
                <w:szCs w:val="16"/>
                <w:vertAlign w:val="superscript"/>
              </w:rPr>
              <w:t>st</w:t>
            </w:r>
            <w:r w:rsidRPr="00632662">
              <w:rPr>
                <w:rFonts w:ascii="Public Sans Light" w:hAnsi="Public Sans Light" w:cs="Arial"/>
                <w:sz w:val="16"/>
                <w:szCs w:val="16"/>
              </w:rPr>
              <w:t xml:space="preserve"> course</w:t>
            </w:r>
          </w:p>
          <w:p w14:paraId="13468AC4" w14:textId="77777777" w:rsidR="00E23021" w:rsidRPr="00632662" w:rsidRDefault="00E23021" w:rsidP="00805416">
            <w:pPr>
              <w:pStyle w:val="ListParagraph"/>
              <w:numPr>
                <w:ilvl w:val="1"/>
                <w:numId w:val="16"/>
              </w:numPr>
              <w:spacing w:line="276" w:lineRule="auto"/>
              <w:ind w:left="309" w:hanging="142"/>
              <w:rPr>
                <w:rFonts w:ascii="Public Sans Light" w:eastAsia="Arial Narrow" w:hAnsi="Public Sans Light" w:cs="Arial Narrow"/>
                <w:sz w:val="16"/>
                <w:szCs w:val="16"/>
              </w:rPr>
            </w:pPr>
            <w:r w:rsidRPr="00632662">
              <w:rPr>
                <w:rFonts w:ascii="Public Sans Light" w:hAnsi="Public Sans Light" w:cs="Arial"/>
                <w:sz w:val="16"/>
                <w:szCs w:val="16"/>
              </w:rPr>
              <w:t>Spreading a 15mm layer of mortar (mortar bed) and furrowing with the trowel</w:t>
            </w:r>
          </w:p>
          <w:p w14:paraId="18C3C1BC" w14:textId="77777777" w:rsidR="00805416" w:rsidRPr="00632662" w:rsidRDefault="007944A1" w:rsidP="00805416">
            <w:pPr>
              <w:pStyle w:val="ListParagraph"/>
              <w:numPr>
                <w:ilvl w:val="1"/>
                <w:numId w:val="16"/>
              </w:numPr>
              <w:spacing w:line="276" w:lineRule="auto"/>
              <w:ind w:left="309" w:hanging="142"/>
              <w:rPr>
                <w:rFonts w:ascii="Public Sans Light" w:eastAsia="Arial Narrow" w:hAnsi="Public Sans Light" w:cs="Arial Narrow"/>
                <w:sz w:val="16"/>
                <w:szCs w:val="16"/>
              </w:rPr>
            </w:pPr>
            <w:r w:rsidRPr="00632662">
              <w:rPr>
                <w:rFonts w:ascii="Public Sans Light" w:hAnsi="Public Sans Light" w:cs="Arial"/>
                <w:sz w:val="16"/>
                <w:szCs w:val="16"/>
              </w:rPr>
              <w:t>Placing the corner/end brick in place squarely up against the string line and bed it into the mortar</w:t>
            </w:r>
          </w:p>
          <w:p w14:paraId="116A9677" w14:textId="77777777" w:rsidR="007944A1" w:rsidRPr="00632662" w:rsidRDefault="007672F5" w:rsidP="00805416">
            <w:pPr>
              <w:pStyle w:val="ListParagraph"/>
              <w:numPr>
                <w:ilvl w:val="1"/>
                <w:numId w:val="16"/>
              </w:numPr>
              <w:spacing w:line="276" w:lineRule="auto"/>
              <w:ind w:left="309" w:hanging="142"/>
              <w:rPr>
                <w:rFonts w:ascii="Public Sans Light" w:eastAsia="Arial Narrow" w:hAnsi="Public Sans Light" w:cs="Arial Narrow"/>
                <w:sz w:val="16"/>
                <w:szCs w:val="16"/>
              </w:rPr>
            </w:pPr>
            <w:r w:rsidRPr="00632662">
              <w:rPr>
                <w:rFonts w:ascii="Public Sans Light" w:eastAsia="Arial Narrow" w:hAnsi="Public Sans Light" w:cs="Arial Narrow"/>
                <w:sz w:val="16"/>
                <w:szCs w:val="16"/>
              </w:rPr>
              <w:t xml:space="preserve">Butter up each subsequent brick and </w:t>
            </w:r>
            <w:r w:rsidR="00284163" w:rsidRPr="00632662">
              <w:rPr>
                <w:rFonts w:ascii="Public Sans Light" w:hAnsi="Public Sans Light" w:cs="Arial"/>
                <w:sz w:val="16"/>
                <w:szCs w:val="16"/>
              </w:rPr>
              <w:t xml:space="preserve">bed </w:t>
            </w:r>
            <w:r w:rsidRPr="00632662">
              <w:rPr>
                <w:rFonts w:ascii="Public Sans Light" w:hAnsi="Public Sans Light" w:cs="Arial"/>
                <w:sz w:val="16"/>
                <w:szCs w:val="16"/>
              </w:rPr>
              <w:t xml:space="preserve">into </w:t>
            </w:r>
            <w:r w:rsidR="00284163" w:rsidRPr="00632662">
              <w:rPr>
                <w:rFonts w:ascii="Public Sans Light" w:hAnsi="Public Sans Light" w:cs="Arial"/>
                <w:sz w:val="16"/>
                <w:szCs w:val="16"/>
              </w:rPr>
              <w:t>the</w:t>
            </w:r>
            <w:r w:rsidRPr="00632662">
              <w:rPr>
                <w:rFonts w:ascii="Public Sans Light" w:hAnsi="Public Sans Light" w:cs="Arial"/>
                <w:sz w:val="16"/>
                <w:szCs w:val="16"/>
              </w:rPr>
              <w:t xml:space="preserve"> existing laid brick</w:t>
            </w:r>
            <w:r w:rsidR="00284163" w:rsidRPr="00632662">
              <w:rPr>
                <w:rFonts w:ascii="Public Sans Light" w:hAnsi="Public Sans Light" w:cs="Arial"/>
                <w:sz w:val="16"/>
                <w:szCs w:val="16"/>
              </w:rPr>
              <w:t xml:space="preserve"> and mortar bed</w:t>
            </w:r>
          </w:p>
          <w:p w14:paraId="15B0F0DC" w14:textId="77777777" w:rsidR="00284163" w:rsidRPr="00632662" w:rsidRDefault="00AB3631" w:rsidP="00805416">
            <w:pPr>
              <w:pStyle w:val="ListParagraph"/>
              <w:numPr>
                <w:ilvl w:val="1"/>
                <w:numId w:val="16"/>
              </w:numPr>
              <w:spacing w:line="276" w:lineRule="auto"/>
              <w:ind w:left="309" w:hanging="142"/>
              <w:rPr>
                <w:rFonts w:ascii="Public Sans Light" w:eastAsia="Arial Narrow" w:hAnsi="Public Sans Light" w:cs="Arial Narrow"/>
                <w:sz w:val="16"/>
                <w:szCs w:val="16"/>
              </w:rPr>
            </w:pPr>
            <w:r w:rsidRPr="00632662">
              <w:rPr>
                <w:rFonts w:ascii="Public Sans Light" w:hAnsi="Public Sans Light" w:cs="Calibri"/>
                <w:sz w:val="16"/>
                <w:szCs w:val="16"/>
              </w:rPr>
              <w:t>Continuing to place bricks gently in line with the previous bricks, up against the string line, u</w:t>
            </w:r>
            <w:r w:rsidRPr="00632662">
              <w:rPr>
                <w:rFonts w:ascii="Public Sans Light" w:hAnsi="Public Sans Light" w:cs="Arial"/>
                <w:sz w:val="16"/>
                <w:szCs w:val="16"/>
              </w:rPr>
              <w:t>sing your spirit level to ensure that the wall stays level and true</w:t>
            </w:r>
          </w:p>
          <w:p w14:paraId="7F9D712E" w14:textId="77777777" w:rsidR="001476D3" w:rsidRPr="001476D3" w:rsidRDefault="00632662" w:rsidP="001476D3">
            <w:pPr>
              <w:pStyle w:val="ListParagraph"/>
              <w:numPr>
                <w:ilvl w:val="1"/>
                <w:numId w:val="16"/>
              </w:numPr>
              <w:spacing w:line="276" w:lineRule="auto"/>
              <w:ind w:left="309" w:hanging="142"/>
              <w:rPr>
                <w:rFonts w:ascii="Public Sans Light" w:eastAsia="Arial Narrow" w:hAnsi="Public Sans Light" w:cs="Arial Narrow"/>
                <w:sz w:val="16"/>
                <w:szCs w:val="16"/>
              </w:rPr>
            </w:pPr>
            <w:r w:rsidRPr="006C393B">
              <w:rPr>
                <w:rFonts w:ascii="Public Sans Light" w:hAnsi="Public Sans Light" w:cs="Arial"/>
                <w:sz w:val="16"/>
                <w:szCs w:val="16"/>
              </w:rPr>
              <w:t>Cleaning off excess mortar with the trowel so that it is flush with the bricks</w:t>
            </w:r>
          </w:p>
          <w:p w14:paraId="54A74D7C" w14:textId="7F800ED4" w:rsidR="001476D3" w:rsidRPr="001476D3" w:rsidRDefault="001476D3" w:rsidP="001476D3">
            <w:pPr>
              <w:pStyle w:val="ListParagraph"/>
              <w:numPr>
                <w:ilvl w:val="1"/>
                <w:numId w:val="16"/>
              </w:numPr>
              <w:ind w:left="309" w:hanging="142"/>
              <w:rPr>
                <w:rFonts w:ascii="Public Sans Light" w:eastAsia="Arial Narrow" w:hAnsi="Public Sans Light" w:cs="Arial Narrow"/>
                <w:sz w:val="16"/>
                <w:szCs w:val="16"/>
              </w:rPr>
            </w:pPr>
            <w:r w:rsidRPr="001476D3">
              <w:rPr>
                <w:rFonts w:ascii="Public Sans Light" w:hAnsi="Public Sans Light" w:cs="Calibri"/>
                <w:sz w:val="16"/>
                <w:szCs w:val="16"/>
              </w:rPr>
              <w:t>Once first course is laid, measure lengths as per plan, square pier, use a straight edge against stretcher face and then plumb</w:t>
            </w:r>
          </w:p>
          <w:p w14:paraId="63A20BEE" w14:textId="3CEBC48E" w:rsidR="00632662" w:rsidRPr="005B5D9B" w:rsidRDefault="00632662" w:rsidP="00805416">
            <w:pPr>
              <w:pStyle w:val="ListParagraph"/>
              <w:numPr>
                <w:ilvl w:val="1"/>
                <w:numId w:val="16"/>
              </w:numPr>
              <w:spacing w:line="276" w:lineRule="auto"/>
              <w:ind w:left="309" w:hanging="142"/>
              <w:rPr>
                <w:rFonts w:ascii="Public Sans Light" w:eastAsia="Arial Narrow" w:hAnsi="Public Sans Light" w:cs="Arial Narrow"/>
                <w:sz w:val="16"/>
                <w:szCs w:val="16"/>
              </w:rPr>
            </w:pPr>
            <w:r w:rsidRPr="006C393B">
              <w:rPr>
                <w:rFonts w:ascii="Public Sans Light" w:hAnsi="Public Sans Light" w:cs="Arial"/>
                <w:sz w:val="16"/>
                <w:szCs w:val="16"/>
              </w:rPr>
              <w:t>After each course is laid and cleaned, lift the string line up the profiles for the next level to begin</w:t>
            </w:r>
            <w:r w:rsidR="006C393B" w:rsidRPr="006C393B">
              <w:rPr>
                <w:rFonts w:ascii="Public Sans Light" w:hAnsi="Public Sans Light" w:cs="Arial"/>
                <w:sz w:val="16"/>
                <w:szCs w:val="16"/>
              </w:rPr>
              <w:t>, until the wall is complete</w:t>
            </w:r>
          </w:p>
        </w:tc>
        <w:tc>
          <w:tcPr>
            <w:tcW w:w="520" w:type="dxa"/>
            <w:textDirection w:val="btLr"/>
          </w:tcPr>
          <w:p w14:paraId="5AB08758" w14:textId="77777777" w:rsidR="00C0799C" w:rsidRPr="004E5EE4" w:rsidRDefault="00C0799C" w:rsidP="00C0799C">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41452BA9" w14:textId="77777777" w:rsidR="00C0799C" w:rsidRPr="004E5EE4" w:rsidRDefault="00C0799C" w:rsidP="00C0799C">
            <w:pPr>
              <w:ind w:right="113"/>
              <w:jc w:val="center"/>
              <w:rPr>
                <w:rFonts w:ascii="Public Sans Light" w:hAnsi="Public Sans Light"/>
                <w:sz w:val="14"/>
                <w:szCs w:val="14"/>
              </w:rPr>
            </w:pPr>
          </w:p>
        </w:tc>
        <w:tc>
          <w:tcPr>
            <w:tcW w:w="560" w:type="dxa"/>
            <w:textDirection w:val="btLr"/>
          </w:tcPr>
          <w:p w14:paraId="15A8D36E" w14:textId="77777777" w:rsidR="00C0799C" w:rsidRPr="004E5EE4" w:rsidRDefault="00C0799C" w:rsidP="00C0799C">
            <w:pPr>
              <w:ind w:right="113"/>
              <w:jc w:val="center"/>
              <w:rPr>
                <w:rFonts w:ascii="Public Sans Light" w:hAnsi="Public Sans Light"/>
                <w:sz w:val="12"/>
                <w:szCs w:val="12"/>
              </w:rPr>
            </w:pPr>
          </w:p>
        </w:tc>
        <w:tc>
          <w:tcPr>
            <w:tcW w:w="522" w:type="dxa"/>
            <w:textDirection w:val="btLr"/>
          </w:tcPr>
          <w:p w14:paraId="08C3DF0F" w14:textId="77777777" w:rsidR="00C0799C" w:rsidRPr="004E5EE4" w:rsidRDefault="00C0799C" w:rsidP="00C0799C">
            <w:pPr>
              <w:ind w:left="113" w:right="113"/>
              <w:jc w:val="center"/>
              <w:rPr>
                <w:rFonts w:ascii="Public Sans Light" w:hAnsi="Public Sans Light"/>
                <w:sz w:val="12"/>
                <w:szCs w:val="12"/>
              </w:rPr>
            </w:pPr>
          </w:p>
        </w:tc>
        <w:tc>
          <w:tcPr>
            <w:tcW w:w="521" w:type="dxa"/>
            <w:textDirection w:val="btLr"/>
          </w:tcPr>
          <w:p w14:paraId="5D50E97C"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041A2C3E"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7B1FF31A"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13BE2F93" w14:textId="77777777" w:rsidR="00C0799C" w:rsidRPr="004E5EE4" w:rsidRDefault="00C0799C" w:rsidP="00C0799C">
            <w:pPr>
              <w:ind w:left="113" w:right="113"/>
              <w:jc w:val="center"/>
              <w:rPr>
                <w:rFonts w:ascii="Public Sans Light" w:hAnsi="Public Sans Light"/>
                <w:sz w:val="12"/>
                <w:szCs w:val="12"/>
              </w:rPr>
            </w:pPr>
          </w:p>
        </w:tc>
        <w:tc>
          <w:tcPr>
            <w:tcW w:w="521" w:type="dxa"/>
            <w:textDirection w:val="btLr"/>
          </w:tcPr>
          <w:p w14:paraId="0233C916"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17B60AB1" w14:textId="77777777" w:rsidR="00C0799C" w:rsidRPr="004E5EE4" w:rsidRDefault="00C0799C" w:rsidP="00C0799C">
            <w:pPr>
              <w:ind w:left="113" w:right="113"/>
              <w:jc w:val="center"/>
              <w:rPr>
                <w:rFonts w:ascii="Public Sans Light" w:hAnsi="Public Sans Light"/>
                <w:sz w:val="12"/>
                <w:szCs w:val="12"/>
              </w:rPr>
            </w:pPr>
          </w:p>
        </w:tc>
        <w:tc>
          <w:tcPr>
            <w:tcW w:w="527" w:type="dxa"/>
            <w:textDirection w:val="btLr"/>
          </w:tcPr>
          <w:p w14:paraId="3DC4D689"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43671305" w14:textId="77777777" w:rsidR="00C0799C" w:rsidRPr="004E5EE4" w:rsidRDefault="00C0799C" w:rsidP="00C0799C">
            <w:pPr>
              <w:ind w:left="113" w:right="113"/>
              <w:jc w:val="center"/>
              <w:rPr>
                <w:rFonts w:ascii="Public Sans Light" w:hAnsi="Public Sans Light"/>
                <w:sz w:val="12"/>
                <w:szCs w:val="12"/>
              </w:rPr>
            </w:pPr>
          </w:p>
        </w:tc>
        <w:tc>
          <w:tcPr>
            <w:tcW w:w="521" w:type="dxa"/>
            <w:textDirection w:val="btLr"/>
          </w:tcPr>
          <w:p w14:paraId="64518B12"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27510CBB"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6B621794"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2D2F8B11" w14:textId="77777777" w:rsidR="00C0799C" w:rsidRPr="004E5EE4" w:rsidRDefault="00C0799C" w:rsidP="00C0799C">
            <w:pPr>
              <w:ind w:left="113" w:right="113"/>
              <w:jc w:val="center"/>
              <w:rPr>
                <w:rFonts w:ascii="Public Sans Light" w:hAnsi="Public Sans Light"/>
                <w:sz w:val="12"/>
                <w:szCs w:val="12"/>
              </w:rPr>
            </w:pPr>
          </w:p>
        </w:tc>
      </w:tr>
      <w:tr w:rsidR="00C0799C" w:rsidRPr="004E5EE4" w14:paraId="210DC9C3" w14:textId="77777777" w:rsidTr="00F0195C">
        <w:trPr>
          <w:trHeight w:val="2067"/>
        </w:trPr>
        <w:tc>
          <w:tcPr>
            <w:tcW w:w="444" w:type="dxa"/>
            <w:vMerge/>
          </w:tcPr>
          <w:p w14:paraId="0104A468" w14:textId="77777777" w:rsidR="00C0799C" w:rsidRPr="00087DC3" w:rsidRDefault="00C0799C" w:rsidP="00087DC3">
            <w:pPr>
              <w:jc w:val="center"/>
              <w:rPr>
                <w:rFonts w:ascii="Public Sans Light" w:eastAsia="Arial Narrow" w:hAnsi="Public Sans Light" w:cs="Arial Narrow"/>
                <w:szCs w:val="22"/>
              </w:rPr>
            </w:pPr>
          </w:p>
        </w:tc>
        <w:tc>
          <w:tcPr>
            <w:tcW w:w="1986" w:type="dxa"/>
            <w:vMerge/>
          </w:tcPr>
          <w:p w14:paraId="2A23D803" w14:textId="77777777" w:rsidR="00C0799C" w:rsidRPr="00087DC3" w:rsidRDefault="00C0799C" w:rsidP="00C0799C">
            <w:pPr>
              <w:rPr>
                <w:rFonts w:ascii="Public Sans Light" w:eastAsia="Arial Narrow" w:hAnsi="Public Sans Light" w:cs="Arial Narrow"/>
                <w:szCs w:val="22"/>
              </w:rPr>
            </w:pPr>
          </w:p>
        </w:tc>
        <w:tc>
          <w:tcPr>
            <w:tcW w:w="5161" w:type="dxa"/>
            <w:gridSpan w:val="2"/>
            <w:vMerge/>
          </w:tcPr>
          <w:p w14:paraId="3C22C7B4" w14:textId="77777777" w:rsidR="00C0799C" w:rsidRPr="004E5EE4" w:rsidRDefault="00C0799C" w:rsidP="00C0799C">
            <w:pPr>
              <w:rPr>
                <w:rFonts w:ascii="Public Sans Light" w:eastAsia="Arial Narrow" w:hAnsi="Public Sans Light" w:cs="Arial Narrow"/>
                <w:sz w:val="16"/>
                <w:szCs w:val="16"/>
              </w:rPr>
            </w:pPr>
          </w:p>
        </w:tc>
        <w:tc>
          <w:tcPr>
            <w:tcW w:w="520" w:type="dxa"/>
            <w:textDirection w:val="btLr"/>
          </w:tcPr>
          <w:p w14:paraId="1D5416DA" w14:textId="77777777" w:rsidR="00C0799C" w:rsidRPr="004E5EE4" w:rsidRDefault="00C0799C" w:rsidP="00C0799C">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3DFD6BE2" w14:textId="77777777" w:rsidR="00C0799C" w:rsidRPr="004E5EE4" w:rsidRDefault="00C0799C" w:rsidP="00C0799C">
            <w:pPr>
              <w:ind w:left="113" w:right="113"/>
              <w:jc w:val="center"/>
              <w:rPr>
                <w:rFonts w:ascii="Public Sans Light" w:hAnsi="Public Sans Light"/>
                <w:color w:val="FF0000"/>
                <w:sz w:val="12"/>
                <w:szCs w:val="12"/>
              </w:rPr>
            </w:pPr>
          </w:p>
        </w:tc>
        <w:tc>
          <w:tcPr>
            <w:tcW w:w="560" w:type="dxa"/>
            <w:textDirection w:val="btLr"/>
          </w:tcPr>
          <w:p w14:paraId="3E2089E7" w14:textId="77777777" w:rsidR="00C0799C" w:rsidRPr="004E5EE4" w:rsidRDefault="00C0799C" w:rsidP="00C0799C">
            <w:pPr>
              <w:ind w:right="113"/>
              <w:jc w:val="center"/>
              <w:rPr>
                <w:rFonts w:ascii="Public Sans Light" w:hAnsi="Public Sans Light"/>
                <w:color w:val="FF0000"/>
                <w:sz w:val="12"/>
                <w:szCs w:val="12"/>
              </w:rPr>
            </w:pPr>
          </w:p>
        </w:tc>
        <w:tc>
          <w:tcPr>
            <w:tcW w:w="522" w:type="dxa"/>
            <w:textDirection w:val="btLr"/>
          </w:tcPr>
          <w:p w14:paraId="015743BB" w14:textId="77777777" w:rsidR="00C0799C" w:rsidRPr="004E5EE4" w:rsidRDefault="00C0799C" w:rsidP="00C0799C">
            <w:pPr>
              <w:ind w:left="113" w:right="113"/>
              <w:jc w:val="center"/>
              <w:rPr>
                <w:rFonts w:ascii="Public Sans Light" w:hAnsi="Public Sans Light"/>
                <w:color w:val="FF0000"/>
                <w:sz w:val="12"/>
                <w:szCs w:val="12"/>
              </w:rPr>
            </w:pPr>
          </w:p>
        </w:tc>
        <w:tc>
          <w:tcPr>
            <w:tcW w:w="521" w:type="dxa"/>
            <w:textDirection w:val="btLr"/>
          </w:tcPr>
          <w:p w14:paraId="0BCE0420"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7980F306"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62F829BF"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656670A8" w14:textId="77777777" w:rsidR="00C0799C" w:rsidRPr="004E5EE4" w:rsidRDefault="00C0799C" w:rsidP="00C0799C">
            <w:pPr>
              <w:ind w:left="113" w:right="113"/>
              <w:jc w:val="center"/>
              <w:rPr>
                <w:rFonts w:ascii="Public Sans Light" w:hAnsi="Public Sans Light"/>
                <w:color w:val="FF0000"/>
                <w:sz w:val="12"/>
                <w:szCs w:val="12"/>
              </w:rPr>
            </w:pPr>
          </w:p>
        </w:tc>
        <w:tc>
          <w:tcPr>
            <w:tcW w:w="521" w:type="dxa"/>
            <w:textDirection w:val="btLr"/>
          </w:tcPr>
          <w:p w14:paraId="25FCC8EE"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6DB51B83" w14:textId="77777777" w:rsidR="00C0799C" w:rsidRPr="004E5EE4" w:rsidRDefault="00C0799C" w:rsidP="00C0799C">
            <w:pPr>
              <w:ind w:left="113" w:right="113"/>
              <w:jc w:val="center"/>
              <w:rPr>
                <w:rFonts w:ascii="Public Sans Light" w:hAnsi="Public Sans Light"/>
                <w:color w:val="FF0000"/>
                <w:sz w:val="12"/>
                <w:szCs w:val="12"/>
              </w:rPr>
            </w:pPr>
          </w:p>
        </w:tc>
        <w:tc>
          <w:tcPr>
            <w:tcW w:w="527" w:type="dxa"/>
            <w:textDirection w:val="btLr"/>
          </w:tcPr>
          <w:p w14:paraId="57ED749D"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4B9F86F9" w14:textId="77777777" w:rsidR="00C0799C" w:rsidRPr="004E5EE4" w:rsidRDefault="00C0799C" w:rsidP="00C0799C">
            <w:pPr>
              <w:ind w:left="113" w:right="113"/>
              <w:jc w:val="center"/>
              <w:rPr>
                <w:rFonts w:ascii="Public Sans Light" w:hAnsi="Public Sans Light"/>
                <w:color w:val="FF0000"/>
                <w:sz w:val="12"/>
                <w:szCs w:val="12"/>
              </w:rPr>
            </w:pPr>
          </w:p>
        </w:tc>
        <w:tc>
          <w:tcPr>
            <w:tcW w:w="521" w:type="dxa"/>
            <w:textDirection w:val="btLr"/>
          </w:tcPr>
          <w:p w14:paraId="4209D36D"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0E00D5B1"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511299A7"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519D77E7" w14:textId="77777777" w:rsidR="00C0799C" w:rsidRPr="004E5EE4" w:rsidRDefault="00C0799C" w:rsidP="00C0799C">
            <w:pPr>
              <w:ind w:left="113" w:right="113"/>
              <w:jc w:val="center"/>
              <w:rPr>
                <w:rFonts w:ascii="Public Sans Light" w:hAnsi="Public Sans Light"/>
                <w:color w:val="FF0000"/>
                <w:sz w:val="12"/>
                <w:szCs w:val="12"/>
              </w:rPr>
            </w:pPr>
          </w:p>
        </w:tc>
      </w:tr>
      <w:tr w:rsidR="00C0799C" w:rsidRPr="004E5EE4" w14:paraId="21DDE5FD" w14:textId="77777777" w:rsidTr="00F0195C">
        <w:trPr>
          <w:trHeight w:val="2068"/>
        </w:trPr>
        <w:tc>
          <w:tcPr>
            <w:tcW w:w="444" w:type="dxa"/>
            <w:vMerge/>
          </w:tcPr>
          <w:p w14:paraId="29020672" w14:textId="77777777" w:rsidR="00C0799C" w:rsidRPr="00087DC3" w:rsidRDefault="00C0799C" w:rsidP="00087DC3">
            <w:pPr>
              <w:jc w:val="center"/>
              <w:rPr>
                <w:rFonts w:ascii="Public Sans Light" w:eastAsia="Arial Narrow" w:hAnsi="Public Sans Light" w:cs="Arial Narrow"/>
                <w:szCs w:val="22"/>
              </w:rPr>
            </w:pPr>
          </w:p>
        </w:tc>
        <w:tc>
          <w:tcPr>
            <w:tcW w:w="1986" w:type="dxa"/>
            <w:vMerge/>
          </w:tcPr>
          <w:p w14:paraId="4DBE1DA1" w14:textId="77777777" w:rsidR="00C0799C" w:rsidRPr="00087DC3" w:rsidRDefault="00C0799C" w:rsidP="00C0799C">
            <w:pPr>
              <w:rPr>
                <w:rFonts w:ascii="Public Sans Light" w:eastAsia="Arial Narrow" w:hAnsi="Public Sans Light" w:cs="Arial Narrow"/>
                <w:szCs w:val="22"/>
              </w:rPr>
            </w:pPr>
          </w:p>
        </w:tc>
        <w:tc>
          <w:tcPr>
            <w:tcW w:w="5161" w:type="dxa"/>
            <w:gridSpan w:val="2"/>
            <w:vMerge/>
          </w:tcPr>
          <w:p w14:paraId="118377A4" w14:textId="77777777" w:rsidR="00C0799C" w:rsidRPr="004E5EE4" w:rsidRDefault="00C0799C" w:rsidP="00C0799C">
            <w:pPr>
              <w:rPr>
                <w:rFonts w:ascii="Public Sans Light" w:eastAsia="Arial Narrow" w:hAnsi="Public Sans Light" w:cs="Arial Narrow"/>
                <w:sz w:val="16"/>
                <w:szCs w:val="16"/>
              </w:rPr>
            </w:pPr>
          </w:p>
        </w:tc>
        <w:tc>
          <w:tcPr>
            <w:tcW w:w="520" w:type="dxa"/>
            <w:textDirection w:val="btLr"/>
          </w:tcPr>
          <w:p w14:paraId="7B91935C" w14:textId="77777777" w:rsidR="00C0799C" w:rsidRPr="004E5EE4" w:rsidRDefault="00C0799C" w:rsidP="00C0799C">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1ACF26E3" w14:textId="77777777" w:rsidR="00C0799C" w:rsidRPr="004E5EE4" w:rsidRDefault="00C0799C" w:rsidP="00C0799C">
            <w:pPr>
              <w:ind w:left="113" w:right="113"/>
              <w:jc w:val="center"/>
              <w:rPr>
                <w:rFonts w:ascii="Public Sans Light" w:hAnsi="Public Sans Light"/>
                <w:color w:val="FF0000"/>
                <w:sz w:val="12"/>
                <w:szCs w:val="12"/>
              </w:rPr>
            </w:pPr>
          </w:p>
        </w:tc>
        <w:tc>
          <w:tcPr>
            <w:tcW w:w="560" w:type="dxa"/>
            <w:textDirection w:val="btLr"/>
          </w:tcPr>
          <w:p w14:paraId="18138CB0"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4108F495" w14:textId="77777777" w:rsidR="00C0799C" w:rsidRPr="004E5EE4" w:rsidRDefault="00C0799C" w:rsidP="00C0799C">
            <w:pPr>
              <w:ind w:left="113" w:right="113"/>
              <w:jc w:val="center"/>
              <w:rPr>
                <w:rFonts w:ascii="Public Sans Light" w:hAnsi="Public Sans Light"/>
                <w:color w:val="FF0000"/>
                <w:sz w:val="12"/>
                <w:szCs w:val="12"/>
              </w:rPr>
            </w:pPr>
          </w:p>
        </w:tc>
        <w:tc>
          <w:tcPr>
            <w:tcW w:w="521" w:type="dxa"/>
            <w:textDirection w:val="btLr"/>
          </w:tcPr>
          <w:p w14:paraId="0F9BDE42"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69AA538E"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465456A9"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2C8D76B3" w14:textId="77777777" w:rsidR="00C0799C" w:rsidRPr="004E5EE4" w:rsidRDefault="00C0799C" w:rsidP="00C0799C">
            <w:pPr>
              <w:ind w:left="113" w:right="113"/>
              <w:jc w:val="center"/>
              <w:rPr>
                <w:rFonts w:ascii="Public Sans Light" w:hAnsi="Public Sans Light"/>
                <w:color w:val="FF0000"/>
                <w:sz w:val="12"/>
                <w:szCs w:val="12"/>
              </w:rPr>
            </w:pPr>
          </w:p>
        </w:tc>
        <w:tc>
          <w:tcPr>
            <w:tcW w:w="521" w:type="dxa"/>
            <w:textDirection w:val="btLr"/>
          </w:tcPr>
          <w:p w14:paraId="4A0F7AAE"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4EE25441" w14:textId="77777777" w:rsidR="00C0799C" w:rsidRPr="004E5EE4" w:rsidRDefault="00C0799C" w:rsidP="00C0799C">
            <w:pPr>
              <w:ind w:left="113" w:right="113"/>
              <w:jc w:val="center"/>
              <w:rPr>
                <w:rFonts w:ascii="Public Sans Light" w:hAnsi="Public Sans Light"/>
                <w:color w:val="FF0000"/>
                <w:sz w:val="12"/>
                <w:szCs w:val="12"/>
              </w:rPr>
            </w:pPr>
          </w:p>
        </w:tc>
        <w:tc>
          <w:tcPr>
            <w:tcW w:w="527" w:type="dxa"/>
            <w:textDirection w:val="btLr"/>
          </w:tcPr>
          <w:p w14:paraId="5BC722CB"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018EB625" w14:textId="77777777" w:rsidR="00C0799C" w:rsidRPr="004E5EE4" w:rsidRDefault="00C0799C" w:rsidP="00C0799C">
            <w:pPr>
              <w:ind w:left="113" w:right="113"/>
              <w:jc w:val="center"/>
              <w:rPr>
                <w:rFonts w:ascii="Public Sans Light" w:hAnsi="Public Sans Light"/>
                <w:color w:val="FF0000"/>
                <w:sz w:val="12"/>
                <w:szCs w:val="12"/>
              </w:rPr>
            </w:pPr>
          </w:p>
        </w:tc>
        <w:tc>
          <w:tcPr>
            <w:tcW w:w="521" w:type="dxa"/>
            <w:textDirection w:val="btLr"/>
          </w:tcPr>
          <w:p w14:paraId="5AEE483C"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025618BE"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3BFFE207" w14:textId="77777777" w:rsidR="00C0799C" w:rsidRPr="004E5EE4" w:rsidRDefault="00C0799C" w:rsidP="00C0799C">
            <w:pPr>
              <w:ind w:left="113" w:right="113"/>
              <w:jc w:val="center"/>
              <w:rPr>
                <w:rFonts w:ascii="Public Sans Light" w:hAnsi="Public Sans Light"/>
                <w:color w:val="FF0000"/>
                <w:sz w:val="12"/>
                <w:szCs w:val="12"/>
              </w:rPr>
            </w:pPr>
          </w:p>
        </w:tc>
        <w:tc>
          <w:tcPr>
            <w:tcW w:w="522" w:type="dxa"/>
            <w:textDirection w:val="btLr"/>
          </w:tcPr>
          <w:p w14:paraId="628EF871" w14:textId="77777777" w:rsidR="00C0799C" w:rsidRPr="004E5EE4" w:rsidRDefault="00C0799C" w:rsidP="00C0799C">
            <w:pPr>
              <w:ind w:left="113" w:right="113"/>
              <w:jc w:val="center"/>
              <w:rPr>
                <w:rFonts w:ascii="Public Sans Light" w:hAnsi="Public Sans Light"/>
                <w:color w:val="FF0000"/>
                <w:sz w:val="12"/>
                <w:szCs w:val="12"/>
              </w:rPr>
            </w:pPr>
          </w:p>
        </w:tc>
      </w:tr>
      <w:tr w:rsidR="00C0799C" w:rsidRPr="004E5EE4" w14:paraId="749FD802" w14:textId="77777777" w:rsidTr="00063CC8">
        <w:trPr>
          <w:trHeight w:val="933"/>
        </w:trPr>
        <w:tc>
          <w:tcPr>
            <w:tcW w:w="444" w:type="dxa"/>
            <w:vMerge w:val="restart"/>
          </w:tcPr>
          <w:p w14:paraId="58CCD3B4" w14:textId="1214E65A" w:rsidR="00C0799C" w:rsidRPr="00087DC3" w:rsidRDefault="00C0799C" w:rsidP="00087DC3">
            <w:pPr>
              <w:jc w:val="center"/>
              <w:rPr>
                <w:rFonts w:ascii="Public Sans Light" w:eastAsia="Arial Narrow" w:hAnsi="Public Sans Light" w:cs="Arial Narrow"/>
                <w:szCs w:val="22"/>
              </w:rPr>
            </w:pPr>
            <w:r w:rsidRPr="00087DC3">
              <w:rPr>
                <w:rFonts w:ascii="Public Sans Light" w:eastAsia="Arial Narrow" w:hAnsi="Public Sans Light" w:cs="Arial Narrow"/>
                <w:szCs w:val="22"/>
              </w:rPr>
              <w:t>16</w:t>
            </w:r>
          </w:p>
        </w:tc>
        <w:tc>
          <w:tcPr>
            <w:tcW w:w="1986" w:type="dxa"/>
            <w:vMerge w:val="restart"/>
          </w:tcPr>
          <w:p w14:paraId="725AB592" w14:textId="77777777" w:rsidR="00C0799C" w:rsidRPr="00087DC3" w:rsidRDefault="00C0799C" w:rsidP="00C0799C">
            <w:pPr>
              <w:rPr>
                <w:rFonts w:ascii="Public Sans Light" w:hAnsi="Public Sans Light" w:cs="Calibri"/>
                <w:color w:val="000000"/>
                <w:szCs w:val="22"/>
              </w:rPr>
            </w:pPr>
            <w:r w:rsidRPr="00087DC3">
              <w:rPr>
                <w:rFonts w:ascii="Public Sans Light" w:hAnsi="Public Sans Light" w:cs="Calibri"/>
                <w:color w:val="000000"/>
                <w:szCs w:val="22"/>
              </w:rPr>
              <w:t>Use hand tools to achieve three different joint finishes</w:t>
            </w:r>
          </w:p>
          <w:p w14:paraId="44E29474" w14:textId="7D1D954F" w:rsidR="00C0799C" w:rsidRPr="00087DC3" w:rsidRDefault="00C0799C" w:rsidP="00C0799C">
            <w:pPr>
              <w:rPr>
                <w:rFonts w:ascii="Public Sans Light" w:hAnsi="Public Sans Light" w:cs="Calibri"/>
                <w:color w:val="000000"/>
                <w:szCs w:val="22"/>
                <w:lang w:eastAsia="zh-CN" w:bidi="th-TH"/>
              </w:rPr>
            </w:pPr>
          </w:p>
        </w:tc>
        <w:tc>
          <w:tcPr>
            <w:tcW w:w="5161" w:type="dxa"/>
            <w:gridSpan w:val="2"/>
            <w:vMerge w:val="restart"/>
          </w:tcPr>
          <w:p w14:paraId="05889395" w14:textId="77777777" w:rsidR="00402D85" w:rsidRPr="004E5EE4" w:rsidRDefault="00402D85" w:rsidP="00402D85">
            <w:pPr>
              <w:rPr>
                <w:rFonts w:ascii="Public Sans Light" w:hAnsi="Public Sans Light"/>
                <w:sz w:val="16"/>
                <w:szCs w:val="16"/>
              </w:rPr>
            </w:pPr>
            <w:r>
              <w:rPr>
                <w:rFonts w:ascii="Public Sans Light" w:hAnsi="Public Sans Light"/>
                <w:sz w:val="16"/>
                <w:szCs w:val="16"/>
              </w:rPr>
              <w:t>Whie</w:t>
            </w:r>
            <w:r w:rsidRPr="004E5EE4">
              <w:rPr>
                <w:rFonts w:ascii="Public Sans Light" w:hAnsi="Public Sans Light"/>
                <w:sz w:val="16"/>
                <w:szCs w:val="16"/>
              </w:rPr>
              <w:t xml:space="preserve"> undertaking </w:t>
            </w:r>
            <w:r>
              <w:rPr>
                <w:rFonts w:ascii="Public Sans Light" w:hAnsi="Public Sans Light"/>
                <w:sz w:val="16"/>
                <w:szCs w:val="16"/>
              </w:rPr>
              <w:t>the bricklaying project activities</w:t>
            </w:r>
            <w:r w:rsidRPr="004E5EE4">
              <w:rPr>
                <w:rFonts w:ascii="Public Sans Light" w:hAnsi="Public Sans Light"/>
                <w:sz w:val="16"/>
                <w:szCs w:val="16"/>
              </w:rPr>
              <w:t xml:space="preserve">, the student </w:t>
            </w:r>
            <w:r w:rsidRPr="006508A4">
              <w:rPr>
                <w:rFonts w:ascii="Public Sans Light" w:hAnsi="Public Sans Light"/>
                <w:b/>
                <w:bCs/>
                <w:sz w:val="16"/>
                <w:szCs w:val="16"/>
              </w:rPr>
              <w:t>must</w:t>
            </w:r>
            <w:r w:rsidRPr="004E5EE4">
              <w:rPr>
                <w:rFonts w:ascii="Public Sans Light" w:hAnsi="Public Sans Light"/>
                <w:sz w:val="16"/>
                <w:szCs w:val="16"/>
              </w:rPr>
              <w:t>:</w:t>
            </w:r>
          </w:p>
          <w:p w14:paraId="2A7EC999" w14:textId="0B1920F2" w:rsidR="00B15FFD" w:rsidRPr="008F763E" w:rsidRDefault="00B15FFD" w:rsidP="00B15FFD">
            <w:pPr>
              <w:pStyle w:val="ListParagraph"/>
              <w:numPr>
                <w:ilvl w:val="0"/>
                <w:numId w:val="11"/>
              </w:numPr>
              <w:ind w:left="167" w:hanging="142"/>
              <w:rPr>
                <w:rFonts w:ascii="Public Sans Light" w:eastAsia="Arial Narrow" w:hAnsi="Public Sans Light" w:cs="Arial Narrow"/>
                <w:sz w:val="16"/>
                <w:szCs w:val="16"/>
              </w:rPr>
            </w:pPr>
            <w:r>
              <w:rPr>
                <w:rFonts w:ascii="Public Sans Light" w:hAnsi="Public Sans Light"/>
                <w:sz w:val="16"/>
                <w:szCs w:val="16"/>
              </w:rPr>
              <w:t xml:space="preserve">Use the identified bricklaying jointing </w:t>
            </w:r>
            <w:r w:rsidR="00527238">
              <w:rPr>
                <w:rFonts w:ascii="Public Sans Light" w:hAnsi="Public Sans Light"/>
                <w:sz w:val="16"/>
                <w:szCs w:val="16"/>
              </w:rPr>
              <w:t xml:space="preserve">hand </w:t>
            </w:r>
            <w:r>
              <w:rPr>
                <w:rFonts w:ascii="Public Sans Light" w:hAnsi="Public Sans Light"/>
                <w:sz w:val="16"/>
                <w:szCs w:val="16"/>
              </w:rPr>
              <w:t>tools</w:t>
            </w:r>
            <w:r w:rsidRPr="008F763E">
              <w:rPr>
                <w:rFonts w:ascii="Public Sans Light" w:hAnsi="Public Sans Light"/>
                <w:sz w:val="16"/>
                <w:szCs w:val="16"/>
              </w:rPr>
              <w:t xml:space="preserve"> </w:t>
            </w:r>
            <w:r w:rsidRPr="008F763E">
              <w:rPr>
                <w:rFonts w:ascii="Public Sans Light" w:hAnsi="Public Sans Light" w:cs="Calibri"/>
                <w:color w:val="000000"/>
                <w:sz w:val="16"/>
                <w:szCs w:val="16"/>
              </w:rPr>
              <w:t xml:space="preserve">to achieve </w:t>
            </w:r>
            <w:r w:rsidRPr="00527238">
              <w:rPr>
                <w:rFonts w:ascii="Public Sans Light" w:hAnsi="Public Sans Light" w:cs="Calibri"/>
                <w:b/>
                <w:bCs/>
                <w:color w:val="000000"/>
                <w:sz w:val="16"/>
                <w:szCs w:val="16"/>
              </w:rPr>
              <w:t>at least 3</w:t>
            </w:r>
            <w:r>
              <w:rPr>
                <w:rFonts w:ascii="Public Sans Light" w:hAnsi="Public Sans Light" w:cs="Calibri"/>
                <w:color w:val="000000"/>
                <w:sz w:val="16"/>
                <w:szCs w:val="16"/>
              </w:rPr>
              <w:t xml:space="preserve"> different joint </w:t>
            </w:r>
            <w:r w:rsidR="000E57BF">
              <w:rPr>
                <w:rFonts w:ascii="Public Sans Light" w:hAnsi="Public Sans Light" w:cs="Calibri"/>
                <w:color w:val="000000"/>
                <w:sz w:val="16"/>
                <w:szCs w:val="16"/>
              </w:rPr>
              <w:t xml:space="preserve">finishes, </w:t>
            </w:r>
            <w:r>
              <w:rPr>
                <w:rFonts w:ascii="Public Sans Light" w:hAnsi="Public Sans Light" w:cs="Calibri"/>
                <w:color w:val="000000"/>
                <w:sz w:val="16"/>
                <w:szCs w:val="16"/>
              </w:rPr>
              <w:t xml:space="preserve">which </w:t>
            </w:r>
            <w:r w:rsidRPr="008F763E">
              <w:rPr>
                <w:rFonts w:ascii="Public Sans Light" w:hAnsi="Public Sans Light" w:cs="Calibri"/>
                <w:b/>
                <w:bCs/>
                <w:color w:val="000000"/>
                <w:sz w:val="16"/>
                <w:szCs w:val="16"/>
              </w:rPr>
              <w:t>may</w:t>
            </w:r>
            <w:r>
              <w:rPr>
                <w:rFonts w:ascii="Public Sans Light" w:hAnsi="Public Sans Light" w:cs="Calibri"/>
                <w:color w:val="000000"/>
                <w:sz w:val="16"/>
                <w:szCs w:val="16"/>
              </w:rPr>
              <w:t xml:space="preserve"> include</w:t>
            </w:r>
            <w:r w:rsidR="000E57BF">
              <w:rPr>
                <w:rFonts w:ascii="Public Sans Light" w:hAnsi="Public Sans Light" w:cs="Calibri"/>
                <w:color w:val="000000"/>
                <w:sz w:val="16"/>
                <w:szCs w:val="16"/>
              </w:rPr>
              <w:t xml:space="preserve"> a</w:t>
            </w:r>
            <w:r>
              <w:rPr>
                <w:rFonts w:ascii="Public Sans Light" w:hAnsi="Public Sans Light" w:cs="Calibri"/>
                <w:color w:val="000000"/>
                <w:sz w:val="16"/>
                <w:szCs w:val="16"/>
              </w:rPr>
              <w:t>:</w:t>
            </w:r>
          </w:p>
          <w:p w14:paraId="5D08B425" w14:textId="0A6F7787" w:rsidR="00B15FFD" w:rsidRPr="000E57BF" w:rsidRDefault="000E57BF" w:rsidP="00B15FFD">
            <w:pPr>
              <w:pStyle w:val="ListParagraph"/>
              <w:numPr>
                <w:ilvl w:val="1"/>
                <w:numId w:val="16"/>
              </w:numPr>
              <w:spacing w:line="276" w:lineRule="auto"/>
              <w:ind w:left="309" w:hanging="142"/>
              <w:rPr>
                <w:rFonts w:ascii="Public Sans Light" w:eastAsia="Arial Narrow" w:hAnsi="Public Sans Light" w:cs="Arial Narrow"/>
                <w:sz w:val="16"/>
                <w:szCs w:val="16"/>
              </w:rPr>
            </w:pPr>
            <w:r>
              <w:rPr>
                <w:rFonts w:ascii="Public Sans Light" w:hAnsi="Public Sans Light" w:cs="Arial"/>
                <w:sz w:val="16"/>
                <w:szCs w:val="16"/>
              </w:rPr>
              <w:t>Flush joint</w:t>
            </w:r>
          </w:p>
          <w:p w14:paraId="2006D6C4" w14:textId="04D0FC6A" w:rsidR="000E57BF" w:rsidRPr="00967456" w:rsidRDefault="00967456" w:rsidP="00B15FFD">
            <w:pPr>
              <w:pStyle w:val="ListParagraph"/>
              <w:numPr>
                <w:ilvl w:val="1"/>
                <w:numId w:val="16"/>
              </w:numPr>
              <w:spacing w:line="276" w:lineRule="auto"/>
              <w:ind w:left="309" w:hanging="142"/>
              <w:rPr>
                <w:rFonts w:ascii="Public Sans Light" w:eastAsia="Arial Narrow" w:hAnsi="Public Sans Light" w:cs="Arial Narrow"/>
                <w:sz w:val="16"/>
                <w:szCs w:val="16"/>
              </w:rPr>
            </w:pPr>
            <w:r>
              <w:rPr>
                <w:rFonts w:ascii="Public Sans Light" w:hAnsi="Public Sans Light" w:cs="Arial"/>
                <w:sz w:val="16"/>
                <w:szCs w:val="16"/>
              </w:rPr>
              <w:t>Round ironed joint</w:t>
            </w:r>
          </w:p>
          <w:p w14:paraId="717ACF54" w14:textId="3528B3FE" w:rsidR="00967456" w:rsidRPr="00967456" w:rsidRDefault="00967456" w:rsidP="00B15FFD">
            <w:pPr>
              <w:pStyle w:val="ListParagraph"/>
              <w:numPr>
                <w:ilvl w:val="1"/>
                <w:numId w:val="16"/>
              </w:numPr>
              <w:spacing w:line="276" w:lineRule="auto"/>
              <w:ind w:left="309" w:hanging="142"/>
              <w:rPr>
                <w:rFonts w:ascii="Public Sans Light" w:eastAsia="Arial Narrow" w:hAnsi="Public Sans Light" w:cs="Arial Narrow"/>
                <w:sz w:val="16"/>
                <w:szCs w:val="16"/>
              </w:rPr>
            </w:pPr>
            <w:r>
              <w:rPr>
                <w:rFonts w:ascii="Public Sans Light" w:hAnsi="Public Sans Light" w:cs="Arial"/>
                <w:sz w:val="16"/>
                <w:szCs w:val="16"/>
              </w:rPr>
              <w:t>Raked joint</w:t>
            </w:r>
          </w:p>
          <w:p w14:paraId="5F28D112" w14:textId="3C62E551" w:rsidR="00967456" w:rsidRPr="00967456" w:rsidRDefault="00967456" w:rsidP="00B15FFD">
            <w:pPr>
              <w:pStyle w:val="ListParagraph"/>
              <w:numPr>
                <w:ilvl w:val="1"/>
                <w:numId w:val="16"/>
              </w:numPr>
              <w:spacing w:line="276" w:lineRule="auto"/>
              <w:ind w:left="309" w:hanging="142"/>
              <w:rPr>
                <w:rFonts w:ascii="Public Sans Light" w:eastAsia="Arial Narrow" w:hAnsi="Public Sans Light" w:cs="Arial Narrow"/>
                <w:sz w:val="16"/>
                <w:szCs w:val="16"/>
              </w:rPr>
            </w:pPr>
            <w:r>
              <w:rPr>
                <w:rFonts w:ascii="Public Sans Light" w:hAnsi="Public Sans Light" w:cs="Arial"/>
                <w:sz w:val="16"/>
                <w:szCs w:val="16"/>
              </w:rPr>
              <w:t>Struck Joint</w:t>
            </w:r>
          </w:p>
          <w:p w14:paraId="71C5C8FC" w14:textId="665AC0AF" w:rsidR="00967456" w:rsidRPr="00632662" w:rsidRDefault="00967456" w:rsidP="00B15FFD">
            <w:pPr>
              <w:pStyle w:val="ListParagraph"/>
              <w:numPr>
                <w:ilvl w:val="1"/>
                <w:numId w:val="16"/>
              </w:numPr>
              <w:spacing w:line="276" w:lineRule="auto"/>
              <w:ind w:left="309" w:hanging="142"/>
              <w:rPr>
                <w:rFonts w:ascii="Public Sans Light" w:eastAsia="Arial Narrow" w:hAnsi="Public Sans Light" w:cs="Arial Narrow"/>
                <w:sz w:val="16"/>
                <w:szCs w:val="16"/>
              </w:rPr>
            </w:pPr>
            <w:r>
              <w:rPr>
                <w:rFonts w:ascii="Public Sans Light" w:hAnsi="Public Sans Light" w:cs="Arial Narrow"/>
                <w:sz w:val="16"/>
                <w:szCs w:val="16"/>
              </w:rPr>
              <w:t>Weather struck joint</w:t>
            </w:r>
          </w:p>
          <w:p w14:paraId="792E4903" w14:textId="5241C967" w:rsidR="00C0799C" w:rsidRPr="004D1A1D" w:rsidRDefault="00C0799C" w:rsidP="00B15FFD">
            <w:pPr>
              <w:rPr>
                <w:rFonts w:ascii="Public Sans Light" w:hAnsi="Public Sans Light"/>
                <w:sz w:val="16"/>
                <w:szCs w:val="16"/>
              </w:rPr>
            </w:pPr>
          </w:p>
        </w:tc>
        <w:tc>
          <w:tcPr>
            <w:tcW w:w="520" w:type="dxa"/>
            <w:textDirection w:val="btLr"/>
          </w:tcPr>
          <w:p w14:paraId="7FB3EAE0" w14:textId="77777777" w:rsidR="00C0799C" w:rsidRPr="004E5EE4" w:rsidRDefault="00C0799C" w:rsidP="00C0799C">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34469E11" w14:textId="77777777" w:rsidR="00C0799C" w:rsidRPr="004E5EE4" w:rsidRDefault="00C0799C" w:rsidP="00C0799C">
            <w:pPr>
              <w:ind w:right="113"/>
              <w:jc w:val="center"/>
              <w:rPr>
                <w:rFonts w:ascii="Public Sans Light" w:hAnsi="Public Sans Light"/>
                <w:sz w:val="14"/>
                <w:szCs w:val="14"/>
              </w:rPr>
            </w:pPr>
          </w:p>
        </w:tc>
        <w:tc>
          <w:tcPr>
            <w:tcW w:w="560" w:type="dxa"/>
            <w:textDirection w:val="btLr"/>
          </w:tcPr>
          <w:p w14:paraId="142AD469" w14:textId="77777777" w:rsidR="00C0799C" w:rsidRPr="004E5EE4" w:rsidRDefault="00C0799C" w:rsidP="00C0799C">
            <w:pPr>
              <w:ind w:right="113"/>
              <w:jc w:val="center"/>
              <w:rPr>
                <w:rFonts w:ascii="Public Sans Light" w:hAnsi="Public Sans Light"/>
                <w:sz w:val="12"/>
                <w:szCs w:val="12"/>
              </w:rPr>
            </w:pPr>
          </w:p>
        </w:tc>
        <w:tc>
          <w:tcPr>
            <w:tcW w:w="522" w:type="dxa"/>
            <w:textDirection w:val="btLr"/>
          </w:tcPr>
          <w:p w14:paraId="4A2378A4" w14:textId="77777777" w:rsidR="00C0799C" w:rsidRPr="004E5EE4" w:rsidRDefault="00C0799C" w:rsidP="00C0799C">
            <w:pPr>
              <w:ind w:left="113" w:right="113"/>
              <w:jc w:val="center"/>
              <w:rPr>
                <w:rFonts w:ascii="Public Sans Light" w:hAnsi="Public Sans Light"/>
                <w:sz w:val="12"/>
                <w:szCs w:val="12"/>
              </w:rPr>
            </w:pPr>
          </w:p>
        </w:tc>
        <w:tc>
          <w:tcPr>
            <w:tcW w:w="521" w:type="dxa"/>
            <w:textDirection w:val="btLr"/>
          </w:tcPr>
          <w:p w14:paraId="4DD803C5"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73156E63"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1838B34B"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52430A4E" w14:textId="77777777" w:rsidR="00C0799C" w:rsidRPr="004E5EE4" w:rsidRDefault="00C0799C" w:rsidP="00C0799C">
            <w:pPr>
              <w:ind w:left="113" w:right="113"/>
              <w:jc w:val="center"/>
              <w:rPr>
                <w:rFonts w:ascii="Public Sans Light" w:hAnsi="Public Sans Light"/>
                <w:sz w:val="12"/>
                <w:szCs w:val="12"/>
              </w:rPr>
            </w:pPr>
          </w:p>
        </w:tc>
        <w:tc>
          <w:tcPr>
            <w:tcW w:w="521" w:type="dxa"/>
            <w:textDirection w:val="btLr"/>
          </w:tcPr>
          <w:p w14:paraId="70EF25CE"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218A3704" w14:textId="77777777" w:rsidR="00C0799C" w:rsidRPr="004E5EE4" w:rsidRDefault="00C0799C" w:rsidP="00C0799C">
            <w:pPr>
              <w:ind w:left="113" w:right="113"/>
              <w:jc w:val="center"/>
              <w:rPr>
                <w:rFonts w:ascii="Public Sans Light" w:hAnsi="Public Sans Light"/>
                <w:sz w:val="12"/>
                <w:szCs w:val="12"/>
              </w:rPr>
            </w:pPr>
          </w:p>
        </w:tc>
        <w:tc>
          <w:tcPr>
            <w:tcW w:w="527" w:type="dxa"/>
            <w:textDirection w:val="btLr"/>
          </w:tcPr>
          <w:p w14:paraId="4E6D4C93"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521F7F1D" w14:textId="77777777" w:rsidR="00C0799C" w:rsidRPr="004E5EE4" w:rsidRDefault="00C0799C" w:rsidP="00C0799C">
            <w:pPr>
              <w:ind w:left="113" w:right="113"/>
              <w:jc w:val="center"/>
              <w:rPr>
                <w:rFonts w:ascii="Public Sans Light" w:hAnsi="Public Sans Light"/>
                <w:sz w:val="12"/>
                <w:szCs w:val="12"/>
              </w:rPr>
            </w:pPr>
          </w:p>
        </w:tc>
        <w:tc>
          <w:tcPr>
            <w:tcW w:w="521" w:type="dxa"/>
            <w:textDirection w:val="btLr"/>
          </w:tcPr>
          <w:p w14:paraId="1D5C61F7"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7C26FFD1"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7F30F2E0" w14:textId="77777777" w:rsidR="00C0799C" w:rsidRPr="004E5EE4" w:rsidRDefault="00C0799C" w:rsidP="00C0799C">
            <w:pPr>
              <w:ind w:left="113" w:right="113"/>
              <w:jc w:val="center"/>
              <w:rPr>
                <w:rFonts w:ascii="Public Sans Light" w:hAnsi="Public Sans Light"/>
                <w:sz w:val="12"/>
                <w:szCs w:val="12"/>
              </w:rPr>
            </w:pPr>
          </w:p>
        </w:tc>
        <w:tc>
          <w:tcPr>
            <w:tcW w:w="522" w:type="dxa"/>
            <w:textDirection w:val="btLr"/>
          </w:tcPr>
          <w:p w14:paraId="13E2889E" w14:textId="77777777" w:rsidR="00C0799C" w:rsidRPr="004E5EE4" w:rsidRDefault="00C0799C" w:rsidP="00C0799C">
            <w:pPr>
              <w:ind w:left="113" w:right="113"/>
              <w:jc w:val="center"/>
              <w:rPr>
                <w:rFonts w:ascii="Public Sans Light" w:hAnsi="Public Sans Light"/>
                <w:sz w:val="12"/>
                <w:szCs w:val="12"/>
              </w:rPr>
            </w:pPr>
          </w:p>
        </w:tc>
      </w:tr>
      <w:tr w:rsidR="001D2EDC" w:rsidRPr="004E5EE4" w14:paraId="27A2A8BB" w14:textId="77777777" w:rsidTr="00063CC8">
        <w:trPr>
          <w:trHeight w:val="940"/>
        </w:trPr>
        <w:tc>
          <w:tcPr>
            <w:tcW w:w="444" w:type="dxa"/>
            <w:vMerge/>
          </w:tcPr>
          <w:p w14:paraId="332EB0ED" w14:textId="77777777" w:rsidR="001D2EDC" w:rsidRPr="004E5EE4" w:rsidRDefault="001D2EDC" w:rsidP="00404145">
            <w:pPr>
              <w:rPr>
                <w:rFonts w:ascii="Public Sans Light" w:eastAsia="Arial Narrow" w:hAnsi="Public Sans Light" w:cs="Arial Narrow"/>
                <w:szCs w:val="22"/>
              </w:rPr>
            </w:pPr>
          </w:p>
        </w:tc>
        <w:tc>
          <w:tcPr>
            <w:tcW w:w="1986" w:type="dxa"/>
            <w:vMerge/>
          </w:tcPr>
          <w:p w14:paraId="214632AA" w14:textId="77777777" w:rsidR="001D2EDC" w:rsidRPr="00730B2E" w:rsidRDefault="001D2EDC" w:rsidP="00404145">
            <w:pPr>
              <w:rPr>
                <w:rFonts w:ascii="Public Sans Light" w:eastAsia="Arial Narrow" w:hAnsi="Public Sans Light" w:cs="Arial Narrow"/>
                <w:sz w:val="20"/>
                <w:szCs w:val="20"/>
              </w:rPr>
            </w:pPr>
          </w:p>
        </w:tc>
        <w:tc>
          <w:tcPr>
            <w:tcW w:w="5161" w:type="dxa"/>
            <w:gridSpan w:val="2"/>
            <w:vMerge/>
          </w:tcPr>
          <w:p w14:paraId="1D1270F0" w14:textId="77777777" w:rsidR="001D2EDC" w:rsidRPr="004E5EE4" w:rsidRDefault="001D2EDC" w:rsidP="00404145">
            <w:pPr>
              <w:rPr>
                <w:rFonts w:ascii="Public Sans Light" w:eastAsia="Arial Narrow" w:hAnsi="Public Sans Light" w:cs="Arial Narrow"/>
                <w:sz w:val="16"/>
                <w:szCs w:val="16"/>
              </w:rPr>
            </w:pPr>
          </w:p>
        </w:tc>
        <w:tc>
          <w:tcPr>
            <w:tcW w:w="520" w:type="dxa"/>
            <w:textDirection w:val="btLr"/>
          </w:tcPr>
          <w:p w14:paraId="67835E1C" w14:textId="77777777" w:rsidR="001D2EDC" w:rsidRPr="004E5EE4" w:rsidRDefault="001D2ED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35BE377B" w14:textId="77777777" w:rsidR="001D2EDC" w:rsidRPr="004E5EE4" w:rsidRDefault="001D2EDC" w:rsidP="00404145">
            <w:pPr>
              <w:ind w:left="113" w:right="113"/>
              <w:jc w:val="center"/>
              <w:rPr>
                <w:rFonts w:ascii="Public Sans Light" w:hAnsi="Public Sans Light"/>
                <w:color w:val="FF0000"/>
                <w:sz w:val="12"/>
                <w:szCs w:val="12"/>
              </w:rPr>
            </w:pPr>
          </w:p>
        </w:tc>
        <w:tc>
          <w:tcPr>
            <w:tcW w:w="560" w:type="dxa"/>
            <w:textDirection w:val="btLr"/>
          </w:tcPr>
          <w:p w14:paraId="5D634552" w14:textId="77777777" w:rsidR="001D2EDC" w:rsidRPr="004E5EE4" w:rsidRDefault="001D2EDC" w:rsidP="00404145">
            <w:pPr>
              <w:ind w:right="113"/>
              <w:jc w:val="center"/>
              <w:rPr>
                <w:rFonts w:ascii="Public Sans Light" w:hAnsi="Public Sans Light"/>
                <w:color w:val="FF0000"/>
                <w:sz w:val="12"/>
                <w:szCs w:val="12"/>
              </w:rPr>
            </w:pPr>
          </w:p>
        </w:tc>
        <w:tc>
          <w:tcPr>
            <w:tcW w:w="522" w:type="dxa"/>
            <w:textDirection w:val="btLr"/>
          </w:tcPr>
          <w:p w14:paraId="44673A3F" w14:textId="77777777" w:rsidR="001D2EDC" w:rsidRPr="004E5EE4" w:rsidRDefault="001D2EDC" w:rsidP="00404145">
            <w:pPr>
              <w:ind w:left="113" w:right="113"/>
              <w:jc w:val="center"/>
              <w:rPr>
                <w:rFonts w:ascii="Public Sans Light" w:hAnsi="Public Sans Light"/>
                <w:color w:val="FF0000"/>
                <w:sz w:val="12"/>
                <w:szCs w:val="12"/>
              </w:rPr>
            </w:pPr>
          </w:p>
        </w:tc>
        <w:tc>
          <w:tcPr>
            <w:tcW w:w="521" w:type="dxa"/>
            <w:textDirection w:val="btLr"/>
          </w:tcPr>
          <w:p w14:paraId="47326C76"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7477C215"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315D89F4"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6C8225E3" w14:textId="77777777" w:rsidR="001D2EDC" w:rsidRPr="004E5EE4" w:rsidRDefault="001D2EDC" w:rsidP="00404145">
            <w:pPr>
              <w:ind w:left="113" w:right="113"/>
              <w:jc w:val="center"/>
              <w:rPr>
                <w:rFonts w:ascii="Public Sans Light" w:hAnsi="Public Sans Light"/>
                <w:color w:val="FF0000"/>
                <w:sz w:val="12"/>
                <w:szCs w:val="12"/>
              </w:rPr>
            </w:pPr>
          </w:p>
        </w:tc>
        <w:tc>
          <w:tcPr>
            <w:tcW w:w="521" w:type="dxa"/>
            <w:textDirection w:val="btLr"/>
          </w:tcPr>
          <w:p w14:paraId="57F463E8"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55A9B198" w14:textId="77777777" w:rsidR="001D2EDC" w:rsidRPr="004E5EE4" w:rsidRDefault="001D2EDC" w:rsidP="00404145">
            <w:pPr>
              <w:ind w:left="113" w:right="113"/>
              <w:jc w:val="center"/>
              <w:rPr>
                <w:rFonts w:ascii="Public Sans Light" w:hAnsi="Public Sans Light"/>
                <w:color w:val="FF0000"/>
                <w:sz w:val="12"/>
                <w:szCs w:val="12"/>
              </w:rPr>
            </w:pPr>
          </w:p>
        </w:tc>
        <w:tc>
          <w:tcPr>
            <w:tcW w:w="527" w:type="dxa"/>
            <w:textDirection w:val="btLr"/>
          </w:tcPr>
          <w:p w14:paraId="6A0EE6CA"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58B8B3AA" w14:textId="77777777" w:rsidR="001D2EDC" w:rsidRPr="004E5EE4" w:rsidRDefault="001D2EDC" w:rsidP="00404145">
            <w:pPr>
              <w:ind w:left="113" w:right="113"/>
              <w:jc w:val="center"/>
              <w:rPr>
                <w:rFonts w:ascii="Public Sans Light" w:hAnsi="Public Sans Light"/>
                <w:color w:val="FF0000"/>
                <w:sz w:val="12"/>
                <w:szCs w:val="12"/>
              </w:rPr>
            </w:pPr>
          </w:p>
        </w:tc>
        <w:tc>
          <w:tcPr>
            <w:tcW w:w="521" w:type="dxa"/>
            <w:textDirection w:val="btLr"/>
          </w:tcPr>
          <w:p w14:paraId="40D16A42"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3CE6363A"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66BB1726"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327402F8" w14:textId="77777777" w:rsidR="001D2EDC" w:rsidRPr="004E5EE4" w:rsidRDefault="001D2EDC" w:rsidP="00404145">
            <w:pPr>
              <w:ind w:left="113" w:right="113"/>
              <w:jc w:val="center"/>
              <w:rPr>
                <w:rFonts w:ascii="Public Sans Light" w:hAnsi="Public Sans Light"/>
                <w:color w:val="FF0000"/>
                <w:sz w:val="12"/>
                <w:szCs w:val="12"/>
              </w:rPr>
            </w:pPr>
          </w:p>
        </w:tc>
      </w:tr>
      <w:tr w:rsidR="001D2EDC" w:rsidRPr="004E5EE4" w14:paraId="6C5CBA6D" w14:textId="77777777" w:rsidTr="00063CC8">
        <w:trPr>
          <w:trHeight w:val="934"/>
        </w:trPr>
        <w:tc>
          <w:tcPr>
            <w:tcW w:w="444" w:type="dxa"/>
            <w:vMerge/>
          </w:tcPr>
          <w:p w14:paraId="262FD019" w14:textId="77777777" w:rsidR="001D2EDC" w:rsidRPr="004E5EE4" w:rsidRDefault="001D2EDC" w:rsidP="00404145">
            <w:pPr>
              <w:rPr>
                <w:rFonts w:ascii="Public Sans Light" w:eastAsia="Arial Narrow" w:hAnsi="Public Sans Light" w:cs="Arial Narrow"/>
                <w:szCs w:val="22"/>
              </w:rPr>
            </w:pPr>
          </w:p>
        </w:tc>
        <w:tc>
          <w:tcPr>
            <w:tcW w:w="1986" w:type="dxa"/>
            <w:vMerge/>
          </w:tcPr>
          <w:p w14:paraId="134F1179" w14:textId="77777777" w:rsidR="001D2EDC" w:rsidRPr="00730B2E" w:rsidRDefault="001D2EDC" w:rsidP="00404145">
            <w:pPr>
              <w:rPr>
                <w:rFonts w:ascii="Public Sans Light" w:eastAsia="Arial Narrow" w:hAnsi="Public Sans Light" w:cs="Arial Narrow"/>
                <w:sz w:val="20"/>
                <w:szCs w:val="20"/>
              </w:rPr>
            </w:pPr>
          </w:p>
        </w:tc>
        <w:tc>
          <w:tcPr>
            <w:tcW w:w="5161" w:type="dxa"/>
            <w:gridSpan w:val="2"/>
            <w:vMerge/>
          </w:tcPr>
          <w:p w14:paraId="5B5DFFE2" w14:textId="77777777" w:rsidR="001D2EDC" w:rsidRPr="004E5EE4" w:rsidRDefault="001D2EDC" w:rsidP="00404145">
            <w:pPr>
              <w:rPr>
                <w:rFonts w:ascii="Public Sans Light" w:eastAsia="Arial Narrow" w:hAnsi="Public Sans Light" w:cs="Arial Narrow"/>
                <w:sz w:val="16"/>
                <w:szCs w:val="16"/>
              </w:rPr>
            </w:pPr>
          </w:p>
        </w:tc>
        <w:tc>
          <w:tcPr>
            <w:tcW w:w="520" w:type="dxa"/>
            <w:textDirection w:val="btLr"/>
          </w:tcPr>
          <w:p w14:paraId="402E7265" w14:textId="77777777" w:rsidR="001D2EDC" w:rsidRPr="004E5EE4" w:rsidRDefault="001D2ED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60" w:type="dxa"/>
            <w:textDirection w:val="btLr"/>
          </w:tcPr>
          <w:p w14:paraId="50E758BE" w14:textId="77777777" w:rsidR="001D2EDC" w:rsidRPr="004E5EE4" w:rsidRDefault="001D2EDC" w:rsidP="00404145">
            <w:pPr>
              <w:ind w:left="113" w:right="113"/>
              <w:jc w:val="center"/>
              <w:rPr>
                <w:rFonts w:ascii="Public Sans Light" w:hAnsi="Public Sans Light"/>
                <w:color w:val="FF0000"/>
                <w:sz w:val="12"/>
                <w:szCs w:val="12"/>
              </w:rPr>
            </w:pPr>
          </w:p>
        </w:tc>
        <w:tc>
          <w:tcPr>
            <w:tcW w:w="560" w:type="dxa"/>
            <w:textDirection w:val="btLr"/>
          </w:tcPr>
          <w:p w14:paraId="564458DF"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171259C7" w14:textId="77777777" w:rsidR="001D2EDC" w:rsidRPr="004E5EE4" w:rsidRDefault="001D2EDC" w:rsidP="00404145">
            <w:pPr>
              <w:ind w:left="113" w:right="113"/>
              <w:jc w:val="center"/>
              <w:rPr>
                <w:rFonts w:ascii="Public Sans Light" w:hAnsi="Public Sans Light"/>
                <w:color w:val="FF0000"/>
                <w:sz w:val="12"/>
                <w:szCs w:val="12"/>
              </w:rPr>
            </w:pPr>
          </w:p>
        </w:tc>
        <w:tc>
          <w:tcPr>
            <w:tcW w:w="521" w:type="dxa"/>
            <w:textDirection w:val="btLr"/>
          </w:tcPr>
          <w:p w14:paraId="360AD6F3"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58E4EFD5"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61D1AA20"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43786F1B" w14:textId="77777777" w:rsidR="001D2EDC" w:rsidRPr="004E5EE4" w:rsidRDefault="001D2EDC" w:rsidP="00404145">
            <w:pPr>
              <w:ind w:left="113" w:right="113"/>
              <w:jc w:val="center"/>
              <w:rPr>
                <w:rFonts w:ascii="Public Sans Light" w:hAnsi="Public Sans Light"/>
                <w:color w:val="FF0000"/>
                <w:sz w:val="12"/>
                <w:szCs w:val="12"/>
              </w:rPr>
            </w:pPr>
          </w:p>
        </w:tc>
        <w:tc>
          <w:tcPr>
            <w:tcW w:w="521" w:type="dxa"/>
            <w:textDirection w:val="btLr"/>
          </w:tcPr>
          <w:p w14:paraId="7E4B44B5"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2897D528" w14:textId="77777777" w:rsidR="001D2EDC" w:rsidRPr="004E5EE4" w:rsidRDefault="001D2EDC" w:rsidP="00404145">
            <w:pPr>
              <w:ind w:left="113" w:right="113"/>
              <w:jc w:val="center"/>
              <w:rPr>
                <w:rFonts w:ascii="Public Sans Light" w:hAnsi="Public Sans Light"/>
                <w:color w:val="FF0000"/>
                <w:sz w:val="12"/>
                <w:szCs w:val="12"/>
              </w:rPr>
            </w:pPr>
          </w:p>
        </w:tc>
        <w:tc>
          <w:tcPr>
            <w:tcW w:w="527" w:type="dxa"/>
            <w:textDirection w:val="btLr"/>
          </w:tcPr>
          <w:p w14:paraId="63D92DAE"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1DBA575C" w14:textId="77777777" w:rsidR="001D2EDC" w:rsidRPr="004E5EE4" w:rsidRDefault="001D2EDC" w:rsidP="00404145">
            <w:pPr>
              <w:ind w:left="113" w:right="113"/>
              <w:jc w:val="center"/>
              <w:rPr>
                <w:rFonts w:ascii="Public Sans Light" w:hAnsi="Public Sans Light"/>
                <w:color w:val="FF0000"/>
                <w:sz w:val="12"/>
                <w:szCs w:val="12"/>
              </w:rPr>
            </w:pPr>
          </w:p>
        </w:tc>
        <w:tc>
          <w:tcPr>
            <w:tcW w:w="521" w:type="dxa"/>
            <w:textDirection w:val="btLr"/>
          </w:tcPr>
          <w:p w14:paraId="10B63486"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3909B2D3"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441E20B1" w14:textId="77777777" w:rsidR="001D2EDC" w:rsidRPr="004E5EE4" w:rsidRDefault="001D2EDC" w:rsidP="00404145">
            <w:pPr>
              <w:ind w:left="113" w:right="113"/>
              <w:jc w:val="center"/>
              <w:rPr>
                <w:rFonts w:ascii="Public Sans Light" w:hAnsi="Public Sans Light"/>
                <w:color w:val="FF0000"/>
                <w:sz w:val="12"/>
                <w:szCs w:val="12"/>
              </w:rPr>
            </w:pPr>
          </w:p>
        </w:tc>
        <w:tc>
          <w:tcPr>
            <w:tcW w:w="522" w:type="dxa"/>
            <w:textDirection w:val="btLr"/>
          </w:tcPr>
          <w:p w14:paraId="52D9108C" w14:textId="77777777" w:rsidR="001D2EDC" w:rsidRPr="004E5EE4" w:rsidRDefault="001D2EDC" w:rsidP="00404145">
            <w:pPr>
              <w:ind w:left="113" w:right="113"/>
              <w:jc w:val="center"/>
              <w:rPr>
                <w:rFonts w:ascii="Public Sans Light" w:hAnsi="Public Sans Light"/>
                <w:color w:val="FF0000"/>
                <w:sz w:val="12"/>
                <w:szCs w:val="12"/>
              </w:rPr>
            </w:pPr>
          </w:p>
        </w:tc>
      </w:tr>
    </w:tbl>
    <w:p w14:paraId="3FF6BF30" w14:textId="54DA8F51" w:rsidR="00C0799C" w:rsidRDefault="00C0799C" w:rsidP="002A4D2D">
      <w:pPr>
        <w:spacing w:after="0"/>
        <w:rPr>
          <w:rFonts w:ascii="Public Sans Light" w:hAnsi="Public Sans Light"/>
          <w:b/>
          <w:sz w:val="36"/>
          <w:szCs w:val="36"/>
        </w:rPr>
      </w:pPr>
      <w:r w:rsidRPr="004E5EE4">
        <w:rPr>
          <w:rFonts w:ascii="Public Sans Light" w:hAnsi="Public Sans Light"/>
          <w:b/>
          <w:sz w:val="36"/>
          <w:szCs w:val="36"/>
        </w:rPr>
        <w:lastRenderedPageBreak/>
        <w:t xml:space="preserve">Section 3 – Part </w:t>
      </w:r>
      <w:r>
        <w:rPr>
          <w:rFonts w:ascii="Public Sans Light" w:hAnsi="Public Sans Light"/>
          <w:b/>
          <w:sz w:val="36"/>
          <w:szCs w:val="36"/>
        </w:rPr>
        <w:t>E</w:t>
      </w:r>
      <w:r w:rsidRPr="004E5EE4">
        <w:rPr>
          <w:rFonts w:ascii="Public Sans Light" w:hAnsi="Public Sans Light"/>
          <w:b/>
          <w:sz w:val="36"/>
          <w:szCs w:val="36"/>
        </w:rPr>
        <w:t xml:space="preserve"> – Observation Checklist – </w:t>
      </w:r>
      <w:r w:rsidR="00E21EF5">
        <w:rPr>
          <w:rFonts w:ascii="Public Sans Light" w:hAnsi="Public Sans Light"/>
          <w:b/>
          <w:sz w:val="36"/>
          <w:szCs w:val="36"/>
        </w:rPr>
        <w:t>Cleanup</w:t>
      </w:r>
    </w:p>
    <w:p w14:paraId="55491DB8" w14:textId="77777777" w:rsidR="002A4D2D" w:rsidRPr="002A4D2D" w:rsidRDefault="002A4D2D" w:rsidP="00C0799C">
      <w:pPr>
        <w:rPr>
          <w:rFonts w:ascii="Public Sans Light" w:hAnsi="Public Sans Light"/>
          <w:b/>
          <w:szCs w:val="22"/>
        </w:rPr>
      </w:pPr>
    </w:p>
    <w:tbl>
      <w:tblPr>
        <w:tblStyle w:val="TableGrid"/>
        <w:tblW w:w="16019" w:type="dxa"/>
        <w:tblInd w:w="-289" w:type="dxa"/>
        <w:tblLook w:val="04A0" w:firstRow="1" w:lastRow="0" w:firstColumn="1" w:lastColumn="0" w:noHBand="0" w:noVBand="1"/>
      </w:tblPr>
      <w:tblGrid>
        <w:gridCol w:w="505"/>
        <w:gridCol w:w="1979"/>
        <w:gridCol w:w="357"/>
        <w:gridCol w:w="4758"/>
        <w:gridCol w:w="518"/>
        <w:gridCol w:w="557"/>
        <w:gridCol w:w="558"/>
        <w:gridCol w:w="522"/>
        <w:gridCol w:w="521"/>
        <w:gridCol w:w="522"/>
        <w:gridCol w:w="522"/>
        <w:gridCol w:w="522"/>
        <w:gridCol w:w="521"/>
        <w:gridCol w:w="522"/>
        <w:gridCol w:w="526"/>
        <w:gridCol w:w="522"/>
        <w:gridCol w:w="521"/>
        <w:gridCol w:w="522"/>
        <w:gridCol w:w="522"/>
        <w:gridCol w:w="522"/>
      </w:tblGrid>
      <w:tr w:rsidR="004578EF" w:rsidRPr="004E5EE4" w14:paraId="2F4B3CCB" w14:textId="77777777" w:rsidTr="00CF1FAD">
        <w:tc>
          <w:tcPr>
            <w:tcW w:w="282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117ADD" w14:textId="77777777" w:rsidR="00C0799C" w:rsidRPr="004E5EE4" w:rsidRDefault="00C0799C" w:rsidP="00404145">
            <w:pPr>
              <w:rPr>
                <w:rFonts w:ascii="Public Sans Light" w:hAnsi="Public Sans Light"/>
                <w:color w:val="FF0000"/>
                <w:szCs w:val="22"/>
              </w:rPr>
            </w:pPr>
            <w:r w:rsidRPr="004E5EE4">
              <w:rPr>
                <w:rFonts w:ascii="Public Sans Light" w:hAnsi="Public Sans Light"/>
                <w:szCs w:val="22"/>
              </w:rPr>
              <w:t>Unit of competency</w:t>
            </w:r>
          </w:p>
        </w:tc>
        <w:tc>
          <w:tcPr>
            <w:tcW w:w="13199" w:type="dxa"/>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A355BD" w14:textId="77777777" w:rsidR="00C0799C" w:rsidRPr="004E5EE4" w:rsidRDefault="00C0799C" w:rsidP="00404145">
            <w:pPr>
              <w:pBdr>
                <w:top w:val="nil"/>
                <w:left w:val="nil"/>
                <w:bottom w:val="nil"/>
                <w:right w:val="nil"/>
                <w:between w:val="nil"/>
              </w:pBdr>
              <w:rPr>
                <w:rFonts w:ascii="Public Sans Light" w:hAnsi="Public Sans Light" w:cs="Arial"/>
                <w:bCs/>
                <w:szCs w:val="22"/>
              </w:rPr>
            </w:pPr>
            <w:r w:rsidRPr="004E5EE4">
              <w:rPr>
                <w:rFonts w:ascii="Public Sans Light" w:hAnsi="Public Sans Light" w:cs="Arial"/>
                <w:bCs/>
                <w:szCs w:val="22"/>
              </w:rPr>
              <w:t xml:space="preserve">CPCCBL2002 – Use bricklaying and blocklaying tools and equipment  </w:t>
            </w:r>
          </w:p>
          <w:p w14:paraId="021D0B68" w14:textId="77777777" w:rsidR="00C0799C" w:rsidRPr="004E5EE4" w:rsidRDefault="00C0799C" w:rsidP="00404145">
            <w:pPr>
              <w:rPr>
                <w:rFonts w:ascii="Public Sans Light" w:hAnsi="Public Sans Light" w:cs="Arial"/>
                <w:szCs w:val="22"/>
              </w:rPr>
            </w:pPr>
            <w:r w:rsidRPr="004E5EE4">
              <w:rPr>
                <w:rFonts w:ascii="Public Sans Light" w:hAnsi="Public Sans Light" w:cs="Arial"/>
                <w:bCs/>
                <w:szCs w:val="22"/>
              </w:rPr>
              <w:t>CPCCBL2001 – Handle and prepare bricklaying and blocklaying materials</w:t>
            </w:r>
          </w:p>
        </w:tc>
      </w:tr>
      <w:tr w:rsidR="004578EF" w:rsidRPr="004E5EE4" w14:paraId="264E333C" w14:textId="77777777" w:rsidTr="00CF1FAD">
        <w:tc>
          <w:tcPr>
            <w:tcW w:w="282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68116F" w14:textId="77777777" w:rsidR="00C0799C" w:rsidRPr="004E5EE4" w:rsidRDefault="00C0799C" w:rsidP="00404145">
            <w:pPr>
              <w:rPr>
                <w:rFonts w:ascii="Public Sans Light" w:hAnsi="Public Sans Light"/>
                <w:szCs w:val="22"/>
              </w:rPr>
            </w:pPr>
            <w:r w:rsidRPr="004E5EE4">
              <w:rPr>
                <w:rFonts w:ascii="Public Sans Light" w:hAnsi="Public Sans Light"/>
                <w:szCs w:val="22"/>
              </w:rPr>
              <w:t>Assessment Instructions</w:t>
            </w:r>
          </w:p>
        </w:tc>
        <w:tc>
          <w:tcPr>
            <w:tcW w:w="13199" w:type="dxa"/>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71D06D" w14:textId="2903CFB8" w:rsidR="00C0799C" w:rsidRPr="004E5EE4" w:rsidRDefault="00C62C96" w:rsidP="00404145">
            <w:pPr>
              <w:rPr>
                <w:rFonts w:ascii="Public Sans Light" w:hAnsi="Public Sans Light" w:cs="Arial"/>
                <w:szCs w:val="22"/>
              </w:rPr>
            </w:pPr>
            <w:r>
              <w:rPr>
                <w:rFonts w:ascii="Public Sans Light" w:hAnsi="Public Sans Light" w:cs="Arial"/>
                <w:szCs w:val="22"/>
              </w:rPr>
              <w:t>After completing</w:t>
            </w:r>
            <w:r w:rsidR="00C0799C" w:rsidRPr="004E5EE4">
              <w:rPr>
                <w:rFonts w:ascii="Public Sans Light" w:hAnsi="Public Sans Light" w:cs="Arial"/>
                <w:szCs w:val="22"/>
              </w:rPr>
              <w:t xml:space="preserve"> </w:t>
            </w:r>
            <w:r w:rsidR="00C0799C">
              <w:rPr>
                <w:rFonts w:ascii="Public Sans Light" w:hAnsi="Public Sans Light" w:cs="Arial"/>
                <w:szCs w:val="22"/>
              </w:rPr>
              <w:t>the designated brick</w:t>
            </w:r>
            <w:r>
              <w:rPr>
                <w:rFonts w:ascii="Public Sans Light" w:hAnsi="Public Sans Light" w:cs="Arial"/>
                <w:szCs w:val="22"/>
              </w:rPr>
              <w:t>laying</w:t>
            </w:r>
            <w:r w:rsidR="00C0799C">
              <w:rPr>
                <w:rFonts w:ascii="Public Sans Light" w:hAnsi="Public Sans Light" w:cs="Arial"/>
                <w:szCs w:val="22"/>
              </w:rPr>
              <w:t xml:space="preserve"> </w:t>
            </w:r>
            <w:r w:rsidR="00C0799C" w:rsidRPr="004E5EE4">
              <w:rPr>
                <w:rFonts w:ascii="Public Sans Light" w:hAnsi="Public Sans Light" w:cs="Arial"/>
                <w:szCs w:val="22"/>
              </w:rPr>
              <w:t>project</w:t>
            </w:r>
            <w:r w:rsidR="00560984">
              <w:rPr>
                <w:rFonts w:ascii="Public Sans Light" w:hAnsi="Public Sans Light" w:cs="Arial"/>
                <w:szCs w:val="22"/>
              </w:rPr>
              <w:t xml:space="preserve"> activities</w:t>
            </w:r>
            <w:r w:rsidR="00C0799C" w:rsidRPr="004E5EE4">
              <w:rPr>
                <w:rFonts w:ascii="Public Sans Light" w:hAnsi="Public Sans Light" w:cs="Arial"/>
                <w:szCs w:val="22"/>
              </w:rPr>
              <w:t>, the student must</w:t>
            </w:r>
            <w:r w:rsidR="005C7432">
              <w:rPr>
                <w:rFonts w:ascii="Public Sans Light" w:hAnsi="Public Sans Light" w:cs="Arial"/>
                <w:szCs w:val="22"/>
              </w:rPr>
              <w:t xml:space="preserve"> demonstrate they can safely </w:t>
            </w:r>
            <w:r w:rsidR="00CE04AF">
              <w:rPr>
                <w:rFonts w:ascii="Public Sans Light" w:hAnsi="Public Sans Light" w:cs="Arial"/>
                <w:szCs w:val="22"/>
              </w:rPr>
              <w:t xml:space="preserve">follow </w:t>
            </w:r>
            <w:r w:rsidR="00DA6FCD">
              <w:rPr>
                <w:rFonts w:ascii="Public Sans Light" w:hAnsi="Public Sans Light" w:cs="Arial"/>
                <w:szCs w:val="22"/>
              </w:rPr>
              <w:t>workplace and manufacturer procedures to cleanup, including</w:t>
            </w:r>
            <w:r w:rsidR="00C0799C" w:rsidRPr="004E5EE4">
              <w:rPr>
                <w:rFonts w:ascii="Public Sans Light" w:hAnsi="Public Sans Light" w:cs="Arial"/>
                <w:szCs w:val="22"/>
              </w:rPr>
              <w:t>:</w:t>
            </w:r>
          </w:p>
          <w:p w14:paraId="1E135B89" w14:textId="77777777" w:rsidR="006E3E25" w:rsidRPr="006E3E25" w:rsidRDefault="00E21EF5" w:rsidP="006E3E25">
            <w:pPr>
              <w:pStyle w:val="ListParagraph"/>
              <w:numPr>
                <w:ilvl w:val="0"/>
                <w:numId w:val="12"/>
              </w:numPr>
              <w:rPr>
                <w:rFonts w:ascii="Public Sans Light" w:hAnsi="Public Sans Light" w:cs="Arial"/>
                <w:szCs w:val="22"/>
              </w:rPr>
            </w:pPr>
            <w:r w:rsidRPr="00735A0C">
              <w:rPr>
                <w:rFonts w:ascii="Public Sans Light" w:hAnsi="Public Sans Light" w:cs="Calibri"/>
                <w:color w:val="000000"/>
                <w:szCs w:val="22"/>
              </w:rPr>
              <w:t>Clear</w:t>
            </w:r>
            <w:r>
              <w:rPr>
                <w:rFonts w:ascii="Public Sans Light" w:hAnsi="Public Sans Light" w:cs="Calibri"/>
                <w:color w:val="000000"/>
                <w:szCs w:val="22"/>
              </w:rPr>
              <w:t>ing</w:t>
            </w:r>
            <w:r w:rsidRPr="00735A0C">
              <w:rPr>
                <w:rFonts w:ascii="Public Sans Light" w:hAnsi="Public Sans Light" w:cs="Calibri"/>
                <w:color w:val="000000"/>
                <w:szCs w:val="22"/>
              </w:rPr>
              <w:t xml:space="preserve"> work area and dispos</w:t>
            </w:r>
            <w:r>
              <w:rPr>
                <w:rFonts w:ascii="Public Sans Light" w:hAnsi="Public Sans Light" w:cs="Calibri"/>
                <w:color w:val="000000"/>
                <w:szCs w:val="22"/>
              </w:rPr>
              <w:t>ing</w:t>
            </w:r>
            <w:r w:rsidRPr="00735A0C">
              <w:rPr>
                <w:rFonts w:ascii="Public Sans Light" w:hAnsi="Public Sans Light" w:cs="Calibri"/>
                <w:color w:val="000000"/>
                <w:szCs w:val="22"/>
              </w:rPr>
              <w:t xml:space="preserve"> of materials</w:t>
            </w:r>
          </w:p>
          <w:p w14:paraId="56F5B834" w14:textId="51FF272D" w:rsidR="006E3E25" w:rsidRPr="00E96EF9" w:rsidRDefault="00E96EF9" w:rsidP="006E3E25">
            <w:pPr>
              <w:pStyle w:val="ListParagraph"/>
              <w:numPr>
                <w:ilvl w:val="0"/>
                <w:numId w:val="12"/>
              </w:numPr>
              <w:rPr>
                <w:rFonts w:ascii="Public Sans Light" w:hAnsi="Public Sans Light" w:cs="Arial"/>
                <w:szCs w:val="22"/>
              </w:rPr>
            </w:pPr>
            <w:r w:rsidRPr="00E96EF9">
              <w:rPr>
                <w:rFonts w:ascii="Public Sans Light" w:hAnsi="Public Sans Light" w:cs="Calibri"/>
                <w:color w:val="000000"/>
                <w:szCs w:val="22"/>
              </w:rPr>
              <w:t>Disconnecting</w:t>
            </w:r>
            <w:r w:rsidR="00F116DD">
              <w:rPr>
                <w:rFonts w:ascii="Public Sans Light" w:hAnsi="Public Sans Light" w:cs="Calibri"/>
                <w:color w:val="000000"/>
                <w:szCs w:val="22"/>
              </w:rPr>
              <w:t xml:space="preserve">, cleaning </w:t>
            </w:r>
            <w:r w:rsidR="006E3E25" w:rsidRPr="00E96EF9">
              <w:rPr>
                <w:rFonts w:ascii="Public Sans Light" w:hAnsi="Public Sans Light" w:cs="Calibri"/>
                <w:color w:val="000000"/>
                <w:szCs w:val="22"/>
              </w:rPr>
              <w:t>and stor</w:t>
            </w:r>
            <w:r w:rsidRPr="00E96EF9">
              <w:rPr>
                <w:rFonts w:ascii="Public Sans Light" w:hAnsi="Public Sans Light" w:cs="Calibri"/>
                <w:color w:val="000000"/>
                <w:szCs w:val="22"/>
              </w:rPr>
              <w:t>ing</w:t>
            </w:r>
            <w:r w:rsidR="006E3E25" w:rsidRPr="00E96EF9">
              <w:rPr>
                <w:rFonts w:ascii="Public Sans Light" w:hAnsi="Public Sans Light" w:cs="Calibri"/>
                <w:color w:val="000000"/>
                <w:szCs w:val="22"/>
              </w:rPr>
              <w:t xml:space="preserve"> portable electrical equipment</w:t>
            </w:r>
          </w:p>
          <w:p w14:paraId="56FD83A1" w14:textId="23DBB8ED" w:rsidR="00E21EF5" w:rsidRPr="00735A0C" w:rsidRDefault="00E21EF5" w:rsidP="00E21EF5">
            <w:pPr>
              <w:pStyle w:val="ListParagraph"/>
              <w:numPr>
                <w:ilvl w:val="0"/>
                <w:numId w:val="12"/>
              </w:numPr>
              <w:rPr>
                <w:rFonts w:ascii="Public Sans Light" w:hAnsi="Public Sans Light" w:cs="Arial"/>
                <w:szCs w:val="22"/>
              </w:rPr>
            </w:pPr>
            <w:r w:rsidRPr="00DC7C02">
              <w:rPr>
                <w:rFonts w:ascii="Public Sans Light" w:hAnsi="Public Sans Light" w:cs="Calibri"/>
                <w:color w:val="000000"/>
                <w:szCs w:val="22"/>
              </w:rPr>
              <w:t>Clean</w:t>
            </w:r>
            <w:r>
              <w:rPr>
                <w:rFonts w:ascii="Public Sans Light" w:hAnsi="Public Sans Light" w:cs="Calibri"/>
                <w:color w:val="000000"/>
                <w:szCs w:val="22"/>
              </w:rPr>
              <w:t>ing</w:t>
            </w:r>
            <w:r w:rsidRPr="00DC7C02">
              <w:rPr>
                <w:rFonts w:ascii="Public Sans Light" w:hAnsi="Public Sans Light" w:cs="Calibri"/>
                <w:color w:val="000000"/>
                <w:szCs w:val="22"/>
              </w:rPr>
              <w:t>, check</w:t>
            </w:r>
            <w:r>
              <w:rPr>
                <w:rFonts w:ascii="Public Sans Light" w:hAnsi="Public Sans Light" w:cs="Calibri"/>
                <w:color w:val="000000"/>
                <w:szCs w:val="22"/>
              </w:rPr>
              <w:t>ing</w:t>
            </w:r>
            <w:r w:rsidR="00DA6FCD">
              <w:rPr>
                <w:rFonts w:ascii="Public Sans Light" w:hAnsi="Public Sans Light" w:cs="Calibri"/>
                <w:color w:val="000000"/>
                <w:szCs w:val="22"/>
              </w:rPr>
              <w:t xml:space="preserve"> and </w:t>
            </w:r>
            <w:r w:rsidRPr="00DC7C02">
              <w:rPr>
                <w:rFonts w:ascii="Public Sans Light" w:hAnsi="Public Sans Light" w:cs="Calibri"/>
                <w:color w:val="000000"/>
                <w:szCs w:val="22"/>
              </w:rPr>
              <w:t>maintain</w:t>
            </w:r>
            <w:r>
              <w:rPr>
                <w:rFonts w:ascii="Public Sans Light" w:hAnsi="Public Sans Light" w:cs="Calibri"/>
                <w:color w:val="000000"/>
                <w:szCs w:val="22"/>
              </w:rPr>
              <w:t>ing</w:t>
            </w:r>
            <w:r w:rsidRPr="00DC7C02">
              <w:rPr>
                <w:rFonts w:ascii="Public Sans Light" w:hAnsi="Public Sans Light" w:cs="Calibri"/>
                <w:color w:val="000000"/>
                <w:szCs w:val="22"/>
              </w:rPr>
              <w:t xml:space="preserve"> tools and equipment</w:t>
            </w:r>
          </w:p>
          <w:p w14:paraId="7DF4758A" w14:textId="56AF9C44" w:rsidR="00C0799C" w:rsidRPr="00C0799C" w:rsidRDefault="00E21EF5" w:rsidP="00E21EF5">
            <w:pPr>
              <w:pStyle w:val="ListParagraph"/>
              <w:numPr>
                <w:ilvl w:val="0"/>
                <w:numId w:val="12"/>
              </w:numPr>
              <w:rPr>
                <w:rFonts w:ascii="Public Sans Light" w:hAnsi="Public Sans Light" w:cs="Arial"/>
                <w:szCs w:val="22"/>
              </w:rPr>
            </w:pPr>
            <w:r w:rsidRPr="00735A0C">
              <w:rPr>
                <w:rFonts w:ascii="Public Sans Light" w:hAnsi="Public Sans Light" w:cs="Calibri"/>
                <w:color w:val="000000"/>
                <w:szCs w:val="22"/>
              </w:rPr>
              <w:t>S</w:t>
            </w:r>
            <w:r w:rsidRPr="00DC7C02">
              <w:rPr>
                <w:rFonts w:ascii="Public Sans Light" w:hAnsi="Public Sans Light" w:cs="Calibri"/>
                <w:color w:val="000000"/>
                <w:szCs w:val="22"/>
              </w:rPr>
              <w:t>tor</w:t>
            </w:r>
            <w:r>
              <w:rPr>
                <w:rFonts w:ascii="Public Sans Light" w:hAnsi="Public Sans Light" w:cs="Calibri"/>
                <w:color w:val="000000"/>
                <w:szCs w:val="22"/>
              </w:rPr>
              <w:t>ing</w:t>
            </w:r>
            <w:r w:rsidRPr="00DC7C02">
              <w:rPr>
                <w:rFonts w:ascii="Public Sans Light" w:hAnsi="Public Sans Light" w:cs="Calibri"/>
                <w:color w:val="000000"/>
                <w:szCs w:val="22"/>
              </w:rPr>
              <w:t xml:space="preserve"> tools and equipment</w:t>
            </w:r>
          </w:p>
        </w:tc>
      </w:tr>
      <w:tr w:rsidR="00C0799C" w:rsidRPr="004E5EE4" w14:paraId="50580CB7" w14:textId="77777777" w:rsidTr="00404145">
        <w:tc>
          <w:tcPr>
            <w:tcW w:w="16019" w:type="dxa"/>
            <w:gridSpan w:val="20"/>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104144" w14:textId="77777777" w:rsidR="00C0799C" w:rsidRPr="004E5EE4" w:rsidRDefault="00C0799C" w:rsidP="00404145">
            <w:pPr>
              <w:rPr>
                <w:rFonts w:ascii="Public Sans Light" w:hAnsi="Public Sans Light"/>
                <w:b/>
                <w:szCs w:val="22"/>
              </w:rPr>
            </w:pPr>
            <w:r w:rsidRPr="004E5EE4">
              <w:rPr>
                <w:rFonts w:ascii="Public Sans Light" w:hAnsi="Public Sans Light"/>
                <w:b/>
                <w:szCs w:val="22"/>
              </w:rPr>
              <w:t>ASSESSOR OBSERVATION CHECKLIST</w:t>
            </w:r>
          </w:p>
          <w:p w14:paraId="07A49796" w14:textId="77777777" w:rsidR="00C0799C" w:rsidRPr="004E5EE4" w:rsidRDefault="00C0799C" w:rsidP="00404145">
            <w:pPr>
              <w:rPr>
                <w:rFonts w:ascii="Public Sans Light" w:eastAsiaTheme="minorEastAsia" w:hAnsi="Public Sans Light"/>
                <w:szCs w:val="22"/>
                <w:lang w:val="en-US"/>
              </w:rPr>
            </w:pPr>
            <w:r w:rsidRPr="004E5EE4">
              <w:rPr>
                <w:rFonts w:ascii="Public Sans Light" w:eastAsia="Arial Narrow" w:hAnsi="Public Sans Light" w:cs="Arial Narrow"/>
                <w:szCs w:val="22"/>
              </w:rPr>
              <w:t>During the associated task, if the student was viewed undertaking the Observable Criteria, record the date they were Satisfactory (S) or Not Yet Satisfactory (NYS) in the boxes provided.</w:t>
            </w:r>
            <w:r w:rsidRPr="004E5EE4">
              <w:rPr>
                <w:rFonts w:ascii="Public Sans Light" w:hAnsi="Public Sans Light"/>
                <w:szCs w:val="22"/>
              </w:rPr>
              <w:t xml:space="preserve"> (Records from this page to be transferred to individual Student Task Packages for compliance)</w:t>
            </w:r>
          </w:p>
        </w:tc>
      </w:tr>
      <w:tr w:rsidR="00C0799C" w:rsidRPr="004E5EE4" w14:paraId="5FAC3A77" w14:textId="77777777" w:rsidTr="00CF1FAD">
        <w:trPr>
          <w:cantSplit/>
          <w:trHeight w:val="1134"/>
        </w:trPr>
        <w:tc>
          <w:tcPr>
            <w:tcW w:w="478" w:type="dxa"/>
          </w:tcPr>
          <w:p w14:paraId="5CEC9D4C" w14:textId="5EA21083" w:rsidR="00C0799C" w:rsidRPr="00DA6FCD" w:rsidRDefault="00DA6FCD" w:rsidP="00DA6FCD">
            <w:pPr>
              <w:jc w:val="center"/>
              <w:rPr>
                <w:rFonts w:ascii="Public Sans Light" w:hAnsi="Public Sans Light"/>
                <w:b/>
                <w:bCs/>
                <w:szCs w:val="22"/>
              </w:rPr>
            </w:pPr>
            <w:r w:rsidRPr="00DA6FCD">
              <w:rPr>
                <w:rFonts w:ascii="Public Sans Light" w:hAnsi="Public Sans Light"/>
                <w:b/>
                <w:bCs/>
                <w:szCs w:val="22"/>
              </w:rPr>
              <w:t xml:space="preserve">PC </w:t>
            </w:r>
            <w:r w:rsidR="00C0799C" w:rsidRPr="00DA6FCD">
              <w:rPr>
                <w:rFonts w:ascii="Public Sans Light" w:hAnsi="Public Sans Light"/>
                <w:b/>
                <w:bCs/>
                <w:szCs w:val="22"/>
              </w:rPr>
              <w:t>#</w:t>
            </w:r>
          </w:p>
        </w:tc>
        <w:tc>
          <w:tcPr>
            <w:tcW w:w="1983" w:type="dxa"/>
          </w:tcPr>
          <w:p w14:paraId="7C5B5E1F" w14:textId="77777777" w:rsidR="00C0799C" w:rsidRPr="004E5EE4" w:rsidRDefault="00C0799C" w:rsidP="00404145">
            <w:pPr>
              <w:rPr>
                <w:rFonts w:ascii="Public Sans Light" w:hAnsi="Public Sans Light"/>
                <w:b/>
                <w:bCs/>
                <w:sz w:val="20"/>
                <w:szCs w:val="20"/>
              </w:rPr>
            </w:pPr>
            <w:r w:rsidRPr="004E5EE4">
              <w:rPr>
                <w:rFonts w:ascii="Public Sans Light" w:hAnsi="Public Sans Light"/>
                <w:b/>
                <w:bCs/>
                <w:sz w:val="20"/>
                <w:szCs w:val="20"/>
              </w:rPr>
              <w:t>Performance Criteria</w:t>
            </w:r>
          </w:p>
        </w:tc>
        <w:tc>
          <w:tcPr>
            <w:tcW w:w="5136" w:type="dxa"/>
            <w:gridSpan w:val="2"/>
          </w:tcPr>
          <w:p w14:paraId="5836D295" w14:textId="77777777" w:rsidR="00C0799C" w:rsidRPr="004E5EE4" w:rsidRDefault="00C0799C" w:rsidP="00404145">
            <w:pPr>
              <w:rPr>
                <w:rFonts w:ascii="Public Sans Light" w:hAnsi="Public Sans Light"/>
                <w:b/>
                <w:bCs/>
                <w:sz w:val="20"/>
                <w:szCs w:val="20"/>
              </w:rPr>
            </w:pPr>
            <w:r w:rsidRPr="004E5EE4">
              <w:rPr>
                <w:rFonts w:ascii="Public Sans Light" w:hAnsi="Public Sans Light"/>
                <w:b/>
                <w:bCs/>
                <w:sz w:val="20"/>
                <w:szCs w:val="20"/>
              </w:rPr>
              <w:t>Observable Attributes</w:t>
            </w:r>
          </w:p>
        </w:tc>
        <w:tc>
          <w:tcPr>
            <w:tcW w:w="519" w:type="dxa"/>
            <w:textDirection w:val="btLr"/>
          </w:tcPr>
          <w:p w14:paraId="4A3979C4" w14:textId="77777777" w:rsidR="00C0799C" w:rsidRPr="004E5EE4" w:rsidRDefault="00C0799C" w:rsidP="00404145">
            <w:pPr>
              <w:ind w:left="113" w:right="113"/>
              <w:rPr>
                <w:rFonts w:ascii="Public Sans Light" w:hAnsi="Public Sans Light"/>
                <w:sz w:val="20"/>
                <w:szCs w:val="20"/>
              </w:rPr>
            </w:pPr>
            <w:r w:rsidRPr="004E5EE4">
              <w:rPr>
                <w:rFonts w:ascii="Public Sans Light" w:hAnsi="Public Sans Light"/>
                <w:sz w:val="20"/>
                <w:szCs w:val="20"/>
              </w:rPr>
              <w:t>Attempt</w:t>
            </w:r>
          </w:p>
        </w:tc>
        <w:tc>
          <w:tcPr>
            <w:tcW w:w="558" w:type="dxa"/>
            <w:textDirection w:val="btLr"/>
          </w:tcPr>
          <w:p w14:paraId="1A0133AA" w14:textId="77777777" w:rsidR="00C0799C" w:rsidRPr="004E5EE4" w:rsidRDefault="00C0799C" w:rsidP="00404145">
            <w:pPr>
              <w:ind w:left="113" w:right="113"/>
              <w:rPr>
                <w:rFonts w:ascii="Public Sans Light" w:hAnsi="Public Sans Light"/>
                <w:sz w:val="20"/>
                <w:szCs w:val="20"/>
              </w:rPr>
            </w:pPr>
            <w:r w:rsidRPr="004E5EE4">
              <w:rPr>
                <w:rFonts w:ascii="Public Sans Light" w:hAnsi="Public Sans Light"/>
                <w:color w:val="FF0000"/>
                <w:sz w:val="20"/>
                <w:szCs w:val="20"/>
              </w:rPr>
              <w:t>Smith</w:t>
            </w:r>
          </w:p>
        </w:tc>
        <w:tc>
          <w:tcPr>
            <w:tcW w:w="558" w:type="dxa"/>
            <w:textDirection w:val="btLr"/>
          </w:tcPr>
          <w:p w14:paraId="3B27C3F8" w14:textId="77777777" w:rsidR="00C0799C" w:rsidRPr="004E5EE4" w:rsidRDefault="00C0799C" w:rsidP="00404145">
            <w:pPr>
              <w:ind w:left="113" w:right="113"/>
              <w:rPr>
                <w:rFonts w:ascii="Public Sans Light" w:hAnsi="Public Sans Light"/>
                <w:sz w:val="20"/>
                <w:szCs w:val="20"/>
              </w:rPr>
            </w:pPr>
            <w:r w:rsidRPr="004E5EE4">
              <w:rPr>
                <w:rFonts w:ascii="Public Sans Light" w:hAnsi="Public Sans Light"/>
                <w:color w:val="FF0000"/>
                <w:sz w:val="20"/>
                <w:szCs w:val="20"/>
              </w:rPr>
              <w:t>Jones</w:t>
            </w:r>
          </w:p>
        </w:tc>
        <w:tc>
          <w:tcPr>
            <w:tcW w:w="522" w:type="dxa"/>
            <w:textDirection w:val="btLr"/>
          </w:tcPr>
          <w:p w14:paraId="7F95D84F" w14:textId="77777777" w:rsidR="00C0799C" w:rsidRPr="004E5EE4" w:rsidRDefault="00C0799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32983906" w14:textId="77777777" w:rsidR="00C0799C" w:rsidRPr="004E5EE4" w:rsidRDefault="00C0799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14D06B6E" w14:textId="77777777" w:rsidR="00C0799C" w:rsidRPr="004E5EE4" w:rsidRDefault="00C0799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1AB6230B" w14:textId="77777777" w:rsidR="00C0799C" w:rsidRPr="004E5EE4" w:rsidRDefault="00C0799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586B2CCB"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22A252BF"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484D2B8C"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6" w:type="dxa"/>
            <w:textDirection w:val="btLr"/>
          </w:tcPr>
          <w:p w14:paraId="538C829C"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507B71F6"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2ACFDBA9"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032AAE73"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17733344"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3982881B"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r>
      <w:tr w:rsidR="00C0799C" w:rsidRPr="004E5EE4" w14:paraId="08DB54FB" w14:textId="77777777" w:rsidTr="00CF1FAD">
        <w:trPr>
          <w:cantSplit/>
          <w:trHeight w:val="895"/>
        </w:trPr>
        <w:tc>
          <w:tcPr>
            <w:tcW w:w="478" w:type="dxa"/>
            <w:vMerge w:val="restart"/>
          </w:tcPr>
          <w:p w14:paraId="6D4BCC15" w14:textId="64629CE8" w:rsidR="00C0799C" w:rsidRPr="00DA6FCD" w:rsidRDefault="00C0799C" w:rsidP="00DA6FCD">
            <w:pPr>
              <w:jc w:val="center"/>
              <w:rPr>
                <w:rFonts w:ascii="Public Sans Light" w:eastAsia="Arial Narrow" w:hAnsi="Public Sans Light" w:cs="Arial Narrow"/>
                <w:szCs w:val="22"/>
              </w:rPr>
            </w:pPr>
            <w:r w:rsidRPr="00DA6FCD">
              <w:rPr>
                <w:rFonts w:ascii="Public Sans Light" w:eastAsia="Arial Narrow" w:hAnsi="Public Sans Light" w:cs="Arial Narrow"/>
                <w:szCs w:val="22"/>
              </w:rPr>
              <w:t>1</w:t>
            </w:r>
            <w:r w:rsidR="008B1A8A" w:rsidRPr="00DA6FCD">
              <w:rPr>
                <w:rFonts w:ascii="Public Sans Light" w:eastAsia="Arial Narrow" w:hAnsi="Public Sans Light" w:cs="Arial Narrow"/>
                <w:szCs w:val="22"/>
              </w:rPr>
              <w:t>7</w:t>
            </w:r>
          </w:p>
        </w:tc>
        <w:tc>
          <w:tcPr>
            <w:tcW w:w="1983" w:type="dxa"/>
            <w:vMerge w:val="restart"/>
          </w:tcPr>
          <w:p w14:paraId="4F27C139" w14:textId="77777777" w:rsidR="00F0195C" w:rsidRPr="00785DBD" w:rsidRDefault="00F0195C" w:rsidP="00F0195C">
            <w:pPr>
              <w:rPr>
                <w:rFonts w:ascii="Public Sans Light" w:hAnsi="Public Sans Light" w:cs="Calibri"/>
                <w:szCs w:val="22"/>
                <w:lang w:eastAsia="zh-CN" w:bidi="th-TH"/>
              </w:rPr>
            </w:pPr>
            <w:r w:rsidRPr="00785DBD">
              <w:rPr>
                <w:rFonts w:ascii="Public Sans Light" w:hAnsi="Public Sans Light" w:cs="Calibri"/>
                <w:color w:val="000000"/>
                <w:szCs w:val="22"/>
              </w:rPr>
              <w:t>Clear work area and dispose of materials</w:t>
            </w:r>
          </w:p>
          <w:p w14:paraId="0FE12E34" w14:textId="5D112E7C" w:rsidR="00C0799C" w:rsidRPr="00785DBD" w:rsidRDefault="00C0799C" w:rsidP="00404145">
            <w:pPr>
              <w:rPr>
                <w:rFonts w:ascii="Public Sans Light" w:hAnsi="Public Sans Light"/>
                <w:szCs w:val="22"/>
              </w:rPr>
            </w:pPr>
          </w:p>
        </w:tc>
        <w:tc>
          <w:tcPr>
            <w:tcW w:w="5136" w:type="dxa"/>
            <w:gridSpan w:val="2"/>
            <w:vMerge w:val="restart"/>
          </w:tcPr>
          <w:p w14:paraId="23E66AF0" w14:textId="77777777" w:rsidR="00F0195C" w:rsidRPr="004E5EE4" w:rsidRDefault="00F0195C" w:rsidP="00F0195C">
            <w:pPr>
              <w:rPr>
                <w:rFonts w:ascii="Public Sans Light" w:hAnsi="Public Sans Light"/>
                <w:sz w:val="16"/>
                <w:szCs w:val="16"/>
              </w:rPr>
            </w:pPr>
            <w:r>
              <w:rPr>
                <w:rFonts w:ascii="Public Sans Light" w:hAnsi="Public Sans Light"/>
                <w:sz w:val="16"/>
                <w:szCs w:val="16"/>
              </w:rPr>
              <w:t>After</w:t>
            </w:r>
            <w:r w:rsidRPr="004E5EE4">
              <w:rPr>
                <w:rFonts w:ascii="Public Sans Light" w:hAnsi="Public Sans Light"/>
                <w:sz w:val="16"/>
                <w:szCs w:val="16"/>
              </w:rPr>
              <w:t xml:space="preserve"> </w:t>
            </w:r>
            <w:r>
              <w:rPr>
                <w:rFonts w:ascii="Public Sans Light" w:hAnsi="Public Sans Light"/>
                <w:sz w:val="16"/>
                <w:szCs w:val="16"/>
              </w:rPr>
              <w:t>completing</w:t>
            </w:r>
            <w:r w:rsidRPr="004E5EE4">
              <w:rPr>
                <w:rFonts w:ascii="Public Sans Light" w:hAnsi="Public Sans Light"/>
                <w:sz w:val="16"/>
                <w:szCs w:val="16"/>
              </w:rPr>
              <w:t xml:space="preserve"> </w:t>
            </w:r>
            <w:r>
              <w:rPr>
                <w:rFonts w:ascii="Public Sans Light" w:hAnsi="Public Sans Light"/>
                <w:sz w:val="16"/>
                <w:szCs w:val="16"/>
              </w:rPr>
              <w:t>the bricklaying project</w:t>
            </w:r>
            <w:r w:rsidRPr="004E5EE4">
              <w:rPr>
                <w:rFonts w:ascii="Public Sans Light" w:hAnsi="Public Sans Light"/>
                <w:sz w:val="16"/>
                <w:szCs w:val="16"/>
              </w:rPr>
              <w:t xml:space="preserve">, the student </w:t>
            </w:r>
            <w:r w:rsidRPr="00B818ED">
              <w:rPr>
                <w:rFonts w:ascii="Public Sans Light" w:hAnsi="Public Sans Light"/>
                <w:b/>
                <w:bCs/>
                <w:sz w:val="16"/>
                <w:szCs w:val="16"/>
              </w:rPr>
              <w:t>must</w:t>
            </w:r>
            <w:r w:rsidRPr="004E5EE4">
              <w:rPr>
                <w:rFonts w:ascii="Public Sans Light" w:hAnsi="Public Sans Light"/>
                <w:sz w:val="16"/>
                <w:szCs w:val="16"/>
              </w:rPr>
              <w:t>:</w:t>
            </w:r>
          </w:p>
          <w:p w14:paraId="59A1459D" w14:textId="77777777" w:rsidR="00F0195C" w:rsidRDefault="00F0195C" w:rsidP="00F0195C">
            <w:pPr>
              <w:pStyle w:val="ListParagraph"/>
              <w:numPr>
                <w:ilvl w:val="0"/>
                <w:numId w:val="50"/>
              </w:numPr>
              <w:spacing w:line="276" w:lineRule="auto"/>
              <w:ind w:left="133" w:hanging="142"/>
              <w:rPr>
                <w:rFonts w:ascii="Public Sans Light" w:hAnsi="Public Sans Light"/>
                <w:sz w:val="16"/>
                <w:szCs w:val="16"/>
              </w:rPr>
            </w:pPr>
            <w:r>
              <w:rPr>
                <w:rFonts w:ascii="Public Sans Light" w:hAnsi="Public Sans Light"/>
                <w:sz w:val="16"/>
                <w:szCs w:val="16"/>
              </w:rPr>
              <w:t>Collect bricks that can be reused/recycled and place them in the designated storage area</w:t>
            </w:r>
          </w:p>
          <w:p w14:paraId="1AF87C5E" w14:textId="77777777" w:rsidR="00F0195C" w:rsidRDefault="00F0195C" w:rsidP="00F0195C">
            <w:pPr>
              <w:pStyle w:val="ListParagraph"/>
              <w:numPr>
                <w:ilvl w:val="0"/>
                <w:numId w:val="50"/>
              </w:numPr>
              <w:spacing w:line="276" w:lineRule="auto"/>
              <w:ind w:left="133" w:hanging="142"/>
              <w:rPr>
                <w:rFonts w:ascii="Public Sans Light" w:hAnsi="Public Sans Light"/>
                <w:sz w:val="16"/>
                <w:szCs w:val="16"/>
              </w:rPr>
            </w:pPr>
            <w:r>
              <w:rPr>
                <w:rFonts w:ascii="Public Sans Light" w:hAnsi="Public Sans Light"/>
                <w:sz w:val="16"/>
                <w:szCs w:val="16"/>
              </w:rPr>
              <w:t>Pick up any large clumps of mortar</w:t>
            </w:r>
          </w:p>
          <w:p w14:paraId="49C7DDF1" w14:textId="77777777" w:rsidR="00F0195C" w:rsidRDefault="00F0195C" w:rsidP="00F0195C">
            <w:pPr>
              <w:pStyle w:val="ListParagraph"/>
              <w:numPr>
                <w:ilvl w:val="0"/>
                <w:numId w:val="50"/>
              </w:numPr>
              <w:spacing w:line="276" w:lineRule="auto"/>
              <w:ind w:left="133" w:hanging="142"/>
              <w:rPr>
                <w:rFonts w:ascii="Public Sans Light" w:hAnsi="Public Sans Light"/>
                <w:sz w:val="16"/>
                <w:szCs w:val="16"/>
              </w:rPr>
            </w:pPr>
            <w:r>
              <w:rPr>
                <w:rFonts w:ascii="Public Sans Light" w:hAnsi="Public Sans Light"/>
                <w:sz w:val="16"/>
                <w:szCs w:val="16"/>
              </w:rPr>
              <w:t>Use a shovel to remove bricklaying materials and debris off the ground</w:t>
            </w:r>
          </w:p>
          <w:p w14:paraId="50403E5F" w14:textId="327FBEF0" w:rsidR="00F0195C" w:rsidRDefault="00F0195C" w:rsidP="00F0195C">
            <w:pPr>
              <w:pStyle w:val="ListParagraph"/>
              <w:numPr>
                <w:ilvl w:val="0"/>
                <w:numId w:val="50"/>
              </w:numPr>
              <w:spacing w:line="276" w:lineRule="auto"/>
              <w:ind w:left="133" w:hanging="142"/>
              <w:rPr>
                <w:rFonts w:ascii="Public Sans Light" w:hAnsi="Public Sans Light"/>
                <w:sz w:val="16"/>
                <w:szCs w:val="16"/>
              </w:rPr>
            </w:pPr>
            <w:r w:rsidRPr="00CF1FAD">
              <w:rPr>
                <w:rFonts w:ascii="Public Sans Light" w:hAnsi="Public Sans Light"/>
                <w:sz w:val="16"/>
                <w:szCs w:val="16"/>
              </w:rPr>
              <w:t>Plac</w:t>
            </w:r>
            <w:r w:rsidR="00815EE3">
              <w:rPr>
                <w:rFonts w:ascii="Public Sans Light" w:hAnsi="Public Sans Light"/>
                <w:sz w:val="16"/>
                <w:szCs w:val="16"/>
              </w:rPr>
              <w:t>ing</w:t>
            </w:r>
            <w:r w:rsidRPr="00CF1FAD">
              <w:rPr>
                <w:rFonts w:ascii="Public Sans Light" w:hAnsi="Public Sans Light"/>
                <w:sz w:val="16"/>
                <w:szCs w:val="16"/>
              </w:rPr>
              <w:t xml:space="preserve"> </w:t>
            </w:r>
            <w:r>
              <w:rPr>
                <w:rFonts w:ascii="Public Sans Light" w:hAnsi="Public Sans Light"/>
                <w:sz w:val="16"/>
                <w:szCs w:val="16"/>
              </w:rPr>
              <w:t>bricklaying</w:t>
            </w:r>
            <w:r w:rsidRPr="00CF1FAD">
              <w:rPr>
                <w:rFonts w:ascii="Public Sans Light" w:hAnsi="Public Sans Light"/>
                <w:sz w:val="16"/>
                <w:szCs w:val="16"/>
              </w:rPr>
              <w:t xml:space="preserve"> materials</w:t>
            </w:r>
            <w:r>
              <w:rPr>
                <w:rFonts w:ascii="Public Sans Light" w:hAnsi="Public Sans Light"/>
                <w:sz w:val="16"/>
                <w:szCs w:val="16"/>
              </w:rPr>
              <w:t xml:space="preserve"> and</w:t>
            </w:r>
            <w:r w:rsidRPr="00CF1FAD">
              <w:rPr>
                <w:rFonts w:ascii="Public Sans Light" w:hAnsi="Public Sans Light"/>
                <w:sz w:val="16"/>
                <w:szCs w:val="16"/>
              </w:rPr>
              <w:t xml:space="preserve"> debris into the bin</w:t>
            </w:r>
          </w:p>
          <w:p w14:paraId="476FB598" w14:textId="125A0004" w:rsidR="00BD3A2D" w:rsidRDefault="00BD3A2D" w:rsidP="00F0195C">
            <w:pPr>
              <w:pStyle w:val="ListParagraph"/>
              <w:numPr>
                <w:ilvl w:val="0"/>
                <w:numId w:val="50"/>
              </w:numPr>
              <w:spacing w:line="276" w:lineRule="auto"/>
              <w:ind w:left="133" w:hanging="142"/>
              <w:rPr>
                <w:rFonts w:ascii="Public Sans Light" w:hAnsi="Public Sans Light"/>
                <w:sz w:val="16"/>
                <w:szCs w:val="16"/>
              </w:rPr>
            </w:pPr>
            <w:r>
              <w:rPr>
                <w:rFonts w:ascii="Public Sans Light" w:hAnsi="Public Sans Light"/>
                <w:sz w:val="16"/>
                <w:szCs w:val="16"/>
              </w:rPr>
              <w:t>Remov</w:t>
            </w:r>
            <w:r w:rsidR="00815EE3">
              <w:rPr>
                <w:rFonts w:ascii="Public Sans Light" w:hAnsi="Public Sans Light"/>
                <w:sz w:val="16"/>
                <w:szCs w:val="16"/>
              </w:rPr>
              <w:t>ing</w:t>
            </w:r>
            <w:r>
              <w:rPr>
                <w:rFonts w:ascii="Public Sans Light" w:hAnsi="Public Sans Light"/>
                <w:sz w:val="16"/>
                <w:szCs w:val="16"/>
              </w:rPr>
              <w:t xml:space="preserve"> bricklaying equipment (eg string line, corner blocks) and place in the designated storage area</w:t>
            </w:r>
          </w:p>
          <w:p w14:paraId="0AE301C2" w14:textId="77777777" w:rsidR="00C0799C" w:rsidRPr="000F1CB5" w:rsidRDefault="00C0799C" w:rsidP="000F1CB5">
            <w:pPr>
              <w:rPr>
                <w:rFonts w:ascii="Public Sans Light" w:eastAsia="Arial Narrow" w:hAnsi="Public Sans Light" w:cs="Arial Narrow"/>
                <w:sz w:val="16"/>
                <w:szCs w:val="16"/>
              </w:rPr>
            </w:pPr>
          </w:p>
        </w:tc>
        <w:tc>
          <w:tcPr>
            <w:tcW w:w="519" w:type="dxa"/>
            <w:textDirection w:val="btLr"/>
          </w:tcPr>
          <w:p w14:paraId="41C72187" w14:textId="77777777" w:rsidR="00C0799C" w:rsidRPr="004E5EE4" w:rsidRDefault="00C0799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8" w:type="dxa"/>
            <w:textDirection w:val="btLr"/>
            <w:vAlign w:val="center"/>
          </w:tcPr>
          <w:p w14:paraId="0F5E1EC6" w14:textId="77777777" w:rsidR="00C0799C" w:rsidRPr="004E5EE4" w:rsidRDefault="00C0799C" w:rsidP="00404145">
            <w:pPr>
              <w:ind w:right="113"/>
              <w:jc w:val="center"/>
              <w:rPr>
                <w:rFonts w:ascii="Public Sans Light" w:hAnsi="Public Sans Light"/>
                <w:sz w:val="14"/>
                <w:szCs w:val="14"/>
              </w:rPr>
            </w:pPr>
            <w:r w:rsidRPr="004E5EE4">
              <w:rPr>
                <w:rFonts w:ascii="Public Sans Light" w:hAnsi="Public Sans Light"/>
                <w:color w:val="FF0000"/>
                <w:sz w:val="14"/>
                <w:szCs w:val="14"/>
              </w:rPr>
              <w:t>S 10/3/24</w:t>
            </w:r>
          </w:p>
        </w:tc>
        <w:tc>
          <w:tcPr>
            <w:tcW w:w="558" w:type="dxa"/>
            <w:textDirection w:val="btLr"/>
            <w:vAlign w:val="center"/>
          </w:tcPr>
          <w:p w14:paraId="28CF4688" w14:textId="77777777" w:rsidR="00C0799C" w:rsidRPr="004E5EE4" w:rsidRDefault="00C0799C" w:rsidP="00404145">
            <w:pPr>
              <w:ind w:right="113"/>
              <w:jc w:val="center"/>
              <w:rPr>
                <w:rFonts w:ascii="Public Sans Light" w:hAnsi="Public Sans Light"/>
                <w:sz w:val="12"/>
                <w:szCs w:val="12"/>
              </w:rPr>
            </w:pPr>
            <w:r w:rsidRPr="004E5EE4">
              <w:rPr>
                <w:rFonts w:ascii="Public Sans Light" w:hAnsi="Public Sans Light"/>
                <w:color w:val="FF0000"/>
                <w:sz w:val="14"/>
                <w:szCs w:val="14"/>
              </w:rPr>
              <w:t>NYS 10/3/24</w:t>
            </w:r>
          </w:p>
        </w:tc>
        <w:tc>
          <w:tcPr>
            <w:tcW w:w="522" w:type="dxa"/>
            <w:textDirection w:val="btLr"/>
            <w:vAlign w:val="center"/>
          </w:tcPr>
          <w:p w14:paraId="32D19684" w14:textId="77777777" w:rsidR="00C0799C" w:rsidRPr="004E5EE4" w:rsidRDefault="00C0799C" w:rsidP="00404145">
            <w:pPr>
              <w:ind w:left="113" w:right="113"/>
              <w:jc w:val="center"/>
              <w:rPr>
                <w:rFonts w:ascii="Public Sans Light" w:hAnsi="Public Sans Light"/>
                <w:sz w:val="12"/>
                <w:szCs w:val="12"/>
              </w:rPr>
            </w:pPr>
          </w:p>
        </w:tc>
        <w:tc>
          <w:tcPr>
            <w:tcW w:w="521" w:type="dxa"/>
            <w:textDirection w:val="btLr"/>
            <w:vAlign w:val="center"/>
          </w:tcPr>
          <w:p w14:paraId="2D8807E4"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vAlign w:val="center"/>
          </w:tcPr>
          <w:p w14:paraId="56A389AC"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vAlign w:val="center"/>
          </w:tcPr>
          <w:p w14:paraId="5AE56F23"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vAlign w:val="center"/>
          </w:tcPr>
          <w:p w14:paraId="2EE581E2" w14:textId="77777777" w:rsidR="00C0799C" w:rsidRPr="004E5EE4" w:rsidRDefault="00C0799C" w:rsidP="00404145">
            <w:pPr>
              <w:ind w:left="113" w:right="113"/>
              <w:jc w:val="center"/>
              <w:rPr>
                <w:rFonts w:ascii="Public Sans Light" w:hAnsi="Public Sans Light"/>
                <w:sz w:val="12"/>
                <w:szCs w:val="12"/>
              </w:rPr>
            </w:pPr>
          </w:p>
        </w:tc>
        <w:tc>
          <w:tcPr>
            <w:tcW w:w="521" w:type="dxa"/>
            <w:textDirection w:val="btLr"/>
            <w:vAlign w:val="center"/>
          </w:tcPr>
          <w:p w14:paraId="35B491B8"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vAlign w:val="center"/>
          </w:tcPr>
          <w:p w14:paraId="6B4718C8" w14:textId="77777777" w:rsidR="00C0799C" w:rsidRPr="004E5EE4" w:rsidRDefault="00C0799C" w:rsidP="00404145">
            <w:pPr>
              <w:ind w:left="113" w:right="113"/>
              <w:jc w:val="center"/>
              <w:rPr>
                <w:rFonts w:ascii="Public Sans Light" w:hAnsi="Public Sans Light"/>
                <w:sz w:val="12"/>
                <w:szCs w:val="12"/>
              </w:rPr>
            </w:pPr>
          </w:p>
        </w:tc>
        <w:tc>
          <w:tcPr>
            <w:tcW w:w="526" w:type="dxa"/>
            <w:textDirection w:val="btLr"/>
            <w:vAlign w:val="center"/>
          </w:tcPr>
          <w:p w14:paraId="218EA1CD"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vAlign w:val="center"/>
          </w:tcPr>
          <w:p w14:paraId="77E1F3BC" w14:textId="77777777" w:rsidR="00C0799C" w:rsidRPr="004E5EE4" w:rsidRDefault="00C0799C" w:rsidP="00404145">
            <w:pPr>
              <w:ind w:left="113" w:right="113"/>
              <w:jc w:val="center"/>
              <w:rPr>
                <w:rFonts w:ascii="Public Sans Light" w:hAnsi="Public Sans Light"/>
                <w:sz w:val="12"/>
                <w:szCs w:val="12"/>
              </w:rPr>
            </w:pPr>
          </w:p>
        </w:tc>
        <w:tc>
          <w:tcPr>
            <w:tcW w:w="521" w:type="dxa"/>
            <w:textDirection w:val="btLr"/>
            <w:vAlign w:val="center"/>
          </w:tcPr>
          <w:p w14:paraId="32507154"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vAlign w:val="center"/>
          </w:tcPr>
          <w:p w14:paraId="53186B12"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vAlign w:val="center"/>
          </w:tcPr>
          <w:p w14:paraId="6AD07D49" w14:textId="77777777" w:rsidR="00C0799C" w:rsidRPr="004E5EE4" w:rsidRDefault="00C0799C" w:rsidP="00404145">
            <w:pPr>
              <w:ind w:left="113" w:right="113"/>
              <w:jc w:val="center"/>
              <w:rPr>
                <w:rFonts w:ascii="Public Sans Light" w:hAnsi="Public Sans Light"/>
                <w:sz w:val="12"/>
                <w:szCs w:val="12"/>
              </w:rPr>
            </w:pPr>
          </w:p>
        </w:tc>
        <w:tc>
          <w:tcPr>
            <w:tcW w:w="522" w:type="dxa"/>
            <w:textDirection w:val="btLr"/>
            <w:vAlign w:val="center"/>
          </w:tcPr>
          <w:p w14:paraId="5B633B00" w14:textId="77777777" w:rsidR="00C0799C" w:rsidRPr="004E5EE4" w:rsidRDefault="00C0799C" w:rsidP="00404145">
            <w:pPr>
              <w:ind w:left="113" w:right="113"/>
              <w:jc w:val="center"/>
              <w:rPr>
                <w:rFonts w:ascii="Public Sans Light" w:hAnsi="Public Sans Light"/>
                <w:sz w:val="12"/>
                <w:szCs w:val="12"/>
              </w:rPr>
            </w:pPr>
          </w:p>
        </w:tc>
      </w:tr>
      <w:tr w:rsidR="00C0799C" w:rsidRPr="004E5EE4" w14:paraId="636648BB" w14:textId="77777777" w:rsidTr="00CF1FAD">
        <w:trPr>
          <w:cantSplit/>
          <w:trHeight w:val="895"/>
        </w:trPr>
        <w:tc>
          <w:tcPr>
            <w:tcW w:w="478" w:type="dxa"/>
            <w:vMerge/>
          </w:tcPr>
          <w:p w14:paraId="6157DCD3" w14:textId="77777777" w:rsidR="00C0799C" w:rsidRPr="00DA6FCD" w:rsidRDefault="00C0799C" w:rsidP="00DA6FCD">
            <w:pPr>
              <w:jc w:val="center"/>
              <w:rPr>
                <w:rFonts w:ascii="Public Sans Light" w:eastAsia="Arial Narrow" w:hAnsi="Public Sans Light" w:cs="Arial Narrow"/>
                <w:szCs w:val="22"/>
              </w:rPr>
            </w:pPr>
          </w:p>
        </w:tc>
        <w:tc>
          <w:tcPr>
            <w:tcW w:w="1983" w:type="dxa"/>
            <w:vMerge/>
          </w:tcPr>
          <w:p w14:paraId="02BF7AF9" w14:textId="77777777" w:rsidR="00C0799C" w:rsidRPr="00785DBD" w:rsidRDefault="00C0799C" w:rsidP="00404145">
            <w:pPr>
              <w:rPr>
                <w:rFonts w:ascii="Public Sans Light" w:eastAsia="Arial Narrow" w:hAnsi="Public Sans Light" w:cs="Arial Narrow"/>
                <w:szCs w:val="22"/>
              </w:rPr>
            </w:pPr>
          </w:p>
        </w:tc>
        <w:tc>
          <w:tcPr>
            <w:tcW w:w="5136" w:type="dxa"/>
            <w:gridSpan w:val="2"/>
            <w:vMerge/>
          </w:tcPr>
          <w:p w14:paraId="06DD60A7" w14:textId="77777777" w:rsidR="00C0799C" w:rsidRPr="004E5EE4" w:rsidRDefault="00C0799C" w:rsidP="00404145">
            <w:pPr>
              <w:rPr>
                <w:rFonts w:ascii="Public Sans Light" w:eastAsia="Arial Narrow" w:hAnsi="Public Sans Light" w:cs="Arial Narrow"/>
                <w:sz w:val="16"/>
                <w:szCs w:val="16"/>
              </w:rPr>
            </w:pPr>
          </w:p>
        </w:tc>
        <w:tc>
          <w:tcPr>
            <w:tcW w:w="519" w:type="dxa"/>
            <w:textDirection w:val="btLr"/>
          </w:tcPr>
          <w:p w14:paraId="75D19100" w14:textId="77777777" w:rsidR="00C0799C" w:rsidRPr="004E5EE4" w:rsidRDefault="00C0799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8" w:type="dxa"/>
            <w:textDirection w:val="btLr"/>
            <w:vAlign w:val="center"/>
          </w:tcPr>
          <w:p w14:paraId="03B4B5E3" w14:textId="77777777" w:rsidR="00C0799C" w:rsidRPr="004E5EE4" w:rsidRDefault="00C0799C" w:rsidP="00404145">
            <w:pPr>
              <w:ind w:left="113" w:right="113"/>
              <w:jc w:val="center"/>
              <w:rPr>
                <w:rFonts w:ascii="Public Sans Light" w:hAnsi="Public Sans Light"/>
                <w:color w:val="FF0000"/>
                <w:sz w:val="12"/>
                <w:szCs w:val="12"/>
              </w:rPr>
            </w:pPr>
          </w:p>
        </w:tc>
        <w:tc>
          <w:tcPr>
            <w:tcW w:w="558" w:type="dxa"/>
            <w:textDirection w:val="btLr"/>
            <w:vAlign w:val="center"/>
          </w:tcPr>
          <w:p w14:paraId="46B28AA0" w14:textId="77777777" w:rsidR="00C0799C" w:rsidRPr="004E5EE4" w:rsidRDefault="00C0799C" w:rsidP="00404145">
            <w:pPr>
              <w:ind w:right="113"/>
              <w:jc w:val="center"/>
              <w:rPr>
                <w:rFonts w:ascii="Public Sans Light" w:hAnsi="Public Sans Light"/>
                <w:color w:val="FF0000"/>
                <w:sz w:val="12"/>
                <w:szCs w:val="12"/>
              </w:rPr>
            </w:pPr>
            <w:r w:rsidRPr="004E5EE4">
              <w:rPr>
                <w:rFonts w:ascii="Public Sans Light" w:hAnsi="Public Sans Light"/>
                <w:color w:val="FF0000"/>
                <w:sz w:val="14"/>
                <w:szCs w:val="14"/>
              </w:rPr>
              <w:t>S 15/3/24</w:t>
            </w:r>
          </w:p>
        </w:tc>
        <w:tc>
          <w:tcPr>
            <w:tcW w:w="522" w:type="dxa"/>
            <w:textDirection w:val="btLr"/>
            <w:vAlign w:val="center"/>
          </w:tcPr>
          <w:p w14:paraId="4A7CE8B4"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vAlign w:val="center"/>
          </w:tcPr>
          <w:p w14:paraId="34F80D4B"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2B22D029"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71988D88"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047A960B"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vAlign w:val="center"/>
          </w:tcPr>
          <w:p w14:paraId="6DDACC61"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7DDFA1C4" w14:textId="77777777" w:rsidR="00C0799C" w:rsidRPr="004E5EE4" w:rsidRDefault="00C0799C" w:rsidP="00404145">
            <w:pPr>
              <w:ind w:left="113" w:right="113"/>
              <w:jc w:val="center"/>
              <w:rPr>
                <w:rFonts w:ascii="Public Sans Light" w:hAnsi="Public Sans Light"/>
                <w:color w:val="FF0000"/>
                <w:sz w:val="12"/>
                <w:szCs w:val="12"/>
              </w:rPr>
            </w:pPr>
          </w:p>
        </w:tc>
        <w:tc>
          <w:tcPr>
            <w:tcW w:w="526" w:type="dxa"/>
            <w:textDirection w:val="btLr"/>
            <w:vAlign w:val="center"/>
          </w:tcPr>
          <w:p w14:paraId="074DD837"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506C5AC5"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vAlign w:val="center"/>
          </w:tcPr>
          <w:p w14:paraId="67E31886"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0E30A82C"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7BB04B24"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353F95E5" w14:textId="77777777" w:rsidR="00C0799C" w:rsidRPr="004E5EE4" w:rsidRDefault="00C0799C" w:rsidP="00404145">
            <w:pPr>
              <w:ind w:left="113" w:right="113"/>
              <w:jc w:val="center"/>
              <w:rPr>
                <w:rFonts w:ascii="Public Sans Light" w:hAnsi="Public Sans Light"/>
                <w:color w:val="FF0000"/>
                <w:sz w:val="12"/>
                <w:szCs w:val="12"/>
              </w:rPr>
            </w:pPr>
          </w:p>
        </w:tc>
      </w:tr>
      <w:tr w:rsidR="00C0799C" w:rsidRPr="004E5EE4" w14:paraId="45A6B618" w14:textId="77777777" w:rsidTr="00CF1FAD">
        <w:trPr>
          <w:cantSplit/>
          <w:trHeight w:val="896"/>
        </w:trPr>
        <w:tc>
          <w:tcPr>
            <w:tcW w:w="478" w:type="dxa"/>
            <w:vMerge/>
          </w:tcPr>
          <w:p w14:paraId="66012644" w14:textId="77777777" w:rsidR="00C0799C" w:rsidRPr="00DA6FCD" w:rsidRDefault="00C0799C" w:rsidP="00DA6FCD">
            <w:pPr>
              <w:jc w:val="center"/>
              <w:rPr>
                <w:rFonts w:ascii="Public Sans Light" w:eastAsia="Arial Narrow" w:hAnsi="Public Sans Light" w:cs="Arial Narrow"/>
                <w:szCs w:val="22"/>
              </w:rPr>
            </w:pPr>
          </w:p>
        </w:tc>
        <w:tc>
          <w:tcPr>
            <w:tcW w:w="1983" w:type="dxa"/>
            <w:vMerge/>
          </w:tcPr>
          <w:p w14:paraId="5525F3F7" w14:textId="77777777" w:rsidR="00C0799C" w:rsidRPr="00785DBD" w:rsidRDefault="00C0799C" w:rsidP="00404145">
            <w:pPr>
              <w:rPr>
                <w:rFonts w:ascii="Public Sans Light" w:eastAsia="Arial Narrow" w:hAnsi="Public Sans Light" w:cs="Arial Narrow"/>
                <w:szCs w:val="22"/>
              </w:rPr>
            </w:pPr>
          </w:p>
        </w:tc>
        <w:tc>
          <w:tcPr>
            <w:tcW w:w="5136" w:type="dxa"/>
            <w:gridSpan w:val="2"/>
            <w:vMerge/>
          </w:tcPr>
          <w:p w14:paraId="2C0D2ED6" w14:textId="77777777" w:rsidR="00C0799C" w:rsidRPr="004E5EE4" w:rsidRDefault="00C0799C" w:rsidP="00404145">
            <w:pPr>
              <w:rPr>
                <w:rFonts w:ascii="Public Sans Light" w:eastAsia="Arial Narrow" w:hAnsi="Public Sans Light" w:cs="Arial Narrow"/>
                <w:sz w:val="16"/>
                <w:szCs w:val="16"/>
              </w:rPr>
            </w:pPr>
          </w:p>
        </w:tc>
        <w:tc>
          <w:tcPr>
            <w:tcW w:w="519" w:type="dxa"/>
            <w:textDirection w:val="btLr"/>
          </w:tcPr>
          <w:p w14:paraId="10CA94FF" w14:textId="77777777" w:rsidR="00C0799C" w:rsidRPr="004E5EE4" w:rsidRDefault="00C0799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8" w:type="dxa"/>
            <w:textDirection w:val="btLr"/>
            <w:vAlign w:val="center"/>
          </w:tcPr>
          <w:p w14:paraId="46C2B887" w14:textId="77777777" w:rsidR="00C0799C" w:rsidRPr="004E5EE4" w:rsidRDefault="00C0799C" w:rsidP="00404145">
            <w:pPr>
              <w:ind w:left="113" w:right="113"/>
              <w:jc w:val="center"/>
              <w:rPr>
                <w:rFonts w:ascii="Public Sans Light" w:hAnsi="Public Sans Light"/>
                <w:color w:val="FF0000"/>
                <w:sz w:val="12"/>
                <w:szCs w:val="12"/>
              </w:rPr>
            </w:pPr>
          </w:p>
        </w:tc>
        <w:tc>
          <w:tcPr>
            <w:tcW w:w="558" w:type="dxa"/>
            <w:textDirection w:val="btLr"/>
            <w:vAlign w:val="center"/>
          </w:tcPr>
          <w:p w14:paraId="372DEE3B"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78192971"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vAlign w:val="center"/>
          </w:tcPr>
          <w:p w14:paraId="7857D659"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5CC70FBD"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5BB3A5CB"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15EC3850"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vAlign w:val="center"/>
          </w:tcPr>
          <w:p w14:paraId="22390731"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00D5AA23" w14:textId="77777777" w:rsidR="00C0799C" w:rsidRPr="004E5EE4" w:rsidRDefault="00C0799C" w:rsidP="00404145">
            <w:pPr>
              <w:ind w:left="113" w:right="113"/>
              <w:jc w:val="center"/>
              <w:rPr>
                <w:rFonts w:ascii="Public Sans Light" w:hAnsi="Public Sans Light"/>
                <w:color w:val="FF0000"/>
                <w:sz w:val="12"/>
                <w:szCs w:val="12"/>
              </w:rPr>
            </w:pPr>
          </w:p>
        </w:tc>
        <w:tc>
          <w:tcPr>
            <w:tcW w:w="526" w:type="dxa"/>
            <w:textDirection w:val="btLr"/>
            <w:vAlign w:val="center"/>
          </w:tcPr>
          <w:p w14:paraId="1FECB132"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565692A5"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vAlign w:val="center"/>
          </w:tcPr>
          <w:p w14:paraId="5244B438"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30C2BCA2"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39CB6918"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vAlign w:val="center"/>
          </w:tcPr>
          <w:p w14:paraId="4B8B9A2E" w14:textId="77777777" w:rsidR="00C0799C" w:rsidRPr="004E5EE4" w:rsidRDefault="00C0799C" w:rsidP="00404145">
            <w:pPr>
              <w:ind w:left="113" w:right="113"/>
              <w:jc w:val="center"/>
              <w:rPr>
                <w:rFonts w:ascii="Public Sans Light" w:hAnsi="Public Sans Light"/>
                <w:color w:val="FF0000"/>
                <w:sz w:val="12"/>
                <w:szCs w:val="12"/>
              </w:rPr>
            </w:pPr>
          </w:p>
        </w:tc>
      </w:tr>
      <w:tr w:rsidR="00CF1FAD" w:rsidRPr="004E5EE4" w14:paraId="7CAD52D4" w14:textId="77777777" w:rsidTr="00CF1FAD">
        <w:trPr>
          <w:trHeight w:val="902"/>
        </w:trPr>
        <w:tc>
          <w:tcPr>
            <w:tcW w:w="478" w:type="dxa"/>
            <w:vMerge w:val="restart"/>
          </w:tcPr>
          <w:p w14:paraId="27A49954" w14:textId="12B1B32C" w:rsidR="00CF1FAD" w:rsidRPr="00DA6FCD" w:rsidRDefault="00CF1FAD" w:rsidP="00DA6FCD">
            <w:pPr>
              <w:jc w:val="center"/>
              <w:rPr>
                <w:rFonts w:ascii="Public Sans Light" w:eastAsia="Arial Narrow" w:hAnsi="Public Sans Light" w:cs="Arial Narrow"/>
                <w:szCs w:val="22"/>
              </w:rPr>
            </w:pPr>
            <w:r w:rsidRPr="00DA6FCD">
              <w:rPr>
                <w:rFonts w:ascii="Public Sans Light" w:eastAsia="Arial Narrow" w:hAnsi="Public Sans Light" w:cs="Arial Narrow"/>
                <w:szCs w:val="22"/>
              </w:rPr>
              <w:t>18</w:t>
            </w:r>
          </w:p>
        </w:tc>
        <w:tc>
          <w:tcPr>
            <w:tcW w:w="1983" w:type="dxa"/>
            <w:vMerge w:val="restart"/>
          </w:tcPr>
          <w:p w14:paraId="680D40B1" w14:textId="3C90F626" w:rsidR="00CF1FAD" w:rsidRPr="00785DBD" w:rsidRDefault="00F0195C" w:rsidP="00CF1FAD">
            <w:pPr>
              <w:rPr>
                <w:rFonts w:ascii="Public Sans Light" w:hAnsi="Public Sans Light" w:cs="Calibri"/>
                <w:szCs w:val="22"/>
                <w:lang w:eastAsia="zh-CN" w:bidi="th-TH"/>
              </w:rPr>
            </w:pPr>
            <w:r w:rsidRPr="00785DBD">
              <w:rPr>
                <w:rFonts w:ascii="Public Sans Light" w:hAnsi="Public Sans Light" w:cs="Calibri"/>
                <w:color w:val="000000"/>
                <w:szCs w:val="22"/>
              </w:rPr>
              <w:t>Disconnect</w:t>
            </w:r>
            <w:r w:rsidR="00F116DD" w:rsidRPr="00785DBD">
              <w:rPr>
                <w:rFonts w:ascii="Public Sans Light" w:hAnsi="Public Sans Light" w:cs="Calibri"/>
                <w:color w:val="000000"/>
                <w:szCs w:val="22"/>
              </w:rPr>
              <w:t>, clean</w:t>
            </w:r>
            <w:r w:rsidRPr="00785DBD">
              <w:rPr>
                <w:rFonts w:ascii="Public Sans Light" w:hAnsi="Public Sans Light" w:cs="Calibri"/>
                <w:color w:val="000000"/>
                <w:szCs w:val="22"/>
              </w:rPr>
              <w:t xml:space="preserve"> </w:t>
            </w:r>
            <w:r w:rsidR="006E3E25" w:rsidRPr="00785DBD">
              <w:rPr>
                <w:rFonts w:ascii="Public Sans Light" w:hAnsi="Public Sans Light" w:cs="Calibri"/>
                <w:color w:val="000000"/>
                <w:szCs w:val="22"/>
              </w:rPr>
              <w:t xml:space="preserve">and store </w:t>
            </w:r>
            <w:r w:rsidRPr="00785DBD">
              <w:rPr>
                <w:rFonts w:ascii="Public Sans Light" w:hAnsi="Public Sans Light" w:cs="Calibri"/>
                <w:color w:val="000000"/>
                <w:szCs w:val="22"/>
              </w:rPr>
              <w:t>portable electrical equipment</w:t>
            </w:r>
          </w:p>
          <w:p w14:paraId="5F77BBF0" w14:textId="77777777" w:rsidR="00CF1FAD" w:rsidRPr="00785DBD" w:rsidRDefault="00CF1FAD" w:rsidP="00CF1FAD">
            <w:pPr>
              <w:rPr>
                <w:rFonts w:ascii="Public Sans Light" w:hAnsi="Public Sans Light" w:cs="Calibri"/>
                <w:szCs w:val="22"/>
                <w:lang w:eastAsia="zh-CN" w:bidi="th-TH"/>
              </w:rPr>
            </w:pPr>
          </w:p>
          <w:p w14:paraId="709AE07D" w14:textId="730470DA" w:rsidR="00CF1FAD" w:rsidRPr="00785DBD" w:rsidRDefault="00CF1FAD" w:rsidP="00CF1FAD">
            <w:pPr>
              <w:rPr>
                <w:rFonts w:ascii="Public Sans Light" w:hAnsi="Public Sans Light"/>
                <w:szCs w:val="22"/>
              </w:rPr>
            </w:pPr>
          </w:p>
        </w:tc>
        <w:tc>
          <w:tcPr>
            <w:tcW w:w="5136" w:type="dxa"/>
            <w:gridSpan w:val="2"/>
            <w:vMerge w:val="restart"/>
          </w:tcPr>
          <w:p w14:paraId="62834A27" w14:textId="77777777" w:rsidR="00F0195C" w:rsidRPr="004E5EE4" w:rsidRDefault="00F0195C" w:rsidP="00F0195C">
            <w:pPr>
              <w:rPr>
                <w:rFonts w:ascii="Public Sans Light" w:hAnsi="Public Sans Light"/>
                <w:sz w:val="16"/>
                <w:szCs w:val="16"/>
              </w:rPr>
            </w:pPr>
            <w:r>
              <w:rPr>
                <w:rFonts w:ascii="Public Sans Light" w:hAnsi="Public Sans Light"/>
                <w:sz w:val="16"/>
                <w:szCs w:val="16"/>
              </w:rPr>
              <w:t>After</w:t>
            </w:r>
            <w:r w:rsidRPr="004E5EE4">
              <w:rPr>
                <w:rFonts w:ascii="Public Sans Light" w:hAnsi="Public Sans Light"/>
                <w:sz w:val="16"/>
                <w:szCs w:val="16"/>
              </w:rPr>
              <w:t xml:space="preserve"> </w:t>
            </w:r>
            <w:r>
              <w:rPr>
                <w:rFonts w:ascii="Public Sans Light" w:hAnsi="Public Sans Light"/>
                <w:sz w:val="16"/>
                <w:szCs w:val="16"/>
              </w:rPr>
              <w:t>completing</w:t>
            </w:r>
            <w:r w:rsidRPr="004E5EE4">
              <w:rPr>
                <w:rFonts w:ascii="Public Sans Light" w:hAnsi="Public Sans Light"/>
                <w:sz w:val="16"/>
                <w:szCs w:val="16"/>
              </w:rPr>
              <w:t xml:space="preserve"> </w:t>
            </w:r>
            <w:r>
              <w:rPr>
                <w:rFonts w:ascii="Public Sans Light" w:hAnsi="Public Sans Light"/>
                <w:sz w:val="16"/>
                <w:szCs w:val="16"/>
              </w:rPr>
              <w:t>the bricklaying project</w:t>
            </w:r>
            <w:r w:rsidRPr="004E5EE4">
              <w:rPr>
                <w:rFonts w:ascii="Public Sans Light" w:hAnsi="Public Sans Light"/>
                <w:sz w:val="16"/>
                <w:szCs w:val="16"/>
              </w:rPr>
              <w:t xml:space="preserve">, the student </w:t>
            </w:r>
            <w:r w:rsidRPr="00B818ED">
              <w:rPr>
                <w:rFonts w:ascii="Public Sans Light" w:hAnsi="Public Sans Light"/>
                <w:b/>
                <w:bCs/>
                <w:sz w:val="16"/>
                <w:szCs w:val="16"/>
              </w:rPr>
              <w:t>must</w:t>
            </w:r>
            <w:r w:rsidRPr="004E5EE4">
              <w:rPr>
                <w:rFonts w:ascii="Public Sans Light" w:hAnsi="Public Sans Light"/>
                <w:sz w:val="16"/>
                <w:szCs w:val="16"/>
              </w:rPr>
              <w:t>:</w:t>
            </w:r>
          </w:p>
          <w:p w14:paraId="33BC9787" w14:textId="60E0C2E6" w:rsidR="008F7D86" w:rsidRPr="008F7D86" w:rsidRDefault="000F1CB5" w:rsidP="008F7D86">
            <w:pPr>
              <w:pStyle w:val="ListParagraph"/>
              <w:numPr>
                <w:ilvl w:val="0"/>
                <w:numId w:val="50"/>
              </w:numPr>
              <w:spacing w:line="276" w:lineRule="auto"/>
              <w:ind w:left="133" w:hanging="142"/>
              <w:rPr>
                <w:rFonts w:ascii="Public Sans Light" w:hAnsi="Public Sans Light"/>
                <w:sz w:val="16"/>
                <w:szCs w:val="16"/>
              </w:rPr>
            </w:pPr>
            <w:r>
              <w:rPr>
                <w:rFonts w:ascii="Public Sans Light" w:hAnsi="Public Sans Light"/>
                <w:sz w:val="16"/>
                <w:szCs w:val="16"/>
              </w:rPr>
              <w:t xml:space="preserve">Unplug the cement mixer and </w:t>
            </w:r>
            <w:r w:rsidR="0003230A">
              <w:rPr>
                <w:rFonts w:ascii="Public Sans Light" w:hAnsi="Public Sans Light"/>
                <w:sz w:val="16"/>
                <w:szCs w:val="16"/>
              </w:rPr>
              <w:t>wet cut brick saw</w:t>
            </w:r>
          </w:p>
          <w:p w14:paraId="52A9D7A7" w14:textId="12D9C700" w:rsidR="008F7D86" w:rsidRPr="008F7D86" w:rsidRDefault="008F7D86" w:rsidP="008F7D86">
            <w:pPr>
              <w:pStyle w:val="ListParagraph"/>
              <w:numPr>
                <w:ilvl w:val="0"/>
                <w:numId w:val="51"/>
              </w:numPr>
              <w:spacing w:line="276" w:lineRule="auto"/>
              <w:ind w:left="134" w:hanging="134"/>
              <w:rPr>
                <w:rFonts w:ascii="Public Sans Light" w:eastAsia="Arial Narrow" w:hAnsi="Public Sans Light" w:cs="Arial Narrow"/>
                <w:sz w:val="16"/>
                <w:szCs w:val="16"/>
              </w:rPr>
            </w:pPr>
            <w:r w:rsidRPr="001F09A4">
              <w:rPr>
                <w:rFonts w:ascii="Public Sans Light" w:eastAsia="Arial Narrow" w:hAnsi="Public Sans Light" w:cs="Arial Narrow"/>
                <w:sz w:val="16"/>
                <w:szCs w:val="16"/>
              </w:rPr>
              <w:t>Access and review the</w:t>
            </w:r>
            <w:r>
              <w:rPr>
                <w:rFonts w:ascii="Public Sans Light" w:hAnsi="Public Sans Light"/>
                <w:sz w:val="16"/>
                <w:szCs w:val="16"/>
              </w:rPr>
              <w:t xml:space="preserve"> cement mixer and wet cut brick saw</w:t>
            </w:r>
            <w:r w:rsidRPr="001F09A4">
              <w:rPr>
                <w:rFonts w:ascii="Public Sans Light" w:eastAsia="Arial Narrow" w:hAnsi="Public Sans Light" w:cs="Arial Narrow"/>
                <w:sz w:val="16"/>
                <w:szCs w:val="16"/>
              </w:rPr>
              <w:t xml:space="preserve"> manufactur</w:t>
            </w:r>
            <w:r>
              <w:rPr>
                <w:rFonts w:ascii="Public Sans Light" w:eastAsia="Arial Narrow" w:hAnsi="Public Sans Light" w:cs="Arial Narrow"/>
                <w:sz w:val="16"/>
                <w:szCs w:val="16"/>
              </w:rPr>
              <w:t xml:space="preserve">er cleaning and maintenance </w:t>
            </w:r>
            <w:r w:rsidRPr="001F09A4">
              <w:rPr>
                <w:rFonts w:ascii="Public Sans Light" w:eastAsia="Arial Narrow" w:hAnsi="Public Sans Light" w:cs="Arial Narrow"/>
                <w:sz w:val="16"/>
                <w:szCs w:val="16"/>
              </w:rPr>
              <w:t>instruction</w:t>
            </w:r>
            <w:r>
              <w:rPr>
                <w:rFonts w:ascii="Public Sans Light" w:eastAsia="Arial Narrow" w:hAnsi="Public Sans Light" w:cs="Arial Narrow"/>
                <w:sz w:val="16"/>
                <w:szCs w:val="16"/>
              </w:rPr>
              <w:t>s</w:t>
            </w:r>
          </w:p>
          <w:p w14:paraId="4F324181" w14:textId="1C02D546" w:rsidR="0003230A" w:rsidRPr="00B02D48" w:rsidRDefault="00B02D48" w:rsidP="00B02D48">
            <w:pPr>
              <w:pStyle w:val="ListParagraph"/>
              <w:numPr>
                <w:ilvl w:val="0"/>
                <w:numId w:val="50"/>
              </w:numPr>
              <w:spacing w:line="276" w:lineRule="auto"/>
              <w:ind w:left="133" w:hanging="142"/>
              <w:rPr>
                <w:rFonts w:ascii="Public Sans Light" w:hAnsi="Public Sans Light"/>
                <w:sz w:val="16"/>
                <w:szCs w:val="16"/>
              </w:rPr>
            </w:pPr>
            <w:r>
              <w:rPr>
                <w:rFonts w:ascii="Public Sans Light" w:hAnsi="Public Sans Light"/>
                <w:sz w:val="16"/>
                <w:szCs w:val="16"/>
              </w:rPr>
              <w:t>I</w:t>
            </w:r>
            <w:r w:rsidRPr="00F0195C">
              <w:rPr>
                <w:rFonts w:ascii="Public Sans Light" w:hAnsi="Public Sans Light"/>
                <w:sz w:val="16"/>
                <w:szCs w:val="16"/>
              </w:rPr>
              <w:t xml:space="preserve">n </w:t>
            </w:r>
            <w:r>
              <w:rPr>
                <w:rFonts w:ascii="Public Sans Light" w:hAnsi="Public Sans Light"/>
                <w:sz w:val="16"/>
                <w:szCs w:val="16"/>
              </w:rPr>
              <w:t>a</w:t>
            </w:r>
            <w:r w:rsidRPr="00F0195C">
              <w:rPr>
                <w:rFonts w:ascii="Public Sans Light" w:hAnsi="Public Sans Light"/>
                <w:sz w:val="16"/>
                <w:szCs w:val="16"/>
              </w:rPr>
              <w:t xml:space="preserve"> designated wash off area</w:t>
            </w:r>
            <w:r>
              <w:rPr>
                <w:rFonts w:ascii="Public Sans Light" w:hAnsi="Public Sans Light"/>
                <w:sz w:val="16"/>
                <w:szCs w:val="16"/>
              </w:rPr>
              <w:t>, u</w:t>
            </w:r>
            <w:r w:rsidR="00D825DB" w:rsidRPr="00B02D48">
              <w:rPr>
                <w:rFonts w:ascii="Public Sans Light" w:hAnsi="Public Sans Light"/>
                <w:sz w:val="16"/>
                <w:szCs w:val="16"/>
              </w:rPr>
              <w:t xml:space="preserve">se water and a brush </w:t>
            </w:r>
            <w:r>
              <w:rPr>
                <w:rFonts w:ascii="Public Sans Light" w:hAnsi="Public Sans Light"/>
                <w:sz w:val="16"/>
                <w:szCs w:val="16"/>
              </w:rPr>
              <w:t xml:space="preserve">to </w:t>
            </w:r>
            <w:r w:rsidR="00D825DB" w:rsidRPr="00B02D48">
              <w:rPr>
                <w:rFonts w:ascii="Public Sans Light" w:hAnsi="Public Sans Light"/>
                <w:sz w:val="16"/>
                <w:szCs w:val="16"/>
              </w:rPr>
              <w:t>clean off mortar and brick residue</w:t>
            </w:r>
            <w:r w:rsidR="0003230A" w:rsidRPr="00B02D48">
              <w:rPr>
                <w:rFonts w:ascii="Public Sans Light" w:hAnsi="Public Sans Light"/>
                <w:sz w:val="16"/>
                <w:szCs w:val="16"/>
              </w:rPr>
              <w:t xml:space="preserve"> </w:t>
            </w:r>
            <w:r w:rsidRPr="00B02D48">
              <w:rPr>
                <w:rFonts w:ascii="Public Sans Light" w:hAnsi="Public Sans Light"/>
                <w:sz w:val="16"/>
                <w:szCs w:val="16"/>
              </w:rPr>
              <w:t>from the</w:t>
            </w:r>
            <w:r w:rsidR="0003230A" w:rsidRPr="00B02D48">
              <w:rPr>
                <w:rFonts w:ascii="Public Sans Light" w:hAnsi="Public Sans Light"/>
                <w:sz w:val="16"/>
                <w:szCs w:val="16"/>
              </w:rPr>
              <w:t xml:space="preserve"> cement mixer and wet cut brick saw </w:t>
            </w:r>
          </w:p>
          <w:p w14:paraId="37D34F80" w14:textId="76C25508" w:rsidR="0003230A" w:rsidRPr="0003230A" w:rsidRDefault="0003230A" w:rsidP="0003230A">
            <w:pPr>
              <w:pStyle w:val="ListParagraph"/>
              <w:numPr>
                <w:ilvl w:val="0"/>
                <w:numId w:val="50"/>
              </w:numPr>
              <w:spacing w:line="276" w:lineRule="auto"/>
              <w:ind w:left="133" w:hanging="142"/>
              <w:rPr>
                <w:rFonts w:ascii="Public Sans Light" w:hAnsi="Public Sans Light"/>
                <w:sz w:val="16"/>
                <w:szCs w:val="16"/>
              </w:rPr>
            </w:pPr>
            <w:r>
              <w:rPr>
                <w:rFonts w:ascii="Public Sans Light" w:hAnsi="Public Sans Light"/>
                <w:sz w:val="16"/>
                <w:szCs w:val="16"/>
              </w:rPr>
              <w:t xml:space="preserve">Store </w:t>
            </w:r>
            <w:r w:rsidR="00B818ED">
              <w:rPr>
                <w:rFonts w:ascii="Public Sans Light" w:hAnsi="Public Sans Light"/>
                <w:sz w:val="16"/>
                <w:szCs w:val="16"/>
              </w:rPr>
              <w:t xml:space="preserve">the cement mixer and wet cut brick saw </w:t>
            </w:r>
            <w:r>
              <w:rPr>
                <w:rFonts w:ascii="Public Sans Light" w:hAnsi="Public Sans Light"/>
                <w:sz w:val="16"/>
                <w:szCs w:val="16"/>
              </w:rPr>
              <w:t>in a secure and undercover area</w:t>
            </w:r>
          </w:p>
          <w:p w14:paraId="5C297859" w14:textId="6D0213B7" w:rsidR="00C91A27" w:rsidRPr="00F0195C" w:rsidRDefault="00C91A27" w:rsidP="00F0195C">
            <w:pPr>
              <w:rPr>
                <w:rFonts w:ascii="Public Sans Light" w:hAnsi="Public Sans Light"/>
                <w:sz w:val="16"/>
                <w:szCs w:val="16"/>
              </w:rPr>
            </w:pPr>
          </w:p>
        </w:tc>
        <w:tc>
          <w:tcPr>
            <w:tcW w:w="519" w:type="dxa"/>
            <w:textDirection w:val="btLr"/>
          </w:tcPr>
          <w:p w14:paraId="3DFACBC5" w14:textId="77777777" w:rsidR="00CF1FAD" w:rsidRPr="004E5EE4" w:rsidRDefault="00CF1FAD" w:rsidP="00CF1FAD">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8" w:type="dxa"/>
            <w:textDirection w:val="btLr"/>
          </w:tcPr>
          <w:p w14:paraId="59680B73" w14:textId="77777777" w:rsidR="00CF1FAD" w:rsidRPr="004E5EE4" w:rsidRDefault="00CF1FAD" w:rsidP="00CF1FAD">
            <w:pPr>
              <w:ind w:right="113"/>
              <w:jc w:val="center"/>
              <w:rPr>
                <w:rFonts w:ascii="Public Sans Light" w:hAnsi="Public Sans Light"/>
                <w:sz w:val="14"/>
                <w:szCs w:val="14"/>
              </w:rPr>
            </w:pPr>
          </w:p>
        </w:tc>
        <w:tc>
          <w:tcPr>
            <w:tcW w:w="558" w:type="dxa"/>
            <w:textDirection w:val="btLr"/>
          </w:tcPr>
          <w:p w14:paraId="078C0E2D" w14:textId="77777777" w:rsidR="00CF1FAD" w:rsidRPr="004E5EE4" w:rsidRDefault="00CF1FAD" w:rsidP="00CF1FAD">
            <w:pPr>
              <w:ind w:right="113"/>
              <w:jc w:val="center"/>
              <w:rPr>
                <w:rFonts w:ascii="Public Sans Light" w:hAnsi="Public Sans Light"/>
                <w:sz w:val="12"/>
                <w:szCs w:val="12"/>
              </w:rPr>
            </w:pPr>
          </w:p>
        </w:tc>
        <w:tc>
          <w:tcPr>
            <w:tcW w:w="522" w:type="dxa"/>
            <w:textDirection w:val="btLr"/>
          </w:tcPr>
          <w:p w14:paraId="23088E32" w14:textId="77777777" w:rsidR="00CF1FAD" w:rsidRPr="004E5EE4" w:rsidRDefault="00CF1FAD" w:rsidP="00CF1FAD">
            <w:pPr>
              <w:ind w:left="113" w:right="113"/>
              <w:jc w:val="center"/>
              <w:rPr>
                <w:rFonts w:ascii="Public Sans Light" w:hAnsi="Public Sans Light"/>
                <w:sz w:val="12"/>
                <w:szCs w:val="12"/>
              </w:rPr>
            </w:pPr>
          </w:p>
        </w:tc>
        <w:tc>
          <w:tcPr>
            <w:tcW w:w="521" w:type="dxa"/>
            <w:textDirection w:val="btLr"/>
          </w:tcPr>
          <w:p w14:paraId="1A43D056" w14:textId="77777777" w:rsidR="00CF1FAD" w:rsidRPr="004E5EE4" w:rsidRDefault="00CF1FAD" w:rsidP="00CF1FAD">
            <w:pPr>
              <w:ind w:left="113" w:right="113"/>
              <w:jc w:val="center"/>
              <w:rPr>
                <w:rFonts w:ascii="Public Sans Light" w:hAnsi="Public Sans Light"/>
                <w:sz w:val="12"/>
                <w:szCs w:val="12"/>
              </w:rPr>
            </w:pPr>
          </w:p>
        </w:tc>
        <w:tc>
          <w:tcPr>
            <w:tcW w:w="522" w:type="dxa"/>
            <w:textDirection w:val="btLr"/>
          </w:tcPr>
          <w:p w14:paraId="369C2140" w14:textId="77777777" w:rsidR="00CF1FAD" w:rsidRPr="004E5EE4" w:rsidRDefault="00CF1FAD" w:rsidP="00CF1FAD">
            <w:pPr>
              <w:ind w:left="113" w:right="113"/>
              <w:jc w:val="center"/>
              <w:rPr>
                <w:rFonts w:ascii="Public Sans Light" w:hAnsi="Public Sans Light"/>
                <w:sz w:val="12"/>
                <w:szCs w:val="12"/>
              </w:rPr>
            </w:pPr>
          </w:p>
        </w:tc>
        <w:tc>
          <w:tcPr>
            <w:tcW w:w="522" w:type="dxa"/>
            <w:textDirection w:val="btLr"/>
          </w:tcPr>
          <w:p w14:paraId="1EB45BF5" w14:textId="77777777" w:rsidR="00CF1FAD" w:rsidRPr="004E5EE4" w:rsidRDefault="00CF1FAD" w:rsidP="00CF1FAD">
            <w:pPr>
              <w:ind w:left="113" w:right="113"/>
              <w:jc w:val="center"/>
              <w:rPr>
                <w:rFonts w:ascii="Public Sans Light" w:hAnsi="Public Sans Light"/>
                <w:sz w:val="12"/>
                <w:szCs w:val="12"/>
              </w:rPr>
            </w:pPr>
          </w:p>
        </w:tc>
        <w:tc>
          <w:tcPr>
            <w:tcW w:w="522" w:type="dxa"/>
            <w:textDirection w:val="btLr"/>
          </w:tcPr>
          <w:p w14:paraId="08389954" w14:textId="77777777" w:rsidR="00CF1FAD" w:rsidRPr="004E5EE4" w:rsidRDefault="00CF1FAD" w:rsidP="00CF1FAD">
            <w:pPr>
              <w:ind w:left="113" w:right="113"/>
              <w:jc w:val="center"/>
              <w:rPr>
                <w:rFonts w:ascii="Public Sans Light" w:hAnsi="Public Sans Light"/>
                <w:sz w:val="12"/>
                <w:szCs w:val="12"/>
              </w:rPr>
            </w:pPr>
          </w:p>
        </w:tc>
        <w:tc>
          <w:tcPr>
            <w:tcW w:w="521" w:type="dxa"/>
            <w:textDirection w:val="btLr"/>
          </w:tcPr>
          <w:p w14:paraId="7E5EDE63" w14:textId="77777777" w:rsidR="00CF1FAD" w:rsidRPr="004E5EE4" w:rsidRDefault="00CF1FAD" w:rsidP="00CF1FAD">
            <w:pPr>
              <w:ind w:left="113" w:right="113"/>
              <w:jc w:val="center"/>
              <w:rPr>
                <w:rFonts w:ascii="Public Sans Light" w:hAnsi="Public Sans Light"/>
                <w:sz w:val="12"/>
                <w:szCs w:val="12"/>
              </w:rPr>
            </w:pPr>
          </w:p>
        </w:tc>
        <w:tc>
          <w:tcPr>
            <w:tcW w:w="522" w:type="dxa"/>
            <w:textDirection w:val="btLr"/>
          </w:tcPr>
          <w:p w14:paraId="188688FC" w14:textId="77777777" w:rsidR="00CF1FAD" w:rsidRPr="004E5EE4" w:rsidRDefault="00CF1FAD" w:rsidP="00CF1FAD">
            <w:pPr>
              <w:ind w:left="113" w:right="113"/>
              <w:jc w:val="center"/>
              <w:rPr>
                <w:rFonts w:ascii="Public Sans Light" w:hAnsi="Public Sans Light"/>
                <w:sz w:val="12"/>
                <w:szCs w:val="12"/>
              </w:rPr>
            </w:pPr>
          </w:p>
        </w:tc>
        <w:tc>
          <w:tcPr>
            <w:tcW w:w="526" w:type="dxa"/>
            <w:textDirection w:val="btLr"/>
          </w:tcPr>
          <w:p w14:paraId="7C41D953" w14:textId="77777777" w:rsidR="00CF1FAD" w:rsidRPr="004E5EE4" w:rsidRDefault="00CF1FAD" w:rsidP="00CF1FAD">
            <w:pPr>
              <w:ind w:left="113" w:right="113"/>
              <w:jc w:val="center"/>
              <w:rPr>
                <w:rFonts w:ascii="Public Sans Light" w:hAnsi="Public Sans Light"/>
                <w:sz w:val="12"/>
                <w:szCs w:val="12"/>
              </w:rPr>
            </w:pPr>
          </w:p>
        </w:tc>
        <w:tc>
          <w:tcPr>
            <w:tcW w:w="522" w:type="dxa"/>
            <w:textDirection w:val="btLr"/>
          </w:tcPr>
          <w:p w14:paraId="053B44AF" w14:textId="77777777" w:rsidR="00CF1FAD" w:rsidRPr="004E5EE4" w:rsidRDefault="00CF1FAD" w:rsidP="00CF1FAD">
            <w:pPr>
              <w:ind w:left="113" w:right="113"/>
              <w:jc w:val="center"/>
              <w:rPr>
                <w:rFonts w:ascii="Public Sans Light" w:hAnsi="Public Sans Light"/>
                <w:sz w:val="12"/>
                <w:szCs w:val="12"/>
              </w:rPr>
            </w:pPr>
          </w:p>
        </w:tc>
        <w:tc>
          <w:tcPr>
            <w:tcW w:w="521" w:type="dxa"/>
            <w:textDirection w:val="btLr"/>
          </w:tcPr>
          <w:p w14:paraId="4DC6A70B" w14:textId="77777777" w:rsidR="00CF1FAD" w:rsidRPr="004E5EE4" w:rsidRDefault="00CF1FAD" w:rsidP="00CF1FAD">
            <w:pPr>
              <w:ind w:left="113" w:right="113"/>
              <w:jc w:val="center"/>
              <w:rPr>
                <w:rFonts w:ascii="Public Sans Light" w:hAnsi="Public Sans Light"/>
                <w:sz w:val="12"/>
                <w:szCs w:val="12"/>
              </w:rPr>
            </w:pPr>
          </w:p>
        </w:tc>
        <w:tc>
          <w:tcPr>
            <w:tcW w:w="522" w:type="dxa"/>
            <w:textDirection w:val="btLr"/>
          </w:tcPr>
          <w:p w14:paraId="5903370C" w14:textId="77777777" w:rsidR="00CF1FAD" w:rsidRPr="004E5EE4" w:rsidRDefault="00CF1FAD" w:rsidP="00CF1FAD">
            <w:pPr>
              <w:ind w:left="113" w:right="113"/>
              <w:jc w:val="center"/>
              <w:rPr>
                <w:rFonts w:ascii="Public Sans Light" w:hAnsi="Public Sans Light"/>
                <w:sz w:val="12"/>
                <w:szCs w:val="12"/>
              </w:rPr>
            </w:pPr>
          </w:p>
        </w:tc>
        <w:tc>
          <w:tcPr>
            <w:tcW w:w="522" w:type="dxa"/>
            <w:textDirection w:val="btLr"/>
          </w:tcPr>
          <w:p w14:paraId="6B63B055" w14:textId="77777777" w:rsidR="00CF1FAD" w:rsidRPr="004E5EE4" w:rsidRDefault="00CF1FAD" w:rsidP="00CF1FAD">
            <w:pPr>
              <w:ind w:left="113" w:right="113"/>
              <w:jc w:val="center"/>
              <w:rPr>
                <w:rFonts w:ascii="Public Sans Light" w:hAnsi="Public Sans Light"/>
                <w:sz w:val="12"/>
                <w:szCs w:val="12"/>
              </w:rPr>
            </w:pPr>
          </w:p>
        </w:tc>
        <w:tc>
          <w:tcPr>
            <w:tcW w:w="522" w:type="dxa"/>
            <w:textDirection w:val="btLr"/>
          </w:tcPr>
          <w:p w14:paraId="6A709913" w14:textId="77777777" w:rsidR="00CF1FAD" w:rsidRPr="004E5EE4" w:rsidRDefault="00CF1FAD" w:rsidP="00CF1FAD">
            <w:pPr>
              <w:ind w:left="113" w:right="113"/>
              <w:jc w:val="center"/>
              <w:rPr>
                <w:rFonts w:ascii="Public Sans Light" w:hAnsi="Public Sans Light"/>
                <w:sz w:val="12"/>
                <w:szCs w:val="12"/>
              </w:rPr>
            </w:pPr>
          </w:p>
        </w:tc>
      </w:tr>
      <w:tr w:rsidR="00C0799C" w:rsidRPr="004E5EE4" w14:paraId="6A77E43C" w14:textId="77777777" w:rsidTr="00CF1FAD">
        <w:trPr>
          <w:trHeight w:val="902"/>
        </w:trPr>
        <w:tc>
          <w:tcPr>
            <w:tcW w:w="478" w:type="dxa"/>
            <w:vMerge/>
          </w:tcPr>
          <w:p w14:paraId="204F828F" w14:textId="77777777" w:rsidR="00C0799C" w:rsidRPr="004E5EE4" w:rsidRDefault="00C0799C" w:rsidP="00404145">
            <w:pPr>
              <w:rPr>
                <w:rFonts w:ascii="Public Sans Light" w:eastAsia="Arial Narrow" w:hAnsi="Public Sans Light" w:cs="Arial Narrow"/>
                <w:szCs w:val="22"/>
              </w:rPr>
            </w:pPr>
          </w:p>
        </w:tc>
        <w:tc>
          <w:tcPr>
            <w:tcW w:w="1983" w:type="dxa"/>
            <w:vMerge/>
          </w:tcPr>
          <w:p w14:paraId="25505F06" w14:textId="77777777" w:rsidR="00C0799C" w:rsidRPr="00730B2E" w:rsidRDefault="00C0799C" w:rsidP="00404145">
            <w:pPr>
              <w:rPr>
                <w:rFonts w:ascii="Public Sans Light" w:eastAsia="Arial Narrow" w:hAnsi="Public Sans Light" w:cs="Arial Narrow"/>
                <w:sz w:val="20"/>
                <w:szCs w:val="20"/>
              </w:rPr>
            </w:pPr>
          </w:p>
        </w:tc>
        <w:tc>
          <w:tcPr>
            <w:tcW w:w="5136" w:type="dxa"/>
            <w:gridSpan w:val="2"/>
            <w:vMerge/>
          </w:tcPr>
          <w:p w14:paraId="175A3011" w14:textId="77777777" w:rsidR="00C0799C" w:rsidRPr="004E5EE4" w:rsidRDefault="00C0799C" w:rsidP="00404145">
            <w:pPr>
              <w:rPr>
                <w:rFonts w:ascii="Public Sans Light" w:eastAsia="Arial Narrow" w:hAnsi="Public Sans Light" w:cs="Arial Narrow"/>
                <w:sz w:val="16"/>
                <w:szCs w:val="16"/>
              </w:rPr>
            </w:pPr>
          </w:p>
        </w:tc>
        <w:tc>
          <w:tcPr>
            <w:tcW w:w="519" w:type="dxa"/>
            <w:textDirection w:val="btLr"/>
          </w:tcPr>
          <w:p w14:paraId="79F2A934" w14:textId="77777777" w:rsidR="00C0799C" w:rsidRPr="004E5EE4" w:rsidRDefault="00C0799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8" w:type="dxa"/>
            <w:textDirection w:val="btLr"/>
          </w:tcPr>
          <w:p w14:paraId="6D523676" w14:textId="77777777" w:rsidR="00C0799C" w:rsidRPr="004E5EE4" w:rsidRDefault="00C0799C" w:rsidP="00404145">
            <w:pPr>
              <w:ind w:left="113" w:right="113"/>
              <w:jc w:val="center"/>
              <w:rPr>
                <w:rFonts w:ascii="Public Sans Light" w:hAnsi="Public Sans Light"/>
                <w:color w:val="FF0000"/>
                <w:sz w:val="12"/>
                <w:szCs w:val="12"/>
              </w:rPr>
            </w:pPr>
          </w:p>
        </w:tc>
        <w:tc>
          <w:tcPr>
            <w:tcW w:w="558" w:type="dxa"/>
            <w:textDirection w:val="btLr"/>
          </w:tcPr>
          <w:p w14:paraId="06002F67" w14:textId="77777777" w:rsidR="00C0799C" w:rsidRPr="004E5EE4" w:rsidRDefault="00C0799C" w:rsidP="00404145">
            <w:pPr>
              <w:ind w:right="113"/>
              <w:jc w:val="center"/>
              <w:rPr>
                <w:rFonts w:ascii="Public Sans Light" w:hAnsi="Public Sans Light"/>
                <w:color w:val="FF0000"/>
                <w:sz w:val="12"/>
                <w:szCs w:val="12"/>
              </w:rPr>
            </w:pPr>
          </w:p>
        </w:tc>
        <w:tc>
          <w:tcPr>
            <w:tcW w:w="522" w:type="dxa"/>
            <w:textDirection w:val="btLr"/>
          </w:tcPr>
          <w:p w14:paraId="50273080"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0A7C6D2E"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6275268C"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4354A279"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20E9DF17"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472034BF"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3994507D" w14:textId="77777777" w:rsidR="00C0799C" w:rsidRPr="004E5EE4" w:rsidRDefault="00C0799C" w:rsidP="00404145">
            <w:pPr>
              <w:ind w:left="113" w:right="113"/>
              <w:jc w:val="center"/>
              <w:rPr>
                <w:rFonts w:ascii="Public Sans Light" w:hAnsi="Public Sans Light"/>
                <w:color w:val="FF0000"/>
                <w:sz w:val="12"/>
                <w:szCs w:val="12"/>
              </w:rPr>
            </w:pPr>
          </w:p>
        </w:tc>
        <w:tc>
          <w:tcPr>
            <w:tcW w:w="526" w:type="dxa"/>
            <w:textDirection w:val="btLr"/>
          </w:tcPr>
          <w:p w14:paraId="09E0A1BB"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09A94001"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3D091B43"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2167BC53"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23B06D9B"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4269A8A7" w14:textId="77777777" w:rsidR="00C0799C" w:rsidRPr="004E5EE4" w:rsidRDefault="00C0799C" w:rsidP="00404145">
            <w:pPr>
              <w:ind w:left="113" w:right="113"/>
              <w:jc w:val="center"/>
              <w:rPr>
                <w:rFonts w:ascii="Public Sans Light" w:hAnsi="Public Sans Light"/>
                <w:color w:val="FF0000"/>
                <w:sz w:val="12"/>
                <w:szCs w:val="12"/>
              </w:rPr>
            </w:pPr>
          </w:p>
        </w:tc>
      </w:tr>
      <w:tr w:rsidR="00C0799C" w:rsidRPr="004E5EE4" w14:paraId="1753067C" w14:textId="77777777" w:rsidTr="00CF1FAD">
        <w:trPr>
          <w:trHeight w:val="902"/>
        </w:trPr>
        <w:tc>
          <w:tcPr>
            <w:tcW w:w="478" w:type="dxa"/>
            <w:vMerge/>
          </w:tcPr>
          <w:p w14:paraId="147BBC46" w14:textId="77777777" w:rsidR="00C0799C" w:rsidRPr="004E5EE4" w:rsidRDefault="00C0799C" w:rsidP="00404145">
            <w:pPr>
              <w:rPr>
                <w:rFonts w:ascii="Public Sans Light" w:eastAsia="Arial Narrow" w:hAnsi="Public Sans Light" w:cs="Arial Narrow"/>
                <w:szCs w:val="22"/>
              </w:rPr>
            </w:pPr>
          </w:p>
        </w:tc>
        <w:tc>
          <w:tcPr>
            <w:tcW w:w="1983" w:type="dxa"/>
            <w:vMerge/>
          </w:tcPr>
          <w:p w14:paraId="69F2812D" w14:textId="77777777" w:rsidR="00C0799C" w:rsidRPr="00730B2E" w:rsidRDefault="00C0799C" w:rsidP="00404145">
            <w:pPr>
              <w:rPr>
                <w:rFonts w:ascii="Public Sans Light" w:eastAsia="Arial Narrow" w:hAnsi="Public Sans Light" w:cs="Arial Narrow"/>
                <w:sz w:val="20"/>
                <w:szCs w:val="20"/>
              </w:rPr>
            </w:pPr>
          </w:p>
        </w:tc>
        <w:tc>
          <w:tcPr>
            <w:tcW w:w="5136" w:type="dxa"/>
            <w:gridSpan w:val="2"/>
            <w:vMerge/>
          </w:tcPr>
          <w:p w14:paraId="17527A96" w14:textId="77777777" w:rsidR="00C0799C" w:rsidRPr="004E5EE4" w:rsidRDefault="00C0799C" w:rsidP="00404145">
            <w:pPr>
              <w:rPr>
                <w:rFonts w:ascii="Public Sans Light" w:eastAsia="Arial Narrow" w:hAnsi="Public Sans Light" w:cs="Arial Narrow"/>
                <w:sz w:val="16"/>
                <w:szCs w:val="16"/>
              </w:rPr>
            </w:pPr>
          </w:p>
        </w:tc>
        <w:tc>
          <w:tcPr>
            <w:tcW w:w="519" w:type="dxa"/>
            <w:textDirection w:val="btLr"/>
          </w:tcPr>
          <w:p w14:paraId="52357ACC" w14:textId="77777777" w:rsidR="00C0799C" w:rsidRPr="004E5EE4" w:rsidRDefault="00C0799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8" w:type="dxa"/>
            <w:textDirection w:val="btLr"/>
          </w:tcPr>
          <w:p w14:paraId="68B4C7B0" w14:textId="77777777" w:rsidR="00C0799C" w:rsidRPr="004E5EE4" w:rsidRDefault="00C0799C" w:rsidP="00404145">
            <w:pPr>
              <w:ind w:left="113" w:right="113"/>
              <w:jc w:val="center"/>
              <w:rPr>
                <w:rFonts w:ascii="Public Sans Light" w:hAnsi="Public Sans Light"/>
                <w:color w:val="FF0000"/>
                <w:sz w:val="12"/>
                <w:szCs w:val="12"/>
              </w:rPr>
            </w:pPr>
          </w:p>
        </w:tc>
        <w:tc>
          <w:tcPr>
            <w:tcW w:w="558" w:type="dxa"/>
            <w:textDirection w:val="btLr"/>
          </w:tcPr>
          <w:p w14:paraId="7A5D9422"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7308DD73"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362483C8"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31E06500"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088F8692"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052A5327"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43C4B6EA"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6CAA0E3D" w14:textId="77777777" w:rsidR="00C0799C" w:rsidRPr="004E5EE4" w:rsidRDefault="00C0799C" w:rsidP="00404145">
            <w:pPr>
              <w:ind w:left="113" w:right="113"/>
              <w:jc w:val="center"/>
              <w:rPr>
                <w:rFonts w:ascii="Public Sans Light" w:hAnsi="Public Sans Light"/>
                <w:color w:val="FF0000"/>
                <w:sz w:val="12"/>
                <w:szCs w:val="12"/>
              </w:rPr>
            </w:pPr>
          </w:p>
        </w:tc>
        <w:tc>
          <w:tcPr>
            <w:tcW w:w="526" w:type="dxa"/>
            <w:textDirection w:val="btLr"/>
          </w:tcPr>
          <w:p w14:paraId="52F13531"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0A927C89"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30C03E2E"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5A1E3D35"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551EF391"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1F72EF4C" w14:textId="77777777" w:rsidR="00C0799C" w:rsidRPr="004E5EE4" w:rsidRDefault="00C0799C" w:rsidP="00404145">
            <w:pPr>
              <w:ind w:left="113" w:right="113"/>
              <w:jc w:val="center"/>
              <w:rPr>
                <w:rFonts w:ascii="Public Sans Light" w:hAnsi="Public Sans Light"/>
                <w:color w:val="FF0000"/>
                <w:sz w:val="12"/>
                <w:szCs w:val="12"/>
              </w:rPr>
            </w:pPr>
          </w:p>
        </w:tc>
      </w:tr>
      <w:tr w:rsidR="00C0799C" w:rsidRPr="004E5EE4" w14:paraId="753C35AE" w14:textId="77777777" w:rsidTr="00CF1FAD">
        <w:trPr>
          <w:trHeight w:val="1134"/>
        </w:trPr>
        <w:tc>
          <w:tcPr>
            <w:tcW w:w="478" w:type="dxa"/>
          </w:tcPr>
          <w:p w14:paraId="672C8EA6" w14:textId="385831E3" w:rsidR="00C0799C" w:rsidRPr="00D3737B" w:rsidRDefault="00D3737B" w:rsidP="00D3737B">
            <w:pPr>
              <w:jc w:val="center"/>
              <w:rPr>
                <w:rFonts w:ascii="Public Sans Light" w:hAnsi="Public Sans Light"/>
                <w:b/>
                <w:bCs/>
                <w:szCs w:val="22"/>
              </w:rPr>
            </w:pPr>
            <w:r w:rsidRPr="00D3737B">
              <w:rPr>
                <w:rFonts w:ascii="Public Sans Light" w:hAnsi="Public Sans Light"/>
                <w:b/>
                <w:bCs/>
                <w:szCs w:val="22"/>
              </w:rPr>
              <w:lastRenderedPageBreak/>
              <w:t xml:space="preserve">PC </w:t>
            </w:r>
            <w:r w:rsidR="00C0799C" w:rsidRPr="00D3737B">
              <w:rPr>
                <w:rFonts w:ascii="Public Sans Light" w:hAnsi="Public Sans Light"/>
                <w:b/>
                <w:bCs/>
                <w:szCs w:val="22"/>
              </w:rPr>
              <w:t>#</w:t>
            </w:r>
          </w:p>
        </w:tc>
        <w:tc>
          <w:tcPr>
            <w:tcW w:w="1983" w:type="dxa"/>
          </w:tcPr>
          <w:p w14:paraId="33695AB6" w14:textId="77777777" w:rsidR="00C0799C" w:rsidRPr="004E5EE4" w:rsidRDefault="00C0799C" w:rsidP="00404145">
            <w:pPr>
              <w:rPr>
                <w:rFonts w:ascii="Public Sans Light" w:hAnsi="Public Sans Light"/>
                <w:b/>
                <w:bCs/>
                <w:sz w:val="20"/>
                <w:szCs w:val="20"/>
              </w:rPr>
            </w:pPr>
            <w:r w:rsidRPr="004E5EE4">
              <w:rPr>
                <w:rFonts w:ascii="Public Sans Light" w:hAnsi="Public Sans Light"/>
                <w:b/>
                <w:bCs/>
                <w:sz w:val="20"/>
                <w:szCs w:val="20"/>
              </w:rPr>
              <w:t>Performance Criteria</w:t>
            </w:r>
          </w:p>
        </w:tc>
        <w:tc>
          <w:tcPr>
            <w:tcW w:w="5136" w:type="dxa"/>
            <w:gridSpan w:val="2"/>
          </w:tcPr>
          <w:p w14:paraId="6BC9BAE0" w14:textId="77777777" w:rsidR="00C0799C" w:rsidRPr="004E5EE4" w:rsidRDefault="00C0799C" w:rsidP="00404145">
            <w:pPr>
              <w:rPr>
                <w:rFonts w:ascii="Public Sans Light" w:hAnsi="Public Sans Light"/>
                <w:b/>
                <w:bCs/>
                <w:sz w:val="20"/>
                <w:szCs w:val="20"/>
              </w:rPr>
            </w:pPr>
            <w:r w:rsidRPr="004E5EE4">
              <w:rPr>
                <w:rFonts w:ascii="Public Sans Light" w:hAnsi="Public Sans Light"/>
                <w:b/>
                <w:bCs/>
                <w:sz w:val="20"/>
                <w:szCs w:val="20"/>
              </w:rPr>
              <w:t>Observable Attributes</w:t>
            </w:r>
          </w:p>
        </w:tc>
        <w:tc>
          <w:tcPr>
            <w:tcW w:w="519" w:type="dxa"/>
            <w:textDirection w:val="btLr"/>
          </w:tcPr>
          <w:p w14:paraId="35131D82" w14:textId="77777777" w:rsidR="00C0799C" w:rsidRPr="004E5EE4" w:rsidRDefault="00C0799C" w:rsidP="00404145">
            <w:pPr>
              <w:ind w:left="113" w:right="113"/>
              <w:rPr>
                <w:rFonts w:ascii="Public Sans Light" w:hAnsi="Public Sans Light"/>
                <w:sz w:val="20"/>
                <w:szCs w:val="20"/>
              </w:rPr>
            </w:pPr>
            <w:r w:rsidRPr="004E5EE4">
              <w:rPr>
                <w:rFonts w:ascii="Public Sans Light" w:hAnsi="Public Sans Light"/>
                <w:sz w:val="20"/>
                <w:szCs w:val="20"/>
              </w:rPr>
              <w:t>Attempt</w:t>
            </w:r>
          </w:p>
        </w:tc>
        <w:tc>
          <w:tcPr>
            <w:tcW w:w="558" w:type="dxa"/>
            <w:textDirection w:val="btLr"/>
          </w:tcPr>
          <w:p w14:paraId="395FE110" w14:textId="77777777" w:rsidR="00C0799C" w:rsidRPr="004E5EE4" w:rsidRDefault="00C0799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58" w:type="dxa"/>
            <w:textDirection w:val="btLr"/>
          </w:tcPr>
          <w:p w14:paraId="2E49FEAD" w14:textId="77777777" w:rsidR="00C0799C" w:rsidRPr="004E5EE4" w:rsidRDefault="00C0799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67BC00D9" w14:textId="77777777" w:rsidR="00C0799C" w:rsidRPr="004E5EE4" w:rsidRDefault="00C0799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1" w:type="dxa"/>
            <w:textDirection w:val="btLr"/>
          </w:tcPr>
          <w:p w14:paraId="3279620B" w14:textId="77777777" w:rsidR="00C0799C" w:rsidRPr="004E5EE4" w:rsidRDefault="00C0799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75B31855" w14:textId="77777777" w:rsidR="00C0799C" w:rsidRPr="004E5EE4" w:rsidRDefault="00C0799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72B97AFF" w14:textId="77777777" w:rsidR="00C0799C" w:rsidRPr="004E5EE4" w:rsidRDefault="00C0799C" w:rsidP="00404145">
            <w:pPr>
              <w:ind w:left="113" w:right="113"/>
              <w:rPr>
                <w:rFonts w:ascii="Public Sans Light" w:hAnsi="Public Sans Light"/>
                <w:sz w:val="20"/>
                <w:szCs w:val="20"/>
              </w:rPr>
            </w:pPr>
            <w:r w:rsidRPr="004E5EE4">
              <w:rPr>
                <w:rFonts w:ascii="Public Sans Light" w:hAnsi="Public Sans Light"/>
                <w:color w:val="FF0000"/>
                <w:sz w:val="20"/>
                <w:szCs w:val="20"/>
              </w:rPr>
              <w:t>Surname</w:t>
            </w:r>
          </w:p>
        </w:tc>
        <w:tc>
          <w:tcPr>
            <w:tcW w:w="522" w:type="dxa"/>
            <w:textDirection w:val="btLr"/>
          </w:tcPr>
          <w:p w14:paraId="50B08E3C"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204D688B"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54B060AE"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6" w:type="dxa"/>
            <w:textDirection w:val="btLr"/>
          </w:tcPr>
          <w:p w14:paraId="0D79D84B"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166B6A00"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1" w:type="dxa"/>
            <w:textDirection w:val="btLr"/>
          </w:tcPr>
          <w:p w14:paraId="31CE30AE"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4E2E6345"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64A322A9"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c>
          <w:tcPr>
            <w:tcW w:w="522" w:type="dxa"/>
            <w:textDirection w:val="btLr"/>
          </w:tcPr>
          <w:p w14:paraId="61758A01" w14:textId="77777777" w:rsidR="00C0799C" w:rsidRPr="004E5EE4" w:rsidRDefault="00C0799C" w:rsidP="00404145">
            <w:pPr>
              <w:ind w:left="113" w:right="113"/>
              <w:rPr>
                <w:rFonts w:ascii="Public Sans Light" w:hAnsi="Public Sans Light"/>
                <w:color w:val="FF0000"/>
                <w:sz w:val="20"/>
                <w:szCs w:val="20"/>
              </w:rPr>
            </w:pPr>
            <w:r w:rsidRPr="004E5EE4">
              <w:rPr>
                <w:rFonts w:ascii="Public Sans Light" w:hAnsi="Public Sans Light"/>
                <w:color w:val="FF0000"/>
                <w:sz w:val="20"/>
                <w:szCs w:val="20"/>
              </w:rPr>
              <w:t>Surname</w:t>
            </w:r>
          </w:p>
        </w:tc>
      </w:tr>
      <w:tr w:rsidR="006D0B41" w:rsidRPr="004E5EE4" w14:paraId="05CDD848" w14:textId="77777777" w:rsidTr="00566D63">
        <w:trPr>
          <w:trHeight w:val="1070"/>
        </w:trPr>
        <w:tc>
          <w:tcPr>
            <w:tcW w:w="478" w:type="dxa"/>
            <w:vMerge w:val="restart"/>
          </w:tcPr>
          <w:p w14:paraId="21E454F1" w14:textId="3D81616A" w:rsidR="006D0B41" w:rsidRPr="00D3737B" w:rsidRDefault="006D0B41" w:rsidP="00D3737B">
            <w:pPr>
              <w:jc w:val="center"/>
              <w:rPr>
                <w:rFonts w:ascii="Public Sans Light" w:eastAsia="Arial Narrow" w:hAnsi="Public Sans Light" w:cs="Arial Narrow"/>
                <w:szCs w:val="22"/>
              </w:rPr>
            </w:pPr>
            <w:r w:rsidRPr="00D3737B">
              <w:rPr>
                <w:rFonts w:ascii="Public Sans Light" w:eastAsia="Arial Narrow" w:hAnsi="Public Sans Light" w:cs="Arial Narrow"/>
                <w:szCs w:val="22"/>
              </w:rPr>
              <w:t>19</w:t>
            </w:r>
          </w:p>
        </w:tc>
        <w:tc>
          <w:tcPr>
            <w:tcW w:w="1983" w:type="dxa"/>
            <w:vMerge w:val="restart"/>
          </w:tcPr>
          <w:p w14:paraId="6096B6DF" w14:textId="35F52B35" w:rsidR="006D0B41" w:rsidRPr="00785DBD" w:rsidRDefault="006D0B41" w:rsidP="006D0B41">
            <w:pPr>
              <w:rPr>
                <w:rFonts w:ascii="Public Sans Light" w:hAnsi="Public Sans Light"/>
                <w:szCs w:val="22"/>
              </w:rPr>
            </w:pPr>
            <w:r w:rsidRPr="00785DBD">
              <w:rPr>
                <w:rFonts w:ascii="Public Sans Light" w:hAnsi="Public Sans Light" w:cs="Calibri"/>
                <w:color w:val="000000"/>
                <w:szCs w:val="22"/>
              </w:rPr>
              <w:t>Clean, check</w:t>
            </w:r>
            <w:r w:rsidR="00DA6FCD" w:rsidRPr="00785DBD">
              <w:rPr>
                <w:rFonts w:ascii="Public Sans Light" w:hAnsi="Public Sans Light" w:cs="Calibri"/>
                <w:color w:val="000000"/>
                <w:szCs w:val="22"/>
              </w:rPr>
              <w:t xml:space="preserve"> and</w:t>
            </w:r>
            <w:r w:rsidRPr="00785DBD">
              <w:rPr>
                <w:rFonts w:ascii="Public Sans Light" w:hAnsi="Public Sans Light" w:cs="Calibri"/>
                <w:color w:val="000000"/>
                <w:szCs w:val="22"/>
              </w:rPr>
              <w:t xml:space="preserve"> maintain tools and equipment</w:t>
            </w:r>
          </w:p>
        </w:tc>
        <w:tc>
          <w:tcPr>
            <w:tcW w:w="5136" w:type="dxa"/>
            <w:gridSpan w:val="2"/>
            <w:vMerge w:val="restart"/>
          </w:tcPr>
          <w:p w14:paraId="105E3925" w14:textId="5DBF3AF6" w:rsidR="00B818ED" w:rsidRPr="00B818ED" w:rsidRDefault="00B818ED" w:rsidP="00B818ED">
            <w:pPr>
              <w:rPr>
                <w:rFonts w:ascii="Public Sans Light" w:hAnsi="Public Sans Light"/>
                <w:sz w:val="16"/>
                <w:szCs w:val="16"/>
              </w:rPr>
            </w:pPr>
            <w:r>
              <w:rPr>
                <w:rFonts w:ascii="Public Sans Light" w:hAnsi="Public Sans Light"/>
                <w:sz w:val="16"/>
                <w:szCs w:val="16"/>
              </w:rPr>
              <w:t>After</w:t>
            </w:r>
            <w:r w:rsidRPr="004E5EE4">
              <w:rPr>
                <w:rFonts w:ascii="Public Sans Light" w:hAnsi="Public Sans Light"/>
                <w:sz w:val="16"/>
                <w:szCs w:val="16"/>
              </w:rPr>
              <w:t xml:space="preserve"> </w:t>
            </w:r>
            <w:r>
              <w:rPr>
                <w:rFonts w:ascii="Public Sans Light" w:hAnsi="Public Sans Light"/>
                <w:sz w:val="16"/>
                <w:szCs w:val="16"/>
              </w:rPr>
              <w:t>completing</w:t>
            </w:r>
            <w:r w:rsidRPr="004E5EE4">
              <w:rPr>
                <w:rFonts w:ascii="Public Sans Light" w:hAnsi="Public Sans Light"/>
                <w:sz w:val="16"/>
                <w:szCs w:val="16"/>
              </w:rPr>
              <w:t xml:space="preserve"> </w:t>
            </w:r>
            <w:r>
              <w:rPr>
                <w:rFonts w:ascii="Public Sans Light" w:hAnsi="Public Sans Light"/>
                <w:sz w:val="16"/>
                <w:szCs w:val="16"/>
              </w:rPr>
              <w:t>the bricklaying project</w:t>
            </w:r>
            <w:r w:rsidRPr="004E5EE4">
              <w:rPr>
                <w:rFonts w:ascii="Public Sans Light" w:hAnsi="Public Sans Light"/>
                <w:sz w:val="16"/>
                <w:szCs w:val="16"/>
              </w:rPr>
              <w:t>, the stude</w:t>
            </w:r>
            <w:r w:rsidRPr="00B818ED">
              <w:rPr>
                <w:rFonts w:ascii="Public Sans Light" w:hAnsi="Public Sans Light"/>
                <w:sz w:val="16"/>
                <w:szCs w:val="16"/>
              </w:rPr>
              <w:t xml:space="preserve">nt </w:t>
            </w:r>
            <w:r w:rsidRPr="00B818ED">
              <w:rPr>
                <w:rFonts w:ascii="Public Sans Light" w:hAnsi="Public Sans Light"/>
                <w:b/>
                <w:bCs/>
                <w:sz w:val="16"/>
                <w:szCs w:val="16"/>
              </w:rPr>
              <w:t>must</w:t>
            </w:r>
            <w:r>
              <w:rPr>
                <w:rFonts w:ascii="Public Sans Light" w:hAnsi="Public Sans Light"/>
                <w:sz w:val="16"/>
                <w:szCs w:val="16"/>
              </w:rPr>
              <w:t>:</w:t>
            </w:r>
          </w:p>
          <w:p w14:paraId="2879EF19" w14:textId="77777777" w:rsidR="006D0B41" w:rsidRPr="001F09A4" w:rsidRDefault="006D0B41" w:rsidP="00883051">
            <w:pPr>
              <w:pStyle w:val="ListParagraph"/>
              <w:numPr>
                <w:ilvl w:val="0"/>
                <w:numId w:val="51"/>
              </w:numPr>
              <w:spacing w:line="276" w:lineRule="auto"/>
              <w:ind w:left="134" w:hanging="134"/>
              <w:rPr>
                <w:rFonts w:ascii="Public Sans Light" w:eastAsia="Arial Narrow" w:hAnsi="Public Sans Light" w:cs="Arial Narrow"/>
                <w:sz w:val="16"/>
                <w:szCs w:val="16"/>
              </w:rPr>
            </w:pPr>
            <w:r w:rsidRPr="001F09A4">
              <w:rPr>
                <w:rFonts w:ascii="Public Sans Light" w:eastAsia="Arial Narrow" w:hAnsi="Public Sans Light" w:cs="Arial Narrow"/>
                <w:sz w:val="16"/>
                <w:szCs w:val="16"/>
              </w:rPr>
              <w:t xml:space="preserve">Access and review the </w:t>
            </w:r>
            <w:r>
              <w:rPr>
                <w:rFonts w:ascii="Public Sans Light" w:eastAsia="Arial Narrow" w:hAnsi="Public Sans Light" w:cs="Arial Narrow"/>
                <w:sz w:val="16"/>
                <w:szCs w:val="16"/>
              </w:rPr>
              <w:t xml:space="preserve">tool and equipment </w:t>
            </w:r>
            <w:r w:rsidRPr="001F09A4">
              <w:rPr>
                <w:rFonts w:ascii="Public Sans Light" w:eastAsia="Arial Narrow" w:hAnsi="Public Sans Light" w:cs="Arial Narrow"/>
                <w:sz w:val="16"/>
                <w:szCs w:val="16"/>
              </w:rPr>
              <w:t>manufactur</w:t>
            </w:r>
            <w:r>
              <w:rPr>
                <w:rFonts w:ascii="Public Sans Light" w:eastAsia="Arial Narrow" w:hAnsi="Public Sans Light" w:cs="Arial Narrow"/>
                <w:sz w:val="16"/>
                <w:szCs w:val="16"/>
              </w:rPr>
              <w:t xml:space="preserve">er cleaning and maintenance </w:t>
            </w:r>
            <w:r w:rsidRPr="001F09A4">
              <w:rPr>
                <w:rFonts w:ascii="Public Sans Light" w:eastAsia="Arial Narrow" w:hAnsi="Public Sans Light" w:cs="Arial Narrow"/>
                <w:sz w:val="16"/>
                <w:szCs w:val="16"/>
              </w:rPr>
              <w:t>instructions</w:t>
            </w:r>
          </w:p>
          <w:p w14:paraId="68D66374" w14:textId="77777777" w:rsidR="006D0B41" w:rsidRPr="00EF5941" w:rsidRDefault="006D0B41" w:rsidP="00883051">
            <w:pPr>
              <w:pStyle w:val="ListParagraph"/>
              <w:numPr>
                <w:ilvl w:val="0"/>
                <w:numId w:val="51"/>
              </w:numPr>
              <w:spacing w:line="276" w:lineRule="auto"/>
              <w:ind w:left="134" w:hanging="134"/>
              <w:rPr>
                <w:rFonts w:ascii="Public Sans Light" w:eastAsia="Arial Narrow" w:hAnsi="Public Sans Light" w:cs="Arial Narrow"/>
                <w:sz w:val="16"/>
                <w:szCs w:val="16"/>
              </w:rPr>
            </w:pPr>
            <w:r w:rsidRPr="001F09A4">
              <w:rPr>
                <w:rFonts w:ascii="Public Sans Light" w:hAnsi="Public Sans Light"/>
                <w:sz w:val="16"/>
                <w:szCs w:val="16"/>
              </w:rPr>
              <w:t xml:space="preserve">Follow the tool and equipment </w:t>
            </w:r>
            <w:r>
              <w:rPr>
                <w:rFonts w:ascii="Public Sans Light" w:hAnsi="Public Sans Light"/>
                <w:sz w:val="16"/>
                <w:szCs w:val="16"/>
              </w:rPr>
              <w:t>cleaning and maintenance procedures</w:t>
            </w:r>
            <w:r w:rsidRPr="001F09A4">
              <w:rPr>
                <w:rFonts w:ascii="Public Sans Light" w:hAnsi="Public Sans Light"/>
                <w:sz w:val="16"/>
                <w:szCs w:val="16"/>
              </w:rPr>
              <w:t xml:space="preserve"> identified, </w:t>
            </w:r>
            <w:r>
              <w:rPr>
                <w:rFonts w:ascii="Public Sans Light" w:hAnsi="Public Sans Light"/>
                <w:sz w:val="16"/>
                <w:szCs w:val="16"/>
              </w:rPr>
              <w:t>to c</w:t>
            </w:r>
            <w:r w:rsidRPr="00EF5941">
              <w:rPr>
                <w:rFonts w:ascii="Public Sans Light" w:eastAsia="Arial Narrow" w:hAnsi="Public Sans Light" w:cs="Arial Narrow"/>
                <w:sz w:val="16"/>
                <w:szCs w:val="16"/>
              </w:rPr>
              <w:t>lean and maintain tools and equipment, which may include:</w:t>
            </w:r>
          </w:p>
          <w:p w14:paraId="03B23D06" w14:textId="77777777" w:rsidR="006D0B41" w:rsidRDefault="006D0B41" w:rsidP="00883051">
            <w:pPr>
              <w:pStyle w:val="ListParagraph"/>
              <w:numPr>
                <w:ilvl w:val="1"/>
                <w:numId w:val="51"/>
              </w:numPr>
              <w:ind w:left="276" w:hanging="142"/>
              <w:rPr>
                <w:rFonts w:ascii="Public Sans Light" w:eastAsia="Arial Narrow" w:hAnsi="Public Sans Light" w:cs="Arial Narrow"/>
                <w:sz w:val="16"/>
                <w:szCs w:val="16"/>
              </w:rPr>
            </w:pPr>
            <w:r w:rsidRPr="00BC1DFE">
              <w:rPr>
                <w:rFonts w:ascii="Public Sans Light" w:eastAsia="Arial Narrow" w:hAnsi="Public Sans Light" w:cs="Arial Narrow"/>
                <w:sz w:val="16"/>
                <w:szCs w:val="16"/>
              </w:rPr>
              <w:t>Lubricating moving parts</w:t>
            </w:r>
          </w:p>
          <w:p w14:paraId="67DBC786" w14:textId="4A74C7BC" w:rsidR="006D0B41" w:rsidRPr="00BC1DFE" w:rsidRDefault="006D0B41" w:rsidP="00883051">
            <w:pPr>
              <w:pStyle w:val="ListParagraph"/>
              <w:numPr>
                <w:ilvl w:val="1"/>
                <w:numId w:val="51"/>
              </w:numPr>
              <w:ind w:left="276" w:hanging="142"/>
              <w:rPr>
                <w:rFonts w:ascii="Public Sans Light" w:eastAsia="Arial Narrow" w:hAnsi="Public Sans Light" w:cs="Arial Narrow"/>
                <w:sz w:val="16"/>
                <w:szCs w:val="16"/>
              </w:rPr>
            </w:pPr>
            <w:r w:rsidRPr="00BC1DFE">
              <w:rPr>
                <w:rFonts w:ascii="Public Sans Light" w:eastAsia="Arial Narrow" w:hAnsi="Public Sans Light" w:cs="Arial Narrow"/>
                <w:sz w:val="16"/>
                <w:szCs w:val="16"/>
              </w:rPr>
              <w:t>Wiping</w:t>
            </w:r>
            <w:r>
              <w:rPr>
                <w:rFonts w:ascii="Public Sans Light" w:eastAsia="Arial Narrow" w:hAnsi="Public Sans Light" w:cs="Arial Narrow"/>
                <w:sz w:val="16"/>
                <w:szCs w:val="16"/>
              </w:rPr>
              <w:t xml:space="preserve"> and washing</w:t>
            </w:r>
            <w:r w:rsidRPr="00BC1DFE">
              <w:rPr>
                <w:rFonts w:ascii="Public Sans Light" w:eastAsia="Arial Narrow" w:hAnsi="Public Sans Light" w:cs="Arial Narrow"/>
                <w:sz w:val="16"/>
                <w:szCs w:val="16"/>
              </w:rPr>
              <w:t xml:space="preserve"> off </w:t>
            </w:r>
            <w:r w:rsidR="0090368F">
              <w:rPr>
                <w:rFonts w:ascii="Public Sans Light" w:eastAsia="Arial Narrow" w:hAnsi="Public Sans Light" w:cs="Arial Narrow"/>
                <w:sz w:val="16"/>
                <w:szCs w:val="16"/>
              </w:rPr>
              <w:t>mortar</w:t>
            </w:r>
            <w:r w:rsidRPr="00BC1DFE">
              <w:rPr>
                <w:rFonts w:ascii="Public Sans Light" w:eastAsia="Arial Narrow" w:hAnsi="Public Sans Light" w:cs="Arial Narrow"/>
                <w:sz w:val="16"/>
                <w:szCs w:val="16"/>
              </w:rPr>
              <w:t xml:space="preserve"> debris and </w:t>
            </w:r>
            <w:r w:rsidR="0090368F">
              <w:rPr>
                <w:rFonts w:ascii="Public Sans Light" w:eastAsia="Arial Narrow" w:hAnsi="Public Sans Light" w:cs="Arial Narrow"/>
                <w:sz w:val="16"/>
                <w:szCs w:val="16"/>
              </w:rPr>
              <w:t xml:space="preserve">brick </w:t>
            </w:r>
            <w:r w:rsidRPr="00BC1DFE">
              <w:rPr>
                <w:rFonts w:ascii="Public Sans Light" w:eastAsia="Arial Narrow" w:hAnsi="Public Sans Light" w:cs="Arial Narrow"/>
                <w:sz w:val="16"/>
                <w:szCs w:val="16"/>
              </w:rPr>
              <w:t>dust</w:t>
            </w:r>
            <w:r w:rsidR="0090368F">
              <w:rPr>
                <w:rFonts w:ascii="Public Sans Light" w:eastAsia="Arial Narrow" w:hAnsi="Public Sans Light" w:cs="Arial Narrow"/>
                <w:sz w:val="16"/>
                <w:szCs w:val="16"/>
              </w:rPr>
              <w:t xml:space="preserve"> </w:t>
            </w:r>
            <w:r w:rsidR="0090368F" w:rsidRPr="00F0195C">
              <w:rPr>
                <w:rFonts w:ascii="Public Sans Light" w:hAnsi="Public Sans Light"/>
                <w:sz w:val="16"/>
                <w:szCs w:val="16"/>
              </w:rPr>
              <w:t>in the designated wash off area</w:t>
            </w:r>
          </w:p>
          <w:p w14:paraId="7582504B" w14:textId="77777777" w:rsidR="006D0B41" w:rsidRPr="00BC1DFE" w:rsidRDefault="006D0B41" w:rsidP="00883051">
            <w:pPr>
              <w:pStyle w:val="ListParagraph"/>
              <w:numPr>
                <w:ilvl w:val="1"/>
                <w:numId w:val="51"/>
              </w:numPr>
              <w:ind w:left="276" w:hanging="142"/>
              <w:rPr>
                <w:rFonts w:ascii="Public Sans Light" w:eastAsia="Arial Narrow" w:hAnsi="Public Sans Light" w:cs="Arial Narrow"/>
                <w:sz w:val="16"/>
                <w:szCs w:val="16"/>
              </w:rPr>
            </w:pPr>
            <w:r w:rsidRPr="00BC1DFE">
              <w:rPr>
                <w:rFonts w:ascii="Public Sans Light" w:eastAsia="Arial Narrow" w:hAnsi="Public Sans Light" w:cs="Arial Narrow"/>
                <w:sz w:val="16"/>
                <w:szCs w:val="16"/>
              </w:rPr>
              <w:t>Sharpening bits and blades</w:t>
            </w:r>
          </w:p>
          <w:p w14:paraId="234F4DAD" w14:textId="77777777" w:rsidR="006D0B41" w:rsidRPr="00BC1DFE" w:rsidRDefault="006D0B41" w:rsidP="00883051">
            <w:pPr>
              <w:pStyle w:val="ListParagraph"/>
              <w:numPr>
                <w:ilvl w:val="1"/>
                <w:numId w:val="51"/>
              </w:numPr>
              <w:ind w:left="276" w:hanging="142"/>
              <w:rPr>
                <w:rFonts w:ascii="Public Sans Light" w:eastAsia="Arial Narrow" w:hAnsi="Public Sans Light" w:cs="Arial Narrow"/>
                <w:sz w:val="16"/>
                <w:szCs w:val="16"/>
              </w:rPr>
            </w:pPr>
            <w:r w:rsidRPr="00BC1DFE">
              <w:rPr>
                <w:rFonts w:ascii="Public Sans Light" w:eastAsia="Arial Narrow" w:hAnsi="Public Sans Light" w:cs="Arial Narrow"/>
                <w:sz w:val="16"/>
                <w:szCs w:val="16"/>
              </w:rPr>
              <w:t>Calibrating equipment</w:t>
            </w:r>
          </w:p>
          <w:p w14:paraId="763961B8" w14:textId="77777777" w:rsidR="001E2A97" w:rsidRDefault="006D0B41" w:rsidP="00883051">
            <w:pPr>
              <w:pStyle w:val="ListParagraph"/>
              <w:numPr>
                <w:ilvl w:val="1"/>
                <w:numId w:val="51"/>
              </w:numPr>
              <w:ind w:left="276" w:hanging="142"/>
              <w:rPr>
                <w:rFonts w:ascii="Public Sans Light" w:eastAsia="Arial Narrow" w:hAnsi="Public Sans Light" w:cs="Arial Narrow"/>
                <w:sz w:val="16"/>
                <w:szCs w:val="16"/>
              </w:rPr>
            </w:pPr>
            <w:r w:rsidRPr="00BC1DFE">
              <w:rPr>
                <w:rFonts w:ascii="Public Sans Light" w:eastAsia="Arial Narrow" w:hAnsi="Public Sans Light" w:cs="Arial Narrow"/>
                <w:sz w:val="16"/>
                <w:szCs w:val="16"/>
              </w:rPr>
              <w:t>Replacing worn parts</w:t>
            </w:r>
          </w:p>
          <w:p w14:paraId="5AE5F24D" w14:textId="77777777" w:rsidR="006D0B41" w:rsidRDefault="006D0B41" w:rsidP="00883051">
            <w:pPr>
              <w:pStyle w:val="ListParagraph"/>
              <w:numPr>
                <w:ilvl w:val="1"/>
                <w:numId w:val="51"/>
              </w:numPr>
              <w:ind w:left="276" w:hanging="142"/>
              <w:rPr>
                <w:rFonts w:ascii="Public Sans Light" w:eastAsia="Arial Narrow" w:hAnsi="Public Sans Light" w:cs="Arial Narrow"/>
                <w:sz w:val="16"/>
                <w:szCs w:val="16"/>
              </w:rPr>
            </w:pPr>
            <w:r w:rsidRPr="001E2A97">
              <w:rPr>
                <w:rFonts w:ascii="Public Sans Light" w:eastAsia="Arial Narrow" w:hAnsi="Public Sans Light" w:cs="Arial Narrow"/>
                <w:sz w:val="16"/>
                <w:szCs w:val="16"/>
              </w:rPr>
              <w:t>Charging battery operated tools</w:t>
            </w:r>
          </w:p>
          <w:p w14:paraId="0E2676CF" w14:textId="77777777" w:rsidR="00883051" w:rsidRDefault="00883051" w:rsidP="00883051">
            <w:pPr>
              <w:rPr>
                <w:rFonts w:ascii="Public Sans Light" w:eastAsia="Arial Narrow" w:hAnsi="Public Sans Light" w:cs="Arial Narrow"/>
                <w:sz w:val="16"/>
                <w:szCs w:val="16"/>
              </w:rPr>
            </w:pPr>
          </w:p>
          <w:p w14:paraId="0284DF5C" w14:textId="45DFA81C" w:rsidR="00883051" w:rsidRPr="0090368F" w:rsidRDefault="000E4BE5" w:rsidP="0090368F">
            <w:pPr>
              <w:pStyle w:val="ListParagraph"/>
              <w:numPr>
                <w:ilvl w:val="0"/>
                <w:numId w:val="50"/>
              </w:numPr>
              <w:spacing w:line="276" w:lineRule="auto"/>
              <w:ind w:left="133" w:hanging="142"/>
              <w:rPr>
                <w:rFonts w:ascii="Public Sans Light" w:hAnsi="Public Sans Light"/>
                <w:sz w:val="16"/>
                <w:szCs w:val="16"/>
              </w:rPr>
            </w:pPr>
            <w:r>
              <w:rPr>
                <w:rFonts w:ascii="Public Sans Light" w:hAnsi="Public Sans Light" w:cs="Calibri"/>
                <w:sz w:val="16"/>
                <w:szCs w:val="16"/>
              </w:rPr>
              <w:t xml:space="preserve">Verbally </w:t>
            </w:r>
            <w:r w:rsidR="00566D63">
              <w:rPr>
                <w:rFonts w:ascii="Public Sans Light" w:hAnsi="Public Sans Light" w:cs="Calibri"/>
                <w:sz w:val="16"/>
                <w:szCs w:val="16"/>
              </w:rPr>
              <w:t>r</w:t>
            </w:r>
            <w:r w:rsidR="00883051" w:rsidRPr="0090368F">
              <w:rPr>
                <w:rFonts w:ascii="Public Sans Light" w:hAnsi="Public Sans Light" w:cs="Calibri"/>
                <w:sz w:val="16"/>
                <w:szCs w:val="16"/>
              </w:rPr>
              <w:t xml:space="preserve">eport identified faults to the supervisor </w:t>
            </w:r>
            <w:r w:rsidR="00883051" w:rsidRPr="0090368F">
              <w:rPr>
                <w:rFonts w:ascii="Public Sans Light" w:hAnsi="Public Sans Light" w:cs="Calibri"/>
                <w:b/>
                <w:bCs/>
                <w:color w:val="000000"/>
                <w:sz w:val="16"/>
                <w:szCs w:val="16"/>
                <w:lang w:eastAsia="zh-CN" w:bidi="th-TH"/>
              </w:rPr>
              <w:t>(only if required)</w:t>
            </w:r>
          </w:p>
        </w:tc>
        <w:tc>
          <w:tcPr>
            <w:tcW w:w="519" w:type="dxa"/>
            <w:textDirection w:val="btLr"/>
          </w:tcPr>
          <w:p w14:paraId="3E79904F" w14:textId="77777777" w:rsidR="006D0B41" w:rsidRPr="004E5EE4" w:rsidRDefault="006D0B41" w:rsidP="006D0B41">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8" w:type="dxa"/>
            <w:textDirection w:val="btLr"/>
          </w:tcPr>
          <w:p w14:paraId="58A1EFE8" w14:textId="77777777" w:rsidR="006D0B41" w:rsidRPr="004E5EE4" w:rsidRDefault="006D0B41" w:rsidP="006D0B41">
            <w:pPr>
              <w:ind w:right="113"/>
              <w:jc w:val="center"/>
              <w:rPr>
                <w:rFonts w:ascii="Public Sans Light" w:hAnsi="Public Sans Light"/>
                <w:sz w:val="14"/>
                <w:szCs w:val="14"/>
              </w:rPr>
            </w:pPr>
          </w:p>
        </w:tc>
        <w:tc>
          <w:tcPr>
            <w:tcW w:w="558" w:type="dxa"/>
            <w:textDirection w:val="btLr"/>
          </w:tcPr>
          <w:p w14:paraId="577D7384" w14:textId="77777777" w:rsidR="006D0B41" w:rsidRPr="004E5EE4" w:rsidRDefault="006D0B41" w:rsidP="006D0B41">
            <w:pPr>
              <w:ind w:right="113"/>
              <w:jc w:val="center"/>
              <w:rPr>
                <w:rFonts w:ascii="Public Sans Light" w:hAnsi="Public Sans Light"/>
                <w:sz w:val="12"/>
                <w:szCs w:val="12"/>
              </w:rPr>
            </w:pPr>
          </w:p>
        </w:tc>
        <w:tc>
          <w:tcPr>
            <w:tcW w:w="522" w:type="dxa"/>
            <w:textDirection w:val="btLr"/>
          </w:tcPr>
          <w:p w14:paraId="02C57FCD" w14:textId="77777777" w:rsidR="006D0B41" w:rsidRPr="004E5EE4" w:rsidRDefault="006D0B41" w:rsidP="006D0B41">
            <w:pPr>
              <w:ind w:left="113" w:right="113"/>
              <w:jc w:val="center"/>
              <w:rPr>
                <w:rFonts w:ascii="Public Sans Light" w:hAnsi="Public Sans Light"/>
                <w:sz w:val="12"/>
                <w:szCs w:val="12"/>
              </w:rPr>
            </w:pPr>
          </w:p>
        </w:tc>
        <w:tc>
          <w:tcPr>
            <w:tcW w:w="521" w:type="dxa"/>
            <w:textDirection w:val="btLr"/>
          </w:tcPr>
          <w:p w14:paraId="6DC47DB6" w14:textId="77777777" w:rsidR="006D0B41" w:rsidRPr="004E5EE4" w:rsidRDefault="006D0B41" w:rsidP="006D0B41">
            <w:pPr>
              <w:ind w:left="113" w:right="113"/>
              <w:jc w:val="center"/>
              <w:rPr>
                <w:rFonts w:ascii="Public Sans Light" w:hAnsi="Public Sans Light"/>
                <w:sz w:val="12"/>
                <w:szCs w:val="12"/>
              </w:rPr>
            </w:pPr>
          </w:p>
        </w:tc>
        <w:tc>
          <w:tcPr>
            <w:tcW w:w="522" w:type="dxa"/>
            <w:textDirection w:val="btLr"/>
          </w:tcPr>
          <w:p w14:paraId="2617AFB3" w14:textId="77777777" w:rsidR="006D0B41" w:rsidRPr="004E5EE4" w:rsidRDefault="006D0B41" w:rsidP="006D0B41">
            <w:pPr>
              <w:ind w:left="113" w:right="113"/>
              <w:jc w:val="center"/>
              <w:rPr>
                <w:rFonts w:ascii="Public Sans Light" w:hAnsi="Public Sans Light"/>
                <w:sz w:val="12"/>
                <w:szCs w:val="12"/>
              </w:rPr>
            </w:pPr>
          </w:p>
        </w:tc>
        <w:tc>
          <w:tcPr>
            <w:tcW w:w="522" w:type="dxa"/>
            <w:textDirection w:val="btLr"/>
          </w:tcPr>
          <w:p w14:paraId="75BC24E4" w14:textId="77777777" w:rsidR="006D0B41" w:rsidRPr="004E5EE4" w:rsidRDefault="006D0B41" w:rsidP="006D0B41">
            <w:pPr>
              <w:ind w:left="113" w:right="113"/>
              <w:jc w:val="center"/>
              <w:rPr>
                <w:rFonts w:ascii="Public Sans Light" w:hAnsi="Public Sans Light"/>
                <w:sz w:val="12"/>
                <w:szCs w:val="12"/>
              </w:rPr>
            </w:pPr>
          </w:p>
        </w:tc>
        <w:tc>
          <w:tcPr>
            <w:tcW w:w="522" w:type="dxa"/>
            <w:textDirection w:val="btLr"/>
          </w:tcPr>
          <w:p w14:paraId="4DE027E1" w14:textId="77777777" w:rsidR="006D0B41" w:rsidRPr="004E5EE4" w:rsidRDefault="006D0B41" w:rsidP="006D0B41">
            <w:pPr>
              <w:ind w:left="113" w:right="113"/>
              <w:jc w:val="center"/>
              <w:rPr>
                <w:rFonts w:ascii="Public Sans Light" w:hAnsi="Public Sans Light"/>
                <w:sz w:val="12"/>
                <w:szCs w:val="12"/>
              </w:rPr>
            </w:pPr>
          </w:p>
        </w:tc>
        <w:tc>
          <w:tcPr>
            <w:tcW w:w="521" w:type="dxa"/>
            <w:textDirection w:val="btLr"/>
          </w:tcPr>
          <w:p w14:paraId="2B66AFB1" w14:textId="77777777" w:rsidR="006D0B41" w:rsidRPr="004E5EE4" w:rsidRDefault="006D0B41" w:rsidP="006D0B41">
            <w:pPr>
              <w:ind w:left="113" w:right="113"/>
              <w:jc w:val="center"/>
              <w:rPr>
                <w:rFonts w:ascii="Public Sans Light" w:hAnsi="Public Sans Light"/>
                <w:sz w:val="12"/>
                <w:szCs w:val="12"/>
              </w:rPr>
            </w:pPr>
          </w:p>
        </w:tc>
        <w:tc>
          <w:tcPr>
            <w:tcW w:w="522" w:type="dxa"/>
            <w:textDirection w:val="btLr"/>
          </w:tcPr>
          <w:p w14:paraId="1D6EE1AF" w14:textId="77777777" w:rsidR="006D0B41" w:rsidRPr="004E5EE4" w:rsidRDefault="006D0B41" w:rsidP="006D0B41">
            <w:pPr>
              <w:ind w:left="113" w:right="113"/>
              <w:jc w:val="center"/>
              <w:rPr>
                <w:rFonts w:ascii="Public Sans Light" w:hAnsi="Public Sans Light"/>
                <w:sz w:val="12"/>
                <w:szCs w:val="12"/>
              </w:rPr>
            </w:pPr>
          </w:p>
        </w:tc>
        <w:tc>
          <w:tcPr>
            <w:tcW w:w="526" w:type="dxa"/>
            <w:textDirection w:val="btLr"/>
          </w:tcPr>
          <w:p w14:paraId="41D4BBE2" w14:textId="77777777" w:rsidR="006D0B41" w:rsidRPr="004E5EE4" w:rsidRDefault="006D0B41" w:rsidP="006D0B41">
            <w:pPr>
              <w:ind w:left="113" w:right="113"/>
              <w:jc w:val="center"/>
              <w:rPr>
                <w:rFonts w:ascii="Public Sans Light" w:hAnsi="Public Sans Light"/>
                <w:sz w:val="12"/>
                <w:szCs w:val="12"/>
              </w:rPr>
            </w:pPr>
          </w:p>
        </w:tc>
        <w:tc>
          <w:tcPr>
            <w:tcW w:w="522" w:type="dxa"/>
            <w:textDirection w:val="btLr"/>
          </w:tcPr>
          <w:p w14:paraId="1938A79E" w14:textId="77777777" w:rsidR="006D0B41" w:rsidRPr="004E5EE4" w:rsidRDefault="006D0B41" w:rsidP="006D0B41">
            <w:pPr>
              <w:ind w:left="113" w:right="113"/>
              <w:jc w:val="center"/>
              <w:rPr>
                <w:rFonts w:ascii="Public Sans Light" w:hAnsi="Public Sans Light"/>
                <w:sz w:val="12"/>
                <w:szCs w:val="12"/>
              </w:rPr>
            </w:pPr>
          </w:p>
        </w:tc>
        <w:tc>
          <w:tcPr>
            <w:tcW w:w="521" w:type="dxa"/>
            <w:textDirection w:val="btLr"/>
          </w:tcPr>
          <w:p w14:paraId="2D831C0F" w14:textId="77777777" w:rsidR="006D0B41" w:rsidRPr="004E5EE4" w:rsidRDefault="006D0B41" w:rsidP="006D0B41">
            <w:pPr>
              <w:ind w:left="113" w:right="113"/>
              <w:jc w:val="center"/>
              <w:rPr>
                <w:rFonts w:ascii="Public Sans Light" w:hAnsi="Public Sans Light"/>
                <w:sz w:val="12"/>
                <w:szCs w:val="12"/>
              </w:rPr>
            </w:pPr>
          </w:p>
        </w:tc>
        <w:tc>
          <w:tcPr>
            <w:tcW w:w="522" w:type="dxa"/>
            <w:textDirection w:val="btLr"/>
          </w:tcPr>
          <w:p w14:paraId="19D8461D" w14:textId="77777777" w:rsidR="006D0B41" w:rsidRPr="004E5EE4" w:rsidRDefault="006D0B41" w:rsidP="006D0B41">
            <w:pPr>
              <w:ind w:left="113" w:right="113"/>
              <w:jc w:val="center"/>
              <w:rPr>
                <w:rFonts w:ascii="Public Sans Light" w:hAnsi="Public Sans Light"/>
                <w:sz w:val="12"/>
                <w:szCs w:val="12"/>
              </w:rPr>
            </w:pPr>
          </w:p>
        </w:tc>
        <w:tc>
          <w:tcPr>
            <w:tcW w:w="522" w:type="dxa"/>
            <w:textDirection w:val="btLr"/>
          </w:tcPr>
          <w:p w14:paraId="19069823" w14:textId="77777777" w:rsidR="006D0B41" w:rsidRPr="004E5EE4" w:rsidRDefault="006D0B41" w:rsidP="006D0B41">
            <w:pPr>
              <w:ind w:left="113" w:right="113"/>
              <w:jc w:val="center"/>
              <w:rPr>
                <w:rFonts w:ascii="Public Sans Light" w:hAnsi="Public Sans Light"/>
                <w:sz w:val="12"/>
                <w:szCs w:val="12"/>
              </w:rPr>
            </w:pPr>
          </w:p>
        </w:tc>
        <w:tc>
          <w:tcPr>
            <w:tcW w:w="522" w:type="dxa"/>
            <w:textDirection w:val="btLr"/>
          </w:tcPr>
          <w:p w14:paraId="2D0722C6" w14:textId="77777777" w:rsidR="006D0B41" w:rsidRPr="004E5EE4" w:rsidRDefault="006D0B41" w:rsidP="006D0B41">
            <w:pPr>
              <w:ind w:left="113" w:right="113"/>
              <w:jc w:val="center"/>
              <w:rPr>
                <w:rFonts w:ascii="Public Sans Light" w:hAnsi="Public Sans Light"/>
                <w:sz w:val="12"/>
                <w:szCs w:val="12"/>
              </w:rPr>
            </w:pPr>
          </w:p>
        </w:tc>
      </w:tr>
      <w:tr w:rsidR="00C0799C" w:rsidRPr="004E5EE4" w14:paraId="6139C759" w14:textId="77777777" w:rsidTr="00566D63">
        <w:trPr>
          <w:trHeight w:val="1071"/>
        </w:trPr>
        <w:tc>
          <w:tcPr>
            <w:tcW w:w="478" w:type="dxa"/>
            <w:vMerge/>
          </w:tcPr>
          <w:p w14:paraId="44EEE72C" w14:textId="77777777" w:rsidR="00C0799C" w:rsidRPr="00D3737B" w:rsidRDefault="00C0799C" w:rsidP="00D3737B">
            <w:pPr>
              <w:jc w:val="center"/>
              <w:rPr>
                <w:rFonts w:ascii="Public Sans Light" w:eastAsia="Arial Narrow" w:hAnsi="Public Sans Light" w:cs="Arial Narrow"/>
                <w:szCs w:val="22"/>
              </w:rPr>
            </w:pPr>
          </w:p>
        </w:tc>
        <w:tc>
          <w:tcPr>
            <w:tcW w:w="1983" w:type="dxa"/>
            <w:vMerge/>
          </w:tcPr>
          <w:p w14:paraId="1C27527C" w14:textId="77777777" w:rsidR="00C0799C" w:rsidRPr="00785DBD" w:rsidRDefault="00C0799C" w:rsidP="00404145">
            <w:pPr>
              <w:rPr>
                <w:rFonts w:ascii="Public Sans Light" w:eastAsia="Arial Narrow" w:hAnsi="Public Sans Light" w:cs="Arial Narrow"/>
                <w:szCs w:val="22"/>
              </w:rPr>
            </w:pPr>
          </w:p>
        </w:tc>
        <w:tc>
          <w:tcPr>
            <w:tcW w:w="5136" w:type="dxa"/>
            <w:gridSpan w:val="2"/>
            <w:vMerge/>
          </w:tcPr>
          <w:p w14:paraId="2B942E2C" w14:textId="77777777" w:rsidR="00C0799C" w:rsidRPr="004E5EE4" w:rsidRDefault="00C0799C" w:rsidP="00404145">
            <w:pPr>
              <w:rPr>
                <w:rFonts w:ascii="Public Sans Light" w:eastAsia="Arial Narrow" w:hAnsi="Public Sans Light" w:cs="Arial Narrow"/>
                <w:sz w:val="16"/>
                <w:szCs w:val="16"/>
              </w:rPr>
            </w:pPr>
          </w:p>
        </w:tc>
        <w:tc>
          <w:tcPr>
            <w:tcW w:w="519" w:type="dxa"/>
            <w:textDirection w:val="btLr"/>
          </w:tcPr>
          <w:p w14:paraId="6EBC20A1" w14:textId="77777777" w:rsidR="00C0799C" w:rsidRPr="004E5EE4" w:rsidRDefault="00C0799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8" w:type="dxa"/>
            <w:textDirection w:val="btLr"/>
          </w:tcPr>
          <w:p w14:paraId="423CA7BD" w14:textId="77777777" w:rsidR="00C0799C" w:rsidRPr="004E5EE4" w:rsidRDefault="00C0799C" w:rsidP="00404145">
            <w:pPr>
              <w:ind w:left="113" w:right="113"/>
              <w:jc w:val="center"/>
              <w:rPr>
                <w:rFonts w:ascii="Public Sans Light" w:hAnsi="Public Sans Light"/>
                <w:color w:val="FF0000"/>
                <w:sz w:val="12"/>
                <w:szCs w:val="12"/>
              </w:rPr>
            </w:pPr>
          </w:p>
        </w:tc>
        <w:tc>
          <w:tcPr>
            <w:tcW w:w="558" w:type="dxa"/>
            <w:textDirection w:val="btLr"/>
          </w:tcPr>
          <w:p w14:paraId="2BFBE331" w14:textId="77777777" w:rsidR="00C0799C" w:rsidRPr="004E5EE4" w:rsidRDefault="00C0799C" w:rsidP="00404145">
            <w:pPr>
              <w:ind w:right="113"/>
              <w:jc w:val="center"/>
              <w:rPr>
                <w:rFonts w:ascii="Public Sans Light" w:hAnsi="Public Sans Light"/>
                <w:color w:val="FF0000"/>
                <w:sz w:val="12"/>
                <w:szCs w:val="12"/>
              </w:rPr>
            </w:pPr>
          </w:p>
        </w:tc>
        <w:tc>
          <w:tcPr>
            <w:tcW w:w="522" w:type="dxa"/>
            <w:textDirection w:val="btLr"/>
          </w:tcPr>
          <w:p w14:paraId="794786FE"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4812C751"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137550CF"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16A9DBA2"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0D5BA5CE"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0FF47C0C"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31479248" w14:textId="77777777" w:rsidR="00C0799C" w:rsidRPr="004E5EE4" w:rsidRDefault="00C0799C" w:rsidP="00404145">
            <w:pPr>
              <w:ind w:left="113" w:right="113"/>
              <w:jc w:val="center"/>
              <w:rPr>
                <w:rFonts w:ascii="Public Sans Light" w:hAnsi="Public Sans Light"/>
                <w:color w:val="FF0000"/>
                <w:sz w:val="12"/>
                <w:szCs w:val="12"/>
              </w:rPr>
            </w:pPr>
          </w:p>
        </w:tc>
        <w:tc>
          <w:tcPr>
            <w:tcW w:w="526" w:type="dxa"/>
            <w:textDirection w:val="btLr"/>
          </w:tcPr>
          <w:p w14:paraId="21C3974B"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678FE87E"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16D71838"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54C8EC24"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3B180C14"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24941D6E" w14:textId="77777777" w:rsidR="00C0799C" w:rsidRPr="004E5EE4" w:rsidRDefault="00C0799C" w:rsidP="00404145">
            <w:pPr>
              <w:ind w:left="113" w:right="113"/>
              <w:jc w:val="center"/>
              <w:rPr>
                <w:rFonts w:ascii="Public Sans Light" w:hAnsi="Public Sans Light"/>
                <w:color w:val="FF0000"/>
                <w:sz w:val="12"/>
                <w:szCs w:val="12"/>
              </w:rPr>
            </w:pPr>
          </w:p>
        </w:tc>
      </w:tr>
      <w:tr w:rsidR="00C0799C" w:rsidRPr="004E5EE4" w14:paraId="2ECAE4A1" w14:textId="77777777" w:rsidTr="00566D63">
        <w:trPr>
          <w:trHeight w:val="1071"/>
        </w:trPr>
        <w:tc>
          <w:tcPr>
            <w:tcW w:w="478" w:type="dxa"/>
            <w:vMerge/>
          </w:tcPr>
          <w:p w14:paraId="00A178A1" w14:textId="77777777" w:rsidR="00C0799C" w:rsidRPr="00D3737B" w:rsidRDefault="00C0799C" w:rsidP="00D3737B">
            <w:pPr>
              <w:jc w:val="center"/>
              <w:rPr>
                <w:rFonts w:ascii="Public Sans Light" w:eastAsia="Arial Narrow" w:hAnsi="Public Sans Light" w:cs="Arial Narrow"/>
                <w:szCs w:val="22"/>
              </w:rPr>
            </w:pPr>
          </w:p>
        </w:tc>
        <w:tc>
          <w:tcPr>
            <w:tcW w:w="1983" w:type="dxa"/>
            <w:vMerge/>
          </w:tcPr>
          <w:p w14:paraId="4D9D5D0E" w14:textId="77777777" w:rsidR="00C0799C" w:rsidRPr="00785DBD" w:rsidRDefault="00C0799C" w:rsidP="00404145">
            <w:pPr>
              <w:rPr>
                <w:rFonts w:ascii="Public Sans Light" w:eastAsia="Arial Narrow" w:hAnsi="Public Sans Light" w:cs="Arial Narrow"/>
                <w:szCs w:val="22"/>
              </w:rPr>
            </w:pPr>
          </w:p>
        </w:tc>
        <w:tc>
          <w:tcPr>
            <w:tcW w:w="5136" w:type="dxa"/>
            <w:gridSpan w:val="2"/>
            <w:vMerge/>
          </w:tcPr>
          <w:p w14:paraId="2907AE24" w14:textId="77777777" w:rsidR="00C0799C" w:rsidRPr="004E5EE4" w:rsidRDefault="00C0799C" w:rsidP="00404145">
            <w:pPr>
              <w:rPr>
                <w:rFonts w:ascii="Public Sans Light" w:eastAsia="Arial Narrow" w:hAnsi="Public Sans Light" w:cs="Arial Narrow"/>
                <w:sz w:val="16"/>
                <w:szCs w:val="16"/>
              </w:rPr>
            </w:pPr>
          </w:p>
        </w:tc>
        <w:tc>
          <w:tcPr>
            <w:tcW w:w="519" w:type="dxa"/>
            <w:textDirection w:val="btLr"/>
          </w:tcPr>
          <w:p w14:paraId="26B06808" w14:textId="77777777" w:rsidR="00C0799C" w:rsidRPr="004E5EE4" w:rsidRDefault="00C0799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8" w:type="dxa"/>
            <w:textDirection w:val="btLr"/>
          </w:tcPr>
          <w:p w14:paraId="5893C349" w14:textId="77777777" w:rsidR="00C0799C" w:rsidRPr="004E5EE4" w:rsidRDefault="00C0799C" w:rsidP="00404145">
            <w:pPr>
              <w:ind w:left="113" w:right="113"/>
              <w:jc w:val="center"/>
              <w:rPr>
                <w:rFonts w:ascii="Public Sans Light" w:hAnsi="Public Sans Light"/>
                <w:color w:val="FF0000"/>
                <w:sz w:val="12"/>
                <w:szCs w:val="12"/>
              </w:rPr>
            </w:pPr>
          </w:p>
        </w:tc>
        <w:tc>
          <w:tcPr>
            <w:tcW w:w="558" w:type="dxa"/>
            <w:textDirection w:val="btLr"/>
          </w:tcPr>
          <w:p w14:paraId="37B7B331"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1D623951"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5C3D9C16"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4299D2A8"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223348A1"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24761AE9"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61F32EFD"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495E91A7" w14:textId="77777777" w:rsidR="00C0799C" w:rsidRPr="004E5EE4" w:rsidRDefault="00C0799C" w:rsidP="00404145">
            <w:pPr>
              <w:ind w:left="113" w:right="113"/>
              <w:jc w:val="center"/>
              <w:rPr>
                <w:rFonts w:ascii="Public Sans Light" w:hAnsi="Public Sans Light"/>
                <w:color w:val="FF0000"/>
                <w:sz w:val="12"/>
                <w:szCs w:val="12"/>
              </w:rPr>
            </w:pPr>
          </w:p>
        </w:tc>
        <w:tc>
          <w:tcPr>
            <w:tcW w:w="526" w:type="dxa"/>
            <w:textDirection w:val="btLr"/>
          </w:tcPr>
          <w:p w14:paraId="4C06832B"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30E2D7BF"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097B8D09"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63DE5328"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63290AE8"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38945D45" w14:textId="77777777" w:rsidR="00C0799C" w:rsidRPr="004E5EE4" w:rsidRDefault="00C0799C" w:rsidP="00404145">
            <w:pPr>
              <w:ind w:left="113" w:right="113"/>
              <w:jc w:val="center"/>
              <w:rPr>
                <w:rFonts w:ascii="Public Sans Light" w:hAnsi="Public Sans Light"/>
                <w:color w:val="FF0000"/>
                <w:sz w:val="12"/>
                <w:szCs w:val="12"/>
              </w:rPr>
            </w:pPr>
          </w:p>
        </w:tc>
      </w:tr>
      <w:tr w:rsidR="001E2A97" w:rsidRPr="004E5EE4" w14:paraId="0B128B0E" w14:textId="77777777" w:rsidTr="00CF1FAD">
        <w:trPr>
          <w:trHeight w:val="933"/>
        </w:trPr>
        <w:tc>
          <w:tcPr>
            <w:tcW w:w="478" w:type="dxa"/>
            <w:vMerge w:val="restart"/>
          </w:tcPr>
          <w:p w14:paraId="38B1AFAF" w14:textId="7CA9107E" w:rsidR="001E2A97" w:rsidRPr="00D3737B" w:rsidRDefault="001E2A97" w:rsidP="00D3737B">
            <w:pPr>
              <w:ind w:right="-56"/>
              <w:jc w:val="center"/>
              <w:rPr>
                <w:rFonts w:ascii="Public Sans Light" w:eastAsia="Arial Narrow" w:hAnsi="Public Sans Light" w:cs="Arial Narrow"/>
                <w:szCs w:val="22"/>
              </w:rPr>
            </w:pPr>
            <w:r w:rsidRPr="00D3737B">
              <w:rPr>
                <w:rFonts w:ascii="Public Sans Light" w:eastAsia="Arial Narrow" w:hAnsi="Public Sans Light" w:cs="Arial Narrow"/>
                <w:szCs w:val="22"/>
              </w:rPr>
              <w:t>20</w:t>
            </w:r>
          </w:p>
        </w:tc>
        <w:tc>
          <w:tcPr>
            <w:tcW w:w="1983" w:type="dxa"/>
            <w:vMerge w:val="restart"/>
          </w:tcPr>
          <w:p w14:paraId="04F0638D" w14:textId="0938BFBE" w:rsidR="001E2A97" w:rsidRPr="00785DBD" w:rsidRDefault="001E2A97" w:rsidP="001E2A97">
            <w:pPr>
              <w:rPr>
                <w:rFonts w:ascii="Public Sans Light" w:hAnsi="Public Sans Light" w:cs="Calibri"/>
                <w:color w:val="000000"/>
                <w:szCs w:val="22"/>
                <w:lang w:eastAsia="zh-CN" w:bidi="th-TH"/>
              </w:rPr>
            </w:pPr>
            <w:r w:rsidRPr="00785DBD">
              <w:rPr>
                <w:rFonts w:ascii="Public Sans Light" w:hAnsi="Public Sans Light" w:cs="Calibri"/>
                <w:color w:val="000000"/>
                <w:szCs w:val="22"/>
              </w:rPr>
              <w:t xml:space="preserve">Store tools and equipment </w:t>
            </w:r>
          </w:p>
        </w:tc>
        <w:tc>
          <w:tcPr>
            <w:tcW w:w="5136" w:type="dxa"/>
            <w:gridSpan w:val="2"/>
            <w:vMerge w:val="restart"/>
          </w:tcPr>
          <w:p w14:paraId="337F8FD4" w14:textId="77777777" w:rsidR="00C95100" w:rsidRPr="00B818ED" w:rsidRDefault="00C95100" w:rsidP="00C95100">
            <w:pPr>
              <w:rPr>
                <w:rFonts w:ascii="Public Sans Light" w:hAnsi="Public Sans Light"/>
                <w:sz w:val="16"/>
                <w:szCs w:val="16"/>
              </w:rPr>
            </w:pPr>
            <w:r>
              <w:rPr>
                <w:rFonts w:ascii="Public Sans Light" w:hAnsi="Public Sans Light"/>
                <w:sz w:val="16"/>
                <w:szCs w:val="16"/>
              </w:rPr>
              <w:t>After</w:t>
            </w:r>
            <w:r w:rsidRPr="004E5EE4">
              <w:rPr>
                <w:rFonts w:ascii="Public Sans Light" w:hAnsi="Public Sans Light"/>
                <w:sz w:val="16"/>
                <w:szCs w:val="16"/>
              </w:rPr>
              <w:t xml:space="preserve"> </w:t>
            </w:r>
            <w:r>
              <w:rPr>
                <w:rFonts w:ascii="Public Sans Light" w:hAnsi="Public Sans Light"/>
                <w:sz w:val="16"/>
                <w:szCs w:val="16"/>
              </w:rPr>
              <w:t>completing</w:t>
            </w:r>
            <w:r w:rsidRPr="004E5EE4">
              <w:rPr>
                <w:rFonts w:ascii="Public Sans Light" w:hAnsi="Public Sans Light"/>
                <w:sz w:val="16"/>
                <w:szCs w:val="16"/>
              </w:rPr>
              <w:t xml:space="preserve"> </w:t>
            </w:r>
            <w:r>
              <w:rPr>
                <w:rFonts w:ascii="Public Sans Light" w:hAnsi="Public Sans Light"/>
                <w:sz w:val="16"/>
                <w:szCs w:val="16"/>
              </w:rPr>
              <w:t>the bricklaying project</w:t>
            </w:r>
            <w:r w:rsidRPr="004E5EE4">
              <w:rPr>
                <w:rFonts w:ascii="Public Sans Light" w:hAnsi="Public Sans Light"/>
                <w:sz w:val="16"/>
                <w:szCs w:val="16"/>
              </w:rPr>
              <w:t>, the stude</w:t>
            </w:r>
            <w:r w:rsidRPr="00B818ED">
              <w:rPr>
                <w:rFonts w:ascii="Public Sans Light" w:hAnsi="Public Sans Light"/>
                <w:sz w:val="16"/>
                <w:szCs w:val="16"/>
              </w:rPr>
              <w:t xml:space="preserve">nt </w:t>
            </w:r>
            <w:r w:rsidRPr="00B818ED">
              <w:rPr>
                <w:rFonts w:ascii="Public Sans Light" w:hAnsi="Public Sans Light"/>
                <w:b/>
                <w:bCs/>
                <w:sz w:val="16"/>
                <w:szCs w:val="16"/>
              </w:rPr>
              <w:t>must</w:t>
            </w:r>
            <w:r>
              <w:rPr>
                <w:rFonts w:ascii="Public Sans Light" w:hAnsi="Public Sans Light"/>
                <w:sz w:val="16"/>
                <w:szCs w:val="16"/>
              </w:rPr>
              <w:t>:</w:t>
            </w:r>
          </w:p>
          <w:p w14:paraId="3ADFFFA5" w14:textId="77777777" w:rsidR="001E2A97" w:rsidRDefault="001E2A97" w:rsidP="00883051">
            <w:pPr>
              <w:pStyle w:val="ListParagraph"/>
              <w:numPr>
                <w:ilvl w:val="0"/>
                <w:numId w:val="50"/>
              </w:numPr>
              <w:spacing w:line="276" w:lineRule="auto"/>
              <w:ind w:left="133" w:hanging="142"/>
              <w:rPr>
                <w:rFonts w:ascii="Public Sans Light" w:hAnsi="Public Sans Light"/>
                <w:sz w:val="16"/>
                <w:szCs w:val="16"/>
              </w:rPr>
            </w:pPr>
            <w:r>
              <w:rPr>
                <w:rFonts w:ascii="Public Sans Light" w:hAnsi="Public Sans Light"/>
                <w:sz w:val="16"/>
                <w:szCs w:val="16"/>
              </w:rPr>
              <w:t>Store tools and equipment used, which may include:</w:t>
            </w:r>
          </w:p>
          <w:p w14:paraId="3E5F2DDD" w14:textId="77777777" w:rsidR="001E2A97" w:rsidRPr="002F2A01" w:rsidRDefault="001E2A97" w:rsidP="00883051">
            <w:pPr>
              <w:pStyle w:val="ListParagraph"/>
              <w:numPr>
                <w:ilvl w:val="1"/>
                <w:numId w:val="50"/>
              </w:numPr>
              <w:spacing w:line="276" w:lineRule="auto"/>
              <w:ind w:left="276" w:hanging="142"/>
              <w:rPr>
                <w:rFonts w:ascii="Public Sans Light" w:hAnsi="Public Sans Light"/>
                <w:sz w:val="16"/>
                <w:szCs w:val="16"/>
              </w:rPr>
            </w:pPr>
            <w:r w:rsidRPr="002F2A01">
              <w:rPr>
                <w:rFonts w:ascii="Public Sans Light" w:hAnsi="Public Sans Light"/>
                <w:sz w:val="16"/>
                <w:szCs w:val="16"/>
              </w:rPr>
              <w:t>Check</w:t>
            </w:r>
            <w:r>
              <w:rPr>
                <w:rFonts w:ascii="Public Sans Light" w:hAnsi="Public Sans Light"/>
                <w:sz w:val="16"/>
                <w:szCs w:val="16"/>
              </w:rPr>
              <w:t>ing</w:t>
            </w:r>
            <w:r w:rsidRPr="002F2A01">
              <w:rPr>
                <w:rFonts w:ascii="Public Sans Light" w:hAnsi="Public Sans Light"/>
                <w:sz w:val="16"/>
                <w:szCs w:val="16"/>
              </w:rPr>
              <w:t xml:space="preserve"> for faults</w:t>
            </w:r>
          </w:p>
          <w:p w14:paraId="5BF1F082" w14:textId="1A8E74C2" w:rsidR="001E2A97" w:rsidRDefault="00566D63" w:rsidP="00883051">
            <w:pPr>
              <w:pStyle w:val="ListParagraph"/>
              <w:numPr>
                <w:ilvl w:val="1"/>
                <w:numId w:val="50"/>
              </w:numPr>
              <w:spacing w:line="276" w:lineRule="auto"/>
              <w:ind w:left="276" w:hanging="142"/>
              <w:rPr>
                <w:rFonts w:ascii="Public Sans Light" w:hAnsi="Public Sans Light"/>
                <w:sz w:val="16"/>
                <w:szCs w:val="16"/>
              </w:rPr>
            </w:pPr>
            <w:r>
              <w:rPr>
                <w:rFonts w:ascii="Public Sans Light" w:hAnsi="Public Sans Light"/>
                <w:sz w:val="16"/>
                <w:szCs w:val="16"/>
              </w:rPr>
              <w:t>Verbally r</w:t>
            </w:r>
            <w:r w:rsidR="001E2A97" w:rsidRPr="002F2A01">
              <w:rPr>
                <w:rFonts w:ascii="Public Sans Light" w:hAnsi="Public Sans Light"/>
                <w:sz w:val="16"/>
                <w:szCs w:val="16"/>
              </w:rPr>
              <w:t>eport</w:t>
            </w:r>
            <w:r w:rsidR="001E2A97">
              <w:rPr>
                <w:rFonts w:ascii="Public Sans Light" w:hAnsi="Public Sans Light"/>
                <w:sz w:val="16"/>
                <w:szCs w:val="16"/>
              </w:rPr>
              <w:t>ing</w:t>
            </w:r>
            <w:r w:rsidR="001E2A97" w:rsidRPr="002F2A01">
              <w:rPr>
                <w:rFonts w:ascii="Public Sans Light" w:hAnsi="Public Sans Light"/>
                <w:sz w:val="16"/>
                <w:szCs w:val="16"/>
              </w:rPr>
              <w:t xml:space="preserve"> to the teacher any faulty tools and equipment</w:t>
            </w:r>
          </w:p>
          <w:p w14:paraId="1126C0C0" w14:textId="6F5CF362" w:rsidR="001E2A97" w:rsidRPr="001E2A97" w:rsidRDefault="001E2A97" w:rsidP="00883051">
            <w:pPr>
              <w:pStyle w:val="ListParagraph"/>
              <w:numPr>
                <w:ilvl w:val="1"/>
                <w:numId w:val="50"/>
              </w:numPr>
              <w:spacing w:line="276" w:lineRule="auto"/>
              <w:ind w:left="276" w:hanging="142"/>
              <w:rPr>
                <w:rFonts w:ascii="Public Sans Light" w:hAnsi="Public Sans Light"/>
                <w:sz w:val="16"/>
                <w:szCs w:val="16"/>
              </w:rPr>
            </w:pPr>
            <w:r w:rsidRPr="001E2A97">
              <w:rPr>
                <w:rFonts w:ascii="Public Sans Light" w:hAnsi="Public Sans Light"/>
                <w:sz w:val="16"/>
                <w:szCs w:val="16"/>
              </w:rPr>
              <w:t xml:space="preserve">Storing serviceable tools and equipment in the designated storage area </w:t>
            </w:r>
          </w:p>
        </w:tc>
        <w:tc>
          <w:tcPr>
            <w:tcW w:w="519" w:type="dxa"/>
            <w:textDirection w:val="btLr"/>
          </w:tcPr>
          <w:p w14:paraId="16BD43F1" w14:textId="77777777" w:rsidR="001E2A97" w:rsidRPr="004E5EE4" w:rsidRDefault="001E2A97" w:rsidP="001E2A97">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8" w:type="dxa"/>
            <w:textDirection w:val="btLr"/>
          </w:tcPr>
          <w:p w14:paraId="75E4453F" w14:textId="77777777" w:rsidR="001E2A97" w:rsidRPr="004E5EE4" w:rsidRDefault="001E2A97" w:rsidP="001E2A97">
            <w:pPr>
              <w:ind w:right="113"/>
              <w:jc w:val="center"/>
              <w:rPr>
                <w:rFonts w:ascii="Public Sans Light" w:hAnsi="Public Sans Light"/>
                <w:sz w:val="14"/>
                <w:szCs w:val="14"/>
              </w:rPr>
            </w:pPr>
          </w:p>
        </w:tc>
        <w:tc>
          <w:tcPr>
            <w:tcW w:w="558" w:type="dxa"/>
            <w:textDirection w:val="btLr"/>
          </w:tcPr>
          <w:p w14:paraId="514173C7" w14:textId="77777777" w:rsidR="001E2A97" w:rsidRPr="004E5EE4" w:rsidRDefault="001E2A97" w:rsidP="001E2A97">
            <w:pPr>
              <w:ind w:right="113"/>
              <w:jc w:val="center"/>
              <w:rPr>
                <w:rFonts w:ascii="Public Sans Light" w:hAnsi="Public Sans Light"/>
                <w:sz w:val="12"/>
                <w:szCs w:val="12"/>
              </w:rPr>
            </w:pPr>
          </w:p>
        </w:tc>
        <w:tc>
          <w:tcPr>
            <w:tcW w:w="522" w:type="dxa"/>
            <w:textDirection w:val="btLr"/>
          </w:tcPr>
          <w:p w14:paraId="570376BA" w14:textId="77777777" w:rsidR="001E2A97" w:rsidRPr="004E5EE4" w:rsidRDefault="001E2A97" w:rsidP="001E2A97">
            <w:pPr>
              <w:ind w:left="113" w:right="113"/>
              <w:jc w:val="center"/>
              <w:rPr>
                <w:rFonts w:ascii="Public Sans Light" w:hAnsi="Public Sans Light"/>
                <w:sz w:val="12"/>
                <w:szCs w:val="12"/>
              </w:rPr>
            </w:pPr>
          </w:p>
        </w:tc>
        <w:tc>
          <w:tcPr>
            <w:tcW w:w="521" w:type="dxa"/>
            <w:textDirection w:val="btLr"/>
          </w:tcPr>
          <w:p w14:paraId="3AEEAAD1" w14:textId="77777777" w:rsidR="001E2A97" w:rsidRPr="004E5EE4" w:rsidRDefault="001E2A97" w:rsidP="001E2A97">
            <w:pPr>
              <w:ind w:left="113" w:right="113"/>
              <w:jc w:val="center"/>
              <w:rPr>
                <w:rFonts w:ascii="Public Sans Light" w:hAnsi="Public Sans Light"/>
                <w:sz w:val="12"/>
                <w:szCs w:val="12"/>
              </w:rPr>
            </w:pPr>
          </w:p>
        </w:tc>
        <w:tc>
          <w:tcPr>
            <w:tcW w:w="522" w:type="dxa"/>
            <w:textDirection w:val="btLr"/>
          </w:tcPr>
          <w:p w14:paraId="711BE751" w14:textId="77777777" w:rsidR="001E2A97" w:rsidRPr="004E5EE4" w:rsidRDefault="001E2A97" w:rsidP="001E2A97">
            <w:pPr>
              <w:ind w:left="113" w:right="113"/>
              <w:jc w:val="center"/>
              <w:rPr>
                <w:rFonts w:ascii="Public Sans Light" w:hAnsi="Public Sans Light"/>
                <w:sz w:val="12"/>
                <w:szCs w:val="12"/>
              </w:rPr>
            </w:pPr>
          </w:p>
        </w:tc>
        <w:tc>
          <w:tcPr>
            <w:tcW w:w="522" w:type="dxa"/>
            <w:textDirection w:val="btLr"/>
          </w:tcPr>
          <w:p w14:paraId="568614FF" w14:textId="77777777" w:rsidR="001E2A97" w:rsidRPr="004E5EE4" w:rsidRDefault="001E2A97" w:rsidP="001E2A97">
            <w:pPr>
              <w:ind w:left="113" w:right="113"/>
              <w:jc w:val="center"/>
              <w:rPr>
                <w:rFonts w:ascii="Public Sans Light" w:hAnsi="Public Sans Light"/>
                <w:sz w:val="12"/>
                <w:szCs w:val="12"/>
              </w:rPr>
            </w:pPr>
          </w:p>
        </w:tc>
        <w:tc>
          <w:tcPr>
            <w:tcW w:w="522" w:type="dxa"/>
            <w:textDirection w:val="btLr"/>
          </w:tcPr>
          <w:p w14:paraId="70E05D2A" w14:textId="77777777" w:rsidR="001E2A97" w:rsidRPr="004E5EE4" w:rsidRDefault="001E2A97" w:rsidP="001E2A97">
            <w:pPr>
              <w:ind w:left="113" w:right="113"/>
              <w:jc w:val="center"/>
              <w:rPr>
                <w:rFonts w:ascii="Public Sans Light" w:hAnsi="Public Sans Light"/>
                <w:sz w:val="12"/>
                <w:szCs w:val="12"/>
              </w:rPr>
            </w:pPr>
          </w:p>
        </w:tc>
        <w:tc>
          <w:tcPr>
            <w:tcW w:w="521" w:type="dxa"/>
            <w:textDirection w:val="btLr"/>
          </w:tcPr>
          <w:p w14:paraId="6A630EFD" w14:textId="77777777" w:rsidR="001E2A97" w:rsidRPr="004E5EE4" w:rsidRDefault="001E2A97" w:rsidP="001E2A97">
            <w:pPr>
              <w:ind w:left="113" w:right="113"/>
              <w:jc w:val="center"/>
              <w:rPr>
                <w:rFonts w:ascii="Public Sans Light" w:hAnsi="Public Sans Light"/>
                <w:sz w:val="12"/>
                <w:szCs w:val="12"/>
              </w:rPr>
            </w:pPr>
          </w:p>
        </w:tc>
        <w:tc>
          <w:tcPr>
            <w:tcW w:w="522" w:type="dxa"/>
            <w:textDirection w:val="btLr"/>
          </w:tcPr>
          <w:p w14:paraId="7542EE20" w14:textId="77777777" w:rsidR="001E2A97" w:rsidRPr="004E5EE4" w:rsidRDefault="001E2A97" w:rsidP="001E2A97">
            <w:pPr>
              <w:ind w:left="113" w:right="113"/>
              <w:jc w:val="center"/>
              <w:rPr>
                <w:rFonts w:ascii="Public Sans Light" w:hAnsi="Public Sans Light"/>
                <w:sz w:val="12"/>
                <w:szCs w:val="12"/>
              </w:rPr>
            </w:pPr>
          </w:p>
        </w:tc>
        <w:tc>
          <w:tcPr>
            <w:tcW w:w="526" w:type="dxa"/>
            <w:textDirection w:val="btLr"/>
          </w:tcPr>
          <w:p w14:paraId="23B6493F" w14:textId="77777777" w:rsidR="001E2A97" w:rsidRPr="004E5EE4" w:rsidRDefault="001E2A97" w:rsidP="001E2A97">
            <w:pPr>
              <w:ind w:left="113" w:right="113"/>
              <w:jc w:val="center"/>
              <w:rPr>
                <w:rFonts w:ascii="Public Sans Light" w:hAnsi="Public Sans Light"/>
                <w:sz w:val="12"/>
                <w:szCs w:val="12"/>
              </w:rPr>
            </w:pPr>
          </w:p>
        </w:tc>
        <w:tc>
          <w:tcPr>
            <w:tcW w:w="522" w:type="dxa"/>
            <w:textDirection w:val="btLr"/>
          </w:tcPr>
          <w:p w14:paraId="2324C709" w14:textId="77777777" w:rsidR="001E2A97" w:rsidRPr="004E5EE4" w:rsidRDefault="001E2A97" w:rsidP="001E2A97">
            <w:pPr>
              <w:ind w:left="113" w:right="113"/>
              <w:jc w:val="center"/>
              <w:rPr>
                <w:rFonts w:ascii="Public Sans Light" w:hAnsi="Public Sans Light"/>
                <w:sz w:val="12"/>
                <w:szCs w:val="12"/>
              </w:rPr>
            </w:pPr>
          </w:p>
        </w:tc>
        <w:tc>
          <w:tcPr>
            <w:tcW w:w="521" w:type="dxa"/>
            <w:textDirection w:val="btLr"/>
          </w:tcPr>
          <w:p w14:paraId="54F4733E" w14:textId="77777777" w:rsidR="001E2A97" w:rsidRPr="004E5EE4" w:rsidRDefault="001E2A97" w:rsidP="001E2A97">
            <w:pPr>
              <w:ind w:left="113" w:right="113"/>
              <w:jc w:val="center"/>
              <w:rPr>
                <w:rFonts w:ascii="Public Sans Light" w:hAnsi="Public Sans Light"/>
                <w:sz w:val="12"/>
                <w:szCs w:val="12"/>
              </w:rPr>
            </w:pPr>
          </w:p>
        </w:tc>
        <w:tc>
          <w:tcPr>
            <w:tcW w:w="522" w:type="dxa"/>
            <w:textDirection w:val="btLr"/>
          </w:tcPr>
          <w:p w14:paraId="40F5FC99" w14:textId="77777777" w:rsidR="001E2A97" w:rsidRPr="004E5EE4" w:rsidRDefault="001E2A97" w:rsidP="001E2A97">
            <w:pPr>
              <w:ind w:left="113" w:right="113"/>
              <w:jc w:val="center"/>
              <w:rPr>
                <w:rFonts w:ascii="Public Sans Light" w:hAnsi="Public Sans Light"/>
                <w:sz w:val="12"/>
                <w:szCs w:val="12"/>
              </w:rPr>
            </w:pPr>
          </w:p>
        </w:tc>
        <w:tc>
          <w:tcPr>
            <w:tcW w:w="522" w:type="dxa"/>
            <w:textDirection w:val="btLr"/>
          </w:tcPr>
          <w:p w14:paraId="37E842B6" w14:textId="77777777" w:rsidR="001E2A97" w:rsidRPr="004E5EE4" w:rsidRDefault="001E2A97" w:rsidP="001E2A97">
            <w:pPr>
              <w:ind w:left="113" w:right="113"/>
              <w:jc w:val="center"/>
              <w:rPr>
                <w:rFonts w:ascii="Public Sans Light" w:hAnsi="Public Sans Light"/>
                <w:sz w:val="12"/>
                <w:szCs w:val="12"/>
              </w:rPr>
            </w:pPr>
          </w:p>
        </w:tc>
        <w:tc>
          <w:tcPr>
            <w:tcW w:w="522" w:type="dxa"/>
            <w:textDirection w:val="btLr"/>
          </w:tcPr>
          <w:p w14:paraId="645424BE" w14:textId="77777777" w:rsidR="001E2A97" w:rsidRPr="004E5EE4" w:rsidRDefault="001E2A97" w:rsidP="001E2A97">
            <w:pPr>
              <w:ind w:left="113" w:right="113"/>
              <w:jc w:val="center"/>
              <w:rPr>
                <w:rFonts w:ascii="Public Sans Light" w:hAnsi="Public Sans Light"/>
                <w:sz w:val="12"/>
                <w:szCs w:val="12"/>
              </w:rPr>
            </w:pPr>
          </w:p>
        </w:tc>
      </w:tr>
      <w:tr w:rsidR="00C0799C" w:rsidRPr="004E5EE4" w14:paraId="3A28C32B" w14:textId="77777777" w:rsidTr="00CF1FAD">
        <w:trPr>
          <w:trHeight w:val="940"/>
        </w:trPr>
        <w:tc>
          <w:tcPr>
            <w:tcW w:w="478" w:type="dxa"/>
            <w:vMerge/>
          </w:tcPr>
          <w:p w14:paraId="616D5F7E" w14:textId="77777777" w:rsidR="00C0799C" w:rsidRPr="004E5EE4" w:rsidRDefault="00C0799C" w:rsidP="00404145">
            <w:pPr>
              <w:rPr>
                <w:rFonts w:ascii="Public Sans Light" w:eastAsia="Arial Narrow" w:hAnsi="Public Sans Light" w:cs="Arial Narrow"/>
                <w:szCs w:val="22"/>
              </w:rPr>
            </w:pPr>
          </w:p>
        </w:tc>
        <w:tc>
          <w:tcPr>
            <w:tcW w:w="1983" w:type="dxa"/>
            <w:vMerge/>
          </w:tcPr>
          <w:p w14:paraId="3BF54296" w14:textId="77777777" w:rsidR="00C0799C" w:rsidRPr="00730B2E" w:rsidRDefault="00C0799C" w:rsidP="00404145">
            <w:pPr>
              <w:rPr>
                <w:rFonts w:ascii="Public Sans Light" w:eastAsia="Arial Narrow" w:hAnsi="Public Sans Light" w:cs="Arial Narrow"/>
                <w:sz w:val="20"/>
                <w:szCs w:val="20"/>
              </w:rPr>
            </w:pPr>
          </w:p>
        </w:tc>
        <w:tc>
          <w:tcPr>
            <w:tcW w:w="5136" w:type="dxa"/>
            <w:gridSpan w:val="2"/>
            <w:vMerge/>
          </w:tcPr>
          <w:p w14:paraId="4B0837DA" w14:textId="77777777" w:rsidR="00C0799C" w:rsidRPr="004E5EE4" w:rsidRDefault="00C0799C" w:rsidP="00404145">
            <w:pPr>
              <w:rPr>
                <w:rFonts w:ascii="Public Sans Light" w:eastAsia="Arial Narrow" w:hAnsi="Public Sans Light" w:cs="Arial Narrow"/>
                <w:sz w:val="16"/>
                <w:szCs w:val="16"/>
              </w:rPr>
            </w:pPr>
          </w:p>
        </w:tc>
        <w:tc>
          <w:tcPr>
            <w:tcW w:w="519" w:type="dxa"/>
            <w:textDirection w:val="btLr"/>
          </w:tcPr>
          <w:p w14:paraId="15538B5A" w14:textId="77777777" w:rsidR="00C0799C" w:rsidRPr="004E5EE4" w:rsidRDefault="00C0799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8" w:type="dxa"/>
            <w:textDirection w:val="btLr"/>
          </w:tcPr>
          <w:p w14:paraId="4115B76A" w14:textId="77777777" w:rsidR="00C0799C" w:rsidRPr="004E5EE4" w:rsidRDefault="00C0799C" w:rsidP="00404145">
            <w:pPr>
              <w:ind w:left="113" w:right="113"/>
              <w:jc w:val="center"/>
              <w:rPr>
                <w:rFonts w:ascii="Public Sans Light" w:hAnsi="Public Sans Light"/>
                <w:color w:val="FF0000"/>
                <w:sz w:val="12"/>
                <w:szCs w:val="12"/>
              </w:rPr>
            </w:pPr>
          </w:p>
        </w:tc>
        <w:tc>
          <w:tcPr>
            <w:tcW w:w="558" w:type="dxa"/>
            <w:textDirection w:val="btLr"/>
          </w:tcPr>
          <w:p w14:paraId="792A2E6D" w14:textId="77777777" w:rsidR="00C0799C" w:rsidRPr="004E5EE4" w:rsidRDefault="00C0799C" w:rsidP="00404145">
            <w:pPr>
              <w:ind w:right="113"/>
              <w:jc w:val="center"/>
              <w:rPr>
                <w:rFonts w:ascii="Public Sans Light" w:hAnsi="Public Sans Light"/>
                <w:color w:val="FF0000"/>
                <w:sz w:val="12"/>
                <w:szCs w:val="12"/>
              </w:rPr>
            </w:pPr>
          </w:p>
        </w:tc>
        <w:tc>
          <w:tcPr>
            <w:tcW w:w="522" w:type="dxa"/>
            <w:textDirection w:val="btLr"/>
          </w:tcPr>
          <w:p w14:paraId="62441264"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68827DD6"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71227014"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51329A56"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1D57C4D0"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4B2624CC"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115E79A8" w14:textId="77777777" w:rsidR="00C0799C" w:rsidRPr="004E5EE4" w:rsidRDefault="00C0799C" w:rsidP="00404145">
            <w:pPr>
              <w:ind w:left="113" w:right="113"/>
              <w:jc w:val="center"/>
              <w:rPr>
                <w:rFonts w:ascii="Public Sans Light" w:hAnsi="Public Sans Light"/>
                <w:color w:val="FF0000"/>
                <w:sz w:val="12"/>
                <w:szCs w:val="12"/>
              </w:rPr>
            </w:pPr>
          </w:p>
        </w:tc>
        <w:tc>
          <w:tcPr>
            <w:tcW w:w="526" w:type="dxa"/>
            <w:textDirection w:val="btLr"/>
          </w:tcPr>
          <w:p w14:paraId="706DE9CF"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43AFAADA"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453A4264"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6711BDF5"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2EB152B8"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63BF3A34" w14:textId="77777777" w:rsidR="00C0799C" w:rsidRPr="004E5EE4" w:rsidRDefault="00C0799C" w:rsidP="00404145">
            <w:pPr>
              <w:ind w:left="113" w:right="113"/>
              <w:jc w:val="center"/>
              <w:rPr>
                <w:rFonts w:ascii="Public Sans Light" w:hAnsi="Public Sans Light"/>
                <w:color w:val="FF0000"/>
                <w:sz w:val="12"/>
                <w:szCs w:val="12"/>
              </w:rPr>
            </w:pPr>
          </w:p>
        </w:tc>
      </w:tr>
      <w:tr w:rsidR="00C0799C" w:rsidRPr="004E5EE4" w14:paraId="00BF11CD" w14:textId="77777777" w:rsidTr="00CF1FAD">
        <w:trPr>
          <w:trHeight w:val="934"/>
        </w:trPr>
        <w:tc>
          <w:tcPr>
            <w:tcW w:w="478" w:type="dxa"/>
            <w:vMerge/>
          </w:tcPr>
          <w:p w14:paraId="48D42023" w14:textId="77777777" w:rsidR="00C0799C" w:rsidRPr="004E5EE4" w:rsidRDefault="00C0799C" w:rsidP="00404145">
            <w:pPr>
              <w:rPr>
                <w:rFonts w:ascii="Public Sans Light" w:eastAsia="Arial Narrow" w:hAnsi="Public Sans Light" w:cs="Arial Narrow"/>
                <w:szCs w:val="22"/>
              </w:rPr>
            </w:pPr>
          </w:p>
        </w:tc>
        <w:tc>
          <w:tcPr>
            <w:tcW w:w="1983" w:type="dxa"/>
            <w:vMerge/>
          </w:tcPr>
          <w:p w14:paraId="0CE1BE8D" w14:textId="77777777" w:rsidR="00C0799C" w:rsidRPr="00730B2E" w:rsidRDefault="00C0799C" w:rsidP="00404145">
            <w:pPr>
              <w:rPr>
                <w:rFonts w:ascii="Public Sans Light" w:eastAsia="Arial Narrow" w:hAnsi="Public Sans Light" w:cs="Arial Narrow"/>
                <w:sz w:val="20"/>
                <w:szCs w:val="20"/>
              </w:rPr>
            </w:pPr>
          </w:p>
        </w:tc>
        <w:tc>
          <w:tcPr>
            <w:tcW w:w="5136" w:type="dxa"/>
            <w:gridSpan w:val="2"/>
            <w:vMerge/>
          </w:tcPr>
          <w:p w14:paraId="4B57E6E9" w14:textId="77777777" w:rsidR="00C0799C" w:rsidRPr="004E5EE4" w:rsidRDefault="00C0799C" w:rsidP="00404145">
            <w:pPr>
              <w:rPr>
                <w:rFonts w:ascii="Public Sans Light" w:eastAsia="Arial Narrow" w:hAnsi="Public Sans Light" w:cs="Arial Narrow"/>
                <w:sz w:val="16"/>
                <w:szCs w:val="16"/>
              </w:rPr>
            </w:pPr>
          </w:p>
        </w:tc>
        <w:tc>
          <w:tcPr>
            <w:tcW w:w="519" w:type="dxa"/>
            <w:textDirection w:val="btLr"/>
          </w:tcPr>
          <w:p w14:paraId="0642619F" w14:textId="77777777" w:rsidR="00C0799C" w:rsidRPr="004E5EE4" w:rsidRDefault="00C0799C" w:rsidP="00404145">
            <w:pPr>
              <w:ind w:right="113"/>
              <w:jc w:val="center"/>
              <w:rPr>
                <w:rFonts w:ascii="Public Sans Light" w:hAnsi="Public Sans Light"/>
                <w:sz w:val="12"/>
                <w:szCs w:val="12"/>
              </w:rPr>
            </w:pPr>
            <w:r w:rsidRPr="004E5EE4">
              <w:rPr>
                <w:rFonts w:ascii="Public Sans Light" w:hAnsi="Public Sans Light"/>
                <w:sz w:val="16"/>
                <w:szCs w:val="16"/>
              </w:rPr>
              <w:t>Date S or NYS</w:t>
            </w:r>
          </w:p>
        </w:tc>
        <w:tc>
          <w:tcPr>
            <w:tcW w:w="558" w:type="dxa"/>
            <w:textDirection w:val="btLr"/>
          </w:tcPr>
          <w:p w14:paraId="3BA7D698" w14:textId="77777777" w:rsidR="00C0799C" w:rsidRPr="004E5EE4" w:rsidRDefault="00C0799C" w:rsidP="00404145">
            <w:pPr>
              <w:ind w:left="113" w:right="113"/>
              <w:jc w:val="center"/>
              <w:rPr>
                <w:rFonts w:ascii="Public Sans Light" w:hAnsi="Public Sans Light"/>
                <w:color w:val="FF0000"/>
                <w:sz w:val="12"/>
                <w:szCs w:val="12"/>
              </w:rPr>
            </w:pPr>
          </w:p>
        </w:tc>
        <w:tc>
          <w:tcPr>
            <w:tcW w:w="558" w:type="dxa"/>
            <w:textDirection w:val="btLr"/>
          </w:tcPr>
          <w:p w14:paraId="30E06A26"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2C5500FB"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54137A78"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0A4E2CE8"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741D758D"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2933A80C"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3DC297B8"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6D4352FF" w14:textId="77777777" w:rsidR="00C0799C" w:rsidRPr="004E5EE4" w:rsidRDefault="00C0799C" w:rsidP="00404145">
            <w:pPr>
              <w:ind w:left="113" w:right="113"/>
              <w:jc w:val="center"/>
              <w:rPr>
                <w:rFonts w:ascii="Public Sans Light" w:hAnsi="Public Sans Light"/>
                <w:color w:val="FF0000"/>
                <w:sz w:val="12"/>
                <w:szCs w:val="12"/>
              </w:rPr>
            </w:pPr>
          </w:p>
        </w:tc>
        <w:tc>
          <w:tcPr>
            <w:tcW w:w="526" w:type="dxa"/>
            <w:textDirection w:val="btLr"/>
          </w:tcPr>
          <w:p w14:paraId="4AD3E2B8"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3DAD7DD7" w14:textId="77777777" w:rsidR="00C0799C" w:rsidRPr="004E5EE4" w:rsidRDefault="00C0799C" w:rsidP="00404145">
            <w:pPr>
              <w:ind w:left="113" w:right="113"/>
              <w:jc w:val="center"/>
              <w:rPr>
                <w:rFonts w:ascii="Public Sans Light" w:hAnsi="Public Sans Light"/>
                <w:color w:val="FF0000"/>
                <w:sz w:val="12"/>
                <w:szCs w:val="12"/>
              </w:rPr>
            </w:pPr>
          </w:p>
        </w:tc>
        <w:tc>
          <w:tcPr>
            <w:tcW w:w="521" w:type="dxa"/>
            <w:textDirection w:val="btLr"/>
          </w:tcPr>
          <w:p w14:paraId="43C18882"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729EB02D"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4CD99D17" w14:textId="77777777" w:rsidR="00C0799C" w:rsidRPr="004E5EE4" w:rsidRDefault="00C0799C" w:rsidP="00404145">
            <w:pPr>
              <w:ind w:left="113" w:right="113"/>
              <w:jc w:val="center"/>
              <w:rPr>
                <w:rFonts w:ascii="Public Sans Light" w:hAnsi="Public Sans Light"/>
                <w:color w:val="FF0000"/>
                <w:sz w:val="12"/>
                <w:szCs w:val="12"/>
              </w:rPr>
            </w:pPr>
          </w:p>
        </w:tc>
        <w:tc>
          <w:tcPr>
            <w:tcW w:w="522" w:type="dxa"/>
            <w:textDirection w:val="btLr"/>
          </w:tcPr>
          <w:p w14:paraId="536C672D" w14:textId="77777777" w:rsidR="00C0799C" w:rsidRPr="004E5EE4" w:rsidRDefault="00C0799C" w:rsidP="00404145">
            <w:pPr>
              <w:ind w:left="113" w:right="113"/>
              <w:jc w:val="center"/>
              <w:rPr>
                <w:rFonts w:ascii="Public Sans Light" w:hAnsi="Public Sans Light"/>
                <w:color w:val="FF0000"/>
                <w:sz w:val="12"/>
                <w:szCs w:val="12"/>
              </w:rPr>
            </w:pPr>
          </w:p>
        </w:tc>
      </w:tr>
    </w:tbl>
    <w:p w14:paraId="3F7B93DD" w14:textId="77777777" w:rsidR="00D27FAC" w:rsidRPr="004E5EE4" w:rsidRDefault="00D27FAC" w:rsidP="00BA1380">
      <w:pPr>
        <w:rPr>
          <w:rFonts w:ascii="Public Sans Light" w:hAnsi="Public Sans Light"/>
        </w:rPr>
      </w:pPr>
    </w:p>
    <w:sectPr w:rsidR="00D27FAC" w:rsidRPr="004E5EE4" w:rsidSect="00FE784C">
      <w:headerReference w:type="even" r:id="rId63"/>
      <w:headerReference w:type="default" r:id="rId64"/>
      <w:footerReference w:type="even" r:id="rId65"/>
      <w:footerReference w:type="default" r:id="rId66"/>
      <w:headerReference w:type="first" r:id="rId67"/>
      <w:footerReference w:type="first" r:id="rId68"/>
      <w:pgSz w:w="16838" w:h="11906" w:orient="landscape"/>
      <w:pgMar w:top="720" w:right="720" w:bottom="720" w:left="822" w:header="284" w:footer="1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B8A50" w14:textId="77777777" w:rsidR="00BB37FA" w:rsidRDefault="00BB37FA">
      <w:pPr>
        <w:spacing w:after="0" w:line="240" w:lineRule="auto"/>
      </w:pPr>
      <w:r>
        <w:separator/>
      </w:r>
    </w:p>
  </w:endnote>
  <w:endnote w:type="continuationSeparator" w:id="0">
    <w:p w14:paraId="351C5E26" w14:textId="77777777" w:rsidR="00BB37FA" w:rsidRDefault="00BB37FA">
      <w:pPr>
        <w:spacing w:after="0" w:line="240" w:lineRule="auto"/>
      </w:pPr>
      <w:r>
        <w:continuationSeparator/>
      </w:r>
    </w:p>
  </w:endnote>
  <w:endnote w:type="continuationNotice" w:id="1">
    <w:p w14:paraId="790785EA" w14:textId="77777777" w:rsidR="00BB37FA" w:rsidRDefault="00BB37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ublic Sans Light">
    <w:panose1 w:val="00000000000000000000"/>
    <w:charset w:val="00"/>
    <w:family w:val="auto"/>
    <w:pitch w:val="variable"/>
    <w:sig w:usb0="A00000FF" w:usb1="4000205B" w:usb2="00000000" w:usb3="00000000" w:csb0="00000193"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Palatino">
    <w:altName w:val="Book Antiqua"/>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Poppins">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6FCB4" w14:textId="77777777" w:rsidR="00BA1380" w:rsidRDefault="00BA1380" w:rsidP="00C16A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8097590" w14:textId="77777777" w:rsidR="00BA1380" w:rsidRDefault="00BA1380" w:rsidP="00C633A2">
    <w:pPr>
      <w:pBdr>
        <w:top w:val="nil"/>
        <w:left w:val="nil"/>
        <w:bottom w:val="nil"/>
        <w:right w:val="nil"/>
        <w:between w:val="nil"/>
      </w:pBdr>
      <w:tabs>
        <w:tab w:val="center" w:pos="4153"/>
        <w:tab w:val="right" w:pos="8306"/>
      </w:tabs>
      <w:spacing w:after="0" w:line="240" w:lineRule="auto"/>
      <w:ind w:right="360"/>
      <w:rPr>
        <w:rFonts w:eastAsia="Arial Narrow" w:cs="Arial Narrow"/>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047D" w14:textId="5ADCD929" w:rsidR="00BA1380" w:rsidRPr="00C873FC" w:rsidRDefault="00BA1380" w:rsidP="00C873FC">
    <w:pPr>
      <w:rPr>
        <w:sz w:val="16"/>
        <w:szCs w:val="16"/>
      </w:rPr>
    </w:pPr>
    <w:r>
      <w:rPr>
        <w:sz w:val="16"/>
        <w:szCs w:val="16"/>
      </w:rPr>
      <w:t xml:space="preserve">Cohort </w:t>
    </w:r>
    <w:sdt>
      <w:sdtPr>
        <w:rPr>
          <w:sz w:val="16"/>
          <w:szCs w:val="16"/>
        </w:rPr>
        <w:alias w:val="Cohort Start Year"/>
        <w:tag w:val="CohortStartYear"/>
        <w:id w:val="-752586457"/>
        <w:placeholder>
          <w:docPart w:val="A603E8573A0D495DA6CFBF6B2602272D"/>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rtYear[1]" w:storeItemID="{BE431677-3C80-43C7-8B33-27307BFF7F03}"/>
        <w:text/>
      </w:sdtPr>
      <w:sdtEndPr/>
      <w:sdtContent>
        <w:r>
          <w:rPr>
            <w:sz w:val="16"/>
            <w:szCs w:val="16"/>
          </w:rPr>
          <w:t>202</w:t>
        </w:r>
        <w:r w:rsidR="00F81CB3">
          <w:rPr>
            <w:sz w:val="16"/>
            <w:szCs w:val="16"/>
          </w:rPr>
          <w:t>5</w:t>
        </w:r>
      </w:sdtContent>
    </w:sdt>
    <w:r>
      <w:rPr>
        <w:sz w:val="16"/>
        <w:szCs w:val="16"/>
      </w:rPr>
      <w:t xml:space="preserve">  </w:t>
    </w:r>
    <w:sdt>
      <w:sdtPr>
        <w:rPr>
          <w:sz w:val="16"/>
          <w:szCs w:val="16"/>
        </w:rPr>
        <w:alias w:val="Cohort Completion Year"/>
        <w:tag w:val="CohortCompletionYear"/>
        <w:id w:val="805280402"/>
        <w:placeholder>
          <w:docPart w:val="529244E4AA1C44E2A60FFE082B985F16"/>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CompletionYear[1]" w:storeItemID="{BE431677-3C80-43C7-8B33-27307BFF7F03}"/>
        <w:text/>
      </w:sdtPr>
      <w:sdtEndPr/>
      <w:sdtContent>
        <w:r>
          <w:rPr>
            <w:sz w:val="16"/>
            <w:szCs w:val="16"/>
          </w:rPr>
          <w:t>202</w:t>
        </w:r>
        <w:r w:rsidR="00F81CB3">
          <w:rPr>
            <w:sz w:val="16"/>
            <w:szCs w:val="16"/>
          </w:rPr>
          <w:t>6</w:t>
        </w:r>
      </w:sdtContent>
    </w:sdt>
    <w:r>
      <w:rPr>
        <w:sz w:val="16"/>
        <w:szCs w:val="16"/>
      </w:rPr>
      <w:t xml:space="preserve">   Stage </w:t>
    </w:r>
    <w:sdt>
      <w:sdtPr>
        <w:rPr>
          <w:sz w:val="16"/>
          <w:szCs w:val="16"/>
        </w:rPr>
        <w:alias w:val="Cohort Stage"/>
        <w:tag w:val="CohortStage"/>
        <w:id w:val="563600916"/>
        <w:placeholder>
          <w:docPart w:val="DDBBA82F8FD642B3B968F933EC7D7157"/>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ge[1]" w:storeItemID="{BE431677-3C80-43C7-8B33-27307BFF7F03}"/>
        <w:text/>
      </w:sdtPr>
      <w:sdtEndPr/>
      <w:sdtContent>
        <w:r>
          <w:rPr>
            <w:sz w:val="16"/>
            <w:szCs w:val="16"/>
          </w:rPr>
          <w:t>6</w:t>
        </w:r>
      </w:sdtContent>
    </w:sdt>
    <w:r>
      <w:rPr>
        <w:sz w:val="16"/>
        <w:szCs w:val="16"/>
      </w:rPr>
      <w:t xml:space="preserve">  </w:t>
    </w:r>
    <w:sdt>
      <w:sdtPr>
        <w:rPr>
          <w:sz w:val="16"/>
          <w:szCs w:val="16"/>
        </w:rPr>
        <w:alias w:val="Course"/>
        <w:tag w:val="Course"/>
        <w:id w:val="39027586"/>
        <w:placeholder>
          <w:docPart w:val="BCEC91AB8A36455D8631DD61D048CEB2"/>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urse[1]" w:storeItemID="{BE431677-3C80-43C7-8B33-27307BFF7F03}"/>
        <w:text/>
      </w:sdtPr>
      <w:sdtEndPr/>
      <w:sdtContent>
        <w:r>
          <w:rPr>
            <w:sz w:val="16"/>
            <w:szCs w:val="16"/>
          </w:rPr>
          <w:t>Construction</w:t>
        </w:r>
      </w:sdtContent>
    </w:sdt>
    <w:r>
      <w:rPr>
        <w:sz w:val="16"/>
        <w:szCs w:val="16"/>
      </w:rPr>
      <w:t xml:space="preserve">  Task </w:t>
    </w:r>
    <w:sdt>
      <w:sdtPr>
        <w:rPr>
          <w:sz w:val="16"/>
          <w:szCs w:val="16"/>
        </w:rPr>
        <w:alias w:val="TaskNumber"/>
        <w:tag w:val="TaskNumber"/>
        <w:id w:val="1881665827"/>
        <w:placeholder>
          <w:docPart w:val="B0307B6D2D57453A9B6177586950C107"/>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askNumber[1]" w:storeItemID="{BE431677-3C80-43C7-8B33-27307BFF7F03}"/>
        <w:text/>
      </w:sdtPr>
      <w:sdtEndPr/>
      <w:sdtContent>
        <w:r w:rsidR="001E29FE">
          <w:rPr>
            <w:sz w:val="16"/>
            <w:szCs w:val="16"/>
          </w:rPr>
          <w:t>5</w:t>
        </w:r>
      </w:sdtContent>
    </w:sdt>
    <w:r>
      <w:rPr>
        <w:sz w:val="16"/>
        <w:szCs w:val="16"/>
      </w:rPr>
      <w:t xml:space="preserve"> Qualification </w:t>
    </w:r>
    <w:sdt>
      <w:sdtPr>
        <w:rPr>
          <w:sz w:val="16"/>
          <w:szCs w:val="16"/>
        </w:rPr>
        <w:alias w:val="Qualification"/>
        <w:tag w:val="Qualification"/>
        <w:id w:val="1159574587"/>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BE431677-3C80-43C7-8B33-27307BFF7F03}"/>
        <w:text/>
      </w:sdtPr>
      <w:sdtEndPr/>
      <w:sdtContent>
        <w:r w:rsidR="001E29FE">
          <w:rPr>
            <w:sz w:val="16"/>
            <w:szCs w:val="16"/>
          </w:rPr>
          <w:t>CPC20220 Certificate II in Construction Pathways &amp; Statement of Attainment towards CPC20120 Certificate II in Construction</w:t>
        </w:r>
      </w:sdtContent>
    </w:sdt>
    <w:r>
      <w:rPr>
        <w:sz w:val="16"/>
        <w:szCs w:val="16"/>
      </w:rPr>
      <w:t xml:space="preserve"> Training Package </w:t>
    </w:r>
    <w:sdt>
      <w:sdtPr>
        <w:rPr>
          <w:sz w:val="16"/>
          <w:szCs w:val="16"/>
        </w:rPr>
        <w:alias w:val="Training Package"/>
        <w:tag w:val="TrainingPackage"/>
        <w:id w:val="-1519843462"/>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rainingPackage[1]" w:storeItemID="{BE431677-3C80-43C7-8B33-27307BFF7F03}"/>
        <w:text/>
      </w:sdtPr>
      <w:sdtEndPr/>
      <w:sdtContent>
        <w:r>
          <w:rPr>
            <w:sz w:val="16"/>
            <w:szCs w:val="16"/>
          </w:rPr>
          <w:t>CPC Construction, Plumbing and Services Training Package</w:t>
        </w:r>
      </w:sdtContent>
    </w:sdt>
    <w:r>
      <w:rPr>
        <w:sz w:val="16"/>
        <w:szCs w:val="16"/>
      </w:rPr>
      <w:t xml:space="preserve"> Version </w:t>
    </w:r>
    <w:sdt>
      <w:sdtPr>
        <w:rPr>
          <w:sz w:val="16"/>
          <w:szCs w:val="16"/>
        </w:rPr>
        <w:alias w:val="Label"/>
        <w:tag w:val="DLCPolicyLabelValue"/>
        <w:id w:val="224806853"/>
        <w:lock w:val="contentLocked"/>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DLCPolicyLabelValue[1]" w:storeItemID="{BE431677-3C80-43C7-8B33-27307BFF7F03}"/>
        <w:text w:multiLine="1"/>
      </w:sdtPr>
      <w:sdtEndPr/>
      <w:sdtContent>
        <w:r w:rsidR="00F81CB3">
          <w:rPr>
            <w:sz w:val="16"/>
            <w:szCs w:val="16"/>
          </w:rPr>
          <w:t>0.10</w:t>
        </w:r>
      </w:sdtContent>
    </w:sdt>
    <w:r>
      <w:rPr>
        <w:sz w:val="16"/>
        <w:szCs w:val="16"/>
      </w:rPr>
      <w:t xml:space="preserve"> QPA </w:t>
    </w:r>
    <w:sdt>
      <w:sdtPr>
        <w:rPr>
          <w:sz w:val="16"/>
          <w:szCs w:val="16"/>
        </w:rPr>
        <w:alias w:val="QPA"/>
        <w:tag w:val="QPA"/>
        <w:id w:val="-1249418099"/>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PA[1]" w:storeItemID="{BE431677-3C80-43C7-8B33-27307BFF7F03}"/>
        <w:text/>
      </w:sdtPr>
      <w:sdtEndPr/>
      <w:sdtContent>
        <w:r>
          <w:rPr>
            <w:sz w:val="16"/>
            <w:szCs w:val="16"/>
          </w:rPr>
          <w:t>Yes</w:t>
        </w:r>
      </w:sdtContent>
    </w:sdt>
    <w:r>
      <w:rPr>
        <w:szCs w:val="16"/>
      </w:rPr>
      <w:ptab w:relativeTo="margin" w:alignment="right" w:leader="none"/>
    </w:r>
    <w:r>
      <w:rPr>
        <w:szCs w:val="16"/>
      </w:rPr>
      <w:t xml:space="preserve"> </w:t>
    </w:r>
    <w:r w:rsidRPr="002E4E64">
      <w:rPr>
        <w:sz w:val="16"/>
        <w:szCs w:val="16"/>
      </w:rPr>
      <w:t xml:space="preserve">Page </w:t>
    </w:r>
    <w:r w:rsidRPr="002E4E64">
      <w:rPr>
        <w:bCs/>
        <w:sz w:val="16"/>
        <w:szCs w:val="16"/>
      </w:rPr>
      <w:fldChar w:fldCharType="begin"/>
    </w:r>
    <w:r w:rsidRPr="002E4E64">
      <w:rPr>
        <w:bCs/>
        <w:sz w:val="16"/>
        <w:szCs w:val="16"/>
      </w:rPr>
      <w:instrText xml:space="preserve"> PAGE </w:instrText>
    </w:r>
    <w:r w:rsidRPr="002E4E64">
      <w:rPr>
        <w:bCs/>
        <w:sz w:val="16"/>
        <w:szCs w:val="16"/>
      </w:rPr>
      <w:fldChar w:fldCharType="separate"/>
    </w:r>
    <w:r>
      <w:rPr>
        <w:bCs/>
        <w:sz w:val="16"/>
        <w:szCs w:val="16"/>
      </w:rPr>
      <w:t>1</w:t>
    </w:r>
    <w:r w:rsidRPr="002E4E64">
      <w:rPr>
        <w:bCs/>
        <w:sz w:val="16"/>
        <w:szCs w:val="16"/>
      </w:rPr>
      <w:fldChar w:fldCharType="end"/>
    </w:r>
    <w:r w:rsidRPr="002E4E64">
      <w:rPr>
        <w:sz w:val="16"/>
        <w:szCs w:val="16"/>
      </w:rPr>
      <w:t xml:space="preserve"> of </w:t>
    </w:r>
    <w:r w:rsidRPr="002E4E64">
      <w:rPr>
        <w:bCs/>
        <w:sz w:val="16"/>
        <w:szCs w:val="16"/>
      </w:rPr>
      <w:fldChar w:fldCharType="begin"/>
    </w:r>
    <w:r w:rsidRPr="002E4E64">
      <w:rPr>
        <w:bCs/>
        <w:sz w:val="16"/>
        <w:szCs w:val="16"/>
      </w:rPr>
      <w:instrText xml:space="preserve"> NUMPAGES  </w:instrText>
    </w:r>
    <w:r w:rsidRPr="002E4E64">
      <w:rPr>
        <w:bCs/>
        <w:sz w:val="16"/>
        <w:szCs w:val="16"/>
      </w:rPr>
      <w:fldChar w:fldCharType="separate"/>
    </w:r>
    <w:r>
      <w:rPr>
        <w:bCs/>
        <w:sz w:val="16"/>
        <w:szCs w:val="16"/>
      </w:rPr>
      <w:t>19</w:t>
    </w:r>
    <w:r w:rsidRPr="002E4E64">
      <w:rPr>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235F2" w14:textId="77777777" w:rsidR="00BA1380" w:rsidRDefault="00BA1380">
    <w:pPr>
      <w:pBdr>
        <w:top w:val="nil"/>
        <w:left w:val="nil"/>
        <w:bottom w:val="nil"/>
        <w:right w:val="nil"/>
        <w:between w:val="nil"/>
      </w:pBdr>
      <w:tabs>
        <w:tab w:val="center" w:pos="4153"/>
        <w:tab w:val="right" w:pos="8306"/>
      </w:tabs>
      <w:spacing w:after="0" w:line="240" w:lineRule="auto"/>
      <w:rPr>
        <w:rFonts w:eastAsia="Arial Narrow" w:cs="Arial Narrow"/>
        <w:color w:val="000000"/>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5944" w14:textId="7B82F9A0" w:rsidR="00C633A2" w:rsidRDefault="00C633A2" w:rsidP="00C16A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6364DA">
      <w:rPr>
        <w:rStyle w:val="PageNumber"/>
        <w:noProof/>
      </w:rPr>
      <w:t>1</w:t>
    </w:r>
    <w:r>
      <w:rPr>
        <w:rStyle w:val="PageNumber"/>
      </w:rPr>
      <w:fldChar w:fldCharType="end"/>
    </w:r>
  </w:p>
  <w:p w14:paraId="7EABDE4E" w14:textId="77777777" w:rsidR="00911C18" w:rsidRDefault="00911C18" w:rsidP="00C633A2">
    <w:pPr>
      <w:pBdr>
        <w:top w:val="nil"/>
        <w:left w:val="nil"/>
        <w:bottom w:val="nil"/>
        <w:right w:val="nil"/>
        <w:between w:val="nil"/>
      </w:pBdr>
      <w:tabs>
        <w:tab w:val="center" w:pos="4153"/>
        <w:tab w:val="right" w:pos="8306"/>
      </w:tabs>
      <w:spacing w:after="0" w:line="240" w:lineRule="auto"/>
      <w:ind w:right="360"/>
      <w:rPr>
        <w:rFonts w:eastAsia="Arial Narrow" w:cs="Arial Narrow"/>
        <w:color w:val="000000"/>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47B8E" w14:textId="5524648A" w:rsidR="00911C18" w:rsidRPr="00C873FC" w:rsidRDefault="00C873FC" w:rsidP="00C873FC">
    <w:pPr>
      <w:rPr>
        <w:sz w:val="16"/>
        <w:szCs w:val="16"/>
      </w:rPr>
    </w:pPr>
    <w:r>
      <w:rPr>
        <w:sz w:val="16"/>
        <w:szCs w:val="16"/>
      </w:rPr>
      <w:t xml:space="preserve">Cohort </w:t>
    </w:r>
    <w:sdt>
      <w:sdtPr>
        <w:rPr>
          <w:sz w:val="16"/>
          <w:szCs w:val="16"/>
        </w:rPr>
        <w:alias w:val="Cohort Start Year"/>
        <w:tag w:val="CohortStartYear"/>
        <w:id w:val="-193154137"/>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rtYear[1]" w:storeItemID="{BE431677-3C80-43C7-8B33-27307BFF7F03}"/>
        <w:text/>
      </w:sdtPr>
      <w:sdtEndPr/>
      <w:sdtContent>
        <w:r w:rsidR="00F81CB3">
          <w:rPr>
            <w:sz w:val="16"/>
            <w:szCs w:val="16"/>
          </w:rPr>
          <w:t>2025</w:t>
        </w:r>
      </w:sdtContent>
    </w:sdt>
    <w:r>
      <w:rPr>
        <w:sz w:val="16"/>
        <w:szCs w:val="16"/>
      </w:rPr>
      <w:t xml:space="preserve">  </w:t>
    </w:r>
    <w:sdt>
      <w:sdtPr>
        <w:rPr>
          <w:sz w:val="16"/>
          <w:szCs w:val="16"/>
        </w:rPr>
        <w:alias w:val="Cohort Completion Year"/>
        <w:tag w:val="CohortCompletionYear"/>
        <w:id w:val="1624340222"/>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CompletionYear[1]" w:storeItemID="{BE431677-3C80-43C7-8B33-27307BFF7F03}"/>
        <w:text/>
      </w:sdtPr>
      <w:sdtEndPr/>
      <w:sdtContent>
        <w:r w:rsidR="00F81CB3">
          <w:rPr>
            <w:sz w:val="16"/>
            <w:szCs w:val="16"/>
          </w:rPr>
          <w:t>2026</w:t>
        </w:r>
      </w:sdtContent>
    </w:sdt>
    <w:r>
      <w:rPr>
        <w:sz w:val="16"/>
        <w:szCs w:val="16"/>
      </w:rPr>
      <w:t xml:space="preserve">   Stage </w:t>
    </w:r>
    <w:sdt>
      <w:sdtPr>
        <w:rPr>
          <w:sz w:val="16"/>
          <w:szCs w:val="16"/>
        </w:rPr>
        <w:alias w:val="Cohort Stage"/>
        <w:tag w:val="CohortStage"/>
        <w:id w:val="1286845299"/>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ge[1]" w:storeItemID="{BE431677-3C80-43C7-8B33-27307BFF7F03}"/>
        <w:text/>
      </w:sdtPr>
      <w:sdtEndPr/>
      <w:sdtContent>
        <w:r w:rsidR="00BA1380">
          <w:rPr>
            <w:sz w:val="16"/>
            <w:szCs w:val="16"/>
          </w:rPr>
          <w:t>6</w:t>
        </w:r>
      </w:sdtContent>
    </w:sdt>
    <w:r>
      <w:rPr>
        <w:sz w:val="16"/>
        <w:szCs w:val="16"/>
      </w:rPr>
      <w:t xml:space="preserve">  </w:t>
    </w:r>
    <w:sdt>
      <w:sdtPr>
        <w:rPr>
          <w:sz w:val="16"/>
          <w:szCs w:val="16"/>
        </w:rPr>
        <w:alias w:val="Course"/>
        <w:tag w:val="Course"/>
        <w:id w:val="-1216887285"/>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urse[1]" w:storeItemID="{BE431677-3C80-43C7-8B33-27307BFF7F03}"/>
        <w:text/>
      </w:sdtPr>
      <w:sdtEndPr/>
      <w:sdtContent>
        <w:r w:rsidR="00BA1380">
          <w:rPr>
            <w:sz w:val="16"/>
            <w:szCs w:val="16"/>
          </w:rPr>
          <w:t>Construction</w:t>
        </w:r>
      </w:sdtContent>
    </w:sdt>
    <w:r>
      <w:rPr>
        <w:sz w:val="16"/>
        <w:szCs w:val="16"/>
      </w:rPr>
      <w:t xml:space="preserve">  Task </w:t>
    </w:r>
    <w:sdt>
      <w:sdtPr>
        <w:rPr>
          <w:sz w:val="16"/>
          <w:szCs w:val="16"/>
        </w:rPr>
        <w:alias w:val="TaskNumber"/>
        <w:tag w:val="TaskNumber"/>
        <w:id w:val="36718257"/>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askNumber[1]" w:storeItemID="{BE431677-3C80-43C7-8B33-27307BFF7F03}"/>
        <w:text/>
      </w:sdtPr>
      <w:sdtEndPr/>
      <w:sdtContent>
        <w:r w:rsidR="001E29FE">
          <w:rPr>
            <w:sz w:val="16"/>
            <w:szCs w:val="16"/>
          </w:rPr>
          <w:t>5</w:t>
        </w:r>
      </w:sdtContent>
    </w:sdt>
    <w:r>
      <w:rPr>
        <w:sz w:val="16"/>
        <w:szCs w:val="16"/>
      </w:rPr>
      <w:t xml:space="preserve"> Qualification </w:t>
    </w:r>
    <w:sdt>
      <w:sdtPr>
        <w:rPr>
          <w:sz w:val="16"/>
          <w:szCs w:val="16"/>
        </w:rPr>
        <w:alias w:val="Qualification"/>
        <w:tag w:val="Qualification"/>
        <w:id w:val="1025068019"/>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BE431677-3C80-43C7-8B33-27307BFF7F03}"/>
        <w:text/>
      </w:sdtPr>
      <w:sdtEndPr/>
      <w:sdtContent>
        <w:r w:rsidR="001E29FE">
          <w:rPr>
            <w:sz w:val="16"/>
            <w:szCs w:val="16"/>
          </w:rPr>
          <w:t>CPC20220 Certificate II in Construction Pathways &amp; Statement of Attainment towards CPC20120 Certificate II in Construction</w:t>
        </w:r>
      </w:sdtContent>
    </w:sdt>
    <w:r>
      <w:rPr>
        <w:sz w:val="16"/>
        <w:szCs w:val="16"/>
      </w:rPr>
      <w:t xml:space="preserve"> Training Package </w:t>
    </w:r>
    <w:sdt>
      <w:sdtPr>
        <w:rPr>
          <w:sz w:val="16"/>
          <w:szCs w:val="16"/>
        </w:rPr>
        <w:alias w:val="Training Package"/>
        <w:tag w:val="TrainingPackage"/>
        <w:id w:val="-133497622"/>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rainingPackage[1]" w:storeItemID="{BE431677-3C80-43C7-8B33-27307BFF7F03}"/>
        <w:text/>
      </w:sdtPr>
      <w:sdtEndPr/>
      <w:sdtContent>
        <w:r w:rsidR="00BA1380">
          <w:rPr>
            <w:sz w:val="16"/>
            <w:szCs w:val="16"/>
          </w:rPr>
          <w:t>CPC Construction, Plumbing and Services Training Package</w:t>
        </w:r>
      </w:sdtContent>
    </w:sdt>
    <w:r>
      <w:rPr>
        <w:sz w:val="16"/>
        <w:szCs w:val="16"/>
      </w:rPr>
      <w:t xml:space="preserve"> Version </w:t>
    </w:r>
    <w:sdt>
      <w:sdtPr>
        <w:rPr>
          <w:sz w:val="16"/>
          <w:szCs w:val="16"/>
        </w:rPr>
        <w:alias w:val="Label"/>
        <w:tag w:val="DLCPolicyLabelValue"/>
        <w:id w:val="1970315165"/>
        <w:lock w:val="contentLocked"/>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DLCPolicyLabelValue[1]" w:storeItemID="{BE431677-3C80-43C7-8B33-27307BFF7F03}"/>
        <w:text w:multiLine="1"/>
      </w:sdtPr>
      <w:sdtEndPr/>
      <w:sdtContent>
        <w:r w:rsidR="00F81CB3">
          <w:rPr>
            <w:sz w:val="16"/>
            <w:szCs w:val="16"/>
          </w:rPr>
          <w:t>0.10</w:t>
        </w:r>
      </w:sdtContent>
    </w:sdt>
    <w:r>
      <w:rPr>
        <w:szCs w:val="16"/>
      </w:rPr>
      <w:ptab w:relativeTo="margin" w:alignment="right" w:leader="none"/>
    </w:r>
    <w:r>
      <w:rPr>
        <w:szCs w:val="16"/>
      </w:rPr>
      <w:t xml:space="preserve"> </w:t>
    </w:r>
    <w:r w:rsidRPr="002E4E64">
      <w:rPr>
        <w:sz w:val="16"/>
        <w:szCs w:val="16"/>
      </w:rPr>
      <w:t xml:space="preserve">Page </w:t>
    </w:r>
    <w:r w:rsidRPr="002E4E64">
      <w:rPr>
        <w:bCs/>
        <w:sz w:val="16"/>
        <w:szCs w:val="16"/>
      </w:rPr>
      <w:fldChar w:fldCharType="begin"/>
    </w:r>
    <w:r w:rsidRPr="002E4E64">
      <w:rPr>
        <w:bCs/>
        <w:sz w:val="16"/>
        <w:szCs w:val="16"/>
      </w:rPr>
      <w:instrText xml:space="preserve"> PAGE </w:instrText>
    </w:r>
    <w:r w:rsidRPr="002E4E64">
      <w:rPr>
        <w:bCs/>
        <w:sz w:val="16"/>
        <w:szCs w:val="16"/>
      </w:rPr>
      <w:fldChar w:fldCharType="separate"/>
    </w:r>
    <w:r>
      <w:rPr>
        <w:bCs/>
        <w:sz w:val="16"/>
        <w:szCs w:val="16"/>
      </w:rPr>
      <w:t>1</w:t>
    </w:r>
    <w:r w:rsidRPr="002E4E64">
      <w:rPr>
        <w:bCs/>
        <w:sz w:val="16"/>
        <w:szCs w:val="16"/>
      </w:rPr>
      <w:fldChar w:fldCharType="end"/>
    </w:r>
    <w:r w:rsidRPr="002E4E64">
      <w:rPr>
        <w:sz w:val="16"/>
        <w:szCs w:val="16"/>
      </w:rPr>
      <w:t xml:space="preserve"> of </w:t>
    </w:r>
    <w:r w:rsidRPr="002E4E64">
      <w:rPr>
        <w:bCs/>
        <w:sz w:val="16"/>
        <w:szCs w:val="16"/>
      </w:rPr>
      <w:fldChar w:fldCharType="begin"/>
    </w:r>
    <w:r w:rsidRPr="002E4E64">
      <w:rPr>
        <w:bCs/>
        <w:sz w:val="16"/>
        <w:szCs w:val="16"/>
      </w:rPr>
      <w:instrText xml:space="preserve"> NUMPAGES  </w:instrText>
    </w:r>
    <w:r w:rsidRPr="002E4E64">
      <w:rPr>
        <w:bCs/>
        <w:sz w:val="16"/>
        <w:szCs w:val="16"/>
      </w:rPr>
      <w:fldChar w:fldCharType="separate"/>
    </w:r>
    <w:r>
      <w:rPr>
        <w:bCs/>
        <w:sz w:val="16"/>
        <w:szCs w:val="16"/>
      </w:rPr>
      <w:t>19</w:t>
    </w:r>
    <w:r w:rsidRPr="002E4E64">
      <w:rPr>
        <w:bCs/>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F673" w14:textId="77777777" w:rsidR="00911C18" w:rsidRDefault="00911C18">
    <w:pPr>
      <w:pBdr>
        <w:top w:val="nil"/>
        <w:left w:val="nil"/>
        <w:bottom w:val="nil"/>
        <w:right w:val="nil"/>
        <w:between w:val="nil"/>
      </w:pBdr>
      <w:tabs>
        <w:tab w:val="center" w:pos="4153"/>
        <w:tab w:val="right" w:pos="8306"/>
      </w:tabs>
      <w:spacing w:after="0" w:line="240" w:lineRule="auto"/>
      <w:rPr>
        <w:rFonts w:eastAsia="Arial Narrow" w:cs="Arial Narrow"/>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C3DA4" w14:textId="77777777" w:rsidR="00BB37FA" w:rsidRDefault="00BB37FA">
      <w:pPr>
        <w:spacing w:after="0" w:line="240" w:lineRule="auto"/>
      </w:pPr>
      <w:r>
        <w:separator/>
      </w:r>
    </w:p>
  </w:footnote>
  <w:footnote w:type="continuationSeparator" w:id="0">
    <w:p w14:paraId="1BBAA115" w14:textId="77777777" w:rsidR="00BB37FA" w:rsidRDefault="00BB37FA">
      <w:pPr>
        <w:spacing w:after="0" w:line="240" w:lineRule="auto"/>
      </w:pPr>
      <w:r>
        <w:continuationSeparator/>
      </w:r>
    </w:p>
  </w:footnote>
  <w:footnote w:type="continuationNotice" w:id="1">
    <w:p w14:paraId="77E1164E" w14:textId="77777777" w:rsidR="00BB37FA" w:rsidRDefault="00BB37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F9D6D" w14:textId="77777777" w:rsidR="00BA1380" w:rsidRDefault="00BA1380">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CF08" w14:textId="77777777" w:rsidR="00BA1380" w:rsidRDefault="00BA1380">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F3C2" w14:textId="45149AE7" w:rsidR="00911C18" w:rsidRDefault="00911C18">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E0A19" w14:textId="77777777" w:rsidR="00B26351" w:rsidRDefault="00B2635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8C9D7" w14:textId="2DAC4660" w:rsidR="00911C18" w:rsidRDefault="00911C18">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2E7E1AB4"/>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D0C0FE1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7F0659"/>
    <w:multiLevelType w:val="hybridMultilevel"/>
    <w:tmpl w:val="493E5A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977357"/>
    <w:multiLevelType w:val="hybridMultilevel"/>
    <w:tmpl w:val="DF36B55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110C24F0"/>
    <w:multiLevelType w:val="hybridMultilevel"/>
    <w:tmpl w:val="55503D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1A94709"/>
    <w:multiLevelType w:val="hybridMultilevel"/>
    <w:tmpl w:val="AF421784"/>
    <w:lvl w:ilvl="0" w:tplc="A4B65EF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0138C44"/>
    <w:multiLevelType w:val="hybridMultilevel"/>
    <w:tmpl w:val="816A65A4"/>
    <w:lvl w:ilvl="0" w:tplc="9B907768">
      <w:start w:val="1"/>
      <w:numFmt w:val="upperLetter"/>
      <w:lvlText w:val="%1."/>
      <w:lvlJc w:val="left"/>
      <w:pPr>
        <w:ind w:left="720" w:hanging="360"/>
      </w:pPr>
    </w:lvl>
    <w:lvl w:ilvl="1" w:tplc="5636EBE2">
      <w:start w:val="1"/>
      <w:numFmt w:val="lowerLetter"/>
      <w:lvlText w:val="%2."/>
      <w:lvlJc w:val="left"/>
      <w:pPr>
        <w:ind w:left="1440" w:hanging="360"/>
      </w:pPr>
    </w:lvl>
    <w:lvl w:ilvl="2" w:tplc="F516D2DA">
      <w:start w:val="1"/>
      <w:numFmt w:val="lowerRoman"/>
      <w:lvlText w:val="%3."/>
      <w:lvlJc w:val="right"/>
      <w:pPr>
        <w:ind w:left="2160" w:hanging="180"/>
      </w:pPr>
    </w:lvl>
    <w:lvl w:ilvl="3" w:tplc="7018AF18">
      <w:start w:val="1"/>
      <w:numFmt w:val="decimal"/>
      <w:lvlText w:val="%4."/>
      <w:lvlJc w:val="left"/>
      <w:pPr>
        <w:ind w:left="2880" w:hanging="360"/>
      </w:pPr>
    </w:lvl>
    <w:lvl w:ilvl="4" w:tplc="BAF8434E">
      <w:start w:val="1"/>
      <w:numFmt w:val="lowerLetter"/>
      <w:lvlText w:val="%5."/>
      <w:lvlJc w:val="left"/>
      <w:pPr>
        <w:ind w:left="3600" w:hanging="360"/>
      </w:pPr>
    </w:lvl>
    <w:lvl w:ilvl="5" w:tplc="86C0E79E">
      <w:start w:val="1"/>
      <w:numFmt w:val="lowerRoman"/>
      <w:lvlText w:val="%6."/>
      <w:lvlJc w:val="right"/>
      <w:pPr>
        <w:ind w:left="4320" w:hanging="180"/>
      </w:pPr>
    </w:lvl>
    <w:lvl w:ilvl="6" w:tplc="5378945A">
      <w:start w:val="1"/>
      <w:numFmt w:val="decimal"/>
      <w:lvlText w:val="%7."/>
      <w:lvlJc w:val="left"/>
      <w:pPr>
        <w:ind w:left="5040" w:hanging="360"/>
      </w:pPr>
    </w:lvl>
    <w:lvl w:ilvl="7" w:tplc="B688009A">
      <w:start w:val="1"/>
      <w:numFmt w:val="lowerLetter"/>
      <w:lvlText w:val="%8."/>
      <w:lvlJc w:val="left"/>
      <w:pPr>
        <w:ind w:left="5760" w:hanging="360"/>
      </w:pPr>
    </w:lvl>
    <w:lvl w:ilvl="8" w:tplc="671ACED4">
      <w:start w:val="1"/>
      <w:numFmt w:val="lowerRoman"/>
      <w:lvlText w:val="%9."/>
      <w:lvlJc w:val="right"/>
      <w:pPr>
        <w:ind w:left="6480" w:hanging="180"/>
      </w:pPr>
    </w:lvl>
  </w:abstractNum>
  <w:abstractNum w:abstractNumId="7" w15:restartNumberingAfterBreak="0">
    <w:nsid w:val="20144C1B"/>
    <w:multiLevelType w:val="hybridMultilevel"/>
    <w:tmpl w:val="B3F0B220"/>
    <w:lvl w:ilvl="0" w:tplc="86EECD8E">
      <w:start w:val="10"/>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77274A0"/>
    <w:multiLevelType w:val="hybridMultilevel"/>
    <w:tmpl w:val="FD38CFB8"/>
    <w:lvl w:ilvl="0" w:tplc="FFFFFFFF">
      <w:start w:val="1"/>
      <w:numFmt w:val="upp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9" w15:restartNumberingAfterBreak="0">
    <w:nsid w:val="2BBD25F8"/>
    <w:multiLevelType w:val="hybridMultilevel"/>
    <w:tmpl w:val="B97C4A38"/>
    <w:lvl w:ilvl="0" w:tplc="EE2232FC">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C1D56D5"/>
    <w:multiLevelType w:val="hybridMultilevel"/>
    <w:tmpl w:val="FEA806A0"/>
    <w:lvl w:ilvl="0" w:tplc="847E59D8">
      <w:start w:val="1"/>
      <w:numFmt w:val="upperLetter"/>
      <w:lvlText w:val="%1."/>
      <w:lvlJc w:val="left"/>
      <w:pPr>
        <w:ind w:left="720" w:hanging="360"/>
      </w:pPr>
    </w:lvl>
    <w:lvl w:ilvl="1" w:tplc="1E0872A0">
      <w:start w:val="1"/>
      <w:numFmt w:val="lowerLetter"/>
      <w:lvlText w:val="%2."/>
      <w:lvlJc w:val="left"/>
      <w:pPr>
        <w:ind w:left="1440" w:hanging="360"/>
      </w:pPr>
    </w:lvl>
    <w:lvl w:ilvl="2" w:tplc="DD9422A0">
      <w:start w:val="1"/>
      <w:numFmt w:val="lowerRoman"/>
      <w:lvlText w:val="%3."/>
      <w:lvlJc w:val="right"/>
      <w:pPr>
        <w:ind w:left="2160" w:hanging="180"/>
      </w:pPr>
    </w:lvl>
    <w:lvl w:ilvl="3" w:tplc="D97CE566">
      <w:start w:val="1"/>
      <w:numFmt w:val="decimal"/>
      <w:lvlText w:val="%4."/>
      <w:lvlJc w:val="left"/>
      <w:pPr>
        <w:ind w:left="2880" w:hanging="360"/>
      </w:pPr>
    </w:lvl>
    <w:lvl w:ilvl="4" w:tplc="1662F44A">
      <w:start w:val="1"/>
      <w:numFmt w:val="lowerLetter"/>
      <w:lvlText w:val="%5."/>
      <w:lvlJc w:val="left"/>
      <w:pPr>
        <w:ind w:left="3600" w:hanging="360"/>
      </w:pPr>
    </w:lvl>
    <w:lvl w:ilvl="5" w:tplc="6B0E80F0">
      <w:start w:val="1"/>
      <w:numFmt w:val="lowerRoman"/>
      <w:lvlText w:val="%6."/>
      <w:lvlJc w:val="right"/>
      <w:pPr>
        <w:ind w:left="4320" w:hanging="180"/>
      </w:pPr>
    </w:lvl>
    <w:lvl w:ilvl="6" w:tplc="095A3520">
      <w:start w:val="1"/>
      <w:numFmt w:val="decimal"/>
      <w:lvlText w:val="%7."/>
      <w:lvlJc w:val="left"/>
      <w:pPr>
        <w:ind w:left="5040" w:hanging="360"/>
      </w:pPr>
    </w:lvl>
    <w:lvl w:ilvl="7" w:tplc="7AAEEB28">
      <w:start w:val="1"/>
      <w:numFmt w:val="lowerLetter"/>
      <w:lvlText w:val="%8."/>
      <w:lvlJc w:val="left"/>
      <w:pPr>
        <w:ind w:left="5760" w:hanging="360"/>
      </w:pPr>
    </w:lvl>
    <w:lvl w:ilvl="8" w:tplc="0F64D7CE">
      <w:start w:val="1"/>
      <w:numFmt w:val="lowerRoman"/>
      <w:lvlText w:val="%9."/>
      <w:lvlJc w:val="right"/>
      <w:pPr>
        <w:ind w:left="6480" w:hanging="180"/>
      </w:pPr>
    </w:lvl>
  </w:abstractNum>
  <w:abstractNum w:abstractNumId="11" w15:restartNumberingAfterBreak="0">
    <w:nsid w:val="2CFF6FC1"/>
    <w:multiLevelType w:val="hybridMultilevel"/>
    <w:tmpl w:val="5B4038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D4C71B2"/>
    <w:multiLevelType w:val="hybridMultilevel"/>
    <w:tmpl w:val="30C8C9A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E5DFCD5"/>
    <w:multiLevelType w:val="hybridMultilevel"/>
    <w:tmpl w:val="DF36B554"/>
    <w:lvl w:ilvl="0" w:tplc="0AF49C98">
      <w:start w:val="1"/>
      <w:numFmt w:val="upperLetter"/>
      <w:lvlText w:val="%1."/>
      <w:lvlJc w:val="left"/>
      <w:pPr>
        <w:ind w:left="720" w:hanging="360"/>
      </w:pPr>
    </w:lvl>
    <w:lvl w:ilvl="1" w:tplc="FA22A5DA">
      <w:start w:val="1"/>
      <w:numFmt w:val="lowerLetter"/>
      <w:lvlText w:val="%2."/>
      <w:lvlJc w:val="left"/>
      <w:pPr>
        <w:ind w:left="1440" w:hanging="360"/>
      </w:pPr>
    </w:lvl>
    <w:lvl w:ilvl="2" w:tplc="3EF493A2">
      <w:start w:val="1"/>
      <w:numFmt w:val="lowerRoman"/>
      <w:lvlText w:val="%3."/>
      <w:lvlJc w:val="right"/>
      <w:pPr>
        <w:ind w:left="2160" w:hanging="180"/>
      </w:pPr>
    </w:lvl>
    <w:lvl w:ilvl="3" w:tplc="27184A10">
      <w:start w:val="1"/>
      <w:numFmt w:val="decimal"/>
      <w:lvlText w:val="%4."/>
      <w:lvlJc w:val="left"/>
      <w:pPr>
        <w:ind w:left="2880" w:hanging="360"/>
      </w:pPr>
    </w:lvl>
    <w:lvl w:ilvl="4" w:tplc="9912B1BA">
      <w:start w:val="1"/>
      <w:numFmt w:val="lowerLetter"/>
      <w:lvlText w:val="%5."/>
      <w:lvlJc w:val="left"/>
      <w:pPr>
        <w:ind w:left="3600" w:hanging="360"/>
      </w:pPr>
    </w:lvl>
    <w:lvl w:ilvl="5" w:tplc="CCA43D62">
      <w:start w:val="1"/>
      <w:numFmt w:val="lowerRoman"/>
      <w:lvlText w:val="%6."/>
      <w:lvlJc w:val="right"/>
      <w:pPr>
        <w:ind w:left="4320" w:hanging="180"/>
      </w:pPr>
    </w:lvl>
    <w:lvl w:ilvl="6" w:tplc="3440E0E4">
      <w:start w:val="1"/>
      <w:numFmt w:val="decimal"/>
      <w:lvlText w:val="%7."/>
      <w:lvlJc w:val="left"/>
      <w:pPr>
        <w:ind w:left="5040" w:hanging="360"/>
      </w:pPr>
    </w:lvl>
    <w:lvl w:ilvl="7" w:tplc="2D163144">
      <w:start w:val="1"/>
      <w:numFmt w:val="lowerLetter"/>
      <w:lvlText w:val="%8."/>
      <w:lvlJc w:val="left"/>
      <w:pPr>
        <w:ind w:left="5760" w:hanging="360"/>
      </w:pPr>
    </w:lvl>
    <w:lvl w:ilvl="8" w:tplc="6CFEC36C">
      <w:start w:val="1"/>
      <w:numFmt w:val="lowerRoman"/>
      <w:lvlText w:val="%9."/>
      <w:lvlJc w:val="right"/>
      <w:pPr>
        <w:ind w:left="6480" w:hanging="180"/>
      </w:pPr>
    </w:lvl>
  </w:abstractNum>
  <w:abstractNum w:abstractNumId="14" w15:restartNumberingAfterBreak="0">
    <w:nsid w:val="2ED31B2C"/>
    <w:multiLevelType w:val="hybridMultilevel"/>
    <w:tmpl w:val="B088BEF6"/>
    <w:lvl w:ilvl="0" w:tplc="F2BEFB78">
      <w:start w:val="1"/>
      <w:numFmt w:val="bullet"/>
      <w:pStyle w:val="Tit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FFB7A46"/>
    <w:multiLevelType w:val="hybridMultilevel"/>
    <w:tmpl w:val="7A6E5684"/>
    <w:lvl w:ilvl="0" w:tplc="FFFFFFFF">
      <w:start w:val="1"/>
      <w:numFmt w:val="decimal"/>
      <w:lvlText w:val="%1."/>
      <w:lvlJc w:val="left"/>
      <w:pPr>
        <w:ind w:left="360" w:hanging="360"/>
      </w:pPr>
      <w:rPr>
        <w:rFonts w:ascii="Public Sans Light" w:hAnsi="Public Sans Light" w:hint="default"/>
        <w:color w:val="000000" w:themeColor="text1"/>
        <w:sz w:val="22"/>
        <w:szCs w:val="22"/>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3E302C"/>
    <w:multiLevelType w:val="hybridMultilevel"/>
    <w:tmpl w:val="514C5E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F11203"/>
    <w:multiLevelType w:val="multilevel"/>
    <w:tmpl w:val="95BCD0AC"/>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331D2540"/>
    <w:multiLevelType w:val="hybridMultilevel"/>
    <w:tmpl w:val="74B023EC"/>
    <w:lvl w:ilvl="0" w:tplc="50AA1A9A">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33B1B97"/>
    <w:multiLevelType w:val="hybridMultilevel"/>
    <w:tmpl w:val="3716CF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AC23D6"/>
    <w:multiLevelType w:val="multilevel"/>
    <w:tmpl w:val="F336094C"/>
    <w:lvl w:ilvl="0">
      <w:start w:val="1"/>
      <w:numFmt w:val="bullet"/>
      <w:pStyle w:val="NoSpacing"/>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9BE678C"/>
    <w:multiLevelType w:val="hybridMultilevel"/>
    <w:tmpl w:val="DF36B55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39EB41A6"/>
    <w:multiLevelType w:val="hybridMultilevel"/>
    <w:tmpl w:val="EA86DCFA"/>
    <w:lvl w:ilvl="0" w:tplc="DE089DEA">
      <w:start w:val="1"/>
      <w:numFmt w:val="upperLetter"/>
      <w:lvlText w:val="%1."/>
      <w:lvlJc w:val="left"/>
      <w:pPr>
        <w:ind w:left="720" w:hanging="360"/>
      </w:pPr>
    </w:lvl>
    <w:lvl w:ilvl="1" w:tplc="AF862F22">
      <w:start w:val="1"/>
      <w:numFmt w:val="lowerLetter"/>
      <w:lvlText w:val="%2."/>
      <w:lvlJc w:val="left"/>
      <w:pPr>
        <w:ind w:left="1440" w:hanging="360"/>
      </w:pPr>
    </w:lvl>
    <w:lvl w:ilvl="2" w:tplc="70F27E68">
      <w:start w:val="1"/>
      <w:numFmt w:val="lowerRoman"/>
      <w:lvlText w:val="%3."/>
      <w:lvlJc w:val="right"/>
      <w:pPr>
        <w:ind w:left="2160" w:hanging="180"/>
      </w:pPr>
    </w:lvl>
    <w:lvl w:ilvl="3" w:tplc="D0749204">
      <w:start w:val="1"/>
      <w:numFmt w:val="decimal"/>
      <w:lvlText w:val="%4."/>
      <w:lvlJc w:val="left"/>
      <w:pPr>
        <w:ind w:left="2880" w:hanging="360"/>
      </w:pPr>
    </w:lvl>
    <w:lvl w:ilvl="4" w:tplc="3872BE90">
      <w:start w:val="1"/>
      <w:numFmt w:val="lowerLetter"/>
      <w:lvlText w:val="%5."/>
      <w:lvlJc w:val="left"/>
      <w:pPr>
        <w:ind w:left="3600" w:hanging="360"/>
      </w:pPr>
    </w:lvl>
    <w:lvl w:ilvl="5" w:tplc="3550B33E">
      <w:start w:val="1"/>
      <w:numFmt w:val="lowerRoman"/>
      <w:lvlText w:val="%6."/>
      <w:lvlJc w:val="right"/>
      <w:pPr>
        <w:ind w:left="4320" w:hanging="180"/>
      </w:pPr>
    </w:lvl>
    <w:lvl w:ilvl="6" w:tplc="D19A7B20">
      <w:start w:val="1"/>
      <w:numFmt w:val="decimal"/>
      <w:lvlText w:val="%7."/>
      <w:lvlJc w:val="left"/>
      <w:pPr>
        <w:ind w:left="5040" w:hanging="360"/>
      </w:pPr>
    </w:lvl>
    <w:lvl w:ilvl="7" w:tplc="1ABA9D28">
      <w:start w:val="1"/>
      <w:numFmt w:val="lowerLetter"/>
      <w:lvlText w:val="%8."/>
      <w:lvlJc w:val="left"/>
      <w:pPr>
        <w:ind w:left="5760" w:hanging="360"/>
      </w:pPr>
    </w:lvl>
    <w:lvl w:ilvl="8" w:tplc="A3488136">
      <w:start w:val="1"/>
      <w:numFmt w:val="lowerRoman"/>
      <w:lvlText w:val="%9."/>
      <w:lvlJc w:val="right"/>
      <w:pPr>
        <w:ind w:left="6480" w:hanging="180"/>
      </w:pPr>
    </w:lvl>
  </w:abstractNum>
  <w:abstractNum w:abstractNumId="23" w15:restartNumberingAfterBreak="0">
    <w:nsid w:val="3BAE3F52"/>
    <w:multiLevelType w:val="hybridMultilevel"/>
    <w:tmpl w:val="01960E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C4C7D91"/>
    <w:multiLevelType w:val="hybridMultilevel"/>
    <w:tmpl w:val="00146F2A"/>
    <w:lvl w:ilvl="0" w:tplc="69904854">
      <w:start w:val="8"/>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FCD5B68"/>
    <w:multiLevelType w:val="hybridMultilevel"/>
    <w:tmpl w:val="2944893A"/>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439C7EE0"/>
    <w:multiLevelType w:val="hybridMultilevel"/>
    <w:tmpl w:val="684826B6"/>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4AB9856"/>
    <w:multiLevelType w:val="hybridMultilevel"/>
    <w:tmpl w:val="7AA8EEA6"/>
    <w:lvl w:ilvl="0" w:tplc="12B657D8">
      <w:start w:val="1"/>
      <w:numFmt w:val="upperLetter"/>
      <w:lvlText w:val="%1."/>
      <w:lvlJc w:val="left"/>
      <w:pPr>
        <w:ind w:left="720" w:hanging="360"/>
      </w:pPr>
    </w:lvl>
    <w:lvl w:ilvl="1" w:tplc="815C088C">
      <w:start w:val="1"/>
      <w:numFmt w:val="lowerLetter"/>
      <w:lvlText w:val="%2."/>
      <w:lvlJc w:val="left"/>
      <w:pPr>
        <w:ind w:left="1440" w:hanging="360"/>
      </w:pPr>
    </w:lvl>
    <w:lvl w:ilvl="2" w:tplc="5686D50E">
      <w:start w:val="1"/>
      <w:numFmt w:val="lowerRoman"/>
      <w:lvlText w:val="%3."/>
      <w:lvlJc w:val="right"/>
      <w:pPr>
        <w:ind w:left="2160" w:hanging="180"/>
      </w:pPr>
    </w:lvl>
    <w:lvl w:ilvl="3" w:tplc="1DCED7D4">
      <w:start w:val="1"/>
      <w:numFmt w:val="decimal"/>
      <w:lvlText w:val="%4."/>
      <w:lvlJc w:val="left"/>
      <w:pPr>
        <w:ind w:left="2880" w:hanging="360"/>
      </w:pPr>
    </w:lvl>
    <w:lvl w:ilvl="4" w:tplc="6278F394">
      <w:start w:val="1"/>
      <w:numFmt w:val="lowerLetter"/>
      <w:lvlText w:val="%5."/>
      <w:lvlJc w:val="left"/>
      <w:pPr>
        <w:ind w:left="3600" w:hanging="360"/>
      </w:pPr>
    </w:lvl>
    <w:lvl w:ilvl="5" w:tplc="1936A9A4">
      <w:start w:val="1"/>
      <w:numFmt w:val="lowerRoman"/>
      <w:lvlText w:val="%6."/>
      <w:lvlJc w:val="right"/>
      <w:pPr>
        <w:ind w:left="4320" w:hanging="180"/>
      </w:pPr>
    </w:lvl>
    <w:lvl w:ilvl="6" w:tplc="633C9216">
      <w:start w:val="1"/>
      <w:numFmt w:val="decimal"/>
      <w:lvlText w:val="%7."/>
      <w:lvlJc w:val="left"/>
      <w:pPr>
        <w:ind w:left="5040" w:hanging="360"/>
      </w:pPr>
    </w:lvl>
    <w:lvl w:ilvl="7" w:tplc="BDA849A4">
      <w:start w:val="1"/>
      <w:numFmt w:val="lowerLetter"/>
      <w:lvlText w:val="%8."/>
      <w:lvlJc w:val="left"/>
      <w:pPr>
        <w:ind w:left="5760" w:hanging="360"/>
      </w:pPr>
    </w:lvl>
    <w:lvl w:ilvl="8" w:tplc="6C964708">
      <w:start w:val="1"/>
      <w:numFmt w:val="lowerRoman"/>
      <w:lvlText w:val="%9."/>
      <w:lvlJc w:val="right"/>
      <w:pPr>
        <w:ind w:left="6480" w:hanging="180"/>
      </w:pPr>
    </w:lvl>
  </w:abstractNum>
  <w:abstractNum w:abstractNumId="28" w15:restartNumberingAfterBreak="0">
    <w:nsid w:val="482E5497"/>
    <w:multiLevelType w:val="hybridMultilevel"/>
    <w:tmpl w:val="B6CE746A"/>
    <w:lvl w:ilvl="0" w:tplc="6A246666">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A0B55AB"/>
    <w:multiLevelType w:val="hybridMultilevel"/>
    <w:tmpl w:val="DF36B55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4B787ECE"/>
    <w:multiLevelType w:val="hybridMultilevel"/>
    <w:tmpl w:val="EF7034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F523381"/>
    <w:multiLevelType w:val="hybridMultilevel"/>
    <w:tmpl w:val="73D41FD4"/>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518933AD"/>
    <w:multiLevelType w:val="hybridMultilevel"/>
    <w:tmpl w:val="830CFD1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3" w15:restartNumberingAfterBreak="0">
    <w:nsid w:val="596951DE"/>
    <w:multiLevelType w:val="hybridMultilevel"/>
    <w:tmpl w:val="A468B58E"/>
    <w:lvl w:ilvl="0" w:tplc="40AC5FE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96B1BFF"/>
    <w:multiLevelType w:val="hybridMultilevel"/>
    <w:tmpl w:val="A3D6D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C6D08BC"/>
    <w:multiLevelType w:val="hybridMultilevel"/>
    <w:tmpl w:val="BEC65816"/>
    <w:lvl w:ilvl="0" w:tplc="0C090001">
      <w:start w:val="1"/>
      <w:numFmt w:val="bullet"/>
      <w:lvlText w:val=""/>
      <w:lvlJc w:val="left"/>
      <w:pPr>
        <w:ind w:left="720" w:hanging="360"/>
      </w:pPr>
      <w:rPr>
        <w:rFonts w:ascii="Symbol" w:hAnsi="Symbol" w:hint="default"/>
      </w:rPr>
    </w:lvl>
    <w:lvl w:ilvl="1" w:tplc="DA78AFF2">
      <w:start w:val="1"/>
      <w:numFmt w:val="bullet"/>
      <w:lvlText w:val="o"/>
      <w:lvlJc w:val="left"/>
      <w:pPr>
        <w:ind w:left="1440" w:hanging="360"/>
      </w:pPr>
      <w:rPr>
        <w:rFonts w:ascii="Courier New" w:hAnsi="Courier New" w:cs="Courier New" w:hint="default"/>
        <w:sz w:val="16"/>
        <w:szCs w:val="16"/>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CA32E5A"/>
    <w:multiLevelType w:val="hybridMultilevel"/>
    <w:tmpl w:val="89E0D49A"/>
    <w:lvl w:ilvl="0" w:tplc="A4AA75C4">
      <w:start w:val="1"/>
      <w:numFmt w:val="upperLetter"/>
      <w:lvlText w:val="%1."/>
      <w:lvlJc w:val="left"/>
      <w:pPr>
        <w:ind w:left="720" w:hanging="360"/>
      </w:pPr>
    </w:lvl>
    <w:lvl w:ilvl="1" w:tplc="59D22E6C">
      <w:start w:val="1"/>
      <w:numFmt w:val="lowerLetter"/>
      <w:lvlText w:val="%2."/>
      <w:lvlJc w:val="left"/>
      <w:pPr>
        <w:ind w:left="1440" w:hanging="360"/>
      </w:pPr>
    </w:lvl>
    <w:lvl w:ilvl="2" w:tplc="5C06E834">
      <w:start w:val="1"/>
      <w:numFmt w:val="lowerRoman"/>
      <w:lvlText w:val="%3."/>
      <w:lvlJc w:val="right"/>
      <w:pPr>
        <w:ind w:left="2160" w:hanging="180"/>
      </w:pPr>
    </w:lvl>
    <w:lvl w:ilvl="3" w:tplc="A61AD2DA">
      <w:start w:val="1"/>
      <w:numFmt w:val="decimal"/>
      <w:lvlText w:val="%4."/>
      <w:lvlJc w:val="left"/>
      <w:pPr>
        <w:ind w:left="2880" w:hanging="360"/>
      </w:pPr>
    </w:lvl>
    <w:lvl w:ilvl="4" w:tplc="A4A865BE">
      <w:start w:val="1"/>
      <w:numFmt w:val="lowerLetter"/>
      <w:lvlText w:val="%5."/>
      <w:lvlJc w:val="left"/>
      <w:pPr>
        <w:ind w:left="3600" w:hanging="360"/>
      </w:pPr>
    </w:lvl>
    <w:lvl w:ilvl="5" w:tplc="CAA00B14">
      <w:start w:val="1"/>
      <w:numFmt w:val="lowerRoman"/>
      <w:lvlText w:val="%6."/>
      <w:lvlJc w:val="right"/>
      <w:pPr>
        <w:ind w:left="4320" w:hanging="180"/>
      </w:pPr>
    </w:lvl>
    <w:lvl w:ilvl="6" w:tplc="6DFCC422">
      <w:start w:val="1"/>
      <w:numFmt w:val="decimal"/>
      <w:lvlText w:val="%7."/>
      <w:lvlJc w:val="left"/>
      <w:pPr>
        <w:ind w:left="5040" w:hanging="360"/>
      </w:pPr>
    </w:lvl>
    <w:lvl w:ilvl="7" w:tplc="01BCFC66">
      <w:start w:val="1"/>
      <w:numFmt w:val="lowerLetter"/>
      <w:lvlText w:val="%8."/>
      <w:lvlJc w:val="left"/>
      <w:pPr>
        <w:ind w:left="5760" w:hanging="360"/>
      </w:pPr>
    </w:lvl>
    <w:lvl w:ilvl="8" w:tplc="7A627440">
      <w:start w:val="1"/>
      <w:numFmt w:val="lowerRoman"/>
      <w:lvlText w:val="%9."/>
      <w:lvlJc w:val="right"/>
      <w:pPr>
        <w:ind w:left="6480" w:hanging="180"/>
      </w:pPr>
    </w:lvl>
  </w:abstractNum>
  <w:abstractNum w:abstractNumId="37" w15:restartNumberingAfterBreak="0">
    <w:nsid w:val="5E564D5F"/>
    <w:multiLevelType w:val="hybridMultilevel"/>
    <w:tmpl w:val="07BC2600"/>
    <w:lvl w:ilvl="0" w:tplc="2C94B3B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1263457"/>
    <w:multiLevelType w:val="hybridMultilevel"/>
    <w:tmpl w:val="73D41FD4"/>
    <w:lvl w:ilvl="0" w:tplc="0C090015">
      <w:start w:val="1"/>
      <w:numFmt w:val="upp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64F733CA"/>
    <w:multiLevelType w:val="hybridMultilevel"/>
    <w:tmpl w:val="00FAF772"/>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40" w15:restartNumberingAfterBreak="0">
    <w:nsid w:val="67EB0283"/>
    <w:multiLevelType w:val="hybridMultilevel"/>
    <w:tmpl w:val="E97A8F02"/>
    <w:lvl w:ilvl="0" w:tplc="FFFFFFFF">
      <w:start w:val="1"/>
      <w:numFmt w:val="lowerLetter"/>
      <w:lvlText w:val="%1)"/>
      <w:lvlJc w:val="left"/>
      <w:pPr>
        <w:ind w:left="1080" w:hanging="360"/>
      </w:pPr>
    </w:lvl>
    <w:lvl w:ilvl="1" w:tplc="0C090015">
      <w:start w:val="1"/>
      <w:numFmt w:val="upperLetter"/>
      <w:lvlText w:val="%2."/>
      <w:lvlJc w:val="left"/>
      <w:pPr>
        <w:ind w:left="72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6915295D"/>
    <w:multiLevelType w:val="multilevel"/>
    <w:tmpl w:val="09F2C5FE"/>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A0E62E5"/>
    <w:multiLevelType w:val="hybridMultilevel"/>
    <w:tmpl w:val="6CDCB6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B4A4F5C"/>
    <w:multiLevelType w:val="hybridMultilevel"/>
    <w:tmpl w:val="5FFA569C"/>
    <w:lvl w:ilvl="0" w:tplc="990A86EC">
      <w:start w:val="1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6B709D29"/>
    <w:multiLevelType w:val="hybridMultilevel"/>
    <w:tmpl w:val="FD38CFB8"/>
    <w:lvl w:ilvl="0" w:tplc="548AC66C">
      <w:start w:val="1"/>
      <w:numFmt w:val="upperLetter"/>
      <w:lvlText w:val="%1."/>
      <w:lvlJc w:val="left"/>
      <w:pPr>
        <w:ind w:left="1080" w:hanging="360"/>
      </w:pPr>
    </w:lvl>
    <w:lvl w:ilvl="1" w:tplc="D64A8CD0">
      <w:start w:val="1"/>
      <w:numFmt w:val="lowerLetter"/>
      <w:lvlText w:val="%2."/>
      <w:lvlJc w:val="left"/>
      <w:pPr>
        <w:ind w:left="1800" w:hanging="360"/>
      </w:pPr>
    </w:lvl>
    <w:lvl w:ilvl="2" w:tplc="A210CD4C">
      <w:start w:val="1"/>
      <w:numFmt w:val="lowerRoman"/>
      <w:lvlText w:val="%3."/>
      <w:lvlJc w:val="right"/>
      <w:pPr>
        <w:ind w:left="2520" w:hanging="180"/>
      </w:pPr>
    </w:lvl>
    <w:lvl w:ilvl="3" w:tplc="7CAC5CB4">
      <w:start w:val="1"/>
      <w:numFmt w:val="decimal"/>
      <w:lvlText w:val="%4."/>
      <w:lvlJc w:val="left"/>
      <w:pPr>
        <w:ind w:left="3240" w:hanging="360"/>
      </w:pPr>
    </w:lvl>
    <w:lvl w:ilvl="4" w:tplc="FEEAFD16">
      <w:start w:val="1"/>
      <w:numFmt w:val="lowerLetter"/>
      <w:lvlText w:val="%5."/>
      <w:lvlJc w:val="left"/>
      <w:pPr>
        <w:ind w:left="3960" w:hanging="360"/>
      </w:pPr>
    </w:lvl>
    <w:lvl w:ilvl="5" w:tplc="BDBED9A4">
      <w:start w:val="1"/>
      <w:numFmt w:val="lowerRoman"/>
      <w:lvlText w:val="%6."/>
      <w:lvlJc w:val="right"/>
      <w:pPr>
        <w:ind w:left="4680" w:hanging="180"/>
      </w:pPr>
    </w:lvl>
    <w:lvl w:ilvl="6" w:tplc="E3585182">
      <w:start w:val="1"/>
      <w:numFmt w:val="decimal"/>
      <w:lvlText w:val="%7."/>
      <w:lvlJc w:val="left"/>
      <w:pPr>
        <w:ind w:left="5400" w:hanging="360"/>
      </w:pPr>
    </w:lvl>
    <w:lvl w:ilvl="7" w:tplc="5F407074">
      <w:start w:val="1"/>
      <w:numFmt w:val="lowerLetter"/>
      <w:lvlText w:val="%8."/>
      <w:lvlJc w:val="left"/>
      <w:pPr>
        <w:ind w:left="6120" w:hanging="360"/>
      </w:pPr>
    </w:lvl>
    <w:lvl w:ilvl="8" w:tplc="8AF4187C">
      <w:start w:val="1"/>
      <w:numFmt w:val="lowerRoman"/>
      <w:lvlText w:val="%9."/>
      <w:lvlJc w:val="right"/>
      <w:pPr>
        <w:ind w:left="6840" w:hanging="180"/>
      </w:pPr>
    </w:lvl>
  </w:abstractNum>
  <w:abstractNum w:abstractNumId="45" w15:restartNumberingAfterBreak="0">
    <w:nsid w:val="6C262947"/>
    <w:multiLevelType w:val="hybridMultilevel"/>
    <w:tmpl w:val="AF4217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C2636DD"/>
    <w:multiLevelType w:val="hybridMultilevel"/>
    <w:tmpl w:val="BB346396"/>
    <w:lvl w:ilvl="0" w:tplc="E71CA7FE">
      <w:start w:val="1"/>
      <w:numFmt w:val="lowerRoman"/>
      <w:lvlText w:val="%1)"/>
      <w:lvlJc w:val="left"/>
      <w:pPr>
        <w:ind w:left="720" w:hanging="360"/>
      </w:pPr>
      <w:rPr>
        <w:rFonts w:hint="default"/>
      </w:rPr>
    </w:lvl>
    <w:lvl w:ilvl="1" w:tplc="EE46ABA6">
      <w:start w:val="1"/>
      <w:numFmt w:val="lowerLetter"/>
      <w:lvlText w:val="%2."/>
      <w:lvlJc w:val="left"/>
      <w:pPr>
        <w:ind w:left="1440" w:hanging="360"/>
      </w:pPr>
      <w:rPr>
        <w:color w:val="FF000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05C3661"/>
    <w:multiLevelType w:val="hybridMultilevel"/>
    <w:tmpl w:val="C91CDC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2FD2486"/>
    <w:multiLevelType w:val="hybridMultilevel"/>
    <w:tmpl w:val="3684DA60"/>
    <w:lvl w:ilvl="0" w:tplc="0C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74E25D6D"/>
    <w:multiLevelType w:val="hybridMultilevel"/>
    <w:tmpl w:val="7A6E5684"/>
    <w:lvl w:ilvl="0" w:tplc="D4DEFD96">
      <w:start w:val="1"/>
      <w:numFmt w:val="decimal"/>
      <w:lvlText w:val="%1."/>
      <w:lvlJc w:val="left"/>
      <w:pPr>
        <w:ind w:left="360" w:hanging="360"/>
      </w:pPr>
      <w:rPr>
        <w:rFonts w:ascii="Public Sans Light" w:hAnsi="Public Sans Light" w:hint="default"/>
        <w:color w:val="000000" w:themeColor="text1"/>
        <w:sz w:val="22"/>
        <w:szCs w:val="22"/>
      </w:rPr>
    </w:lvl>
    <w:lvl w:ilvl="1" w:tplc="0C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8470B2D"/>
    <w:multiLevelType w:val="hybridMultilevel"/>
    <w:tmpl w:val="EB0E35DE"/>
    <w:lvl w:ilvl="0" w:tplc="0C090001">
      <w:start w:val="1"/>
      <w:numFmt w:val="bullet"/>
      <w:lvlText w:val=""/>
      <w:lvlJc w:val="left"/>
      <w:pPr>
        <w:ind w:left="1181"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79F161E2"/>
    <w:multiLevelType w:val="hybridMultilevel"/>
    <w:tmpl w:val="917817F8"/>
    <w:lvl w:ilvl="0" w:tplc="61E27FD0">
      <w:start w:val="1"/>
      <w:numFmt w:val="bullet"/>
      <w:lvlText w:val=""/>
      <w:lvlJc w:val="left"/>
      <w:pPr>
        <w:ind w:left="720" w:hanging="360"/>
      </w:pPr>
      <w:rPr>
        <w:rFonts w:ascii="Symbol" w:hAnsi="Symbol" w:hint="default"/>
        <w:sz w:val="16"/>
        <w:szCs w:val="16"/>
      </w:rPr>
    </w:lvl>
    <w:lvl w:ilvl="1" w:tplc="00A4E8AA">
      <w:start w:val="1"/>
      <w:numFmt w:val="bullet"/>
      <w:lvlText w:val="o"/>
      <w:lvlJc w:val="left"/>
      <w:pPr>
        <w:ind w:left="1440" w:hanging="360"/>
      </w:pPr>
      <w:rPr>
        <w:rFonts w:ascii="Courier New" w:hAnsi="Courier New" w:cs="Courier New" w:hint="default"/>
        <w:sz w:val="16"/>
        <w:szCs w:val="16"/>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7A4A48CD"/>
    <w:multiLevelType w:val="multilevel"/>
    <w:tmpl w:val="6B727CC0"/>
    <w:lvl w:ilvl="0">
      <w:start w:val="1"/>
      <w:numFmt w:val="bullet"/>
      <w:pStyle w:val="ListParagraph"/>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BB70088"/>
    <w:multiLevelType w:val="hybridMultilevel"/>
    <w:tmpl w:val="17E401D2"/>
    <w:lvl w:ilvl="0" w:tplc="F22293EE">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7C0F1F63"/>
    <w:multiLevelType w:val="hybridMultilevel"/>
    <w:tmpl w:val="73D41FD4"/>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7FDC755F"/>
    <w:multiLevelType w:val="hybridMultilevel"/>
    <w:tmpl w:val="FEA806A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074429552">
    <w:abstractNumId w:val="20"/>
  </w:num>
  <w:num w:numId="2" w16cid:durableId="920601590">
    <w:abstractNumId w:val="52"/>
  </w:num>
  <w:num w:numId="3" w16cid:durableId="539248134">
    <w:abstractNumId w:val="41"/>
  </w:num>
  <w:num w:numId="4" w16cid:durableId="445737394">
    <w:abstractNumId w:val="14"/>
  </w:num>
  <w:num w:numId="5" w16cid:durableId="2142964996">
    <w:abstractNumId w:val="4"/>
  </w:num>
  <w:num w:numId="6" w16cid:durableId="2095585205">
    <w:abstractNumId w:val="11"/>
  </w:num>
  <w:num w:numId="7" w16cid:durableId="925576826">
    <w:abstractNumId w:val="12"/>
  </w:num>
  <w:num w:numId="8" w16cid:durableId="390466212">
    <w:abstractNumId w:val="47"/>
  </w:num>
  <w:num w:numId="9" w16cid:durableId="540825633">
    <w:abstractNumId w:val="19"/>
  </w:num>
  <w:num w:numId="10" w16cid:durableId="1997953947">
    <w:abstractNumId w:val="2"/>
  </w:num>
  <w:num w:numId="11" w16cid:durableId="712928272">
    <w:abstractNumId w:val="51"/>
  </w:num>
  <w:num w:numId="12" w16cid:durableId="1727945552">
    <w:abstractNumId w:val="39"/>
  </w:num>
  <w:num w:numId="13" w16cid:durableId="1813788369">
    <w:abstractNumId w:val="33"/>
  </w:num>
  <w:num w:numId="14" w16cid:durableId="1801026196">
    <w:abstractNumId w:val="49"/>
  </w:num>
  <w:num w:numId="15" w16cid:durableId="1021005353">
    <w:abstractNumId w:val="30"/>
  </w:num>
  <w:num w:numId="16" w16cid:durableId="972716319">
    <w:abstractNumId w:val="35"/>
  </w:num>
  <w:num w:numId="17" w16cid:durableId="2069184362">
    <w:abstractNumId w:val="40"/>
  </w:num>
  <w:num w:numId="18" w16cid:durableId="1127311589">
    <w:abstractNumId w:val="38"/>
  </w:num>
  <w:num w:numId="19" w16cid:durableId="2044288580">
    <w:abstractNumId w:val="0"/>
  </w:num>
  <w:num w:numId="20" w16cid:durableId="1164971529">
    <w:abstractNumId w:val="54"/>
  </w:num>
  <w:num w:numId="21" w16cid:durableId="1364556297">
    <w:abstractNumId w:val="53"/>
  </w:num>
  <w:num w:numId="22" w16cid:durableId="2140486486">
    <w:abstractNumId w:val="44"/>
  </w:num>
  <w:num w:numId="23" w16cid:durableId="1625429300">
    <w:abstractNumId w:val="8"/>
  </w:num>
  <w:num w:numId="24" w16cid:durableId="1609316731">
    <w:abstractNumId w:val="37"/>
  </w:num>
  <w:num w:numId="25" w16cid:durableId="122164906">
    <w:abstractNumId w:val="31"/>
  </w:num>
  <w:num w:numId="26" w16cid:durableId="2067870290">
    <w:abstractNumId w:val="18"/>
  </w:num>
  <w:num w:numId="27" w16cid:durableId="1792825148">
    <w:abstractNumId w:val="13"/>
  </w:num>
  <w:num w:numId="28" w16cid:durableId="1121917658">
    <w:abstractNumId w:val="29"/>
  </w:num>
  <w:num w:numId="29" w16cid:durableId="1050112052">
    <w:abstractNumId w:val="10"/>
  </w:num>
  <w:num w:numId="30" w16cid:durableId="746419576">
    <w:abstractNumId w:val="21"/>
  </w:num>
  <w:num w:numId="31" w16cid:durableId="1602182973">
    <w:abstractNumId w:val="27"/>
  </w:num>
  <w:num w:numId="32" w16cid:durableId="285623619">
    <w:abstractNumId w:val="36"/>
  </w:num>
  <w:num w:numId="33" w16cid:durableId="1868062184">
    <w:abstractNumId w:val="22"/>
  </w:num>
  <w:num w:numId="34" w16cid:durableId="142546635">
    <w:abstractNumId w:val="55"/>
  </w:num>
  <w:num w:numId="35" w16cid:durableId="1634943481">
    <w:abstractNumId w:val="6"/>
  </w:num>
  <w:num w:numId="36" w16cid:durableId="814571523">
    <w:abstractNumId w:val="9"/>
  </w:num>
  <w:num w:numId="37" w16cid:durableId="1932279141">
    <w:abstractNumId w:val="48"/>
  </w:num>
  <w:num w:numId="38" w16cid:durableId="569389353">
    <w:abstractNumId w:val="3"/>
  </w:num>
  <w:num w:numId="39" w16cid:durableId="527916396">
    <w:abstractNumId w:val="26"/>
  </w:num>
  <w:num w:numId="40" w16cid:durableId="2116318075">
    <w:abstractNumId w:val="5"/>
  </w:num>
  <w:num w:numId="41" w16cid:durableId="1523742506">
    <w:abstractNumId w:val="28"/>
  </w:num>
  <w:num w:numId="42" w16cid:durableId="486215761">
    <w:abstractNumId w:val="7"/>
  </w:num>
  <w:num w:numId="43" w16cid:durableId="1201094082">
    <w:abstractNumId w:val="43"/>
  </w:num>
  <w:num w:numId="44" w16cid:durableId="838041215">
    <w:abstractNumId w:val="16"/>
  </w:num>
  <w:num w:numId="45" w16cid:durableId="729614129">
    <w:abstractNumId w:val="17"/>
  </w:num>
  <w:num w:numId="46" w16cid:durableId="534929064">
    <w:abstractNumId w:val="15"/>
  </w:num>
  <w:num w:numId="47" w16cid:durableId="305286898">
    <w:abstractNumId w:val="32"/>
  </w:num>
  <w:num w:numId="48" w16cid:durableId="1297220413">
    <w:abstractNumId w:val="34"/>
  </w:num>
  <w:num w:numId="49" w16cid:durableId="1976713446">
    <w:abstractNumId w:val="50"/>
  </w:num>
  <w:num w:numId="50" w16cid:durableId="2127920369">
    <w:abstractNumId w:val="42"/>
  </w:num>
  <w:num w:numId="51" w16cid:durableId="1898587419">
    <w:abstractNumId w:val="23"/>
  </w:num>
  <w:num w:numId="52" w16cid:durableId="371424539">
    <w:abstractNumId w:val="25"/>
  </w:num>
  <w:num w:numId="53" w16cid:durableId="531574119">
    <w:abstractNumId w:val="1"/>
  </w:num>
  <w:num w:numId="54" w16cid:durableId="1222524618">
    <w:abstractNumId w:val="45"/>
  </w:num>
  <w:num w:numId="55" w16cid:durableId="9109667">
    <w:abstractNumId w:val="46"/>
  </w:num>
  <w:num w:numId="56" w16cid:durableId="205147809">
    <w:abstractNumId w:val="2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C18"/>
    <w:rsid w:val="00004738"/>
    <w:rsid w:val="00006431"/>
    <w:rsid w:val="000074E9"/>
    <w:rsid w:val="00007B89"/>
    <w:rsid w:val="000117C4"/>
    <w:rsid w:val="00013AA4"/>
    <w:rsid w:val="00014659"/>
    <w:rsid w:val="00014CF7"/>
    <w:rsid w:val="00014D33"/>
    <w:rsid w:val="00014DC5"/>
    <w:rsid w:val="0001589C"/>
    <w:rsid w:val="0001746E"/>
    <w:rsid w:val="00021986"/>
    <w:rsid w:val="000250F6"/>
    <w:rsid w:val="00025593"/>
    <w:rsid w:val="00026BA4"/>
    <w:rsid w:val="000308E5"/>
    <w:rsid w:val="0003230A"/>
    <w:rsid w:val="000355F8"/>
    <w:rsid w:val="000363C4"/>
    <w:rsid w:val="000403A7"/>
    <w:rsid w:val="00042BBE"/>
    <w:rsid w:val="000434F8"/>
    <w:rsid w:val="00043617"/>
    <w:rsid w:val="000442A8"/>
    <w:rsid w:val="00044EE1"/>
    <w:rsid w:val="0004546C"/>
    <w:rsid w:val="00045B28"/>
    <w:rsid w:val="000477B5"/>
    <w:rsid w:val="00047F0C"/>
    <w:rsid w:val="000512DF"/>
    <w:rsid w:val="00055D37"/>
    <w:rsid w:val="000566D5"/>
    <w:rsid w:val="00056CD3"/>
    <w:rsid w:val="0005744B"/>
    <w:rsid w:val="0006060F"/>
    <w:rsid w:val="00060783"/>
    <w:rsid w:val="000614B1"/>
    <w:rsid w:val="00063CC8"/>
    <w:rsid w:val="000649DE"/>
    <w:rsid w:val="00065A83"/>
    <w:rsid w:val="0006780E"/>
    <w:rsid w:val="00067AC5"/>
    <w:rsid w:val="00067BEB"/>
    <w:rsid w:val="00070594"/>
    <w:rsid w:val="00072BAF"/>
    <w:rsid w:val="00075EE5"/>
    <w:rsid w:val="000764CE"/>
    <w:rsid w:val="00076E3F"/>
    <w:rsid w:val="000879EB"/>
    <w:rsid w:val="00087DC3"/>
    <w:rsid w:val="000907B0"/>
    <w:rsid w:val="0009243B"/>
    <w:rsid w:val="000932CE"/>
    <w:rsid w:val="00093A89"/>
    <w:rsid w:val="0009444F"/>
    <w:rsid w:val="000960AC"/>
    <w:rsid w:val="00096185"/>
    <w:rsid w:val="00097251"/>
    <w:rsid w:val="00097814"/>
    <w:rsid w:val="000978B7"/>
    <w:rsid w:val="000A0A14"/>
    <w:rsid w:val="000A149A"/>
    <w:rsid w:val="000A2E1A"/>
    <w:rsid w:val="000A41D2"/>
    <w:rsid w:val="000A4F06"/>
    <w:rsid w:val="000A55A0"/>
    <w:rsid w:val="000A7832"/>
    <w:rsid w:val="000B1452"/>
    <w:rsid w:val="000B165A"/>
    <w:rsid w:val="000B1766"/>
    <w:rsid w:val="000B1C96"/>
    <w:rsid w:val="000B31CA"/>
    <w:rsid w:val="000B3AF3"/>
    <w:rsid w:val="000B5219"/>
    <w:rsid w:val="000B6588"/>
    <w:rsid w:val="000B6621"/>
    <w:rsid w:val="000B79AA"/>
    <w:rsid w:val="000C08F8"/>
    <w:rsid w:val="000C0A86"/>
    <w:rsid w:val="000C17A1"/>
    <w:rsid w:val="000C25E4"/>
    <w:rsid w:val="000C2C49"/>
    <w:rsid w:val="000C2DD9"/>
    <w:rsid w:val="000C7BB2"/>
    <w:rsid w:val="000D10E2"/>
    <w:rsid w:val="000D128D"/>
    <w:rsid w:val="000D13EC"/>
    <w:rsid w:val="000D27B2"/>
    <w:rsid w:val="000D2F21"/>
    <w:rsid w:val="000D422C"/>
    <w:rsid w:val="000D54BC"/>
    <w:rsid w:val="000D6569"/>
    <w:rsid w:val="000D65BC"/>
    <w:rsid w:val="000D74D5"/>
    <w:rsid w:val="000E00E7"/>
    <w:rsid w:val="000E091B"/>
    <w:rsid w:val="000E1718"/>
    <w:rsid w:val="000E1B16"/>
    <w:rsid w:val="000E1B35"/>
    <w:rsid w:val="000E1B92"/>
    <w:rsid w:val="000E1CEF"/>
    <w:rsid w:val="000E21DF"/>
    <w:rsid w:val="000E2DBA"/>
    <w:rsid w:val="000E3981"/>
    <w:rsid w:val="000E482B"/>
    <w:rsid w:val="000E4999"/>
    <w:rsid w:val="000E4BE5"/>
    <w:rsid w:val="000E57BF"/>
    <w:rsid w:val="000E6051"/>
    <w:rsid w:val="000F111E"/>
    <w:rsid w:val="000F11ED"/>
    <w:rsid w:val="000F1BDC"/>
    <w:rsid w:val="000F1CB5"/>
    <w:rsid w:val="000F35F7"/>
    <w:rsid w:val="000F677B"/>
    <w:rsid w:val="00100F10"/>
    <w:rsid w:val="0010195B"/>
    <w:rsid w:val="00102A55"/>
    <w:rsid w:val="001039CD"/>
    <w:rsid w:val="00104B9F"/>
    <w:rsid w:val="0010643E"/>
    <w:rsid w:val="001069C5"/>
    <w:rsid w:val="001079B1"/>
    <w:rsid w:val="001102B3"/>
    <w:rsid w:val="00110C5A"/>
    <w:rsid w:val="001135F1"/>
    <w:rsid w:val="0011494F"/>
    <w:rsid w:val="001149B5"/>
    <w:rsid w:val="001150A2"/>
    <w:rsid w:val="00117D5B"/>
    <w:rsid w:val="00120436"/>
    <w:rsid w:val="001216FE"/>
    <w:rsid w:val="001217A9"/>
    <w:rsid w:val="00121851"/>
    <w:rsid w:val="00122979"/>
    <w:rsid w:val="00130F4F"/>
    <w:rsid w:val="00132178"/>
    <w:rsid w:val="00136333"/>
    <w:rsid w:val="00137356"/>
    <w:rsid w:val="00142031"/>
    <w:rsid w:val="00142775"/>
    <w:rsid w:val="0014293F"/>
    <w:rsid w:val="00144BA8"/>
    <w:rsid w:val="00147105"/>
    <w:rsid w:val="001476D3"/>
    <w:rsid w:val="001504B8"/>
    <w:rsid w:val="001511CC"/>
    <w:rsid w:val="0015414A"/>
    <w:rsid w:val="00156A88"/>
    <w:rsid w:val="001570D2"/>
    <w:rsid w:val="00157889"/>
    <w:rsid w:val="0015794A"/>
    <w:rsid w:val="00157A7F"/>
    <w:rsid w:val="00160A68"/>
    <w:rsid w:val="001615D4"/>
    <w:rsid w:val="00162A65"/>
    <w:rsid w:val="001636CD"/>
    <w:rsid w:val="00165005"/>
    <w:rsid w:val="00167470"/>
    <w:rsid w:val="00171460"/>
    <w:rsid w:val="00171F49"/>
    <w:rsid w:val="0017215A"/>
    <w:rsid w:val="0017544D"/>
    <w:rsid w:val="00175B2B"/>
    <w:rsid w:val="00175B46"/>
    <w:rsid w:val="00175C90"/>
    <w:rsid w:val="00175E76"/>
    <w:rsid w:val="00176234"/>
    <w:rsid w:val="00182EF9"/>
    <w:rsid w:val="00183215"/>
    <w:rsid w:val="0018575C"/>
    <w:rsid w:val="00186C43"/>
    <w:rsid w:val="0018767D"/>
    <w:rsid w:val="00193670"/>
    <w:rsid w:val="00194EF9"/>
    <w:rsid w:val="00195F2A"/>
    <w:rsid w:val="001970D7"/>
    <w:rsid w:val="001977BE"/>
    <w:rsid w:val="001A017E"/>
    <w:rsid w:val="001A0A62"/>
    <w:rsid w:val="001A172A"/>
    <w:rsid w:val="001A28BF"/>
    <w:rsid w:val="001A2F20"/>
    <w:rsid w:val="001A2F9C"/>
    <w:rsid w:val="001A50E0"/>
    <w:rsid w:val="001A5873"/>
    <w:rsid w:val="001A6008"/>
    <w:rsid w:val="001A67CF"/>
    <w:rsid w:val="001B0AF2"/>
    <w:rsid w:val="001B1E62"/>
    <w:rsid w:val="001B25E7"/>
    <w:rsid w:val="001B3D1F"/>
    <w:rsid w:val="001B53B3"/>
    <w:rsid w:val="001B54F2"/>
    <w:rsid w:val="001B6348"/>
    <w:rsid w:val="001B6728"/>
    <w:rsid w:val="001B7423"/>
    <w:rsid w:val="001C3C1A"/>
    <w:rsid w:val="001C4B4E"/>
    <w:rsid w:val="001C4DA7"/>
    <w:rsid w:val="001C6B13"/>
    <w:rsid w:val="001C6F50"/>
    <w:rsid w:val="001D2802"/>
    <w:rsid w:val="001D2EDC"/>
    <w:rsid w:val="001D3468"/>
    <w:rsid w:val="001D3DF0"/>
    <w:rsid w:val="001D5B8A"/>
    <w:rsid w:val="001D67C6"/>
    <w:rsid w:val="001D6863"/>
    <w:rsid w:val="001E23F7"/>
    <w:rsid w:val="001E29FE"/>
    <w:rsid w:val="001E2A97"/>
    <w:rsid w:val="001E2FA9"/>
    <w:rsid w:val="001E3098"/>
    <w:rsid w:val="001E33C4"/>
    <w:rsid w:val="001E3766"/>
    <w:rsid w:val="001E3CBC"/>
    <w:rsid w:val="001E4401"/>
    <w:rsid w:val="001E5EB3"/>
    <w:rsid w:val="001E6764"/>
    <w:rsid w:val="001E7F03"/>
    <w:rsid w:val="001F1858"/>
    <w:rsid w:val="001F2ECE"/>
    <w:rsid w:val="001F3052"/>
    <w:rsid w:val="001F6CD5"/>
    <w:rsid w:val="00200163"/>
    <w:rsid w:val="0020184B"/>
    <w:rsid w:val="002034A8"/>
    <w:rsid w:val="0020621A"/>
    <w:rsid w:val="00206788"/>
    <w:rsid w:val="002073B8"/>
    <w:rsid w:val="0020750E"/>
    <w:rsid w:val="00207D38"/>
    <w:rsid w:val="00213F55"/>
    <w:rsid w:val="002143F3"/>
    <w:rsid w:val="00214808"/>
    <w:rsid w:val="00215A2E"/>
    <w:rsid w:val="00216EEC"/>
    <w:rsid w:val="0021702B"/>
    <w:rsid w:val="00217176"/>
    <w:rsid w:val="00217586"/>
    <w:rsid w:val="002176A3"/>
    <w:rsid w:val="00223DA4"/>
    <w:rsid w:val="00226A59"/>
    <w:rsid w:val="00226A71"/>
    <w:rsid w:val="00230A46"/>
    <w:rsid w:val="0023102C"/>
    <w:rsid w:val="00232205"/>
    <w:rsid w:val="00233127"/>
    <w:rsid w:val="00240262"/>
    <w:rsid w:val="00241219"/>
    <w:rsid w:val="00242106"/>
    <w:rsid w:val="00242639"/>
    <w:rsid w:val="002440BA"/>
    <w:rsid w:val="002458F6"/>
    <w:rsid w:val="00245F5A"/>
    <w:rsid w:val="00246C86"/>
    <w:rsid w:val="00250D04"/>
    <w:rsid w:val="00254EAF"/>
    <w:rsid w:val="002552E6"/>
    <w:rsid w:val="00256FE3"/>
    <w:rsid w:val="00257C75"/>
    <w:rsid w:val="00257F4B"/>
    <w:rsid w:val="00263399"/>
    <w:rsid w:val="00266B6C"/>
    <w:rsid w:val="00267127"/>
    <w:rsid w:val="0027197E"/>
    <w:rsid w:val="00275274"/>
    <w:rsid w:val="00276746"/>
    <w:rsid w:val="0028000F"/>
    <w:rsid w:val="002803A6"/>
    <w:rsid w:val="0028215C"/>
    <w:rsid w:val="0028247B"/>
    <w:rsid w:val="00283016"/>
    <w:rsid w:val="0028313A"/>
    <w:rsid w:val="00284152"/>
    <w:rsid w:val="00284163"/>
    <w:rsid w:val="00287D9D"/>
    <w:rsid w:val="00291AB9"/>
    <w:rsid w:val="00292154"/>
    <w:rsid w:val="002922BD"/>
    <w:rsid w:val="002931B1"/>
    <w:rsid w:val="002962B0"/>
    <w:rsid w:val="0029724C"/>
    <w:rsid w:val="002976C2"/>
    <w:rsid w:val="002977C6"/>
    <w:rsid w:val="002A197E"/>
    <w:rsid w:val="002A2C51"/>
    <w:rsid w:val="002A32CB"/>
    <w:rsid w:val="002A4AC3"/>
    <w:rsid w:val="002A4D2D"/>
    <w:rsid w:val="002A4DF6"/>
    <w:rsid w:val="002A601D"/>
    <w:rsid w:val="002B1790"/>
    <w:rsid w:val="002B22D5"/>
    <w:rsid w:val="002B2D9F"/>
    <w:rsid w:val="002B3570"/>
    <w:rsid w:val="002B48CD"/>
    <w:rsid w:val="002B4CDB"/>
    <w:rsid w:val="002B5154"/>
    <w:rsid w:val="002B742A"/>
    <w:rsid w:val="002B77A5"/>
    <w:rsid w:val="002C192E"/>
    <w:rsid w:val="002C266D"/>
    <w:rsid w:val="002C2777"/>
    <w:rsid w:val="002C3691"/>
    <w:rsid w:val="002C4E9C"/>
    <w:rsid w:val="002C52A4"/>
    <w:rsid w:val="002C5AF4"/>
    <w:rsid w:val="002C64E4"/>
    <w:rsid w:val="002C694C"/>
    <w:rsid w:val="002D09EC"/>
    <w:rsid w:val="002D1365"/>
    <w:rsid w:val="002D1F97"/>
    <w:rsid w:val="002D2571"/>
    <w:rsid w:val="002D2B57"/>
    <w:rsid w:val="002D5073"/>
    <w:rsid w:val="002D5D58"/>
    <w:rsid w:val="002D7A90"/>
    <w:rsid w:val="002E00DD"/>
    <w:rsid w:val="002E1A64"/>
    <w:rsid w:val="002E1B9C"/>
    <w:rsid w:val="002E44C6"/>
    <w:rsid w:val="002E68FB"/>
    <w:rsid w:val="002E6C66"/>
    <w:rsid w:val="002E70A9"/>
    <w:rsid w:val="002F1D31"/>
    <w:rsid w:val="002F4CDD"/>
    <w:rsid w:val="002F4D58"/>
    <w:rsid w:val="002F4E6E"/>
    <w:rsid w:val="002F51C8"/>
    <w:rsid w:val="002F5EFA"/>
    <w:rsid w:val="002F6B20"/>
    <w:rsid w:val="002F72E3"/>
    <w:rsid w:val="00301E38"/>
    <w:rsid w:val="003031D8"/>
    <w:rsid w:val="00303492"/>
    <w:rsid w:val="00303FF7"/>
    <w:rsid w:val="00305486"/>
    <w:rsid w:val="0030687E"/>
    <w:rsid w:val="00306C5D"/>
    <w:rsid w:val="0031316D"/>
    <w:rsid w:val="00314CA6"/>
    <w:rsid w:val="00314D67"/>
    <w:rsid w:val="003219EC"/>
    <w:rsid w:val="003223F7"/>
    <w:rsid w:val="003227EF"/>
    <w:rsid w:val="0032390C"/>
    <w:rsid w:val="003270C5"/>
    <w:rsid w:val="00330348"/>
    <w:rsid w:val="003345D9"/>
    <w:rsid w:val="0033758D"/>
    <w:rsid w:val="00341CDC"/>
    <w:rsid w:val="003428F1"/>
    <w:rsid w:val="00346781"/>
    <w:rsid w:val="003472B9"/>
    <w:rsid w:val="003473F3"/>
    <w:rsid w:val="00350DFE"/>
    <w:rsid w:val="00350FF2"/>
    <w:rsid w:val="003522E7"/>
    <w:rsid w:val="00353DA6"/>
    <w:rsid w:val="00361A7E"/>
    <w:rsid w:val="00363361"/>
    <w:rsid w:val="00366933"/>
    <w:rsid w:val="00366A33"/>
    <w:rsid w:val="003701D2"/>
    <w:rsid w:val="003702F0"/>
    <w:rsid w:val="00370747"/>
    <w:rsid w:val="00370D38"/>
    <w:rsid w:val="00370FD0"/>
    <w:rsid w:val="003711B3"/>
    <w:rsid w:val="00372779"/>
    <w:rsid w:val="003728C5"/>
    <w:rsid w:val="003732F9"/>
    <w:rsid w:val="00373764"/>
    <w:rsid w:val="00373973"/>
    <w:rsid w:val="0037405E"/>
    <w:rsid w:val="0038103F"/>
    <w:rsid w:val="00382E41"/>
    <w:rsid w:val="003843AB"/>
    <w:rsid w:val="00385020"/>
    <w:rsid w:val="0038695C"/>
    <w:rsid w:val="00386DA7"/>
    <w:rsid w:val="00390038"/>
    <w:rsid w:val="00390811"/>
    <w:rsid w:val="00391FDB"/>
    <w:rsid w:val="00392BF6"/>
    <w:rsid w:val="0039522E"/>
    <w:rsid w:val="00395239"/>
    <w:rsid w:val="00396BC5"/>
    <w:rsid w:val="00397682"/>
    <w:rsid w:val="003A0025"/>
    <w:rsid w:val="003A51E4"/>
    <w:rsid w:val="003A54B9"/>
    <w:rsid w:val="003A586E"/>
    <w:rsid w:val="003B0AF2"/>
    <w:rsid w:val="003B17E2"/>
    <w:rsid w:val="003B1B38"/>
    <w:rsid w:val="003B28DA"/>
    <w:rsid w:val="003B2E13"/>
    <w:rsid w:val="003B6AA9"/>
    <w:rsid w:val="003B7653"/>
    <w:rsid w:val="003C00E0"/>
    <w:rsid w:val="003C127A"/>
    <w:rsid w:val="003C2D2A"/>
    <w:rsid w:val="003C3690"/>
    <w:rsid w:val="003C3AB4"/>
    <w:rsid w:val="003C509B"/>
    <w:rsid w:val="003C5744"/>
    <w:rsid w:val="003C6D83"/>
    <w:rsid w:val="003D0B5B"/>
    <w:rsid w:val="003D256E"/>
    <w:rsid w:val="003D402A"/>
    <w:rsid w:val="003D49F6"/>
    <w:rsid w:val="003D4F30"/>
    <w:rsid w:val="003D618D"/>
    <w:rsid w:val="003D6E3E"/>
    <w:rsid w:val="003D7CD0"/>
    <w:rsid w:val="003D7D3D"/>
    <w:rsid w:val="003E12F9"/>
    <w:rsid w:val="003E316F"/>
    <w:rsid w:val="003E33B8"/>
    <w:rsid w:val="003E3C31"/>
    <w:rsid w:val="003E4967"/>
    <w:rsid w:val="003E5C9A"/>
    <w:rsid w:val="003F04FC"/>
    <w:rsid w:val="003F159F"/>
    <w:rsid w:val="003F42A0"/>
    <w:rsid w:val="003F452A"/>
    <w:rsid w:val="003F4C49"/>
    <w:rsid w:val="003F766D"/>
    <w:rsid w:val="0040182F"/>
    <w:rsid w:val="00401DE9"/>
    <w:rsid w:val="00402D85"/>
    <w:rsid w:val="00404145"/>
    <w:rsid w:val="00405BD9"/>
    <w:rsid w:val="00405D32"/>
    <w:rsid w:val="004107A5"/>
    <w:rsid w:val="004119E7"/>
    <w:rsid w:val="00414520"/>
    <w:rsid w:val="00414635"/>
    <w:rsid w:val="00414836"/>
    <w:rsid w:val="00414B94"/>
    <w:rsid w:val="00421C53"/>
    <w:rsid w:val="00422DB6"/>
    <w:rsid w:val="004232A7"/>
    <w:rsid w:val="00423A3E"/>
    <w:rsid w:val="00425D87"/>
    <w:rsid w:val="004260DA"/>
    <w:rsid w:val="0042716E"/>
    <w:rsid w:val="004278E6"/>
    <w:rsid w:val="00427E34"/>
    <w:rsid w:val="00430096"/>
    <w:rsid w:val="004313A9"/>
    <w:rsid w:val="0043210D"/>
    <w:rsid w:val="00432264"/>
    <w:rsid w:val="00432975"/>
    <w:rsid w:val="004331BD"/>
    <w:rsid w:val="00433F42"/>
    <w:rsid w:val="00434586"/>
    <w:rsid w:val="004358AC"/>
    <w:rsid w:val="00440687"/>
    <w:rsid w:val="004433B4"/>
    <w:rsid w:val="004447D6"/>
    <w:rsid w:val="004454E0"/>
    <w:rsid w:val="00447830"/>
    <w:rsid w:val="0045030B"/>
    <w:rsid w:val="00450637"/>
    <w:rsid w:val="00450AEE"/>
    <w:rsid w:val="00451C59"/>
    <w:rsid w:val="0045262B"/>
    <w:rsid w:val="0045349C"/>
    <w:rsid w:val="00453630"/>
    <w:rsid w:val="00455DFD"/>
    <w:rsid w:val="00455E6B"/>
    <w:rsid w:val="00456029"/>
    <w:rsid w:val="004578EF"/>
    <w:rsid w:val="00460063"/>
    <w:rsid w:val="0046021C"/>
    <w:rsid w:val="00461A80"/>
    <w:rsid w:val="004622B7"/>
    <w:rsid w:val="00463AB6"/>
    <w:rsid w:val="00463C44"/>
    <w:rsid w:val="00464787"/>
    <w:rsid w:val="00464969"/>
    <w:rsid w:val="00467CCC"/>
    <w:rsid w:val="00470D9A"/>
    <w:rsid w:val="00470FBE"/>
    <w:rsid w:val="0047146C"/>
    <w:rsid w:val="00471FA0"/>
    <w:rsid w:val="004726AA"/>
    <w:rsid w:val="004736FE"/>
    <w:rsid w:val="004745CE"/>
    <w:rsid w:val="004754A4"/>
    <w:rsid w:val="004754E2"/>
    <w:rsid w:val="0048181F"/>
    <w:rsid w:val="00483DCE"/>
    <w:rsid w:val="0048406F"/>
    <w:rsid w:val="00484388"/>
    <w:rsid w:val="00490108"/>
    <w:rsid w:val="004932BC"/>
    <w:rsid w:val="00494106"/>
    <w:rsid w:val="004946DF"/>
    <w:rsid w:val="004948DE"/>
    <w:rsid w:val="00494A63"/>
    <w:rsid w:val="00494B3D"/>
    <w:rsid w:val="00495044"/>
    <w:rsid w:val="004957E2"/>
    <w:rsid w:val="00496831"/>
    <w:rsid w:val="004971A2"/>
    <w:rsid w:val="004A11A2"/>
    <w:rsid w:val="004A2B31"/>
    <w:rsid w:val="004A3F5F"/>
    <w:rsid w:val="004A48F9"/>
    <w:rsid w:val="004A5D73"/>
    <w:rsid w:val="004B00AE"/>
    <w:rsid w:val="004B1F73"/>
    <w:rsid w:val="004B29B1"/>
    <w:rsid w:val="004B3CC7"/>
    <w:rsid w:val="004B5B22"/>
    <w:rsid w:val="004B5F8E"/>
    <w:rsid w:val="004B62F6"/>
    <w:rsid w:val="004B68F4"/>
    <w:rsid w:val="004B6948"/>
    <w:rsid w:val="004C1DA1"/>
    <w:rsid w:val="004C1E1E"/>
    <w:rsid w:val="004C2EC0"/>
    <w:rsid w:val="004C31F3"/>
    <w:rsid w:val="004C6609"/>
    <w:rsid w:val="004C6D54"/>
    <w:rsid w:val="004C6D84"/>
    <w:rsid w:val="004D043A"/>
    <w:rsid w:val="004D1759"/>
    <w:rsid w:val="004D1A1D"/>
    <w:rsid w:val="004D43A1"/>
    <w:rsid w:val="004D58D2"/>
    <w:rsid w:val="004D5A89"/>
    <w:rsid w:val="004D60A7"/>
    <w:rsid w:val="004D78F4"/>
    <w:rsid w:val="004E0648"/>
    <w:rsid w:val="004E148F"/>
    <w:rsid w:val="004E20BD"/>
    <w:rsid w:val="004E35FD"/>
    <w:rsid w:val="004E3B8E"/>
    <w:rsid w:val="004E44D8"/>
    <w:rsid w:val="004E56B7"/>
    <w:rsid w:val="004E5EE4"/>
    <w:rsid w:val="004E606A"/>
    <w:rsid w:val="004E6932"/>
    <w:rsid w:val="004E7B1D"/>
    <w:rsid w:val="004E7B63"/>
    <w:rsid w:val="004F047D"/>
    <w:rsid w:val="004F0A97"/>
    <w:rsid w:val="004F0E60"/>
    <w:rsid w:val="004F5188"/>
    <w:rsid w:val="005005DA"/>
    <w:rsid w:val="00500EF4"/>
    <w:rsid w:val="005015D4"/>
    <w:rsid w:val="0050227F"/>
    <w:rsid w:val="00503227"/>
    <w:rsid w:val="0050463D"/>
    <w:rsid w:val="005048C4"/>
    <w:rsid w:val="00504D65"/>
    <w:rsid w:val="00505C74"/>
    <w:rsid w:val="00507F5E"/>
    <w:rsid w:val="005122CF"/>
    <w:rsid w:val="00512958"/>
    <w:rsid w:val="00516B91"/>
    <w:rsid w:val="005219A4"/>
    <w:rsid w:val="00521B93"/>
    <w:rsid w:val="00523062"/>
    <w:rsid w:val="00523550"/>
    <w:rsid w:val="00524FCB"/>
    <w:rsid w:val="00527011"/>
    <w:rsid w:val="00527238"/>
    <w:rsid w:val="00527362"/>
    <w:rsid w:val="00527488"/>
    <w:rsid w:val="00527C47"/>
    <w:rsid w:val="005325EA"/>
    <w:rsid w:val="00532600"/>
    <w:rsid w:val="005347A4"/>
    <w:rsid w:val="00534F5F"/>
    <w:rsid w:val="0053517D"/>
    <w:rsid w:val="00535375"/>
    <w:rsid w:val="00535FC9"/>
    <w:rsid w:val="0053600A"/>
    <w:rsid w:val="005375B3"/>
    <w:rsid w:val="005379C7"/>
    <w:rsid w:val="00540285"/>
    <w:rsid w:val="0054131A"/>
    <w:rsid w:val="00541B8A"/>
    <w:rsid w:val="00541D20"/>
    <w:rsid w:val="005434D5"/>
    <w:rsid w:val="005438F1"/>
    <w:rsid w:val="0054653C"/>
    <w:rsid w:val="00546B89"/>
    <w:rsid w:val="00551742"/>
    <w:rsid w:val="005526CF"/>
    <w:rsid w:val="005539BA"/>
    <w:rsid w:val="00554602"/>
    <w:rsid w:val="00555F64"/>
    <w:rsid w:val="005574ED"/>
    <w:rsid w:val="005602AA"/>
    <w:rsid w:val="00560984"/>
    <w:rsid w:val="00560D1B"/>
    <w:rsid w:val="00561D43"/>
    <w:rsid w:val="0056232E"/>
    <w:rsid w:val="00562EDB"/>
    <w:rsid w:val="0056316B"/>
    <w:rsid w:val="00563F1D"/>
    <w:rsid w:val="00565991"/>
    <w:rsid w:val="005669B3"/>
    <w:rsid w:val="00566CBB"/>
    <w:rsid w:val="00566D63"/>
    <w:rsid w:val="0056758A"/>
    <w:rsid w:val="005703BF"/>
    <w:rsid w:val="0057042C"/>
    <w:rsid w:val="005708C7"/>
    <w:rsid w:val="005710E0"/>
    <w:rsid w:val="005723BF"/>
    <w:rsid w:val="00580AC5"/>
    <w:rsid w:val="00582FB2"/>
    <w:rsid w:val="00583C21"/>
    <w:rsid w:val="005863AB"/>
    <w:rsid w:val="00587906"/>
    <w:rsid w:val="00587D31"/>
    <w:rsid w:val="00587F5B"/>
    <w:rsid w:val="005900E2"/>
    <w:rsid w:val="00591CFD"/>
    <w:rsid w:val="005928DF"/>
    <w:rsid w:val="00593F73"/>
    <w:rsid w:val="005944D4"/>
    <w:rsid w:val="005956C1"/>
    <w:rsid w:val="005971C5"/>
    <w:rsid w:val="005A0E85"/>
    <w:rsid w:val="005A177C"/>
    <w:rsid w:val="005A1ED0"/>
    <w:rsid w:val="005A34AC"/>
    <w:rsid w:val="005A3FBB"/>
    <w:rsid w:val="005A5BA5"/>
    <w:rsid w:val="005A71DE"/>
    <w:rsid w:val="005B017F"/>
    <w:rsid w:val="005B0423"/>
    <w:rsid w:val="005B3499"/>
    <w:rsid w:val="005B4F1B"/>
    <w:rsid w:val="005B5D9B"/>
    <w:rsid w:val="005B7018"/>
    <w:rsid w:val="005B7610"/>
    <w:rsid w:val="005B7E20"/>
    <w:rsid w:val="005C03D1"/>
    <w:rsid w:val="005C1674"/>
    <w:rsid w:val="005C18D6"/>
    <w:rsid w:val="005C1A12"/>
    <w:rsid w:val="005C384C"/>
    <w:rsid w:val="005C38B9"/>
    <w:rsid w:val="005C4156"/>
    <w:rsid w:val="005C5AD7"/>
    <w:rsid w:val="005C7432"/>
    <w:rsid w:val="005D0199"/>
    <w:rsid w:val="005D04D0"/>
    <w:rsid w:val="005D294C"/>
    <w:rsid w:val="005D2A39"/>
    <w:rsid w:val="005D4093"/>
    <w:rsid w:val="005D55B5"/>
    <w:rsid w:val="005D5DF3"/>
    <w:rsid w:val="005D6048"/>
    <w:rsid w:val="005E034A"/>
    <w:rsid w:val="005E1895"/>
    <w:rsid w:val="005E2E17"/>
    <w:rsid w:val="005E3105"/>
    <w:rsid w:val="005E3305"/>
    <w:rsid w:val="005E6D4A"/>
    <w:rsid w:val="005F2224"/>
    <w:rsid w:val="005F2B9A"/>
    <w:rsid w:val="005F719C"/>
    <w:rsid w:val="005F76F6"/>
    <w:rsid w:val="005F792E"/>
    <w:rsid w:val="00600516"/>
    <w:rsid w:val="00603EF0"/>
    <w:rsid w:val="00604429"/>
    <w:rsid w:val="00605C4E"/>
    <w:rsid w:val="00606F9C"/>
    <w:rsid w:val="006075B1"/>
    <w:rsid w:val="00607E1A"/>
    <w:rsid w:val="00607EA1"/>
    <w:rsid w:val="00612509"/>
    <w:rsid w:val="00615753"/>
    <w:rsid w:val="00615BA3"/>
    <w:rsid w:val="006167CC"/>
    <w:rsid w:val="00616DBC"/>
    <w:rsid w:val="006174F5"/>
    <w:rsid w:val="0062018B"/>
    <w:rsid w:val="00621DF7"/>
    <w:rsid w:val="00621F27"/>
    <w:rsid w:val="0062260F"/>
    <w:rsid w:val="00626940"/>
    <w:rsid w:val="006269FD"/>
    <w:rsid w:val="00630079"/>
    <w:rsid w:val="0063066C"/>
    <w:rsid w:val="00630AF2"/>
    <w:rsid w:val="00630C8A"/>
    <w:rsid w:val="00632535"/>
    <w:rsid w:val="00632662"/>
    <w:rsid w:val="00633210"/>
    <w:rsid w:val="00634230"/>
    <w:rsid w:val="00635573"/>
    <w:rsid w:val="006364DA"/>
    <w:rsid w:val="00642300"/>
    <w:rsid w:val="0064323B"/>
    <w:rsid w:val="00643772"/>
    <w:rsid w:val="00644D46"/>
    <w:rsid w:val="0064500D"/>
    <w:rsid w:val="00645C1C"/>
    <w:rsid w:val="00646EC9"/>
    <w:rsid w:val="00647333"/>
    <w:rsid w:val="006503A5"/>
    <w:rsid w:val="006506AA"/>
    <w:rsid w:val="006508A4"/>
    <w:rsid w:val="00651981"/>
    <w:rsid w:val="006519ED"/>
    <w:rsid w:val="006536D1"/>
    <w:rsid w:val="00653B5D"/>
    <w:rsid w:val="0065498D"/>
    <w:rsid w:val="00654AD9"/>
    <w:rsid w:val="00654EC2"/>
    <w:rsid w:val="0065692B"/>
    <w:rsid w:val="00657463"/>
    <w:rsid w:val="0066327E"/>
    <w:rsid w:val="00663B41"/>
    <w:rsid w:val="00663BCF"/>
    <w:rsid w:val="006642E5"/>
    <w:rsid w:val="00664CA3"/>
    <w:rsid w:val="00666C5C"/>
    <w:rsid w:val="006679EC"/>
    <w:rsid w:val="00670315"/>
    <w:rsid w:val="0067234C"/>
    <w:rsid w:val="0067273F"/>
    <w:rsid w:val="006727C6"/>
    <w:rsid w:val="00672883"/>
    <w:rsid w:val="00672CCF"/>
    <w:rsid w:val="006733FC"/>
    <w:rsid w:val="00675662"/>
    <w:rsid w:val="00675F3D"/>
    <w:rsid w:val="00676A37"/>
    <w:rsid w:val="00677272"/>
    <w:rsid w:val="006805F1"/>
    <w:rsid w:val="00680E0F"/>
    <w:rsid w:val="0068259B"/>
    <w:rsid w:val="006833E2"/>
    <w:rsid w:val="0068578F"/>
    <w:rsid w:val="006858E5"/>
    <w:rsid w:val="00685BFC"/>
    <w:rsid w:val="006865F3"/>
    <w:rsid w:val="0068711D"/>
    <w:rsid w:val="0068777F"/>
    <w:rsid w:val="00687D37"/>
    <w:rsid w:val="0069234D"/>
    <w:rsid w:val="006928FB"/>
    <w:rsid w:val="00692BED"/>
    <w:rsid w:val="00693C5A"/>
    <w:rsid w:val="00694846"/>
    <w:rsid w:val="00696952"/>
    <w:rsid w:val="00696B47"/>
    <w:rsid w:val="00696EDF"/>
    <w:rsid w:val="006A024A"/>
    <w:rsid w:val="006A38B4"/>
    <w:rsid w:val="006A3E28"/>
    <w:rsid w:val="006A4B03"/>
    <w:rsid w:val="006A5166"/>
    <w:rsid w:val="006A5387"/>
    <w:rsid w:val="006A54F8"/>
    <w:rsid w:val="006A5792"/>
    <w:rsid w:val="006A6C79"/>
    <w:rsid w:val="006B00F8"/>
    <w:rsid w:val="006B01AC"/>
    <w:rsid w:val="006B0390"/>
    <w:rsid w:val="006B0ADC"/>
    <w:rsid w:val="006B2880"/>
    <w:rsid w:val="006B333E"/>
    <w:rsid w:val="006B4485"/>
    <w:rsid w:val="006B468B"/>
    <w:rsid w:val="006B7945"/>
    <w:rsid w:val="006C38E4"/>
    <w:rsid w:val="006C393B"/>
    <w:rsid w:val="006C3BB6"/>
    <w:rsid w:val="006C6053"/>
    <w:rsid w:val="006C7204"/>
    <w:rsid w:val="006D0B41"/>
    <w:rsid w:val="006D0DF6"/>
    <w:rsid w:val="006D11C3"/>
    <w:rsid w:val="006D3D53"/>
    <w:rsid w:val="006D6776"/>
    <w:rsid w:val="006E1318"/>
    <w:rsid w:val="006E22E3"/>
    <w:rsid w:val="006E3E25"/>
    <w:rsid w:val="006E3EF4"/>
    <w:rsid w:val="006E409F"/>
    <w:rsid w:val="006E40A1"/>
    <w:rsid w:val="006E7208"/>
    <w:rsid w:val="006E7536"/>
    <w:rsid w:val="006F0546"/>
    <w:rsid w:val="006F4888"/>
    <w:rsid w:val="006F533F"/>
    <w:rsid w:val="006F62BB"/>
    <w:rsid w:val="006F7AE8"/>
    <w:rsid w:val="006F7E6A"/>
    <w:rsid w:val="00700804"/>
    <w:rsid w:val="00701C89"/>
    <w:rsid w:val="007023AC"/>
    <w:rsid w:val="00702505"/>
    <w:rsid w:val="007046F7"/>
    <w:rsid w:val="0070486F"/>
    <w:rsid w:val="00707A28"/>
    <w:rsid w:val="00710291"/>
    <w:rsid w:val="00710E4E"/>
    <w:rsid w:val="007118ED"/>
    <w:rsid w:val="00713642"/>
    <w:rsid w:val="00715FAD"/>
    <w:rsid w:val="00720DEA"/>
    <w:rsid w:val="00723B65"/>
    <w:rsid w:val="00724B87"/>
    <w:rsid w:val="00724C68"/>
    <w:rsid w:val="00726459"/>
    <w:rsid w:val="00726BDE"/>
    <w:rsid w:val="007309E3"/>
    <w:rsid w:val="00730B2E"/>
    <w:rsid w:val="007336DD"/>
    <w:rsid w:val="00735119"/>
    <w:rsid w:val="00735AF1"/>
    <w:rsid w:val="00736149"/>
    <w:rsid w:val="007371AD"/>
    <w:rsid w:val="00737F1B"/>
    <w:rsid w:val="0074033F"/>
    <w:rsid w:val="007420A0"/>
    <w:rsid w:val="0074296C"/>
    <w:rsid w:val="00742D04"/>
    <w:rsid w:val="00743E0A"/>
    <w:rsid w:val="00746E4A"/>
    <w:rsid w:val="0074775D"/>
    <w:rsid w:val="00747937"/>
    <w:rsid w:val="007600AE"/>
    <w:rsid w:val="00760DEB"/>
    <w:rsid w:val="00760F3D"/>
    <w:rsid w:val="0076182E"/>
    <w:rsid w:val="00761F58"/>
    <w:rsid w:val="00763353"/>
    <w:rsid w:val="00764CD2"/>
    <w:rsid w:val="00765D47"/>
    <w:rsid w:val="00765FE3"/>
    <w:rsid w:val="007672F5"/>
    <w:rsid w:val="00771054"/>
    <w:rsid w:val="00773ECF"/>
    <w:rsid w:val="0077449B"/>
    <w:rsid w:val="007745DE"/>
    <w:rsid w:val="00774DA7"/>
    <w:rsid w:val="00776B25"/>
    <w:rsid w:val="00776C12"/>
    <w:rsid w:val="007802A0"/>
    <w:rsid w:val="00780344"/>
    <w:rsid w:val="0078423F"/>
    <w:rsid w:val="007842BF"/>
    <w:rsid w:val="0078516A"/>
    <w:rsid w:val="0078564B"/>
    <w:rsid w:val="007859B1"/>
    <w:rsid w:val="00785DBD"/>
    <w:rsid w:val="00790046"/>
    <w:rsid w:val="00790D88"/>
    <w:rsid w:val="00791804"/>
    <w:rsid w:val="00792BEA"/>
    <w:rsid w:val="00793B0C"/>
    <w:rsid w:val="00793C1A"/>
    <w:rsid w:val="00794017"/>
    <w:rsid w:val="0079434C"/>
    <w:rsid w:val="007944A1"/>
    <w:rsid w:val="00796377"/>
    <w:rsid w:val="00797C87"/>
    <w:rsid w:val="007A03D6"/>
    <w:rsid w:val="007A05AF"/>
    <w:rsid w:val="007A1BC8"/>
    <w:rsid w:val="007A2FFD"/>
    <w:rsid w:val="007A39F7"/>
    <w:rsid w:val="007A3D1E"/>
    <w:rsid w:val="007A40A1"/>
    <w:rsid w:val="007A4297"/>
    <w:rsid w:val="007A436F"/>
    <w:rsid w:val="007A54A1"/>
    <w:rsid w:val="007A56D6"/>
    <w:rsid w:val="007B068D"/>
    <w:rsid w:val="007B3E52"/>
    <w:rsid w:val="007B4411"/>
    <w:rsid w:val="007B5B40"/>
    <w:rsid w:val="007B6EB1"/>
    <w:rsid w:val="007B7962"/>
    <w:rsid w:val="007C0259"/>
    <w:rsid w:val="007C328D"/>
    <w:rsid w:val="007C346A"/>
    <w:rsid w:val="007C3574"/>
    <w:rsid w:val="007C37CA"/>
    <w:rsid w:val="007C43CD"/>
    <w:rsid w:val="007C684D"/>
    <w:rsid w:val="007D0C9B"/>
    <w:rsid w:val="007D155A"/>
    <w:rsid w:val="007D24C3"/>
    <w:rsid w:val="007D3624"/>
    <w:rsid w:val="007D4D11"/>
    <w:rsid w:val="007D6255"/>
    <w:rsid w:val="007D63F4"/>
    <w:rsid w:val="007E0031"/>
    <w:rsid w:val="007E0C8A"/>
    <w:rsid w:val="007E1485"/>
    <w:rsid w:val="007E15EE"/>
    <w:rsid w:val="007E1A36"/>
    <w:rsid w:val="007E1C83"/>
    <w:rsid w:val="007E774E"/>
    <w:rsid w:val="007E7B46"/>
    <w:rsid w:val="007E7F49"/>
    <w:rsid w:val="007F060C"/>
    <w:rsid w:val="007F1B6A"/>
    <w:rsid w:val="007F1D3D"/>
    <w:rsid w:val="007F2267"/>
    <w:rsid w:val="007F2E84"/>
    <w:rsid w:val="007F4917"/>
    <w:rsid w:val="007F49B0"/>
    <w:rsid w:val="007F6FBE"/>
    <w:rsid w:val="007F77D8"/>
    <w:rsid w:val="007F7A94"/>
    <w:rsid w:val="00800A9C"/>
    <w:rsid w:val="008017B8"/>
    <w:rsid w:val="0080240A"/>
    <w:rsid w:val="0080264D"/>
    <w:rsid w:val="00805416"/>
    <w:rsid w:val="00806CB7"/>
    <w:rsid w:val="00810956"/>
    <w:rsid w:val="00810A0B"/>
    <w:rsid w:val="0081306B"/>
    <w:rsid w:val="00813277"/>
    <w:rsid w:val="00814B57"/>
    <w:rsid w:val="00815C78"/>
    <w:rsid w:val="00815E2A"/>
    <w:rsid w:val="00815EE3"/>
    <w:rsid w:val="0082010D"/>
    <w:rsid w:val="00820E2D"/>
    <w:rsid w:val="008213E9"/>
    <w:rsid w:val="008237A0"/>
    <w:rsid w:val="0082418F"/>
    <w:rsid w:val="00824BE8"/>
    <w:rsid w:val="0082594F"/>
    <w:rsid w:val="008267F9"/>
    <w:rsid w:val="00830E50"/>
    <w:rsid w:val="00830E6E"/>
    <w:rsid w:val="00832B7F"/>
    <w:rsid w:val="00833493"/>
    <w:rsid w:val="00834758"/>
    <w:rsid w:val="00834C69"/>
    <w:rsid w:val="008355B3"/>
    <w:rsid w:val="00837529"/>
    <w:rsid w:val="00837A2C"/>
    <w:rsid w:val="00840557"/>
    <w:rsid w:val="008412F3"/>
    <w:rsid w:val="00843D29"/>
    <w:rsid w:val="0084616D"/>
    <w:rsid w:val="00846E08"/>
    <w:rsid w:val="008476A1"/>
    <w:rsid w:val="00850ECA"/>
    <w:rsid w:val="00851339"/>
    <w:rsid w:val="00851525"/>
    <w:rsid w:val="008516FB"/>
    <w:rsid w:val="008537B9"/>
    <w:rsid w:val="00855A2A"/>
    <w:rsid w:val="00860CE6"/>
    <w:rsid w:val="00861C5D"/>
    <w:rsid w:val="008624FD"/>
    <w:rsid w:val="00862722"/>
    <w:rsid w:val="008654D5"/>
    <w:rsid w:val="00866162"/>
    <w:rsid w:val="0086733E"/>
    <w:rsid w:val="00870774"/>
    <w:rsid w:val="008711B6"/>
    <w:rsid w:val="00877715"/>
    <w:rsid w:val="008800D3"/>
    <w:rsid w:val="0088057A"/>
    <w:rsid w:val="008805A2"/>
    <w:rsid w:val="00880EAA"/>
    <w:rsid w:val="00883051"/>
    <w:rsid w:val="00883CE0"/>
    <w:rsid w:val="00887262"/>
    <w:rsid w:val="008872D0"/>
    <w:rsid w:val="00887DA2"/>
    <w:rsid w:val="008907B1"/>
    <w:rsid w:val="00890DBF"/>
    <w:rsid w:val="00891DBF"/>
    <w:rsid w:val="00891EBB"/>
    <w:rsid w:val="008922EB"/>
    <w:rsid w:val="008939EE"/>
    <w:rsid w:val="0089537F"/>
    <w:rsid w:val="008964FB"/>
    <w:rsid w:val="00897E12"/>
    <w:rsid w:val="008A03C2"/>
    <w:rsid w:val="008A040B"/>
    <w:rsid w:val="008A0B08"/>
    <w:rsid w:val="008A1CD5"/>
    <w:rsid w:val="008A1E75"/>
    <w:rsid w:val="008B13F0"/>
    <w:rsid w:val="008B19C2"/>
    <w:rsid w:val="008B1A8A"/>
    <w:rsid w:val="008B3E80"/>
    <w:rsid w:val="008B53C1"/>
    <w:rsid w:val="008B5552"/>
    <w:rsid w:val="008B6C47"/>
    <w:rsid w:val="008B7449"/>
    <w:rsid w:val="008B7BD8"/>
    <w:rsid w:val="008C16B4"/>
    <w:rsid w:val="008C18B1"/>
    <w:rsid w:val="008C26AA"/>
    <w:rsid w:val="008C27CE"/>
    <w:rsid w:val="008C46D2"/>
    <w:rsid w:val="008C4A8D"/>
    <w:rsid w:val="008C4C72"/>
    <w:rsid w:val="008C5B3E"/>
    <w:rsid w:val="008C5D2E"/>
    <w:rsid w:val="008C79DA"/>
    <w:rsid w:val="008D0F41"/>
    <w:rsid w:val="008D2748"/>
    <w:rsid w:val="008D2816"/>
    <w:rsid w:val="008D391A"/>
    <w:rsid w:val="008D5751"/>
    <w:rsid w:val="008E0862"/>
    <w:rsid w:val="008E0973"/>
    <w:rsid w:val="008E09CE"/>
    <w:rsid w:val="008E156A"/>
    <w:rsid w:val="008E2B2F"/>
    <w:rsid w:val="008E2E85"/>
    <w:rsid w:val="008E316B"/>
    <w:rsid w:val="008E7410"/>
    <w:rsid w:val="008F0515"/>
    <w:rsid w:val="008F1986"/>
    <w:rsid w:val="008F28FD"/>
    <w:rsid w:val="008F4EC5"/>
    <w:rsid w:val="008F4EEB"/>
    <w:rsid w:val="008F5130"/>
    <w:rsid w:val="008F581B"/>
    <w:rsid w:val="008F6808"/>
    <w:rsid w:val="008F763E"/>
    <w:rsid w:val="008F7D86"/>
    <w:rsid w:val="008F7DCD"/>
    <w:rsid w:val="009014EA"/>
    <w:rsid w:val="0090200D"/>
    <w:rsid w:val="0090368F"/>
    <w:rsid w:val="00904140"/>
    <w:rsid w:val="00904B67"/>
    <w:rsid w:val="009055BF"/>
    <w:rsid w:val="00905CEB"/>
    <w:rsid w:val="00907AD1"/>
    <w:rsid w:val="00911973"/>
    <w:rsid w:val="00911B9A"/>
    <w:rsid w:val="00911C18"/>
    <w:rsid w:val="009126B4"/>
    <w:rsid w:val="009134E0"/>
    <w:rsid w:val="0091436C"/>
    <w:rsid w:val="00915E17"/>
    <w:rsid w:val="00916685"/>
    <w:rsid w:val="00920EC5"/>
    <w:rsid w:val="00921D79"/>
    <w:rsid w:val="00923A3D"/>
    <w:rsid w:val="009242B7"/>
    <w:rsid w:val="00924A02"/>
    <w:rsid w:val="00926F3D"/>
    <w:rsid w:val="00927D1A"/>
    <w:rsid w:val="00932914"/>
    <w:rsid w:val="00934396"/>
    <w:rsid w:val="00934465"/>
    <w:rsid w:val="0093449A"/>
    <w:rsid w:val="00936EE0"/>
    <w:rsid w:val="00937062"/>
    <w:rsid w:val="009414B1"/>
    <w:rsid w:val="009416E1"/>
    <w:rsid w:val="0094349C"/>
    <w:rsid w:val="009437B0"/>
    <w:rsid w:val="00944475"/>
    <w:rsid w:val="00944B41"/>
    <w:rsid w:val="00944CA6"/>
    <w:rsid w:val="00946338"/>
    <w:rsid w:val="009464E3"/>
    <w:rsid w:val="00947572"/>
    <w:rsid w:val="009477DF"/>
    <w:rsid w:val="00947DBB"/>
    <w:rsid w:val="009509BB"/>
    <w:rsid w:val="00951F58"/>
    <w:rsid w:val="00952982"/>
    <w:rsid w:val="009533D4"/>
    <w:rsid w:val="0095370A"/>
    <w:rsid w:val="00953961"/>
    <w:rsid w:val="009542A0"/>
    <w:rsid w:val="00954493"/>
    <w:rsid w:val="009571FF"/>
    <w:rsid w:val="009577DE"/>
    <w:rsid w:val="00961817"/>
    <w:rsid w:val="009622B0"/>
    <w:rsid w:val="0096477A"/>
    <w:rsid w:val="009651ED"/>
    <w:rsid w:val="00966EAB"/>
    <w:rsid w:val="00967456"/>
    <w:rsid w:val="0097067D"/>
    <w:rsid w:val="00972088"/>
    <w:rsid w:val="009723BD"/>
    <w:rsid w:val="00974753"/>
    <w:rsid w:val="00974E29"/>
    <w:rsid w:val="00975192"/>
    <w:rsid w:val="00975319"/>
    <w:rsid w:val="00976078"/>
    <w:rsid w:val="0097739B"/>
    <w:rsid w:val="0098097F"/>
    <w:rsid w:val="00983A66"/>
    <w:rsid w:val="00987329"/>
    <w:rsid w:val="00991E46"/>
    <w:rsid w:val="00993060"/>
    <w:rsid w:val="009960C9"/>
    <w:rsid w:val="00996D48"/>
    <w:rsid w:val="009A0431"/>
    <w:rsid w:val="009A163A"/>
    <w:rsid w:val="009A2D1F"/>
    <w:rsid w:val="009A41F7"/>
    <w:rsid w:val="009A4857"/>
    <w:rsid w:val="009A5385"/>
    <w:rsid w:val="009A56B7"/>
    <w:rsid w:val="009B0775"/>
    <w:rsid w:val="009B1147"/>
    <w:rsid w:val="009B1890"/>
    <w:rsid w:val="009B2F5F"/>
    <w:rsid w:val="009B43D2"/>
    <w:rsid w:val="009B593D"/>
    <w:rsid w:val="009B608C"/>
    <w:rsid w:val="009B69E0"/>
    <w:rsid w:val="009C147B"/>
    <w:rsid w:val="009C1536"/>
    <w:rsid w:val="009C1F11"/>
    <w:rsid w:val="009C203B"/>
    <w:rsid w:val="009C2043"/>
    <w:rsid w:val="009C32AE"/>
    <w:rsid w:val="009C37D5"/>
    <w:rsid w:val="009C4468"/>
    <w:rsid w:val="009C44DC"/>
    <w:rsid w:val="009C69EA"/>
    <w:rsid w:val="009C7B64"/>
    <w:rsid w:val="009D18E1"/>
    <w:rsid w:val="009D1C2B"/>
    <w:rsid w:val="009D2874"/>
    <w:rsid w:val="009D396D"/>
    <w:rsid w:val="009D52B6"/>
    <w:rsid w:val="009D6347"/>
    <w:rsid w:val="009E01B3"/>
    <w:rsid w:val="009E22E0"/>
    <w:rsid w:val="009E2679"/>
    <w:rsid w:val="009E3215"/>
    <w:rsid w:val="009E4132"/>
    <w:rsid w:val="009E41DB"/>
    <w:rsid w:val="009E4752"/>
    <w:rsid w:val="009E5DC1"/>
    <w:rsid w:val="009E5E74"/>
    <w:rsid w:val="009E67A1"/>
    <w:rsid w:val="009E71A8"/>
    <w:rsid w:val="009E732D"/>
    <w:rsid w:val="009E7CEE"/>
    <w:rsid w:val="009F33DF"/>
    <w:rsid w:val="009F46BD"/>
    <w:rsid w:val="009F5CF7"/>
    <w:rsid w:val="009F5FCD"/>
    <w:rsid w:val="009F6199"/>
    <w:rsid w:val="00A03BDA"/>
    <w:rsid w:val="00A075EF"/>
    <w:rsid w:val="00A07687"/>
    <w:rsid w:val="00A1123D"/>
    <w:rsid w:val="00A132EA"/>
    <w:rsid w:val="00A133C8"/>
    <w:rsid w:val="00A14754"/>
    <w:rsid w:val="00A17136"/>
    <w:rsid w:val="00A20359"/>
    <w:rsid w:val="00A219F5"/>
    <w:rsid w:val="00A228ED"/>
    <w:rsid w:val="00A22913"/>
    <w:rsid w:val="00A231F7"/>
    <w:rsid w:val="00A237C3"/>
    <w:rsid w:val="00A2384E"/>
    <w:rsid w:val="00A24C1E"/>
    <w:rsid w:val="00A25EC6"/>
    <w:rsid w:val="00A26CF5"/>
    <w:rsid w:val="00A3006B"/>
    <w:rsid w:val="00A309F8"/>
    <w:rsid w:val="00A3204E"/>
    <w:rsid w:val="00A329D5"/>
    <w:rsid w:val="00A35B3B"/>
    <w:rsid w:val="00A36CC2"/>
    <w:rsid w:val="00A40287"/>
    <w:rsid w:val="00A4044A"/>
    <w:rsid w:val="00A40DF6"/>
    <w:rsid w:val="00A42205"/>
    <w:rsid w:val="00A4260A"/>
    <w:rsid w:val="00A43318"/>
    <w:rsid w:val="00A437E6"/>
    <w:rsid w:val="00A43F45"/>
    <w:rsid w:val="00A45E02"/>
    <w:rsid w:val="00A469DF"/>
    <w:rsid w:val="00A46F8E"/>
    <w:rsid w:val="00A47AA8"/>
    <w:rsid w:val="00A502F5"/>
    <w:rsid w:val="00A51EDA"/>
    <w:rsid w:val="00A52844"/>
    <w:rsid w:val="00A536BA"/>
    <w:rsid w:val="00A553D2"/>
    <w:rsid w:val="00A563F6"/>
    <w:rsid w:val="00A621C9"/>
    <w:rsid w:val="00A621ED"/>
    <w:rsid w:val="00A62ED0"/>
    <w:rsid w:val="00A65B6E"/>
    <w:rsid w:val="00A65CFA"/>
    <w:rsid w:val="00A6680D"/>
    <w:rsid w:val="00A70127"/>
    <w:rsid w:val="00A71390"/>
    <w:rsid w:val="00A71974"/>
    <w:rsid w:val="00A72077"/>
    <w:rsid w:val="00A73A62"/>
    <w:rsid w:val="00A73AF0"/>
    <w:rsid w:val="00A76EC9"/>
    <w:rsid w:val="00A82AEE"/>
    <w:rsid w:val="00A82CE6"/>
    <w:rsid w:val="00A84AD2"/>
    <w:rsid w:val="00A853B6"/>
    <w:rsid w:val="00A85723"/>
    <w:rsid w:val="00A86E2F"/>
    <w:rsid w:val="00A87E6E"/>
    <w:rsid w:val="00A87F9B"/>
    <w:rsid w:val="00A902C5"/>
    <w:rsid w:val="00A91B15"/>
    <w:rsid w:val="00A93EB3"/>
    <w:rsid w:val="00A94335"/>
    <w:rsid w:val="00AA067C"/>
    <w:rsid w:val="00AA1CDF"/>
    <w:rsid w:val="00AA294B"/>
    <w:rsid w:val="00AA3FC4"/>
    <w:rsid w:val="00AA4304"/>
    <w:rsid w:val="00AA4B07"/>
    <w:rsid w:val="00AA54F7"/>
    <w:rsid w:val="00AA594C"/>
    <w:rsid w:val="00AA63A2"/>
    <w:rsid w:val="00AB0F3C"/>
    <w:rsid w:val="00AB3498"/>
    <w:rsid w:val="00AB3631"/>
    <w:rsid w:val="00AB4890"/>
    <w:rsid w:val="00AB6002"/>
    <w:rsid w:val="00AC0006"/>
    <w:rsid w:val="00AC0186"/>
    <w:rsid w:val="00AC0DDD"/>
    <w:rsid w:val="00AC16BC"/>
    <w:rsid w:val="00AC18DC"/>
    <w:rsid w:val="00AC254F"/>
    <w:rsid w:val="00AC3DED"/>
    <w:rsid w:val="00AC4F04"/>
    <w:rsid w:val="00AC5850"/>
    <w:rsid w:val="00AC5CA3"/>
    <w:rsid w:val="00AC677C"/>
    <w:rsid w:val="00AC7224"/>
    <w:rsid w:val="00AC7DBE"/>
    <w:rsid w:val="00AD2672"/>
    <w:rsid w:val="00AD340C"/>
    <w:rsid w:val="00AD3D35"/>
    <w:rsid w:val="00AD4EB5"/>
    <w:rsid w:val="00AD59A5"/>
    <w:rsid w:val="00AD65FE"/>
    <w:rsid w:val="00AD7185"/>
    <w:rsid w:val="00AD7220"/>
    <w:rsid w:val="00AE05F2"/>
    <w:rsid w:val="00AE0ACB"/>
    <w:rsid w:val="00AE25A4"/>
    <w:rsid w:val="00AE2B02"/>
    <w:rsid w:val="00AE4F95"/>
    <w:rsid w:val="00AE6300"/>
    <w:rsid w:val="00AE6E15"/>
    <w:rsid w:val="00AF03F3"/>
    <w:rsid w:val="00AF06E1"/>
    <w:rsid w:val="00AF0AE7"/>
    <w:rsid w:val="00AF0E94"/>
    <w:rsid w:val="00AF2316"/>
    <w:rsid w:val="00AF496B"/>
    <w:rsid w:val="00AF4C05"/>
    <w:rsid w:val="00AF7D2A"/>
    <w:rsid w:val="00B00BEF"/>
    <w:rsid w:val="00B0188B"/>
    <w:rsid w:val="00B023A3"/>
    <w:rsid w:val="00B02668"/>
    <w:rsid w:val="00B02D48"/>
    <w:rsid w:val="00B030A1"/>
    <w:rsid w:val="00B03880"/>
    <w:rsid w:val="00B0588B"/>
    <w:rsid w:val="00B05ABF"/>
    <w:rsid w:val="00B067DF"/>
    <w:rsid w:val="00B079DF"/>
    <w:rsid w:val="00B12DD0"/>
    <w:rsid w:val="00B12E50"/>
    <w:rsid w:val="00B132C9"/>
    <w:rsid w:val="00B13B23"/>
    <w:rsid w:val="00B14EA4"/>
    <w:rsid w:val="00B15B01"/>
    <w:rsid w:val="00B15FFD"/>
    <w:rsid w:val="00B160D8"/>
    <w:rsid w:val="00B16D0D"/>
    <w:rsid w:val="00B16ED4"/>
    <w:rsid w:val="00B16FEB"/>
    <w:rsid w:val="00B2099F"/>
    <w:rsid w:val="00B21062"/>
    <w:rsid w:val="00B230F0"/>
    <w:rsid w:val="00B26000"/>
    <w:rsid w:val="00B261F7"/>
    <w:rsid w:val="00B26351"/>
    <w:rsid w:val="00B30198"/>
    <w:rsid w:val="00B311BD"/>
    <w:rsid w:val="00B3228E"/>
    <w:rsid w:val="00B32AA8"/>
    <w:rsid w:val="00B332CC"/>
    <w:rsid w:val="00B3411A"/>
    <w:rsid w:val="00B35F2F"/>
    <w:rsid w:val="00B36413"/>
    <w:rsid w:val="00B36F28"/>
    <w:rsid w:val="00B37610"/>
    <w:rsid w:val="00B45DDC"/>
    <w:rsid w:val="00B47128"/>
    <w:rsid w:val="00B516C2"/>
    <w:rsid w:val="00B526D5"/>
    <w:rsid w:val="00B52DAD"/>
    <w:rsid w:val="00B538CD"/>
    <w:rsid w:val="00B541FF"/>
    <w:rsid w:val="00B545E5"/>
    <w:rsid w:val="00B547D4"/>
    <w:rsid w:val="00B54B05"/>
    <w:rsid w:val="00B558CC"/>
    <w:rsid w:val="00B55F89"/>
    <w:rsid w:val="00B55FE9"/>
    <w:rsid w:val="00B57914"/>
    <w:rsid w:val="00B610D9"/>
    <w:rsid w:val="00B6298A"/>
    <w:rsid w:val="00B64D8C"/>
    <w:rsid w:val="00B66278"/>
    <w:rsid w:val="00B676C8"/>
    <w:rsid w:val="00B71CDE"/>
    <w:rsid w:val="00B7421B"/>
    <w:rsid w:val="00B75ED8"/>
    <w:rsid w:val="00B75FAB"/>
    <w:rsid w:val="00B76234"/>
    <w:rsid w:val="00B771A4"/>
    <w:rsid w:val="00B77B4A"/>
    <w:rsid w:val="00B80361"/>
    <w:rsid w:val="00B808E0"/>
    <w:rsid w:val="00B81576"/>
    <w:rsid w:val="00B81865"/>
    <w:rsid w:val="00B818ED"/>
    <w:rsid w:val="00B8386C"/>
    <w:rsid w:val="00B83A08"/>
    <w:rsid w:val="00B84BE6"/>
    <w:rsid w:val="00B852A1"/>
    <w:rsid w:val="00B87944"/>
    <w:rsid w:val="00B87F6D"/>
    <w:rsid w:val="00B87F82"/>
    <w:rsid w:val="00B9351D"/>
    <w:rsid w:val="00B93C8C"/>
    <w:rsid w:val="00B94259"/>
    <w:rsid w:val="00B964FC"/>
    <w:rsid w:val="00B9654A"/>
    <w:rsid w:val="00B96C03"/>
    <w:rsid w:val="00BA1380"/>
    <w:rsid w:val="00BA40A6"/>
    <w:rsid w:val="00BA6575"/>
    <w:rsid w:val="00BA6582"/>
    <w:rsid w:val="00BA683C"/>
    <w:rsid w:val="00BA6CD7"/>
    <w:rsid w:val="00BB03B5"/>
    <w:rsid w:val="00BB0E44"/>
    <w:rsid w:val="00BB0F2E"/>
    <w:rsid w:val="00BB17D7"/>
    <w:rsid w:val="00BB2188"/>
    <w:rsid w:val="00BB34F6"/>
    <w:rsid w:val="00BB37FA"/>
    <w:rsid w:val="00BB465D"/>
    <w:rsid w:val="00BB6B21"/>
    <w:rsid w:val="00BB6E03"/>
    <w:rsid w:val="00BB7B90"/>
    <w:rsid w:val="00BC0658"/>
    <w:rsid w:val="00BC21A1"/>
    <w:rsid w:val="00BC31E1"/>
    <w:rsid w:val="00BC3C1E"/>
    <w:rsid w:val="00BC426D"/>
    <w:rsid w:val="00BC46DA"/>
    <w:rsid w:val="00BC5E19"/>
    <w:rsid w:val="00BC6B17"/>
    <w:rsid w:val="00BC6DAC"/>
    <w:rsid w:val="00BD0EA6"/>
    <w:rsid w:val="00BD385D"/>
    <w:rsid w:val="00BD3A2D"/>
    <w:rsid w:val="00BD40D3"/>
    <w:rsid w:val="00BD44AC"/>
    <w:rsid w:val="00BD4A54"/>
    <w:rsid w:val="00BD57B6"/>
    <w:rsid w:val="00BD6657"/>
    <w:rsid w:val="00BD6FE2"/>
    <w:rsid w:val="00BE2394"/>
    <w:rsid w:val="00BE2AD1"/>
    <w:rsid w:val="00BE3660"/>
    <w:rsid w:val="00BE458E"/>
    <w:rsid w:val="00BE4896"/>
    <w:rsid w:val="00BE78BA"/>
    <w:rsid w:val="00BE7F91"/>
    <w:rsid w:val="00BF361D"/>
    <w:rsid w:val="00BF55A5"/>
    <w:rsid w:val="00BF5F2B"/>
    <w:rsid w:val="00C03693"/>
    <w:rsid w:val="00C05385"/>
    <w:rsid w:val="00C0726A"/>
    <w:rsid w:val="00C0799C"/>
    <w:rsid w:val="00C07E4F"/>
    <w:rsid w:val="00C1052E"/>
    <w:rsid w:val="00C10622"/>
    <w:rsid w:val="00C11573"/>
    <w:rsid w:val="00C123E0"/>
    <w:rsid w:val="00C12AEE"/>
    <w:rsid w:val="00C15CD2"/>
    <w:rsid w:val="00C16A62"/>
    <w:rsid w:val="00C16A78"/>
    <w:rsid w:val="00C1721C"/>
    <w:rsid w:val="00C20B6C"/>
    <w:rsid w:val="00C22CF6"/>
    <w:rsid w:val="00C24CCF"/>
    <w:rsid w:val="00C24EEA"/>
    <w:rsid w:val="00C2630D"/>
    <w:rsid w:val="00C26C11"/>
    <w:rsid w:val="00C2793B"/>
    <w:rsid w:val="00C3002A"/>
    <w:rsid w:val="00C31B47"/>
    <w:rsid w:val="00C35F5B"/>
    <w:rsid w:val="00C36019"/>
    <w:rsid w:val="00C37084"/>
    <w:rsid w:val="00C403CD"/>
    <w:rsid w:val="00C404EF"/>
    <w:rsid w:val="00C4307F"/>
    <w:rsid w:val="00C43CD2"/>
    <w:rsid w:val="00C44E13"/>
    <w:rsid w:val="00C45812"/>
    <w:rsid w:val="00C50456"/>
    <w:rsid w:val="00C509F9"/>
    <w:rsid w:val="00C515D6"/>
    <w:rsid w:val="00C537A7"/>
    <w:rsid w:val="00C56DE6"/>
    <w:rsid w:val="00C57ACC"/>
    <w:rsid w:val="00C6126B"/>
    <w:rsid w:val="00C62C96"/>
    <w:rsid w:val="00C630DF"/>
    <w:rsid w:val="00C6310D"/>
    <w:rsid w:val="00C633A2"/>
    <w:rsid w:val="00C63852"/>
    <w:rsid w:val="00C64156"/>
    <w:rsid w:val="00C651A2"/>
    <w:rsid w:val="00C66AC7"/>
    <w:rsid w:val="00C66FB7"/>
    <w:rsid w:val="00C674B5"/>
    <w:rsid w:val="00C709D9"/>
    <w:rsid w:val="00C7236E"/>
    <w:rsid w:val="00C7273A"/>
    <w:rsid w:val="00C72816"/>
    <w:rsid w:val="00C74F68"/>
    <w:rsid w:val="00C77024"/>
    <w:rsid w:val="00C77BDC"/>
    <w:rsid w:val="00C8004D"/>
    <w:rsid w:val="00C811E4"/>
    <w:rsid w:val="00C83B62"/>
    <w:rsid w:val="00C8465B"/>
    <w:rsid w:val="00C8524E"/>
    <w:rsid w:val="00C857D3"/>
    <w:rsid w:val="00C85CEA"/>
    <w:rsid w:val="00C85D7F"/>
    <w:rsid w:val="00C86D09"/>
    <w:rsid w:val="00C873FC"/>
    <w:rsid w:val="00C90EE2"/>
    <w:rsid w:val="00C91766"/>
    <w:rsid w:val="00C919B4"/>
    <w:rsid w:val="00C91A27"/>
    <w:rsid w:val="00C938CA"/>
    <w:rsid w:val="00C94078"/>
    <w:rsid w:val="00C94AFE"/>
    <w:rsid w:val="00C95090"/>
    <w:rsid w:val="00C95100"/>
    <w:rsid w:val="00C95719"/>
    <w:rsid w:val="00C95B9B"/>
    <w:rsid w:val="00C95D08"/>
    <w:rsid w:val="00C95E5A"/>
    <w:rsid w:val="00C961C4"/>
    <w:rsid w:val="00C97724"/>
    <w:rsid w:val="00C97BF8"/>
    <w:rsid w:val="00CA040B"/>
    <w:rsid w:val="00CA15BF"/>
    <w:rsid w:val="00CA2152"/>
    <w:rsid w:val="00CA2E9A"/>
    <w:rsid w:val="00CA37E4"/>
    <w:rsid w:val="00CA3923"/>
    <w:rsid w:val="00CA4CEF"/>
    <w:rsid w:val="00CA6519"/>
    <w:rsid w:val="00CB07A2"/>
    <w:rsid w:val="00CB0B5E"/>
    <w:rsid w:val="00CB3B51"/>
    <w:rsid w:val="00CB542E"/>
    <w:rsid w:val="00CC2E45"/>
    <w:rsid w:val="00CC52B2"/>
    <w:rsid w:val="00CC680A"/>
    <w:rsid w:val="00CD1625"/>
    <w:rsid w:val="00CD576C"/>
    <w:rsid w:val="00CD7981"/>
    <w:rsid w:val="00CE0276"/>
    <w:rsid w:val="00CE04AF"/>
    <w:rsid w:val="00CE18CF"/>
    <w:rsid w:val="00CE1CAA"/>
    <w:rsid w:val="00CE242A"/>
    <w:rsid w:val="00CE55FA"/>
    <w:rsid w:val="00CE6533"/>
    <w:rsid w:val="00CE7F24"/>
    <w:rsid w:val="00CF00E3"/>
    <w:rsid w:val="00CF1FAD"/>
    <w:rsid w:val="00CF3DE6"/>
    <w:rsid w:val="00CF42BF"/>
    <w:rsid w:val="00CF5765"/>
    <w:rsid w:val="00CF5956"/>
    <w:rsid w:val="00CF6881"/>
    <w:rsid w:val="00CF6FED"/>
    <w:rsid w:val="00CF7469"/>
    <w:rsid w:val="00CF79A5"/>
    <w:rsid w:val="00D00815"/>
    <w:rsid w:val="00D0158D"/>
    <w:rsid w:val="00D02787"/>
    <w:rsid w:val="00D02D74"/>
    <w:rsid w:val="00D0311E"/>
    <w:rsid w:val="00D0367F"/>
    <w:rsid w:val="00D039A0"/>
    <w:rsid w:val="00D03A72"/>
    <w:rsid w:val="00D04878"/>
    <w:rsid w:val="00D04C32"/>
    <w:rsid w:val="00D05272"/>
    <w:rsid w:val="00D05DAB"/>
    <w:rsid w:val="00D07AE2"/>
    <w:rsid w:val="00D11E6F"/>
    <w:rsid w:val="00D12079"/>
    <w:rsid w:val="00D12A25"/>
    <w:rsid w:val="00D12E9D"/>
    <w:rsid w:val="00D12F94"/>
    <w:rsid w:val="00D1565A"/>
    <w:rsid w:val="00D16F2A"/>
    <w:rsid w:val="00D17BD7"/>
    <w:rsid w:val="00D17DE6"/>
    <w:rsid w:val="00D20264"/>
    <w:rsid w:val="00D212DA"/>
    <w:rsid w:val="00D21C95"/>
    <w:rsid w:val="00D22176"/>
    <w:rsid w:val="00D2693F"/>
    <w:rsid w:val="00D2695E"/>
    <w:rsid w:val="00D27FAC"/>
    <w:rsid w:val="00D30ADB"/>
    <w:rsid w:val="00D335D0"/>
    <w:rsid w:val="00D3492A"/>
    <w:rsid w:val="00D35351"/>
    <w:rsid w:val="00D35717"/>
    <w:rsid w:val="00D36369"/>
    <w:rsid w:val="00D369C1"/>
    <w:rsid w:val="00D36AB3"/>
    <w:rsid w:val="00D3737B"/>
    <w:rsid w:val="00D37AC0"/>
    <w:rsid w:val="00D41F32"/>
    <w:rsid w:val="00D43B41"/>
    <w:rsid w:val="00D46031"/>
    <w:rsid w:val="00D50692"/>
    <w:rsid w:val="00D508C7"/>
    <w:rsid w:val="00D512E9"/>
    <w:rsid w:val="00D51CFB"/>
    <w:rsid w:val="00D52391"/>
    <w:rsid w:val="00D545A0"/>
    <w:rsid w:val="00D561CC"/>
    <w:rsid w:val="00D602BE"/>
    <w:rsid w:val="00D617FA"/>
    <w:rsid w:val="00D61F30"/>
    <w:rsid w:val="00D62B65"/>
    <w:rsid w:val="00D65829"/>
    <w:rsid w:val="00D65D16"/>
    <w:rsid w:val="00D70B58"/>
    <w:rsid w:val="00D71844"/>
    <w:rsid w:val="00D71F50"/>
    <w:rsid w:val="00D73F6C"/>
    <w:rsid w:val="00D75950"/>
    <w:rsid w:val="00D75AAC"/>
    <w:rsid w:val="00D75BCB"/>
    <w:rsid w:val="00D76A78"/>
    <w:rsid w:val="00D76AB3"/>
    <w:rsid w:val="00D76C4E"/>
    <w:rsid w:val="00D77EC5"/>
    <w:rsid w:val="00D824F9"/>
    <w:rsid w:val="00D825DB"/>
    <w:rsid w:val="00D856E5"/>
    <w:rsid w:val="00D85B33"/>
    <w:rsid w:val="00D90107"/>
    <w:rsid w:val="00D91219"/>
    <w:rsid w:val="00D915A9"/>
    <w:rsid w:val="00D91655"/>
    <w:rsid w:val="00D92210"/>
    <w:rsid w:val="00D966D2"/>
    <w:rsid w:val="00DA0048"/>
    <w:rsid w:val="00DA1B26"/>
    <w:rsid w:val="00DA6FCD"/>
    <w:rsid w:val="00DA7428"/>
    <w:rsid w:val="00DA7527"/>
    <w:rsid w:val="00DA7B70"/>
    <w:rsid w:val="00DB120F"/>
    <w:rsid w:val="00DB26BC"/>
    <w:rsid w:val="00DB27EB"/>
    <w:rsid w:val="00DB2AB4"/>
    <w:rsid w:val="00DB5298"/>
    <w:rsid w:val="00DB5ED0"/>
    <w:rsid w:val="00DB6F4B"/>
    <w:rsid w:val="00DC09F6"/>
    <w:rsid w:val="00DC20F7"/>
    <w:rsid w:val="00DC2F86"/>
    <w:rsid w:val="00DC3913"/>
    <w:rsid w:val="00DC48C2"/>
    <w:rsid w:val="00DC57DF"/>
    <w:rsid w:val="00DC6905"/>
    <w:rsid w:val="00DC6AA7"/>
    <w:rsid w:val="00DD0057"/>
    <w:rsid w:val="00DD3424"/>
    <w:rsid w:val="00DD39B1"/>
    <w:rsid w:val="00DD3BD6"/>
    <w:rsid w:val="00DD591D"/>
    <w:rsid w:val="00DD5E60"/>
    <w:rsid w:val="00DD6313"/>
    <w:rsid w:val="00DD68B8"/>
    <w:rsid w:val="00DD7233"/>
    <w:rsid w:val="00DE0F54"/>
    <w:rsid w:val="00DE1D6B"/>
    <w:rsid w:val="00DE40D4"/>
    <w:rsid w:val="00DE55F5"/>
    <w:rsid w:val="00DF0527"/>
    <w:rsid w:val="00DF12C4"/>
    <w:rsid w:val="00DF1589"/>
    <w:rsid w:val="00DF22B1"/>
    <w:rsid w:val="00DF3EA0"/>
    <w:rsid w:val="00DF42B6"/>
    <w:rsid w:val="00E0112F"/>
    <w:rsid w:val="00E01B4A"/>
    <w:rsid w:val="00E03D0F"/>
    <w:rsid w:val="00E10967"/>
    <w:rsid w:val="00E138A4"/>
    <w:rsid w:val="00E13AA7"/>
    <w:rsid w:val="00E14076"/>
    <w:rsid w:val="00E144D6"/>
    <w:rsid w:val="00E15CC3"/>
    <w:rsid w:val="00E170C2"/>
    <w:rsid w:val="00E17393"/>
    <w:rsid w:val="00E176BB"/>
    <w:rsid w:val="00E179BB"/>
    <w:rsid w:val="00E21EF5"/>
    <w:rsid w:val="00E227B3"/>
    <w:rsid w:val="00E23021"/>
    <w:rsid w:val="00E2334F"/>
    <w:rsid w:val="00E23E64"/>
    <w:rsid w:val="00E24BDF"/>
    <w:rsid w:val="00E24E5B"/>
    <w:rsid w:val="00E25490"/>
    <w:rsid w:val="00E256BC"/>
    <w:rsid w:val="00E26FB5"/>
    <w:rsid w:val="00E30325"/>
    <w:rsid w:val="00E30E69"/>
    <w:rsid w:val="00E3222B"/>
    <w:rsid w:val="00E32BA4"/>
    <w:rsid w:val="00E33462"/>
    <w:rsid w:val="00E33B53"/>
    <w:rsid w:val="00E3437F"/>
    <w:rsid w:val="00E37915"/>
    <w:rsid w:val="00E41267"/>
    <w:rsid w:val="00E4159F"/>
    <w:rsid w:val="00E417F1"/>
    <w:rsid w:val="00E4445D"/>
    <w:rsid w:val="00E5057D"/>
    <w:rsid w:val="00E52F0B"/>
    <w:rsid w:val="00E53FE6"/>
    <w:rsid w:val="00E54779"/>
    <w:rsid w:val="00E6061A"/>
    <w:rsid w:val="00E6173A"/>
    <w:rsid w:val="00E61CFE"/>
    <w:rsid w:val="00E63C0C"/>
    <w:rsid w:val="00E651F6"/>
    <w:rsid w:val="00E65967"/>
    <w:rsid w:val="00E65CD6"/>
    <w:rsid w:val="00E7532B"/>
    <w:rsid w:val="00E75B7F"/>
    <w:rsid w:val="00E7627C"/>
    <w:rsid w:val="00E76FBF"/>
    <w:rsid w:val="00E77D60"/>
    <w:rsid w:val="00E8116B"/>
    <w:rsid w:val="00E81947"/>
    <w:rsid w:val="00E81EDA"/>
    <w:rsid w:val="00E82574"/>
    <w:rsid w:val="00E82B36"/>
    <w:rsid w:val="00E832B4"/>
    <w:rsid w:val="00E83876"/>
    <w:rsid w:val="00E87AAB"/>
    <w:rsid w:val="00E904DE"/>
    <w:rsid w:val="00E916C5"/>
    <w:rsid w:val="00E91939"/>
    <w:rsid w:val="00E93495"/>
    <w:rsid w:val="00E936EB"/>
    <w:rsid w:val="00E94A13"/>
    <w:rsid w:val="00E94E77"/>
    <w:rsid w:val="00E96EF9"/>
    <w:rsid w:val="00EA08F8"/>
    <w:rsid w:val="00EA28EE"/>
    <w:rsid w:val="00EA41FB"/>
    <w:rsid w:val="00EA50B5"/>
    <w:rsid w:val="00EA6F29"/>
    <w:rsid w:val="00EB1744"/>
    <w:rsid w:val="00EB4681"/>
    <w:rsid w:val="00EC08EC"/>
    <w:rsid w:val="00EC2330"/>
    <w:rsid w:val="00EC3C51"/>
    <w:rsid w:val="00EC4BEF"/>
    <w:rsid w:val="00EC5462"/>
    <w:rsid w:val="00EC5583"/>
    <w:rsid w:val="00EC5909"/>
    <w:rsid w:val="00EC5D56"/>
    <w:rsid w:val="00EC5D7E"/>
    <w:rsid w:val="00EC718D"/>
    <w:rsid w:val="00EC71C2"/>
    <w:rsid w:val="00ED07C6"/>
    <w:rsid w:val="00ED098F"/>
    <w:rsid w:val="00ED1D6C"/>
    <w:rsid w:val="00ED27B9"/>
    <w:rsid w:val="00ED29A5"/>
    <w:rsid w:val="00ED42A2"/>
    <w:rsid w:val="00ED6DDF"/>
    <w:rsid w:val="00ED6F82"/>
    <w:rsid w:val="00EE17F4"/>
    <w:rsid w:val="00EE3588"/>
    <w:rsid w:val="00EE385B"/>
    <w:rsid w:val="00EE4CAC"/>
    <w:rsid w:val="00EE54B7"/>
    <w:rsid w:val="00EE6B08"/>
    <w:rsid w:val="00EF12DA"/>
    <w:rsid w:val="00EF1A1E"/>
    <w:rsid w:val="00EF1EC0"/>
    <w:rsid w:val="00EF35B3"/>
    <w:rsid w:val="00EF4655"/>
    <w:rsid w:val="00EF469D"/>
    <w:rsid w:val="00EF61D3"/>
    <w:rsid w:val="00F0195C"/>
    <w:rsid w:val="00F01F53"/>
    <w:rsid w:val="00F0261E"/>
    <w:rsid w:val="00F03C6A"/>
    <w:rsid w:val="00F0473F"/>
    <w:rsid w:val="00F106AB"/>
    <w:rsid w:val="00F108E5"/>
    <w:rsid w:val="00F116DD"/>
    <w:rsid w:val="00F16CEE"/>
    <w:rsid w:val="00F16D48"/>
    <w:rsid w:val="00F16DB3"/>
    <w:rsid w:val="00F20CFC"/>
    <w:rsid w:val="00F20FAD"/>
    <w:rsid w:val="00F22864"/>
    <w:rsid w:val="00F24B57"/>
    <w:rsid w:val="00F26602"/>
    <w:rsid w:val="00F2692A"/>
    <w:rsid w:val="00F271C8"/>
    <w:rsid w:val="00F30ACA"/>
    <w:rsid w:val="00F3288E"/>
    <w:rsid w:val="00F36BB2"/>
    <w:rsid w:val="00F4039C"/>
    <w:rsid w:val="00F4189B"/>
    <w:rsid w:val="00F43E3F"/>
    <w:rsid w:val="00F4486A"/>
    <w:rsid w:val="00F456CC"/>
    <w:rsid w:val="00F47A13"/>
    <w:rsid w:val="00F51909"/>
    <w:rsid w:val="00F519AD"/>
    <w:rsid w:val="00F5545A"/>
    <w:rsid w:val="00F601AB"/>
    <w:rsid w:val="00F617AC"/>
    <w:rsid w:val="00F61B2C"/>
    <w:rsid w:val="00F622F8"/>
    <w:rsid w:val="00F64944"/>
    <w:rsid w:val="00F657FB"/>
    <w:rsid w:val="00F66E3D"/>
    <w:rsid w:val="00F6709E"/>
    <w:rsid w:val="00F67712"/>
    <w:rsid w:val="00F70A49"/>
    <w:rsid w:val="00F73BCC"/>
    <w:rsid w:val="00F74810"/>
    <w:rsid w:val="00F7550D"/>
    <w:rsid w:val="00F778BB"/>
    <w:rsid w:val="00F778F7"/>
    <w:rsid w:val="00F81B87"/>
    <w:rsid w:val="00F81CB3"/>
    <w:rsid w:val="00F82E89"/>
    <w:rsid w:val="00F836B0"/>
    <w:rsid w:val="00F83DF4"/>
    <w:rsid w:val="00F84B70"/>
    <w:rsid w:val="00F85C81"/>
    <w:rsid w:val="00F864E5"/>
    <w:rsid w:val="00F86D44"/>
    <w:rsid w:val="00F87AA6"/>
    <w:rsid w:val="00F87F1B"/>
    <w:rsid w:val="00F912A3"/>
    <w:rsid w:val="00F91E70"/>
    <w:rsid w:val="00F9378F"/>
    <w:rsid w:val="00F93B7A"/>
    <w:rsid w:val="00F950AB"/>
    <w:rsid w:val="00F970A7"/>
    <w:rsid w:val="00FA0758"/>
    <w:rsid w:val="00FA3FDC"/>
    <w:rsid w:val="00FA59CE"/>
    <w:rsid w:val="00FB0779"/>
    <w:rsid w:val="00FB1C62"/>
    <w:rsid w:val="00FB2686"/>
    <w:rsid w:val="00FB5FA1"/>
    <w:rsid w:val="00FB7B3C"/>
    <w:rsid w:val="00FC07AD"/>
    <w:rsid w:val="00FC1796"/>
    <w:rsid w:val="00FC26A7"/>
    <w:rsid w:val="00FC2A2E"/>
    <w:rsid w:val="00FC409B"/>
    <w:rsid w:val="00FC4F5D"/>
    <w:rsid w:val="00FC57C2"/>
    <w:rsid w:val="00FC744C"/>
    <w:rsid w:val="00FD1686"/>
    <w:rsid w:val="00FD3436"/>
    <w:rsid w:val="00FD527D"/>
    <w:rsid w:val="00FD5C28"/>
    <w:rsid w:val="00FD6E00"/>
    <w:rsid w:val="00FD7785"/>
    <w:rsid w:val="00FE0484"/>
    <w:rsid w:val="00FE08BD"/>
    <w:rsid w:val="00FE1E01"/>
    <w:rsid w:val="00FE2329"/>
    <w:rsid w:val="00FE3238"/>
    <w:rsid w:val="00FE3B3B"/>
    <w:rsid w:val="00FE5053"/>
    <w:rsid w:val="00FE590D"/>
    <w:rsid w:val="00FE6709"/>
    <w:rsid w:val="00FE6E1B"/>
    <w:rsid w:val="00FE7028"/>
    <w:rsid w:val="00FE784C"/>
    <w:rsid w:val="00FF02EE"/>
    <w:rsid w:val="00FF10DA"/>
    <w:rsid w:val="00FF4A53"/>
    <w:rsid w:val="00FF6E43"/>
    <w:rsid w:val="00FF70E6"/>
    <w:rsid w:val="00FF7A80"/>
    <w:rsid w:val="00FF7BA4"/>
    <w:rsid w:val="037AACC9"/>
    <w:rsid w:val="046C50D6"/>
    <w:rsid w:val="07A70240"/>
    <w:rsid w:val="177CC91B"/>
    <w:rsid w:val="1D69555B"/>
    <w:rsid w:val="211CC47C"/>
    <w:rsid w:val="236E7AA7"/>
    <w:rsid w:val="23A26C7D"/>
    <w:rsid w:val="2603118A"/>
    <w:rsid w:val="39872E14"/>
    <w:rsid w:val="39A5A9F2"/>
    <w:rsid w:val="451D7A05"/>
    <w:rsid w:val="4D7431A9"/>
    <w:rsid w:val="60C9E3BB"/>
  </w:rsids>
  <m:mathPr>
    <m:mathFont m:val="Cambria Math"/>
    <m:brkBin m:val="before"/>
    <m:brkBinSub m:val="--"/>
    <m:smallFrac m:val="0"/>
    <m:dispDef/>
    <m:lMargin m:val="0"/>
    <m:rMargin m:val="0"/>
    <m:defJc m:val="centerGroup"/>
    <m:wrapIndent m:val="1440"/>
    <m:intLim m:val="subSup"/>
    <m:naryLim m:val="undOvr"/>
  </m:mathPr>
  <w:themeFontLang w:val="en-AU"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EDFF9"/>
  <w15:docId w15:val="{5CC22D2C-CD32-4AA4-9307-F4DE3D29D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AU"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1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A46"/>
    <w:rPr>
      <w:rFonts w:eastAsia="Times New Roman" w:cs="Times New Roman"/>
      <w:szCs w:val="24"/>
    </w:rPr>
  </w:style>
  <w:style w:type="paragraph" w:styleId="Heading1">
    <w:name w:val="heading 1"/>
    <w:basedOn w:val="Normal"/>
    <w:next w:val="Normal"/>
    <w:link w:val="Heading1Char"/>
    <w:uiPriority w:val="9"/>
    <w:qFormat/>
    <w:rsid w:val="0010138B"/>
    <w:pPr>
      <w:keepNext/>
      <w:keepLines/>
      <w:outlineLvl w:val="0"/>
    </w:pPr>
    <w:rPr>
      <w:rFonts w:eastAsiaTheme="majorEastAsia" w:cstheme="majorBidi"/>
      <w:bCs/>
      <w:sz w:val="72"/>
      <w:szCs w:val="28"/>
    </w:rPr>
  </w:style>
  <w:style w:type="paragraph" w:styleId="Heading2">
    <w:name w:val="heading 2"/>
    <w:basedOn w:val="Normal"/>
    <w:next w:val="Normal"/>
    <w:link w:val="Heading2Char"/>
    <w:uiPriority w:val="9"/>
    <w:unhideWhenUsed/>
    <w:qFormat/>
    <w:rsid w:val="000034F6"/>
    <w:pPr>
      <w:keepNext/>
      <w:keepLines/>
      <w:spacing w:before="120" w:line="240" w:lineRule="auto"/>
      <w:outlineLvl w:val="1"/>
    </w:pPr>
    <w:rPr>
      <w:rFonts w:eastAsiaTheme="majorEastAsia" w:cstheme="majorBidi"/>
      <w:bCs/>
      <w:sz w:val="36"/>
      <w:szCs w:val="26"/>
    </w:rPr>
  </w:style>
  <w:style w:type="paragraph" w:styleId="Heading3">
    <w:name w:val="heading 3"/>
    <w:basedOn w:val="Normal"/>
    <w:next w:val="Normal"/>
    <w:link w:val="Heading3Char"/>
    <w:uiPriority w:val="9"/>
    <w:unhideWhenUsed/>
    <w:qFormat/>
    <w:rsid w:val="00D30FA7"/>
    <w:pPr>
      <w:keepLines/>
      <w:outlineLvl w:val="2"/>
    </w:pPr>
    <w:rPr>
      <w:rFonts w:eastAsiaTheme="majorEastAsia" w:cstheme="majorBidi"/>
      <w:bCs/>
      <w:sz w:val="28"/>
    </w:rPr>
  </w:style>
  <w:style w:type="paragraph" w:styleId="Heading4">
    <w:name w:val="heading 4"/>
    <w:basedOn w:val="Normal"/>
    <w:next w:val="Normal"/>
    <w:link w:val="Heading4Char"/>
    <w:uiPriority w:val="9"/>
    <w:semiHidden/>
    <w:unhideWhenUsed/>
    <w:qFormat/>
    <w:rsid w:val="00FA732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20" w:after="40"/>
      <w:outlineLvl w:val="4"/>
    </w:pPr>
    <w:rPr>
      <w:b/>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747075"/>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138B"/>
    <w:pPr>
      <w:contextualSpacing/>
    </w:pPr>
    <w:rPr>
      <w:rFonts w:eastAsiaTheme="majorEastAsia" w:cstheme="majorBidi"/>
      <w:spacing w:val="5"/>
      <w:kern w:val="28"/>
      <w:sz w:val="96"/>
      <w:szCs w:val="52"/>
    </w:rPr>
  </w:style>
  <w:style w:type="paragraph" w:styleId="BodyText">
    <w:name w:val="Body Text"/>
    <w:basedOn w:val="Normal"/>
    <w:link w:val="BodyTextChar"/>
    <w:rsid w:val="000B77A4"/>
    <w:rPr>
      <w:rFonts w:ascii="Times New Roman" w:hAnsi="Times New Roman"/>
      <w:lang w:val="x-none" w:eastAsia="x-none"/>
    </w:rPr>
  </w:style>
  <w:style w:type="character" w:customStyle="1" w:styleId="BodyTextChar">
    <w:name w:val="Body Text Char"/>
    <w:basedOn w:val="DefaultParagraphFont"/>
    <w:link w:val="BodyText"/>
    <w:rsid w:val="000B77A4"/>
    <w:rPr>
      <w:rFonts w:ascii="Times New Roman" w:eastAsia="Times New Roman" w:hAnsi="Times New Roman" w:cs="Times New Roman"/>
      <w:sz w:val="24"/>
      <w:szCs w:val="24"/>
      <w:lang w:val="x-none" w:eastAsia="x-none"/>
    </w:rPr>
  </w:style>
  <w:style w:type="paragraph" w:customStyle="1" w:styleId="MajorTableText">
    <w:name w:val="Major Table Text"/>
    <w:basedOn w:val="Normal"/>
    <w:rsid w:val="000B77A4"/>
    <w:pPr>
      <w:spacing w:before="60" w:after="60"/>
    </w:pPr>
    <w:rPr>
      <w:rFonts w:ascii="Palatino" w:hAnsi="Palatino"/>
      <w:sz w:val="18"/>
      <w:szCs w:val="20"/>
      <w:lang w:eastAsia="en-US"/>
    </w:rPr>
  </w:style>
  <w:style w:type="character" w:styleId="Hyperlink">
    <w:name w:val="Hyperlink"/>
    <w:uiPriority w:val="99"/>
    <w:unhideWhenUsed/>
    <w:rsid w:val="000B77A4"/>
    <w:rPr>
      <w:color w:val="0000FF"/>
      <w:u w:val="single"/>
    </w:rPr>
  </w:style>
  <w:style w:type="paragraph" w:customStyle="1" w:styleId="SuperHeading">
    <w:name w:val="SuperHeading"/>
    <w:basedOn w:val="Normal"/>
    <w:rsid w:val="000B77A4"/>
    <w:pPr>
      <w:keepNext/>
      <w:keepLines/>
      <w:spacing w:before="240"/>
      <w:outlineLvl w:val="0"/>
    </w:pPr>
    <w:rPr>
      <w:rFonts w:ascii="Times New Roman" w:hAnsi="Times New Roman"/>
      <w:b/>
      <w:sz w:val="28"/>
      <w:szCs w:val="20"/>
      <w:lang w:val="en-US" w:eastAsia="en-US"/>
    </w:rPr>
  </w:style>
  <w:style w:type="character" w:styleId="FollowedHyperlink">
    <w:name w:val="FollowedHyperlink"/>
    <w:basedOn w:val="DefaultParagraphFont"/>
    <w:uiPriority w:val="99"/>
    <w:semiHidden/>
    <w:unhideWhenUsed/>
    <w:rsid w:val="000B77A4"/>
    <w:rPr>
      <w:color w:val="800080" w:themeColor="followedHyperlink"/>
      <w:u w:val="single"/>
    </w:rPr>
  </w:style>
  <w:style w:type="paragraph" w:styleId="ListParagraph">
    <w:name w:val="List Paragraph"/>
    <w:aliases w:val="List Paragraph1,Single bullet style,Table numbering,List Paragraph 2,Bullet,List Paragraph11,Bullet point,Recommendation,List Paragraph Number,Content descriptions,NFP GP Bulleted List,FooterText,numbered,Paragraphe de liste1,列出段落"/>
    <w:basedOn w:val="Normal"/>
    <w:link w:val="ListParagraphChar"/>
    <w:uiPriority w:val="34"/>
    <w:qFormat/>
    <w:rsid w:val="00EB6B79"/>
    <w:pPr>
      <w:numPr>
        <w:numId w:val="2"/>
      </w:numPr>
      <w:spacing w:after="0"/>
      <w:contextualSpacing/>
    </w:pPr>
    <w:rPr>
      <w:szCs w:val="20"/>
      <w:lang w:eastAsia="en-US"/>
    </w:rPr>
  </w:style>
  <w:style w:type="paragraph" w:customStyle="1" w:styleId="MajorTableLastBullet">
    <w:name w:val="Major Table Last Bullet"/>
    <w:basedOn w:val="Normal"/>
    <w:semiHidden/>
    <w:rsid w:val="000B77A4"/>
    <w:pPr>
      <w:tabs>
        <w:tab w:val="left" w:pos="357"/>
        <w:tab w:val="left" w:pos="7655"/>
      </w:tabs>
      <w:ind w:left="360" w:hanging="360"/>
    </w:pPr>
    <w:rPr>
      <w:rFonts w:ascii="Palatino" w:hAnsi="Palatino"/>
      <w:sz w:val="18"/>
      <w:szCs w:val="20"/>
      <w:lang w:eastAsia="en-US"/>
    </w:rPr>
  </w:style>
  <w:style w:type="paragraph" w:styleId="Footer">
    <w:name w:val="footer"/>
    <w:basedOn w:val="Normal"/>
    <w:link w:val="FooterChar"/>
    <w:uiPriority w:val="11"/>
    <w:qFormat/>
    <w:rsid w:val="004B4F2A"/>
    <w:pPr>
      <w:tabs>
        <w:tab w:val="center" w:pos="4153"/>
        <w:tab w:val="right" w:pos="8306"/>
      </w:tabs>
      <w:spacing w:after="0" w:line="240" w:lineRule="auto"/>
    </w:pPr>
    <w:rPr>
      <w:sz w:val="16"/>
      <w:lang w:val="x-none" w:eastAsia="x-none"/>
    </w:rPr>
  </w:style>
  <w:style w:type="character" w:customStyle="1" w:styleId="FooterChar">
    <w:name w:val="Footer Char"/>
    <w:basedOn w:val="DefaultParagraphFont"/>
    <w:link w:val="Footer"/>
    <w:uiPriority w:val="11"/>
    <w:rsid w:val="00391FC2"/>
    <w:rPr>
      <w:rFonts w:ascii="Arial Narrow" w:eastAsia="Times New Roman" w:hAnsi="Arial Narrow" w:cs="Times New Roman"/>
      <w:sz w:val="16"/>
      <w:szCs w:val="24"/>
      <w:lang w:val="x-none" w:eastAsia="x-none"/>
    </w:rPr>
  </w:style>
  <w:style w:type="paragraph" w:styleId="Header">
    <w:name w:val="header"/>
    <w:basedOn w:val="Normal"/>
    <w:link w:val="HeaderChar"/>
    <w:uiPriority w:val="99"/>
    <w:unhideWhenUsed/>
    <w:rsid w:val="000B77A4"/>
    <w:pPr>
      <w:tabs>
        <w:tab w:val="center" w:pos="4513"/>
        <w:tab w:val="right" w:pos="9026"/>
      </w:tabs>
    </w:pPr>
  </w:style>
  <w:style w:type="character" w:customStyle="1" w:styleId="HeaderChar">
    <w:name w:val="Header Char"/>
    <w:basedOn w:val="DefaultParagraphFont"/>
    <w:link w:val="Header"/>
    <w:uiPriority w:val="99"/>
    <w:rsid w:val="000B77A4"/>
    <w:rPr>
      <w:rFonts w:ascii="Arial" w:eastAsia="Times New Roman" w:hAnsi="Arial" w:cs="Times New Roman"/>
      <w:sz w:val="24"/>
      <w:szCs w:val="24"/>
      <w:lang w:eastAsia="en-AU"/>
    </w:rPr>
  </w:style>
  <w:style w:type="table" w:styleId="TableGrid">
    <w:name w:val="Table Grid"/>
    <w:aliases w:val="Compliant Table Grid"/>
    <w:basedOn w:val="TableNormal"/>
    <w:uiPriority w:val="59"/>
    <w:rsid w:val="00404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aliases w:val="Q'tion #"/>
    <w:basedOn w:val="NoSpacing"/>
    <w:qFormat/>
    <w:rsid w:val="006F243E"/>
    <w:pPr>
      <w:numPr>
        <w:numId w:val="0"/>
      </w:numPr>
      <w:ind w:left="357" w:hanging="357"/>
    </w:pPr>
    <w:rPr>
      <w:rFonts w:eastAsiaTheme="majorEastAsia"/>
    </w:rPr>
  </w:style>
  <w:style w:type="paragraph" w:styleId="List">
    <w:name w:val="List"/>
    <w:basedOn w:val="Normal"/>
    <w:uiPriority w:val="99"/>
    <w:semiHidden/>
    <w:unhideWhenUsed/>
    <w:rsid w:val="00850AD5"/>
    <w:pPr>
      <w:ind w:left="283" w:hanging="283"/>
      <w:contextualSpacing/>
    </w:pPr>
  </w:style>
  <w:style w:type="paragraph" w:styleId="BalloonText">
    <w:name w:val="Balloon Text"/>
    <w:basedOn w:val="Normal"/>
    <w:link w:val="BalloonTextChar"/>
    <w:uiPriority w:val="99"/>
    <w:semiHidden/>
    <w:unhideWhenUsed/>
    <w:rsid w:val="00A273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7392"/>
    <w:rPr>
      <w:rFonts w:ascii="Segoe UI" w:eastAsia="Times New Roman" w:hAnsi="Segoe UI" w:cs="Segoe UI"/>
      <w:sz w:val="18"/>
      <w:szCs w:val="18"/>
      <w:lang w:eastAsia="en-AU"/>
    </w:rPr>
  </w:style>
  <w:style w:type="character" w:styleId="CommentReference">
    <w:name w:val="annotation reference"/>
    <w:basedOn w:val="DefaultParagraphFont"/>
    <w:uiPriority w:val="99"/>
    <w:semiHidden/>
    <w:unhideWhenUsed/>
    <w:rsid w:val="0079325F"/>
    <w:rPr>
      <w:sz w:val="16"/>
      <w:szCs w:val="16"/>
    </w:rPr>
  </w:style>
  <w:style w:type="paragraph" w:styleId="CommentText">
    <w:name w:val="annotation text"/>
    <w:basedOn w:val="Normal"/>
    <w:link w:val="CommentTextChar"/>
    <w:uiPriority w:val="99"/>
    <w:unhideWhenUsed/>
    <w:rsid w:val="0079325F"/>
    <w:rPr>
      <w:sz w:val="20"/>
      <w:szCs w:val="20"/>
    </w:rPr>
  </w:style>
  <w:style w:type="character" w:customStyle="1" w:styleId="CommentTextChar">
    <w:name w:val="Comment Text Char"/>
    <w:basedOn w:val="DefaultParagraphFont"/>
    <w:link w:val="CommentText"/>
    <w:uiPriority w:val="99"/>
    <w:rsid w:val="0079325F"/>
    <w:rPr>
      <w:rFonts w:ascii="Arial" w:eastAsia="Times New Roman" w:hAnsi="Arial" w:cs="Times New Roman"/>
      <w:sz w:val="20"/>
      <w:szCs w:val="20"/>
      <w:lang w:eastAsia="en-AU"/>
    </w:rPr>
  </w:style>
  <w:style w:type="paragraph" w:styleId="CommentSubject">
    <w:name w:val="annotation subject"/>
    <w:basedOn w:val="CommentText"/>
    <w:next w:val="CommentText"/>
    <w:link w:val="CommentSubjectChar"/>
    <w:uiPriority w:val="99"/>
    <w:semiHidden/>
    <w:unhideWhenUsed/>
    <w:rsid w:val="0079325F"/>
    <w:rPr>
      <w:b/>
      <w:bCs/>
    </w:rPr>
  </w:style>
  <w:style w:type="character" w:customStyle="1" w:styleId="CommentSubjectChar">
    <w:name w:val="Comment Subject Char"/>
    <w:basedOn w:val="CommentTextChar"/>
    <w:link w:val="CommentSubject"/>
    <w:uiPriority w:val="99"/>
    <w:semiHidden/>
    <w:rsid w:val="0079325F"/>
    <w:rPr>
      <w:rFonts w:ascii="Arial" w:eastAsia="Times New Roman" w:hAnsi="Arial" w:cs="Times New Roman"/>
      <w:b/>
      <w:bCs/>
      <w:sz w:val="20"/>
      <w:szCs w:val="20"/>
      <w:lang w:eastAsia="en-AU"/>
    </w:rPr>
  </w:style>
  <w:style w:type="character" w:customStyle="1" w:styleId="TitleChar">
    <w:name w:val="Title Char"/>
    <w:basedOn w:val="DefaultParagraphFont"/>
    <w:link w:val="Title"/>
    <w:uiPriority w:val="10"/>
    <w:rsid w:val="0010138B"/>
    <w:rPr>
      <w:rFonts w:ascii="Arial Narrow" w:eastAsiaTheme="majorEastAsia" w:hAnsi="Arial Narrow" w:cstheme="majorBidi"/>
      <w:spacing w:val="5"/>
      <w:kern w:val="28"/>
      <w:sz w:val="96"/>
      <w:szCs w:val="52"/>
      <w:lang w:eastAsia="en-AU"/>
    </w:rPr>
  </w:style>
  <w:style w:type="character" w:customStyle="1" w:styleId="Heading1Char">
    <w:name w:val="Heading 1 Char"/>
    <w:basedOn w:val="DefaultParagraphFont"/>
    <w:link w:val="Heading1"/>
    <w:uiPriority w:val="9"/>
    <w:rsid w:val="0010138B"/>
    <w:rPr>
      <w:rFonts w:ascii="Arial Narrow" w:eastAsiaTheme="majorEastAsia" w:hAnsi="Arial Narrow" w:cstheme="majorBidi"/>
      <w:bCs/>
      <w:sz w:val="72"/>
      <w:szCs w:val="28"/>
      <w:lang w:eastAsia="en-AU"/>
    </w:rPr>
  </w:style>
  <w:style w:type="character" w:customStyle="1" w:styleId="Heading2Char">
    <w:name w:val="Heading 2 Char"/>
    <w:basedOn w:val="DefaultParagraphFont"/>
    <w:link w:val="Heading2"/>
    <w:uiPriority w:val="9"/>
    <w:rsid w:val="000034F6"/>
    <w:rPr>
      <w:rFonts w:ascii="Arial Narrow" w:eastAsiaTheme="majorEastAsia" w:hAnsi="Arial Narrow" w:cstheme="majorBidi"/>
      <w:bCs/>
      <w:sz w:val="36"/>
      <w:szCs w:val="26"/>
      <w:lang w:eastAsia="en-AU"/>
    </w:rPr>
  </w:style>
  <w:style w:type="character" w:customStyle="1" w:styleId="Heading3Char">
    <w:name w:val="Heading 3 Char"/>
    <w:basedOn w:val="DefaultParagraphFont"/>
    <w:link w:val="Heading3"/>
    <w:uiPriority w:val="9"/>
    <w:rsid w:val="00D30FA7"/>
    <w:rPr>
      <w:rFonts w:ascii="Arial Narrow" w:eastAsiaTheme="majorEastAsia" w:hAnsi="Arial Narrow" w:cstheme="majorBidi"/>
      <w:bCs/>
      <w:sz w:val="28"/>
      <w:szCs w:val="24"/>
      <w:lang w:eastAsia="en-AU"/>
    </w:rPr>
  </w:style>
  <w:style w:type="paragraph" w:styleId="NoSpacing">
    <w:name w:val="No Spacing"/>
    <w:aliases w:val="Bullets"/>
    <w:basedOn w:val="Normal"/>
    <w:link w:val="NoSpacingChar"/>
    <w:uiPriority w:val="1"/>
    <w:qFormat/>
    <w:rsid w:val="0046546E"/>
    <w:pPr>
      <w:numPr>
        <w:numId w:val="1"/>
      </w:numPr>
      <w:spacing w:after="0"/>
      <w:ind w:left="714" w:hanging="357"/>
    </w:pPr>
  </w:style>
  <w:style w:type="character" w:styleId="PlaceholderText">
    <w:name w:val="Placeholder Text"/>
    <w:basedOn w:val="DefaultParagraphFont"/>
    <w:uiPriority w:val="99"/>
    <w:semiHidden/>
    <w:rsid w:val="00FA6FAA"/>
    <w:rPr>
      <w:color w:val="808080"/>
    </w:rPr>
  </w:style>
  <w:style w:type="table" w:customStyle="1" w:styleId="TableGrid1">
    <w:name w:val="Table Grid1"/>
    <w:basedOn w:val="TableNormal"/>
    <w:next w:val="TableGrid"/>
    <w:uiPriority w:val="59"/>
    <w:rsid w:val="005F43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D13235"/>
  </w:style>
  <w:style w:type="character" w:customStyle="1" w:styleId="UnresolvedMention1">
    <w:name w:val="Unresolved Mention1"/>
    <w:basedOn w:val="DefaultParagraphFont"/>
    <w:uiPriority w:val="99"/>
    <w:semiHidden/>
    <w:unhideWhenUsed/>
    <w:rsid w:val="006165FE"/>
    <w:rPr>
      <w:color w:val="605E5C"/>
      <w:shd w:val="clear" w:color="auto" w:fill="E1DFDD"/>
    </w:rPr>
  </w:style>
  <w:style w:type="character" w:customStyle="1" w:styleId="Heading7Char">
    <w:name w:val="Heading 7 Char"/>
    <w:basedOn w:val="DefaultParagraphFont"/>
    <w:link w:val="Heading7"/>
    <w:uiPriority w:val="9"/>
    <w:rsid w:val="00747075"/>
    <w:rPr>
      <w:rFonts w:asciiTheme="majorHAnsi" w:eastAsiaTheme="majorEastAsia" w:hAnsiTheme="majorHAnsi" w:cstheme="majorBidi"/>
      <w:i/>
      <w:iCs/>
      <w:color w:val="243F60" w:themeColor="accent1" w:themeShade="7F"/>
      <w:szCs w:val="24"/>
      <w:lang w:eastAsia="en-AU"/>
    </w:rPr>
  </w:style>
  <w:style w:type="character" w:customStyle="1" w:styleId="eop">
    <w:name w:val="eop"/>
    <w:basedOn w:val="DefaultParagraphFont"/>
    <w:rsid w:val="0054575A"/>
  </w:style>
  <w:style w:type="paragraph" w:customStyle="1" w:styleId="paragraph">
    <w:name w:val="paragraph"/>
    <w:basedOn w:val="Normal"/>
    <w:rsid w:val="0054575A"/>
    <w:pPr>
      <w:spacing w:before="100" w:beforeAutospacing="1" w:after="100" w:afterAutospacing="1" w:line="240" w:lineRule="auto"/>
    </w:pPr>
    <w:rPr>
      <w:rFonts w:ascii="Times New Roman" w:hAnsi="Times New Roman"/>
      <w:sz w:val="24"/>
    </w:rPr>
  </w:style>
  <w:style w:type="character" w:customStyle="1" w:styleId="pagebreaktextspan">
    <w:name w:val="pagebreaktextspan"/>
    <w:basedOn w:val="DefaultParagraphFont"/>
    <w:rsid w:val="00E70805"/>
  </w:style>
  <w:style w:type="character" w:customStyle="1" w:styleId="tabchar">
    <w:name w:val="tabchar"/>
    <w:basedOn w:val="DefaultParagraphFont"/>
    <w:rsid w:val="00E70805"/>
  </w:style>
  <w:style w:type="character" w:customStyle="1" w:styleId="scxw46594754">
    <w:name w:val="scxw46594754"/>
    <w:basedOn w:val="DefaultParagraphFont"/>
    <w:rsid w:val="00E70805"/>
  </w:style>
  <w:style w:type="character" w:customStyle="1" w:styleId="ListParagraphChar">
    <w:name w:val="List Paragraph Char"/>
    <w:aliases w:val="List Paragraph1 Char,Single bullet style Char,Table numbering Char,List Paragraph 2 Char,Bullet Char,List Paragraph11 Char,Bullet point Char,Recommendation Char,List Paragraph Number Char,Content descriptions Char,FooterText Char"/>
    <w:basedOn w:val="DefaultParagraphFont"/>
    <w:link w:val="ListParagraph"/>
    <w:uiPriority w:val="34"/>
    <w:qFormat/>
    <w:rsid w:val="003B06F4"/>
    <w:rPr>
      <w:rFonts w:eastAsia="Times New Roman" w:cs="Times New Roman"/>
      <w:szCs w:val="20"/>
      <w:lang w:eastAsia="en-US"/>
    </w:rPr>
  </w:style>
  <w:style w:type="character" w:customStyle="1" w:styleId="NoSpacingChar">
    <w:name w:val="No Spacing Char"/>
    <w:aliases w:val="Bullets Char"/>
    <w:basedOn w:val="DefaultParagraphFont"/>
    <w:link w:val="NoSpacing"/>
    <w:uiPriority w:val="1"/>
    <w:rsid w:val="00257F55"/>
    <w:rPr>
      <w:rFonts w:eastAsia="Times New Roman" w:cs="Times New Roman"/>
      <w:szCs w:val="24"/>
    </w:rPr>
  </w:style>
  <w:style w:type="paragraph" w:styleId="ListBullet2">
    <w:name w:val="List Bullet 2"/>
    <w:basedOn w:val="Normal"/>
    <w:uiPriority w:val="99"/>
    <w:unhideWhenUsed/>
    <w:rsid w:val="004226CB"/>
    <w:pPr>
      <w:numPr>
        <w:numId w:val="3"/>
      </w:numPr>
      <w:contextualSpacing/>
    </w:pPr>
  </w:style>
  <w:style w:type="paragraph" w:customStyle="1" w:styleId="Tabletext">
    <w:name w:val="Table text"/>
    <w:basedOn w:val="Normal"/>
    <w:qFormat/>
    <w:rsid w:val="004A5490"/>
    <w:pPr>
      <w:tabs>
        <w:tab w:val="left" w:pos="285"/>
      </w:tabs>
      <w:spacing w:after="0" w:line="240" w:lineRule="auto"/>
    </w:pPr>
    <w:rPr>
      <w:rFonts w:ascii="Arial" w:hAnsi="Arial" w:cs="Arial"/>
      <w:szCs w:val="22"/>
    </w:rPr>
  </w:style>
  <w:style w:type="character" w:customStyle="1" w:styleId="Heading4Char">
    <w:name w:val="Heading 4 Char"/>
    <w:basedOn w:val="DefaultParagraphFont"/>
    <w:link w:val="Heading4"/>
    <w:uiPriority w:val="9"/>
    <w:semiHidden/>
    <w:rsid w:val="00FA732A"/>
    <w:rPr>
      <w:rFonts w:asciiTheme="majorHAnsi" w:eastAsiaTheme="majorEastAsia" w:hAnsiTheme="majorHAnsi" w:cstheme="majorBidi"/>
      <w:i/>
      <w:iCs/>
      <w:color w:val="365F91" w:themeColor="accent1" w:themeShade="BF"/>
      <w:szCs w:val="24"/>
      <w:lang w:eastAsia="en-AU"/>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character" w:customStyle="1" w:styleId="scxw224068858">
    <w:name w:val="scxw224068858"/>
    <w:basedOn w:val="DefaultParagraphFont"/>
    <w:rsid w:val="000A66ED"/>
  </w:style>
  <w:style w:type="character" w:styleId="UnresolvedMention">
    <w:name w:val="Unresolved Mention"/>
    <w:basedOn w:val="DefaultParagraphFont"/>
    <w:uiPriority w:val="99"/>
    <w:semiHidden/>
    <w:unhideWhenUsed/>
    <w:rsid w:val="00591FB6"/>
    <w:rPr>
      <w:color w:val="605E5C"/>
      <w:shd w:val="clear" w:color="auto" w:fill="E1DFDD"/>
    </w:rPr>
  </w:style>
  <w:style w:type="table" w:customStyle="1" w:styleId="af3">
    <w:basedOn w:val="TableNormal"/>
    <w:pPr>
      <w:spacing w:after="0" w:line="240" w:lineRule="auto"/>
    </w:pPr>
    <w:tblPr>
      <w:tblStyleRowBandSize w:val="1"/>
      <w:tblStyleColBandSize w:val="1"/>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pPr>
      <w:spacing w:after="0" w:line="240" w:lineRule="auto"/>
    </w:pPr>
    <w:tblPr>
      <w:tblStyleRowBandSize w:val="1"/>
      <w:tblStyleColBandSize w:val="1"/>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pPr>
      <w:spacing w:after="0" w:line="240" w:lineRule="auto"/>
    </w:pPr>
    <w:tblPr>
      <w:tblStyleRowBandSize w:val="1"/>
      <w:tblStyleColBandSize w:val="1"/>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pPr>
      <w:spacing w:after="0" w:line="240" w:lineRule="auto"/>
    </w:pPr>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pPr>
      <w:spacing w:after="0" w:line="240" w:lineRule="auto"/>
    </w:pPr>
    <w:tblPr>
      <w:tblStyleRowBandSize w:val="1"/>
      <w:tblStyleColBandSize w:val="1"/>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pPr>
      <w:spacing w:after="0" w:line="240" w:lineRule="auto"/>
    </w:pPr>
    <w:tblPr>
      <w:tblStyleRowBandSize w:val="1"/>
      <w:tblStyleColBandSize w:val="1"/>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2D0E4C"/>
    <w:pPr>
      <w:spacing w:before="100" w:beforeAutospacing="1" w:after="100" w:afterAutospacing="1" w:line="240" w:lineRule="auto"/>
    </w:pPr>
    <w:rPr>
      <w:rFonts w:ascii="Times New Roman" w:hAnsi="Times New Roman"/>
      <w:sz w:val="24"/>
    </w:rPr>
  </w:style>
  <w:style w:type="paragraph" w:styleId="Revision">
    <w:name w:val="Revision"/>
    <w:hidden/>
    <w:uiPriority w:val="99"/>
    <w:semiHidden/>
    <w:rsid w:val="001B1AAE"/>
    <w:pPr>
      <w:spacing w:after="0" w:line="240" w:lineRule="auto"/>
    </w:pPr>
    <w:rPr>
      <w:rFonts w:eastAsia="Times New Roman" w:cs="Times New Roman"/>
      <w:szCs w:val="24"/>
    </w:rPr>
  </w:style>
  <w:style w:type="table" w:customStyle="1" w:styleId="affffff1">
    <w:basedOn w:val="TableNormal"/>
    <w:pPr>
      <w:spacing w:after="0" w:line="240" w:lineRule="auto"/>
    </w:pPr>
    <w:tblPr>
      <w:tblStyleRowBandSize w:val="1"/>
      <w:tblStyleColBandSize w:val="1"/>
      <w:tblCellMar>
        <w:left w:w="115" w:type="dxa"/>
        <w:right w:w="115" w:type="dxa"/>
      </w:tblCellMar>
    </w:tblPr>
  </w:style>
  <w:style w:type="table" w:customStyle="1" w:styleId="affffff2">
    <w:basedOn w:val="TableNormal"/>
    <w:pPr>
      <w:spacing w:after="0" w:line="240" w:lineRule="auto"/>
    </w:pPr>
    <w:tblPr>
      <w:tblStyleRowBandSize w:val="1"/>
      <w:tblStyleColBandSize w:val="1"/>
      <w:tblCellMar>
        <w:left w:w="115" w:type="dxa"/>
        <w:right w:w="115" w:type="dxa"/>
      </w:tblCellMar>
    </w:tblPr>
  </w:style>
  <w:style w:type="table" w:customStyle="1" w:styleId="affffff3">
    <w:basedOn w:val="TableNormal"/>
    <w:pPr>
      <w:spacing w:after="0" w:line="240" w:lineRule="auto"/>
    </w:pPr>
    <w:tblPr>
      <w:tblStyleRowBandSize w:val="1"/>
      <w:tblStyleColBandSize w:val="1"/>
      <w:tblCellMar>
        <w:left w:w="115" w:type="dxa"/>
        <w:right w:w="115" w:type="dxa"/>
      </w:tblCellMar>
    </w:tblPr>
  </w:style>
  <w:style w:type="table" w:customStyle="1" w:styleId="affffff4">
    <w:basedOn w:val="TableNormal"/>
    <w:pPr>
      <w:spacing w:after="0" w:line="240" w:lineRule="auto"/>
    </w:pPr>
    <w:tblPr>
      <w:tblStyleRowBandSize w:val="1"/>
      <w:tblStyleColBandSize w:val="1"/>
      <w:tblCellMar>
        <w:left w:w="115" w:type="dxa"/>
        <w:right w:w="115" w:type="dxa"/>
      </w:tblCellMar>
    </w:tblPr>
  </w:style>
  <w:style w:type="table" w:customStyle="1" w:styleId="affffff5">
    <w:basedOn w:val="TableNormal"/>
    <w:pPr>
      <w:spacing w:after="0" w:line="240" w:lineRule="auto"/>
    </w:pPr>
    <w:tblPr>
      <w:tblStyleRowBandSize w:val="1"/>
      <w:tblStyleColBandSize w:val="1"/>
      <w:tblCellMar>
        <w:left w:w="115" w:type="dxa"/>
        <w:right w:w="115" w:type="dxa"/>
      </w:tblCellMar>
    </w:tblPr>
  </w:style>
  <w:style w:type="table" w:customStyle="1" w:styleId="affffff6">
    <w:basedOn w:val="TableNormal"/>
    <w:pPr>
      <w:spacing w:after="0" w:line="240" w:lineRule="auto"/>
    </w:pPr>
    <w:tblPr>
      <w:tblStyleRowBandSize w:val="1"/>
      <w:tblStyleColBandSize w:val="1"/>
      <w:tblCellMar>
        <w:left w:w="115" w:type="dxa"/>
        <w:right w:w="115" w:type="dxa"/>
      </w:tblCellMar>
    </w:tblPr>
  </w:style>
  <w:style w:type="table" w:customStyle="1" w:styleId="affffff7">
    <w:basedOn w:val="TableNormal"/>
    <w:pPr>
      <w:spacing w:after="0" w:line="240" w:lineRule="auto"/>
    </w:pPr>
    <w:tblPr>
      <w:tblStyleRowBandSize w:val="1"/>
      <w:tblStyleColBandSize w:val="1"/>
      <w:tblCellMar>
        <w:left w:w="115" w:type="dxa"/>
        <w:right w:w="115" w:type="dxa"/>
      </w:tblCellMar>
    </w:tblPr>
  </w:style>
  <w:style w:type="table" w:customStyle="1" w:styleId="affffff8">
    <w:basedOn w:val="TableNormal"/>
    <w:pPr>
      <w:spacing w:after="0" w:line="240" w:lineRule="auto"/>
    </w:pPr>
    <w:tblPr>
      <w:tblStyleRowBandSize w:val="1"/>
      <w:tblStyleColBandSize w:val="1"/>
      <w:tblCellMar>
        <w:left w:w="115" w:type="dxa"/>
        <w:right w:w="115" w:type="dxa"/>
      </w:tblCellMar>
    </w:tblPr>
  </w:style>
  <w:style w:type="table" w:customStyle="1" w:styleId="affffff9">
    <w:basedOn w:val="TableNormal"/>
    <w:pPr>
      <w:spacing w:after="0" w:line="240" w:lineRule="auto"/>
    </w:pPr>
    <w:tblPr>
      <w:tblStyleRowBandSize w:val="1"/>
      <w:tblStyleColBandSize w:val="1"/>
      <w:tblCellMar>
        <w:left w:w="115" w:type="dxa"/>
        <w:right w:w="115" w:type="dxa"/>
      </w:tblCellMar>
    </w:tblPr>
  </w:style>
  <w:style w:type="table" w:customStyle="1" w:styleId="affffffa">
    <w:basedOn w:val="TableNormal"/>
    <w:pPr>
      <w:spacing w:after="0" w:line="240" w:lineRule="auto"/>
    </w:pPr>
    <w:tblPr>
      <w:tblStyleRowBandSize w:val="1"/>
      <w:tblStyleColBandSize w:val="1"/>
      <w:tblCellMar>
        <w:left w:w="115" w:type="dxa"/>
        <w:right w:w="115" w:type="dxa"/>
      </w:tblCellMar>
    </w:tblPr>
  </w:style>
  <w:style w:type="table" w:customStyle="1" w:styleId="affffffb">
    <w:basedOn w:val="TableNormal"/>
    <w:pPr>
      <w:spacing w:after="0" w:line="240" w:lineRule="auto"/>
    </w:pPr>
    <w:tblPr>
      <w:tblStyleRowBandSize w:val="1"/>
      <w:tblStyleColBandSize w:val="1"/>
      <w:tblCellMar>
        <w:left w:w="115" w:type="dxa"/>
        <w:right w:w="115" w:type="dxa"/>
      </w:tblCellMar>
    </w:tblPr>
  </w:style>
  <w:style w:type="table" w:customStyle="1" w:styleId="affffffc">
    <w:basedOn w:val="TableNormal"/>
    <w:pPr>
      <w:spacing w:after="0" w:line="240" w:lineRule="auto"/>
    </w:pPr>
    <w:tblPr>
      <w:tblStyleRowBandSize w:val="1"/>
      <w:tblStyleColBandSize w:val="1"/>
      <w:tblCellMar>
        <w:left w:w="115" w:type="dxa"/>
        <w:right w:w="115" w:type="dxa"/>
      </w:tblCellMar>
    </w:tblPr>
  </w:style>
  <w:style w:type="table" w:customStyle="1" w:styleId="affffffd">
    <w:basedOn w:val="TableNormal"/>
    <w:pPr>
      <w:spacing w:after="0" w:line="240" w:lineRule="auto"/>
    </w:pPr>
    <w:tblPr>
      <w:tblStyleRowBandSize w:val="1"/>
      <w:tblStyleColBandSize w:val="1"/>
      <w:tblCellMar>
        <w:left w:w="115" w:type="dxa"/>
        <w:right w:w="115" w:type="dxa"/>
      </w:tblCellMar>
    </w:tblPr>
  </w:style>
  <w:style w:type="table" w:customStyle="1" w:styleId="affffffe">
    <w:basedOn w:val="TableNormal"/>
    <w:pPr>
      <w:spacing w:after="0" w:line="240" w:lineRule="auto"/>
    </w:pPr>
    <w:tblPr>
      <w:tblStyleRowBandSize w:val="1"/>
      <w:tblStyleColBandSize w:val="1"/>
      <w:tblCellMar>
        <w:left w:w="115" w:type="dxa"/>
        <w:right w:w="115" w:type="dxa"/>
      </w:tblCellMar>
    </w:tblPr>
  </w:style>
  <w:style w:type="table" w:customStyle="1" w:styleId="afffffff">
    <w:basedOn w:val="TableNormal"/>
    <w:pPr>
      <w:spacing w:after="0" w:line="240" w:lineRule="auto"/>
    </w:pPr>
    <w:tblPr>
      <w:tblStyleRowBandSize w:val="1"/>
      <w:tblStyleColBandSize w:val="1"/>
      <w:tblCellMar>
        <w:left w:w="115" w:type="dxa"/>
        <w:right w:w="115" w:type="dxa"/>
      </w:tblCellMar>
    </w:tblPr>
  </w:style>
  <w:style w:type="table" w:customStyle="1" w:styleId="afffffff0">
    <w:basedOn w:val="TableNormal"/>
    <w:pPr>
      <w:spacing w:after="0" w:line="240" w:lineRule="auto"/>
    </w:pPr>
    <w:tblPr>
      <w:tblStyleRowBandSize w:val="1"/>
      <w:tblStyleColBandSize w:val="1"/>
      <w:tblCellMar>
        <w:left w:w="115" w:type="dxa"/>
        <w:right w:w="115" w:type="dxa"/>
      </w:tblCellMar>
    </w:tblPr>
  </w:style>
  <w:style w:type="table" w:customStyle="1" w:styleId="afffffff1">
    <w:basedOn w:val="TableNormal"/>
    <w:pPr>
      <w:spacing w:after="0" w:line="240" w:lineRule="auto"/>
    </w:pPr>
    <w:tblPr>
      <w:tblStyleRowBandSize w:val="1"/>
      <w:tblStyleColBandSize w:val="1"/>
      <w:tblCellMar>
        <w:left w:w="115" w:type="dxa"/>
        <w:right w:w="115" w:type="dxa"/>
      </w:tblCellMar>
    </w:tblPr>
  </w:style>
  <w:style w:type="table" w:customStyle="1" w:styleId="afffffff2">
    <w:basedOn w:val="TableNormal"/>
    <w:pPr>
      <w:spacing w:after="0" w:line="240" w:lineRule="auto"/>
    </w:pPr>
    <w:tblPr>
      <w:tblStyleRowBandSize w:val="1"/>
      <w:tblStyleColBandSize w:val="1"/>
      <w:tblCellMar>
        <w:left w:w="115" w:type="dxa"/>
        <w:right w:w="115" w:type="dxa"/>
      </w:tblCellMar>
    </w:tblPr>
  </w:style>
  <w:style w:type="table" w:customStyle="1" w:styleId="afffffff3">
    <w:basedOn w:val="TableNormal"/>
    <w:pPr>
      <w:spacing w:after="0" w:line="240" w:lineRule="auto"/>
    </w:pPr>
    <w:tblPr>
      <w:tblStyleRowBandSize w:val="1"/>
      <w:tblStyleColBandSize w:val="1"/>
      <w:tblCellMar>
        <w:left w:w="115" w:type="dxa"/>
        <w:right w:w="115" w:type="dxa"/>
      </w:tblCellMar>
    </w:tblPr>
  </w:style>
  <w:style w:type="table" w:customStyle="1" w:styleId="afffffff4">
    <w:basedOn w:val="TableNormal"/>
    <w:pPr>
      <w:spacing w:after="0" w:line="240" w:lineRule="auto"/>
    </w:pPr>
    <w:tblPr>
      <w:tblStyleRowBandSize w:val="1"/>
      <w:tblStyleColBandSize w:val="1"/>
      <w:tblCellMar>
        <w:left w:w="115" w:type="dxa"/>
        <w:right w:w="115" w:type="dxa"/>
      </w:tblCellMar>
    </w:tblPr>
  </w:style>
  <w:style w:type="table" w:customStyle="1" w:styleId="afffffff5">
    <w:basedOn w:val="TableNormal"/>
    <w:pPr>
      <w:spacing w:after="0" w:line="240" w:lineRule="auto"/>
    </w:pPr>
    <w:tblPr>
      <w:tblStyleRowBandSize w:val="1"/>
      <w:tblStyleColBandSize w:val="1"/>
      <w:tblCellMar>
        <w:left w:w="115" w:type="dxa"/>
        <w:right w:w="115" w:type="dxa"/>
      </w:tblCellMar>
    </w:tblPr>
  </w:style>
  <w:style w:type="table" w:customStyle="1" w:styleId="afffffff6">
    <w:basedOn w:val="TableNormal"/>
    <w:pPr>
      <w:spacing w:after="0" w:line="240" w:lineRule="auto"/>
    </w:pPr>
    <w:tblPr>
      <w:tblStyleRowBandSize w:val="1"/>
      <w:tblStyleColBandSize w:val="1"/>
      <w:tblCellMar>
        <w:left w:w="115" w:type="dxa"/>
        <w:right w:w="115" w:type="dxa"/>
      </w:tblCellMar>
    </w:tblPr>
  </w:style>
  <w:style w:type="table" w:customStyle="1" w:styleId="afffffff7">
    <w:basedOn w:val="TableNormal"/>
    <w:pPr>
      <w:spacing w:after="0" w:line="240" w:lineRule="auto"/>
    </w:pPr>
    <w:tblPr>
      <w:tblStyleRowBandSize w:val="1"/>
      <w:tblStyleColBandSize w:val="1"/>
      <w:tblCellMar>
        <w:left w:w="115" w:type="dxa"/>
        <w:right w:w="115" w:type="dxa"/>
      </w:tblCellMar>
    </w:tblPr>
  </w:style>
  <w:style w:type="table" w:customStyle="1" w:styleId="afffffff8">
    <w:basedOn w:val="TableNormal"/>
    <w:pPr>
      <w:spacing w:after="0" w:line="240" w:lineRule="auto"/>
    </w:pPr>
    <w:tblPr>
      <w:tblStyleRowBandSize w:val="1"/>
      <w:tblStyleColBandSize w:val="1"/>
      <w:tblCellMar>
        <w:left w:w="115" w:type="dxa"/>
        <w:right w:w="115" w:type="dxa"/>
      </w:tblCellMar>
    </w:tblPr>
  </w:style>
  <w:style w:type="table" w:customStyle="1" w:styleId="afffffff9">
    <w:basedOn w:val="TableNormal"/>
    <w:pPr>
      <w:spacing w:after="0" w:line="240" w:lineRule="auto"/>
    </w:pPr>
    <w:tblPr>
      <w:tblStyleRowBandSize w:val="1"/>
      <w:tblStyleColBandSize w:val="1"/>
      <w:tblCellMar>
        <w:left w:w="115" w:type="dxa"/>
        <w:right w:w="115" w:type="dxa"/>
      </w:tblCellMar>
    </w:tblPr>
  </w:style>
  <w:style w:type="table" w:customStyle="1" w:styleId="afffffffa">
    <w:basedOn w:val="TableNormal"/>
    <w:pPr>
      <w:spacing w:after="0" w:line="240" w:lineRule="auto"/>
    </w:pPr>
    <w:tblPr>
      <w:tblStyleRowBandSize w:val="1"/>
      <w:tblStyleColBandSize w:val="1"/>
      <w:tblCellMar>
        <w:left w:w="115" w:type="dxa"/>
        <w:right w:w="115" w:type="dxa"/>
      </w:tblCellMar>
    </w:tblPr>
  </w:style>
  <w:style w:type="table" w:customStyle="1" w:styleId="afffffffb">
    <w:basedOn w:val="TableNormal"/>
    <w:pPr>
      <w:spacing w:after="0" w:line="240" w:lineRule="auto"/>
    </w:pPr>
    <w:tblPr>
      <w:tblStyleRowBandSize w:val="1"/>
      <w:tblStyleColBandSize w:val="1"/>
      <w:tblCellMar>
        <w:left w:w="115" w:type="dxa"/>
        <w:right w:w="115" w:type="dxa"/>
      </w:tblCellMar>
    </w:tblPr>
  </w:style>
  <w:style w:type="table" w:customStyle="1" w:styleId="afffffffc">
    <w:basedOn w:val="TableNormal"/>
    <w:pPr>
      <w:spacing w:after="0" w:line="240" w:lineRule="auto"/>
    </w:pPr>
    <w:tblPr>
      <w:tblStyleRowBandSize w:val="1"/>
      <w:tblStyleColBandSize w:val="1"/>
      <w:tblCellMar>
        <w:left w:w="115" w:type="dxa"/>
        <w:right w:w="115" w:type="dxa"/>
      </w:tblCellMar>
    </w:tblPr>
  </w:style>
  <w:style w:type="table" w:customStyle="1" w:styleId="afffffffd">
    <w:basedOn w:val="TableNormal"/>
    <w:pPr>
      <w:spacing w:after="0" w:line="240" w:lineRule="auto"/>
    </w:pPr>
    <w:tblPr>
      <w:tblStyleRowBandSize w:val="1"/>
      <w:tblStyleColBandSize w:val="1"/>
      <w:tblCellMar>
        <w:left w:w="115" w:type="dxa"/>
        <w:right w:w="115" w:type="dxa"/>
      </w:tblCellMar>
    </w:tblPr>
  </w:style>
  <w:style w:type="table" w:customStyle="1" w:styleId="afffffffe">
    <w:basedOn w:val="TableNormal"/>
    <w:pPr>
      <w:spacing w:after="0" w:line="240" w:lineRule="auto"/>
    </w:pPr>
    <w:tblPr>
      <w:tblStyleRowBandSize w:val="1"/>
      <w:tblStyleColBandSize w:val="1"/>
      <w:tblCellMar>
        <w:left w:w="115" w:type="dxa"/>
        <w:right w:w="115" w:type="dxa"/>
      </w:tblCellMar>
    </w:tblPr>
  </w:style>
  <w:style w:type="table" w:customStyle="1" w:styleId="affffffff">
    <w:basedOn w:val="TableNormal"/>
    <w:pPr>
      <w:spacing w:after="0" w:line="240" w:lineRule="auto"/>
    </w:pPr>
    <w:tblPr>
      <w:tblStyleRowBandSize w:val="1"/>
      <w:tblStyleColBandSize w:val="1"/>
      <w:tblCellMar>
        <w:left w:w="115" w:type="dxa"/>
        <w:right w:w="115" w:type="dxa"/>
      </w:tblCellMar>
    </w:tblPr>
  </w:style>
  <w:style w:type="table" w:customStyle="1" w:styleId="affffffff0">
    <w:basedOn w:val="TableNormal"/>
    <w:pPr>
      <w:spacing w:after="0" w:line="240" w:lineRule="auto"/>
    </w:pPr>
    <w:tblPr>
      <w:tblStyleRowBandSize w:val="1"/>
      <w:tblStyleColBandSize w:val="1"/>
      <w:tblCellMar>
        <w:left w:w="115" w:type="dxa"/>
        <w:right w:w="115" w:type="dxa"/>
      </w:tblCellMar>
    </w:tblPr>
  </w:style>
  <w:style w:type="table" w:customStyle="1" w:styleId="affffffff1">
    <w:basedOn w:val="TableNormal"/>
    <w:pPr>
      <w:spacing w:after="0" w:line="240" w:lineRule="auto"/>
    </w:pPr>
    <w:tblPr>
      <w:tblStyleRowBandSize w:val="1"/>
      <w:tblStyleColBandSize w:val="1"/>
      <w:tblCellMar>
        <w:left w:w="115" w:type="dxa"/>
        <w:right w:w="115" w:type="dxa"/>
      </w:tblCellMar>
    </w:tblPr>
  </w:style>
  <w:style w:type="table" w:customStyle="1" w:styleId="affffffff2">
    <w:basedOn w:val="TableNormal"/>
    <w:pPr>
      <w:spacing w:after="0" w:line="240" w:lineRule="auto"/>
    </w:pPr>
    <w:tblPr>
      <w:tblStyleRowBandSize w:val="1"/>
      <w:tblStyleColBandSize w:val="1"/>
      <w:tblCellMar>
        <w:left w:w="115" w:type="dxa"/>
        <w:right w:w="115" w:type="dxa"/>
      </w:tblCellMar>
    </w:tblPr>
  </w:style>
  <w:style w:type="table" w:customStyle="1" w:styleId="affffffff3">
    <w:basedOn w:val="TableNormal"/>
    <w:pPr>
      <w:spacing w:after="0" w:line="240" w:lineRule="auto"/>
    </w:pPr>
    <w:tblPr>
      <w:tblStyleRowBandSize w:val="1"/>
      <w:tblStyleColBandSize w:val="1"/>
      <w:tblCellMar>
        <w:left w:w="115" w:type="dxa"/>
        <w:right w:w="115" w:type="dxa"/>
      </w:tblCellMar>
    </w:tblPr>
  </w:style>
  <w:style w:type="table" w:customStyle="1" w:styleId="affffffff4">
    <w:basedOn w:val="TableNormal"/>
    <w:pPr>
      <w:spacing w:after="0" w:line="240" w:lineRule="auto"/>
    </w:pPr>
    <w:tblPr>
      <w:tblStyleRowBandSize w:val="1"/>
      <w:tblStyleColBandSize w:val="1"/>
      <w:tblCellMar>
        <w:left w:w="115" w:type="dxa"/>
        <w:right w:w="115" w:type="dxa"/>
      </w:tblCellMar>
    </w:tblPr>
  </w:style>
  <w:style w:type="table" w:customStyle="1" w:styleId="affffffff5">
    <w:basedOn w:val="TableNormal"/>
    <w:pPr>
      <w:spacing w:after="0" w:line="240" w:lineRule="auto"/>
    </w:pPr>
    <w:tblPr>
      <w:tblStyleRowBandSize w:val="1"/>
      <w:tblStyleColBandSize w:val="1"/>
      <w:tblCellMar>
        <w:left w:w="115" w:type="dxa"/>
        <w:right w:w="115" w:type="dxa"/>
      </w:tblCellMar>
    </w:tblPr>
  </w:style>
  <w:style w:type="table" w:customStyle="1" w:styleId="affffffff6">
    <w:basedOn w:val="TableNormal"/>
    <w:pPr>
      <w:spacing w:after="0" w:line="240" w:lineRule="auto"/>
    </w:pPr>
    <w:tblPr>
      <w:tblStyleRowBandSize w:val="1"/>
      <w:tblStyleColBandSize w:val="1"/>
      <w:tblCellMar>
        <w:left w:w="115" w:type="dxa"/>
        <w:right w:w="115" w:type="dxa"/>
      </w:tblCellMar>
    </w:tblPr>
  </w:style>
  <w:style w:type="table" w:customStyle="1" w:styleId="affffffff7">
    <w:basedOn w:val="TableNormal"/>
    <w:pPr>
      <w:spacing w:after="0" w:line="240" w:lineRule="auto"/>
    </w:pPr>
    <w:tblPr>
      <w:tblStyleRowBandSize w:val="1"/>
      <w:tblStyleColBandSize w:val="1"/>
      <w:tblCellMar>
        <w:left w:w="115" w:type="dxa"/>
        <w:right w:w="115" w:type="dxa"/>
      </w:tblCellMar>
    </w:tblPr>
  </w:style>
  <w:style w:type="table" w:customStyle="1" w:styleId="affffffff8">
    <w:basedOn w:val="TableNormal"/>
    <w:pPr>
      <w:spacing w:after="0" w:line="240" w:lineRule="auto"/>
    </w:pPr>
    <w:tblPr>
      <w:tblStyleRowBandSize w:val="1"/>
      <w:tblStyleColBandSize w:val="1"/>
      <w:tblCellMar>
        <w:left w:w="115" w:type="dxa"/>
        <w:right w:w="115" w:type="dxa"/>
      </w:tblCellMar>
    </w:tblPr>
  </w:style>
  <w:style w:type="table" w:customStyle="1" w:styleId="affffffff9">
    <w:basedOn w:val="TableNormal"/>
    <w:pPr>
      <w:spacing w:after="0" w:line="240" w:lineRule="auto"/>
    </w:pPr>
    <w:tblPr>
      <w:tblStyleRowBandSize w:val="1"/>
      <w:tblStyleColBandSize w:val="1"/>
      <w:tblCellMar>
        <w:left w:w="115" w:type="dxa"/>
        <w:right w:w="115" w:type="dxa"/>
      </w:tblCellMar>
    </w:tblPr>
  </w:style>
  <w:style w:type="table" w:customStyle="1" w:styleId="affffffffa">
    <w:basedOn w:val="TableNormal"/>
    <w:pPr>
      <w:spacing w:after="0" w:line="240" w:lineRule="auto"/>
    </w:pPr>
    <w:tblPr>
      <w:tblStyleRowBandSize w:val="1"/>
      <w:tblStyleColBandSize w:val="1"/>
      <w:tblCellMar>
        <w:left w:w="115" w:type="dxa"/>
        <w:right w:w="115" w:type="dxa"/>
      </w:tblCellMar>
    </w:tblPr>
  </w:style>
  <w:style w:type="character" w:styleId="PageNumber">
    <w:name w:val="page number"/>
    <w:basedOn w:val="DefaultParagraphFont"/>
    <w:uiPriority w:val="99"/>
    <w:semiHidden/>
    <w:unhideWhenUsed/>
    <w:rsid w:val="00C633A2"/>
  </w:style>
  <w:style w:type="paragraph" w:customStyle="1" w:styleId="AssessGuide">
    <w:name w:val="AssessGuide"/>
    <w:basedOn w:val="Heading1"/>
    <w:qFormat/>
    <w:rsid w:val="009B2F5F"/>
    <w:pPr>
      <w:tabs>
        <w:tab w:val="left" w:pos="284"/>
      </w:tabs>
      <w:spacing w:after="0"/>
      <w:jc w:val="center"/>
    </w:pPr>
    <w:rPr>
      <w:rFonts w:cs="Arial"/>
      <w:bCs w:val="0"/>
      <w:color w:val="000000" w:themeColor="text1"/>
    </w:rPr>
  </w:style>
  <w:style w:type="paragraph" w:customStyle="1" w:styleId="NotToISssue">
    <w:name w:val="NotToISssue"/>
    <w:basedOn w:val="Heading1"/>
    <w:qFormat/>
    <w:rsid w:val="0031316D"/>
    <w:pPr>
      <w:tabs>
        <w:tab w:val="left" w:pos="284"/>
      </w:tabs>
      <w:spacing w:after="0" w:line="240" w:lineRule="auto"/>
      <w:jc w:val="center"/>
    </w:pPr>
    <w:rPr>
      <w:rFonts w:cs="Arial"/>
      <w:bCs w:val="0"/>
      <w:color w:val="000000" w:themeColor="text1"/>
      <w:sz w:val="36"/>
      <w:szCs w:val="26"/>
    </w:rPr>
  </w:style>
  <w:style w:type="paragraph" w:customStyle="1" w:styleId="QualificationTitlePage">
    <w:name w:val="QualificationTitlePage"/>
    <w:basedOn w:val="Title"/>
    <w:qFormat/>
    <w:rsid w:val="005A5BA5"/>
    <w:pPr>
      <w:spacing w:after="0"/>
    </w:pPr>
    <w:rPr>
      <w:sz w:val="36"/>
      <w:szCs w:val="36"/>
    </w:rPr>
  </w:style>
  <w:style w:type="paragraph" w:customStyle="1" w:styleId="TitleBullet">
    <w:name w:val="TitleBullet"/>
    <w:basedOn w:val="ListParagraph"/>
    <w:qFormat/>
    <w:rsid w:val="00366933"/>
    <w:pPr>
      <w:numPr>
        <w:numId w:val="4"/>
      </w:numPr>
      <w:spacing w:after="120" w:line="240" w:lineRule="auto"/>
    </w:pPr>
    <w:rPr>
      <w:lang w:eastAsia="en-AU"/>
    </w:rPr>
  </w:style>
  <w:style w:type="paragraph" w:customStyle="1" w:styleId="SectionHeading">
    <w:name w:val="Section Heading"/>
    <w:basedOn w:val="Normal"/>
    <w:qFormat/>
    <w:rsid w:val="00372779"/>
    <w:rPr>
      <w:color w:val="000000" w:themeColor="text1"/>
      <w:sz w:val="36"/>
      <w:szCs w:val="36"/>
    </w:rPr>
  </w:style>
  <w:style w:type="character" w:customStyle="1" w:styleId="Heading5Char">
    <w:name w:val="Heading 5 Char"/>
    <w:basedOn w:val="DefaultParagraphFont"/>
    <w:link w:val="Heading5"/>
    <w:uiPriority w:val="9"/>
    <w:semiHidden/>
    <w:rsid w:val="00BA1380"/>
    <w:rPr>
      <w:rFonts w:eastAsia="Times New Roman" w:cs="Times New Roman"/>
      <w:b/>
    </w:rPr>
  </w:style>
  <w:style w:type="character" w:customStyle="1" w:styleId="Heading6Char">
    <w:name w:val="Heading 6 Char"/>
    <w:basedOn w:val="DefaultParagraphFont"/>
    <w:link w:val="Heading6"/>
    <w:uiPriority w:val="9"/>
    <w:semiHidden/>
    <w:rsid w:val="00BA1380"/>
    <w:rPr>
      <w:rFonts w:eastAsia="Times New Roman" w:cs="Times New Roman"/>
      <w:b/>
      <w:sz w:val="20"/>
      <w:szCs w:val="20"/>
    </w:rPr>
  </w:style>
  <w:style w:type="character" w:customStyle="1" w:styleId="SubtitleChar">
    <w:name w:val="Subtitle Char"/>
    <w:basedOn w:val="DefaultParagraphFont"/>
    <w:link w:val="Subtitle"/>
    <w:uiPriority w:val="11"/>
    <w:rsid w:val="00BA1380"/>
    <w:rPr>
      <w:rFonts w:ascii="Georgia" w:eastAsia="Georgia" w:hAnsi="Georgia" w:cs="Georgia"/>
      <w:i/>
      <w:color w:val="666666"/>
      <w:sz w:val="48"/>
      <w:szCs w:val="48"/>
    </w:rPr>
  </w:style>
  <w:style w:type="table" w:customStyle="1" w:styleId="140">
    <w:name w:val="140"/>
    <w:basedOn w:val="TableNormal"/>
    <w:rsid w:val="00BA1380"/>
    <w:pPr>
      <w:spacing w:after="0" w:line="240" w:lineRule="auto"/>
    </w:pPr>
    <w:tblPr>
      <w:tblStyleRowBandSize w:val="1"/>
      <w:tblStyleColBandSize w:val="1"/>
    </w:tblPr>
  </w:style>
  <w:style w:type="table" w:customStyle="1" w:styleId="139">
    <w:name w:val="139"/>
    <w:basedOn w:val="TableNormal"/>
    <w:rsid w:val="00BA1380"/>
    <w:pPr>
      <w:spacing w:after="0" w:line="240" w:lineRule="auto"/>
    </w:pPr>
    <w:tblPr>
      <w:tblStyleRowBandSize w:val="1"/>
      <w:tblStyleColBandSize w:val="1"/>
    </w:tblPr>
  </w:style>
  <w:style w:type="table" w:customStyle="1" w:styleId="138">
    <w:name w:val="138"/>
    <w:basedOn w:val="TableNormal"/>
    <w:rsid w:val="00BA1380"/>
    <w:pPr>
      <w:spacing w:after="0" w:line="240" w:lineRule="auto"/>
    </w:pPr>
    <w:tblPr>
      <w:tblStyleRowBandSize w:val="1"/>
      <w:tblStyleColBandSize w:val="1"/>
    </w:tblPr>
  </w:style>
  <w:style w:type="table" w:customStyle="1" w:styleId="137">
    <w:name w:val="137"/>
    <w:basedOn w:val="TableNormal"/>
    <w:rsid w:val="00BA1380"/>
    <w:pPr>
      <w:spacing w:after="0" w:line="240" w:lineRule="auto"/>
    </w:pPr>
    <w:tblPr>
      <w:tblStyleRowBandSize w:val="1"/>
      <w:tblStyleColBandSize w:val="1"/>
    </w:tblPr>
  </w:style>
  <w:style w:type="table" w:customStyle="1" w:styleId="136">
    <w:name w:val="136"/>
    <w:basedOn w:val="TableNormal"/>
    <w:rsid w:val="00BA1380"/>
    <w:pPr>
      <w:spacing w:after="0" w:line="240" w:lineRule="auto"/>
    </w:pPr>
    <w:tblPr>
      <w:tblStyleRowBandSize w:val="1"/>
      <w:tblStyleColBandSize w:val="1"/>
    </w:tblPr>
  </w:style>
  <w:style w:type="table" w:customStyle="1" w:styleId="135">
    <w:name w:val="135"/>
    <w:basedOn w:val="TableNormal"/>
    <w:rsid w:val="00BA1380"/>
    <w:pPr>
      <w:spacing w:after="0" w:line="240" w:lineRule="auto"/>
    </w:pPr>
    <w:tblPr>
      <w:tblStyleRowBandSize w:val="1"/>
      <w:tblStyleColBandSize w:val="1"/>
    </w:tblPr>
  </w:style>
  <w:style w:type="table" w:customStyle="1" w:styleId="134">
    <w:name w:val="134"/>
    <w:basedOn w:val="TableNormal"/>
    <w:rsid w:val="00BA1380"/>
    <w:pPr>
      <w:spacing w:after="0" w:line="240" w:lineRule="auto"/>
    </w:pPr>
    <w:tblPr>
      <w:tblStyleRowBandSize w:val="1"/>
      <w:tblStyleColBandSize w:val="1"/>
    </w:tblPr>
  </w:style>
  <w:style w:type="table" w:customStyle="1" w:styleId="133">
    <w:name w:val="133"/>
    <w:basedOn w:val="TableNormal"/>
    <w:rsid w:val="00BA1380"/>
    <w:pPr>
      <w:spacing w:after="0" w:line="240" w:lineRule="auto"/>
    </w:pPr>
    <w:tblPr>
      <w:tblStyleRowBandSize w:val="1"/>
      <w:tblStyleColBandSize w:val="1"/>
    </w:tblPr>
  </w:style>
  <w:style w:type="table" w:customStyle="1" w:styleId="132">
    <w:name w:val="132"/>
    <w:basedOn w:val="TableNormal"/>
    <w:rsid w:val="00BA1380"/>
    <w:pPr>
      <w:spacing w:after="0" w:line="240" w:lineRule="auto"/>
    </w:pPr>
    <w:tblPr>
      <w:tblStyleRowBandSize w:val="1"/>
      <w:tblStyleColBandSize w:val="1"/>
    </w:tblPr>
  </w:style>
  <w:style w:type="table" w:customStyle="1" w:styleId="131">
    <w:name w:val="131"/>
    <w:basedOn w:val="TableNormal"/>
    <w:rsid w:val="00BA1380"/>
    <w:pPr>
      <w:spacing w:after="0" w:line="240" w:lineRule="auto"/>
    </w:pPr>
    <w:tblPr>
      <w:tblStyleRowBandSize w:val="1"/>
      <w:tblStyleColBandSize w:val="1"/>
    </w:tblPr>
  </w:style>
  <w:style w:type="table" w:customStyle="1" w:styleId="130">
    <w:name w:val="130"/>
    <w:basedOn w:val="TableNormal"/>
    <w:rsid w:val="00BA1380"/>
    <w:pPr>
      <w:spacing w:after="0" w:line="240" w:lineRule="auto"/>
    </w:pPr>
    <w:tblPr>
      <w:tblStyleRowBandSize w:val="1"/>
      <w:tblStyleColBandSize w:val="1"/>
    </w:tblPr>
  </w:style>
  <w:style w:type="table" w:customStyle="1" w:styleId="129">
    <w:name w:val="129"/>
    <w:basedOn w:val="TableNormal"/>
    <w:rsid w:val="00BA1380"/>
    <w:pPr>
      <w:spacing w:after="0" w:line="240" w:lineRule="auto"/>
    </w:pPr>
    <w:tblPr>
      <w:tblStyleRowBandSize w:val="1"/>
      <w:tblStyleColBandSize w:val="1"/>
    </w:tblPr>
  </w:style>
  <w:style w:type="table" w:customStyle="1" w:styleId="128">
    <w:name w:val="128"/>
    <w:basedOn w:val="TableNormal"/>
    <w:rsid w:val="00BA1380"/>
    <w:pPr>
      <w:spacing w:after="0" w:line="240" w:lineRule="auto"/>
    </w:pPr>
    <w:tblPr>
      <w:tblStyleRowBandSize w:val="1"/>
      <w:tblStyleColBandSize w:val="1"/>
    </w:tblPr>
  </w:style>
  <w:style w:type="table" w:customStyle="1" w:styleId="127">
    <w:name w:val="127"/>
    <w:basedOn w:val="TableNormal"/>
    <w:rsid w:val="00BA1380"/>
    <w:pPr>
      <w:spacing w:after="0" w:line="240" w:lineRule="auto"/>
    </w:pPr>
    <w:tblPr>
      <w:tblStyleRowBandSize w:val="1"/>
      <w:tblStyleColBandSize w:val="1"/>
    </w:tblPr>
  </w:style>
  <w:style w:type="table" w:customStyle="1" w:styleId="126">
    <w:name w:val="126"/>
    <w:basedOn w:val="TableNormal"/>
    <w:rsid w:val="00BA1380"/>
    <w:pPr>
      <w:spacing w:after="0" w:line="240" w:lineRule="auto"/>
    </w:pPr>
    <w:tblPr>
      <w:tblStyleRowBandSize w:val="1"/>
      <w:tblStyleColBandSize w:val="1"/>
    </w:tblPr>
  </w:style>
  <w:style w:type="table" w:customStyle="1" w:styleId="125">
    <w:name w:val="125"/>
    <w:basedOn w:val="TableNormal"/>
    <w:rsid w:val="00BA1380"/>
    <w:pPr>
      <w:spacing w:after="0" w:line="240" w:lineRule="auto"/>
    </w:pPr>
    <w:tblPr>
      <w:tblStyleRowBandSize w:val="1"/>
      <w:tblStyleColBandSize w:val="1"/>
    </w:tblPr>
  </w:style>
  <w:style w:type="table" w:customStyle="1" w:styleId="124">
    <w:name w:val="124"/>
    <w:basedOn w:val="TableNormal"/>
    <w:rsid w:val="00BA1380"/>
    <w:pPr>
      <w:spacing w:after="0" w:line="240" w:lineRule="auto"/>
    </w:pPr>
    <w:tblPr>
      <w:tblStyleRowBandSize w:val="1"/>
      <w:tblStyleColBandSize w:val="1"/>
    </w:tblPr>
  </w:style>
  <w:style w:type="table" w:customStyle="1" w:styleId="123">
    <w:name w:val="123"/>
    <w:basedOn w:val="TableNormal"/>
    <w:rsid w:val="00BA1380"/>
    <w:pPr>
      <w:spacing w:after="0" w:line="240" w:lineRule="auto"/>
    </w:pPr>
    <w:tblPr>
      <w:tblStyleRowBandSize w:val="1"/>
      <w:tblStyleColBandSize w:val="1"/>
    </w:tblPr>
  </w:style>
  <w:style w:type="table" w:customStyle="1" w:styleId="122">
    <w:name w:val="122"/>
    <w:basedOn w:val="TableNormal"/>
    <w:rsid w:val="00BA1380"/>
    <w:pPr>
      <w:spacing w:after="0" w:line="240" w:lineRule="auto"/>
    </w:pPr>
    <w:tblPr>
      <w:tblStyleRowBandSize w:val="1"/>
      <w:tblStyleColBandSize w:val="1"/>
    </w:tblPr>
  </w:style>
  <w:style w:type="table" w:customStyle="1" w:styleId="121">
    <w:name w:val="121"/>
    <w:basedOn w:val="TableNormal"/>
    <w:rsid w:val="00BA1380"/>
    <w:pPr>
      <w:spacing w:after="0" w:line="240" w:lineRule="auto"/>
    </w:pPr>
    <w:tblPr>
      <w:tblStyleRowBandSize w:val="1"/>
      <w:tblStyleColBandSize w:val="1"/>
    </w:tblPr>
  </w:style>
  <w:style w:type="table" w:customStyle="1" w:styleId="120">
    <w:name w:val="120"/>
    <w:basedOn w:val="TableNormal"/>
    <w:rsid w:val="00BA1380"/>
    <w:pPr>
      <w:spacing w:after="0" w:line="240" w:lineRule="auto"/>
    </w:pPr>
    <w:tblPr>
      <w:tblStyleRowBandSize w:val="1"/>
      <w:tblStyleColBandSize w:val="1"/>
    </w:tblPr>
  </w:style>
  <w:style w:type="table" w:customStyle="1" w:styleId="119">
    <w:name w:val="119"/>
    <w:basedOn w:val="TableNormal"/>
    <w:rsid w:val="00BA1380"/>
    <w:tblPr>
      <w:tblStyleRowBandSize w:val="1"/>
      <w:tblStyleColBandSize w:val="1"/>
      <w:tblCellMar>
        <w:left w:w="115" w:type="dxa"/>
        <w:right w:w="115" w:type="dxa"/>
      </w:tblCellMar>
    </w:tblPr>
  </w:style>
  <w:style w:type="table" w:customStyle="1" w:styleId="118">
    <w:name w:val="118"/>
    <w:basedOn w:val="TableNormal"/>
    <w:rsid w:val="00BA1380"/>
    <w:pPr>
      <w:spacing w:after="0" w:line="240" w:lineRule="auto"/>
    </w:pPr>
    <w:tblPr>
      <w:tblStyleRowBandSize w:val="1"/>
      <w:tblStyleColBandSize w:val="1"/>
    </w:tblPr>
  </w:style>
  <w:style w:type="table" w:customStyle="1" w:styleId="117">
    <w:name w:val="117"/>
    <w:basedOn w:val="TableNormal"/>
    <w:rsid w:val="00BA1380"/>
    <w:pPr>
      <w:spacing w:after="0" w:line="240" w:lineRule="auto"/>
    </w:pPr>
    <w:tblPr>
      <w:tblStyleRowBandSize w:val="1"/>
      <w:tblStyleColBandSize w:val="1"/>
    </w:tblPr>
  </w:style>
  <w:style w:type="table" w:customStyle="1" w:styleId="116">
    <w:name w:val="116"/>
    <w:basedOn w:val="TableNormal"/>
    <w:rsid w:val="00BA1380"/>
    <w:tblPr>
      <w:tblStyleRowBandSize w:val="1"/>
      <w:tblStyleColBandSize w:val="1"/>
      <w:tblCellMar>
        <w:left w:w="115" w:type="dxa"/>
        <w:right w:w="115" w:type="dxa"/>
      </w:tblCellMar>
    </w:tblPr>
  </w:style>
  <w:style w:type="table" w:customStyle="1" w:styleId="115">
    <w:name w:val="115"/>
    <w:basedOn w:val="TableNormal"/>
    <w:rsid w:val="00BA1380"/>
    <w:tblPr>
      <w:tblStyleRowBandSize w:val="1"/>
      <w:tblStyleColBandSize w:val="1"/>
      <w:tblCellMar>
        <w:left w:w="115" w:type="dxa"/>
        <w:right w:w="115" w:type="dxa"/>
      </w:tblCellMar>
    </w:tblPr>
  </w:style>
  <w:style w:type="table" w:customStyle="1" w:styleId="114">
    <w:name w:val="114"/>
    <w:basedOn w:val="TableNormal"/>
    <w:rsid w:val="00BA1380"/>
    <w:tblPr>
      <w:tblStyleRowBandSize w:val="1"/>
      <w:tblStyleColBandSize w:val="1"/>
      <w:tblCellMar>
        <w:left w:w="115" w:type="dxa"/>
        <w:right w:w="115" w:type="dxa"/>
      </w:tblCellMar>
    </w:tblPr>
  </w:style>
  <w:style w:type="table" w:customStyle="1" w:styleId="113">
    <w:name w:val="113"/>
    <w:basedOn w:val="TableNormal"/>
    <w:rsid w:val="00BA1380"/>
    <w:tblPr>
      <w:tblStyleRowBandSize w:val="1"/>
      <w:tblStyleColBandSize w:val="1"/>
      <w:tblCellMar>
        <w:left w:w="115" w:type="dxa"/>
        <w:right w:w="115" w:type="dxa"/>
      </w:tblCellMar>
    </w:tblPr>
  </w:style>
  <w:style w:type="table" w:customStyle="1" w:styleId="112">
    <w:name w:val="112"/>
    <w:basedOn w:val="TableNormal"/>
    <w:rsid w:val="00BA1380"/>
    <w:tblPr>
      <w:tblStyleRowBandSize w:val="1"/>
      <w:tblStyleColBandSize w:val="1"/>
      <w:tblCellMar>
        <w:left w:w="115" w:type="dxa"/>
        <w:right w:w="115" w:type="dxa"/>
      </w:tblCellMar>
    </w:tblPr>
  </w:style>
  <w:style w:type="table" w:customStyle="1" w:styleId="111">
    <w:name w:val="111"/>
    <w:basedOn w:val="TableNormal"/>
    <w:rsid w:val="00BA1380"/>
    <w:tblPr>
      <w:tblStyleRowBandSize w:val="1"/>
      <w:tblStyleColBandSize w:val="1"/>
      <w:tblCellMar>
        <w:left w:w="115" w:type="dxa"/>
        <w:right w:w="115" w:type="dxa"/>
      </w:tblCellMar>
    </w:tblPr>
  </w:style>
  <w:style w:type="table" w:customStyle="1" w:styleId="110">
    <w:name w:val="110"/>
    <w:basedOn w:val="TableNormal"/>
    <w:rsid w:val="00BA1380"/>
    <w:tblPr>
      <w:tblStyleRowBandSize w:val="1"/>
      <w:tblStyleColBandSize w:val="1"/>
      <w:tblCellMar>
        <w:left w:w="115" w:type="dxa"/>
        <w:right w:w="115" w:type="dxa"/>
      </w:tblCellMar>
    </w:tblPr>
  </w:style>
  <w:style w:type="table" w:customStyle="1" w:styleId="109">
    <w:name w:val="109"/>
    <w:basedOn w:val="TableNormal"/>
    <w:rsid w:val="00BA1380"/>
    <w:tblPr>
      <w:tblStyleRowBandSize w:val="1"/>
      <w:tblStyleColBandSize w:val="1"/>
      <w:tblCellMar>
        <w:left w:w="115" w:type="dxa"/>
        <w:right w:w="115" w:type="dxa"/>
      </w:tblCellMar>
    </w:tblPr>
  </w:style>
  <w:style w:type="table" w:customStyle="1" w:styleId="108">
    <w:name w:val="108"/>
    <w:basedOn w:val="TableNormal"/>
    <w:rsid w:val="00BA1380"/>
    <w:tblPr>
      <w:tblStyleRowBandSize w:val="1"/>
      <w:tblStyleColBandSize w:val="1"/>
      <w:tblCellMar>
        <w:left w:w="115" w:type="dxa"/>
        <w:right w:w="115" w:type="dxa"/>
      </w:tblCellMar>
    </w:tblPr>
  </w:style>
  <w:style w:type="table" w:customStyle="1" w:styleId="107">
    <w:name w:val="107"/>
    <w:basedOn w:val="TableNormal"/>
    <w:rsid w:val="00BA1380"/>
    <w:tblPr>
      <w:tblStyleRowBandSize w:val="1"/>
      <w:tblStyleColBandSize w:val="1"/>
      <w:tblCellMar>
        <w:left w:w="115" w:type="dxa"/>
        <w:right w:w="115" w:type="dxa"/>
      </w:tblCellMar>
    </w:tblPr>
  </w:style>
  <w:style w:type="table" w:customStyle="1" w:styleId="106">
    <w:name w:val="106"/>
    <w:basedOn w:val="TableNormal"/>
    <w:rsid w:val="00BA1380"/>
    <w:tblPr>
      <w:tblStyleRowBandSize w:val="1"/>
      <w:tblStyleColBandSize w:val="1"/>
      <w:tblCellMar>
        <w:left w:w="115" w:type="dxa"/>
        <w:right w:w="115" w:type="dxa"/>
      </w:tblCellMar>
    </w:tblPr>
  </w:style>
  <w:style w:type="table" w:customStyle="1" w:styleId="105">
    <w:name w:val="105"/>
    <w:basedOn w:val="TableNormal"/>
    <w:rsid w:val="00BA1380"/>
    <w:tblPr>
      <w:tblStyleRowBandSize w:val="1"/>
      <w:tblStyleColBandSize w:val="1"/>
      <w:tblCellMar>
        <w:left w:w="115" w:type="dxa"/>
        <w:right w:w="115" w:type="dxa"/>
      </w:tblCellMar>
    </w:tblPr>
  </w:style>
  <w:style w:type="table" w:customStyle="1" w:styleId="104">
    <w:name w:val="104"/>
    <w:basedOn w:val="TableNormal"/>
    <w:rsid w:val="00BA1380"/>
    <w:tblPr>
      <w:tblStyleRowBandSize w:val="1"/>
      <w:tblStyleColBandSize w:val="1"/>
      <w:tblCellMar>
        <w:left w:w="115" w:type="dxa"/>
        <w:right w:w="115" w:type="dxa"/>
      </w:tblCellMar>
    </w:tblPr>
  </w:style>
  <w:style w:type="table" w:customStyle="1" w:styleId="103">
    <w:name w:val="103"/>
    <w:basedOn w:val="TableNormal"/>
    <w:rsid w:val="00BA1380"/>
    <w:tblPr>
      <w:tblStyleRowBandSize w:val="1"/>
      <w:tblStyleColBandSize w:val="1"/>
      <w:tblCellMar>
        <w:left w:w="115" w:type="dxa"/>
        <w:right w:w="115" w:type="dxa"/>
      </w:tblCellMar>
    </w:tblPr>
  </w:style>
  <w:style w:type="table" w:customStyle="1" w:styleId="102">
    <w:name w:val="102"/>
    <w:basedOn w:val="TableNormal"/>
    <w:rsid w:val="00BA1380"/>
    <w:tblPr>
      <w:tblStyleRowBandSize w:val="1"/>
      <w:tblStyleColBandSize w:val="1"/>
      <w:tblCellMar>
        <w:left w:w="115" w:type="dxa"/>
        <w:right w:w="115" w:type="dxa"/>
      </w:tblCellMar>
    </w:tblPr>
  </w:style>
  <w:style w:type="table" w:customStyle="1" w:styleId="101">
    <w:name w:val="101"/>
    <w:basedOn w:val="TableNormal"/>
    <w:rsid w:val="00BA1380"/>
    <w:tblPr>
      <w:tblStyleRowBandSize w:val="1"/>
      <w:tblStyleColBandSize w:val="1"/>
      <w:tblCellMar>
        <w:left w:w="115" w:type="dxa"/>
        <w:right w:w="115" w:type="dxa"/>
      </w:tblCellMar>
    </w:tblPr>
  </w:style>
  <w:style w:type="table" w:customStyle="1" w:styleId="100">
    <w:name w:val="100"/>
    <w:basedOn w:val="TableNormal"/>
    <w:rsid w:val="00BA1380"/>
    <w:pPr>
      <w:spacing w:after="0" w:line="240" w:lineRule="auto"/>
    </w:pPr>
    <w:tblPr>
      <w:tblStyleRowBandSize w:val="1"/>
      <w:tblStyleColBandSize w:val="1"/>
    </w:tblPr>
  </w:style>
  <w:style w:type="table" w:customStyle="1" w:styleId="99">
    <w:name w:val="99"/>
    <w:basedOn w:val="TableNormal"/>
    <w:rsid w:val="00BA1380"/>
    <w:pPr>
      <w:spacing w:after="0" w:line="240" w:lineRule="auto"/>
    </w:pPr>
    <w:tblPr>
      <w:tblStyleRowBandSize w:val="1"/>
      <w:tblStyleColBandSize w:val="1"/>
    </w:tblPr>
  </w:style>
  <w:style w:type="table" w:customStyle="1" w:styleId="98">
    <w:name w:val="98"/>
    <w:basedOn w:val="TableNormal"/>
    <w:rsid w:val="00BA1380"/>
    <w:pPr>
      <w:spacing w:after="0" w:line="240" w:lineRule="auto"/>
    </w:pPr>
    <w:tblPr>
      <w:tblStyleRowBandSize w:val="1"/>
      <w:tblStyleColBandSize w:val="1"/>
    </w:tblPr>
  </w:style>
  <w:style w:type="table" w:customStyle="1" w:styleId="97">
    <w:name w:val="97"/>
    <w:basedOn w:val="TableNormal"/>
    <w:rsid w:val="00BA1380"/>
    <w:pPr>
      <w:spacing w:after="0" w:line="240" w:lineRule="auto"/>
    </w:pPr>
    <w:tblPr>
      <w:tblStyleRowBandSize w:val="1"/>
      <w:tblStyleColBandSize w:val="1"/>
    </w:tblPr>
  </w:style>
  <w:style w:type="table" w:customStyle="1" w:styleId="96">
    <w:name w:val="96"/>
    <w:basedOn w:val="TableNormal"/>
    <w:rsid w:val="00BA1380"/>
    <w:pPr>
      <w:spacing w:after="0" w:line="240" w:lineRule="auto"/>
    </w:pPr>
    <w:tblPr>
      <w:tblStyleRowBandSize w:val="1"/>
      <w:tblStyleColBandSize w:val="1"/>
    </w:tblPr>
  </w:style>
  <w:style w:type="table" w:customStyle="1" w:styleId="95">
    <w:name w:val="95"/>
    <w:basedOn w:val="TableNormal"/>
    <w:rsid w:val="00BA1380"/>
    <w:pPr>
      <w:spacing w:after="0" w:line="240" w:lineRule="auto"/>
    </w:pPr>
    <w:tblPr>
      <w:tblStyleRowBandSize w:val="1"/>
      <w:tblStyleColBandSize w:val="1"/>
    </w:tblPr>
  </w:style>
  <w:style w:type="table" w:customStyle="1" w:styleId="94">
    <w:name w:val="94"/>
    <w:basedOn w:val="TableNormal"/>
    <w:rsid w:val="00BA1380"/>
    <w:pPr>
      <w:spacing w:after="0" w:line="240" w:lineRule="auto"/>
    </w:pPr>
    <w:tblPr>
      <w:tblStyleRowBandSize w:val="1"/>
      <w:tblStyleColBandSize w:val="1"/>
    </w:tblPr>
  </w:style>
  <w:style w:type="table" w:customStyle="1" w:styleId="93">
    <w:name w:val="93"/>
    <w:basedOn w:val="TableNormal"/>
    <w:rsid w:val="00BA1380"/>
    <w:pPr>
      <w:spacing w:after="0" w:line="240" w:lineRule="auto"/>
    </w:pPr>
    <w:tblPr>
      <w:tblStyleRowBandSize w:val="1"/>
      <w:tblStyleColBandSize w:val="1"/>
    </w:tblPr>
  </w:style>
  <w:style w:type="table" w:customStyle="1" w:styleId="92">
    <w:name w:val="92"/>
    <w:basedOn w:val="TableNormal"/>
    <w:rsid w:val="00BA1380"/>
    <w:pPr>
      <w:spacing w:after="0" w:line="240" w:lineRule="auto"/>
    </w:pPr>
    <w:tblPr>
      <w:tblStyleRowBandSize w:val="1"/>
      <w:tblStyleColBandSize w:val="1"/>
    </w:tblPr>
  </w:style>
  <w:style w:type="table" w:customStyle="1" w:styleId="91">
    <w:name w:val="91"/>
    <w:basedOn w:val="TableNormal"/>
    <w:rsid w:val="00BA1380"/>
    <w:pPr>
      <w:spacing w:after="0" w:line="240" w:lineRule="auto"/>
    </w:pPr>
    <w:tblPr>
      <w:tblStyleRowBandSize w:val="1"/>
      <w:tblStyleColBandSize w:val="1"/>
    </w:tblPr>
  </w:style>
  <w:style w:type="table" w:customStyle="1" w:styleId="90">
    <w:name w:val="90"/>
    <w:basedOn w:val="TableNormal"/>
    <w:rsid w:val="00BA1380"/>
    <w:pPr>
      <w:spacing w:after="0" w:line="240" w:lineRule="auto"/>
    </w:pPr>
    <w:tblPr>
      <w:tblStyleRowBandSize w:val="1"/>
      <w:tblStyleColBandSize w:val="1"/>
    </w:tblPr>
  </w:style>
  <w:style w:type="table" w:customStyle="1" w:styleId="89">
    <w:name w:val="89"/>
    <w:basedOn w:val="TableNormal"/>
    <w:rsid w:val="00BA1380"/>
    <w:pPr>
      <w:spacing w:after="0" w:line="240" w:lineRule="auto"/>
    </w:pPr>
    <w:tblPr>
      <w:tblStyleRowBandSize w:val="1"/>
      <w:tblStyleColBandSize w:val="1"/>
    </w:tblPr>
  </w:style>
  <w:style w:type="table" w:customStyle="1" w:styleId="88">
    <w:name w:val="88"/>
    <w:basedOn w:val="TableNormal"/>
    <w:rsid w:val="00BA1380"/>
    <w:pPr>
      <w:spacing w:after="0" w:line="240" w:lineRule="auto"/>
    </w:pPr>
    <w:tblPr>
      <w:tblStyleRowBandSize w:val="1"/>
      <w:tblStyleColBandSize w:val="1"/>
    </w:tblPr>
  </w:style>
  <w:style w:type="table" w:customStyle="1" w:styleId="87">
    <w:name w:val="87"/>
    <w:basedOn w:val="TableNormal"/>
    <w:rsid w:val="00BA1380"/>
    <w:pPr>
      <w:spacing w:after="0" w:line="240" w:lineRule="auto"/>
    </w:pPr>
    <w:tblPr>
      <w:tblStyleRowBandSize w:val="1"/>
      <w:tblStyleColBandSize w:val="1"/>
    </w:tblPr>
  </w:style>
  <w:style w:type="table" w:customStyle="1" w:styleId="86">
    <w:name w:val="86"/>
    <w:basedOn w:val="TableNormal"/>
    <w:rsid w:val="00BA1380"/>
    <w:pPr>
      <w:spacing w:after="0" w:line="240" w:lineRule="auto"/>
    </w:pPr>
    <w:tblPr>
      <w:tblStyleRowBandSize w:val="1"/>
      <w:tblStyleColBandSize w:val="1"/>
    </w:tblPr>
  </w:style>
  <w:style w:type="table" w:customStyle="1" w:styleId="85">
    <w:name w:val="85"/>
    <w:basedOn w:val="TableNormal"/>
    <w:rsid w:val="00BA1380"/>
    <w:pPr>
      <w:spacing w:after="0" w:line="240" w:lineRule="auto"/>
    </w:pPr>
    <w:tblPr>
      <w:tblStyleRowBandSize w:val="1"/>
      <w:tblStyleColBandSize w:val="1"/>
    </w:tblPr>
  </w:style>
  <w:style w:type="table" w:customStyle="1" w:styleId="84">
    <w:name w:val="84"/>
    <w:basedOn w:val="TableNormal"/>
    <w:rsid w:val="00BA1380"/>
    <w:pPr>
      <w:spacing w:after="0" w:line="240" w:lineRule="auto"/>
    </w:pPr>
    <w:tblPr>
      <w:tblStyleRowBandSize w:val="1"/>
      <w:tblStyleColBandSize w:val="1"/>
    </w:tblPr>
  </w:style>
  <w:style w:type="table" w:customStyle="1" w:styleId="83">
    <w:name w:val="83"/>
    <w:basedOn w:val="TableNormal"/>
    <w:rsid w:val="00BA1380"/>
    <w:pPr>
      <w:spacing w:after="0" w:line="240" w:lineRule="auto"/>
    </w:pPr>
    <w:tblPr>
      <w:tblStyleRowBandSize w:val="1"/>
      <w:tblStyleColBandSize w:val="1"/>
    </w:tblPr>
  </w:style>
  <w:style w:type="table" w:customStyle="1" w:styleId="82">
    <w:name w:val="82"/>
    <w:basedOn w:val="TableNormal"/>
    <w:rsid w:val="00BA1380"/>
    <w:pPr>
      <w:spacing w:after="0" w:line="240" w:lineRule="auto"/>
    </w:pPr>
    <w:tblPr>
      <w:tblStyleRowBandSize w:val="1"/>
      <w:tblStyleColBandSize w:val="1"/>
    </w:tblPr>
  </w:style>
  <w:style w:type="table" w:customStyle="1" w:styleId="81">
    <w:name w:val="81"/>
    <w:basedOn w:val="TableNormal"/>
    <w:rsid w:val="00BA1380"/>
    <w:pPr>
      <w:spacing w:after="0" w:line="240" w:lineRule="auto"/>
    </w:pPr>
    <w:tblPr>
      <w:tblStyleRowBandSize w:val="1"/>
      <w:tblStyleColBandSize w:val="1"/>
    </w:tblPr>
  </w:style>
  <w:style w:type="table" w:customStyle="1" w:styleId="80">
    <w:name w:val="80"/>
    <w:basedOn w:val="TableNormal"/>
    <w:rsid w:val="00BA1380"/>
    <w:pPr>
      <w:spacing w:after="0" w:line="240" w:lineRule="auto"/>
    </w:pPr>
    <w:tblPr>
      <w:tblStyleRowBandSize w:val="1"/>
      <w:tblStyleColBandSize w:val="1"/>
    </w:tblPr>
  </w:style>
  <w:style w:type="table" w:customStyle="1" w:styleId="79">
    <w:name w:val="79"/>
    <w:basedOn w:val="TableNormal"/>
    <w:rsid w:val="00BA1380"/>
    <w:pPr>
      <w:spacing w:after="0" w:line="240" w:lineRule="auto"/>
    </w:pPr>
    <w:tblPr>
      <w:tblStyleRowBandSize w:val="1"/>
      <w:tblStyleColBandSize w:val="1"/>
    </w:tblPr>
  </w:style>
  <w:style w:type="table" w:customStyle="1" w:styleId="78">
    <w:name w:val="78"/>
    <w:basedOn w:val="TableNormal"/>
    <w:rsid w:val="00BA1380"/>
    <w:pPr>
      <w:spacing w:after="0" w:line="240" w:lineRule="auto"/>
    </w:pPr>
    <w:tblPr>
      <w:tblStyleRowBandSize w:val="1"/>
      <w:tblStyleColBandSize w:val="1"/>
    </w:tblPr>
  </w:style>
  <w:style w:type="table" w:customStyle="1" w:styleId="77">
    <w:name w:val="77"/>
    <w:basedOn w:val="TableNormal"/>
    <w:rsid w:val="00BA1380"/>
    <w:pPr>
      <w:spacing w:after="0" w:line="240" w:lineRule="auto"/>
    </w:pPr>
    <w:tblPr>
      <w:tblStyleRowBandSize w:val="1"/>
      <w:tblStyleColBandSize w:val="1"/>
    </w:tblPr>
  </w:style>
  <w:style w:type="table" w:customStyle="1" w:styleId="76">
    <w:name w:val="76"/>
    <w:basedOn w:val="TableNormal"/>
    <w:rsid w:val="00BA1380"/>
    <w:pPr>
      <w:spacing w:after="0" w:line="240" w:lineRule="auto"/>
    </w:pPr>
    <w:tblPr>
      <w:tblStyleRowBandSize w:val="1"/>
      <w:tblStyleColBandSize w:val="1"/>
    </w:tblPr>
  </w:style>
  <w:style w:type="table" w:customStyle="1" w:styleId="75">
    <w:name w:val="75"/>
    <w:basedOn w:val="TableNormal"/>
    <w:rsid w:val="00BA1380"/>
    <w:pPr>
      <w:spacing w:after="0" w:line="240" w:lineRule="auto"/>
    </w:pPr>
    <w:tblPr>
      <w:tblStyleRowBandSize w:val="1"/>
      <w:tblStyleColBandSize w:val="1"/>
    </w:tblPr>
  </w:style>
  <w:style w:type="table" w:customStyle="1" w:styleId="74">
    <w:name w:val="74"/>
    <w:basedOn w:val="TableNormal"/>
    <w:rsid w:val="00BA1380"/>
    <w:pPr>
      <w:spacing w:after="0" w:line="240" w:lineRule="auto"/>
    </w:pPr>
    <w:tblPr>
      <w:tblStyleRowBandSize w:val="1"/>
      <w:tblStyleColBandSize w:val="1"/>
    </w:tblPr>
  </w:style>
  <w:style w:type="table" w:customStyle="1" w:styleId="73">
    <w:name w:val="73"/>
    <w:basedOn w:val="TableNormal"/>
    <w:rsid w:val="00BA1380"/>
    <w:pPr>
      <w:spacing w:after="0" w:line="240" w:lineRule="auto"/>
    </w:pPr>
    <w:tblPr>
      <w:tblStyleRowBandSize w:val="1"/>
      <w:tblStyleColBandSize w:val="1"/>
    </w:tblPr>
  </w:style>
  <w:style w:type="table" w:customStyle="1" w:styleId="72">
    <w:name w:val="72"/>
    <w:basedOn w:val="TableNormal"/>
    <w:rsid w:val="00BA1380"/>
    <w:pPr>
      <w:spacing w:after="0" w:line="240" w:lineRule="auto"/>
    </w:pPr>
    <w:tblPr>
      <w:tblStyleRowBandSize w:val="1"/>
      <w:tblStyleColBandSize w:val="1"/>
    </w:tblPr>
  </w:style>
  <w:style w:type="table" w:customStyle="1" w:styleId="71">
    <w:name w:val="71"/>
    <w:basedOn w:val="TableNormal"/>
    <w:rsid w:val="00BA1380"/>
    <w:pPr>
      <w:spacing w:after="0" w:line="240" w:lineRule="auto"/>
    </w:pPr>
    <w:tblPr>
      <w:tblStyleRowBandSize w:val="1"/>
      <w:tblStyleColBandSize w:val="1"/>
    </w:tblPr>
  </w:style>
  <w:style w:type="table" w:customStyle="1" w:styleId="70">
    <w:name w:val="70"/>
    <w:basedOn w:val="TableNormal"/>
    <w:rsid w:val="00BA1380"/>
    <w:pPr>
      <w:spacing w:after="0" w:line="240" w:lineRule="auto"/>
    </w:pPr>
    <w:tblPr>
      <w:tblStyleRowBandSize w:val="1"/>
      <w:tblStyleColBandSize w:val="1"/>
    </w:tblPr>
  </w:style>
  <w:style w:type="table" w:customStyle="1" w:styleId="69">
    <w:name w:val="69"/>
    <w:basedOn w:val="TableNormal"/>
    <w:rsid w:val="00BA1380"/>
    <w:pPr>
      <w:spacing w:after="0" w:line="240" w:lineRule="auto"/>
    </w:pPr>
    <w:tblPr>
      <w:tblStyleRowBandSize w:val="1"/>
      <w:tblStyleColBandSize w:val="1"/>
    </w:tblPr>
  </w:style>
  <w:style w:type="table" w:customStyle="1" w:styleId="68">
    <w:name w:val="68"/>
    <w:basedOn w:val="TableNormal"/>
    <w:rsid w:val="00BA1380"/>
    <w:pPr>
      <w:spacing w:after="0" w:line="240" w:lineRule="auto"/>
    </w:pPr>
    <w:tblPr>
      <w:tblStyleRowBandSize w:val="1"/>
      <w:tblStyleColBandSize w:val="1"/>
    </w:tblPr>
  </w:style>
  <w:style w:type="table" w:customStyle="1" w:styleId="67">
    <w:name w:val="67"/>
    <w:basedOn w:val="TableNormal"/>
    <w:rsid w:val="00BA1380"/>
    <w:pPr>
      <w:spacing w:after="0" w:line="240" w:lineRule="auto"/>
    </w:pPr>
    <w:tblPr>
      <w:tblStyleRowBandSize w:val="1"/>
      <w:tblStyleColBandSize w:val="1"/>
    </w:tblPr>
  </w:style>
  <w:style w:type="table" w:customStyle="1" w:styleId="66">
    <w:name w:val="66"/>
    <w:basedOn w:val="TableNormal"/>
    <w:rsid w:val="00BA1380"/>
    <w:pPr>
      <w:spacing w:after="0" w:line="240" w:lineRule="auto"/>
    </w:pPr>
    <w:tblPr>
      <w:tblStyleRowBandSize w:val="1"/>
      <w:tblStyleColBandSize w:val="1"/>
    </w:tblPr>
  </w:style>
  <w:style w:type="table" w:customStyle="1" w:styleId="65">
    <w:name w:val="65"/>
    <w:basedOn w:val="TableNormal"/>
    <w:rsid w:val="00BA1380"/>
    <w:pPr>
      <w:spacing w:after="0" w:line="240" w:lineRule="auto"/>
    </w:pPr>
    <w:tblPr>
      <w:tblStyleRowBandSize w:val="1"/>
      <w:tblStyleColBandSize w:val="1"/>
    </w:tblPr>
  </w:style>
  <w:style w:type="table" w:customStyle="1" w:styleId="64">
    <w:name w:val="64"/>
    <w:basedOn w:val="TableNormal"/>
    <w:rsid w:val="00BA1380"/>
    <w:pPr>
      <w:spacing w:after="0" w:line="240" w:lineRule="auto"/>
    </w:pPr>
    <w:tblPr>
      <w:tblStyleRowBandSize w:val="1"/>
      <w:tblStyleColBandSize w:val="1"/>
    </w:tblPr>
  </w:style>
  <w:style w:type="table" w:customStyle="1" w:styleId="63">
    <w:name w:val="63"/>
    <w:basedOn w:val="TableNormal"/>
    <w:rsid w:val="00BA1380"/>
    <w:pPr>
      <w:spacing w:after="0" w:line="240" w:lineRule="auto"/>
    </w:pPr>
    <w:tblPr>
      <w:tblStyleRowBandSize w:val="1"/>
      <w:tblStyleColBandSize w:val="1"/>
    </w:tblPr>
  </w:style>
  <w:style w:type="table" w:customStyle="1" w:styleId="62">
    <w:name w:val="62"/>
    <w:basedOn w:val="TableNormal"/>
    <w:rsid w:val="00BA1380"/>
    <w:pPr>
      <w:spacing w:after="0" w:line="240" w:lineRule="auto"/>
    </w:pPr>
    <w:tblPr>
      <w:tblStyleRowBandSize w:val="1"/>
      <w:tblStyleColBandSize w:val="1"/>
    </w:tblPr>
  </w:style>
  <w:style w:type="table" w:customStyle="1" w:styleId="61">
    <w:name w:val="61"/>
    <w:basedOn w:val="TableNormal"/>
    <w:rsid w:val="00BA1380"/>
    <w:pPr>
      <w:spacing w:after="0" w:line="240" w:lineRule="auto"/>
    </w:pPr>
    <w:tblPr>
      <w:tblStyleRowBandSize w:val="1"/>
      <w:tblStyleColBandSize w:val="1"/>
    </w:tblPr>
  </w:style>
  <w:style w:type="table" w:customStyle="1" w:styleId="60">
    <w:name w:val="60"/>
    <w:basedOn w:val="TableNormal"/>
    <w:rsid w:val="00BA1380"/>
    <w:pPr>
      <w:spacing w:after="0" w:line="240" w:lineRule="auto"/>
    </w:pPr>
    <w:tblPr>
      <w:tblStyleRowBandSize w:val="1"/>
      <w:tblStyleColBandSize w:val="1"/>
    </w:tblPr>
  </w:style>
  <w:style w:type="table" w:customStyle="1" w:styleId="59">
    <w:name w:val="59"/>
    <w:basedOn w:val="TableNormal"/>
    <w:rsid w:val="00BA1380"/>
    <w:pPr>
      <w:spacing w:after="0" w:line="240" w:lineRule="auto"/>
    </w:pPr>
    <w:tblPr>
      <w:tblStyleRowBandSize w:val="1"/>
      <w:tblStyleColBandSize w:val="1"/>
    </w:tblPr>
  </w:style>
  <w:style w:type="table" w:customStyle="1" w:styleId="58">
    <w:name w:val="58"/>
    <w:basedOn w:val="TableNormal"/>
    <w:rsid w:val="00BA1380"/>
    <w:pPr>
      <w:spacing w:after="0" w:line="240" w:lineRule="auto"/>
    </w:pPr>
    <w:tblPr>
      <w:tblStyleRowBandSize w:val="1"/>
      <w:tblStyleColBandSize w:val="1"/>
    </w:tblPr>
  </w:style>
  <w:style w:type="table" w:customStyle="1" w:styleId="57">
    <w:name w:val="57"/>
    <w:basedOn w:val="TableNormal"/>
    <w:rsid w:val="00BA1380"/>
    <w:pPr>
      <w:spacing w:after="0" w:line="240" w:lineRule="auto"/>
    </w:pPr>
    <w:tblPr>
      <w:tblStyleRowBandSize w:val="1"/>
      <w:tblStyleColBandSize w:val="1"/>
    </w:tblPr>
  </w:style>
  <w:style w:type="table" w:customStyle="1" w:styleId="56">
    <w:name w:val="56"/>
    <w:basedOn w:val="TableNormal"/>
    <w:rsid w:val="00BA1380"/>
    <w:pPr>
      <w:spacing w:after="0" w:line="240" w:lineRule="auto"/>
    </w:pPr>
    <w:tblPr>
      <w:tblStyleRowBandSize w:val="1"/>
      <w:tblStyleColBandSize w:val="1"/>
    </w:tblPr>
  </w:style>
  <w:style w:type="table" w:customStyle="1" w:styleId="55">
    <w:name w:val="55"/>
    <w:basedOn w:val="TableNormal"/>
    <w:rsid w:val="00BA1380"/>
    <w:pPr>
      <w:spacing w:after="0" w:line="240" w:lineRule="auto"/>
    </w:pPr>
    <w:tblPr>
      <w:tblStyleRowBandSize w:val="1"/>
      <w:tblStyleColBandSize w:val="1"/>
    </w:tblPr>
  </w:style>
  <w:style w:type="table" w:customStyle="1" w:styleId="54">
    <w:name w:val="54"/>
    <w:basedOn w:val="TableNormal"/>
    <w:rsid w:val="00BA1380"/>
    <w:pPr>
      <w:spacing w:after="0" w:line="240" w:lineRule="auto"/>
    </w:pPr>
    <w:tblPr>
      <w:tblStyleRowBandSize w:val="1"/>
      <w:tblStyleColBandSize w:val="1"/>
    </w:tblPr>
  </w:style>
  <w:style w:type="table" w:customStyle="1" w:styleId="53">
    <w:name w:val="53"/>
    <w:basedOn w:val="TableNormal"/>
    <w:rsid w:val="00BA1380"/>
    <w:pPr>
      <w:spacing w:after="0" w:line="240" w:lineRule="auto"/>
    </w:pPr>
    <w:tblPr>
      <w:tblStyleRowBandSize w:val="1"/>
      <w:tblStyleColBandSize w:val="1"/>
    </w:tblPr>
  </w:style>
  <w:style w:type="table" w:customStyle="1" w:styleId="52">
    <w:name w:val="52"/>
    <w:basedOn w:val="TableNormal"/>
    <w:rsid w:val="00BA1380"/>
    <w:pPr>
      <w:spacing w:after="0" w:line="240" w:lineRule="auto"/>
    </w:pPr>
    <w:tblPr>
      <w:tblStyleRowBandSize w:val="1"/>
      <w:tblStyleColBandSize w:val="1"/>
    </w:tblPr>
  </w:style>
  <w:style w:type="table" w:customStyle="1" w:styleId="51">
    <w:name w:val="51"/>
    <w:basedOn w:val="TableNormal"/>
    <w:rsid w:val="00BA1380"/>
    <w:pPr>
      <w:spacing w:after="0" w:line="240" w:lineRule="auto"/>
    </w:pPr>
    <w:tblPr>
      <w:tblStyleRowBandSize w:val="1"/>
      <w:tblStyleColBandSize w:val="1"/>
    </w:tblPr>
  </w:style>
  <w:style w:type="table" w:customStyle="1" w:styleId="50">
    <w:name w:val="50"/>
    <w:basedOn w:val="TableNormal"/>
    <w:rsid w:val="00BA1380"/>
    <w:pPr>
      <w:spacing w:after="0" w:line="240" w:lineRule="auto"/>
    </w:pPr>
    <w:tblPr>
      <w:tblStyleRowBandSize w:val="1"/>
      <w:tblStyleColBandSize w:val="1"/>
    </w:tblPr>
  </w:style>
  <w:style w:type="table" w:customStyle="1" w:styleId="49">
    <w:name w:val="49"/>
    <w:basedOn w:val="TableNormal"/>
    <w:rsid w:val="00BA1380"/>
    <w:pPr>
      <w:spacing w:after="0" w:line="240" w:lineRule="auto"/>
    </w:pPr>
    <w:tblPr>
      <w:tblStyleRowBandSize w:val="1"/>
      <w:tblStyleColBandSize w:val="1"/>
    </w:tblPr>
  </w:style>
  <w:style w:type="table" w:customStyle="1" w:styleId="48">
    <w:name w:val="48"/>
    <w:basedOn w:val="TableNormal"/>
    <w:rsid w:val="00BA1380"/>
    <w:pPr>
      <w:spacing w:after="0" w:line="240" w:lineRule="auto"/>
    </w:pPr>
    <w:tblPr>
      <w:tblStyleRowBandSize w:val="1"/>
      <w:tblStyleColBandSize w:val="1"/>
    </w:tblPr>
  </w:style>
  <w:style w:type="table" w:customStyle="1" w:styleId="47">
    <w:name w:val="47"/>
    <w:basedOn w:val="TableNormal"/>
    <w:rsid w:val="00BA1380"/>
    <w:pPr>
      <w:spacing w:after="0" w:line="240" w:lineRule="auto"/>
    </w:pPr>
    <w:tblPr>
      <w:tblStyleRowBandSize w:val="1"/>
      <w:tblStyleColBandSize w:val="1"/>
    </w:tblPr>
  </w:style>
  <w:style w:type="table" w:customStyle="1" w:styleId="46">
    <w:name w:val="46"/>
    <w:basedOn w:val="TableNormal"/>
    <w:rsid w:val="00BA1380"/>
    <w:pPr>
      <w:spacing w:after="0" w:line="240" w:lineRule="auto"/>
    </w:pPr>
    <w:tblPr>
      <w:tblStyleRowBandSize w:val="1"/>
      <w:tblStyleColBandSize w:val="1"/>
    </w:tblPr>
  </w:style>
  <w:style w:type="table" w:customStyle="1" w:styleId="45">
    <w:name w:val="45"/>
    <w:basedOn w:val="TableNormal"/>
    <w:rsid w:val="00BA1380"/>
    <w:pPr>
      <w:spacing w:after="0" w:line="240" w:lineRule="auto"/>
    </w:pPr>
    <w:tblPr>
      <w:tblStyleRowBandSize w:val="1"/>
      <w:tblStyleColBandSize w:val="1"/>
    </w:tblPr>
  </w:style>
  <w:style w:type="table" w:customStyle="1" w:styleId="44">
    <w:name w:val="44"/>
    <w:basedOn w:val="TableNormal"/>
    <w:rsid w:val="00BA1380"/>
    <w:pPr>
      <w:spacing w:after="0" w:line="240" w:lineRule="auto"/>
    </w:pPr>
    <w:tblPr>
      <w:tblStyleRowBandSize w:val="1"/>
      <w:tblStyleColBandSize w:val="1"/>
    </w:tblPr>
  </w:style>
  <w:style w:type="table" w:customStyle="1" w:styleId="43">
    <w:name w:val="43"/>
    <w:basedOn w:val="TableNormal"/>
    <w:rsid w:val="00BA1380"/>
    <w:pPr>
      <w:spacing w:after="0" w:line="240" w:lineRule="auto"/>
    </w:pPr>
    <w:tblPr>
      <w:tblStyleRowBandSize w:val="1"/>
      <w:tblStyleColBandSize w:val="1"/>
    </w:tblPr>
  </w:style>
  <w:style w:type="table" w:customStyle="1" w:styleId="42">
    <w:name w:val="42"/>
    <w:basedOn w:val="TableNormal"/>
    <w:rsid w:val="00BA1380"/>
    <w:pPr>
      <w:spacing w:after="0" w:line="240" w:lineRule="auto"/>
    </w:pPr>
    <w:tblPr>
      <w:tblStyleRowBandSize w:val="1"/>
      <w:tblStyleColBandSize w:val="1"/>
      <w:tblCellMar>
        <w:left w:w="115" w:type="dxa"/>
        <w:right w:w="115" w:type="dxa"/>
      </w:tblCellMar>
    </w:tblPr>
  </w:style>
  <w:style w:type="table" w:customStyle="1" w:styleId="41">
    <w:name w:val="41"/>
    <w:basedOn w:val="TableNormal"/>
    <w:rsid w:val="00BA1380"/>
    <w:pPr>
      <w:spacing w:after="0" w:line="240" w:lineRule="auto"/>
    </w:pPr>
    <w:tblPr>
      <w:tblStyleRowBandSize w:val="1"/>
      <w:tblStyleColBandSize w:val="1"/>
      <w:tblCellMar>
        <w:left w:w="115" w:type="dxa"/>
        <w:right w:w="115" w:type="dxa"/>
      </w:tblCellMar>
    </w:tblPr>
  </w:style>
  <w:style w:type="table" w:customStyle="1" w:styleId="40">
    <w:name w:val="40"/>
    <w:basedOn w:val="TableNormal"/>
    <w:rsid w:val="00BA1380"/>
    <w:pPr>
      <w:spacing w:after="0" w:line="240" w:lineRule="auto"/>
    </w:pPr>
    <w:tblPr>
      <w:tblStyleRowBandSize w:val="1"/>
      <w:tblStyleColBandSize w:val="1"/>
      <w:tblCellMar>
        <w:left w:w="115" w:type="dxa"/>
        <w:right w:w="115" w:type="dxa"/>
      </w:tblCellMar>
    </w:tblPr>
  </w:style>
  <w:style w:type="table" w:customStyle="1" w:styleId="39">
    <w:name w:val="39"/>
    <w:basedOn w:val="TableNormal"/>
    <w:rsid w:val="00BA1380"/>
    <w:pPr>
      <w:spacing w:after="0" w:line="240" w:lineRule="auto"/>
    </w:pPr>
    <w:tblPr>
      <w:tblStyleRowBandSize w:val="1"/>
      <w:tblStyleColBandSize w:val="1"/>
      <w:tblCellMar>
        <w:left w:w="115" w:type="dxa"/>
        <w:right w:w="115" w:type="dxa"/>
      </w:tblCellMar>
    </w:tblPr>
  </w:style>
  <w:style w:type="table" w:customStyle="1" w:styleId="38">
    <w:name w:val="38"/>
    <w:basedOn w:val="TableNormal"/>
    <w:rsid w:val="00BA1380"/>
    <w:pPr>
      <w:spacing w:after="0" w:line="240" w:lineRule="auto"/>
    </w:pPr>
    <w:tblPr>
      <w:tblStyleRowBandSize w:val="1"/>
      <w:tblStyleColBandSize w:val="1"/>
      <w:tblCellMar>
        <w:left w:w="115" w:type="dxa"/>
        <w:right w:w="115" w:type="dxa"/>
      </w:tblCellMar>
    </w:tblPr>
  </w:style>
  <w:style w:type="table" w:customStyle="1" w:styleId="37">
    <w:name w:val="37"/>
    <w:basedOn w:val="TableNormal"/>
    <w:rsid w:val="00BA1380"/>
    <w:pPr>
      <w:spacing w:after="0" w:line="240" w:lineRule="auto"/>
    </w:pPr>
    <w:tblPr>
      <w:tblStyleRowBandSize w:val="1"/>
      <w:tblStyleColBandSize w:val="1"/>
      <w:tblCellMar>
        <w:left w:w="115" w:type="dxa"/>
        <w:right w:w="115" w:type="dxa"/>
      </w:tblCellMar>
    </w:tblPr>
  </w:style>
  <w:style w:type="table" w:customStyle="1" w:styleId="36">
    <w:name w:val="36"/>
    <w:basedOn w:val="TableNormal"/>
    <w:rsid w:val="00BA1380"/>
    <w:pPr>
      <w:spacing w:after="0" w:line="240" w:lineRule="auto"/>
    </w:pPr>
    <w:tblPr>
      <w:tblStyleRowBandSize w:val="1"/>
      <w:tblStyleColBandSize w:val="1"/>
      <w:tblCellMar>
        <w:left w:w="115" w:type="dxa"/>
        <w:right w:w="115" w:type="dxa"/>
      </w:tblCellMar>
    </w:tblPr>
  </w:style>
  <w:style w:type="table" w:customStyle="1" w:styleId="35">
    <w:name w:val="35"/>
    <w:basedOn w:val="TableNormal"/>
    <w:rsid w:val="00BA1380"/>
    <w:pPr>
      <w:spacing w:after="0" w:line="240" w:lineRule="auto"/>
    </w:pPr>
    <w:tblPr>
      <w:tblStyleRowBandSize w:val="1"/>
      <w:tblStyleColBandSize w:val="1"/>
      <w:tblCellMar>
        <w:left w:w="115" w:type="dxa"/>
        <w:right w:w="115" w:type="dxa"/>
      </w:tblCellMar>
    </w:tblPr>
  </w:style>
  <w:style w:type="table" w:customStyle="1" w:styleId="34">
    <w:name w:val="34"/>
    <w:basedOn w:val="TableNormal"/>
    <w:rsid w:val="00BA1380"/>
    <w:pPr>
      <w:spacing w:after="0" w:line="240" w:lineRule="auto"/>
    </w:pPr>
    <w:tblPr>
      <w:tblStyleRowBandSize w:val="1"/>
      <w:tblStyleColBandSize w:val="1"/>
      <w:tblCellMar>
        <w:left w:w="115" w:type="dxa"/>
        <w:right w:w="115" w:type="dxa"/>
      </w:tblCellMar>
    </w:tblPr>
  </w:style>
  <w:style w:type="table" w:customStyle="1" w:styleId="33">
    <w:name w:val="33"/>
    <w:basedOn w:val="TableNormal"/>
    <w:rsid w:val="00BA1380"/>
    <w:pPr>
      <w:spacing w:after="0" w:line="240" w:lineRule="auto"/>
    </w:pPr>
    <w:tblPr>
      <w:tblStyleRowBandSize w:val="1"/>
      <w:tblStyleColBandSize w:val="1"/>
      <w:tblCellMar>
        <w:left w:w="115" w:type="dxa"/>
        <w:right w:w="115" w:type="dxa"/>
      </w:tblCellMar>
    </w:tblPr>
  </w:style>
  <w:style w:type="table" w:customStyle="1" w:styleId="32">
    <w:name w:val="32"/>
    <w:basedOn w:val="TableNormal"/>
    <w:rsid w:val="00BA1380"/>
    <w:pPr>
      <w:spacing w:after="0" w:line="240" w:lineRule="auto"/>
    </w:pPr>
    <w:tblPr>
      <w:tblStyleRowBandSize w:val="1"/>
      <w:tblStyleColBandSize w:val="1"/>
      <w:tblCellMar>
        <w:left w:w="115" w:type="dxa"/>
        <w:right w:w="115" w:type="dxa"/>
      </w:tblCellMar>
    </w:tblPr>
  </w:style>
  <w:style w:type="table" w:customStyle="1" w:styleId="31">
    <w:name w:val="31"/>
    <w:basedOn w:val="TableNormal"/>
    <w:rsid w:val="00BA1380"/>
    <w:pPr>
      <w:spacing w:after="0" w:line="240" w:lineRule="auto"/>
    </w:pPr>
    <w:tblPr>
      <w:tblStyleRowBandSize w:val="1"/>
      <w:tblStyleColBandSize w:val="1"/>
      <w:tblCellMar>
        <w:left w:w="115" w:type="dxa"/>
        <w:right w:w="115" w:type="dxa"/>
      </w:tblCellMar>
    </w:tblPr>
  </w:style>
  <w:style w:type="table" w:customStyle="1" w:styleId="30">
    <w:name w:val="30"/>
    <w:basedOn w:val="TableNormal"/>
    <w:rsid w:val="00BA1380"/>
    <w:pPr>
      <w:spacing w:after="0" w:line="240" w:lineRule="auto"/>
    </w:pPr>
    <w:tblPr>
      <w:tblStyleRowBandSize w:val="1"/>
      <w:tblStyleColBandSize w:val="1"/>
      <w:tblCellMar>
        <w:left w:w="115" w:type="dxa"/>
        <w:right w:w="115" w:type="dxa"/>
      </w:tblCellMar>
    </w:tblPr>
  </w:style>
  <w:style w:type="table" w:customStyle="1" w:styleId="29">
    <w:name w:val="29"/>
    <w:basedOn w:val="TableNormal"/>
    <w:rsid w:val="00BA1380"/>
    <w:pPr>
      <w:spacing w:after="0" w:line="240" w:lineRule="auto"/>
    </w:pPr>
    <w:tblPr>
      <w:tblStyleRowBandSize w:val="1"/>
      <w:tblStyleColBandSize w:val="1"/>
      <w:tblCellMar>
        <w:left w:w="115" w:type="dxa"/>
        <w:right w:w="115" w:type="dxa"/>
      </w:tblCellMar>
    </w:tblPr>
  </w:style>
  <w:style w:type="table" w:customStyle="1" w:styleId="28">
    <w:name w:val="28"/>
    <w:basedOn w:val="TableNormal"/>
    <w:rsid w:val="00BA1380"/>
    <w:pPr>
      <w:spacing w:after="0" w:line="240" w:lineRule="auto"/>
    </w:pPr>
    <w:tblPr>
      <w:tblStyleRowBandSize w:val="1"/>
      <w:tblStyleColBandSize w:val="1"/>
      <w:tblCellMar>
        <w:left w:w="115" w:type="dxa"/>
        <w:right w:w="115" w:type="dxa"/>
      </w:tblCellMar>
    </w:tblPr>
  </w:style>
  <w:style w:type="table" w:customStyle="1" w:styleId="27">
    <w:name w:val="27"/>
    <w:basedOn w:val="TableNormal"/>
    <w:rsid w:val="00BA1380"/>
    <w:pPr>
      <w:spacing w:after="0" w:line="240" w:lineRule="auto"/>
    </w:pPr>
    <w:tblPr>
      <w:tblStyleRowBandSize w:val="1"/>
      <w:tblStyleColBandSize w:val="1"/>
      <w:tblCellMar>
        <w:left w:w="115" w:type="dxa"/>
        <w:right w:w="115" w:type="dxa"/>
      </w:tblCellMar>
    </w:tblPr>
  </w:style>
  <w:style w:type="table" w:customStyle="1" w:styleId="26">
    <w:name w:val="26"/>
    <w:basedOn w:val="TableNormal"/>
    <w:rsid w:val="00BA1380"/>
    <w:pPr>
      <w:spacing w:after="0" w:line="240" w:lineRule="auto"/>
    </w:pPr>
    <w:tblPr>
      <w:tblStyleRowBandSize w:val="1"/>
      <w:tblStyleColBandSize w:val="1"/>
      <w:tblCellMar>
        <w:left w:w="115" w:type="dxa"/>
        <w:right w:w="115" w:type="dxa"/>
      </w:tblCellMar>
    </w:tblPr>
  </w:style>
  <w:style w:type="table" w:customStyle="1" w:styleId="25">
    <w:name w:val="25"/>
    <w:basedOn w:val="TableNormal"/>
    <w:rsid w:val="00BA1380"/>
    <w:pPr>
      <w:spacing w:after="0" w:line="240" w:lineRule="auto"/>
    </w:pPr>
    <w:tblPr>
      <w:tblStyleRowBandSize w:val="1"/>
      <w:tblStyleColBandSize w:val="1"/>
      <w:tblCellMar>
        <w:left w:w="115" w:type="dxa"/>
        <w:right w:w="115" w:type="dxa"/>
      </w:tblCellMar>
    </w:tblPr>
  </w:style>
  <w:style w:type="table" w:customStyle="1" w:styleId="24">
    <w:name w:val="24"/>
    <w:basedOn w:val="TableNormal"/>
    <w:rsid w:val="00BA1380"/>
    <w:pPr>
      <w:spacing w:after="0" w:line="240" w:lineRule="auto"/>
    </w:pPr>
    <w:tblPr>
      <w:tblStyleRowBandSize w:val="1"/>
      <w:tblStyleColBandSize w:val="1"/>
      <w:tblCellMar>
        <w:left w:w="115" w:type="dxa"/>
        <w:right w:w="115" w:type="dxa"/>
      </w:tblCellMar>
    </w:tblPr>
  </w:style>
  <w:style w:type="table" w:customStyle="1" w:styleId="23">
    <w:name w:val="23"/>
    <w:basedOn w:val="TableNormal"/>
    <w:rsid w:val="00BA1380"/>
    <w:pPr>
      <w:spacing w:after="0" w:line="240" w:lineRule="auto"/>
    </w:pPr>
    <w:tblPr>
      <w:tblStyleRowBandSize w:val="1"/>
      <w:tblStyleColBandSize w:val="1"/>
      <w:tblCellMar>
        <w:left w:w="115" w:type="dxa"/>
        <w:right w:w="115" w:type="dxa"/>
      </w:tblCellMar>
    </w:tblPr>
  </w:style>
  <w:style w:type="table" w:customStyle="1" w:styleId="22">
    <w:name w:val="22"/>
    <w:basedOn w:val="TableNormal"/>
    <w:rsid w:val="00BA1380"/>
    <w:pPr>
      <w:spacing w:after="0" w:line="240" w:lineRule="auto"/>
    </w:pPr>
    <w:tblPr>
      <w:tblStyleRowBandSize w:val="1"/>
      <w:tblStyleColBandSize w:val="1"/>
      <w:tblCellMar>
        <w:left w:w="115" w:type="dxa"/>
        <w:right w:w="115" w:type="dxa"/>
      </w:tblCellMar>
    </w:tblPr>
  </w:style>
  <w:style w:type="table" w:customStyle="1" w:styleId="21">
    <w:name w:val="21"/>
    <w:basedOn w:val="TableNormal"/>
    <w:rsid w:val="00BA1380"/>
    <w:pPr>
      <w:spacing w:after="0" w:line="240" w:lineRule="auto"/>
    </w:pPr>
    <w:tblPr>
      <w:tblStyleRowBandSize w:val="1"/>
      <w:tblStyleColBandSize w:val="1"/>
      <w:tblCellMar>
        <w:left w:w="115" w:type="dxa"/>
        <w:right w:w="115" w:type="dxa"/>
      </w:tblCellMar>
    </w:tblPr>
  </w:style>
  <w:style w:type="table" w:customStyle="1" w:styleId="20">
    <w:name w:val="20"/>
    <w:basedOn w:val="TableNormal"/>
    <w:rsid w:val="00BA1380"/>
    <w:pPr>
      <w:spacing w:after="0" w:line="240" w:lineRule="auto"/>
    </w:pPr>
    <w:tblPr>
      <w:tblStyleRowBandSize w:val="1"/>
      <w:tblStyleColBandSize w:val="1"/>
      <w:tblCellMar>
        <w:left w:w="115" w:type="dxa"/>
        <w:right w:w="115" w:type="dxa"/>
      </w:tblCellMar>
    </w:tblPr>
  </w:style>
  <w:style w:type="table" w:customStyle="1" w:styleId="19">
    <w:name w:val="19"/>
    <w:basedOn w:val="TableNormal"/>
    <w:rsid w:val="00BA1380"/>
    <w:pPr>
      <w:spacing w:after="0" w:line="240" w:lineRule="auto"/>
    </w:pPr>
    <w:tblPr>
      <w:tblStyleRowBandSize w:val="1"/>
      <w:tblStyleColBandSize w:val="1"/>
      <w:tblCellMar>
        <w:left w:w="115" w:type="dxa"/>
        <w:right w:w="115" w:type="dxa"/>
      </w:tblCellMar>
    </w:tblPr>
  </w:style>
  <w:style w:type="table" w:customStyle="1" w:styleId="18">
    <w:name w:val="18"/>
    <w:basedOn w:val="TableNormal"/>
    <w:rsid w:val="00BA1380"/>
    <w:pPr>
      <w:spacing w:after="0" w:line="240" w:lineRule="auto"/>
    </w:pPr>
    <w:tblPr>
      <w:tblStyleRowBandSize w:val="1"/>
      <w:tblStyleColBandSize w:val="1"/>
      <w:tblCellMar>
        <w:left w:w="115" w:type="dxa"/>
        <w:right w:w="115" w:type="dxa"/>
      </w:tblCellMar>
    </w:tblPr>
  </w:style>
  <w:style w:type="table" w:customStyle="1" w:styleId="17">
    <w:name w:val="17"/>
    <w:basedOn w:val="TableNormal"/>
    <w:rsid w:val="00BA1380"/>
    <w:pPr>
      <w:spacing w:after="0" w:line="240" w:lineRule="auto"/>
    </w:pPr>
    <w:tblPr>
      <w:tblStyleRowBandSize w:val="1"/>
      <w:tblStyleColBandSize w:val="1"/>
      <w:tblCellMar>
        <w:left w:w="115" w:type="dxa"/>
        <w:right w:w="115" w:type="dxa"/>
      </w:tblCellMar>
    </w:tblPr>
  </w:style>
  <w:style w:type="table" w:customStyle="1" w:styleId="16">
    <w:name w:val="16"/>
    <w:basedOn w:val="TableNormal"/>
    <w:rsid w:val="00BA1380"/>
    <w:pPr>
      <w:spacing w:after="0" w:line="240" w:lineRule="auto"/>
    </w:pPr>
    <w:tblPr>
      <w:tblStyleRowBandSize w:val="1"/>
      <w:tblStyleColBandSize w:val="1"/>
      <w:tblCellMar>
        <w:left w:w="115" w:type="dxa"/>
        <w:right w:w="115" w:type="dxa"/>
      </w:tblCellMar>
    </w:tblPr>
  </w:style>
  <w:style w:type="table" w:customStyle="1" w:styleId="15">
    <w:name w:val="15"/>
    <w:basedOn w:val="TableNormal"/>
    <w:rsid w:val="00BA1380"/>
    <w:pPr>
      <w:spacing w:after="0" w:line="240" w:lineRule="auto"/>
    </w:pPr>
    <w:tblPr>
      <w:tblStyleRowBandSize w:val="1"/>
      <w:tblStyleColBandSize w:val="1"/>
      <w:tblCellMar>
        <w:left w:w="115" w:type="dxa"/>
        <w:right w:w="115" w:type="dxa"/>
      </w:tblCellMar>
    </w:tblPr>
  </w:style>
  <w:style w:type="table" w:customStyle="1" w:styleId="14">
    <w:name w:val="14"/>
    <w:basedOn w:val="TableNormal"/>
    <w:rsid w:val="00BA1380"/>
    <w:pPr>
      <w:spacing w:after="0" w:line="240" w:lineRule="auto"/>
    </w:pPr>
    <w:tblPr>
      <w:tblStyleRowBandSize w:val="1"/>
      <w:tblStyleColBandSize w:val="1"/>
      <w:tblCellMar>
        <w:left w:w="115" w:type="dxa"/>
        <w:right w:w="115" w:type="dxa"/>
      </w:tblCellMar>
    </w:tblPr>
  </w:style>
  <w:style w:type="table" w:customStyle="1" w:styleId="13">
    <w:name w:val="13"/>
    <w:basedOn w:val="TableNormal"/>
    <w:rsid w:val="00BA1380"/>
    <w:pPr>
      <w:spacing w:after="0" w:line="240" w:lineRule="auto"/>
    </w:pPr>
    <w:tblPr>
      <w:tblStyleRowBandSize w:val="1"/>
      <w:tblStyleColBandSize w:val="1"/>
      <w:tblCellMar>
        <w:left w:w="115" w:type="dxa"/>
        <w:right w:w="115" w:type="dxa"/>
      </w:tblCellMar>
    </w:tblPr>
  </w:style>
  <w:style w:type="table" w:customStyle="1" w:styleId="12">
    <w:name w:val="12"/>
    <w:basedOn w:val="TableNormal"/>
    <w:rsid w:val="00BA1380"/>
    <w:pPr>
      <w:spacing w:after="0" w:line="240" w:lineRule="auto"/>
    </w:pPr>
    <w:tblPr>
      <w:tblStyleRowBandSize w:val="1"/>
      <w:tblStyleColBandSize w:val="1"/>
      <w:tblCellMar>
        <w:left w:w="115" w:type="dxa"/>
        <w:right w:w="115" w:type="dxa"/>
      </w:tblCellMar>
    </w:tblPr>
  </w:style>
  <w:style w:type="table" w:customStyle="1" w:styleId="11">
    <w:name w:val="11"/>
    <w:basedOn w:val="TableNormal"/>
    <w:rsid w:val="00BA1380"/>
    <w:pPr>
      <w:spacing w:after="0" w:line="240" w:lineRule="auto"/>
    </w:pPr>
    <w:tblPr>
      <w:tblStyleRowBandSize w:val="1"/>
      <w:tblStyleColBandSize w:val="1"/>
      <w:tblCellMar>
        <w:left w:w="115" w:type="dxa"/>
        <w:right w:w="115" w:type="dxa"/>
      </w:tblCellMar>
    </w:tblPr>
  </w:style>
  <w:style w:type="table" w:customStyle="1" w:styleId="10">
    <w:name w:val="10"/>
    <w:basedOn w:val="TableNormal"/>
    <w:rsid w:val="00BA1380"/>
    <w:pPr>
      <w:spacing w:after="0" w:line="240" w:lineRule="auto"/>
    </w:pPr>
    <w:tblPr>
      <w:tblStyleRowBandSize w:val="1"/>
      <w:tblStyleColBandSize w:val="1"/>
      <w:tblCellMar>
        <w:left w:w="115" w:type="dxa"/>
        <w:right w:w="115" w:type="dxa"/>
      </w:tblCellMar>
    </w:tblPr>
  </w:style>
  <w:style w:type="table" w:customStyle="1" w:styleId="9">
    <w:name w:val="9"/>
    <w:basedOn w:val="TableNormal"/>
    <w:rsid w:val="00BA1380"/>
    <w:pPr>
      <w:spacing w:after="0" w:line="240" w:lineRule="auto"/>
    </w:pPr>
    <w:tblPr>
      <w:tblStyleRowBandSize w:val="1"/>
      <w:tblStyleColBandSize w:val="1"/>
      <w:tblCellMar>
        <w:left w:w="115" w:type="dxa"/>
        <w:right w:w="115" w:type="dxa"/>
      </w:tblCellMar>
    </w:tblPr>
  </w:style>
  <w:style w:type="table" w:customStyle="1" w:styleId="8">
    <w:name w:val="8"/>
    <w:basedOn w:val="TableNormal"/>
    <w:rsid w:val="00BA1380"/>
    <w:pPr>
      <w:spacing w:after="0" w:line="240" w:lineRule="auto"/>
    </w:pPr>
    <w:tblPr>
      <w:tblStyleRowBandSize w:val="1"/>
      <w:tblStyleColBandSize w:val="1"/>
      <w:tblCellMar>
        <w:left w:w="115" w:type="dxa"/>
        <w:right w:w="115" w:type="dxa"/>
      </w:tblCellMar>
    </w:tblPr>
  </w:style>
  <w:style w:type="table" w:customStyle="1" w:styleId="7">
    <w:name w:val="7"/>
    <w:basedOn w:val="TableNormal"/>
    <w:rsid w:val="00BA1380"/>
    <w:pPr>
      <w:spacing w:after="0" w:line="240" w:lineRule="auto"/>
    </w:pPr>
    <w:tblPr>
      <w:tblStyleRowBandSize w:val="1"/>
      <w:tblStyleColBandSize w:val="1"/>
      <w:tblCellMar>
        <w:left w:w="115" w:type="dxa"/>
        <w:right w:w="115" w:type="dxa"/>
      </w:tblCellMar>
    </w:tblPr>
  </w:style>
  <w:style w:type="table" w:customStyle="1" w:styleId="6">
    <w:name w:val="6"/>
    <w:basedOn w:val="TableNormal"/>
    <w:rsid w:val="00BA1380"/>
    <w:pPr>
      <w:spacing w:after="0" w:line="240" w:lineRule="auto"/>
    </w:pPr>
    <w:tblPr>
      <w:tblStyleRowBandSize w:val="1"/>
      <w:tblStyleColBandSize w:val="1"/>
      <w:tblCellMar>
        <w:left w:w="115" w:type="dxa"/>
        <w:right w:w="115" w:type="dxa"/>
      </w:tblCellMar>
    </w:tblPr>
  </w:style>
  <w:style w:type="table" w:customStyle="1" w:styleId="5">
    <w:name w:val="5"/>
    <w:basedOn w:val="TableNormal"/>
    <w:rsid w:val="00BA1380"/>
    <w:pPr>
      <w:spacing w:after="0" w:line="240" w:lineRule="auto"/>
    </w:pPr>
    <w:tblPr>
      <w:tblStyleRowBandSize w:val="1"/>
      <w:tblStyleColBandSize w:val="1"/>
      <w:tblCellMar>
        <w:left w:w="115" w:type="dxa"/>
        <w:right w:w="115" w:type="dxa"/>
      </w:tblCellMar>
    </w:tblPr>
  </w:style>
  <w:style w:type="table" w:customStyle="1" w:styleId="4">
    <w:name w:val="4"/>
    <w:basedOn w:val="TableNormal"/>
    <w:rsid w:val="00BA1380"/>
    <w:pPr>
      <w:spacing w:after="0" w:line="240" w:lineRule="auto"/>
    </w:pPr>
    <w:tblPr>
      <w:tblStyleRowBandSize w:val="1"/>
      <w:tblStyleColBandSize w:val="1"/>
      <w:tblCellMar>
        <w:left w:w="115" w:type="dxa"/>
        <w:right w:w="115" w:type="dxa"/>
      </w:tblCellMar>
    </w:tblPr>
  </w:style>
  <w:style w:type="table" w:customStyle="1" w:styleId="3">
    <w:name w:val="3"/>
    <w:basedOn w:val="TableNormal"/>
    <w:rsid w:val="00BA1380"/>
    <w:pPr>
      <w:spacing w:after="0" w:line="240" w:lineRule="auto"/>
    </w:pPr>
    <w:tblPr>
      <w:tblStyleRowBandSize w:val="1"/>
      <w:tblStyleColBandSize w:val="1"/>
      <w:tblCellMar>
        <w:left w:w="115" w:type="dxa"/>
        <w:right w:w="115" w:type="dxa"/>
      </w:tblCellMar>
    </w:tblPr>
  </w:style>
  <w:style w:type="table" w:customStyle="1" w:styleId="2">
    <w:name w:val="2"/>
    <w:basedOn w:val="TableNormal"/>
    <w:rsid w:val="00BA1380"/>
    <w:pPr>
      <w:spacing w:after="0" w:line="240" w:lineRule="auto"/>
    </w:pPr>
    <w:tblPr>
      <w:tblStyleRowBandSize w:val="1"/>
      <w:tblStyleColBandSize w:val="1"/>
      <w:tblCellMar>
        <w:left w:w="115" w:type="dxa"/>
        <w:right w:w="115" w:type="dxa"/>
      </w:tblCellMar>
    </w:tblPr>
  </w:style>
  <w:style w:type="table" w:customStyle="1" w:styleId="1">
    <w:name w:val="1"/>
    <w:basedOn w:val="TableNormal"/>
    <w:rsid w:val="00BA1380"/>
    <w:pPr>
      <w:spacing w:after="0" w:line="240" w:lineRule="auto"/>
    </w:pPr>
    <w:tblPr>
      <w:tblStyleRowBandSize w:val="1"/>
      <w:tblStyleColBandSize w:val="1"/>
      <w:tblCellMar>
        <w:left w:w="115" w:type="dxa"/>
        <w:right w:w="115" w:type="dxa"/>
      </w:tblCellMar>
    </w:tblPr>
  </w:style>
  <w:style w:type="character" w:styleId="Emphasis">
    <w:name w:val="Emphasis"/>
    <w:basedOn w:val="DefaultParagraphFont"/>
    <w:uiPriority w:val="20"/>
    <w:qFormat/>
    <w:rsid w:val="00BA1380"/>
    <w:rPr>
      <w:i/>
      <w:iCs/>
    </w:rPr>
  </w:style>
  <w:style w:type="table" w:styleId="GridTable6Colorful-Accent3">
    <w:name w:val="Grid Table 6 Colorful Accent 3"/>
    <w:basedOn w:val="TableNormal"/>
    <w:uiPriority w:val="51"/>
    <w:rsid w:val="00BA1380"/>
    <w:pPr>
      <w:spacing w:after="0" w:line="240" w:lineRule="auto"/>
    </w:pPr>
    <w:rPr>
      <w:rFonts w:asciiTheme="minorHAnsi" w:eastAsiaTheme="minorHAnsi" w:hAnsi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markedcontent">
    <w:name w:val="markedcontent"/>
    <w:basedOn w:val="DefaultParagraphFont"/>
    <w:rsid w:val="00BA1380"/>
  </w:style>
  <w:style w:type="character" w:customStyle="1" w:styleId="wacimagecontainer">
    <w:name w:val="wacimagecontainer"/>
    <w:basedOn w:val="DefaultParagraphFont"/>
    <w:rsid w:val="00BA1380"/>
  </w:style>
  <w:style w:type="table" w:customStyle="1" w:styleId="CompliantTableGrid1">
    <w:name w:val="Compliant Table Grid1"/>
    <w:basedOn w:val="TableNormal"/>
    <w:next w:val="TableGrid"/>
    <w:uiPriority w:val="59"/>
    <w:rsid w:val="00BA1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A1380"/>
    <w:pPr>
      <w:widowControl w:val="0"/>
      <w:autoSpaceDE w:val="0"/>
      <w:autoSpaceDN w:val="0"/>
      <w:spacing w:after="0" w:line="240" w:lineRule="auto"/>
      <w:ind w:left="113"/>
    </w:pPr>
    <w:rPr>
      <w:rFonts w:ascii="Verdana" w:eastAsia="Verdana" w:hAnsi="Verdana" w:cs="Verdana"/>
      <w:szCs w:val="22"/>
      <w:lang w:val="en-US" w:eastAsia="en-US"/>
    </w:rPr>
  </w:style>
  <w:style w:type="character" w:customStyle="1" w:styleId="scxw258051406">
    <w:name w:val="scxw258051406"/>
    <w:basedOn w:val="DefaultParagraphFont"/>
    <w:rsid w:val="00C77BDC"/>
  </w:style>
  <w:style w:type="table" w:customStyle="1" w:styleId="TableGrid2">
    <w:name w:val="Table Grid2"/>
    <w:basedOn w:val="TableNormal"/>
    <w:next w:val="TableGrid"/>
    <w:uiPriority w:val="39"/>
    <w:rsid w:val="00C77BDC"/>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3">
    <w:name w:val="List Bullet 3"/>
    <w:basedOn w:val="Normal"/>
    <w:uiPriority w:val="99"/>
    <w:unhideWhenUsed/>
    <w:rsid w:val="000477B5"/>
    <w:pPr>
      <w:numPr>
        <w:numId w:val="19"/>
      </w:numPr>
      <w:contextualSpacing/>
    </w:pPr>
    <w:rPr>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97606">
      <w:bodyDiv w:val="1"/>
      <w:marLeft w:val="0"/>
      <w:marRight w:val="0"/>
      <w:marTop w:val="0"/>
      <w:marBottom w:val="0"/>
      <w:divBdr>
        <w:top w:val="none" w:sz="0" w:space="0" w:color="auto"/>
        <w:left w:val="none" w:sz="0" w:space="0" w:color="auto"/>
        <w:bottom w:val="none" w:sz="0" w:space="0" w:color="auto"/>
        <w:right w:val="none" w:sz="0" w:space="0" w:color="auto"/>
      </w:divBdr>
    </w:div>
    <w:div w:id="215707556">
      <w:bodyDiv w:val="1"/>
      <w:marLeft w:val="0"/>
      <w:marRight w:val="0"/>
      <w:marTop w:val="0"/>
      <w:marBottom w:val="0"/>
      <w:divBdr>
        <w:top w:val="none" w:sz="0" w:space="0" w:color="auto"/>
        <w:left w:val="none" w:sz="0" w:space="0" w:color="auto"/>
        <w:bottom w:val="none" w:sz="0" w:space="0" w:color="auto"/>
        <w:right w:val="none" w:sz="0" w:space="0" w:color="auto"/>
      </w:divBdr>
    </w:div>
    <w:div w:id="236598148">
      <w:bodyDiv w:val="1"/>
      <w:marLeft w:val="0"/>
      <w:marRight w:val="0"/>
      <w:marTop w:val="0"/>
      <w:marBottom w:val="0"/>
      <w:divBdr>
        <w:top w:val="none" w:sz="0" w:space="0" w:color="auto"/>
        <w:left w:val="none" w:sz="0" w:space="0" w:color="auto"/>
        <w:bottom w:val="none" w:sz="0" w:space="0" w:color="auto"/>
        <w:right w:val="none" w:sz="0" w:space="0" w:color="auto"/>
      </w:divBdr>
    </w:div>
    <w:div w:id="256062375">
      <w:bodyDiv w:val="1"/>
      <w:marLeft w:val="0"/>
      <w:marRight w:val="0"/>
      <w:marTop w:val="0"/>
      <w:marBottom w:val="0"/>
      <w:divBdr>
        <w:top w:val="none" w:sz="0" w:space="0" w:color="auto"/>
        <w:left w:val="none" w:sz="0" w:space="0" w:color="auto"/>
        <w:bottom w:val="none" w:sz="0" w:space="0" w:color="auto"/>
        <w:right w:val="none" w:sz="0" w:space="0" w:color="auto"/>
      </w:divBdr>
    </w:div>
    <w:div w:id="264853291">
      <w:bodyDiv w:val="1"/>
      <w:marLeft w:val="0"/>
      <w:marRight w:val="0"/>
      <w:marTop w:val="0"/>
      <w:marBottom w:val="0"/>
      <w:divBdr>
        <w:top w:val="none" w:sz="0" w:space="0" w:color="auto"/>
        <w:left w:val="none" w:sz="0" w:space="0" w:color="auto"/>
        <w:bottom w:val="none" w:sz="0" w:space="0" w:color="auto"/>
        <w:right w:val="none" w:sz="0" w:space="0" w:color="auto"/>
      </w:divBdr>
    </w:div>
    <w:div w:id="348987313">
      <w:bodyDiv w:val="1"/>
      <w:marLeft w:val="0"/>
      <w:marRight w:val="0"/>
      <w:marTop w:val="0"/>
      <w:marBottom w:val="0"/>
      <w:divBdr>
        <w:top w:val="none" w:sz="0" w:space="0" w:color="auto"/>
        <w:left w:val="none" w:sz="0" w:space="0" w:color="auto"/>
        <w:bottom w:val="none" w:sz="0" w:space="0" w:color="auto"/>
        <w:right w:val="none" w:sz="0" w:space="0" w:color="auto"/>
      </w:divBdr>
    </w:div>
    <w:div w:id="427966684">
      <w:bodyDiv w:val="1"/>
      <w:marLeft w:val="0"/>
      <w:marRight w:val="0"/>
      <w:marTop w:val="0"/>
      <w:marBottom w:val="0"/>
      <w:divBdr>
        <w:top w:val="none" w:sz="0" w:space="0" w:color="auto"/>
        <w:left w:val="none" w:sz="0" w:space="0" w:color="auto"/>
        <w:bottom w:val="none" w:sz="0" w:space="0" w:color="auto"/>
        <w:right w:val="none" w:sz="0" w:space="0" w:color="auto"/>
      </w:divBdr>
    </w:div>
    <w:div w:id="429087631">
      <w:bodyDiv w:val="1"/>
      <w:marLeft w:val="0"/>
      <w:marRight w:val="0"/>
      <w:marTop w:val="0"/>
      <w:marBottom w:val="0"/>
      <w:divBdr>
        <w:top w:val="none" w:sz="0" w:space="0" w:color="auto"/>
        <w:left w:val="none" w:sz="0" w:space="0" w:color="auto"/>
        <w:bottom w:val="none" w:sz="0" w:space="0" w:color="auto"/>
        <w:right w:val="none" w:sz="0" w:space="0" w:color="auto"/>
      </w:divBdr>
    </w:div>
    <w:div w:id="487750013">
      <w:bodyDiv w:val="1"/>
      <w:marLeft w:val="0"/>
      <w:marRight w:val="0"/>
      <w:marTop w:val="0"/>
      <w:marBottom w:val="0"/>
      <w:divBdr>
        <w:top w:val="none" w:sz="0" w:space="0" w:color="auto"/>
        <w:left w:val="none" w:sz="0" w:space="0" w:color="auto"/>
        <w:bottom w:val="none" w:sz="0" w:space="0" w:color="auto"/>
        <w:right w:val="none" w:sz="0" w:space="0" w:color="auto"/>
      </w:divBdr>
    </w:div>
    <w:div w:id="519661787">
      <w:bodyDiv w:val="1"/>
      <w:marLeft w:val="0"/>
      <w:marRight w:val="0"/>
      <w:marTop w:val="0"/>
      <w:marBottom w:val="0"/>
      <w:divBdr>
        <w:top w:val="none" w:sz="0" w:space="0" w:color="auto"/>
        <w:left w:val="none" w:sz="0" w:space="0" w:color="auto"/>
        <w:bottom w:val="none" w:sz="0" w:space="0" w:color="auto"/>
        <w:right w:val="none" w:sz="0" w:space="0" w:color="auto"/>
      </w:divBdr>
    </w:div>
    <w:div w:id="546768899">
      <w:bodyDiv w:val="1"/>
      <w:marLeft w:val="0"/>
      <w:marRight w:val="0"/>
      <w:marTop w:val="0"/>
      <w:marBottom w:val="0"/>
      <w:divBdr>
        <w:top w:val="none" w:sz="0" w:space="0" w:color="auto"/>
        <w:left w:val="none" w:sz="0" w:space="0" w:color="auto"/>
        <w:bottom w:val="none" w:sz="0" w:space="0" w:color="auto"/>
        <w:right w:val="none" w:sz="0" w:space="0" w:color="auto"/>
      </w:divBdr>
    </w:div>
    <w:div w:id="563947964">
      <w:bodyDiv w:val="1"/>
      <w:marLeft w:val="0"/>
      <w:marRight w:val="0"/>
      <w:marTop w:val="0"/>
      <w:marBottom w:val="0"/>
      <w:divBdr>
        <w:top w:val="none" w:sz="0" w:space="0" w:color="auto"/>
        <w:left w:val="none" w:sz="0" w:space="0" w:color="auto"/>
        <w:bottom w:val="none" w:sz="0" w:space="0" w:color="auto"/>
        <w:right w:val="none" w:sz="0" w:space="0" w:color="auto"/>
      </w:divBdr>
    </w:div>
    <w:div w:id="667631208">
      <w:bodyDiv w:val="1"/>
      <w:marLeft w:val="0"/>
      <w:marRight w:val="0"/>
      <w:marTop w:val="0"/>
      <w:marBottom w:val="0"/>
      <w:divBdr>
        <w:top w:val="none" w:sz="0" w:space="0" w:color="auto"/>
        <w:left w:val="none" w:sz="0" w:space="0" w:color="auto"/>
        <w:bottom w:val="none" w:sz="0" w:space="0" w:color="auto"/>
        <w:right w:val="none" w:sz="0" w:space="0" w:color="auto"/>
      </w:divBdr>
    </w:div>
    <w:div w:id="669597185">
      <w:bodyDiv w:val="1"/>
      <w:marLeft w:val="0"/>
      <w:marRight w:val="0"/>
      <w:marTop w:val="0"/>
      <w:marBottom w:val="0"/>
      <w:divBdr>
        <w:top w:val="none" w:sz="0" w:space="0" w:color="auto"/>
        <w:left w:val="none" w:sz="0" w:space="0" w:color="auto"/>
        <w:bottom w:val="none" w:sz="0" w:space="0" w:color="auto"/>
        <w:right w:val="none" w:sz="0" w:space="0" w:color="auto"/>
      </w:divBdr>
    </w:div>
    <w:div w:id="756291343">
      <w:bodyDiv w:val="1"/>
      <w:marLeft w:val="0"/>
      <w:marRight w:val="0"/>
      <w:marTop w:val="0"/>
      <w:marBottom w:val="0"/>
      <w:divBdr>
        <w:top w:val="none" w:sz="0" w:space="0" w:color="auto"/>
        <w:left w:val="none" w:sz="0" w:space="0" w:color="auto"/>
        <w:bottom w:val="none" w:sz="0" w:space="0" w:color="auto"/>
        <w:right w:val="none" w:sz="0" w:space="0" w:color="auto"/>
      </w:divBdr>
    </w:div>
    <w:div w:id="773013441">
      <w:bodyDiv w:val="1"/>
      <w:marLeft w:val="0"/>
      <w:marRight w:val="0"/>
      <w:marTop w:val="0"/>
      <w:marBottom w:val="0"/>
      <w:divBdr>
        <w:top w:val="none" w:sz="0" w:space="0" w:color="auto"/>
        <w:left w:val="none" w:sz="0" w:space="0" w:color="auto"/>
        <w:bottom w:val="none" w:sz="0" w:space="0" w:color="auto"/>
        <w:right w:val="none" w:sz="0" w:space="0" w:color="auto"/>
      </w:divBdr>
    </w:div>
    <w:div w:id="836263781">
      <w:bodyDiv w:val="1"/>
      <w:marLeft w:val="0"/>
      <w:marRight w:val="0"/>
      <w:marTop w:val="0"/>
      <w:marBottom w:val="0"/>
      <w:divBdr>
        <w:top w:val="none" w:sz="0" w:space="0" w:color="auto"/>
        <w:left w:val="none" w:sz="0" w:space="0" w:color="auto"/>
        <w:bottom w:val="none" w:sz="0" w:space="0" w:color="auto"/>
        <w:right w:val="none" w:sz="0" w:space="0" w:color="auto"/>
      </w:divBdr>
    </w:div>
    <w:div w:id="870999534">
      <w:bodyDiv w:val="1"/>
      <w:marLeft w:val="0"/>
      <w:marRight w:val="0"/>
      <w:marTop w:val="0"/>
      <w:marBottom w:val="0"/>
      <w:divBdr>
        <w:top w:val="none" w:sz="0" w:space="0" w:color="auto"/>
        <w:left w:val="none" w:sz="0" w:space="0" w:color="auto"/>
        <w:bottom w:val="none" w:sz="0" w:space="0" w:color="auto"/>
        <w:right w:val="none" w:sz="0" w:space="0" w:color="auto"/>
      </w:divBdr>
    </w:div>
    <w:div w:id="945423813">
      <w:bodyDiv w:val="1"/>
      <w:marLeft w:val="0"/>
      <w:marRight w:val="0"/>
      <w:marTop w:val="0"/>
      <w:marBottom w:val="0"/>
      <w:divBdr>
        <w:top w:val="none" w:sz="0" w:space="0" w:color="auto"/>
        <w:left w:val="none" w:sz="0" w:space="0" w:color="auto"/>
        <w:bottom w:val="none" w:sz="0" w:space="0" w:color="auto"/>
        <w:right w:val="none" w:sz="0" w:space="0" w:color="auto"/>
      </w:divBdr>
    </w:div>
    <w:div w:id="948464768">
      <w:bodyDiv w:val="1"/>
      <w:marLeft w:val="0"/>
      <w:marRight w:val="0"/>
      <w:marTop w:val="0"/>
      <w:marBottom w:val="0"/>
      <w:divBdr>
        <w:top w:val="none" w:sz="0" w:space="0" w:color="auto"/>
        <w:left w:val="none" w:sz="0" w:space="0" w:color="auto"/>
        <w:bottom w:val="none" w:sz="0" w:space="0" w:color="auto"/>
        <w:right w:val="none" w:sz="0" w:space="0" w:color="auto"/>
      </w:divBdr>
    </w:div>
    <w:div w:id="1276137651">
      <w:bodyDiv w:val="1"/>
      <w:marLeft w:val="0"/>
      <w:marRight w:val="0"/>
      <w:marTop w:val="0"/>
      <w:marBottom w:val="0"/>
      <w:divBdr>
        <w:top w:val="none" w:sz="0" w:space="0" w:color="auto"/>
        <w:left w:val="none" w:sz="0" w:space="0" w:color="auto"/>
        <w:bottom w:val="none" w:sz="0" w:space="0" w:color="auto"/>
        <w:right w:val="none" w:sz="0" w:space="0" w:color="auto"/>
      </w:divBdr>
    </w:div>
    <w:div w:id="1278869626">
      <w:bodyDiv w:val="1"/>
      <w:marLeft w:val="0"/>
      <w:marRight w:val="0"/>
      <w:marTop w:val="0"/>
      <w:marBottom w:val="0"/>
      <w:divBdr>
        <w:top w:val="none" w:sz="0" w:space="0" w:color="auto"/>
        <w:left w:val="none" w:sz="0" w:space="0" w:color="auto"/>
        <w:bottom w:val="none" w:sz="0" w:space="0" w:color="auto"/>
        <w:right w:val="none" w:sz="0" w:space="0" w:color="auto"/>
      </w:divBdr>
    </w:div>
    <w:div w:id="1306742654">
      <w:bodyDiv w:val="1"/>
      <w:marLeft w:val="0"/>
      <w:marRight w:val="0"/>
      <w:marTop w:val="0"/>
      <w:marBottom w:val="0"/>
      <w:divBdr>
        <w:top w:val="none" w:sz="0" w:space="0" w:color="auto"/>
        <w:left w:val="none" w:sz="0" w:space="0" w:color="auto"/>
        <w:bottom w:val="none" w:sz="0" w:space="0" w:color="auto"/>
        <w:right w:val="none" w:sz="0" w:space="0" w:color="auto"/>
      </w:divBdr>
    </w:div>
    <w:div w:id="1320041368">
      <w:bodyDiv w:val="1"/>
      <w:marLeft w:val="0"/>
      <w:marRight w:val="0"/>
      <w:marTop w:val="0"/>
      <w:marBottom w:val="0"/>
      <w:divBdr>
        <w:top w:val="none" w:sz="0" w:space="0" w:color="auto"/>
        <w:left w:val="none" w:sz="0" w:space="0" w:color="auto"/>
        <w:bottom w:val="none" w:sz="0" w:space="0" w:color="auto"/>
        <w:right w:val="none" w:sz="0" w:space="0" w:color="auto"/>
      </w:divBdr>
    </w:div>
    <w:div w:id="1329137251">
      <w:bodyDiv w:val="1"/>
      <w:marLeft w:val="0"/>
      <w:marRight w:val="0"/>
      <w:marTop w:val="0"/>
      <w:marBottom w:val="0"/>
      <w:divBdr>
        <w:top w:val="none" w:sz="0" w:space="0" w:color="auto"/>
        <w:left w:val="none" w:sz="0" w:space="0" w:color="auto"/>
        <w:bottom w:val="none" w:sz="0" w:space="0" w:color="auto"/>
        <w:right w:val="none" w:sz="0" w:space="0" w:color="auto"/>
      </w:divBdr>
    </w:div>
    <w:div w:id="1351758536">
      <w:bodyDiv w:val="1"/>
      <w:marLeft w:val="0"/>
      <w:marRight w:val="0"/>
      <w:marTop w:val="0"/>
      <w:marBottom w:val="0"/>
      <w:divBdr>
        <w:top w:val="none" w:sz="0" w:space="0" w:color="auto"/>
        <w:left w:val="none" w:sz="0" w:space="0" w:color="auto"/>
        <w:bottom w:val="none" w:sz="0" w:space="0" w:color="auto"/>
        <w:right w:val="none" w:sz="0" w:space="0" w:color="auto"/>
      </w:divBdr>
    </w:div>
    <w:div w:id="1369836236">
      <w:bodyDiv w:val="1"/>
      <w:marLeft w:val="0"/>
      <w:marRight w:val="0"/>
      <w:marTop w:val="0"/>
      <w:marBottom w:val="0"/>
      <w:divBdr>
        <w:top w:val="none" w:sz="0" w:space="0" w:color="auto"/>
        <w:left w:val="none" w:sz="0" w:space="0" w:color="auto"/>
        <w:bottom w:val="none" w:sz="0" w:space="0" w:color="auto"/>
        <w:right w:val="none" w:sz="0" w:space="0" w:color="auto"/>
      </w:divBdr>
    </w:div>
    <w:div w:id="1396511559">
      <w:bodyDiv w:val="1"/>
      <w:marLeft w:val="0"/>
      <w:marRight w:val="0"/>
      <w:marTop w:val="0"/>
      <w:marBottom w:val="0"/>
      <w:divBdr>
        <w:top w:val="none" w:sz="0" w:space="0" w:color="auto"/>
        <w:left w:val="none" w:sz="0" w:space="0" w:color="auto"/>
        <w:bottom w:val="none" w:sz="0" w:space="0" w:color="auto"/>
        <w:right w:val="none" w:sz="0" w:space="0" w:color="auto"/>
      </w:divBdr>
    </w:div>
    <w:div w:id="1501308122">
      <w:bodyDiv w:val="1"/>
      <w:marLeft w:val="0"/>
      <w:marRight w:val="0"/>
      <w:marTop w:val="0"/>
      <w:marBottom w:val="0"/>
      <w:divBdr>
        <w:top w:val="none" w:sz="0" w:space="0" w:color="auto"/>
        <w:left w:val="none" w:sz="0" w:space="0" w:color="auto"/>
        <w:bottom w:val="none" w:sz="0" w:space="0" w:color="auto"/>
        <w:right w:val="none" w:sz="0" w:space="0" w:color="auto"/>
      </w:divBdr>
    </w:div>
    <w:div w:id="1508522847">
      <w:bodyDiv w:val="1"/>
      <w:marLeft w:val="0"/>
      <w:marRight w:val="0"/>
      <w:marTop w:val="0"/>
      <w:marBottom w:val="0"/>
      <w:divBdr>
        <w:top w:val="none" w:sz="0" w:space="0" w:color="auto"/>
        <w:left w:val="none" w:sz="0" w:space="0" w:color="auto"/>
        <w:bottom w:val="none" w:sz="0" w:space="0" w:color="auto"/>
        <w:right w:val="none" w:sz="0" w:space="0" w:color="auto"/>
      </w:divBdr>
    </w:div>
    <w:div w:id="1524393097">
      <w:bodyDiv w:val="1"/>
      <w:marLeft w:val="0"/>
      <w:marRight w:val="0"/>
      <w:marTop w:val="0"/>
      <w:marBottom w:val="0"/>
      <w:divBdr>
        <w:top w:val="none" w:sz="0" w:space="0" w:color="auto"/>
        <w:left w:val="none" w:sz="0" w:space="0" w:color="auto"/>
        <w:bottom w:val="none" w:sz="0" w:space="0" w:color="auto"/>
        <w:right w:val="none" w:sz="0" w:space="0" w:color="auto"/>
      </w:divBdr>
    </w:div>
    <w:div w:id="1530334559">
      <w:bodyDiv w:val="1"/>
      <w:marLeft w:val="0"/>
      <w:marRight w:val="0"/>
      <w:marTop w:val="0"/>
      <w:marBottom w:val="0"/>
      <w:divBdr>
        <w:top w:val="none" w:sz="0" w:space="0" w:color="auto"/>
        <w:left w:val="none" w:sz="0" w:space="0" w:color="auto"/>
        <w:bottom w:val="none" w:sz="0" w:space="0" w:color="auto"/>
        <w:right w:val="none" w:sz="0" w:space="0" w:color="auto"/>
      </w:divBdr>
    </w:div>
    <w:div w:id="1577978671">
      <w:bodyDiv w:val="1"/>
      <w:marLeft w:val="0"/>
      <w:marRight w:val="0"/>
      <w:marTop w:val="0"/>
      <w:marBottom w:val="0"/>
      <w:divBdr>
        <w:top w:val="none" w:sz="0" w:space="0" w:color="auto"/>
        <w:left w:val="none" w:sz="0" w:space="0" w:color="auto"/>
        <w:bottom w:val="none" w:sz="0" w:space="0" w:color="auto"/>
        <w:right w:val="none" w:sz="0" w:space="0" w:color="auto"/>
      </w:divBdr>
    </w:div>
    <w:div w:id="1591349775">
      <w:bodyDiv w:val="1"/>
      <w:marLeft w:val="0"/>
      <w:marRight w:val="0"/>
      <w:marTop w:val="0"/>
      <w:marBottom w:val="0"/>
      <w:divBdr>
        <w:top w:val="none" w:sz="0" w:space="0" w:color="auto"/>
        <w:left w:val="none" w:sz="0" w:space="0" w:color="auto"/>
        <w:bottom w:val="none" w:sz="0" w:space="0" w:color="auto"/>
        <w:right w:val="none" w:sz="0" w:space="0" w:color="auto"/>
      </w:divBdr>
    </w:div>
    <w:div w:id="1654681564">
      <w:bodyDiv w:val="1"/>
      <w:marLeft w:val="0"/>
      <w:marRight w:val="0"/>
      <w:marTop w:val="0"/>
      <w:marBottom w:val="0"/>
      <w:divBdr>
        <w:top w:val="none" w:sz="0" w:space="0" w:color="auto"/>
        <w:left w:val="none" w:sz="0" w:space="0" w:color="auto"/>
        <w:bottom w:val="none" w:sz="0" w:space="0" w:color="auto"/>
        <w:right w:val="none" w:sz="0" w:space="0" w:color="auto"/>
      </w:divBdr>
    </w:div>
    <w:div w:id="1707827618">
      <w:bodyDiv w:val="1"/>
      <w:marLeft w:val="0"/>
      <w:marRight w:val="0"/>
      <w:marTop w:val="0"/>
      <w:marBottom w:val="0"/>
      <w:divBdr>
        <w:top w:val="none" w:sz="0" w:space="0" w:color="auto"/>
        <w:left w:val="none" w:sz="0" w:space="0" w:color="auto"/>
        <w:bottom w:val="none" w:sz="0" w:space="0" w:color="auto"/>
        <w:right w:val="none" w:sz="0" w:space="0" w:color="auto"/>
      </w:divBdr>
    </w:div>
    <w:div w:id="1718551517">
      <w:bodyDiv w:val="1"/>
      <w:marLeft w:val="0"/>
      <w:marRight w:val="0"/>
      <w:marTop w:val="0"/>
      <w:marBottom w:val="0"/>
      <w:divBdr>
        <w:top w:val="none" w:sz="0" w:space="0" w:color="auto"/>
        <w:left w:val="none" w:sz="0" w:space="0" w:color="auto"/>
        <w:bottom w:val="none" w:sz="0" w:space="0" w:color="auto"/>
        <w:right w:val="none" w:sz="0" w:space="0" w:color="auto"/>
      </w:divBdr>
    </w:div>
    <w:div w:id="1719547909">
      <w:bodyDiv w:val="1"/>
      <w:marLeft w:val="0"/>
      <w:marRight w:val="0"/>
      <w:marTop w:val="0"/>
      <w:marBottom w:val="0"/>
      <w:divBdr>
        <w:top w:val="none" w:sz="0" w:space="0" w:color="auto"/>
        <w:left w:val="none" w:sz="0" w:space="0" w:color="auto"/>
        <w:bottom w:val="none" w:sz="0" w:space="0" w:color="auto"/>
        <w:right w:val="none" w:sz="0" w:space="0" w:color="auto"/>
      </w:divBdr>
    </w:div>
    <w:div w:id="1736079426">
      <w:bodyDiv w:val="1"/>
      <w:marLeft w:val="0"/>
      <w:marRight w:val="0"/>
      <w:marTop w:val="0"/>
      <w:marBottom w:val="0"/>
      <w:divBdr>
        <w:top w:val="none" w:sz="0" w:space="0" w:color="auto"/>
        <w:left w:val="none" w:sz="0" w:space="0" w:color="auto"/>
        <w:bottom w:val="none" w:sz="0" w:space="0" w:color="auto"/>
        <w:right w:val="none" w:sz="0" w:space="0" w:color="auto"/>
      </w:divBdr>
    </w:div>
    <w:div w:id="1967083537">
      <w:bodyDiv w:val="1"/>
      <w:marLeft w:val="0"/>
      <w:marRight w:val="0"/>
      <w:marTop w:val="0"/>
      <w:marBottom w:val="0"/>
      <w:divBdr>
        <w:top w:val="none" w:sz="0" w:space="0" w:color="auto"/>
        <w:left w:val="none" w:sz="0" w:space="0" w:color="auto"/>
        <w:bottom w:val="none" w:sz="0" w:space="0" w:color="auto"/>
        <w:right w:val="none" w:sz="0" w:space="0" w:color="auto"/>
      </w:divBdr>
    </w:div>
    <w:div w:id="1971588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eg"/><Relationship Id="rId42" Type="http://schemas.openxmlformats.org/officeDocument/2006/relationships/image" Target="media/image29.png"/><Relationship Id="rId47" Type="http://schemas.openxmlformats.org/officeDocument/2006/relationships/image" Target="media/image34.jpeg"/><Relationship Id="rId63" Type="http://schemas.openxmlformats.org/officeDocument/2006/relationships/header" Target="header3.xml"/><Relationship Id="rId68" Type="http://schemas.openxmlformats.org/officeDocument/2006/relationships/footer" Target="footer6.xml"/><Relationship Id="rId7" Type="http://schemas.openxmlformats.org/officeDocument/2006/relationships/customXml" Target="../customXml/item7.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6.png"/><Relationship Id="rId11" Type="http://schemas.openxmlformats.org/officeDocument/2006/relationships/webSettings" Target="webSettings.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image" Target="media/image40.png"/><Relationship Id="rId58" Type="http://schemas.openxmlformats.org/officeDocument/2006/relationships/header" Target="header1.xml"/><Relationship Id="rId66" Type="http://schemas.openxmlformats.org/officeDocument/2006/relationships/footer" Target="footer5.xml"/><Relationship Id="rId5" Type="http://schemas.openxmlformats.org/officeDocument/2006/relationships/customXml" Target="../customXml/item5.xml"/><Relationship Id="rId61" Type="http://schemas.openxmlformats.org/officeDocument/2006/relationships/header" Target="header2.xml"/><Relationship Id="rId19" Type="http://schemas.openxmlformats.org/officeDocument/2006/relationships/image" Target="media/image6.jpeg"/><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3.png"/><Relationship Id="rId64" Type="http://schemas.openxmlformats.org/officeDocument/2006/relationships/header" Target="header4.xml"/><Relationship Id="rId69" Type="http://schemas.openxmlformats.org/officeDocument/2006/relationships/fontTable" Target="fontTable.xml"/><Relationship Id="rId8" Type="http://schemas.openxmlformats.org/officeDocument/2006/relationships/numbering" Target="numbering.xml"/><Relationship Id="rId51" Type="http://schemas.openxmlformats.org/officeDocument/2006/relationships/image" Target="media/image38.jpeg"/><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image" Target="media/image33.jpeg"/><Relationship Id="rId59" Type="http://schemas.openxmlformats.org/officeDocument/2006/relationships/footer" Target="footer1.xml"/><Relationship Id="rId67" Type="http://schemas.openxmlformats.org/officeDocument/2006/relationships/header" Target="header5.xml"/><Relationship Id="rId20" Type="http://schemas.openxmlformats.org/officeDocument/2006/relationships/image" Target="media/image7.jpeg"/><Relationship Id="rId41" Type="http://schemas.openxmlformats.org/officeDocument/2006/relationships/image" Target="media/image28.jpeg"/><Relationship Id="rId54" Type="http://schemas.openxmlformats.org/officeDocument/2006/relationships/image" Target="media/image41.jpeg"/><Relationship Id="rId62" Type="http://schemas.openxmlformats.org/officeDocument/2006/relationships/footer" Target="footer3.xml"/><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settings" Target="settings.xml"/><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footer" Target="footer2.xml"/><Relationship Id="rId65"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image" Target="media/image5.jpeg"/><Relationship Id="rId39" Type="http://schemas.openxmlformats.org/officeDocument/2006/relationships/image" Target="media/image26.jpe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3E8573A0D495DA6CFBF6B2602272D"/>
        <w:category>
          <w:name w:val="General"/>
          <w:gallery w:val="placeholder"/>
        </w:category>
        <w:types>
          <w:type w:val="bbPlcHdr"/>
        </w:types>
        <w:behaviors>
          <w:behavior w:val="content"/>
        </w:behaviors>
        <w:guid w:val="{7907580E-D89F-4A95-8298-440181F02DE7}"/>
      </w:docPartPr>
      <w:docPartBody>
        <w:p w:rsidR="00F35C41" w:rsidRDefault="00AA54F7" w:rsidP="00AA54F7">
          <w:pPr>
            <w:pStyle w:val="A603E8573A0D495DA6CFBF6B2602272D"/>
          </w:pPr>
          <w:r w:rsidRPr="00090058">
            <w:rPr>
              <w:rStyle w:val="PlaceholderText"/>
            </w:rPr>
            <w:t>[RTO]</w:t>
          </w:r>
        </w:p>
      </w:docPartBody>
    </w:docPart>
    <w:docPart>
      <w:docPartPr>
        <w:name w:val="529244E4AA1C44E2A60FFE082B985F16"/>
        <w:category>
          <w:name w:val="General"/>
          <w:gallery w:val="placeholder"/>
        </w:category>
        <w:types>
          <w:type w:val="bbPlcHdr"/>
        </w:types>
        <w:behaviors>
          <w:behavior w:val="content"/>
        </w:behaviors>
        <w:guid w:val="{7D6D8543-D1BE-46F1-9F95-C597F87190C0}"/>
      </w:docPartPr>
      <w:docPartBody>
        <w:p w:rsidR="00F35C41" w:rsidRDefault="00AA54F7" w:rsidP="00AA54F7">
          <w:pPr>
            <w:pStyle w:val="529244E4AA1C44E2A60FFE082B985F16"/>
          </w:pPr>
          <w:r w:rsidRPr="00090058">
            <w:rPr>
              <w:rStyle w:val="PlaceholderText"/>
            </w:rPr>
            <w:t>[DocType]</w:t>
          </w:r>
        </w:p>
      </w:docPartBody>
    </w:docPart>
    <w:docPart>
      <w:docPartPr>
        <w:name w:val="DDBBA82F8FD642B3B968F933EC7D7157"/>
        <w:category>
          <w:name w:val="General"/>
          <w:gallery w:val="placeholder"/>
        </w:category>
        <w:types>
          <w:type w:val="bbPlcHdr"/>
        </w:types>
        <w:behaviors>
          <w:behavior w:val="content"/>
        </w:behaviors>
        <w:guid w:val="{3D20DDCB-DF5F-4791-A2F0-4C1B0E691F03}"/>
      </w:docPartPr>
      <w:docPartBody>
        <w:p w:rsidR="00F35C41" w:rsidRDefault="00AA54F7" w:rsidP="00AA54F7">
          <w:pPr>
            <w:pStyle w:val="DDBBA82F8FD642B3B968F933EC7D7157"/>
          </w:pPr>
          <w:r w:rsidRPr="00090058">
            <w:rPr>
              <w:rStyle w:val="PlaceholderText"/>
            </w:rPr>
            <w:t>[Qualification]</w:t>
          </w:r>
        </w:p>
      </w:docPartBody>
    </w:docPart>
    <w:docPart>
      <w:docPartPr>
        <w:name w:val="BCEC91AB8A36455D8631DD61D048CEB2"/>
        <w:category>
          <w:name w:val="General"/>
          <w:gallery w:val="placeholder"/>
        </w:category>
        <w:types>
          <w:type w:val="bbPlcHdr"/>
        </w:types>
        <w:behaviors>
          <w:behavior w:val="content"/>
        </w:behaviors>
        <w:guid w:val="{CD7E3EF3-112A-46C2-8C86-57EDDB4B189F}"/>
      </w:docPartPr>
      <w:docPartBody>
        <w:p w:rsidR="00F35C41" w:rsidRDefault="00AA54F7" w:rsidP="00AA54F7">
          <w:pPr>
            <w:pStyle w:val="BCEC91AB8A36455D8631DD61D048CEB2"/>
          </w:pPr>
          <w:r w:rsidRPr="00090058">
            <w:rPr>
              <w:rStyle w:val="PlaceholderText"/>
            </w:rPr>
            <w:t>[UOC]</w:t>
          </w:r>
        </w:p>
      </w:docPartBody>
    </w:docPart>
    <w:docPart>
      <w:docPartPr>
        <w:name w:val="B0307B6D2D57453A9B6177586950C107"/>
        <w:category>
          <w:name w:val="General"/>
          <w:gallery w:val="placeholder"/>
        </w:category>
        <w:types>
          <w:type w:val="bbPlcHdr"/>
        </w:types>
        <w:behaviors>
          <w:behavior w:val="content"/>
        </w:behaviors>
        <w:guid w:val="{3CC162CD-5EA0-4788-93C5-3A26B58BC2FC}"/>
      </w:docPartPr>
      <w:docPartBody>
        <w:p w:rsidR="00F35C41" w:rsidRDefault="00AA54F7" w:rsidP="00AA54F7">
          <w:pPr>
            <w:pStyle w:val="B0307B6D2D57453A9B6177586950C107"/>
          </w:pPr>
          <w:r w:rsidRPr="00090058">
            <w:rPr>
              <w:rStyle w:val="PlaceholderText"/>
            </w:rPr>
            <w:t>[Training Package]</w:t>
          </w:r>
        </w:p>
      </w:docPartBody>
    </w:docPart>
    <w:docPart>
      <w:docPartPr>
        <w:name w:val="F7EBDB8B53F04E289F189083694ACEFD"/>
        <w:category>
          <w:name w:val="General"/>
          <w:gallery w:val="placeholder"/>
        </w:category>
        <w:types>
          <w:type w:val="bbPlcHdr"/>
        </w:types>
        <w:behaviors>
          <w:behavior w:val="content"/>
        </w:behaviors>
        <w:guid w:val="{83BE3849-5193-4C36-B94B-E56E17B91E2F}"/>
      </w:docPartPr>
      <w:docPartBody>
        <w:p w:rsidR="00C06CA9" w:rsidRDefault="00E1139F" w:rsidP="00E1139F">
          <w:pPr>
            <w:pStyle w:val="F7EBDB8B53F04E289F189083694ACEFD"/>
          </w:pPr>
          <w:r w:rsidRPr="00090058">
            <w:rPr>
              <w:rStyle w:val="PlaceholderText"/>
            </w:rPr>
            <w:t>[RTO]</w:t>
          </w:r>
        </w:p>
      </w:docPartBody>
    </w:docPart>
    <w:docPart>
      <w:docPartPr>
        <w:name w:val="A48E4F7F1F74465FA4319CD037005832"/>
        <w:category>
          <w:name w:val="General"/>
          <w:gallery w:val="placeholder"/>
        </w:category>
        <w:types>
          <w:type w:val="bbPlcHdr"/>
        </w:types>
        <w:behaviors>
          <w:behavior w:val="content"/>
        </w:behaviors>
        <w:guid w:val="{8E790C2F-C4E2-4B10-AD64-CB2D3D8FEFDF}"/>
      </w:docPartPr>
      <w:docPartBody>
        <w:p w:rsidR="00C06CA9" w:rsidRDefault="00E1139F" w:rsidP="00E1139F">
          <w:pPr>
            <w:pStyle w:val="A48E4F7F1F74465FA4319CD037005832"/>
          </w:pPr>
          <w:r w:rsidRPr="00090058">
            <w:rPr>
              <w:rStyle w:val="PlaceholderText"/>
            </w:rPr>
            <w:t>[DocType]</w:t>
          </w:r>
        </w:p>
      </w:docPartBody>
    </w:docPart>
    <w:docPart>
      <w:docPartPr>
        <w:name w:val="983F5DDD26074BEF9CE0A63930C9A8E5"/>
        <w:category>
          <w:name w:val="General"/>
          <w:gallery w:val="placeholder"/>
        </w:category>
        <w:types>
          <w:type w:val="bbPlcHdr"/>
        </w:types>
        <w:behaviors>
          <w:behavior w:val="content"/>
        </w:behaviors>
        <w:guid w:val="{180F1E76-C5BE-4FFF-BD75-F00A9D998706}"/>
      </w:docPartPr>
      <w:docPartBody>
        <w:p w:rsidR="00C06CA9" w:rsidRDefault="00E1139F" w:rsidP="00E1139F">
          <w:pPr>
            <w:pStyle w:val="983F5DDD26074BEF9CE0A63930C9A8E5"/>
          </w:pPr>
          <w:r w:rsidRPr="00090058">
            <w:rPr>
              <w:rStyle w:val="PlaceholderText"/>
            </w:rPr>
            <w:t>[Qualification]</w:t>
          </w:r>
        </w:p>
      </w:docPartBody>
    </w:docPart>
    <w:docPart>
      <w:docPartPr>
        <w:name w:val="C0305990544A4D278F730E4B6AE8D572"/>
        <w:category>
          <w:name w:val="General"/>
          <w:gallery w:val="placeholder"/>
        </w:category>
        <w:types>
          <w:type w:val="bbPlcHdr"/>
        </w:types>
        <w:behaviors>
          <w:behavior w:val="content"/>
        </w:behaviors>
        <w:guid w:val="{C0293331-7EB8-4FB7-A478-7F58725FC939}"/>
      </w:docPartPr>
      <w:docPartBody>
        <w:p w:rsidR="00C06CA9" w:rsidRDefault="00E1139F" w:rsidP="00E1139F">
          <w:pPr>
            <w:pStyle w:val="C0305990544A4D278F730E4B6AE8D572"/>
          </w:pPr>
          <w:r w:rsidRPr="009951F8">
            <w:rPr>
              <w:rStyle w:val="PlaceholderText"/>
            </w:rPr>
            <w:t>[Title]</w:t>
          </w:r>
        </w:p>
      </w:docPartBody>
    </w:docPart>
    <w:docPart>
      <w:docPartPr>
        <w:name w:val="FC28911F53EA469EBE99FEC438A5ACBD"/>
        <w:category>
          <w:name w:val="General"/>
          <w:gallery w:val="placeholder"/>
        </w:category>
        <w:types>
          <w:type w:val="bbPlcHdr"/>
        </w:types>
        <w:behaviors>
          <w:behavior w:val="content"/>
        </w:behaviors>
        <w:guid w:val="{E3A6429B-2EDC-4481-9DF3-2182623F6271}"/>
      </w:docPartPr>
      <w:docPartBody>
        <w:p w:rsidR="00C06CA9" w:rsidRDefault="00E1139F" w:rsidP="00E1139F">
          <w:pPr>
            <w:pStyle w:val="FC28911F53EA469EBE99FEC438A5ACBD"/>
          </w:pPr>
          <w:r w:rsidRPr="00090058">
            <w:rPr>
              <w:rStyle w:val="PlaceholderText"/>
            </w:rPr>
            <w:t>[UOC]</w:t>
          </w:r>
        </w:p>
      </w:docPartBody>
    </w:docPart>
    <w:docPart>
      <w:docPartPr>
        <w:name w:val="942B555D6EE844D1AB0C51D7B4F3E7D9"/>
        <w:category>
          <w:name w:val="General"/>
          <w:gallery w:val="placeholder"/>
        </w:category>
        <w:types>
          <w:type w:val="bbPlcHdr"/>
        </w:types>
        <w:behaviors>
          <w:behavior w:val="content"/>
        </w:behaviors>
        <w:guid w:val="{ED81434F-26FB-49D4-A92B-3FF25FB552F7}"/>
      </w:docPartPr>
      <w:docPartBody>
        <w:p w:rsidR="00C06CA9" w:rsidRDefault="00E1139F" w:rsidP="00E1139F">
          <w:pPr>
            <w:pStyle w:val="942B555D6EE844D1AB0C51D7B4F3E7D9"/>
          </w:pPr>
          <w:r w:rsidRPr="00F80766">
            <w:rPr>
              <w:rStyle w:val="PlaceholderText"/>
            </w:rPr>
            <w:t>[PreCoRequisiteUOC]</w:t>
          </w:r>
        </w:p>
      </w:docPartBody>
    </w:docPart>
    <w:docPart>
      <w:docPartPr>
        <w:name w:val="28303E24F74A4B0FB64928012213243F"/>
        <w:category>
          <w:name w:val="General"/>
          <w:gallery w:val="placeholder"/>
        </w:category>
        <w:types>
          <w:type w:val="bbPlcHdr"/>
        </w:types>
        <w:behaviors>
          <w:behavior w:val="content"/>
        </w:behaviors>
        <w:guid w:val="{4B6A2498-674B-477B-A10E-865A70DDC04F}"/>
      </w:docPartPr>
      <w:docPartBody>
        <w:p w:rsidR="00C06CA9" w:rsidRDefault="00E1139F" w:rsidP="00E1139F">
          <w:pPr>
            <w:pStyle w:val="28303E24F74A4B0FB64928012213243F"/>
          </w:pPr>
          <w:r w:rsidRPr="00090058">
            <w:rPr>
              <w:rStyle w:val="PlaceholderText"/>
            </w:rPr>
            <w:t>[Training Package]</w:t>
          </w:r>
        </w:p>
      </w:docPartBody>
    </w:docPart>
    <w:docPart>
      <w:docPartPr>
        <w:name w:val="F339B796E5A84239B12D4CB5B29DE100"/>
        <w:category>
          <w:name w:val="General"/>
          <w:gallery w:val="placeholder"/>
        </w:category>
        <w:types>
          <w:type w:val="bbPlcHdr"/>
        </w:types>
        <w:behaviors>
          <w:behavior w:val="content"/>
        </w:behaviors>
        <w:guid w:val="{6BB9F8E6-F5EC-4F82-A0DA-81953B235A60}"/>
      </w:docPartPr>
      <w:docPartBody>
        <w:p w:rsidR="00C06CA9" w:rsidRDefault="00E1139F" w:rsidP="00E1139F">
          <w:pPr>
            <w:pStyle w:val="F339B796E5A84239B12D4CB5B29DE100"/>
          </w:pPr>
          <w:r w:rsidRPr="00716C18">
            <w:rPr>
              <w:rStyle w:val="PlaceholderText"/>
            </w:rPr>
            <w:t>[TPVersion]</w:t>
          </w:r>
        </w:p>
      </w:docPartBody>
    </w:docPart>
    <w:docPart>
      <w:docPartPr>
        <w:name w:val="38B972971A024F5EAC7781AB7CACA332"/>
        <w:category>
          <w:name w:val="General"/>
          <w:gallery w:val="placeholder"/>
        </w:category>
        <w:types>
          <w:type w:val="bbPlcHdr"/>
        </w:types>
        <w:behaviors>
          <w:behavior w:val="content"/>
        </w:behaviors>
        <w:guid w:val="{F1BCFCF9-4D13-447E-97B7-BA082A07EF98}"/>
      </w:docPartPr>
      <w:docPartBody>
        <w:p w:rsidR="00C06CA9" w:rsidRDefault="00E1139F" w:rsidP="00E1139F">
          <w:pPr>
            <w:pStyle w:val="38B972971A024F5EAC7781AB7CACA332"/>
          </w:pPr>
          <w:r w:rsidRPr="00090058">
            <w:rPr>
              <w:rStyle w:val="PlaceholderText"/>
            </w:rPr>
            <w:t>[Qualification]</w:t>
          </w:r>
        </w:p>
      </w:docPartBody>
    </w:docPart>
    <w:docPart>
      <w:docPartPr>
        <w:name w:val="1DFC59AB4ACB4BC892949BA62E3751B8"/>
        <w:category>
          <w:name w:val="General"/>
          <w:gallery w:val="placeholder"/>
        </w:category>
        <w:types>
          <w:type w:val="bbPlcHdr"/>
        </w:types>
        <w:behaviors>
          <w:behavior w:val="content"/>
        </w:behaviors>
        <w:guid w:val="{ADF94163-670F-4C9F-BCBC-F992BE8E6933}"/>
      </w:docPartPr>
      <w:docPartBody>
        <w:p w:rsidR="009C6B95" w:rsidRDefault="008A5248">
          <w:r w:rsidRPr="006E5F70">
            <w:rPr>
              <w:rStyle w:val="PlaceholderText"/>
            </w:rPr>
            <w:t>[TaskNumber]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ublic Sans Light">
    <w:panose1 w:val="00000000000000000000"/>
    <w:charset w:val="00"/>
    <w:family w:val="auto"/>
    <w:pitch w:val="variable"/>
    <w:sig w:usb0="A00000FF" w:usb1="4000205B" w:usb2="00000000" w:usb3="00000000" w:csb0="00000193"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Palatino">
    <w:altName w:val="Book Antiqua"/>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Poppins">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F7"/>
    <w:rsid w:val="00013AA4"/>
    <w:rsid w:val="00037E17"/>
    <w:rsid w:val="00056007"/>
    <w:rsid w:val="000A7832"/>
    <w:rsid w:val="000D3711"/>
    <w:rsid w:val="000F30A4"/>
    <w:rsid w:val="00161002"/>
    <w:rsid w:val="001D5B8A"/>
    <w:rsid w:val="002435F7"/>
    <w:rsid w:val="002A40B1"/>
    <w:rsid w:val="003A0824"/>
    <w:rsid w:val="003C6EB3"/>
    <w:rsid w:val="0041309F"/>
    <w:rsid w:val="00463AB6"/>
    <w:rsid w:val="004D371C"/>
    <w:rsid w:val="00607E1A"/>
    <w:rsid w:val="006839B8"/>
    <w:rsid w:val="0069234D"/>
    <w:rsid w:val="006E2514"/>
    <w:rsid w:val="006F29CD"/>
    <w:rsid w:val="007118ED"/>
    <w:rsid w:val="00735E14"/>
    <w:rsid w:val="007420A0"/>
    <w:rsid w:val="00775DF7"/>
    <w:rsid w:val="007842BF"/>
    <w:rsid w:val="008A0B08"/>
    <w:rsid w:val="008A4A8C"/>
    <w:rsid w:val="008A5248"/>
    <w:rsid w:val="008D248C"/>
    <w:rsid w:val="009738AC"/>
    <w:rsid w:val="00985DD6"/>
    <w:rsid w:val="009C6B95"/>
    <w:rsid w:val="00A321A7"/>
    <w:rsid w:val="00A536BA"/>
    <w:rsid w:val="00A833B9"/>
    <w:rsid w:val="00AA54F7"/>
    <w:rsid w:val="00AD2672"/>
    <w:rsid w:val="00B12DD0"/>
    <w:rsid w:val="00B13C8C"/>
    <w:rsid w:val="00B27FA3"/>
    <w:rsid w:val="00B541FF"/>
    <w:rsid w:val="00BC0658"/>
    <w:rsid w:val="00C023B9"/>
    <w:rsid w:val="00C06CA9"/>
    <w:rsid w:val="00C2793B"/>
    <w:rsid w:val="00CD39C9"/>
    <w:rsid w:val="00D9193F"/>
    <w:rsid w:val="00E1139F"/>
    <w:rsid w:val="00F2642E"/>
    <w:rsid w:val="00F35C41"/>
  </w:rsids>
  <m:mathPr>
    <m:mathFont m:val="Cambria Math"/>
    <m:brkBin m:val="before"/>
    <m:brkBinSub m:val="--"/>
    <m:smallFrac m:val="0"/>
    <m:dispDef/>
    <m:lMargin m:val="0"/>
    <m:rMargin m:val="0"/>
    <m:defJc m:val="centerGroup"/>
    <m:wrapIndent m:val="1440"/>
    <m:intLim m:val="subSup"/>
    <m:naryLim m:val="undOvr"/>
  </m:mathPr>
  <w:themeFontLang w:val="en-AU" w:eastAsia="zh-TW"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5248"/>
    <w:rPr>
      <w:color w:val="808080"/>
    </w:rPr>
  </w:style>
  <w:style w:type="paragraph" w:customStyle="1" w:styleId="A603E8573A0D495DA6CFBF6B2602272D">
    <w:name w:val="A603E8573A0D495DA6CFBF6B2602272D"/>
    <w:rsid w:val="00AA54F7"/>
  </w:style>
  <w:style w:type="paragraph" w:customStyle="1" w:styleId="529244E4AA1C44E2A60FFE082B985F16">
    <w:name w:val="529244E4AA1C44E2A60FFE082B985F16"/>
    <w:rsid w:val="00AA54F7"/>
  </w:style>
  <w:style w:type="paragraph" w:customStyle="1" w:styleId="DDBBA82F8FD642B3B968F933EC7D7157">
    <w:name w:val="DDBBA82F8FD642B3B968F933EC7D7157"/>
    <w:rsid w:val="00AA54F7"/>
  </w:style>
  <w:style w:type="paragraph" w:customStyle="1" w:styleId="BCEC91AB8A36455D8631DD61D048CEB2">
    <w:name w:val="BCEC91AB8A36455D8631DD61D048CEB2"/>
    <w:rsid w:val="00AA54F7"/>
  </w:style>
  <w:style w:type="paragraph" w:customStyle="1" w:styleId="B0307B6D2D57453A9B6177586950C107">
    <w:name w:val="B0307B6D2D57453A9B6177586950C107"/>
    <w:rsid w:val="00AA54F7"/>
  </w:style>
  <w:style w:type="paragraph" w:customStyle="1" w:styleId="F7EBDB8B53F04E289F189083694ACEFD">
    <w:name w:val="F7EBDB8B53F04E289F189083694ACEFD"/>
    <w:rsid w:val="00E1139F"/>
    <w:pPr>
      <w:spacing w:line="278" w:lineRule="auto"/>
    </w:pPr>
    <w:rPr>
      <w:sz w:val="24"/>
      <w:szCs w:val="30"/>
      <w:lang w:eastAsia="zh-CN" w:bidi="th-TH"/>
    </w:rPr>
  </w:style>
  <w:style w:type="paragraph" w:customStyle="1" w:styleId="A48E4F7F1F74465FA4319CD037005832">
    <w:name w:val="A48E4F7F1F74465FA4319CD037005832"/>
    <w:rsid w:val="00E1139F"/>
    <w:pPr>
      <w:spacing w:line="278" w:lineRule="auto"/>
    </w:pPr>
    <w:rPr>
      <w:sz w:val="24"/>
      <w:szCs w:val="30"/>
      <w:lang w:eastAsia="zh-CN" w:bidi="th-TH"/>
    </w:rPr>
  </w:style>
  <w:style w:type="paragraph" w:customStyle="1" w:styleId="983F5DDD26074BEF9CE0A63930C9A8E5">
    <w:name w:val="983F5DDD26074BEF9CE0A63930C9A8E5"/>
    <w:rsid w:val="00E1139F"/>
    <w:pPr>
      <w:spacing w:line="278" w:lineRule="auto"/>
    </w:pPr>
    <w:rPr>
      <w:sz w:val="24"/>
      <w:szCs w:val="30"/>
      <w:lang w:eastAsia="zh-CN" w:bidi="th-TH"/>
    </w:rPr>
  </w:style>
  <w:style w:type="paragraph" w:customStyle="1" w:styleId="C0305990544A4D278F730E4B6AE8D572">
    <w:name w:val="C0305990544A4D278F730E4B6AE8D572"/>
    <w:rsid w:val="00E1139F"/>
    <w:pPr>
      <w:spacing w:line="278" w:lineRule="auto"/>
    </w:pPr>
    <w:rPr>
      <w:sz w:val="24"/>
      <w:szCs w:val="30"/>
      <w:lang w:eastAsia="zh-CN" w:bidi="th-TH"/>
    </w:rPr>
  </w:style>
  <w:style w:type="paragraph" w:customStyle="1" w:styleId="FC28911F53EA469EBE99FEC438A5ACBD">
    <w:name w:val="FC28911F53EA469EBE99FEC438A5ACBD"/>
    <w:rsid w:val="00E1139F"/>
    <w:pPr>
      <w:spacing w:line="278" w:lineRule="auto"/>
    </w:pPr>
    <w:rPr>
      <w:sz w:val="24"/>
      <w:szCs w:val="30"/>
      <w:lang w:eastAsia="zh-CN" w:bidi="th-TH"/>
    </w:rPr>
  </w:style>
  <w:style w:type="paragraph" w:customStyle="1" w:styleId="942B555D6EE844D1AB0C51D7B4F3E7D9">
    <w:name w:val="942B555D6EE844D1AB0C51D7B4F3E7D9"/>
    <w:rsid w:val="00E1139F"/>
    <w:pPr>
      <w:spacing w:line="278" w:lineRule="auto"/>
    </w:pPr>
    <w:rPr>
      <w:sz w:val="24"/>
      <w:szCs w:val="30"/>
      <w:lang w:eastAsia="zh-CN" w:bidi="th-TH"/>
    </w:rPr>
  </w:style>
  <w:style w:type="paragraph" w:customStyle="1" w:styleId="28303E24F74A4B0FB64928012213243F">
    <w:name w:val="28303E24F74A4B0FB64928012213243F"/>
    <w:rsid w:val="00E1139F"/>
    <w:pPr>
      <w:spacing w:line="278" w:lineRule="auto"/>
    </w:pPr>
    <w:rPr>
      <w:sz w:val="24"/>
      <w:szCs w:val="30"/>
      <w:lang w:eastAsia="zh-CN" w:bidi="th-TH"/>
    </w:rPr>
  </w:style>
  <w:style w:type="paragraph" w:customStyle="1" w:styleId="F339B796E5A84239B12D4CB5B29DE100">
    <w:name w:val="F339B796E5A84239B12D4CB5B29DE100"/>
    <w:rsid w:val="00E1139F"/>
    <w:pPr>
      <w:spacing w:line="278" w:lineRule="auto"/>
    </w:pPr>
    <w:rPr>
      <w:sz w:val="24"/>
      <w:szCs w:val="30"/>
      <w:lang w:eastAsia="zh-CN" w:bidi="th-TH"/>
    </w:rPr>
  </w:style>
  <w:style w:type="paragraph" w:customStyle="1" w:styleId="38B972971A024F5EAC7781AB7CACA332">
    <w:name w:val="38B972971A024F5EAC7781AB7CACA332"/>
    <w:rsid w:val="00E1139F"/>
    <w:pPr>
      <w:spacing w:line="278" w:lineRule="auto"/>
    </w:pPr>
    <w:rPr>
      <w:sz w:val="24"/>
      <w:szCs w:val="30"/>
      <w:lang w:eastAsia="zh-CN" w:bidi="th-TH"/>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E2BBD426388C7048B3D19C3717BFAF2A|-17003218" UniqueId="0e500388-7ffb-4f5b-b5e0-a5826170a481">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Document" ma:contentTypeID="0x010100E2BBD426388C7048B3D19C3717BFAF2A" ma:contentTypeVersion="143" ma:contentTypeDescription="Create a new document." ma:contentTypeScope="" ma:versionID="fd7cfa289f757fa3bca83aacca03a03f">
  <xsd:schema xmlns:xsd="http://www.w3.org/2001/XMLSchema" xmlns:xs="http://www.w3.org/2001/XMLSchema" xmlns:p="http://schemas.microsoft.com/office/2006/metadata/properties" xmlns:ns1="http://schemas.microsoft.com/sharepoint/v3" xmlns:ns2="2d7a8bbf-693f-43b0-8275-6b167627f7a7" xmlns:ns3="c8db29e5-cdb3-4545-b361-fadf9f25db7c" targetNamespace="http://schemas.microsoft.com/office/2006/metadata/properties" ma:root="true" ma:fieldsID="89d0f0bf3572d23315818a49d005e818" ns1:_="" ns2:_="" ns3:_="">
    <xsd:import namespace="http://schemas.microsoft.com/sharepoint/v3"/>
    <xsd:import namespace="2d7a8bbf-693f-43b0-8275-6b167627f7a7"/>
    <xsd:import namespace="c8db29e5-cdb3-4545-b361-fadf9f25db7c"/>
    <xsd:element name="properties">
      <xsd:complexType>
        <xsd:sequence>
          <xsd:element name="documentManagement">
            <xsd:complexType>
              <xsd:all>
                <xsd:element ref="ns2:DLCPolicyLabelValue" minOccurs="0"/>
                <xsd:element ref="ns2:DLCPolicyLabelClientValue" minOccurs="0"/>
                <xsd:element ref="ns2:DLCPolicyLabelLock" minOccurs="0"/>
                <xsd:element ref="ns2:CohortStartYear" minOccurs="0"/>
                <xsd:element ref="ns2:CohortCompletionYear" minOccurs="0"/>
                <xsd:element ref="ns2:CohortStage" minOccurs="0"/>
                <xsd:element ref="ns2:StartDate" minOccurs="0"/>
                <xsd:element ref="ns2:EndDate" minOccurs="0"/>
                <xsd:element ref="ns2:Qualification" minOccurs="0"/>
                <xsd:element ref="ns2:TrainingPackage" minOccurs="0"/>
                <xsd:element ref="ns2:UOC" minOccurs="0"/>
                <xsd:element ref="ns2:MediaServiceMetadata" minOccurs="0"/>
                <xsd:element ref="ns2:MediaServiceFastMetadata" minOccurs="0"/>
                <xsd:element ref="ns1:_dlc_Exempt" minOccurs="0"/>
                <xsd:element ref="ns3:SharedWithUsers" minOccurs="0"/>
                <xsd:element ref="ns3:SharedWithDetails" minOccurs="0"/>
                <xsd:element ref="ns3:_dlc_DocId" minOccurs="0"/>
                <xsd:element ref="ns3:_dlc_DocIdUrl" minOccurs="0"/>
                <xsd:element ref="ns3:_dlc_DocIdPersistId" minOccurs="0"/>
                <xsd:element ref="ns2:MediaServiceAutoKeyPoints" minOccurs="0"/>
                <xsd:element ref="ns2:MediaServiceKeyPoints" minOccurs="0"/>
                <xsd:element ref="ns2:RTO" minOccurs="0"/>
                <xsd:element ref="ns2:ApprovedDate" minOccurs="0"/>
                <xsd:element ref="ns2:NESAcoursenumberanddeliverypattern" minOccurs="0"/>
                <xsd:element ref="ns2:Approvedby" minOccurs="0"/>
                <xsd:element ref="ns2:Courseduration" minOccurs="0"/>
                <xsd:element ref="ns2:TrainingPackageStatus" minOccurs="0"/>
                <xsd:element ref="ns2:ApprovalStatus" minOccurs="0"/>
                <xsd:element ref="ns2:Audience" minOccurs="0"/>
                <xsd:element ref="ns2:Course" minOccurs="0"/>
                <xsd:element ref="ns2:QPA" minOccurs="0"/>
                <xsd:element ref="ns2:Pic" minOccurs="0"/>
                <xsd:element ref="ns2:TaskNumber" minOccurs="0"/>
                <xsd:element ref="ns2:DocType" minOccurs="0"/>
                <xsd:element ref="ns2:TempGUID" minOccurs="0"/>
                <xsd:element ref="ns2:CheckedOutBy" minOccurs="0"/>
                <xsd:element ref="ns2:Flagged" minOccurs="0"/>
                <xsd:element ref="ns2:PreCoRequisiteUOC" minOccurs="0"/>
                <xsd:element ref="ns2:RelatedRolledDocID" minOccurs="0"/>
                <xsd:element ref="ns2:RolledOverStatus" minOccurs="0"/>
                <xsd:element ref="ns2:Cycle" minOccurs="0"/>
                <xsd:element ref="ns2:QualityAssured" minOccurs="0"/>
                <xsd:element ref="ns2:FileType" minOccurs="0"/>
                <xsd:element ref="ns2:QA" minOccurs="0"/>
                <xsd:element ref="ns2:BackupStatus" minOccurs="0"/>
                <xsd:element ref="ns2:Library" minOccurs="0"/>
                <xsd:element ref="ns2:Section" minOccurs="0"/>
                <xsd:element ref="ns2:TemplateStatus" minOccurs="0"/>
                <xsd:element ref="ns2:HSCExamCode" minOccurs="0"/>
                <xsd:element ref="ns2:MediaServiceObjectDetectorVersions" minOccurs="0"/>
                <xsd:element ref="ns2:TPVersion" minOccurs="0"/>
                <xsd:element ref="ns2:QualRelease" minOccurs="0"/>
                <xsd:element ref="ns2:Qualification2" minOccurs="0"/>
                <xsd:element ref="ns2:Streams" minOccurs="0"/>
                <xsd:element ref="ns2:System" minOccurs="0"/>
                <xsd:element ref="ns2:CourseSPID" minOccurs="0"/>
                <xsd:element ref="ns2:MediaServiceSearchProperties" minOccurs="0"/>
                <xsd:element ref="ns2:QualCodeQuery" minOccurs="0"/>
                <xsd:element ref="ns2:ExpiryDate" minOccurs="0"/>
                <xsd:element ref="ns2:NESACourseCode" minOccurs="0"/>
                <xsd:element ref="ns2:StudyPattern" minOccurs="0"/>
                <xsd:element ref="ns2:WPHours" minOccurs="0"/>
                <xsd:element ref="ns2:TaskGUID" minOccurs="0"/>
                <xsd:element ref="ns2:RelatedDocID" minOccurs="0"/>
                <xsd:element ref="ns2:CohortStartYear0" minOccurs="0"/>
                <xsd:element ref="ns2:CohortCompletionYear0" minOccurs="0"/>
                <xsd:element ref="ns2:StartDate0" minOccurs="0"/>
                <xsd:element ref="ns2:EndDate0" minOccurs="0"/>
                <xsd:element ref="ns2:NESACourseIDPattern" minOccurs="0"/>
                <xsd:element ref="ns2:Courseduration0" minOccurs="0"/>
                <xsd:element ref="ns2:CohortStage0" minOccurs="0"/>
                <xsd:element ref="ns2:TrainingPackage0" minOccurs="0"/>
                <xsd:element ref="ns2:ApprovedDate0" minOccurs="0"/>
                <xsd:element ref="ns2:MinWorkDays" minOccurs="0"/>
                <xsd:element ref="ns2:VLearning" minOccurs="0"/>
                <xsd:element ref="ns2:CertificateLev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7a8bbf-693f-43b0-8275-6b167627f7a7" elementFormDefault="qualified">
    <xsd:import namespace="http://schemas.microsoft.com/office/2006/documentManagement/types"/>
    <xsd:import namespace="http://schemas.microsoft.com/office/infopath/2007/PartnerControls"/>
    <xsd:element name="DLCPolicyLabelValue" ma:index="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0" nillable="true" ma:displayName="Label Locked" ma:description="Indicates whether the label should be updated when item properties are modified." ma:hidden="true" ma:internalName="DLCPolicyLabelLock" ma:readOnly="false">
      <xsd:simpleType>
        <xsd:restriction base="dms:Text"/>
      </xsd:simpleType>
    </xsd:element>
    <xsd:element name="CohortStartYear" ma:index="11" nillable="true" ma:displayName="Cohort Start Year" ma:format="Dropdown" ma:internalName="CohortStartYear" ma:percentage="FALSE">
      <xsd:simpleType>
        <xsd:restriction base="dms:Number"/>
      </xsd:simpleType>
    </xsd:element>
    <xsd:element name="CohortCompletionYear" ma:index="12" nillable="true" ma:displayName="Cohort Completion Year" ma:format="Dropdown" ma:internalName="CohortCompletionYear" ma:percentage="FALSE">
      <xsd:simpleType>
        <xsd:restriction base="dms:Number"/>
      </xsd:simpleType>
    </xsd:element>
    <xsd:element name="CohortStage" ma:index="13" nillable="true" ma:displayName="Cohort Stage" ma:decimals="0" ma:format="Dropdown" ma:internalName="CohortStage" ma:percentage="FALSE">
      <xsd:simpleType>
        <xsd:restriction base="dms:Number"/>
      </xsd:simpleType>
    </xsd:element>
    <xsd:element name="StartDate" ma:index="14" nillable="true" ma:displayName="Start Date" ma:internalName="StartDate">
      <xsd:simpleType>
        <xsd:restriction base="dms:Text">
          <xsd:maxLength value="255"/>
        </xsd:restriction>
      </xsd:simpleType>
    </xsd:element>
    <xsd:element name="EndDate" ma:index="15" nillable="true" ma:displayName="End Date" ma:internalName="EndDate">
      <xsd:simpleType>
        <xsd:restriction base="dms:Text">
          <xsd:maxLength value="255"/>
        </xsd:restriction>
      </xsd:simpleType>
    </xsd:element>
    <xsd:element name="Qualification" ma:index="16" nillable="true" ma:displayName="Qualification" ma:format="Dropdown" ma:indexed="true" ma:internalName="Qualification">
      <xsd:simpleType>
        <xsd:restriction base="dms:Text">
          <xsd:maxLength value="255"/>
        </xsd:restriction>
      </xsd:simpleType>
    </xsd:element>
    <xsd:element name="TrainingPackage" ma:index="17" nillable="true" ma:displayName="Training Package" ma:format="Dropdown" ma:internalName="TrainingPackage">
      <xsd:simpleType>
        <xsd:restriction base="dms:Text">
          <xsd:maxLength value="255"/>
        </xsd:restriction>
      </xsd:simpleType>
    </xsd:element>
    <xsd:element name="UOC" ma:index="18" nillable="true" ma:displayName="UOC" ma:format="Dropdown" ma:internalName="UOC">
      <xsd:simpleType>
        <xsd:restriction base="dms:Note"/>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RTO" ma:index="29" nillable="true" ma:displayName="RTO" ma:format="Dropdown" ma:internalName="RTO">
      <xsd:simpleType>
        <xsd:restriction base="dms:Text">
          <xsd:maxLength value="255"/>
        </xsd:restriction>
      </xsd:simpleType>
    </xsd:element>
    <xsd:element name="ApprovedDate" ma:index="30" nillable="true" ma:displayName="Approved Date" ma:internalName="ApprovedDate">
      <xsd:simpleType>
        <xsd:restriction base="dms:Text">
          <xsd:maxLength value="255"/>
        </xsd:restriction>
      </xsd:simpleType>
    </xsd:element>
    <xsd:element name="NESAcoursenumberanddeliverypattern" ma:index="31" nillable="true" ma:displayName="NESA course number and delivery pattern" ma:format="Dropdown" ma:internalName="NESAcoursenumberanddeliverypattern">
      <xsd:simpleType>
        <xsd:restriction base="dms:Note">
          <xsd:maxLength value="255"/>
        </xsd:restriction>
      </xsd:simpleType>
    </xsd:element>
    <xsd:element name="Approvedby" ma:index="32" nillable="true" ma:displayName="Approved by" ma:format="Dropdown" ma:internalName="Approvedby">
      <xsd:simpleType>
        <xsd:restriction base="dms:Note">
          <xsd:maxLength value="255"/>
        </xsd:restriction>
      </xsd:simpleType>
    </xsd:element>
    <xsd:element name="Courseduration" ma:index="33" nillable="true" ma:displayName="Course duration" ma:format="Dropdown" ma:internalName="Courseduration">
      <xsd:simpleType>
        <xsd:restriction base="dms:Text">
          <xsd:maxLength value="255"/>
        </xsd:restriction>
      </xsd:simpleType>
    </xsd:element>
    <xsd:element name="TrainingPackageStatus" ma:index="34" nillable="true" ma:displayName="TPS" ma:description="Training Package Status" ma:format="Dropdown" ma:internalName="TrainingPackageStatus">
      <xsd:simpleType>
        <xsd:restriction base="dms:Text">
          <xsd:maxLength value="255"/>
        </xsd:restriction>
      </xsd:simpleType>
    </xsd:element>
    <xsd:element name="ApprovalStatus" ma:index="35" nillable="true" ma:displayName="Approva lStatus" ma:format="Dropdown" ma:internalName="ApprovalStatus">
      <xsd:simpleType>
        <xsd:restriction base="dms:Text">
          <xsd:maxLength value="255"/>
        </xsd:restriction>
      </xsd:simpleType>
    </xsd:element>
    <xsd:element name="Audience" ma:index="36" nillable="true" ma:displayName="Audience" ma:format="Dropdown" ma:internalName="Audience">
      <xsd:simpleType>
        <xsd:restriction base="dms:Text">
          <xsd:maxLength value="255"/>
        </xsd:restriction>
      </xsd:simpleType>
    </xsd:element>
    <xsd:element name="Course" ma:index="37" nillable="true" ma:displayName="Course" ma:format="Dropdown" ma:indexed="true" ma:internalName="Course">
      <xsd:simpleType>
        <xsd:restriction base="dms:Text">
          <xsd:maxLength value="255"/>
        </xsd:restriction>
      </xsd:simpleType>
    </xsd:element>
    <xsd:element name="QPA" ma:index="38" nillable="true" ma:displayName="QPA" ma:description="Quick Parts Added" ma:format="Dropdown" ma:internalName="QPA">
      <xsd:simpleType>
        <xsd:restriction base="dms:Text">
          <xsd:maxLength value="255"/>
        </xsd:restriction>
      </xsd:simpleType>
    </xsd:element>
    <xsd:element name="Pic" ma:index="39" nillable="true" ma:displayName="Pic" ma:description="For Preview Purpose in PowerApps" ma:format="Image" ma:internalName="Pic">
      <xsd:complexType>
        <xsd:complexContent>
          <xsd:extension base="dms:URL">
            <xsd:sequence>
              <xsd:element name="Url" type="dms:ValidUrl" minOccurs="0" nillable="true"/>
              <xsd:element name="Description" type="xsd:string" nillable="true"/>
            </xsd:sequence>
          </xsd:extension>
        </xsd:complexContent>
      </xsd:complexType>
    </xsd:element>
    <xsd:element name="TaskNumber" ma:index="40" nillable="true" ma:displayName="TaskNumber" ma:internalName="TaskNumber">
      <xsd:simpleType>
        <xsd:restriction base="dms:Text">
          <xsd:maxLength value="255"/>
        </xsd:restriction>
      </xsd:simpleType>
    </xsd:element>
    <xsd:element name="DocType" ma:index="41" nillable="true" ma:displayName="DocType" ma:format="Dropdown" ma:indexed="true" ma:internalName="DocType">
      <xsd:simpleType>
        <xsd:restriction base="dms:Text">
          <xsd:maxLength value="255"/>
        </xsd:restriction>
      </xsd:simpleType>
    </xsd:element>
    <xsd:element name="TempGUID" ma:index="42" nillable="true" ma:displayName="TempGUID" ma:format="Dropdown" ma:internalName="TempGUID">
      <xsd:simpleType>
        <xsd:restriction base="dms:Text">
          <xsd:maxLength value="255"/>
        </xsd:restriction>
      </xsd:simpleType>
    </xsd:element>
    <xsd:element name="CheckedOutBy" ma:index="43" nillable="true" ma:displayName="CheckedOutBy" ma:format="Dropdown" ma:internalName="CheckedOutBy">
      <xsd:simpleType>
        <xsd:restriction base="dms:Text">
          <xsd:maxLength value="255"/>
        </xsd:restriction>
      </xsd:simpleType>
    </xsd:element>
    <xsd:element name="Flagged" ma:index="44" nillable="true" ma:displayName="Flagged" ma:format="Dropdown" ma:internalName="Flagged">
      <xsd:simpleType>
        <xsd:restriction base="dms:Text">
          <xsd:maxLength value="255"/>
        </xsd:restriction>
      </xsd:simpleType>
    </xsd:element>
    <xsd:element name="PreCoRequisiteUOC" ma:index="45" nillable="true" ma:displayName="PreCoRequisiteUOC" ma:description="List any pre-requisite or co-requisite units of competency: " ma:format="Dropdown" ma:internalName="PreCoRequisiteUOC">
      <xsd:simpleType>
        <xsd:restriction base="dms:Note">
          <xsd:maxLength value="255"/>
        </xsd:restriction>
      </xsd:simpleType>
    </xsd:element>
    <xsd:element name="RelatedRolledDocID" ma:index="46" nillable="true" ma:displayName="RelatedRolledDocID" ma:description="Doc ID of document where the document is rolled over from." ma:format="Dropdown" ma:internalName="RelatedRolledDocID">
      <xsd:simpleType>
        <xsd:restriction base="dms:Text">
          <xsd:maxLength value="255"/>
        </xsd:restriction>
      </xsd:simpleType>
    </xsd:element>
    <xsd:element name="RolledOverStatus" ma:index="47" nillable="true" ma:displayName="RolledOverStatus" ma:internalName="RolledOverStatus">
      <xsd:simpleType>
        <xsd:restriction base="dms:Text">
          <xsd:maxLength value="255"/>
        </xsd:restriction>
      </xsd:simpleType>
    </xsd:element>
    <xsd:element name="Cycle" ma:index="48" nillable="true" ma:displayName="Cycle" ma:description="This corresponds with the weekly or fortnightly cycles of the school." ma:format="Dropdown" ma:internalName="Cycle">
      <xsd:simpleType>
        <xsd:restriction base="dms:Text">
          <xsd:maxLength value="255"/>
        </xsd:restriction>
      </xsd:simpleType>
    </xsd:element>
    <xsd:element name="QualityAssured" ma:index="49" nillable="true" ma:displayName="Quality Assured" ma:description="Name of Person who has done QA" ma:format="Dropdown" ma:internalName="QualityAssured">
      <xsd:simpleType>
        <xsd:restriction base="dms:Text">
          <xsd:maxLength value="255"/>
        </xsd:restriction>
      </xsd:simpleType>
    </xsd:element>
    <xsd:element name="FileType" ma:index="50" nillable="true" ma:displayName="FileType" ma:format="Dropdown" ma:internalName="FileType">
      <xsd:simpleType>
        <xsd:restriction base="dms:Text">
          <xsd:maxLength value="255"/>
        </xsd:restriction>
      </xsd:simpleType>
    </xsd:element>
    <xsd:element name="QA" ma:index="51" nillable="true" ma:displayName="QA" ma:description="Has document been quality assured" ma:format="Dropdown" ma:internalName="QA">
      <xsd:simpleType>
        <xsd:restriction base="dms:Note">
          <xsd:maxLength value="255"/>
        </xsd:restriction>
      </xsd:simpleType>
    </xsd:element>
    <xsd:element name="BackupStatus" ma:index="52" nillable="true" ma:displayName="BackupStatus" ma:default="No" ma:format="Dropdown" ma:internalName="BackupStatus">
      <xsd:simpleType>
        <xsd:restriction base="dms:Text">
          <xsd:maxLength value="255"/>
        </xsd:restriction>
      </xsd:simpleType>
    </xsd:element>
    <xsd:element name="Library" ma:index="53" nillable="true" ma:displayName="Library" ma:description="TADG / TQI / EC / Template / Document Library" ma:format="Dropdown" ma:internalName="Library">
      <xsd:simpleType>
        <xsd:restriction base="dms:Text">
          <xsd:maxLength value="255"/>
        </xsd:restriction>
      </xsd:simpleType>
    </xsd:element>
    <xsd:element name="Section" ma:index="54" nillable="true" ma:displayName="Section" ma:description="Which section does the document belong to." ma:format="Dropdown" ma:internalName="Section">
      <xsd:simpleType>
        <xsd:restriction base="dms:Text">
          <xsd:maxLength value="255"/>
        </xsd:restriction>
      </xsd:simpleType>
    </xsd:element>
    <xsd:element name="TemplateStatus" ma:index="55" nillable="true" ma:displayName="TemplateStatus" ma:format="Dropdown" ma:internalName="TemplateStatus">
      <xsd:simpleType>
        <xsd:restriction base="dms:Text">
          <xsd:maxLength value="255"/>
        </xsd:restriction>
      </xsd:simpleType>
    </xsd:element>
    <xsd:element name="HSCExamCode" ma:index="56" nillable="true" ma:displayName="HSCExamCode" ma:format="Dropdown" ma:internalName="HSCExamCode">
      <xsd:simpleType>
        <xsd:restriction base="dms:Text">
          <xsd:maxLength value="255"/>
        </xsd:restriction>
      </xsd:simpleType>
    </xsd:element>
    <xsd:element name="MediaServiceObjectDetectorVersions" ma:index="57" nillable="true" ma:displayName="MediaServiceObjectDetectorVersions" ma:hidden="true" ma:indexed="true" ma:internalName="MediaServiceObjectDetectorVersions" ma:readOnly="true">
      <xsd:simpleType>
        <xsd:restriction base="dms:Text"/>
      </xsd:simpleType>
    </xsd:element>
    <xsd:element name="TPVersion" ma:index="58" nillable="true" ma:displayName="TPVersion" ma:internalName="TPVersion">
      <xsd:simpleType>
        <xsd:restriction base="dms:Text"/>
      </xsd:simpleType>
    </xsd:element>
    <xsd:element name="QualRelease" ma:index="59" nillable="true" ma:displayName="QualRelease" ma:internalName="QualRelease">
      <xsd:simpleType>
        <xsd:restriction base="dms:Text"/>
      </xsd:simpleType>
    </xsd:element>
    <xsd:element name="Qualification2" ma:index="60" nillable="true" ma:displayName="Qualification2" ma:internalName="Qualification2">
      <xsd:simpleType>
        <xsd:restriction base="dms:Text"/>
      </xsd:simpleType>
    </xsd:element>
    <xsd:element name="Streams" ma:index="61" nillable="true" ma:displayName="Streams" ma:internalName="Streams">
      <xsd:simpleType>
        <xsd:restriction base="dms:Text"/>
      </xsd:simpleType>
    </xsd:element>
    <xsd:element name="System" ma:index="62" nillable="true" ma:displayName="System" ma:description="Which system is this document for." ma:format="Dropdown" ma:internalName="System">
      <xsd:simpleType>
        <xsd:restriction base="dms:Text">
          <xsd:maxLength value="255"/>
        </xsd:restriction>
      </xsd:simpleType>
    </xsd:element>
    <xsd:element name="CourseSPID" ma:index="63" nillable="true" ma:displayName="CourseSPID" ma:internalName="CourseSPID">
      <xsd:simpleType>
        <xsd:restriction base="dms:Text"/>
      </xsd:simpleType>
    </xsd:element>
    <xsd:element name="MediaServiceSearchProperties" ma:index="64" nillable="true" ma:displayName="MediaServiceSearchProperties" ma:hidden="true" ma:internalName="MediaServiceSearchProperties" ma:readOnly="true">
      <xsd:simpleType>
        <xsd:restriction base="dms:Note"/>
      </xsd:simpleType>
    </xsd:element>
    <xsd:element name="QualCodeQuery" ma:index="65" nillable="true" ma:displayName="QualCodeQuery" ma:indexed="true" ma:internalName="QualCodeQuery">
      <xsd:simpleType>
        <xsd:restriction base="dms:Text"/>
      </xsd:simpleType>
    </xsd:element>
    <xsd:element name="ExpiryDate" ma:index="66" nillable="true" ma:displayName="ExpiryDate" ma:internalName="ExpiryDate">
      <xsd:simpleType>
        <xsd:restriction base="dms:DateTime"/>
      </xsd:simpleType>
    </xsd:element>
    <xsd:element name="NESACourseCode" ma:index="67" nillable="true" ma:displayName="NESACourseCode" ma:internalName="NESACourseCode">
      <xsd:simpleType>
        <xsd:restriction base="dms:Text"/>
      </xsd:simpleType>
    </xsd:element>
    <xsd:element name="StudyPattern" ma:index="68" nillable="true" ma:displayName="StudyPattern" ma:internalName="StudyPattern">
      <xsd:simpleType>
        <xsd:restriction base="dms:Text"/>
      </xsd:simpleType>
    </xsd:element>
    <xsd:element name="WPHours" ma:index="69" nillable="true" ma:displayName="WPHours" ma:internalName="WPHours">
      <xsd:simpleType>
        <xsd:restriction base="dms:Text"/>
      </xsd:simpleType>
    </xsd:element>
    <xsd:element name="TaskGUID" ma:index="70" nillable="true" ma:displayName="TaskGUID" ma:internalName="TaskGUID">
      <xsd:simpleType>
        <xsd:restriction base="dms:Text"/>
      </xsd:simpleType>
    </xsd:element>
    <xsd:element name="RelatedDocID" ma:index="71" nillable="true" ma:displayName="RelatedDocID" ma:internalName="RelatedDocID">
      <xsd:simpleType>
        <xsd:restriction base="dms:Text"/>
      </xsd:simpleType>
    </xsd:element>
    <xsd:element name="CohortStartYear0" ma:index="72" nillable="true" ma:displayName="CohortStartYear" ma:internalName="CohortStartYear0">
      <xsd:simpleType>
        <xsd:restriction base="dms:Number"/>
      </xsd:simpleType>
    </xsd:element>
    <xsd:element name="CohortCompletionYear0" ma:index="73" nillable="true" ma:displayName="CohortCompletionYear" ma:internalName="CohortCompletionYear0">
      <xsd:simpleType>
        <xsd:restriction base="dms:Number"/>
      </xsd:simpleType>
    </xsd:element>
    <xsd:element name="StartDate0" ma:index="74" nillable="true" ma:displayName="StartDate" ma:internalName="StartDate0">
      <xsd:simpleType>
        <xsd:restriction base="dms:Text"/>
      </xsd:simpleType>
    </xsd:element>
    <xsd:element name="EndDate0" ma:index="75" nillable="true" ma:displayName="EndDate" ma:internalName="EndDate0">
      <xsd:simpleType>
        <xsd:restriction base="dms:Text"/>
      </xsd:simpleType>
    </xsd:element>
    <xsd:element name="NESACourseIDPattern" ma:index="76" nillable="true" ma:displayName="NESACourseIDPattern" ma:internalName="NESACourseIDPattern">
      <xsd:simpleType>
        <xsd:restriction base="dms:Note">
          <xsd:maxLength value="255"/>
        </xsd:restriction>
      </xsd:simpleType>
    </xsd:element>
    <xsd:element name="Courseduration0" ma:index="77" nillable="true" ma:displayName="Courseduration" ma:internalName="Courseduration0">
      <xsd:simpleType>
        <xsd:restriction base="dms:Text"/>
      </xsd:simpleType>
    </xsd:element>
    <xsd:element name="CohortStage0" ma:index="78" nillable="true" ma:displayName="CohortStage" ma:internalName="CohortStage0">
      <xsd:simpleType>
        <xsd:restriction base="dms:Number"/>
      </xsd:simpleType>
    </xsd:element>
    <xsd:element name="TrainingPackage0" ma:index="79" nillable="true" ma:displayName="TrainingPackage" ma:internalName="TrainingPackage0">
      <xsd:simpleType>
        <xsd:restriction base="dms:Text"/>
      </xsd:simpleType>
    </xsd:element>
    <xsd:element name="ApprovedDate0" ma:index="80" nillable="true" ma:displayName="ApprovedDate" ma:internalName="ApprovedDate0">
      <xsd:simpleType>
        <xsd:restriction base="dms:Text"/>
      </xsd:simpleType>
    </xsd:element>
    <xsd:element name="MinWorkDays" ma:index="81" nillable="true" ma:displayName="MinWorkDays" ma:internalName="MinWorkDays">
      <xsd:simpleType>
        <xsd:restriction base="dms:Text"/>
      </xsd:simpleType>
    </xsd:element>
    <xsd:element name="VLearning" ma:index="82" nillable="true" ma:displayName="VLearning" ma:internalName="VLearning">
      <xsd:simpleType>
        <xsd:restriction base="dms:Text"/>
      </xsd:simpleType>
    </xsd:element>
    <xsd:element name="CertificateLevel" ma:index="83" nillable="true" ma:displayName="CertificateLevel" ma:internalName="CertificateLevel">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db29e5-cdb3-4545-b361-fadf9f25db7c"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_dlc_DocId" ma:index="24" nillable="true" ma:displayName="Document ID Value" ma:description="The value of the document ID assigned to this item." ma:indexed="true"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rainingPackageStatus xmlns="2d7a8bbf-693f-43b0-8275-6b167627f7a7">PLACEHOLDER</TrainingPackageStatus>
    <CohortStartYear xmlns="2d7a8bbf-693f-43b0-8275-6b167627f7a7">2025</CohortStartYear>
    <Courseduration xmlns="2d7a8bbf-693f-43b0-8275-6b167627f7a7">2 years</Courseduration>
    <Flagged xmlns="2d7a8bbf-693f-43b0-8275-6b167627f7a7" xsi:nil="true"/>
    <Audience xmlns="2d7a8bbf-693f-43b0-8275-6b167627f7a7">Trainers</Audience>
    <Pic xmlns="2d7a8bbf-693f-43b0-8275-6b167627f7a7">
      <Url xsi:nil="true"/>
      <Description xsi:nil="true"/>
    </Pic>
    <TempGUID xmlns="2d7a8bbf-693f-43b0-8275-6b167627f7a7" xsi:nil="true"/>
    <PreCoRequisiteUOC xmlns="2d7a8bbf-693f-43b0-8275-6b167627f7a7">CPCCWHS2001 Apply WHS requirements, policies, and procedures in the construction industry</PreCoRequisiteUOC>
    <Section xmlns="2d7a8bbf-693f-43b0-8275-6b167627f7a7" xsi:nil="true"/>
    <UOC xmlns="2d7a8bbf-693f-43b0-8275-6b167627f7a7">CPCCBL2001 Handle and prepare bricklaying and blocklaying materials &amp; CPCCBL2002 Use bricklaying and blocklaying tools and equipment</UOC>
    <CheckedOutBy xmlns="2d7a8bbf-693f-43b0-8275-6b167627f7a7" xsi:nil="true"/>
    <RolledOverStatus xmlns="2d7a8bbf-693f-43b0-8275-6b167627f7a7" xsi:nil="true"/>
    <QA xmlns="2d7a8bbf-693f-43b0-8275-6b167627f7a7">PLACEHOLDER</QA>
    <NESAcoursenumberanddeliverypattern xmlns="2d7a8bbf-693f-43b0-8275-6b167627f7a7">26211 2 Units x 2 Years</NESAcoursenumberanddeliverypattern>
    <HSCExamCode xmlns="2d7a8bbf-693f-43b0-8275-6b167627f7a7">26299</HSCExamCode>
    <BackupStatus xmlns="2d7a8bbf-693f-43b0-8275-6b167627f7a7">No</BackupStatus>
    <CohortStage xmlns="2d7a8bbf-693f-43b0-8275-6b167627f7a7">6</CohortStage>
    <TrainingPackage xmlns="2d7a8bbf-693f-43b0-8275-6b167627f7a7">CPC Construction, Plumbing and Services Training Package</TrainingPackage>
    <Qualification2 xmlns="2d7a8bbf-693f-43b0-8275-6b167627f7a7" xsi:nil="true"/>
    <EndDate xmlns="2d7a8bbf-693f-43b0-8275-6b167627f7a7">26/09/2025</EndDate>
    <System xmlns="2d7a8bbf-693f-43b0-8275-6b167627f7a7" xsi:nil="true"/>
    <QPA xmlns="2d7a8bbf-693f-43b0-8275-6b167627f7a7">Yes</QPA>
    <RelatedRolledDocID xmlns="2d7a8bbf-693f-43b0-8275-6b167627f7a7" xsi:nil="true"/>
    <Qualification xmlns="2d7a8bbf-693f-43b0-8275-6b167627f7a7">CPC20220 Certificate II in Construction Pathways &amp; Statement of Attainment towards CPC20120 Certificate II in Construction</Qualification>
    <TemplateStatus xmlns="2d7a8bbf-693f-43b0-8275-6b167627f7a7">New</TemplateStatus>
    <QualRelease xmlns="2d7a8bbf-693f-43b0-8275-6b167627f7a7" xsi:nil="true"/>
    <RTO xmlns="2d7a8bbf-693f-43b0-8275-6b167627f7a7">NSW Department of Education 90333</RTO>
    <Cycle xmlns="2d7a8bbf-693f-43b0-8275-6b167627f7a7" xsi:nil="true"/>
    <CohortCompletionYear xmlns="2d7a8bbf-693f-43b0-8275-6b167627f7a7">2026</CohortCompletionYear>
    <DLCPolicyLabelClientValue xmlns="2d7a8bbf-693f-43b0-8275-6b167627f7a7">{_UIVersionString}</DLCPolicyLabelClientValue>
    <DocType xmlns="2d7a8bbf-693f-43b0-8275-6b167627f7a7">Assessor Package</DocType>
    <QualityAssured xmlns="2d7a8bbf-693f-43b0-8275-6b167627f7a7">PLACEHOLDER</QualityAssured>
    <Approvedby xmlns="2d7a8bbf-693f-43b0-8275-6b167627f7a7">VET CT</Approvedby>
    <Course xmlns="2d7a8bbf-693f-43b0-8275-6b167627f7a7">Construction</Course>
    <TaskNumber xmlns="2d7a8bbf-693f-43b0-8275-6b167627f7a7">5</TaskNumber>
    <ApprovalStatus xmlns="2d7a8bbf-693f-43b0-8275-6b167627f7a7">Approved</ApprovalStatus>
    <DLCPolicyLabelLock xmlns="2d7a8bbf-693f-43b0-8275-6b167627f7a7" xsi:nil="true"/>
    <ApprovedDate xmlns="2d7a8bbf-693f-43b0-8275-6b167627f7a7">29/05/2025</ApprovedDate>
    <TPVersion xmlns="2d7a8bbf-693f-43b0-8275-6b167627f7a7">Release 9.0</TPVersion>
    <Streams xmlns="2d7a8bbf-693f-43b0-8275-6b167627f7a7">Brick laying</Streams>
    <StartDate xmlns="2d7a8bbf-693f-43b0-8275-6b167627f7a7">30/01/2024</StartDate>
    <FileType xmlns="2d7a8bbf-693f-43b0-8275-6b167627f7a7">docx</FileType>
    <Library xmlns="2d7a8bbf-693f-43b0-8275-6b167627f7a7">Document Library</Library>
    <_dlc_DocId xmlns="c8db29e5-cdb3-4545-b361-fadf9f25db7c">D7SVRT7SYT4E-869662478-5057</_dlc_DocId>
    <_dlc_DocIdUrl xmlns="c8db29e5-cdb3-4545-b361-fadf9f25db7c">
      <Url>https://schoolsnsw.sharepoint.com/sites/VETinSchoolsSharepoint/_layouts/15/DocIdRedir.aspx?ID=D7SVRT7SYT4E-869662478-5057</Url>
      <Description>D7SVRT7SYT4E-869662478-5057</Description>
    </_dlc_DocIdUrl>
    <DLCPolicyLabelValue xmlns="2d7a8bbf-693f-43b0-8275-6b167627f7a7">0.11</DLCPolicyLabelValue>
    <CourseSPID xmlns="2d7a8bbf-693f-43b0-8275-6b167627f7a7">ec266d98883d4a8e9da5a8ce5453f627COU34</CourseSPID>
    <QualCodeQuery xmlns="2d7a8bbf-693f-43b0-8275-6b167627f7a7">CPC20220</QualCodeQuery>
    <ExpiryDate xmlns="2d7a8bbf-693f-43b0-8275-6b167627f7a7" xsi:nil="true"/>
    <WPHours xmlns="2d7a8bbf-693f-43b0-8275-6b167627f7a7">70</WPHours>
    <StudyPattern xmlns="2d7a8bbf-693f-43b0-8275-6b167627f7a7">2 Units x 2 Years</StudyPattern>
    <NESACourseCode xmlns="2d7a8bbf-693f-43b0-8275-6b167627f7a7">26211</NESACourseCode>
    <TaskGUID xmlns="2d7a8bbf-693f-43b0-8275-6b167627f7a7">70fa10be8eaf4205b94d3de1ebcc3968</TaskGUID>
    <RelatedDocID xmlns="2d7a8bbf-693f-43b0-8275-6b167627f7a7" xsi:nil="true"/>
    <EndDate0 xmlns="2d7a8bbf-693f-43b0-8275-6b167627f7a7">25/09/2026</EndDate0>
    <NESACourseIDPattern xmlns="2d7a8bbf-693f-43b0-8275-6b167627f7a7">26211 2 Units x 2 Years</NESACourseIDPattern>
    <TrainingPackage0 xmlns="2d7a8bbf-693f-43b0-8275-6b167627f7a7">CPC Construction, Plumbing and Services Training Package</TrainingPackage0>
    <CohortStartYear0 xmlns="2d7a8bbf-693f-43b0-8275-6b167627f7a7">2025</CohortStartYear0>
    <ApprovedDate0 xmlns="2d7a8bbf-693f-43b0-8275-6b167627f7a7">29/05/2025</ApprovedDate0>
    <StartDate0 xmlns="2d7a8bbf-693f-43b0-8275-6b167627f7a7">31/01/2025</StartDate0>
    <CohortStage0 xmlns="2d7a8bbf-693f-43b0-8275-6b167627f7a7">6</CohortStage0>
    <CohortCompletionYear0 xmlns="2d7a8bbf-693f-43b0-8275-6b167627f7a7">2026</CohortCompletionYear0>
    <Courseduration0 xmlns="2d7a8bbf-693f-43b0-8275-6b167627f7a7">2 years</Courseduration0>
    <MinWorkDays xmlns="2d7a8bbf-693f-43b0-8275-6b167627f7a7" xsi:nil="true"/>
    <VLearning xmlns="2d7a8bbf-693f-43b0-8275-6b167627f7a7" xsi:nil="true"/>
    <CertificateLevel xmlns="2d7a8bbf-693f-43b0-8275-6b167627f7a7" xsi:nil="true"/>
  </documentManagement>
</p:properties>
</file>

<file path=customXml/item6.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QbGPQQgGLaIX5fKvyyrhJlut7rg==">AMUW2mV99HaNfXFZSbrCvjXr8/XOgbQhaXt4ArCBFJ89thvbRjJcITomBYE2cQBokIoNPJ6LW/R8EDysvpbu/Ty1gFauEwvRvfeiDnHX+5UMlqWfj9DcD5Zx4ytPRChk8hmoRxsaiUaFbu7BNQbpf0qXoHPtq+51csx5ixIs9jaaM7oZlDx32YNfembdkGDQ5KguXOsm6vQLS5p5trw6BHRnbAzC7IQdYThS7QjCti9k57TCx8QOhblsNBJ9ZxHwe5vleUBZLivr</go:docsCustomData>
</go:gDocsCustomXmlDataStorage>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82D67-D439-4A72-80A3-FE0E1F02F64A}">
  <ds:schemaRefs>
    <ds:schemaRef ds:uri="office.server.policy"/>
  </ds:schemaRefs>
</ds:datastoreItem>
</file>

<file path=customXml/itemProps2.xml><?xml version="1.0" encoding="utf-8"?>
<ds:datastoreItem xmlns:ds="http://schemas.openxmlformats.org/officeDocument/2006/customXml" ds:itemID="{6621EDE1-DC86-4A7C-B8C5-169C58A1B3F1}"/>
</file>

<file path=customXml/itemProps3.xml><?xml version="1.0" encoding="utf-8"?>
<ds:datastoreItem xmlns:ds="http://schemas.openxmlformats.org/officeDocument/2006/customXml" ds:itemID="{5190237E-16F3-4732-B4DE-6144A4392156}">
  <ds:schemaRefs>
    <ds:schemaRef ds:uri="http://schemas.microsoft.com/sharepoint/events"/>
  </ds:schemaRefs>
</ds:datastoreItem>
</file>

<file path=customXml/itemProps4.xml><?xml version="1.0" encoding="utf-8"?>
<ds:datastoreItem xmlns:ds="http://schemas.openxmlformats.org/officeDocument/2006/customXml" ds:itemID="{008F22DE-30C0-4B34-98D4-F605A9C3F205}">
  <ds:schemaRefs>
    <ds:schemaRef ds:uri="http://schemas.microsoft.com/sharepoint/v3/contenttype/forms"/>
  </ds:schemaRefs>
</ds:datastoreItem>
</file>

<file path=customXml/itemProps5.xml><?xml version="1.0" encoding="utf-8"?>
<ds:datastoreItem xmlns:ds="http://schemas.openxmlformats.org/officeDocument/2006/customXml" ds:itemID="{BE431677-3C80-43C7-8B33-27307BFF7F03}">
  <ds:schemaRefs>
    <ds:schemaRef ds:uri="http://schemas.microsoft.com/office/infopath/2007/PartnerControls"/>
    <ds:schemaRef ds:uri="http://schemas.microsoft.com/office/2006/documentManagement/types"/>
    <ds:schemaRef ds:uri="http://purl.org/dc/elements/1.1/"/>
    <ds:schemaRef ds:uri="http://purl.org/dc/terms/"/>
    <ds:schemaRef ds:uri="http://purl.org/dc/dcmitype/"/>
    <ds:schemaRef ds:uri="http://schemas.microsoft.com/sharepoint/v3"/>
    <ds:schemaRef ds:uri="http://www.w3.org/XML/1998/namespace"/>
    <ds:schemaRef ds:uri="2d7a8bbf-693f-43b0-8275-6b167627f7a7"/>
    <ds:schemaRef ds:uri="http://schemas.microsoft.com/office/2006/metadata/properties"/>
    <ds:schemaRef ds:uri="http://schemas.openxmlformats.org/package/2006/metadata/core-properties"/>
    <ds:schemaRef ds:uri="c8db29e5-cdb3-4545-b361-fadf9f25db7c"/>
  </ds:schemaRefs>
</ds:datastoreItem>
</file>

<file path=customXml/itemProps6.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7.xml><?xml version="1.0" encoding="utf-8"?>
<ds:datastoreItem xmlns:ds="http://schemas.openxmlformats.org/officeDocument/2006/customXml" ds:itemID="{48D5DCD6-1EF8-9D46-8EB4-38335D903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13564</TotalTime>
  <Pages>43</Pages>
  <Words>9417</Words>
  <Characters>53679</Characters>
  <Application>Microsoft Office Word</Application>
  <DocSecurity>0</DocSecurity>
  <Lines>447</Lines>
  <Paragraphs>125</Paragraphs>
  <ScaleCrop>false</ScaleCrop>
  <Company/>
  <LinksUpToDate>false</LinksUpToDate>
  <CharactersWithSpaces>62971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Brick and Block Laying</dc:title>
  <dc:subject/>
  <dc:creator>Amanda Sonntag</dc:creator>
  <cp:keywords/>
  <cp:lastModifiedBy>Clint Giddings</cp:lastModifiedBy>
  <cp:revision>1422</cp:revision>
  <cp:lastPrinted>2023-04-04T15:41:00Z</cp:lastPrinted>
  <dcterms:created xsi:type="dcterms:W3CDTF">2023-07-07T15:35:00Z</dcterms:created>
  <dcterms:modified xsi:type="dcterms:W3CDTF">2025-07-03T10:53:00Z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0x010100E2BBD426388C7048B3D19C3717BFAF2A</vt:lpwstr>
  </property>
  <property fmtid="{D5CDD505-2E9C-101B-9397-08002B2CF9AE}" pid="3" name="Order">
    <vt:r8>20800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_dlc_DocIdItemGuid">
    <vt:lpwstr>629c7a34-1833-40c3-a387-0cb824665b39</vt:lpwstr>
  </property>
  <property fmtid="{D5CDD505-2E9C-101B-9397-08002B2CF9AE}" pid="11" name="MSIP_Label_b603dfd7-d93a-4381-a340-2995d8282205_Enabled">
    <vt:lpwstr>true</vt:lpwstr>
  </property>
  <property fmtid="{D5CDD505-2E9C-101B-9397-08002B2CF9AE}" pid="12" name="MSIP_Label_b603dfd7-d93a-4381-a340-2995d8282205_SetDate">
    <vt:lpwstr>2023-07-06T05:35:12Z</vt:lpwstr>
  </property>
  <property fmtid="{D5CDD505-2E9C-101B-9397-08002B2CF9AE}" pid="13" name="MSIP_Label_b603dfd7-d93a-4381-a340-2995d8282205_Method">
    <vt:lpwstr>Standard</vt:lpwstr>
  </property>
  <property fmtid="{D5CDD505-2E9C-101B-9397-08002B2CF9AE}" pid="14" name="MSIP_Label_b603dfd7-d93a-4381-a340-2995d8282205_Name">
    <vt:lpwstr>OFFICIAL</vt:lpwstr>
  </property>
  <property fmtid="{D5CDD505-2E9C-101B-9397-08002B2CF9AE}" pid="15" name="MSIP_Label_b603dfd7-d93a-4381-a340-2995d8282205_SiteId">
    <vt:lpwstr>05a0e69a-418a-47c1-9c25-9387261bf991</vt:lpwstr>
  </property>
  <property fmtid="{D5CDD505-2E9C-101B-9397-08002B2CF9AE}" pid="16" name="MSIP_Label_b603dfd7-d93a-4381-a340-2995d8282205_ActionId">
    <vt:lpwstr>2460ed91-0321-42f8-83ae-8b5069139c95</vt:lpwstr>
  </property>
  <property fmtid="{D5CDD505-2E9C-101B-9397-08002B2CF9AE}" pid="17" name="MSIP_Label_b603dfd7-d93a-4381-a340-2995d8282205_ContentBits">
    <vt:lpwstr>0</vt:lpwstr>
  </property>
  <property fmtid="{D5CDD505-2E9C-101B-9397-08002B2CF9AE}" pid="18" name="MediaServiceImageTags">
    <vt:lpwstr/>
  </property>
</Properties>
</file>