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26A06" w14:textId="77777777" w:rsidR="000E7282" w:rsidRPr="00853BE2" w:rsidRDefault="000E7282" w:rsidP="000E7282">
      <w:pPr>
        <w:rPr>
          <w:rFonts w:ascii="Public Sans Light" w:hAnsi="Public Sans Light"/>
        </w:rPr>
      </w:pPr>
      <w:r w:rsidRPr="00853BE2">
        <w:rPr>
          <w:rFonts w:ascii="Public Sans Light" w:hAnsi="Public Sans Light"/>
          <w:noProof/>
          <w:color w:val="FFFFFF" w:themeColor="background1"/>
        </w:rPr>
        <mc:AlternateContent>
          <mc:Choice Requires="wpg">
            <w:drawing>
              <wp:anchor distT="0" distB="0" distL="114300" distR="114300" simplePos="0" relativeHeight="251658246" behindDoc="0" locked="0" layoutInCell="1" allowOverlap="1" wp14:anchorId="4A84F0B5" wp14:editId="69132B9D">
                <wp:simplePos x="0" y="0"/>
                <wp:positionH relativeFrom="page">
                  <wp:posOffset>0</wp:posOffset>
                </wp:positionH>
                <wp:positionV relativeFrom="page">
                  <wp:posOffset>-47625</wp:posOffset>
                </wp:positionV>
                <wp:extent cx="10696575" cy="10763250"/>
                <wp:effectExtent l="0" t="0" r="9525" b="0"/>
                <wp:wrapNone/>
                <wp:docPr id="11" name="Group 6"/>
                <wp:cNvGraphicFramePr/>
                <a:graphic xmlns:a="http://schemas.openxmlformats.org/drawingml/2006/main">
                  <a:graphicData uri="http://schemas.microsoft.com/office/word/2010/wordprocessingGroup">
                    <wpg:wgp>
                      <wpg:cNvGrpSpPr/>
                      <wpg:grpSpPr>
                        <a:xfrm>
                          <a:off x="0" y="0"/>
                          <a:ext cx="10696575" cy="10763250"/>
                          <a:chOff x="0" y="0"/>
                          <a:chExt cx="6983085" cy="9144000"/>
                        </a:xfrm>
                      </wpg:grpSpPr>
                      <wps:wsp>
                        <wps:cNvPr id="33" name="Rectangle 33"/>
                        <wps:cNvSpPr/>
                        <wps:spPr>
                          <a:xfrm>
                            <a:off x="104775" y="0"/>
                            <a:ext cx="6878310" cy="9144000"/>
                          </a:xfrm>
                          <a:prstGeom prst="rect">
                            <a:avLst/>
                          </a:prstGeom>
                          <a:solidFill>
                            <a:srgbClr val="0026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981F8F" w14:textId="77777777" w:rsidR="000E7282" w:rsidRPr="00BD6522" w:rsidRDefault="000E7282" w:rsidP="000E7282">
                              <w:pPr>
                                <w:pStyle w:val="NoSpacing"/>
                                <w:rPr>
                                  <w:color w:val="FFFFFF" w:themeColor="background1"/>
                                  <w:sz w:val="96"/>
                                  <w:szCs w:val="96"/>
                                </w:rPr>
                              </w:pPr>
                              <w:r>
                                <w:rPr>
                                  <w:color w:val="FFFFFF" w:themeColor="background1"/>
                                  <w:sz w:val="96"/>
                                  <w:szCs w:val="96"/>
                                </w:rPr>
                                <w:t xml:space="preserve">                  </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104775" cy="9144000"/>
                          </a:xfrm>
                          <a:prstGeom prst="rect">
                            <a:avLst/>
                          </a:prstGeom>
                          <a:solidFill>
                            <a:srgbClr val="D715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143619" y="4528842"/>
                            <a:ext cx="4845483" cy="1140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F8218" w14:textId="16225DC2" w:rsidR="000E7282" w:rsidRPr="006A0235" w:rsidRDefault="0072033F" w:rsidP="000E7282">
                              <w:pPr>
                                <w:pStyle w:val="NoSpacing"/>
                                <w:rPr>
                                  <w:color w:val="FFFFFF" w:themeColor="background1"/>
                                  <w:sz w:val="96"/>
                                  <w:szCs w:val="96"/>
                                </w:rPr>
                              </w:pPr>
                              <w:sdt>
                                <w:sdtPr>
                                  <w:rPr>
                                    <w:rFonts w:ascii="Public Sans" w:hAnsi="Public Sans"/>
                                    <w:b/>
                                    <w:bCs/>
                                    <w:color w:val="FFFFFF" w:themeColor="background1"/>
                                    <w:sz w:val="56"/>
                                    <w:szCs w:val="56"/>
                                  </w:rPr>
                                  <w:alias w:val="Subtitle"/>
                                  <w:tag w:val=""/>
                                  <w:id w:val="-1220659051"/>
                                  <w:dataBinding w:prefixMappings="xmlns:ns0='http://purl.org/dc/elements/1.1/' xmlns:ns1='http://schemas.openxmlformats.org/package/2006/metadata/core-properties' " w:xpath="/ns1:coreProperties[1]/ns0:subject[1]" w:storeItemID="{6C3C8BC8-F283-45AE-878A-BAB7291924A1}"/>
                                  <w:text/>
                                </w:sdtPr>
                                <w:sdtEndPr/>
                                <w:sdtContent>
                                  <w:r w:rsidR="000E7282">
                                    <w:rPr>
                                      <w:rFonts w:ascii="Public Sans" w:hAnsi="Public Sans"/>
                                      <w:b/>
                                      <w:bCs/>
                                      <w:color w:val="FFFFFF" w:themeColor="background1"/>
                                      <w:sz w:val="56"/>
                                      <w:szCs w:val="56"/>
                                    </w:rPr>
                                    <w:t>TRAINING AND ASSESSMENT STRATEGY</w:t>
                                  </w:r>
                                </w:sdtContent>
                              </w:sdt>
                            </w:p>
                            <w:p w14:paraId="682EC80E" w14:textId="77777777" w:rsidR="000E7282" w:rsidRDefault="000E7282" w:rsidP="000E7282">
                              <w:pPr>
                                <w:pStyle w:val="NoSpacing"/>
                                <w:rPr>
                                  <w:rFonts w:ascii="Public Sans" w:hAnsi="Public Sans"/>
                                  <w:color w:val="FFFFFF" w:themeColor="background1"/>
                                  <w:sz w:val="32"/>
                                  <w:szCs w:val="32"/>
                                </w:rPr>
                              </w:pPr>
                            </w:p>
                            <w:p w14:paraId="65BDAC28" w14:textId="1AD53B7E" w:rsidR="000E7282" w:rsidRPr="00C14AE2" w:rsidRDefault="0072033F" w:rsidP="000E7282">
                              <w:pPr>
                                <w:pStyle w:val="NoSpacing"/>
                                <w:rPr>
                                  <w:rFonts w:ascii="Public Sans" w:hAnsi="Public Sans"/>
                                  <w:color w:val="FFFFFF" w:themeColor="background1"/>
                                  <w:sz w:val="32"/>
                                  <w:szCs w:val="32"/>
                                </w:rPr>
                              </w:pPr>
                              <w:sdt>
                                <w:sdtPr>
                                  <w:rPr>
                                    <w:rFonts w:ascii="Public Sans" w:hAnsi="Public Sans"/>
                                    <w:color w:val="FFFFFF" w:themeColor="background1"/>
                                    <w:sz w:val="32"/>
                                    <w:szCs w:val="32"/>
                                  </w:rPr>
                                  <w:alias w:val="RTO"/>
                                  <w:tag w:val="RTO"/>
                                  <w:id w:val="-239787753"/>
                                  <w:placeholder>
                                    <w:docPart w:val="321C169F3BE3442E86376FD137B99B9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RTO[1]" w:storeItemID="{AF837C61-546F-4F7E-8B4E-354332DB51A8}"/>
                                  <w:text/>
                                </w:sdtPr>
                                <w:sdtEndPr/>
                                <w:sdtContent>
                                  <w:r w:rsidR="00267E39">
                                    <w:rPr>
                                      <w:rFonts w:ascii="Public Sans" w:hAnsi="Public Sans"/>
                                      <w:color w:val="FFFFFF" w:themeColor="background1"/>
                                      <w:sz w:val="32"/>
                                      <w:szCs w:val="32"/>
                                    </w:rPr>
                                    <w:t>NSW Department of Education - 90333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84F0B5" id="Group 6" o:spid="_x0000_s1026" style="position:absolute;margin-left:0;margin-top:-3.75pt;width:842.25pt;height:847.5pt;z-index:251658246;mso-position-horizontal-relative:page;mso-position-vertical-relative:page" coordsize="6983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">
                <v:rect id="Rectangle 33" o:spid="_x0000_s1027" style="position:absolute;left:1047;width:68783;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" fillcolor="#002664" stroked="f" strokeweight="1pt">
                  <v:textbox inset="36pt,1in,1in,208.8pt">
                    <w:txbxContent>
                      <w:p w14:paraId="4D981F8F" w14:textId="77777777" w:rsidR="000E7282" w:rsidRPr="00BD6522" w:rsidRDefault="000E7282" w:rsidP="000E7282">
                        <w:pPr>
                          <w:pStyle w:val="NoSpacing"/>
                          <w:rPr>
                            <w:color w:val="FFFFFF" w:themeColor="background1"/>
                            <w:sz w:val="96"/>
                            <w:szCs w:val="96"/>
                          </w:rPr>
                        </w:pPr>
                        <w:r>
                          <w:rPr>
                            <w:color w:val="FFFFFF" w:themeColor="background1"/>
                            <w:sz w:val="96"/>
                            <w:szCs w:val="96"/>
                          </w:rPr>
                          <w:t xml:space="preserve">                  </w:t>
                        </w:r>
                      </w:p>
                    </w:txbxContent>
                  </v:textbox>
                </v:rect>
                <v:rect id="Rectangle 34" o:spid="_x0000_s1028" style="position:absolute;width:1047;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" fillcolor="#d7153a" stroked="f" strokeweight="1pt"/>
                <v:shapetype id="_x0000_t202" coordsize="21600,21600" o:spt="202" path="m,l,21600r21600,l21600,xe">
                  <v:stroke joinstyle="miter"/>
                  <v:path gradientshapeok="t" o:connecttype="rect"/>
                </v:shapetype>
                <v:shape id="Text Box 35" o:spid="_x0000_s1029" type="#_x0000_t202" style="position:absolute;left:1436;top:45288;width:48455;height:114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5FFF8218" w14:textId="16225DC2" w:rsidR="000E7282" w:rsidRPr="006A0235" w:rsidRDefault="00267E39" w:rsidP="000E7282">
                        <w:pPr>
                          <w:pStyle w:val="NoSpacing"/>
                          <w:rPr>
                            <w:color w:val="FFFFFF" w:themeColor="background1"/>
                            <w:sz w:val="96"/>
                            <w:szCs w:val="96"/>
                          </w:rPr>
                        </w:pPr>
                        <w:sdt>
                          <w:sdtPr>
                            <w:rPr>
                              <w:rFonts w:ascii="Public Sans" w:hAnsi="Public Sans"/>
                              <w:b/>
                              <w:bCs/>
                              <w:color w:val="FFFFFF" w:themeColor="background1"/>
                              <w:sz w:val="56"/>
                              <w:szCs w:val="56"/>
                            </w:rPr>
                            <w:alias w:val="Subtitle"/>
                            <w:tag w:val=""/>
                            <w:id w:val="-1220659051"/>
                            <w:dataBinding w:prefixMappings="xmlns:ns0='http://purl.org/dc/elements/1.1/' xmlns:ns1='http://schemas.openxmlformats.org/package/2006/metadata/core-properties' " w:xpath="/ns1:coreProperties[1]/ns0:subject[1]" w:storeItemID="{6C3C8BC8-F283-45AE-878A-BAB7291924A1}"/>
                            <w:text/>
                          </w:sdtPr>
                          <w:sdtEndPr/>
                          <w:sdtContent>
                            <w:r w:rsidR="000E7282">
                              <w:rPr>
                                <w:rFonts w:ascii="Public Sans" w:hAnsi="Public Sans"/>
                                <w:b/>
                                <w:bCs/>
                                <w:color w:val="FFFFFF" w:themeColor="background1"/>
                                <w:sz w:val="56"/>
                                <w:szCs w:val="56"/>
                              </w:rPr>
                              <w:t>TRAINING AND ASSESSMENT STRATEGY</w:t>
                            </w:r>
                          </w:sdtContent>
                        </w:sdt>
                      </w:p>
                      <w:p w14:paraId="682EC80E" w14:textId="77777777" w:rsidR="000E7282" w:rsidRDefault="000E7282" w:rsidP="000E7282">
                        <w:pPr>
                          <w:pStyle w:val="NoSpacing"/>
                          <w:rPr>
                            <w:rFonts w:ascii="Public Sans" w:hAnsi="Public Sans"/>
                            <w:color w:val="FFFFFF" w:themeColor="background1"/>
                            <w:sz w:val="32"/>
                            <w:szCs w:val="32"/>
                          </w:rPr>
                        </w:pPr>
                      </w:p>
                      <w:p w14:paraId="65BDAC28" w14:textId="1AD53B7E" w:rsidR="000E7282" w:rsidRPr="00C14AE2" w:rsidRDefault="00267E39" w:rsidP="000E7282">
                        <w:pPr>
                          <w:pStyle w:val="NoSpacing"/>
                          <w:rPr>
                            <w:rFonts w:ascii="Public Sans" w:hAnsi="Public Sans"/>
                            <w:color w:val="FFFFFF" w:themeColor="background1"/>
                            <w:sz w:val="32"/>
                            <w:szCs w:val="32"/>
                          </w:rPr>
                        </w:pPr>
                        <w:sdt>
                          <w:sdtPr>
                            <w:rPr>
                              <w:rFonts w:ascii="Public Sans" w:hAnsi="Public Sans"/>
                              <w:color w:val="FFFFFF" w:themeColor="background1"/>
                              <w:sz w:val="32"/>
                              <w:szCs w:val="32"/>
                            </w:rPr>
                            <w:alias w:val="RTO"/>
                            <w:tag w:val="RTO"/>
                            <w:id w:val="-239787753"/>
                            <w:placeholder>
                              <w:docPart w:val="321C169F3BE3442E86376FD137B99B9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RTO[1]" w:storeItemID="{AF837C61-546F-4F7E-8B4E-354332DB51A8}"/>
                            <w:text/>
                          </w:sdtPr>
                          <w:sdtEndPr/>
                          <w:sdtContent>
                            <w:r>
                              <w:rPr>
                                <w:rFonts w:ascii="Public Sans" w:hAnsi="Public Sans"/>
                                <w:color w:val="FFFFFF" w:themeColor="background1"/>
                                <w:sz w:val="32"/>
                                <w:szCs w:val="32"/>
                              </w:rPr>
                              <w:t>NSW Department of Education - 90333</w:t>
                            </w:r>
                          </w:sdtContent>
                        </w:sdt>
                      </w:p>
                    </w:txbxContent>
                  </v:textbox>
                </v:shape>
                <w10:wrap anchorx="page" anchory="page"/>
              </v:group>
            </w:pict>
          </mc:Fallback>
        </mc:AlternateContent>
      </w:r>
      <w:r w:rsidRPr="00853BE2">
        <w:rPr>
          <w:rFonts w:ascii="Public Sans Light" w:hAnsi="Public Sans Light"/>
          <w:noProof/>
          <w14:ligatures w14:val="standardContextual"/>
        </w:rPr>
        <w:drawing>
          <wp:anchor distT="0" distB="0" distL="114300" distR="114300" simplePos="0" relativeHeight="251658247" behindDoc="0" locked="0" layoutInCell="1" allowOverlap="1" wp14:anchorId="1F7D1A67" wp14:editId="1D6A9845">
            <wp:simplePos x="0" y="0"/>
            <wp:positionH relativeFrom="column">
              <wp:posOffset>0</wp:posOffset>
            </wp:positionH>
            <wp:positionV relativeFrom="paragraph">
              <wp:posOffset>-1270</wp:posOffset>
            </wp:positionV>
            <wp:extent cx="9777730" cy="4073525"/>
            <wp:effectExtent l="0" t="0" r="0" b="3175"/>
            <wp:wrapNone/>
            <wp:docPr id="152579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93799" name="Picture 1525793799"/>
                    <pic:cNvPicPr/>
                  </pic:nvPicPr>
                  <pic:blipFill>
                    <a:blip r:embed="rId13" cstate="screen">
                      <a:extLst>
                        <a:ext uri="{28A0092B-C50C-407E-A947-70E740481C1C}">
                          <a14:useLocalDpi xmlns:a14="http://schemas.microsoft.com/office/drawing/2010/main" val="0"/>
                        </a:ext>
                      </a:extLst>
                    </a:blip>
                    <a:stretch>
                      <a:fillRect/>
                    </a:stretch>
                  </pic:blipFill>
                  <pic:spPr>
                    <a:xfrm>
                      <a:off x="0" y="0"/>
                      <a:ext cx="9777730" cy="4073525"/>
                    </a:xfrm>
                    <a:prstGeom prst="rect">
                      <a:avLst/>
                    </a:prstGeom>
                  </pic:spPr>
                </pic:pic>
              </a:graphicData>
            </a:graphic>
          </wp:anchor>
        </w:drawing>
      </w:r>
      <w:sdt>
        <w:sdtPr>
          <w:rPr>
            <w:rFonts w:ascii="Public Sans Light" w:hAnsi="Public Sans Light"/>
          </w:rPr>
          <w:id w:val="-810485787"/>
          <w:docPartObj>
            <w:docPartGallery w:val="Cover Pages"/>
            <w:docPartUnique/>
          </w:docPartObj>
        </w:sdtPr>
        <w:sdtEndPr/>
        <w:sdtContent>
          <w:r w:rsidRPr="00853BE2">
            <w:rPr>
              <w:rFonts w:ascii="Public Sans Light" w:hAnsi="Public Sans Light"/>
              <w:noProof/>
              <w:color w:val="FFFFFF" w:themeColor="background1"/>
            </w:rPr>
            <mc:AlternateContent>
              <mc:Choice Requires="wps">
                <w:drawing>
                  <wp:anchor distT="0" distB="0" distL="114300" distR="114300" simplePos="0" relativeHeight="251658244" behindDoc="0" locked="0" layoutInCell="1" allowOverlap="1" wp14:anchorId="1D60410C" wp14:editId="10AC22C2">
                    <wp:simplePos x="0" y="0"/>
                    <wp:positionH relativeFrom="margin">
                      <wp:align>left</wp:align>
                    </wp:positionH>
                    <wp:positionV relativeFrom="paragraph">
                      <wp:posOffset>-71755</wp:posOffset>
                    </wp:positionV>
                    <wp:extent cx="1466850" cy="1333500"/>
                    <wp:effectExtent l="0" t="0" r="19050" b="19050"/>
                    <wp:wrapNone/>
                    <wp:docPr id="1426515759" name="Rectangle 11"/>
                    <wp:cNvGraphicFramePr/>
                    <a:graphic xmlns:a="http://schemas.openxmlformats.org/drawingml/2006/main">
                      <a:graphicData uri="http://schemas.microsoft.com/office/word/2010/wordprocessingShape">
                        <wps:wsp>
                          <wps:cNvSpPr/>
                          <wps:spPr>
                            <a:xfrm>
                              <a:off x="0" y="0"/>
                              <a:ext cx="1466850" cy="1333500"/>
                            </a:xfrm>
                            <a:prstGeom prst="rect">
                              <a:avLst/>
                            </a:prstGeom>
                            <a:blipFill dpi="0" rotWithShape="1">
                              <a:blip r:embed="rId14" cstate="screen">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B04C9" id="Rectangle 11" o:spid="_x0000_s1026" style="position:absolute;margin-left:0;margin-top:-5.65pt;width:115.5pt;height:10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" strokecolor="#030e13 [484]" strokeweight="1pt">
                    <v:fill r:id="rId15" o:title="" recolor="t" rotate="t" type="frame"/>
                    <w10:wrap anchorx="margin"/>
                  </v:rect>
                </w:pict>
              </mc:Fallback>
            </mc:AlternateContent>
          </w:r>
          <w:r w:rsidRPr="00853BE2">
            <w:rPr>
              <w:rFonts w:ascii="Public Sans Light" w:hAnsi="Public Sans Light"/>
              <w:noProof/>
              <w:color w:val="FFFFFF" w:themeColor="background1"/>
            </w:rPr>
            <mc:AlternateContent>
              <mc:Choice Requires="wps">
                <w:drawing>
                  <wp:anchor distT="0" distB="0" distL="114300" distR="114300" simplePos="0" relativeHeight="251658240" behindDoc="0" locked="0" layoutInCell="1" allowOverlap="1" wp14:anchorId="36BE2533" wp14:editId="37A5DC43">
                    <wp:simplePos x="0" y="0"/>
                    <wp:positionH relativeFrom="column">
                      <wp:posOffset>4333875</wp:posOffset>
                    </wp:positionH>
                    <wp:positionV relativeFrom="paragraph">
                      <wp:posOffset>38100</wp:posOffset>
                    </wp:positionV>
                    <wp:extent cx="2390775" cy="1905000"/>
                    <wp:effectExtent l="0" t="0" r="28575" b="19050"/>
                    <wp:wrapNone/>
                    <wp:docPr id="165727586" name="Rectangle: Top Corners One Rounded and One Snipped 22"/>
                    <wp:cNvGraphicFramePr/>
                    <a:graphic xmlns:a="http://schemas.openxmlformats.org/drawingml/2006/main">
                      <a:graphicData uri="http://schemas.microsoft.com/office/word/2010/wordprocessingShape">
                        <wps:wsp>
                          <wps:cNvSpPr/>
                          <wps:spPr>
                            <a:xfrm>
                              <a:off x="0" y="0"/>
                              <a:ext cx="2390775" cy="1905000"/>
                            </a:xfrm>
                            <a:prstGeom prst="snipRoundRect">
                              <a:avLst/>
                            </a:prstGeom>
                            <a:blipFill dpi="0" rotWithShape="1">
                              <a:blip r:embed="rId16" cstate="screen">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09521" id="Rectangle: Top Corners One Rounded and One Snipped 22" o:spid="_x0000_s1026" style="position:absolute;margin-left:341.25pt;margin-top:3pt;width:188.25pt;height:1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90775,19050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" path="m317506,l2073269,r317506,317506l2390775,1905000,,1905000,,317506c,142152,142152,,317506,xe" strokecolor="#030e13 [484]" strokeweight="1pt">
                    <v:fill r:id="rId17" o:title="" recolor="t" rotate="t" type="frame"/>
                    <v:stroke joinstyle="miter"/>
                    <v:path arrowok="t" o:connecttype="custom" o:connectlocs="317506,0;2073269,0;2390775,317506;2390775,1905000;0,1905000;0,317506;317506,0" o:connectangles="0,0,0,0,0,0,0"/>
                  </v:shape>
                </w:pict>
              </mc:Fallback>
            </mc:AlternateContent>
          </w:r>
          <w:r w:rsidRPr="00853BE2">
            <w:rPr>
              <w:rFonts w:ascii="Public Sans Light" w:hAnsi="Public Sans Light"/>
              <w:noProof/>
              <w:color w:val="FFFFFF" w:themeColor="background1"/>
            </w:rPr>
            <mc:AlternateContent>
              <mc:Choice Requires="wps">
                <w:drawing>
                  <wp:anchor distT="0" distB="0" distL="114300" distR="114300" simplePos="0" relativeHeight="251658245" behindDoc="0" locked="0" layoutInCell="1" allowOverlap="1" wp14:anchorId="70FFBBCC" wp14:editId="1DD46990">
                    <wp:simplePos x="0" y="0"/>
                    <wp:positionH relativeFrom="column">
                      <wp:posOffset>266700</wp:posOffset>
                    </wp:positionH>
                    <wp:positionV relativeFrom="paragraph">
                      <wp:posOffset>2005013</wp:posOffset>
                    </wp:positionV>
                    <wp:extent cx="2343150" cy="1628775"/>
                    <wp:effectExtent l="0" t="0" r="19050" b="28575"/>
                    <wp:wrapNone/>
                    <wp:docPr id="313812856" name="Rectangle: Top Corners One Rounded and One Snipped 26"/>
                    <wp:cNvGraphicFramePr/>
                    <a:graphic xmlns:a="http://schemas.openxmlformats.org/drawingml/2006/main">
                      <a:graphicData uri="http://schemas.microsoft.com/office/word/2010/wordprocessingShape">
                        <wps:wsp>
                          <wps:cNvSpPr/>
                          <wps:spPr>
                            <a:xfrm>
                              <a:off x="0" y="0"/>
                              <a:ext cx="2343150" cy="1628775"/>
                            </a:xfrm>
                            <a:prstGeom prst="snipRoundRect">
                              <a:avLst/>
                            </a:prstGeom>
                            <a:blipFill dpi="0" rotWithShape="1">
                              <a:blip r:embed="rId18" cstate="screen">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F9A79" id="Rectangle: Top Corners One Rounded and One Snipped 26" o:spid="_x0000_s1026" style="position:absolute;margin-left:21pt;margin-top:157.9pt;width:184.5pt;height:128.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3150,16287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" path="m271468,l2071682,r271468,271468l2343150,1628775,,1628775,,271468c,121540,121540,,271468,xe" strokecolor="#030e13 [484]" strokeweight="1pt">
                    <v:fill r:id="rId19" o:title="" recolor="t" rotate="t" type="frame"/>
                    <v:stroke joinstyle="miter"/>
                    <v:path arrowok="t" o:connecttype="custom" o:connectlocs="271468,0;2071682,0;2343150,271468;2343150,1628775;0,1628775;0,271468;271468,0" o:connectangles="0,0,0,0,0,0,0"/>
                  </v:shape>
                </w:pict>
              </mc:Fallback>
            </mc:AlternateContent>
          </w:r>
          <w:r w:rsidRPr="00853BE2">
            <w:rPr>
              <w:rFonts w:ascii="Public Sans Light" w:hAnsi="Public Sans Light"/>
              <w:noProof/>
              <w:color w:val="FFFFFF" w:themeColor="background1"/>
            </w:rPr>
            <mc:AlternateContent>
              <mc:Choice Requires="wps">
                <w:drawing>
                  <wp:anchor distT="0" distB="0" distL="114300" distR="114300" simplePos="0" relativeHeight="251658243" behindDoc="0" locked="0" layoutInCell="1" allowOverlap="1" wp14:anchorId="78E274E1" wp14:editId="22AAC517">
                    <wp:simplePos x="0" y="0"/>
                    <wp:positionH relativeFrom="column">
                      <wp:posOffset>2824162</wp:posOffset>
                    </wp:positionH>
                    <wp:positionV relativeFrom="paragraph">
                      <wp:posOffset>2047875</wp:posOffset>
                    </wp:positionV>
                    <wp:extent cx="2162175" cy="1562100"/>
                    <wp:effectExtent l="0" t="0" r="28575" b="19050"/>
                    <wp:wrapNone/>
                    <wp:docPr id="479416412" name="Rectangle: Top Corners One Rounded and One Snipped 25"/>
                    <wp:cNvGraphicFramePr/>
                    <a:graphic xmlns:a="http://schemas.openxmlformats.org/drawingml/2006/main">
                      <a:graphicData uri="http://schemas.microsoft.com/office/word/2010/wordprocessingShape">
                        <wps:wsp>
                          <wps:cNvSpPr/>
                          <wps:spPr>
                            <a:xfrm>
                              <a:off x="0" y="0"/>
                              <a:ext cx="2162175" cy="1562100"/>
                            </a:xfrm>
                            <a:prstGeom prst="snipRoundRect">
                              <a:avLst/>
                            </a:prstGeom>
                            <a:blipFill dpi="0" rotWithShape="1">
                              <a:blip r:embed="rId20" cstate="screen">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E320" id="Rectangle: Top Corners One Rounded and One Snipped 25" o:spid="_x0000_s1026" style="position:absolute;margin-left:222.35pt;margin-top:161.25pt;width:170.25pt;height:12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175,1562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" path="m260355,l1901820,r260355,260355l2162175,1562100,,1562100,,260355c,116565,116565,,260355,xe" strokecolor="#030e13 [484]" strokeweight="1pt">
                    <v:fill r:id="rId21" o:title="" recolor="t" rotate="t" type="frame"/>
                    <v:stroke joinstyle="miter"/>
                    <v:path arrowok="t" o:connecttype="custom" o:connectlocs="260355,0;1901820,0;2162175,260355;2162175,1562100;0,1562100;0,260355;260355,0" o:connectangles="0,0,0,0,0,0,0"/>
                  </v:shape>
                </w:pict>
              </mc:Fallback>
            </mc:AlternateContent>
          </w:r>
          <w:r w:rsidRPr="00853BE2">
            <w:rPr>
              <w:rFonts w:ascii="Public Sans Light" w:hAnsi="Public Sans Light"/>
              <w:noProof/>
              <w:color w:val="FFFFFF" w:themeColor="background1"/>
            </w:rPr>
            <mc:AlternateContent>
              <mc:Choice Requires="wps">
                <w:drawing>
                  <wp:anchor distT="0" distB="0" distL="114300" distR="114300" simplePos="0" relativeHeight="251658242" behindDoc="0" locked="0" layoutInCell="1" allowOverlap="1" wp14:anchorId="0C57C5D2" wp14:editId="1E4CC130">
                    <wp:simplePos x="0" y="0"/>
                    <wp:positionH relativeFrom="margin">
                      <wp:align>right</wp:align>
                    </wp:positionH>
                    <wp:positionV relativeFrom="paragraph">
                      <wp:posOffset>0</wp:posOffset>
                    </wp:positionV>
                    <wp:extent cx="2390775" cy="1914525"/>
                    <wp:effectExtent l="0" t="0" r="28575" b="28575"/>
                    <wp:wrapNone/>
                    <wp:docPr id="671312195" name="Rectangle: Top Corners One Rounded and One Snipped 24"/>
                    <wp:cNvGraphicFramePr/>
                    <a:graphic xmlns:a="http://schemas.openxmlformats.org/drawingml/2006/main">
                      <a:graphicData uri="http://schemas.microsoft.com/office/word/2010/wordprocessingShape">
                        <wps:wsp>
                          <wps:cNvSpPr/>
                          <wps:spPr>
                            <a:xfrm>
                              <a:off x="0" y="0"/>
                              <a:ext cx="2390775" cy="1914525"/>
                            </a:xfrm>
                            <a:prstGeom prst="snipRoundRect">
                              <a:avLst/>
                            </a:prstGeom>
                            <a:blipFill dpi="0" rotWithShape="1">
                              <a:blip r:embed="rId22" cstate="screen">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15250" id="Rectangle: Top Corners One Rounded and One Snipped 24" o:spid="_x0000_s1026" style="position:absolute;margin-left:137.05pt;margin-top:0;width:188.25pt;height:150.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390775,19145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" path="m319094,l2071681,r319094,319094l2390775,1914525,,1914525,,319094c,142863,142863,,319094,xe" strokecolor="#030e13 [484]" strokeweight="1pt">
                    <v:fill r:id="rId23" o:title="" recolor="t" rotate="t" type="frame"/>
                    <v:stroke joinstyle="miter"/>
                    <v:path arrowok="t" o:connecttype="custom" o:connectlocs="319094,0;2071681,0;2390775,319094;2390775,1914525;0,1914525;0,319094;319094,0" o:connectangles="0,0,0,0,0,0,0"/>
                    <w10:wrap anchorx="margin"/>
                  </v:shape>
                </w:pict>
              </mc:Fallback>
            </mc:AlternateContent>
          </w:r>
          <w:r w:rsidRPr="00853BE2">
            <w:rPr>
              <w:rFonts w:ascii="Public Sans Light" w:hAnsi="Public Sans Light"/>
              <w:noProof/>
              <w:color w:val="FFFFFF" w:themeColor="background1"/>
            </w:rPr>
            <mc:AlternateContent>
              <mc:Choice Requires="wps">
                <w:drawing>
                  <wp:anchor distT="0" distB="0" distL="114300" distR="114300" simplePos="0" relativeHeight="251658241" behindDoc="0" locked="0" layoutInCell="1" allowOverlap="1" wp14:anchorId="019C1540" wp14:editId="5BE7DE50">
                    <wp:simplePos x="0" y="0"/>
                    <wp:positionH relativeFrom="column">
                      <wp:posOffset>1485900</wp:posOffset>
                    </wp:positionH>
                    <wp:positionV relativeFrom="paragraph">
                      <wp:posOffset>9525</wp:posOffset>
                    </wp:positionV>
                    <wp:extent cx="2209800" cy="1895475"/>
                    <wp:effectExtent l="0" t="0" r="19050" b="28575"/>
                    <wp:wrapNone/>
                    <wp:docPr id="967686994" name="Rectangle: Top Corners One Rounded and One Snipped 23"/>
                    <wp:cNvGraphicFramePr/>
                    <a:graphic xmlns:a="http://schemas.openxmlformats.org/drawingml/2006/main">
                      <a:graphicData uri="http://schemas.microsoft.com/office/word/2010/wordprocessingShape">
                        <wps:wsp>
                          <wps:cNvSpPr/>
                          <wps:spPr>
                            <a:xfrm>
                              <a:off x="0" y="0"/>
                              <a:ext cx="2209800" cy="1895475"/>
                            </a:xfrm>
                            <a:prstGeom prst="snipRoundRect">
                              <a:avLst/>
                            </a:prstGeom>
                            <a:blipFill dpi="0" rotWithShape="1">
                              <a:blip r:embed="rId24" cstate="screen">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E22D0" id="Rectangle: Top Corners One Rounded and One Snipped 23" o:spid="_x0000_s1026" style="position:absolute;margin-left:117pt;margin-top:.75pt;width:174pt;height:14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9800,18954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" path="m315919,l1893881,r315919,315919l2209800,1895475,,1895475,,315919c,141442,141442,,315919,xe" strokecolor="#030e13 [484]" strokeweight="1pt">
                    <v:fill r:id="rId25" o:title="" recolor="t" rotate="t" type="frame"/>
                    <v:stroke joinstyle="miter"/>
                    <v:path arrowok="t" o:connecttype="custom" o:connectlocs="315919,0;1893881,0;2209800,315919;2209800,1895475;0,1895475;0,315919;315919,0" o:connectangles="0,0,0,0,0,0,0"/>
                  </v:shape>
                </w:pict>
              </mc:Fallback>
            </mc:AlternateContent>
          </w:r>
          <w:r w:rsidRPr="00853BE2">
            <w:rPr>
              <w:rFonts w:ascii="Public Sans Light" w:hAnsi="Public Sans Light"/>
            </w:rPr>
            <w:br w:type="page"/>
          </w:r>
        </w:sdtContent>
      </w:sdt>
    </w:p>
    <w:p w14:paraId="7E2A4CCE" w14:textId="502F62AC" w:rsidR="000E7282" w:rsidRPr="00853BE2" w:rsidRDefault="000E7282" w:rsidP="000E7282">
      <w:pPr>
        <w:tabs>
          <w:tab w:val="left" w:pos="1125"/>
          <w:tab w:val="center" w:pos="7699"/>
        </w:tabs>
        <w:spacing w:after="0"/>
        <w:jc w:val="center"/>
        <w:rPr>
          <w:rFonts w:ascii="Public Sans Light" w:hAnsi="Public Sans Light"/>
          <w:sz w:val="40"/>
          <w:szCs w:val="40"/>
        </w:rPr>
      </w:pPr>
      <w:r w:rsidRPr="00853BE2">
        <w:rPr>
          <w:rFonts w:ascii="Public Sans Light" w:hAnsi="Public Sans Light"/>
          <w:sz w:val="40"/>
          <w:szCs w:val="40"/>
        </w:rPr>
        <w:lastRenderedPageBreak/>
        <w:t xml:space="preserve">TRAINING AND ASSESSMENT STRATEGY (TAS) – </w:t>
      </w:r>
      <w:r w:rsidR="00041CB2" w:rsidRPr="00853BE2">
        <w:rPr>
          <w:rFonts w:ascii="Public Sans Light" w:hAnsi="Public Sans Light"/>
          <w:sz w:val="40"/>
          <w:szCs w:val="40"/>
        </w:rPr>
        <w:t>Joinery</w:t>
      </w:r>
    </w:p>
    <w:tbl>
      <w:tblPr>
        <w:tblStyle w:val="TableGrid"/>
        <w:tblW w:w="5019" w:type="pct"/>
        <w:tblLook w:val="04A0" w:firstRow="1" w:lastRow="0" w:firstColumn="1" w:lastColumn="0" w:noHBand="0" w:noVBand="1"/>
      </w:tblPr>
      <w:tblGrid>
        <w:gridCol w:w="2690"/>
        <w:gridCol w:w="4958"/>
        <w:gridCol w:w="1415"/>
        <w:gridCol w:w="272"/>
        <w:gridCol w:w="1860"/>
        <w:gridCol w:w="417"/>
        <w:gridCol w:w="3834"/>
      </w:tblGrid>
      <w:tr w:rsidR="000E7282" w:rsidRPr="00853BE2" w14:paraId="51A64AA3" w14:textId="77777777" w:rsidTr="00D72683">
        <w:trPr>
          <w:trHeight w:val="397"/>
        </w:trPr>
        <w:tc>
          <w:tcPr>
            <w:tcW w:w="871" w:type="pct"/>
            <w:shd w:val="clear" w:color="auto" w:fill="002664"/>
            <w:vAlign w:val="center"/>
          </w:tcPr>
          <w:p w14:paraId="37D178DE"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RTO Name:</w:t>
            </w:r>
          </w:p>
        </w:tc>
        <w:sdt>
          <w:sdtPr>
            <w:rPr>
              <w:rFonts w:ascii="Public Sans Light" w:hAnsi="Public Sans Light"/>
            </w:rPr>
            <w:alias w:val="RTO"/>
            <w:tag w:val="RTO"/>
            <w:id w:val="2035141167"/>
            <w:placeholder>
              <w:docPart w:val="D88DCAAB02AF4645B754588DEFCA156D"/>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RTO[1]" w:storeItemID="{AF837C61-546F-4F7E-8B4E-354332DB51A8}"/>
            <w:text/>
          </w:sdtPr>
          <w:sdtEndPr/>
          <w:sdtContent>
            <w:tc>
              <w:tcPr>
                <w:tcW w:w="4129" w:type="pct"/>
                <w:gridSpan w:val="6"/>
                <w:vAlign w:val="center"/>
              </w:tcPr>
              <w:p w14:paraId="7A16A434" w14:textId="39ADAA83" w:rsidR="000E7282" w:rsidRPr="00853BE2" w:rsidRDefault="00267E39" w:rsidP="00B00BCD">
                <w:pPr>
                  <w:rPr>
                    <w:rFonts w:ascii="Public Sans Light" w:hAnsi="Public Sans Light"/>
                  </w:rPr>
                </w:pPr>
                <w:r>
                  <w:rPr>
                    <w:rFonts w:ascii="Public Sans Light" w:hAnsi="Public Sans Light"/>
                  </w:rPr>
                  <w:t>NSW Department of Education - 90333</w:t>
                </w:r>
              </w:p>
            </w:tc>
          </w:sdtContent>
        </w:sdt>
      </w:tr>
      <w:tr w:rsidR="000E7282" w:rsidRPr="00853BE2" w14:paraId="41AB23A5" w14:textId="77777777" w:rsidTr="00D72683">
        <w:trPr>
          <w:trHeight w:val="397"/>
        </w:trPr>
        <w:tc>
          <w:tcPr>
            <w:tcW w:w="871" w:type="pct"/>
            <w:shd w:val="clear" w:color="auto" w:fill="002664"/>
            <w:vAlign w:val="center"/>
          </w:tcPr>
          <w:p w14:paraId="738A30D8"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 xml:space="preserve">Qualification </w:t>
            </w:r>
          </w:p>
        </w:tc>
        <w:sdt>
          <w:sdtPr>
            <w:rPr>
              <w:rFonts w:ascii="Public Sans Light" w:hAnsi="Public Sans Light"/>
              <w:color w:val="FF0000"/>
            </w:rPr>
            <w:alias w:val="Qualification"/>
            <w:tag w:val="Qualification"/>
            <w:id w:val="334503019"/>
            <w:placeholder>
              <w:docPart w:val="0091C9FD98FA463CA679C8CF1775038F"/>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tc>
              <w:tcPr>
                <w:tcW w:w="4129" w:type="pct"/>
                <w:gridSpan w:val="6"/>
                <w:vAlign w:val="center"/>
              </w:tcPr>
              <w:p w14:paraId="1780C250" w14:textId="77777777" w:rsidR="000E7282" w:rsidRPr="00853BE2" w:rsidRDefault="000E7282" w:rsidP="00B00BCD">
                <w:pPr>
                  <w:rPr>
                    <w:rFonts w:ascii="Public Sans Light" w:hAnsi="Public Sans Light"/>
                    <w:color w:val="FF0000"/>
                  </w:rPr>
                </w:pPr>
                <w:r w:rsidRPr="00853BE2">
                  <w:rPr>
                    <w:rFonts w:ascii="Public Sans Light" w:hAnsi="Public Sans Light"/>
                    <w:color w:val="FF0000"/>
                  </w:rPr>
                  <w:t>CPC20220 Certificate II in Construction Pathways (Release 6) &amp; Statement of Attainment towards CPC20120 Certificate II in Construction (Release 3)</w:t>
                </w:r>
              </w:p>
            </w:tc>
          </w:sdtContent>
        </w:sdt>
      </w:tr>
      <w:tr w:rsidR="0028506C" w:rsidRPr="00853BE2" w14:paraId="30120DA4" w14:textId="1C40BEC9" w:rsidTr="00D72683">
        <w:trPr>
          <w:trHeight w:val="397"/>
        </w:trPr>
        <w:tc>
          <w:tcPr>
            <w:tcW w:w="871" w:type="pct"/>
            <w:shd w:val="clear" w:color="auto" w:fill="002664"/>
            <w:vAlign w:val="center"/>
          </w:tcPr>
          <w:p w14:paraId="5D834DB3" w14:textId="77777777" w:rsidR="0028506C" w:rsidRPr="00853BE2" w:rsidRDefault="0028506C" w:rsidP="00B00BCD">
            <w:pPr>
              <w:rPr>
                <w:rFonts w:ascii="Public Sans Light" w:hAnsi="Public Sans Light"/>
                <w:sz w:val="24"/>
                <w:szCs w:val="24"/>
              </w:rPr>
            </w:pPr>
            <w:r w:rsidRPr="00853BE2">
              <w:rPr>
                <w:rFonts w:ascii="Public Sans Light" w:hAnsi="Public Sans Light"/>
                <w:sz w:val="24"/>
                <w:szCs w:val="24"/>
              </w:rPr>
              <w:t xml:space="preserve">Training Package </w:t>
            </w:r>
          </w:p>
        </w:tc>
        <w:sdt>
          <w:sdtPr>
            <w:rPr>
              <w:rFonts w:ascii="Public Sans Light" w:hAnsi="Public Sans Light"/>
            </w:rPr>
            <w:alias w:val="Training Package"/>
            <w:tag w:val="TrainingPackage"/>
            <w:id w:val="-41677365"/>
            <w:placeholder>
              <w:docPart w:val="E661A391D0CD4373B4FC591C8E23C68E"/>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TrainingPackage[1]" w:storeItemID="{AF837C61-546F-4F7E-8B4E-354332DB51A8}"/>
            <w:text/>
          </w:sdtPr>
          <w:sdtEndPr/>
          <w:sdtContent>
            <w:tc>
              <w:tcPr>
                <w:tcW w:w="2063" w:type="pct"/>
                <w:gridSpan w:val="2"/>
                <w:tcBorders>
                  <w:right w:val="nil"/>
                </w:tcBorders>
                <w:vAlign w:val="center"/>
              </w:tcPr>
              <w:p w14:paraId="1148C74A" w14:textId="77777777" w:rsidR="0028506C" w:rsidRPr="00853BE2" w:rsidRDefault="0028506C" w:rsidP="00B00BCD">
                <w:pPr>
                  <w:spacing w:line="276" w:lineRule="auto"/>
                  <w:rPr>
                    <w:rFonts w:ascii="Public Sans Light" w:hAnsi="Public Sans Light"/>
                  </w:rPr>
                </w:pPr>
                <w:r w:rsidRPr="00853BE2">
                  <w:rPr>
                    <w:rFonts w:ascii="Public Sans Light" w:hAnsi="Public Sans Light"/>
                  </w:rPr>
                  <w:t>CPC Construction, Plumbing and Services Training Package</w:t>
                </w:r>
              </w:p>
            </w:tc>
          </w:sdtContent>
        </w:sdt>
        <w:tc>
          <w:tcPr>
            <w:tcW w:w="2066" w:type="pct"/>
            <w:gridSpan w:val="4"/>
            <w:tcBorders>
              <w:left w:val="nil"/>
            </w:tcBorders>
            <w:vAlign w:val="center"/>
          </w:tcPr>
          <w:p w14:paraId="7AE3EE72" w14:textId="58109D26" w:rsidR="0028506C" w:rsidRPr="00853BE2" w:rsidRDefault="00085836" w:rsidP="0028506C">
            <w:pPr>
              <w:spacing w:line="276" w:lineRule="auto"/>
              <w:rPr>
                <w:rFonts w:ascii="Public Sans Light" w:hAnsi="Public Sans Light"/>
              </w:rPr>
            </w:pPr>
            <w:r>
              <w:rPr>
                <w:rFonts w:ascii="Public Sans Light" w:hAnsi="Public Sans Light"/>
              </w:rPr>
              <w:t>(</w:t>
            </w:r>
            <w:r w:rsidR="00D0137A">
              <w:rPr>
                <w:rFonts w:ascii="Public Sans Light" w:hAnsi="Public Sans Light"/>
              </w:rPr>
              <w:t>Release</w:t>
            </w:r>
            <w:r>
              <w:rPr>
                <w:rFonts w:ascii="Public Sans Light" w:hAnsi="Public Sans Light"/>
              </w:rPr>
              <w:t xml:space="preserve"> 9)</w:t>
            </w:r>
          </w:p>
        </w:tc>
      </w:tr>
      <w:tr w:rsidR="000E7282" w:rsidRPr="00853BE2" w14:paraId="7E574182" w14:textId="77777777" w:rsidTr="00D72683">
        <w:trPr>
          <w:trHeight w:val="397"/>
        </w:trPr>
        <w:tc>
          <w:tcPr>
            <w:tcW w:w="871" w:type="pct"/>
            <w:shd w:val="clear" w:color="auto" w:fill="002664"/>
            <w:vAlign w:val="center"/>
          </w:tcPr>
          <w:p w14:paraId="3FA2296A"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Delivery Site</w:t>
            </w:r>
          </w:p>
        </w:tc>
        <w:tc>
          <w:tcPr>
            <w:tcW w:w="4129" w:type="pct"/>
            <w:gridSpan w:val="6"/>
            <w:vAlign w:val="center"/>
          </w:tcPr>
          <w:p w14:paraId="4B1BA35F" w14:textId="77777777" w:rsidR="000E7282" w:rsidRPr="00853BE2" w:rsidRDefault="000E7282" w:rsidP="00B00BCD">
            <w:pPr>
              <w:rPr>
                <w:rFonts w:ascii="Public Sans Light" w:hAnsi="Public Sans Light"/>
                <w:color w:val="FF0000"/>
              </w:rPr>
            </w:pPr>
            <w:r w:rsidRPr="00853BE2">
              <w:rPr>
                <w:rFonts w:ascii="Public Sans Light" w:hAnsi="Public Sans Light"/>
                <w:color w:val="FF0000"/>
              </w:rPr>
              <w:t>Insert name</w:t>
            </w:r>
          </w:p>
        </w:tc>
      </w:tr>
      <w:tr w:rsidR="000E7282" w:rsidRPr="00853BE2" w14:paraId="72648E65" w14:textId="77777777" w:rsidTr="00D72683">
        <w:trPr>
          <w:trHeight w:val="397"/>
        </w:trPr>
        <w:tc>
          <w:tcPr>
            <w:tcW w:w="871" w:type="pct"/>
            <w:shd w:val="clear" w:color="auto" w:fill="002664"/>
            <w:vAlign w:val="center"/>
          </w:tcPr>
          <w:p w14:paraId="74791BCC"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Name/s of VET Trainers</w:t>
            </w:r>
          </w:p>
        </w:tc>
        <w:tc>
          <w:tcPr>
            <w:tcW w:w="4129" w:type="pct"/>
            <w:gridSpan w:val="6"/>
            <w:vAlign w:val="center"/>
          </w:tcPr>
          <w:p w14:paraId="652C5FD0" w14:textId="77777777" w:rsidR="000E7282" w:rsidRPr="00853BE2" w:rsidRDefault="000E7282" w:rsidP="00B00BCD">
            <w:pPr>
              <w:rPr>
                <w:rFonts w:ascii="Public Sans Light" w:hAnsi="Public Sans Light"/>
                <w:color w:val="FF0000"/>
              </w:rPr>
            </w:pPr>
            <w:r w:rsidRPr="00853BE2">
              <w:rPr>
                <w:rFonts w:ascii="Public Sans Light" w:hAnsi="Public Sans Light"/>
                <w:color w:val="FF0000"/>
              </w:rPr>
              <w:t>Insert name(s) here</w:t>
            </w:r>
          </w:p>
        </w:tc>
      </w:tr>
      <w:tr w:rsidR="000E7282" w:rsidRPr="00853BE2" w14:paraId="1C296949" w14:textId="77777777" w:rsidTr="00D72683">
        <w:trPr>
          <w:trHeight w:val="397"/>
        </w:trPr>
        <w:tc>
          <w:tcPr>
            <w:tcW w:w="871" w:type="pct"/>
            <w:tcBorders>
              <w:bottom w:val="nil"/>
            </w:tcBorders>
            <w:shd w:val="clear" w:color="auto" w:fill="002664"/>
            <w:vAlign w:val="center"/>
          </w:tcPr>
          <w:p w14:paraId="16B79EBF"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Course Commencement</w:t>
            </w:r>
          </w:p>
        </w:tc>
        <w:sdt>
          <w:sdtPr>
            <w:rPr>
              <w:rFonts w:ascii="Public Sans Light" w:hAnsi="Public Sans Light"/>
              <w:color w:val="FF0000"/>
            </w:rPr>
            <w:alias w:val="Start Date"/>
            <w:tag w:val="StartDate"/>
            <w:id w:val="1521664598"/>
            <w:placeholder>
              <w:docPart w:val="A9E9801343BD4D74A835F451336248C6"/>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artDate[1]" w:storeItemID="{AF837C61-546F-4F7E-8B4E-354332DB51A8}"/>
            <w:text/>
          </w:sdtPr>
          <w:sdtEndPr/>
          <w:sdtContent>
            <w:tc>
              <w:tcPr>
                <w:tcW w:w="1605" w:type="pct"/>
                <w:vAlign w:val="center"/>
              </w:tcPr>
              <w:p w14:paraId="1D51C826" w14:textId="77777777" w:rsidR="000E7282" w:rsidRPr="00853BE2" w:rsidRDefault="000E7282" w:rsidP="00B00BCD">
                <w:pPr>
                  <w:rPr>
                    <w:rFonts w:ascii="Public Sans Light" w:hAnsi="Public Sans Light"/>
                    <w:color w:val="FF0000"/>
                  </w:rPr>
                </w:pPr>
                <w:r w:rsidRPr="00853BE2">
                  <w:rPr>
                    <w:rFonts w:ascii="Public Sans Light" w:hAnsi="Public Sans Light"/>
                    <w:color w:val="FF0000"/>
                  </w:rPr>
                  <w:t>31/01/2025</w:t>
                </w:r>
              </w:p>
            </w:tc>
          </w:sdtContent>
        </w:sdt>
        <w:tc>
          <w:tcPr>
            <w:tcW w:w="1148" w:type="pct"/>
            <w:gridSpan w:val="3"/>
            <w:shd w:val="clear" w:color="auto" w:fill="002664"/>
            <w:vAlign w:val="center"/>
          </w:tcPr>
          <w:p w14:paraId="65782D93" w14:textId="77777777" w:rsidR="000E7282" w:rsidRPr="00853BE2" w:rsidRDefault="000E7282" w:rsidP="00B00BCD">
            <w:pPr>
              <w:rPr>
                <w:rFonts w:ascii="Public Sans Light" w:hAnsi="Public Sans Light"/>
                <w:color w:val="FF0000"/>
                <w:sz w:val="24"/>
                <w:szCs w:val="24"/>
              </w:rPr>
            </w:pPr>
            <w:r w:rsidRPr="00853BE2">
              <w:rPr>
                <w:rFonts w:ascii="Public Sans Light" w:hAnsi="Public Sans Light"/>
                <w:color w:val="FFFFFF" w:themeColor="background1"/>
                <w:sz w:val="24"/>
                <w:szCs w:val="24"/>
              </w:rPr>
              <w:t>Course Completion</w:t>
            </w:r>
          </w:p>
        </w:tc>
        <w:sdt>
          <w:sdtPr>
            <w:rPr>
              <w:rFonts w:ascii="Public Sans Light" w:hAnsi="Public Sans Light"/>
              <w:color w:val="FF0000"/>
            </w:rPr>
            <w:alias w:val="End Date"/>
            <w:tag w:val="EndDate"/>
            <w:id w:val="78341365"/>
            <w:placeholder>
              <w:docPart w:val="1617435168B74299B0E7BEBF2DA4DACD"/>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EndDate[1]" w:storeItemID="{AF837C61-546F-4F7E-8B4E-354332DB51A8}"/>
            <w:text/>
          </w:sdtPr>
          <w:sdtEndPr/>
          <w:sdtContent>
            <w:tc>
              <w:tcPr>
                <w:tcW w:w="1376" w:type="pct"/>
                <w:gridSpan w:val="2"/>
                <w:vAlign w:val="center"/>
              </w:tcPr>
              <w:p w14:paraId="4E793D17" w14:textId="77777777" w:rsidR="000E7282" w:rsidRPr="00853BE2" w:rsidRDefault="000E7282" w:rsidP="00B00BCD">
                <w:pPr>
                  <w:rPr>
                    <w:rFonts w:ascii="Public Sans Light" w:hAnsi="Public Sans Light"/>
                    <w:color w:val="FF0000"/>
                  </w:rPr>
                </w:pPr>
                <w:r w:rsidRPr="00853BE2">
                  <w:rPr>
                    <w:rFonts w:ascii="Public Sans Light" w:hAnsi="Public Sans Light"/>
                    <w:color w:val="FF0000"/>
                  </w:rPr>
                  <w:t>25/09/2026</w:t>
                </w:r>
              </w:p>
            </w:tc>
          </w:sdtContent>
        </w:sdt>
      </w:tr>
      <w:tr w:rsidR="000E7282" w:rsidRPr="00853BE2" w14:paraId="4FE2AFD5" w14:textId="77777777" w:rsidTr="00D72683">
        <w:tc>
          <w:tcPr>
            <w:tcW w:w="871" w:type="pct"/>
            <w:tcBorders>
              <w:top w:val="nil"/>
            </w:tcBorders>
            <w:shd w:val="clear" w:color="auto" w:fill="002664"/>
          </w:tcPr>
          <w:p w14:paraId="7BB8C565"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Program Overview</w:t>
            </w:r>
          </w:p>
        </w:tc>
        <w:tc>
          <w:tcPr>
            <w:tcW w:w="4129" w:type="pct"/>
            <w:gridSpan w:val="6"/>
          </w:tcPr>
          <w:p w14:paraId="7A79B683" w14:textId="7B968C9D" w:rsidR="000E7282" w:rsidRPr="00853BE2" w:rsidRDefault="000E7282" w:rsidP="00B00BCD">
            <w:pPr>
              <w:pStyle w:val="NormalWeb"/>
              <w:spacing w:line="276" w:lineRule="auto"/>
              <w:rPr>
                <w:rFonts w:ascii="Public Sans Light" w:eastAsia="Times New Roman" w:hAnsi="Public Sans Light"/>
                <w:sz w:val="22"/>
                <w:szCs w:val="22"/>
                <w14:ligatures w14:val="none"/>
              </w:rPr>
            </w:pPr>
            <w:r w:rsidRPr="00853BE2">
              <w:rPr>
                <w:rFonts w:ascii="Public Sans Light" w:hAnsi="Public Sans Light"/>
                <w:sz w:val="22"/>
                <w:szCs w:val="22"/>
              </w:rPr>
              <w:t xml:space="preserve">The </w:t>
            </w:r>
            <w:sdt>
              <w:sdtPr>
                <w:rPr>
                  <w:rFonts w:ascii="Public Sans Light" w:hAnsi="Public Sans Light"/>
                  <w:sz w:val="22"/>
                  <w:szCs w:val="22"/>
                </w:rPr>
                <w:alias w:val="Qualification"/>
                <w:tag w:val="Qualification"/>
                <w:id w:val="-268861766"/>
                <w:placeholder>
                  <w:docPart w:val="CCC75813A5BC427E966AB4E1C1307B37"/>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r w:rsidRPr="00D7048E">
                  <w:rPr>
                    <w:rFonts w:ascii="Public Sans Light" w:hAnsi="Public Sans Light"/>
                    <w:sz w:val="22"/>
                    <w:szCs w:val="22"/>
                  </w:rPr>
                  <w:t>CPC20220 Certificate II in Construction Pathways (Release 6) &amp; Statement of Attainment towards CPC20120 Certificate II in Construction (Release 3)</w:t>
                </w:r>
              </w:sdtContent>
            </w:sdt>
            <w:r w:rsidRPr="00D7048E">
              <w:rPr>
                <w:rFonts w:ascii="Public Sans Light" w:hAnsi="Public Sans Light"/>
                <w:sz w:val="22"/>
                <w:szCs w:val="22"/>
              </w:rPr>
              <w:t xml:space="preserve"> </w:t>
            </w:r>
            <w:r w:rsidR="00AA22BD" w:rsidRPr="00D7048E">
              <w:rPr>
                <w:rFonts w:ascii="Public Sans Light" w:hAnsi="Public Sans Light"/>
                <w:sz w:val="22"/>
                <w:szCs w:val="22"/>
              </w:rPr>
              <w:t xml:space="preserve">equips students with </w:t>
            </w:r>
            <w:r w:rsidR="00AA22BD" w:rsidRPr="00D7048E">
              <w:rPr>
                <w:rFonts w:ascii="Public Sans Light" w:eastAsia="Times New Roman" w:hAnsi="Public Sans Light"/>
                <w:sz w:val="22"/>
                <w:szCs w:val="22"/>
              </w:rPr>
              <w:t>foundational skills and knowledge for the building trade. The course emphasises safe and efficient practices, covering both theoretical and practical aspects of construction work.</w:t>
            </w:r>
            <w:r w:rsidR="00AA22BD" w:rsidRPr="00D7048E">
              <w:rPr>
                <w:sz w:val="22"/>
                <w:szCs w:val="22"/>
              </w:rPr>
              <w:t xml:space="preserve"> </w:t>
            </w:r>
            <w:r w:rsidR="00AA22BD" w:rsidRPr="00D7048E">
              <w:rPr>
                <w:rFonts w:ascii="Public Sans Light" w:eastAsia="Times New Roman" w:hAnsi="Public Sans Light"/>
                <w:sz w:val="22"/>
                <w:szCs w:val="22"/>
              </w:rPr>
              <w:t>Key topics include the safe use of tools, equipment, and materials, as well as planning projects and effective teamwork.</w:t>
            </w:r>
            <w:r w:rsidR="00D7048E" w:rsidRPr="00D7048E">
              <w:rPr>
                <w:rFonts w:ascii="Public Sans Light" w:eastAsia="Times New Roman" w:hAnsi="Public Sans Light"/>
                <w:sz w:val="22"/>
                <w:szCs w:val="22"/>
              </w:rPr>
              <w:t xml:space="preserve"> </w:t>
            </w:r>
            <w:r w:rsidRPr="00D7048E">
              <w:rPr>
                <w:rFonts w:ascii="Public Sans Light" w:eastAsia="Times New Roman" w:hAnsi="Public Sans Light"/>
                <w:sz w:val="22"/>
                <w:szCs w:val="22"/>
                <w14:ligatures w14:val="none"/>
              </w:rPr>
              <w:t xml:space="preserve">There are opportunities for specialised studies and qualifications attainment in </w:t>
            </w:r>
            <w:r w:rsidR="00A56FB7" w:rsidRPr="00D7048E">
              <w:rPr>
                <w:rFonts w:ascii="Public Sans Light" w:eastAsia="Times New Roman" w:hAnsi="Public Sans Light"/>
                <w:sz w:val="22"/>
                <w:szCs w:val="22"/>
                <w14:ligatures w14:val="none"/>
              </w:rPr>
              <w:t>joinery</w:t>
            </w:r>
            <w:r w:rsidRPr="00D7048E">
              <w:rPr>
                <w:rFonts w:ascii="Public Sans Light" w:eastAsia="Times New Roman" w:hAnsi="Public Sans Light"/>
                <w:sz w:val="22"/>
                <w:szCs w:val="22"/>
                <w14:ligatures w14:val="none"/>
              </w:rPr>
              <w:t>.</w:t>
            </w:r>
          </w:p>
          <w:p w14:paraId="2A5BC57D" w14:textId="77777777" w:rsidR="000E7282" w:rsidRPr="00853BE2" w:rsidRDefault="000E7282" w:rsidP="00B00BCD">
            <w:pPr>
              <w:pStyle w:val="NormalWeb"/>
              <w:rPr>
                <w:rFonts w:ascii="Public Sans Light" w:eastAsia="Times New Roman" w:hAnsi="Public Sans Light"/>
                <w:sz w:val="22"/>
                <w:szCs w:val="22"/>
                <w14:ligatures w14:val="none"/>
              </w:rPr>
            </w:pPr>
          </w:p>
          <w:p w14:paraId="1DB416AB" w14:textId="47E04D3A" w:rsidR="000E7282" w:rsidRPr="00853BE2" w:rsidRDefault="000E7282" w:rsidP="00B00BCD">
            <w:pPr>
              <w:rPr>
                <w:rFonts w:ascii="Public Sans Light" w:hAnsi="Public Sans Light"/>
              </w:rPr>
            </w:pPr>
            <w:r w:rsidRPr="00853BE2">
              <w:rPr>
                <w:rFonts w:ascii="Public Sans Light" w:hAnsi="Public Sans Light"/>
              </w:rPr>
              <w:t>Students complete the General Construction Induction Training to be issued a (White Card), a mandatory requirement for attending Work Placement and carrying out construction work.</w:t>
            </w:r>
          </w:p>
          <w:p w14:paraId="20D651D3" w14:textId="77777777" w:rsidR="000E7282" w:rsidRPr="00853BE2" w:rsidRDefault="000E7282" w:rsidP="00B00BCD">
            <w:pPr>
              <w:shd w:val="clear" w:color="auto" w:fill="FFFFFF"/>
              <w:spacing w:before="120"/>
              <w:rPr>
                <w:rFonts w:ascii="Public Sans Light" w:hAnsi="Public Sans Light"/>
              </w:rPr>
            </w:pPr>
            <w:r w:rsidRPr="00853BE2">
              <w:rPr>
                <w:rFonts w:ascii="Public Sans Light" w:hAnsi="Public Sans Light"/>
              </w:rPr>
              <w:t xml:space="preserve">The CPC20220 Certificate II in Construction Pathways and the Statement of Attainment towards CPC20120 Certificate II in Construction offer a pathway to primary trades in the construction industry, excluding plumbing. </w:t>
            </w:r>
          </w:p>
          <w:p w14:paraId="590DCBDD" w14:textId="06BA527D" w:rsidR="000E7282" w:rsidRPr="00853BE2" w:rsidRDefault="00A70897" w:rsidP="00B00BCD">
            <w:pPr>
              <w:shd w:val="clear" w:color="auto" w:fill="FFFFFF"/>
              <w:spacing w:before="120"/>
              <w:rPr>
                <w:rFonts w:ascii="Public Sans Light" w:hAnsi="Public Sans Light"/>
              </w:rPr>
            </w:pPr>
            <w:r>
              <w:rPr>
                <w:rFonts w:ascii="Public Sans Light" w:hAnsi="Public Sans Light"/>
              </w:rPr>
              <w:t xml:space="preserve">This qualification is designed to introduce students to the recognised trade callings in the construction industry and provide meaningful credit in a construction industry Australian Apprenticeship. </w:t>
            </w:r>
            <w:r w:rsidR="000E7282" w:rsidRPr="00853BE2">
              <w:rPr>
                <w:rFonts w:ascii="Public Sans Light" w:hAnsi="Public Sans Light"/>
              </w:rPr>
              <w:t xml:space="preserve">It covers skills relevant to entry-level roles in off-site occupations such as joinery, carpentry, bricklaying, and other general construction jobs. </w:t>
            </w:r>
          </w:p>
          <w:p w14:paraId="611C4C32" w14:textId="77777777" w:rsidR="000E7282" w:rsidRPr="00853BE2" w:rsidRDefault="000E7282" w:rsidP="00B00BCD">
            <w:pPr>
              <w:spacing w:before="240"/>
              <w:rPr>
                <w:rFonts w:ascii="Public Sans Light" w:hAnsi="Public Sans Light"/>
              </w:rPr>
            </w:pPr>
            <w:r w:rsidRPr="00853BE2">
              <w:rPr>
                <w:rFonts w:ascii="Public Sans Light" w:hAnsi="Public Sans Light"/>
              </w:rPr>
              <w:t xml:space="preserve">To view further information about this training product, please visit  </w:t>
            </w:r>
            <w:hyperlink r:id="rId26" w:history="1">
              <w:r w:rsidRPr="00853BE2">
                <w:rPr>
                  <w:rStyle w:val="Hyperlink"/>
                  <w:rFonts w:ascii="Public Sans Light" w:eastAsiaTheme="majorEastAsia" w:hAnsi="Public Sans Light"/>
                </w:rPr>
                <w:t>training.gov.au.</w:t>
              </w:r>
            </w:hyperlink>
          </w:p>
          <w:p w14:paraId="15A401B8" w14:textId="77777777" w:rsidR="000E7282" w:rsidRPr="00853BE2" w:rsidRDefault="000E7282" w:rsidP="00B00BCD">
            <w:pPr>
              <w:spacing w:line="276" w:lineRule="auto"/>
              <w:rPr>
                <w:rStyle w:val="Hyperlink"/>
                <w:rFonts w:ascii="Public Sans Light" w:hAnsi="Public Sans Light"/>
              </w:rPr>
            </w:pPr>
          </w:p>
        </w:tc>
      </w:tr>
      <w:tr w:rsidR="000E7282" w:rsidRPr="00853BE2" w14:paraId="63182D1C" w14:textId="77777777" w:rsidTr="00D72683">
        <w:trPr>
          <w:trHeight w:val="1789"/>
        </w:trPr>
        <w:tc>
          <w:tcPr>
            <w:tcW w:w="871" w:type="pct"/>
            <w:shd w:val="clear" w:color="auto" w:fill="002664"/>
          </w:tcPr>
          <w:p w14:paraId="46805CDD"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lastRenderedPageBreak/>
              <w:t>Packaging rules</w:t>
            </w:r>
          </w:p>
          <w:p w14:paraId="457765FF" w14:textId="77777777" w:rsidR="000E7282" w:rsidRPr="00853BE2" w:rsidRDefault="000E7282" w:rsidP="00B00BCD">
            <w:pPr>
              <w:rPr>
                <w:rFonts w:ascii="Public Sans Light" w:hAnsi="Public Sans Light"/>
                <w:sz w:val="24"/>
                <w:szCs w:val="24"/>
              </w:rPr>
            </w:pPr>
          </w:p>
          <w:p w14:paraId="1090CE11" w14:textId="77777777" w:rsidR="000E7282" w:rsidRPr="00853BE2" w:rsidRDefault="000E7282" w:rsidP="00B00BCD">
            <w:pPr>
              <w:rPr>
                <w:rFonts w:ascii="Public Sans Light" w:hAnsi="Public Sans Light"/>
                <w:sz w:val="24"/>
                <w:szCs w:val="24"/>
              </w:rPr>
            </w:pPr>
          </w:p>
          <w:p w14:paraId="1E3E2145" w14:textId="77777777" w:rsidR="000E7282" w:rsidRPr="00853BE2" w:rsidRDefault="000E7282" w:rsidP="00B00BCD">
            <w:pPr>
              <w:rPr>
                <w:rFonts w:ascii="Public Sans Light" w:hAnsi="Public Sans Light"/>
                <w:sz w:val="24"/>
                <w:szCs w:val="24"/>
              </w:rPr>
            </w:pPr>
          </w:p>
          <w:p w14:paraId="508F054B" w14:textId="77777777" w:rsidR="000E7282" w:rsidRPr="00853BE2" w:rsidRDefault="000E7282" w:rsidP="00B00BCD">
            <w:pPr>
              <w:rPr>
                <w:rFonts w:ascii="Public Sans Light" w:hAnsi="Public Sans Light"/>
                <w:sz w:val="24"/>
                <w:szCs w:val="24"/>
              </w:rPr>
            </w:pPr>
          </w:p>
        </w:tc>
        <w:tc>
          <w:tcPr>
            <w:tcW w:w="2151" w:type="pct"/>
            <w:gridSpan w:val="3"/>
          </w:tcPr>
          <w:p w14:paraId="19CAF50D" w14:textId="77777777" w:rsidR="000E7282" w:rsidRPr="00853BE2" w:rsidRDefault="000E7282" w:rsidP="00B00BCD">
            <w:pPr>
              <w:textAlignment w:val="baseline"/>
              <w:rPr>
                <w:rFonts w:ascii="Public Sans Light" w:hAnsi="Public Sans Light"/>
              </w:rPr>
            </w:pPr>
            <w:r w:rsidRPr="00853BE2">
              <w:rPr>
                <w:rFonts w:ascii="Public Sans Light" w:hAnsi="Public Sans Light"/>
              </w:rPr>
              <w:t xml:space="preserve">The Certificate II in Construction Pathways </w:t>
            </w:r>
            <w:hyperlink r:id="rId27" w:history="1">
              <w:r w:rsidRPr="00853BE2">
                <w:rPr>
                  <w:rStyle w:val="Hyperlink"/>
                  <w:rFonts w:ascii="Public Sans Light" w:eastAsiaTheme="majorEastAsia" w:hAnsi="Public Sans Light"/>
                </w:rPr>
                <w:t>CPC20220</w:t>
              </w:r>
            </w:hyperlink>
            <w:r w:rsidRPr="00853BE2">
              <w:rPr>
                <w:rFonts w:ascii="Public Sans Light" w:hAnsi="Public Sans Light"/>
              </w:rPr>
              <w:t xml:space="preserve">, </w:t>
            </w:r>
            <w:r w:rsidRPr="00853BE2">
              <w:rPr>
                <w:rFonts w:ascii="Public Sans Light" w:hAnsi="Public Sans Light"/>
                <w:color w:val="000000"/>
              </w:rPr>
              <w:t>requires the demonstration of competency in 10 units of competency: </w:t>
            </w:r>
          </w:p>
          <w:p w14:paraId="1A27AF4B" w14:textId="77777777" w:rsidR="000E7282" w:rsidRPr="00853BE2" w:rsidRDefault="000E7282" w:rsidP="00B00BCD">
            <w:pPr>
              <w:numPr>
                <w:ilvl w:val="0"/>
                <w:numId w:val="25"/>
              </w:numPr>
              <w:spacing w:line="240" w:lineRule="auto"/>
              <w:ind w:left="360" w:firstLine="0"/>
              <w:textAlignment w:val="baseline"/>
              <w:rPr>
                <w:rFonts w:ascii="Public Sans Light" w:hAnsi="Public Sans Light"/>
              </w:rPr>
            </w:pPr>
            <w:r w:rsidRPr="00853BE2">
              <w:rPr>
                <w:rFonts w:ascii="Public Sans Light" w:hAnsi="Public Sans Light"/>
              </w:rPr>
              <w:t>5 core units</w:t>
            </w:r>
          </w:p>
          <w:p w14:paraId="7F7C933A" w14:textId="77777777" w:rsidR="000E7282" w:rsidRPr="00853BE2" w:rsidRDefault="000E7282" w:rsidP="00B00BCD">
            <w:pPr>
              <w:numPr>
                <w:ilvl w:val="0"/>
                <w:numId w:val="25"/>
              </w:numPr>
              <w:spacing w:line="240" w:lineRule="auto"/>
              <w:ind w:left="360" w:firstLine="0"/>
              <w:textAlignment w:val="baseline"/>
              <w:rPr>
                <w:rFonts w:ascii="Public Sans Light" w:hAnsi="Public Sans Light"/>
              </w:rPr>
            </w:pPr>
            <w:r w:rsidRPr="00853BE2">
              <w:rPr>
                <w:rFonts w:ascii="Public Sans Light" w:hAnsi="Public Sans Light"/>
              </w:rPr>
              <w:t>5 elective units.</w:t>
            </w:r>
          </w:p>
        </w:tc>
        <w:tc>
          <w:tcPr>
            <w:tcW w:w="1979" w:type="pct"/>
            <w:gridSpan w:val="3"/>
          </w:tcPr>
          <w:p w14:paraId="6929271B" w14:textId="77777777" w:rsidR="000E7282" w:rsidRPr="00853BE2" w:rsidRDefault="000E7282" w:rsidP="00B00BCD">
            <w:pPr>
              <w:textAlignment w:val="baseline"/>
              <w:rPr>
                <w:rFonts w:ascii="Public Sans Light" w:hAnsi="Public Sans Light"/>
              </w:rPr>
            </w:pPr>
            <w:r w:rsidRPr="00853BE2">
              <w:rPr>
                <w:rFonts w:ascii="Public Sans Light" w:hAnsi="Public Sans Light"/>
                <w:color w:val="000000"/>
              </w:rPr>
              <w:t xml:space="preserve">The Certificate II in Construction </w:t>
            </w:r>
            <w:hyperlink r:id="rId28" w:history="1">
              <w:r w:rsidRPr="00853BE2">
                <w:rPr>
                  <w:rStyle w:val="Hyperlink"/>
                  <w:rFonts w:ascii="Public Sans Light" w:eastAsiaTheme="majorEastAsia" w:hAnsi="Public Sans Light"/>
                </w:rPr>
                <w:t>CPC20120</w:t>
              </w:r>
            </w:hyperlink>
            <w:r w:rsidRPr="00853BE2">
              <w:rPr>
                <w:rFonts w:ascii="Public Sans Light" w:hAnsi="Public Sans Light"/>
                <w:color w:val="000000"/>
              </w:rPr>
              <w:t xml:space="preserve"> requires the demonstration of competency in 15 units of competency: </w:t>
            </w:r>
          </w:p>
          <w:p w14:paraId="6ACE2D91" w14:textId="77777777" w:rsidR="000E7282" w:rsidRPr="00853BE2" w:rsidRDefault="000E7282" w:rsidP="00B00BCD">
            <w:pPr>
              <w:numPr>
                <w:ilvl w:val="0"/>
                <w:numId w:val="26"/>
              </w:numPr>
              <w:spacing w:line="240" w:lineRule="auto"/>
              <w:ind w:left="360" w:firstLine="0"/>
              <w:textAlignment w:val="baseline"/>
              <w:rPr>
                <w:rFonts w:ascii="Public Sans Light" w:hAnsi="Public Sans Light"/>
              </w:rPr>
            </w:pPr>
            <w:r w:rsidRPr="00853BE2">
              <w:rPr>
                <w:rFonts w:ascii="Public Sans Light" w:hAnsi="Public Sans Light"/>
                <w:color w:val="000000"/>
              </w:rPr>
              <w:t>10 core units</w:t>
            </w:r>
          </w:p>
          <w:p w14:paraId="02B71010" w14:textId="77777777" w:rsidR="000E7282" w:rsidRPr="00853BE2" w:rsidRDefault="000E7282" w:rsidP="00B00BCD">
            <w:pPr>
              <w:numPr>
                <w:ilvl w:val="0"/>
                <w:numId w:val="26"/>
              </w:numPr>
              <w:spacing w:line="240" w:lineRule="auto"/>
              <w:ind w:left="360" w:firstLine="0"/>
              <w:textAlignment w:val="baseline"/>
              <w:rPr>
                <w:rFonts w:ascii="Public Sans Light" w:hAnsi="Public Sans Light"/>
              </w:rPr>
            </w:pPr>
            <w:r w:rsidRPr="00853BE2">
              <w:rPr>
                <w:rFonts w:ascii="Public Sans Light" w:hAnsi="Public Sans Light"/>
                <w:color w:val="000000"/>
              </w:rPr>
              <w:t>5 elective units</w:t>
            </w:r>
          </w:p>
          <w:p w14:paraId="43EFD701" w14:textId="77777777" w:rsidR="000E7282" w:rsidRPr="00853BE2" w:rsidRDefault="000E7282" w:rsidP="00B00BCD">
            <w:pPr>
              <w:spacing w:line="276" w:lineRule="auto"/>
              <w:rPr>
                <w:rFonts w:ascii="Public Sans Light" w:hAnsi="Public Sans Light"/>
              </w:rPr>
            </w:pPr>
            <w:r w:rsidRPr="00853BE2">
              <w:rPr>
                <w:rFonts w:ascii="Public Sans Light" w:hAnsi="Public Sans Light" w:cs="Arial"/>
              </w:rPr>
              <w:t xml:space="preserve">Students will only be completing a Statement of Attainment towards </w:t>
            </w:r>
            <w:r w:rsidRPr="00853BE2">
              <w:rPr>
                <w:rFonts w:ascii="Public Sans Light" w:hAnsi="Public Sans Light"/>
                <w:color w:val="000000"/>
              </w:rPr>
              <w:t>Certificate II in Construction.</w:t>
            </w:r>
            <w:r w:rsidRPr="00853BE2">
              <w:rPr>
                <w:rFonts w:ascii="Public Sans Light" w:hAnsi="Public Sans Light"/>
              </w:rPr>
              <w:t xml:space="preserve"> </w:t>
            </w:r>
          </w:p>
        </w:tc>
      </w:tr>
      <w:tr w:rsidR="000E7282" w:rsidRPr="00853BE2" w14:paraId="0A5A1112" w14:textId="77777777" w:rsidTr="00D72683">
        <w:trPr>
          <w:trHeight w:val="624"/>
        </w:trPr>
        <w:tc>
          <w:tcPr>
            <w:tcW w:w="871" w:type="pct"/>
            <w:shd w:val="clear" w:color="auto" w:fill="002664"/>
            <w:vAlign w:val="center"/>
          </w:tcPr>
          <w:p w14:paraId="318783A8"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NESA Course Code</w:t>
            </w:r>
          </w:p>
        </w:tc>
        <w:tc>
          <w:tcPr>
            <w:tcW w:w="2063" w:type="pct"/>
            <w:gridSpan w:val="2"/>
            <w:shd w:val="clear" w:color="auto" w:fill="FFFFFF" w:themeFill="background1"/>
            <w:vAlign w:val="center"/>
          </w:tcPr>
          <w:p w14:paraId="36D2A0DE" w14:textId="77777777" w:rsidR="000E7282" w:rsidRPr="00853BE2" w:rsidRDefault="0072033F" w:rsidP="00B00BCD">
            <w:pPr>
              <w:rPr>
                <w:rFonts w:ascii="Public Sans Light" w:hAnsi="Public Sans Light"/>
                <w:highlight w:val="yellow"/>
              </w:rPr>
            </w:pPr>
            <w:sdt>
              <w:sdtPr>
                <w:rPr>
                  <w:rFonts w:ascii="Public Sans Light" w:hAnsi="Public Sans Light"/>
                </w:rPr>
                <w:alias w:val="NESACourseCode"/>
                <w:tag w:val="NESACourseCode"/>
                <w:id w:val="1582403298"/>
                <w:placeholder>
                  <w:docPart w:val="44E4ECF3DAD8483BBA077275A96A1E2C"/>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NESACourseCode[1]" w:storeItemID="{AF837C61-546F-4F7E-8B4E-354332DB51A8}"/>
                <w:text/>
              </w:sdtPr>
              <w:sdtEndPr/>
              <w:sdtContent>
                <w:r w:rsidR="000E7282" w:rsidRPr="00853BE2">
                  <w:rPr>
                    <w:rFonts w:ascii="Public Sans Light" w:hAnsi="Public Sans Light"/>
                  </w:rPr>
                  <w:t>26211</w:t>
                </w:r>
              </w:sdtContent>
            </w:sdt>
            <w:r w:rsidR="000E7282" w:rsidRPr="00853BE2">
              <w:rPr>
                <w:rFonts w:ascii="Public Sans Light" w:hAnsi="Public Sans Light"/>
              </w:rPr>
              <w:t xml:space="preserve"> </w:t>
            </w:r>
            <w:sdt>
              <w:sdtPr>
                <w:rPr>
                  <w:rFonts w:ascii="Public Sans Light" w:hAnsi="Public Sans Light"/>
                </w:rPr>
                <w:alias w:val="Course"/>
                <w:tag w:val="Course"/>
                <w:id w:val="289019758"/>
                <w:placeholder>
                  <w:docPart w:val="0025FC4A07704D5A921B85967009D74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000E7282" w:rsidRPr="00853BE2">
                  <w:rPr>
                    <w:rFonts w:ascii="Public Sans Light" w:hAnsi="Public Sans Light"/>
                  </w:rPr>
                  <w:t>Construction</w:t>
                </w:r>
              </w:sdtContent>
            </w:sdt>
          </w:p>
        </w:tc>
        <w:tc>
          <w:tcPr>
            <w:tcW w:w="825" w:type="pct"/>
            <w:gridSpan w:val="3"/>
            <w:shd w:val="clear" w:color="auto" w:fill="002664"/>
            <w:vAlign w:val="center"/>
          </w:tcPr>
          <w:p w14:paraId="49724083"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Pattern of study</w:t>
            </w:r>
          </w:p>
        </w:tc>
        <w:sdt>
          <w:sdtPr>
            <w:rPr>
              <w:rFonts w:ascii="Public Sans Light" w:hAnsi="Public Sans Light"/>
            </w:rPr>
            <w:alias w:val="StudyPattern"/>
            <w:tag w:val="StudyPattern"/>
            <w:id w:val="-19240516"/>
            <w:placeholder>
              <w:docPart w:val="908CDDA4A1D64B76AF1AFBDF57EF9994"/>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tc>
              <w:tcPr>
                <w:tcW w:w="1240" w:type="pct"/>
                <w:shd w:val="clear" w:color="auto" w:fill="FFFFFF" w:themeFill="background1"/>
                <w:vAlign w:val="center"/>
              </w:tcPr>
              <w:p w14:paraId="3F21AF97" w14:textId="77777777" w:rsidR="000E7282" w:rsidRPr="00853BE2" w:rsidRDefault="000E7282" w:rsidP="00B00BCD">
                <w:pPr>
                  <w:rPr>
                    <w:rFonts w:ascii="Public Sans Light" w:hAnsi="Public Sans Light"/>
                  </w:rPr>
                </w:pPr>
                <w:r w:rsidRPr="00853BE2">
                  <w:rPr>
                    <w:rFonts w:ascii="Public Sans Light" w:hAnsi="Public Sans Light"/>
                  </w:rPr>
                  <w:t>2 Units x 2 Years</w:t>
                </w:r>
              </w:p>
            </w:tc>
          </w:sdtContent>
        </w:sdt>
      </w:tr>
      <w:tr w:rsidR="000E7282" w:rsidRPr="00853BE2" w14:paraId="4FBF1D95" w14:textId="77777777" w:rsidTr="00D72683">
        <w:trPr>
          <w:trHeight w:val="624"/>
        </w:trPr>
        <w:tc>
          <w:tcPr>
            <w:tcW w:w="871" w:type="pct"/>
            <w:shd w:val="clear" w:color="auto" w:fill="002664"/>
            <w:vAlign w:val="center"/>
          </w:tcPr>
          <w:p w14:paraId="3C4D9184"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NESA Exam Code</w:t>
            </w:r>
          </w:p>
        </w:tc>
        <w:sdt>
          <w:sdtPr>
            <w:rPr>
              <w:rFonts w:ascii="Public Sans Light" w:hAnsi="Public Sans Light"/>
            </w:rPr>
            <w:alias w:val="HSCExamCode"/>
            <w:tag w:val="HSCExamCode"/>
            <w:id w:val="301353318"/>
            <w:placeholder>
              <w:docPart w:val="B696F23830874215986DD361B1383A08"/>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HSCExamCode[1]" w:storeItemID="{AF837C61-546F-4F7E-8B4E-354332DB51A8}"/>
            <w:text/>
          </w:sdtPr>
          <w:sdtEndPr/>
          <w:sdtContent>
            <w:tc>
              <w:tcPr>
                <w:tcW w:w="2063" w:type="pct"/>
                <w:gridSpan w:val="2"/>
                <w:shd w:val="clear" w:color="auto" w:fill="FFFFFF" w:themeFill="background1"/>
                <w:vAlign w:val="center"/>
              </w:tcPr>
              <w:p w14:paraId="06D454B7" w14:textId="77777777" w:rsidR="000E7282" w:rsidRPr="00853BE2" w:rsidRDefault="000E7282" w:rsidP="00B00BCD">
                <w:pPr>
                  <w:rPr>
                    <w:rFonts w:ascii="Public Sans Light" w:hAnsi="Public Sans Light"/>
                  </w:rPr>
                </w:pPr>
                <w:r w:rsidRPr="00853BE2">
                  <w:rPr>
                    <w:rFonts w:ascii="Public Sans Light" w:hAnsi="Public Sans Light"/>
                  </w:rPr>
                  <w:t>26299</w:t>
                </w:r>
              </w:p>
            </w:tc>
          </w:sdtContent>
        </w:sdt>
        <w:tc>
          <w:tcPr>
            <w:tcW w:w="825" w:type="pct"/>
            <w:gridSpan w:val="3"/>
            <w:shd w:val="clear" w:color="auto" w:fill="002664"/>
            <w:vAlign w:val="center"/>
          </w:tcPr>
          <w:p w14:paraId="1AC2A934"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Mandatory Work Placement hours</w:t>
            </w:r>
          </w:p>
        </w:tc>
        <w:sdt>
          <w:sdtPr>
            <w:rPr>
              <w:rFonts w:ascii="Public Sans Light" w:hAnsi="Public Sans Light"/>
            </w:rPr>
            <w:alias w:val="WPHours"/>
            <w:tag w:val="WPHours"/>
            <w:id w:val="510034554"/>
            <w:placeholder>
              <w:docPart w:val="3A24F9AFF8114CD48D83CEED7E88C693"/>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WPHours[1]" w:storeItemID="{AF837C61-546F-4F7E-8B4E-354332DB51A8}"/>
            <w:text/>
          </w:sdtPr>
          <w:sdtEndPr/>
          <w:sdtContent>
            <w:tc>
              <w:tcPr>
                <w:tcW w:w="1240" w:type="pct"/>
                <w:shd w:val="clear" w:color="auto" w:fill="FFFFFF" w:themeFill="background1"/>
                <w:vAlign w:val="center"/>
              </w:tcPr>
              <w:p w14:paraId="38E1F6A0" w14:textId="77777777" w:rsidR="000E7282" w:rsidRPr="00853BE2" w:rsidRDefault="000E7282" w:rsidP="00B00BCD">
                <w:pPr>
                  <w:rPr>
                    <w:rFonts w:ascii="Public Sans Light" w:hAnsi="Public Sans Light"/>
                  </w:rPr>
                </w:pPr>
                <w:r w:rsidRPr="00853BE2">
                  <w:rPr>
                    <w:rFonts w:ascii="Public Sans Light" w:hAnsi="Public Sans Light"/>
                  </w:rPr>
                  <w:t>70</w:t>
                </w:r>
              </w:p>
            </w:tc>
          </w:sdtContent>
        </w:sdt>
      </w:tr>
    </w:tbl>
    <w:p w14:paraId="71DEC594" w14:textId="77777777" w:rsidR="000E7282" w:rsidRPr="00853BE2" w:rsidRDefault="000E7282" w:rsidP="000E7282">
      <w:pPr>
        <w:spacing w:after="0"/>
        <w:rPr>
          <w:rFonts w:ascii="Public Sans Light" w:hAnsi="Public Sans Light"/>
        </w:rPr>
      </w:pPr>
    </w:p>
    <w:tbl>
      <w:tblPr>
        <w:tblStyle w:val="TableGrid"/>
        <w:tblW w:w="0" w:type="auto"/>
        <w:tblLook w:val="04A0" w:firstRow="1" w:lastRow="0" w:firstColumn="1" w:lastColumn="0" w:noHBand="0" w:noVBand="1"/>
      </w:tblPr>
      <w:tblGrid>
        <w:gridCol w:w="2689"/>
        <w:gridCol w:w="9780"/>
        <w:gridCol w:w="2919"/>
      </w:tblGrid>
      <w:tr w:rsidR="000E7282" w:rsidRPr="00853BE2" w14:paraId="000485DC" w14:textId="77777777" w:rsidTr="00B00BCD">
        <w:tc>
          <w:tcPr>
            <w:tcW w:w="2689" w:type="dxa"/>
            <w:shd w:val="clear" w:color="auto" w:fill="002060"/>
            <w:vAlign w:val="center"/>
          </w:tcPr>
          <w:p w14:paraId="0A4EA08D"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Course Specific Entry Requirements</w:t>
            </w:r>
          </w:p>
        </w:tc>
        <w:tc>
          <w:tcPr>
            <w:tcW w:w="12699" w:type="dxa"/>
            <w:gridSpan w:val="2"/>
          </w:tcPr>
          <w:p w14:paraId="0571F65A" w14:textId="77777777" w:rsidR="000E7282" w:rsidRPr="00853BE2" w:rsidRDefault="000E7282" w:rsidP="00B00BCD">
            <w:pPr>
              <w:spacing w:before="120" w:after="120"/>
              <w:rPr>
                <w:rFonts w:ascii="Public Sans Light" w:hAnsi="Public Sans Light"/>
              </w:rPr>
            </w:pPr>
            <w:r w:rsidRPr="00853BE2">
              <w:rPr>
                <w:rFonts w:ascii="Public Sans Light" w:hAnsi="Public Sans Light"/>
              </w:rPr>
              <w:t xml:space="preserve">This course has no specific entry requirements. However, students interested in enrolling in the </w:t>
            </w:r>
            <w:sdt>
              <w:sdtPr>
                <w:rPr>
                  <w:rFonts w:ascii="Public Sans Light" w:hAnsi="Public Sans Light"/>
                </w:rPr>
                <w:alias w:val="Qualification"/>
                <w:tag w:val="Qualification"/>
                <w:id w:val="1742514544"/>
                <w:placeholder>
                  <w:docPart w:val="305B336D6D6D41289D9A43D626558357"/>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r w:rsidRPr="00853BE2">
                  <w:rPr>
                    <w:rFonts w:ascii="Public Sans Light" w:hAnsi="Public Sans Light"/>
                  </w:rPr>
                  <w:t>CPC20220 Certificate II in Construction Pathways (Release 6) &amp; Statement of Attainment towards CPC20120 Certificate II in Construction (Release 3)</w:t>
                </w:r>
              </w:sdtContent>
            </w:sdt>
            <w:r w:rsidRPr="00853BE2">
              <w:rPr>
                <w:rFonts w:ascii="Public Sans Light" w:hAnsi="Public Sans Light"/>
              </w:rPr>
              <w:t xml:space="preserve"> should have a genuine interest in the construction industry. They should demonstrate the ability to use a variety of tools and equipment, work well in a team environment, and possess good communication skills. Prior to enrolment, students will receive individual guidance to assess the suitability of the course for their needs.</w:t>
            </w:r>
          </w:p>
        </w:tc>
      </w:tr>
      <w:tr w:rsidR="000E7282" w:rsidRPr="00853BE2" w14:paraId="17167ABD" w14:textId="77777777" w:rsidTr="00B00BCD">
        <w:tc>
          <w:tcPr>
            <w:tcW w:w="2689" w:type="dxa"/>
            <w:shd w:val="clear" w:color="auto" w:fill="002060"/>
            <w:vAlign w:val="center"/>
          </w:tcPr>
          <w:p w14:paraId="488FEE03"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Student Enrolment</w:t>
            </w:r>
          </w:p>
        </w:tc>
        <w:tc>
          <w:tcPr>
            <w:tcW w:w="12699" w:type="dxa"/>
            <w:gridSpan w:val="2"/>
          </w:tcPr>
          <w:p w14:paraId="54AABF8F" w14:textId="77777777" w:rsidR="000E7282" w:rsidRPr="00853BE2" w:rsidRDefault="000E7282" w:rsidP="00B00BCD">
            <w:pPr>
              <w:spacing w:before="120" w:after="120" w:line="276" w:lineRule="auto"/>
              <w:rPr>
                <w:rFonts w:ascii="Public Sans Light" w:hAnsi="Public Sans Light"/>
              </w:rPr>
            </w:pPr>
            <w:r w:rsidRPr="00853BE2">
              <w:rPr>
                <w:rFonts w:ascii="Public Sans Light" w:hAnsi="Public Sans Light"/>
              </w:rPr>
              <w:t xml:space="preserve">The RTO’s VET enrolment process is supported by the LLN Robot, an online tool assessing language, literacy, and numeracy skills. The LLN Robot evaluates students using the Australian Core Skills Framework (ACSF) across five core areas: learning, reading, writing, oral communication, and numeracy. </w:t>
            </w:r>
          </w:p>
          <w:p w14:paraId="3583A9D1" w14:textId="2716C4B3" w:rsidR="000E7282" w:rsidRPr="00853BE2" w:rsidRDefault="000E7282" w:rsidP="00B00BCD">
            <w:pPr>
              <w:spacing w:after="120" w:line="276" w:lineRule="auto"/>
              <w:rPr>
                <w:rFonts w:ascii="Public Sans Light" w:hAnsi="Public Sans Light"/>
              </w:rPr>
            </w:pPr>
            <w:r w:rsidRPr="00853BE2">
              <w:rPr>
                <w:rFonts w:ascii="Public Sans Light" w:hAnsi="Public Sans Light"/>
              </w:rPr>
              <w:t>The quiz is designed to assess students at ACSF Level 3. If a student’s assessment results fall below the required level for the qualification, the trainer provides additional support to help them complete the course. This assessment is the first step in identifying the learner’s support needs</w:t>
            </w:r>
            <w:r w:rsidR="00853BE2">
              <w:rPr>
                <w:rFonts w:ascii="Public Sans Light" w:hAnsi="Public Sans Light"/>
              </w:rPr>
              <w:t>.</w:t>
            </w:r>
          </w:p>
        </w:tc>
      </w:tr>
      <w:tr w:rsidR="000E7282" w:rsidRPr="00853BE2" w14:paraId="1B16909C" w14:textId="77777777" w:rsidTr="00B00BCD">
        <w:tc>
          <w:tcPr>
            <w:tcW w:w="2689" w:type="dxa"/>
            <w:shd w:val="clear" w:color="auto" w:fill="002060"/>
            <w:vAlign w:val="center"/>
          </w:tcPr>
          <w:p w14:paraId="546F66E5"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Target Audience</w:t>
            </w:r>
          </w:p>
        </w:tc>
        <w:tc>
          <w:tcPr>
            <w:tcW w:w="12699" w:type="dxa"/>
            <w:gridSpan w:val="2"/>
          </w:tcPr>
          <w:p w14:paraId="50CB4EE9" w14:textId="77777777" w:rsidR="000E7282" w:rsidRPr="00853BE2" w:rsidRDefault="000E7282" w:rsidP="00B00BCD">
            <w:pPr>
              <w:spacing w:before="120" w:line="276" w:lineRule="auto"/>
              <w:rPr>
                <w:rFonts w:ascii="Public Sans Light" w:hAnsi="Public Sans Light"/>
              </w:rPr>
            </w:pPr>
            <w:r w:rsidRPr="00853BE2">
              <w:rPr>
                <w:rFonts w:ascii="Public Sans Light" w:hAnsi="Public Sans Light"/>
              </w:rPr>
              <w:t>Participants in this program are all enrolled in NSW public schools, studying the NSW Higher School Certificate (HSC) and/or Record of School Achievement (ROSA) and can include:</w:t>
            </w:r>
          </w:p>
          <w:p w14:paraId="229F13D1" w14:textId="77777777" w:rsidR="000E7282" w:rsidRPr="00853BE2" w:rsidRDefault="000E7282" w:rsidP="00B00BCD">
            <w:pPr>
              <w:pStyle w:val="ListParagraph"/>
              <w:numPr>
                <w:ilvl w:val="0"/>
                <w:numId w:val="4"/>
              </w:numPr>
              <w:spacing w:line="240" w:lineRule="auto"/>
              <w:rPr>
                <w:rFonts w:ascii="Public Sans Light" w:hAnsi="Public Sans Light"/>
              </w:rPr>
            </w:pPr>
            <w:r w:rsidRPr="00853BE2">
              <w:rPr>
                <w:rFonts w:ascii="Public Sans Light" w:hAnsi="Public Sans Light"/>
              </w:rPr>
              <w:t xml:space="preserve">students completing year 10, 11 or 12 </w:t>
            </w:r>
          </w:p>
          <w:p w14:paraId="4BC8043A" w14:textId="77777777" w:rsidR="000E7282" w:rsidRPr="00853BE2" w:rsidRDefault="000E7282" w:rsidP="00B00BCD">
            <w:pPr>
              <w:pStyle w:val="ListParagraph"/>
              <w:numPr>
                <w:ilvl w:val="0"/>
                <w:numId w:val="4"/>
              </w:numPr>
              <w:spacing w:line="240" w:lineRule="auto"/>
              <w:rPr>
                <w:rFonts w:ascii="Public Sans Light" w:hAnsi="Public Sans Light"/>
              </w:rPr>
            </w:pPr>
            <w:r w:rsidRPr="00853BE2">
              <w:rPr>
                <w:rFonts w:ascii="Public Sans Light" w:hAnsi="Public Sans Light"/>
              </w:rPr>
              <w:t xml:space="preserve">school based apprentices and trainees </w:t>
            </w:r>
          </w:p>
          <w:p w14:paraId="535713F7" w14:textId="77777777" w:rsidR="000E7282" w:rsidRPr="00853BE2" w:rsidRDefault="000E7282" w:rsidP="00B00BCD">
            <w:pPr>
              <w:pStyle w:val="ListParagraph"/>
              <w:numPr>
                <w:ilvl w:val="0"/>
                <w:numId w:val="4"/>
              </w:numPr>
              <w:spacing w:line="240" w:lineRule="auto"/>
              <w:rPr>
                <w:rFonts w:ascii="Public Sans Light" w:hAnsi="Public Sans Light"/>
              </w:rPr>
            </w:pPr>
            <w:r w:rsidRPr="00853BE2">
              <w:rPr>
                <w:rFonts w:ascii="Public Sans Light" w:hAnsi="Public Sans Light"/>
              </w:rPr>
              <w:t>isolated and rural students</w:t>
            </w:r>
          </w:p>
          <w:p w14:paraId="4EA5BDFA" w14:textId="77777777" w:rsidR="000E7282" w:rsidRPr="00853BE2" w:rsidRDefault="000E7282" w:rsidP="00B00BCD">
            <w:pPr>
              <w:pStyle w:val="ListParagraph"/>
              <w:numPr>
                <w:ilvl w:val="0"/>
                <w:numId w:val="4"/>
              </w:numPr>
              <w:spacing w:line="240" w:lineRule="auto"/>
              <w:rPr>
                <w:rFonts w:ascii="Public Sans Light" w:hAnsi="Public Sans Light"/>
              </w:rPr>
            </w:pPr>
            <w:r w:rsidRPr="00853BE2">
              <w:rPr>
                <w:rFonts w:ascii="Public Sans Light" w:hAnsi="Public Sans Light"/>
              </w:rPr>
              <w:t>students from non-English speaking backgrounds</w:t>
            </w:r>
          </w:p>
          <w:p w14:paraId="4775F217" w14:textId="77777777" w:rsidR="000E7282" w:rsidRPr="00853BE2" w:rsidRDefault="000E7282" w:rsidP="00B00BCD">
            <w:pPr>
              <w:pStyle w:val="ListParagraph"/>
              <w:numPr>
                <w:ilvl w:val="0"/>
                <w:numId w:val="4"/>
              </w:numPr>
              <w:spacing w:line="240" w:lineRule="auto"/>
              <w:rPr>
                <w:rFonts w:ascii="Public Sans Light" w:hAnsi="Public Sans Light"/>
              </w:rPr>
            </w:pPr>
            <w:r w:rsidRPr="00853BE2">
              <w:rPr>
                <w:rFonts w:ascii="Public Sans Light" w:hAnsi="Public Sans Light"/>
              </w:rPr>
              <w:t>refugees</w:t>
            </w:r>
          </w:p>
          <w:p w14:paraId="12D54722" w14:textId="77777777" w:rsidR="000E7282" w:rsidRPr="00853BE2" w:rsidRDefault="000E7282" w:rsidP="00B00BCD">
            <w:pPr>
              <w:pStyle w:val="ListParagraph"/>
              <w:numPr>
                <w:ilvl w:val="0"/>
                <w:numId w:val="4"/>
              </w:numPr>
              <w:spacing w:line="240" w:lineRule="auto"/>
              <w:ind w:left="714" w:hanging="357"/>
              <w:rPr>
                <w:rFonts w:ascii="Public Sans Light" w:hAnsi="Public Sans Light"/>
              </w:rPr>
            </w:pPr>
            <w:r w:rsidRPr="00853BE2">
              <w:rPr>
                <w:rFonts w:ascii="Public Sans Light" w:hAnsi="Public Sans Light"/>
              </w:rPr>
              <w:t xml:space="preserve">students with physical abilities that may impede the ability to complete </w:t>
            </w:r>
            <w:proofErr w:type="gramStart"/>
            <w:r w:rsidRPr="00853BE2">
              <w:rPr>
                <w:rFonts w:ascii="Public Sans Light" w:hAnsi="Public Sans Light"/>
              </w:rPr>
              <w:t>particular elements</w:t>
            </w:r>
            <w:proofErr w:type="gramEnd"/>
            <w:r w:rsidRPr="00853BE2">
              <w:rPr>
                <w:rFonts w:ascii="Public Sans Light" w:hAnsi="Public Sans Light"/>
              </w:rPr>
              <w:t xml:space="preserve"> of units of competencies – reasonable adjustments are discussed prior to enrolment</w:t>
            </w:r>
          </w:p>
        </w:tc>
      </w:tr>
      <w:tr w:rsidR="000E7282" w:rsidRPr="00853BE2" w14:paraId="0FFDB622" w14:textId="77777777" w:rsidTr="00B00BCD">
        <w:tc>
          <w:tcPr>
            <w:tcW w:w="2689" w:type="dxa"/>
            <w:shd w:val="clear" w:color="auto" w:fill="002060"/>
            <w:vAlign w:val="center"/>
          </w:tcPr>
          <w:p w14:paraId="4BB67F6C"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lastRenderedPageBreak/>
              <w:t>Delivery Strategy</w:t>
            </w:r>
          </w:p>
        </w:tc>
        <w:tc>
          <w:tcPr>
            <w:tcW w:w="12699" w:type="dxa"/>
            <w:gridSpan w:val="2"/>
          </w:tcPr>
          <w:p w14:paraId="33432867"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The course utilises a blended learning approach, combining face-to-face instruction, online modules, and practical sessions. This multimodal delivery allows learners to engage with materials in different formats, accommodating diverse learning styles and enhancing skill development. Technologies such as Learning Management Systems (LMS), virtual simulations, and interactive activities play a key role in the delivery.</w:t>
            </w:r>
          </w:p>
          <w:p w14:paraId="3271CCEA"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 xml:space="preserve">Clustered units offer the opportunity for a holistic and more effective integration of knowledge and skills particularly where contextual commonalities occur.  As a result, 13 units of competency are being delivered in 7 assessment tasks. This mode of delivery has led to a reduced amount of training hours. </w:t>
            </w:r>
          </w:p>
          <w:p w14:paraId="52CEEA26"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 xml:space="preserve">Weekly timetabling ensures students who study </w:t>
            </w:r>
            <w:sdt>
              <w:sdtPr>
                <w:rPr>
                  <w:rFonts w:ascii="Public Sans Light" w:hAnsi="Public Sans Light"/>
                </w:rPr>
                <w:alias w:val="Course"/>
                <w:tag w:val="Course"/>
                <w:id w:val="-788747355"/>
                <w:placeholder>
                  <w:docPart w:val="ADA43D24492A4045A17E251857374FAE"/>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rPr>
                  <w:t>Construction</w:t>
                </w:r>
              </w:sdtContent>
            </w:sdt>
            <w:r w:rsidRPr="00853BE2">
              <w:rPr>
                <w:rFonts w:ascii="Public Sans Light" w:hAnsi="Public Sans Light"/>
              </w:rPr>
              <w:t xml:space="preserve"> have regular training on an ongoing basis. This enables skills and knowledge to be built and consolidated both in and out of timetabled classes as resources are available on site and on-line and feedback from the trainer is always available and accessible during the school year. </w:t>
            </w:r>
          </w:p>
          <w:p w14:paraId="66F99609" w14:textId="77777777" w:rsidR="000E7282" w:rsidRPr="00853BE2" w:rsidRDefault="000E7282" w:rsidP="00B00BCD">
            <w:pPr>
              <w:spacing w:before="240" w:line="276" w:lineRule="auto"/>
              <w:rPr>
                <w:rFonts w:ascii="Public Sans Light" w:hAnsi="Public Sans Light"/>
              </w:rPr>
            </w:pPr>
            <w:r w:rsidRPr="00853BE2">
              <w:rPr>
                <w:rFonts w:ascii="Public Sans Light" w:hAnsi="Public Sans Light"/>
              </w:rPr>
              <w:t>Training and assessment arrangements in both the classroom and workplace are outlined in the Assessment Plan and Scope and Sequence.</w:t>
            </w:r>
          </w:p>
        </w:tc>
      </w:tr>
      <w:tr w:rsidR="000E7282" w:rsidRPr="00853BE2" w14:paraId="4E4C8848" w14:textId="77777777" w:rsidTr="00B00BCD">
        <w:tc>
          <w:tcPr>
            <w:tcW w:w="2689" w:type="dxa"/>
            <w:shd w:val="clear" w:color="auto" w:fill="002060"/>
            <w:vAlign w:val="center"/>
          </w:tcPr>
          <w:p w14:paraId="1340E82F"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Volume of Learning</w:t>
            </w:r>
          </w:p>
        </w:tc>
        <w:tc>
          <w:tcPr>
            <w:tcW w:w="12699" w:type="dxa"/>
            <w:gridSpan w:val="2"/>
          </w:tcPr>
          <w:p w14:paraId="3C17FE88"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 xml:space="preserve">The Australian Qualifications Framework (AQF) provides a guide to the volume of learning </w:t>
            </w:r>
            <w:hyperlink r:id="rId29" w:anchor="what-clauses-1-1-to-1-4-and-2-2-mean-for-your-rto" w:history="1">
              <w:r w:rsidRPr="00853BE2">
                <w:rPr>
                  <w:rStyle w:val="Hyperlink"/>
                  <w:rFonts w:ascii="Public Sans Light" w:hAnsi="Public Sans Light"/>
                </w:rPr>
                <w:t>(see ‘AQF volume of learning indicators’ table)</w:t>
              </w:r>
            </w:hyperlink>
            <w:r w:rsidRPr="00853BE2">
              <w:rPr>
                <w:rFonts w:ascii="Public Sans Light" w:hAnsi="Public Sans Light"/>
              </w:rPr>
              <w:t>, which describes how long a learner who does not hold any of the competencies identified in the relevant units of competency or modules would take to develop all the required skills and knowledge.</w:t>
            </w:r>
          </w:p>
          <w:p w14:paraId="7F8C8EBB" w14:textId="06996225" w:rsidR="000E7282" w:rsidRPr="00853BE2" w:rsidRDefault="000E7282" w:rsidP="00B00BCD">
            <w:pPr>
              <w:spacing w:line="276" w:lineRule="auto"/>
              <w:rPr>
                <w:rFonts w:ascii="Public Sans Light" w:hAnsi="Public Sans Light"/>
              </w:rPr>
            </w:pPr>
            <w:r w:rsidRPr="00853BE2">
              <w:rPr>
                <w:rFonts w:ascii="Public Sans Light" w:hAnsi="Public Sans Light"/>
              </w:rPr>
              <w:t xml:space="preserve">The volume of learning stipulated for a certificate II level qualification is 600-1200 hours. The volume of learning hours has been calculated as </w:t>
            </w:r>
            <w:r w:rsidR="000A6337" w:rsidRPr="00853BE2">
              <w:rPr>
                <w:rFonts w:ascii="Public Sans Light" w:hAnsi="Public Sans Light"/>
              </w:rPr>
              <w:t>674</w:t>
            </w:r>
            <w:r w:rsidRPr="00853BE2">
              <w:rPr>
                <w:rFonts w:ascii="Public Sans Light" w:hAnsi="Public Sans Light"/>
              </w:rPr>
              <w:t xml:space="preserve"> hours.</w:t>
            </w:r>
          </w:p>
        </w:tc>
      </w:tr>
      <w:tr w:rsidR="000E7282" w:rsidRPr="00853BE2" w14:paraId="28571375" w14:textId="77777777" w:rsidTr="00B00BCD">
        <w:tc>
          <w:tcPr>
            <w:tcW w:w="2689" w:type="dxa"/>
            <w:shd w:val="clear" w:color="auto" w:fill="002060"/>
            <w:vAlign w:val="center"/>
          </w:tcPr>
          <w:p w14:paraId="6914FECE"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Amount of Training</w:t>
            </w:r>
          </w:p>
        </w:tc>
        <w:tc>
          <w:tcPr>
            <w:tcW w:w="12699" w:type="dxa"/>
            <w:gridSpan w:val="2"/>
          </w:tcPr>
          <w:p w14:paraId="65801E11"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 xml:space="preserve">The course is delivered over 2 years, including a total of 240 face to face training hours. The amount of training has been tailored to suit the students' prior knowledge, including general capabilities from NESA syllabuses and construction-specific competencies all of which contribute to the volume of learning. </w:t>
            </w:r>
          </w:p>
          <w:p w14:paraId="7F0E6E54"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As part of school requirements, students are expected to complete homework, research, and revision for assignments, assessments, and exams, alongside self-directed activities. Learning for mandated NESA content complements and reinforces students’ understanding and application of VET course knowledge. Students are also expected to dedicate 2-4 hours per week to unstructured learning activities.</w:t>
            </w:r>
          </w:p>
          <w:p w14:paraId="67AB8BE4"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 xml:space="preserve">Mandatory participation in Mathematics and English from Years 7-10 helps students build a strong foundation in literacy, numeracy, problem solving, and scientific skills, preparing them for the </w:t>
            </w:r>
            <w:sdt>
              <w:sdtPr>
                <w:rPr>
                  <w:rFonts w:ascii="Public Sans Light" w:hAnsi="Public Sans Light"/>
                </w:rPr>
                <w:alias w:val="Qualification"/>
                <w:tag w:val="Qualification"/>
                <w:id w:val="-1434580284"/>
                <w:placeholder>
                  <w:docPart w:val="D0096CF999C9465C94652D3B8F06813B"/>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r w:rsidRPr="00853BE2">
                  <w:rPr>
                    <w:rFonts w:ascii="Public Sans Light" w:hAnsi="Public Sans Light"/>
                  </w:rPr>
                  <w:t>CPC20220 Certificate II in Construction Pathways (Release 6) &amp; Statement of Attainment towards CPC20120 Certificate II in Construction (Release 3)</w:t>
                </w:r>
              </w:sdtContent>
            </w:sdt>
            <w:r w:rsidRPr="00853BE2">
              <w:rPr>
                <w:rFonts w:ascii="Public Sans Light" w:hAnsi="Public Sans Light"/>
              </w:rPr>
              <w:t>. Throughout these years, students also engage in teamwork, use technology, plan and organise activities, apply problem-solving techniques, and develop skills in collecting, analysing, and communicating information across various subjects all of which develop skills critical for VET qualifications.</w:t>
            </w:r>
          </w:p>
          <w:p w14:paraId="3B22A1F0" w14:textId="77777777" w:rsidR="000E7282" w:rsidRPr="00853BE2" w:rsidRDefault="000E7282" w:rsidP="00B00BCD">
            <w:pPr>
              <w:rPr>
                <w:rFonts w:ascii="Public Sans Light" w:hAnsi="Public Sans Light"/>
              </w:rPr>
            </w:pPr>
            <w:r w:rsidRPr="00853BE2">
              <w:rPr>
                <w:rFonts w:ascii="Public Sans Light" w:hAnsi="Public Sans Light"/>
              </w:rPr>
              <w:lastRenderedPageBreak/>
              <w:t>During Years 7 – 10 students may study Timber Technology and Manufacturing Pathways where they gain a broad knowledge of timber properties, processing and preparation. It addresses the importance of safe work practices and legislation in relation to timber production and manufacturing. Students develop timber and Construction specific skills, which can be applied in a range of contexts enabling students to produce quality timber and construction products.</w:t>
            </w:r>
          </w:p>
          <w:p w14:paraId="3AAB548C" w14:textId="77777777" w:rsidR="000E7282" w:rsidRPr="00853BE2" w:rsidRDefault="000E7282" w:rsidP="00B00BCD">
            <w:pPr>
              <w:spacing w:before="240" w:after="120" w:line="276" w:lineRule="auto"/>
              <w:rPr>
                <w:rFonts w:ascii="Public Sans Light" w:hAnsi="Public Sans Light"/>
              </w:rPr>
            </w:pPr>
            <w:r w:rsidRPr="00853BE2">
              <w:rPr>
                <w:rFonts w:ascii="Public Sans Light" w:hAnsi="Public Sans Light"/>
              </w:rPr>
              <w:t>During Years 9 and 10 students have studied 200 hours of English, Mathematics, Science and 100 hours of Human Society and Its Environment. In the school environment there is a very strong emphasis on Work Health and Safety of self and others within and outside the classroom.</w:t>
            </w:r>
          </w:p>
          <w:p w14:paraId="59D748F6"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 xml:space="preserve">All students complete a work readiness program and engage with the </w:t>
            </w:r>
            <w:hyperlink r:id="rId30" w:history="1">
              <w:r w:rsidRPr="00853BE2">
                <w:rPr>
                  <w:rStyle w:val="Hyperlink"/>
                  <w:rFonts w:ascii="Public Sans Light" w:hAnsi="Public Sans Light"/>
                </w:rPr>
                <w:t>Go2workplacement</w:t>
              </w:r>
            </w:hyperlink>
            <w:r w:rsidRPr="00853BE2">
              <w:rPr>
                <w:rFonts w:ascii="Public Sans Light" w:hAnsi="Public Sans Light"/>
              </w:rPr>
              <w:t xml:space="preserve"> on-line program. Other learning activities may include excursions to local businesses. </w:t>
            </w:r>
          </w:p>
          <w:p w14:paraId="3316F7DC"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Students in Year 10 may complete work experience of an entrepreneurial nature and pursue extra-curricular activities.</w:t>
            </w:r>
          </w:p>
          <w:p w14:paraId="132F7B61"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Based on the training package requirements, the RTO has structured delivery to ensure students acquire the necessary skills and knowledge to successfully complete the qualification.</w:t>
            </w:r>
          </w:p>
          <w:p w14:paraId="1F9D0485"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The amount of training has been tailored to suit the cohort, considering:</w:t>
            </w:r>
          </w:p>
          <w:p w14:paraId="65C31258" w14:textId="77777777" w:rsidR="000E7282" w:rsidRPr="00853BE2" w:rsidRDefault="000E7282" w:rsidP="00B00BCD">
            <w:pPr>
              <w:pStyle w:val="ListParagraph"/>
              <w:numPr>
                <w:ilvl w:val="0"/>
                <w:numId w:val="5"/>
              </w:numPr>
              <w:spacing w:line="276" w:lineRule="auto"/>
              <w:rPr>
                <w:rFonts w:ascii="Public Sans Light" w:hAnsi="Public Sans Light"/>
              </w:rPr>
            </w:pPr>
            <w:r w:rsidRPr="00853BE2">
              <w:rPr>
                <w:rFonts w:ascii="Public Sans Light" w:hAnsi="Public Sans Light"/>
              </w:rPr>
              <w:t>The general capabilities embedded in the NESA syllabuses</w:t>
            </w:r>
          </w:p>
          <w:p w14:paraId="07A3A45F" w14:textId="77777777" w:rsidR="000E7282" w:rsidRPr="00853BE2" w:rsidRDefault="000E7282" w:rsidP="00B00BCD">
            <w:pPr>
              <w:pStyle w:val="ListParagraph"/>
              <w:numPr>
                <w:ilvl w:val="0"/>
                <w:numId w:val="5"/>
              </w:numPr>
              <w:spacing w:line="276" w:lineRule="auto"/>
              <w:rPr>
                <w:rFonts w:ascii="Public Sans Light" w:hAnsi="Public Sans Light"/>
              </w:rPr>
            </w:pPr>
            <w:r w:rsidRPr="00853BE2">
              <w:rPr>
                <w:rFonts w:ascii="Public Sans Light" w:hAnsi="Public Sans Light"/>
              </w:rPr>
              <w:t>Training package entry requirements</w:t>
            </w:r>
          </w:p>
          <w:p w14:paraId="2BE5814B" w14:textId="77777777" w:rsidR="000E7282" w:rsidRPr="00853BE2" w:rsidRDefault="000E7282" w:rsidP="00B00BCD">
            <w:pPr>
              <w:pStyle w:val="ListParagraph"/>
              <w:numPr>
                <w:ilvl w:val="0"/>
                <w:numId w:val="5"/>
              </w:numPr>
              <w:spacing w:line="276" w:lineRule="auto"/>
              <w:rPr>
                <w:rFonts w:ascii="Public Sans Light" w:hAnsi="Public Sans Light"/>
              </w:rPr>
            </w:pPr>
            <w:r w:rsidRPr="00853BE2">
              <w:rPr>
                <w:rFonts w:ascii="Public Sans Light" w:hAnsi="Public Sans Light"/>
              </w:rPr>
              <w:t>Mode of delivery</w:t>
            </w:r>
          </w:p>
          <w:p w14:paraId="1E9DD73D" w14:textId="77777777" w:rsidR="000E7282" w:rsidRPr="00853BE2" w:rsidRDefault="000E7282" w:rsidP="00B00BCD">
            <w:pPr>
              <w:pStyle w:val="ListParagraph"/>
              <w:numPr>
                <w:ilvl w:val="0"/>
                <w:numId w:val="5"/>
              </w:numPr>
              <w:spacing w:line="276" w:lineRule="auto"/>
              <w:rPr>
                <w:rFonts w:ascii="Public Sans Light" w:hAnsi="Public Sans Light"/>
              </w:rPr>
            </w:pPr>
            <w:r w:rsidRPr="00853BE2">
              <w:rPr>
                <w:rFonts w:ascii="Public Sans Light" w:hAnsi="Public Sans Light"/>
              </w:rPr>
              <w:t>The clustered delivery model</w:t>
            </w:r>
          </w:p>
        </w:tc>
      </w:tr>
      <w:tr w:rsidR="000E7282" w:rsidRPr="00853BE2" w14:paraId="48FA31A4" w14:textId="77777777" w:rsidTr="00B00BCD">
        <w:tc>
          <w:tcPr>
            <w:tcW w:w="2689" w:type="dxa"/>
            <w:shd w:val="clear" w:color="auto" w:fill="002060"/>
            <w:vAlign w:val="center"/>
          </w:tcPr>
          <w:p w14:paraId="2F92303E"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lastRenderedPageBreak/>
              <w:t>Assessment Methods</w:t>
            </w:r>
          </w:p>
        </w:tc>
        <w:tc>
          <w:tcPr>
            <w:tcW w:w="12699" w:type="dxa"/>
            <w:gridSpan w:val="2"/>
          </w:tcPr>
          <w:p w14:paraId="165191F8" w14:textId="77777777" w:rsidR="000E7282" w:rsidRPr="00853BE2" w:rsidRDefault="000E7282" w:rsidP="00B00BCD">
            <w:pPr>
              <w:pStyle w:val="ListParagraph"/>
              <w:numPr>
                <w:ilvl w:val="0"/>
                <w:numId w:val="8"/>
              </w:numPr>
              <w:spacing w:line="276" w:lineRule="auto"/>
              <w:rPr>
                <w:rFonts w:ascii="Public Sans Light" w:hAnsi="Public Sans Light"/>
                <w:color w:val="002060"/>
                <w:u w:val="single"/>
              </w:rPr>
            </w:pPr>
            <w:r w:rsidRPr="00853BE2">
              <w:rPr>
                <w:rFonts w:ascii="Public Sans Light" w:hAnsi="Public Sans Light"/>
                <w:color w:val="002060"/>
                <w:u w:val="single"/>
              </w:rPr>
              <w:t>Questioning:</w:t>
            </w:r>
          </w:p>
          <w:p w14:paraId="52598998" w14:textId="77777777" w:rsidR="000E7282" w:rsidRPr="00853BE2" w:rsidRDefault="000E7282" w:rsidP="00B00BCD">
            <w:pPr>
              <w:pStyle w:val="ListParagraph"/>
              <w:numPr>
                <w:ilvl w:val="0"/>
                <w:numId w:val="9"/>
              </w:numPr>
              <w:spacing w:line="276" w:lineRule="auto"/>
              <w:rPr>
                <w:rFonts w:ascii="Public Sans Light" w:hAnsi="Public Sans Light"/>
              </w:rPr>
            </w:pPr>
            <w:r w:rsidRPr="00853BE2">
              <w:rPr>
                <w:rFonts w:ascii="Public Sans Light" w:hAnsi="Public Sans Light"/>
              </w:rPr>
              <w:t xml:space="preserve">written or oral related to knowledge </w:t>
            </w:r>
            <w:proofErr w:type="spellStart"/>
            <w:r w:rsidRPr="00853BE2">
              <w:rPr>
                <w:rFonts w:ascii="Public Sans Light" w:hAnsi="Public Sans Light"/>
              </w:rPr>
              <w:t>eg</w:t>
            </w:r>
            <w:proofErr w:type="spellEnd"/>
            <w:r w:rsidRPr="00853BE2">
              <w:rPr>
                <w:rFonts w:ascii="Public Sans Light" w:hAnsi="Public Sans Light"/>
              </w:rPr>
              <w:t xml:space="preserve"> quizzes or interviews</w:t>
            </w:r>
          </w:p>
          <w:p w14:paraId="50007664" w14:textId="77777777" w:rsidR="000E7282" w:rsidRPr="00853BE2" w:rsidRDefault="000E7282" w:rsidP="00B00BCD">
            <w:pPr>
              <w:pStyle w:val="ListParagraph"/>
              <w:numPr>
                <w:ilvl w:val="0"/>
                <w:numId w:val="8"/>
              </w:numPr>
              <w:spacing w:line="276" w:lineRule="auto"/>
              <w:rPr>
                <w:rFonts w:ascii="Public Sans Light" w:hAnsi="Public Sans Light"/>
                <w:color w:val="002060"/>
                <w:u w:val="single"/>
              </w:rPr>
            </w:pPr>
            <w:r w:rsidRPr="00853BE2">
              <w:rPr>
                <w:rFonts w:ascii="Public Sans Light" w:hAnsi="Public Sans Light"/>
                <w:color w:val="002060"/>
                <w:u w:val="single"/>
              </w:rPr>
              <w:t>Product based:</w:t>
            </w:r>
          </w:p>
          <w:p w14:paraId="3CCAC2EE" w14:textId="77777777" w:rsidR="000E7282" w:rsidRPr="00853BE2" w:rsidRDefault="000E7282" w:rsidP="00B00BCD">
            <w:pPr>
              <w:pStyle w:val="ListParagraph"/>
              <w:numPr>
                <w:ilvl w:val="0"/>
                <w:numId w:val="9"/>
              </w:numPr>
              <w:spacing w:line="276" w:lineRule="auto"/>
              <w:rPr>
                <w:rFonts w:ascii="Public Sans Light" w:hAnsi="Public Sans Light"/>
              </w:rPr>
            </w:pPr>
            <w:r w:rsidRPr="00853BE2">
              <w:rPr>
                <w:rFonts w:ascii="Public Sans Light" w:hAnsi="Public Sans Light"/>
              </w:rPr>
              <w:t xml:space="preserve">structured activities </w:t>
            </w:r>
            <w:proofErr w:type="spellStart"/>
            <w:r w:rsidRPr="00853BE2">
              <w:rPr>
                <w:rFonts w:ascii="Public Sans Light" w:hAnsi="Public Sans Light"/>
              </w:rPr>
              <w:t>eg</w:t>
            </w:r>
            <w:proofErr w:type="spellEnd"/>
            <w:r w:rsidRPr="00853BE2">
              <w:rPr>
                <w:rFonts w:ascii="Public Sans Light" w:hAnsi="Public Sans Light"/>
              </w:rPr>
              <w:t xml:space="preserve"> role plays, presentations and reports </w:t>
            </w:r>
          </w:p>
          <w:p w14:paraId="49A4EDD1" w14:textId="77777777" w:rsidR="000E7282" w:rsidRPr="00853BE2" w:rsidRDefault="000E7282" w:rsidP="00B00BCD">
            <w:pPr>
              <w:pStyle w:val="ListParagraph"/>
              <w:numPr>
                <w:ilvl w:val="0"/>
                <w:numId w:val="8"/>
              </w:numPr>
              <w:spacing w:line="276" w:lineRule="auto"/>
              <w:rPr>
                <w:rFonts w:ascii="Public Sans Light" w:hAnsi="Public Sans Light"/>
                <w:color w:val="002060"/>
                <w:u w:val="single"/>
              </w:rPr>
            </w:pPr>
            <w:r w:rsidRPr="00853BE2">
              <w:rPr>
                <w:rFonts w:ascii="Public Sans Light" w:hAnsi="Public Sans Light"/>
                <w:color w:val="002060"/>
                <w:u w:val="single"/>
              </w:rPr>
              <w:t>Direct observation:</w:t>
            </w:r>
          </w:p>
          <w:p w14:paraId="57443E18" w14:textId="77777777" w:rsidR="000E7282" w:rsidRPr="00853BE2" w:rsidRDefault="000E7282" w:rsidP="00B00BCD">
            <w:pPr>
              <w:pStyle w:val="ListParagraph"/>
              <w:numPr>
                <w:ilvl w:val="0"/>
                <w:numId w:val="9"/>
              </w:numPr>
              <w:spacing w:line="276" w:lineRule="auto"/>
              <w:rPr>
                <w:rFonts w:ascii="Public Sans Light" w:hAnsi="Public Sans Light"/>
              </w:rPr>
            </w:pPr>
            <w:r w:rsidRPr="00853BE2">
              <w:rPr>
                <w:rFonts w:ascii="Public Sans Light" w:hAnsi="Public Sans Light"/>
              </w:rPr>
              <w:t>observations of practical skills during real time simulated or work environment</w:t>
            </w:r>
          </w:p>
          <w:p w14:paraId="700F1062" w14:textId="77777777" w:rsidR="000E7282" w:rsidRPr="00853BE2" w:rsidRDefault="000E7282" w:rsidP="00B00BCD">
            <w:pPr>
              <w:pStyle w:val="ListParagraph"/>
              <w:numPr>
                <w:ilvl w:val="0"/>
                <w:numId w:val="8"/>
              </w:numPr>
              <w:spacing w:line="276" w:lineRule="auto"/>
              <w:rPr>
                <w:rFonts w:ascii="Public Sans Light" w:hAnsi="Public Sans Light"/>
                <w:color w:val="002060"/>
                <w:u w:val="single"/>
              </w:rPr>
            </w:pPr>
            <w:r w:rsidRPr="00853BE2">
              <w:rPr>
                <w:rFonts w:ascii="Public Sans Light" w:hAnsi="Public Sans Light"/>
                <w:color w:val="002060"/>
                <w:u w:val="single"/>
              </w:rPr>
              <w:t xml:space="preserve">Work placement Logs and reports: </w:t>
            </w:r>
          </w:p>
          <w:p w14:paraId="0CF46E80" w14:textId="77777777" w:rsidR="000E7282" w:rsidRPr="00853BE2" w:rsidRDefault="000E7282" w:rsidP="00B00BCD">
            <w:pPr>
              <w:pStyle w:val="ListParagraph"/>
              <w:numPr>
                <w:ilvl w:val="0"/>
                <w:numId w:val="9"/>
              </w:numPr>
              <w:spacing w:line="276" w:lineRule="auto"/>
              <w:rPr>
                <w:rFonts w:ascii="Public Sans Light" w:hAnsi="Public Sans Light"/>
              </w:rPr>
            </w:pPr>
            <w:r w:rsidRPr="00853BE2">
              <w:rPr>
                <w:rFonts w:ascii="Public Sans Light" w:hAnsi="Public Sans Light"/>
              </w:rPr>
              <w:t>logbook maintained during mandatory work placements, detailing activities and reflections.</w:t>
            </w:r>
          </w:p>
          <w:p w14:paraId="183FD163" w14:textId="77777777" w:rsidR="000E7282" w:rsidRPr="00853BE2" w:rsidRDefault="000E7282" w:rsidP="00B00BCD">
            <w:pPr>
              <w:spacing w:line="276" w:lineRule="auto"/>
              <w:rPr>
                <w:rFonts w:ascii="Public Sans Light" w:hAnsi="Public Sans Light"/>
              </w:rPr>
            </w:pPr>
          </w:p>
          <w:p w14:paraId="63506EDF"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 xml:space="preserve">Specific evidence gathering techniques for each unit of competency is detailed in the course assessment plan. </w:t>
            </w:r>
          </w:p>
          <w:p w14:paraId="1FBA4BC9"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Assessment is conducted throughout the course guided by the course scope and sequence and the student cohort.</w:t>
            </w:r>
          </w:p>
        </w:tc>
      </w:tr>
      <w:tr w:rsidR="000E7282" w:rsidRPr="00853BE2" w14:paraId="1739A39A" w14:textId="77777777" w:rsidTr="00B00BCD">
        <w:tc>
          <w:tcPr>
            <w:tcW w:w="2689" w:type="dxa"/>
            <w:shd w:val="clear" w:color="auto" w:fill="002060"/>
            <w:vAlign w:val="center"/>
          </w:tcPr>
          <w:p w14:paraId="414F2F54"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lastRenderedPageBreak/>
              <w:t>Learner Support</w:t>
            </w:r>
          </w:p>
        </w:tc>
        <w:tc>
          <w:tcPr>
            <w:tcW w:w="12699" w:type="dxa"/>
            <w:gridSpan w:val="2"/>
          </w:tcPr>
          <w:p w14:paraId="15D77FB0" w14:textId="77777777" w:rsidR="000E7282" w:rsidRPr="00853BE2" w:rsidRDefault="000E7282" w:rsidP="00B00BCD">
            <w:pPr>
              <w:pBdr>
                <w:bottom w:val="single" w:sz="4" w:space="1" w:color="FFFFFF" w:themeColor="background1"/>
              </w:pBdr>
              <w:spacing w:after="120" w:line="276" w:lineRule="auto"/>
              <w:rPr>
                <w:rFonts w:ascii="Public Sans Light" w:hAnsi="Public Sans Light"/>
              </w:rPr>
            </w:pPr>
            <w:r w:rsidRPr="00853BE2">
              <w:rPr>
                <w:rFonts w:ascii="Public Sans Light" w:hAnsi="Public Sans Light"/>
              </w:rPr>
              <w:t xml:space="preserve">The NSW Education Standards Authority (NESA) provide documentation to support students with special needs in Vocational Education and Training courses. Specific information and examples of adjustments can be found in NESA at </w:t>
            </w:r>
            <w:hyperlink r:id="rId31" w:history="1">
              <w:r w:rsidRPr="00853BE2">
                <w:rPr>
                  <w:rStyle w:val="Hyperlink"/>
                  <w:rFonts w:ascii="Public Sans Light" w:hAnsi="Public Sans Light"/>
                </w:rPr>
                <w:t>VET courses and students with disability</w:t>
              </w:r>
            </w:hyperlink>
          </w:p>
          <w:p w14:paraId="074A3212"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Trainers have access to a student’s evidence of adjustments to teaching and learning. For example, Learning and Support Plan (LSP), personalised learning plan (ILP or PLP) or other evidence of additional support for the student. This may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1"/>
              <w:gridCol w:w="6242"/>
            </w:tblGrid>
            <w:tr w:rsidR="000E7282" w:rsidRPr="00853BE2" w14:paraId="73590257" w14:textId="77777777" w:rsidTr="00B00BCD">
              <w:tc>
                <w:tcPr>
                  <w:tcW w:w="6241" w:type="dxa"/>
                </w:tcPr>
                <w:p w14:paraId="446F99AE" w14:textId="77777777" w:rsidR="000E7282" w:rsidRPr="00853BE2" w:rsidRDefault="000E7282" w:rsidP="00B00BCD">
                  <w:pP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accessible classrooms</w:t>
                  </w:r>
                </w:p>
                <w:p w14:paraId="08678A72" w14:textId="77777777" w:rsidR="000E7282" w:rsidRPr="00853BE2" w:rsidRDefault="000E7282" w:rsidP="00B00BCD">
                  <w:pPr>
                    <w:pBdr>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extended time for training</w:t>
                  </w:r>
                </w:p>
                <w:p w14:paraId="0736EFEA" w14:textId="77777777" w:rsidR="000E7282" w:rsidRPr="00853BE2" w:rsidRDefault="000E7282" w:rsidP="00B00BCD">
                  <w:pPr>
                    <w:pBdr>
                      <w:top w:val="single" w:sz="4" w:space="1" w:color="FFFFFF" w:themeColor="background1"/>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additional support, both off the job and in the workplace.</w:t>
                  </w:r>
                </w:p>
                <w:p w14:paraId="619E95D5" w14:textId="77777777" w:rsidR="000E7282" w:rsidRPr="00853BE2" w:rsidRDefault="000E7282" w:rsidP="00B00BCD">
                  <w:pPr>
                    <w:pBdr>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note-taking support</w:t>
                  </w:r>
                </w:p>
                <w:p w14:paraId="1BE70491" w14:textId="77777777" w:rsidR="000E7282" w:rsidRPr="00853BE2" w:rsidRDefault="000E7282" w:rsidP="00B00BCD">
                  <w:pPr>
                    <w:pBdr>
                      <w:bottom w:val="single" w:sz="4" w:space="1" w:color="FFFFFF" w:themeColor="background1"/>
                    </w:pBdr>
                    <w:tabs>
                      <w:tab w:val="left" w:pos="239"/>
                    </w:tabs>
                    <w:spacing w:line="276" w:lineRule="auto"/>
                    <w:ind w:left="239" w:hanging="239"/>
                    <w:rPr>
                      <w:rFonts w:ascii="Public Sans Light" w:hAnsi="Public Sans Light"/>
                    </w:rPr>
                  </w:pPr>
                  <w:r w:rsidRPr="00853BE2">
                    <w:rPr>
                      <w:rFonts w:ascii="Public Sans Light" w:hAnsi="Public Sans Light"/>
                    </w:rPr>
                    <w:t>•</w:t>
                  </w:r>
                  <w:r w:rsidRPr="00853BE2">
                    <w:rPr>
                      <w:rFonts w:ascii="Public Sans Light" w:hAnsi="Public Sans Light"/>
                    </w:rPr>
                    <w:tab/>
                    <w:t>course material in alternate formats—electronic, large print, braille</w:t>
                  </w:r>
                </w:p>
              </w:tc>
              <w:tc>
                <w:tcPr>
                  <w:tcW w:w="6242" w:type="dxa"/>
                </w:tcPr>
                <w:p w14:paraId="08A6EFA4" w14:textId="77777777" w:rsidR="000E7282" w:rsidRPr="00853BE2" w:rsidRDefault="000E7282" w:rsidP="00B00BCD">
                  <w:pPr>
                    <w:pBdr>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use of assistive technology</w:t>
                  </w:r>
                </w:p>
                <w:p w14:paraId="07442C91" w14:textId="77777777" w:rsidR="000E7282" w:rsidRPr="00853BE2" w:rsidRDefault="000E7282" w:rsidP="00B00BCD">
                  <w:pPr>
                    <w:pBdr>
                      <w:bottom w:val="single" w:sz="4" w:space="1" w:color="FFFFFF" w:themeColor="background1"/>
                    </w:pBdr>
                    <w:tabs>
                      <w:tab w:val="left" w:pos="239"/>
                    </w:tabs>
                    <w:spacing w:line="276" w:lineRule="auto"/>
                    <w:ind w:left="239" w:hanging="239"/>
                    <w:rPr>
                      <w:rFonts w:ascii="Public Sans Light" w:hAnsi="Public Sans Light"/>
                    </w:rPr>
                  </w:pPr>
                  <w:r w:rsidRPr="00853BE2">
                    <w:rPr>
                      <w:rFonts w:ascii="Public Sans Light" w:hAnsi="Public Sans Light"/>
                    </w:rPr>
                    <w:t>•</w:t>
                  </w:r>
                  <w:r w:rsidRPr="00853BE2">
                    <w:rPr>
                      <w:rFonts w:ascii="Public Sans Light" w:hAnsi="Public Sans Light"/>
                    </w:rPr>
                    <w:tab/>
                    <w:t>extra time or extensions for homework and formal assessments</w:t>
                  </w:r>
                </w:p>
                <w:p w14:paraId="5D6E5CD0" w14:textId="77777777" w:rsidR="000E7282" w:rsidRPr="00853BE2" w:rsidRDefault="000E7282" w:rsidP="00B00BCD">
                  <w:pPr>
                    <w:pBdr>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modified assessment tasks for accessibility</w:t>
                  </w:r>
                </w:p>
                <w:p w14:paraId="6DEB82DB" w14:textId="77777777" w:rsidR="000E7282" w:rsidRPr="00853BE2" w:rsidRDefault="000E7282" w:rsidP="00B00BCD">
                  <w:pPr>
                    <w:pBdr>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 xml:space="preserve">an </w:t>
                  </w:r>
                  <w:proofErr w:type="spellStart"/>
                  <w:r w:rsidRPr="00853BE2">
                    <w:rPr>
                      <w:rFonts w:ascii="Public Sans Light" w:hAnsi="Public Sans Light"/>
                    </w:rPr>
                    <w:t>Auslan</w:t>
                  </w:r>
                  <w:proofErr w:type="spellEnd"/>
                  <w:r w:rsidRPr="00853BE2">
                    <w:rPr>
                      <w:rFonts w:ascii="Public Sans Light" w:hAnsi="Public Sans Light"/>
                    </w:rPr>
                    <w:t xml:space="preserve"> interpreter, or</w:t>
                  </w:r>
                </w:p>
                <w:p w14:paraId="7F080FF4" w14:textId="77777777" w:rsidR="000E7282" w:rsidRPr="00853BE2" w:rsidRDefault="000E7282" w:rsidP="00B00BCD">
                  <w:pPr>
                    <w:pBdr>
                      <w:bottom w:val="single" w:sz="4" w:space="1" w:color="FFFFFF" w:themeColor="background1"/>
                    </w:pBdr>
                    <w:tabs>
                      <w:tab w:val="left" w:pos="239"/>
                    </w:tabs>
                    <w:spacing w:line="276" w:lineRule="auto"/>
                    <w:rPr>
                      <w:rFonts w:ascii="Public Sans Light" w:hAnsi="Public Sans Light"/>
                    </w:rPr>
                  </w:pPr>
                  <w:r w:rsidRPr="00853BE2">
                    <w:rPr>
                      <w:rFonts w:ascii="Public Sans Light" w:hAnsi="Public Sans Light"/>
                    </w:rPr>
                    <w:t>•</w:t>
                  </w:r>
                  <w:r w:rsidRPr="00853BE2">
                    <w:rPr>
                      <w:rFonts w:ascii="Public Sans Light" w:hAnsi="Public Sans Light"/>
                    </w:rPr>
                    <w:tab/>
                    <w:t>other adjustments as required</w:t>
                  </w:r>
                </w:p>
              </w:tc>
            </w:tr>
          </w:tbl>
          <w:p w14:paraId="38BBC9CE" w14:textId="77777777" w:rsidR="000E7282" w:rsidRPr="00853BE2" w:rsidRDefault="000E7282" w:rsidP="00B00BCD">
            <w:pPr>
              <w:spacing w:line="276" w:lineRule="auto"/>
              <w:rPr>
                <w:rFonts w:ascii="Public Sans Light" w:hAnsi="Public Sans Light"/>
                <w:color w:val="002060"/>
                <w:u w:val="single"/>
              </w:rPr>
            </w:pPr>
          </w:p>
        </w:tc>
      </w:tr>
      <w:tr w:rsidR="000E7282" w:rsidRPr="00853BE2" w14:paraId="7C53B4B4" w14:textId="77777777" w:rsidTr="00B00BCD">
        <w:tc>
          <w:tcPr>
            <w:tcW w:w="2689" w:type="dxa"/>
            <w:shd w:val="clear" w:color="auto" w:fill="002060"/>
            <w:vAlign w:val="center"/>
          </w:tcPr>
          <w:p w14:paraId="19461487"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Reasonable Adjustments</w:t>
            </w:r>
          </w:p>
        </w:tc>
        <w:tc>
          <w:tcPr>
            <w:tcW w:w="9780" w:type="dxa"/>
          </w:tcPr>
          <w:p w14:paraId="308E40C2" w14:textId="77777777" w:rsidR="000E7282" w:rsidRPr="00853BE2" w:rsidRDefault="000E7282" w:rsidP="00B00BCD">
            <w:pPr>
              <w:spacing w:before="120" w:after="120" w:line="276" w:lineRule="auto"/>
              <w:rPr>
                <w:rFonts w:ascii="Public Sans Light" w:hAnsi="Public Sans Light"/>
              </w:rPr>
            </w:pPr>
            <w:r w:rsidRPr="00853BE2">
              <w:rPr>
                <w:rFonts w:ascii="Public Sans Light" w:hAnsi="Public Sans Light"/>
                <w:b/>
                <w:bCs/>
              </w:rPr>
              <w:t>Students with identified learning needs</w:t>
            </w:r>
            <w:r w:rsidRPr="00853BE2">
              <w:rPr>
                <w:rFonts w:ascii="Public Sans Light" w:hAnsi="Public Sans Light"/>
              </w:rPr>
              <w:t xml:space="preserve"> </w:t>
            </w:r>
            <w:r w:rsidRPr="00853BE2">
              <w:rPr>
                <w:rFonts w:ascii="Public Sans Light" w:hAnsi="Public Sans Light"/>
                <w:b/>
                <w:bCs/>
              </w:rPr>
              <w:t>requiring reasonable adjustment beyond differentiation</w:t>
            </w:r>
            <w:r w:rsidRPr="00853BE2">
              <w:rPr>
                <w:rFonts w:ascii="Public Sans Light" w:hAnsi="Public Sans Light"/>
              </w:rPr>
              <w:t xml:space="preserve"> </w:t>
            </w:r>
            <w:r w:rsidRPr="00853BE2">
              <w:rPr>
                <w:rFonts w:ascii="Public Sans Light" w:hAnsi="Public Sans Light"/>
                <w:b/>
                <w:bCs/>
              </w:rPr>
              <w:t>for learning and assessment:</w:t>
            </w:r>
          </w:p>
          <w:p w14:paraId="5C57116A" w14:textId="77777777" w:rsidR="000E7282" w:rsidRPr="00853BE2" w:rsidRDefault="000E7282" w:rsidP="00B00BCD">
            <w:pPr>
              <w:tabs>
                <w:tab w:val="left" w:pos="198"/>
              </w:tabs>
              <w:spacing w:after="120" w:line="276" w:lineRule="auto"/>
              <w:rPr>
                <w:rFonts w:ascii="Public Sans Light" w:hAnsi="Public Sans Light"/>
              </w:rPr>
            </w:pPr>
            <w:r w:rsidRPr="00853BE2">
              <w:rPr>
                <w:rFonts w:ascii="Public Sans Light" w:hAnsi="Public Sans Light"/>
              </w:rPr>
              <w:t xml:space="preserve">Students with identified learning needs may require adjustments to both learning </w:t>
            </w:r>
            <w:proofErr w:type="gramStart"/>
            <w:r w:rsidRPr="00853BE2">
              <w:rPr>
                <w:rFonts w:ascii="Public Sans Light" w:hAnsi="Public Sans Light"/>
              </w:rPr>
              <w:t>and  assessment</w:t>
            </w:r>
            <w:proofErr w:type="gramEnd"/>
            <w:r w:rsidRPr="00853BE2">
              <w:rPr>
                <w:rFonts w:ascii="Public Sans Light" w:hAnsi="Public Sans Light"/>
              </w:rPr>
              <w:t xml:space="preserve"> strategies, as well as additional time or support, to demonstrate the required level of competence in both off classroom and workplace settings.  These adjustments should be tailored to the individual student’s needs and abilities. </w:t>
            </w:r>
          </w:p>
          <w:p w14:paraId="1343FF87" w14:textId="77777777" w:rsidR="000E7282" w:rsidRPr="00853BE2" w:rsidRDefault="000E7282" w:rsidP="00B00BCD">
            <w:pPr>
              <w:pBdr>
                <w:bottom w:val="single" w:sz="4" w:space="1" w:color="FFFFFF" w:themeColor="background1"/>
              </w:pBdr>
              <w:spacing w:after="120" w:line="276" w:lineRule="auto"/>
              <w:rPr>
                <w:rFonts w:ascii="Public Sans Light" w:hAnsi="Public Sans Light"/>
              </w:rPr>
            </w:pPr>
            <w:r w:rsidRPr="00853BE2">
              <w:rPr>
                <w:rFonts w:ascii="Public Sans Light" w:hAnsi="Public Sans Light"/>
              </w:rPr>
              <w:t xml:space="preserve">Reasonable modifications to delivery and assessment are allowed, as long as they comply with the industry competency standards outlined in the Training Package and adhere to the </w:t>
            </w:r>
            <w:hyperlink r:id="rId32" w:history="1">
              <w:r w:rsidRPr="00853BE2">
                <w:rPr>
                  <w:rStyle w:val="Hyperlink"/>
                  <w:rFonts w:ascii="Public Sans Light" w:hAnsi="Public Sans Light"/>
                </w:rPr>
                <w:t>Disability Standards and Guidelines</w:t>
              </w:r>
            </w:hyperlink>
            <w:r w:rsidRPr="00853BE2">
              <w:rPr>
                <w:rFonts w:ascii="Public Sans Light" w:hAnsi="Public Sans Light"/>
              </w:rPr>
              <w:t>.</w:t>
            </w:r>
          </w:p>
        </w:tc>
        <w:tc>
          <w:tcPr>
            <w:tcW w:w="2919" w:type="dxa"/>
          </w:tcPr>
          <w:p w14:paraId="32AEA6B9"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 xml:space="preserve">Are there students with special needs in the class? </w:t>
            </w:r>
          </w:p>
          <w:p w14:paraId="713EE863" w14:textId="77777777" w:rsidR="000E7282" w:rsidRPr="00853BE2" w:rsidRDefault="000E7282" w:rsidP="00B00BCD">
            <w:pPr>
              <w:tabs>
                <w:tab w:val="left" w:pos="1123"/>
              </w:tabs>
              <w:spacing w:line="276" w:lineRule="auto"/>
              <w:jc w:val="center"/>
              <w:rPr>
                <w:rFonts w:ascii="Public Sans Light" w:hAnsi="Public Sans Light"/>
              </w:rPr>
            </w:pPr>
            <w:r w:rsidRPr="00853BE2">
              <w:rPr>
                <w:rFonts w:ascii="Public Sans Light" w:eastAsia="Wingdings" w:hAnsi="Public Sans Light" w:cs="Wingdings"/>
              </w:rPr>
              <w:sym w:font="Wingdings" w:char="F0A8"/>
            </w:r>
            <w:r w:rsidRPr="00853BE2">
              <w:rPr>
                <w:rFonts w:ascii="Public Sans Light" w:hAnsi="Public Sans Light"/>
              </w:rPr>
              <w:t xml:space="preserve"> NO </w:t>
            </w:r>
            <w:r w:rsidRPr="00853BE2">
              <w:rPr>
                <w:rFonts w:ascii="Public Sans Light" w:hAnsi="Public Sans Light"/>
              </w:rPr>
              <w:tab/>
            </w:r>
            <w:r w:rsidRPr="00853BE2">
              <w:rPr>
                <w:rFonts w:ascii="Public Sans Light" w:eastAsia="Wingdings" w:hAnsi="Public Sans Light" w:cs="Wingdings"/>
              </w:rPr>
              <w:sym w:font="Wingdings" w:char="F0A8"/>
            </w:r>
            <w:r w:rsidRPr="00853BE2">
              <w:rPr>
                <w:rFonts w:ascii="Public Sans Light" w:hAnsi="Public Sans Light"/>
              </w:rPr>
              <w:t xml:space="preserve"> YES</w:t>
            </w:r>
          </w:p>
          <w:p w14:paraId="15660E5C" w14:textId="77777777" w:rsidR="000E7282" w:rsidRPr="00853BE2" w:rsidRDefault="000E7282" w:rsidP="00B00BCD">
            <w:pPr>
              <w:spacing w:line="276" w:lineRule="auto"/>
              <w:rPr>
                <w:rFonts w:ascii="Public Sans Light" w:hAnsi="Public Sans Light"/>
              </w:rPr>
            </w:pPr>
          </w:p>
          <w:p w14:paraId="0741A496" w14:textId="77777777" w:rsidR="000E7282" w:rsidRPr="00853BE2" w:rsidRDefault="000E7282" w:rsidP="00B00BCD">
            <w:pPr>
              <w:pBdr>
                <w:bottom w:val="single" w:sz="4" w:space="1" w:color="FFFFFF" w:themeColor="background1"/>
              </w:pBdr>
              <w:spacing w:after="120" w:line="276" w:lineRule="auto"/>
              <w:rPr>
                <w:rFonts w:ascii="Public Sans Light" w:hAnsi="Public Sans Light"/>
              </w:rPr>
            </w:pPr>
            <w:r w:rsidRPr="00853BE2">
              <w:rPr>
                <w:rFonts w:ascii="Public Sans Light" w:hAnsi="Public Sans Light"/>
              </w:rPr>
              <w:t>NB: Trainer to ensure they have access to all relevant information</w:t>
            </w:r>
          </w:p>
        </w:tc>
      </w:tr>
      <w:tr w:rsidR="000E7282" w:rsidRPr="00853BE2" w14:paraId="2C8F6EEA" w14:textId="77777777" w:rsidTr="00B00BCD">
        <w:tc>
          <w:tcPr>
            <w:tcW w:w="2689" w:type="dxa"/>
            <w:shd w:val="clear" w:color="auto" w:fill="002060"/>
            <w:vAlign w:val="center"/>
          </w:tcPr>
          <w:p w14:paraId="32484FA8"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Differentiation</w:t>
            </w:r>
          </w:p>
        </w:tc>
        <w:tc>
          <w:tcPr>
            <w:tcW w:w="9780" w:type="dxa"/>
          </w:tcPr>
          <w:p w14:paraId="1B24BA06" w14:textId="77777777" w:rsidR="000E7282" w:rsidRPr="00853BE2" w:rsidRDefault="000E7282" w:rsidP="00B00BCD">
            <w:pPr>
              <w:keepLines/>
              <w:spacing w:before="120" w:after="120" w:line="276" w:lineRule="auto"/>
              <w:rPr>
                <w:rFonts w:ascii="Public Sans Light" w:hAnsi="Public Sans Light"/>
                <w:b/>
                <w:bCs/>
              </w:rPr>
            </w:pPr>
            <w:r w:rsidRPr="00853BE2">
              <w:rPr>
                <w:rFonts w:ascii="Public Sans Light" w:hAnsi="Public Sans Light"/>
                <w:b/>
                <w:bCs/>
              </w:rPr>
              <w:t>Students requiring differentiation for learning:</w:t>
            </w:r>
          </w:p>
          <w:p w14:paraId="6B01316C" w14:textId="77777777" w:rsidR="000E7282" w:rsidRPr="00853BE2" w:rsidRDefault="000E7282" w:rsidP="00B00BCD">
            <w:pPr>
              <w:keepLines/>
              <w:spacing w:after="120" w:line="276" w:lineRule="auto"/>
              <w:rPr>
                <w:rFonts w:ascii="Public Sans Light" w:hAnsi="Public Sans Light"/>
              </w:rPr>
            </w:pPr>
            <w:r w:rsidRPr="00853BE2">
              <w:rPr>
                <w:rFonts w:ascii="Public Sans Light" w:hAnsi="Public Sans Light"/>
              </w:rPr>
              <w:t>Effective differentiation occurs when trainers modify content, processes, products, and the learning environment to align with each student’s readiness, interests, and learning profile. The specific adjustments trainers make depend on the unique needs of the students in the class.</w:t>
            </w:r>
          </w:p>
          <w:p w14:paraId="27D1F3BF" w14:textId="77777777" w:rsidR="000E7282" w:rsidRPr="00853BE2" w:rsidRDefault="000E7282" w:rsidP="00B00BCD">
            <w:pPr>
              <w:keepLines/>
              <w:spacing w:after="120" w:line="276" w:lineRule="auto"/>
              <w:rPr>
                <w:rFonts w:ascii="Public Sans Light" w:hAnsi="Public Sans Light"/>
              </w:rPr>
            </w:pPr>
            <w:r w:rsidRPr="00853BE2">
              <w:rPr>
                <w:rFonts w:ascii="Public Sans Light" w:hAnsi="Public Sans Light"/>
              </w:rPr>
              <w:lastRenderedPageBreak/>
              <w:t>Under DoE policy, trainers must ensure all students' needs are met, and differentiation is implemented in their classrooms, including those without a formal diagnosis of learning needs.</w:t>
            </w:r>
          </w:p>
          <w:p w14:paraId="3C80B570" w14:textId="77777777" w:rsidR="000E7282" w:rsidRPr="00853BE2" w:rsidRDefault="000E7282" w:rsidP="00B00BCD">
            <w:pPr>
              <w:spacing w:before="120" w:after="120" w:line="276" w:lineRule="auto"/>
              <w:rPr>
                <w:rFonts w:ascii="Public Sans Light" w:hAnsi="Public Sans Light"/>
                <w:b/>
                <w:bCs/>
              </w:rPr>
            </w:pPr>
            <w:r w:rsidRPr="00853BE2">
              <w:rPr>
                <w:rFonts w:ascii="Public Sans Light" w:hAnsi="Public Sans Light"/>
              </w:rPr>
              <w:t xml:space="preserve">Various strategies for supporting differentiated learning can be found at:  </w:t>
            </w:r>
            <w:hyperlink r:id="rId33" w:history="1">
              <w:r w:rsidRPr="00853BE2">
                <w:rPr>
                  <w:rStyle w:val="Hyperlink"/>
                  <w:rFonts w:ascii="Public Sans Light" w:hAnsi="Public Sans Light"/>
                </w:rPr>
                <w:t>Strategies for Differentiation</w:t>
              </w:r>
            </w:hyperlink>
          </w:p>
        </w:tc>
        <w:tc>
          <w:tcPr>
            <w:tcW w:w="2919" w:type="dxa"/>
          </w:tcPr>
          <w:p w14:paraId="30BD555E" w14:textId="77777777" w:rsidR="000E7282" w:rsidRPr="00853BE2" w:rsidRDefault="000E7282" w:rsidP="00B00BCD">
            <w:pPr>
              <w:keepLines/>
              <w:rPr>
                <w:rFonts w:ascii="Public Sans Light" w:hAnsi="Public Sans Light"/>
              </w:rPr>
            </w:pPr>
            <w:r w:rsidRPr="00853BE2">
              <w:rPr>
                <w:rFonts w:ascii="Public Sans Light" w:hAnsi="Public Sans Light"/>
              </w:rPr>
              <w:lastRenderedPageBreak/>
              <w:t xml:space="preserve">Are there students who require differentiation in the class? </w:t>
            </w:r>
          </w:p>
          <w:p w14:paraId="6A80BC28" w14:textId="77777777" w:rsidR="000E7282" w:rsidRPr="00853BE2" w:rsidRDefault="000E7282" w:rsidP="00B00BCD">
            <w:pPr>
              <w:tabs>
                <w:tab w:val="left" w:pos="1123"/>
              </w:tabs>
              <w:spacing w:line="276" w:lineRule="auto"/>
              <w:jc w:val="center"/>
              <w:rPr>
                <w:rFonts w:ascii="Public Sans Light" w:hAnsi="Public Sans Light"/>
              </w:rPr>
            </w:pPr>
            <w:r w:rsidRPr="00853BE2">
              <w:rPr>
                <w:rFonts w:ascii="Public Sans Light" w:eastAsia="Wingdings" w:hAnsi="Public Sans Light" w:cs="Wingdings"/>
              </w:rPr>
              <w:sym w:font="Wingdings" w:char="F0A8"/>
            </w:r>
            <w:r w:rsidRPr="00853BE2">
              <w:rPr>
                <w:rFonts w:ascii="Public Sans Light" w:hAnsi="Public Sans Light"/>
              </w:rPr>
              <w:t xml:space="preserve"> NO </w:t>
            </w:r>
            <w:r w:rsidRPr="00853BE2">
              <w:rPr>
                <w:rFonts w:ascii="Public Sans Light" w:hAnsi="Public Sans Light"/>
              </w:rPr>
              <w:tab/>
            </w:r>
            <w:r w:rsidRPr="00853BE2">
              <w:rPr>
                <w:rFonts w:ascii="Public Sans Light" w:eastAsia="Wingdings" w:hAnsi="Public Sans Light" w:cs="Wingdings"/>
              </w:rPr>
              <w:sym w:font="Wingdings" w:char="F0A8"/>
            </w:r>
            <w:r w:rsidRPr="00853BE2">
              <w:rPr>
                <w:rFonts w:ascii="Public Sans Light" w:hAnsi="Public Sans Light"/>
              </w:rPr>
              <w:t xml:space="preserve"> YES</w:t>
            </w:r>
          </w:p>
          <w:p w14:paraId="67BF2F88"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NB: Trainer to ensure they have access to all relevant information</w:t>
            </w:r>
          </w:p>
        </w:tc>
      </w:tr>
      <w:tr w:rsidR="000E7282" w:rsidRPr="00853BE2" w14:paraId="48098C0C" w14:textId="77777777" w:rsidTr="00B00BCD">
        <w:tc>
          <w:tcPr>
            <w:tcW w:w="2689" w:type="dxa"/>
            <w:shd w:val="clear" w:color="auto" w:fill="002060"/>
            <w:vAlign w:val="center"/>
          </w:tcPr>
          <w:p w14:paraId="159EE02D"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SBATS</w:t>
            </w:r>
          </w:p>
        </w:tc>
        <w:tc>
          <w:tcPr>
            <w:tcW w:w="9780" w:type="dxa"/>
          </w:tcPr>
          <w:p w14:paraId="0B0AD7AC" w14:textId="77777777" w:rsidR="000E7282" w:rsidRPr="00853BE2" w:rsidRDefault="000E7282" w:rsidP="00B00BCD">
            <w:pPr>
              <w:spacing w:before="120" w:after="120"/>
              <w:rPr>
                <w:rFonts w:ascii="Public Sans Light" w:hAnsi="Public Sans Light"/>
                <w:b/>
                <w:bCs/>
              </w:rPr>
            </w:pPr>
            <w:r w:rsidRPr="00853BE2">
              <w:rPr>
                <w:rFonts w:ascii="Public Sans Light" w:hAnsi="Public Sans Light"/>
                <w:b/>
                <w:bCs/>
              </w:rPr>
              <w:t xml:space="preserve">SBAT work requirements </w:t>
            </w:r>
          </w:p>
          <w:p w14:paraId="3A00933D" w14:textId="436D3846" w:rsidR="000E7282" w:rsidRPr="00853BE2" w:rsidRDefault="000E7282" w:rsidP="00B00BCD">
            <w:pPr>
              <w:keepLines/>
              <w:spacing w:before="120" w:after="120" w:line="276" w:lineRule="auto"/>
              <w:rPr>
                <w:rFonts w:ascii="Public Sans Light" w:hAnsi="Public Sans Light"/>
                <w:b/>
                <w:bCs/>
              </w:rPr>
            </w:pPr>
            <w:r w:rsidRPr="00853BE2">
              <w:rPr>
                <w:rFonts w:ascii="Public Sans Light" w:hAnsi="Public Sans Light"/>
              </w:rPr>
              <w:t xml:space="preserve">Students enrolled in the </w:t>
            </w:r>
            <w:sdt>
              <w:sdtPr>
                <w:rPr>
                  <w:rFonts w:ascii="Public Sans Light" w:hAnsi="Public Sans Light"/>
                </w:rPr>
                <w:alias w:val="Qualification"/>
                <w:tag w:val="Qualification"/>
                <w:id w:val="1177627806"/>
                <w:placeholder>
                  <w:docPart w:val="E7D3D15C600242D8A6F37F4AE033D4F5"/>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r w:rsidRPr="00853BE2">
                  <w:rPr>
                    <w:rFonts w:ascii="Public Sans Light" w:hAnsi="Public Sans Light"/>
                  </w:rPr>
                  <w:t>CPC20220 Certificate II in Construction Pathways (Release 6) &amp; Statement of Attainment towards CPC20120 Certificate II in Construction (Release 3)</w:t>
                </w:r>
              </w:sdtContent>
            </w:sdt>
            <w:r w:rsidRPr="00853BE2">
              <w:rPr>
                <w:rFonts w:ascii="Public Sans Light" w:hAnsi="Public Sans Light"/>
              </w:rPr>
              <w:t xml:space="preserve"> as part of a School Based Apprenticeship or Traineeship (SBAT) are required to complete a minimum of 1</w:t>
            </w:r>
            <w:r w:rsidR="0090718A">
              <w:rPr>
                <w:rFonts w:ascii="Public Sans Light" w:hAnsi="Public Sans Light"/>
              </w:rPr>
              <w:t>44</w:t>
            </w:r>
            <w:r w:rsidRPr="00853BE2">
              <w:rPr>
                <w:rFonts w:ascii="Public Sans Light" w:hAnsi="Public Sans Light"/>
              </w:rPr>
              <w:t xml:space="preserve"> days (7 hours per day) of paid workplace learning. This provides them practical experience, allowing them to apply course knowledge in a real-world environment.</w:t>
            </w:r>
          </w:p>
        </w:tc>
        <w:tc>
          <w:tcPr>
            <w:tcW w:w="2919" w:type="dxa"/>
          </w:tcPr>
          <w:p w14:paraId="431D5603" w14:textId="77777777" w:rsidR="000E7282" w:rsidRPr="00853BE2" w:rsidRDefault="000E7282" w:rsidP="00B00BCD">
            <w:pPr>
              <w:rPr>
                <w:rFonts w:ascii="Public Sans Light" w:hAnsi="Public Sans Light"/>
              </w:rPr>
            </w:pPr>
            <w:r w:rsidRPr="00853BE2">
              <w:rPr>
                <w:rFonts w:ascii="Public Sans Light" w:hAnsi="Public Sans Light"/>
              </w:rPr>
              <w:t>Is there a School Based Trainee in this cohort</w:t>
            </w:r>
          </w:p>
          <w:p w14:paraId="57799C89" w14:textId="77777777" w:rsidR="000E7282" w:rsidRPr="00853BE2" w:rsidRDefault="000E7282" w:rsidP="00B00BCD">
            <w:pPr>
              <w:tabs>
                <w:tab w:val="left" w:pos="1123"/>
              </w:tabs>
              <w:spacing w:line="276" w:lineRule="auto"/>
              <w:jc w:val="center"/>
              <w:rPr>
                <w:rFonts w:ascii="Public Sans Light" w:hAnsi="Public Sans Light"/>
              </w:rPr>
            </w:pPr>
            <w:r w:rsidRPr="00853BE2">
              <w:rPr>
                <w:rFonts w:ascii="Public Sans Light" w:eastAsia="Wingdings" w:hAnsi="Public Sans Light" w:cs="Wingdings"/>
              </w:rPr>
              <w:sym w:font="Wingdings" w:char="F0A8"/>
            </w:r>
            <w:r w:rsidRPr="00853BE2">
              <w:rPr>
                <w:rFonts w:ascii="Public Sans Light" w:hAnsi="Public Sans Light"/>
              </w:rPr>
              <w:t xml:space="preserve"> NO </w:t>
            </w:r>
            <w:r w:rsidRPr="00853BE2">
              <w:rPr>
                <w:rFonts w:ascii="Public Sans Light" w:hAnsi="Public Sans Light"/>
              </w:rPr>
              <w:tab/>
            </w:r>
            <w:r w:rsidRPr="00853BE2">
              <w:rPr>
                <w:rFonts w:ascii="Public Sans Light" w:eastAsia="Wingdings" w:hAnsi="Public Sans Light" w:cs="Wingdings"/>
              </w:rPr>
              <w:sym w:font="Wingdings" w:char="F0A8"/>
            </w:r>
            <w:r w:rsidRPr="00853BE2">
              <w:rPr>
                <w:rFonts w:ascii="Public Sans Light" w:hAnsi="Public Sans Light"/>
              </w:rPr>
              <w:t xml:space="preserve"> YES</w:t>
            </w:r>
          </w:p>
          <w:p w14:paraId="6F771FBD" w14:textId="77777777" w:rsidR="000E7282" w:rsidRPr="00853BE2" w:rsidRDefault="000E7282" w:rsidP="00B00BCD">
            <w:pPr>
              <w:keepLines/>
              <w:rPr>
                <w:rFonts w:ascii="Public Sans Light" w:hAnsi="Public Sans Light"/>
              </w:rPr>
            </w:pPr>
            <w:r w:rsidRPr="00853BE2">
              <w:rPr>
                <w:rFonts w:ascii="Public Sans Light" w:hAnsi="Public Sans Light"/>
              </w:rPr>
              <w:t>Teacher to follow appropriate SBAT procedure.</w:t>
            </w:r>
          </w:p>
        </w:tc>
      </w:tr>
      <w:tr w:rsidR="000E7282" w:rsidRPr="00853BE2" w14:paraId="052BC1DD" w14:textId="77777777" w:rsidTr="00B00BCD">
        <w:tc>
          <w:tcPr>
            <w:tcW w:w="2689" w:type="dxa"/>
            <w:shd w:val="clear" w:color="auto" w:fill="002060"/>
            <w:vAlign w:val="center"/>
          </w:tcPr>
          <w:p w14:paraId="314E81E6"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Trainer and A</w:t>
            </w:r>
            <w:r w:rsidRPr="00853BE2">
              <w:rPr>
                <w:rFonts w:ascii="Public Sans Light" w:hAnsi="Public Sans Light"/>
                <w:sz w:val="24"/>
                <w:szCs w:val="24"/>
                <w:bdr w:val="single" w:sz="4" w:space="0" w:color="auto"/>
              </w:rPr>
              <w:t xml:space="preserve">ssessor </w:t>
            </w:r>
            <w:r w:rsidRPr="00853BE2">
              <w:rPr>
                <w:rFonts w:ascii="Public Sans Light" w:hAnsi="Public Sans Light"/>
                <w:sz w:val="24"/>
                <w:szCs w:val="24"/>
              </w:rPr>
              <w:t>Competency</w:t>
            </w:r>
          </w:p>
        </w:tc>
        <w:tc>
          <w:tcPr>
            <w:tcW w:w="12699" w:type="dxa"/>
            <w:gridSpan w:val="2"/>
          </w:tcPr>
          <w:p w14:paraId="2BDA30B8" w14:textId="77777777" w:rsidR="000E7282" w:rsidRPr="00853BE2" w:rsidRDefault="000E7282" w:rsidP="00B00BCD">
            <w:pPr>
              <w:spacing w:before="120" w:line="276" w:lineRule="auto"/>
              <w:rPr>
                <w:rFonts w:ascii="Public Sans Light" w:hAnsi="Public Sans Light"/>
              </w:rPr>
            </w:pPr>
            <w:r w:rsidRPr="00853BE2">
              <w:rPr>
                <w:rFonts w:ascii="Public Sans Light" w:hAnsi="Public Sans Light"/>
              </w:rPr>
              <w:t>The NSW Department of Education has verified the qualifications of each VET trainer delivering AQF qualifications. They are required to hold the TAE40116 Certificate IV in Training and Assessment or the TAESS00019 Assessor Skill Set. The Authority to Deliver (ATD) for each site, developed by the RTO and acknowledged by the Site Manager (Principal) or their delegate ensures trainers have current industry skills and knowledge relevant to the training product and provides authorisation for them to deliver qualifications within the scope of registration.</w:t>
            </w:r>
          </w:p>
          <w:p w14:paraId="6C8BC65A"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The RTO facilitates various opportunities for VET trainers to maintain relevant industry competencies, experience and knowledge as well as a practical understanding of current industry practices. The RTO’s document management system contains data for each VET trainer, including records of qualifications, experience and currency in both course content and training and assessment competence.</w:t>
            </w:r>
          </w:p>
          <w:p w14:paraId="49455DC9" w14:textId="77777777" w:rsidR="000E7282" w:rsidRPr="00853BE2" w:rsidRDefault="000E7282" w:rsidP="00B00BCD">
            <w:pPr>
              <w:rPr>
                <w:rFonts w:ascii="Public Sans Light" w:hAnsi="Public Sans Light"/>
              </w:rPr>
            </w:pPr>
            <w:r w:rsidRPr="00853BE2">
              <w:rPr>
                <w:rFonts w:ascii="Public Sans Light" w:hAnsi="Public Sans Light"/>
              </w:rPr>
              <w:t>All newly trained VET trainers in the RTO attend an orientation program. If a trainer is not fully accredited in training and assessment, the RTO will implement a Supervised Delivery Plan (SDP) detailing arrangements and identifying a mentor who is an accredited trainer and assessor to provide interim support.</w:t>
            </w:r>
          </w:p>
        </w:tc>
      </w:tr>
      <w:tr w:rsidR="000E7282" w:rsidRPr="00853BE2" w14:paraId="3D8FF72E" w14:textId="77777777" w:rsidTr="00B00BCD">
        <w:tc>
          <w:tcPr>
            <w:tcW w:w="2689" w:type="dxa"/>
            <w:shd w:val="clear" w:color="auto" w:fill="002060"/>
            <w:vAlign w:val="center"/>
          </w:tcPr>
          <w:p w14:paraId="7AB8E697"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National Recognition and Advance Standing</w:t>
            </w:r>
          </w:p>
        </w:tc>
        <w:tc>
          <w:tcPr>
            <w:tcW w:w="12699" w:type="dxa"/>
            <w:gridSpan w:val="2"/>
          </w:tcPr>
          <w:p w14:paraId="22732E9C"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Students may apply for Recognition of Prior Learning (RPL) on enrolment. RPL is an assessment process and students may be asked to complete a skills assessment and provide evidence of prior learning. Evidence will be submitted and stored.</w:t>
            </w:r>
          </w:p>
          <w:p w14:paraId="37CFE4F9" w14:textId="77777777" w:rsidR="000E7282" w:rsidRPr="00853BE2" w:rsidRDefault="000E7282" w:rsidP="00B00BCD">
            <w:pPr>
              <w:spacing w:before="120" w:line="276" w:lineRule="auto"/>
              <w:rPr>
                <w:rFonts w:ascii="Public Sans Light" w:hAnsi="Public Sans Light"/>
              </w:rPr>
            </w:pPr>
            <w:r w:rsidRPr="00853BE2">
              <w:rPr>
                <w:rFonts w:ascii="Public Sans Light" w:hAnsi="Public Sans Light"/>
              </w:rPr>
              <w:t>Credit Transfer is based on evidence of prior completion of an equivalent training product demonstrated by AQF certification documentation or an authenticated VET transcript. Evidence will be submitted and stored.</w:t>
            </w:r>
          </w:p>
        </w:tc>
      </w:tr>
      <w:tr w:rsidR="000E7282" w:rsidRPr="00853BE2" w14:paraId="601F5D40" w14:textId="77777777" w:rsidTr="00B00BCD">
        <w:tc>
          <w:tcPr>
            <w:tcW w:w="2689" w:type="dxa"/>
            <w:shd w:val="clear" w:color="auto" w:fill="002060"/>
            <w:vAlign w:val="center"/>
          </w:tcPr>
          <w:p w14:paraId="570A6791"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lastRenderedPageBreak/>
              <w:t>Facilities, Resources and Equipment</w:t>
            </w:r>
          </w:p>
        </w:tc>
        <w:tc>
          <w:tcPr>
            <w:tcW w:w="12699" w:type="dxa"/>
            <w:gridSpan w:val="2"/>
          </w:tcPr>
          <w:p w14:paraId="453406EF" w14:textId="77777777" w:rsidR="000E7282" w:rsidRPr="00853BE2" w:rsidRDefault="000E7282" w:rsidP="00B00BCD">
            <w:pPr>
              <w:spacing w:before="120" w:after="120"/>
              <w:rPr>
                <w:rFonts w:ascii="Public Sans Light" w:hAnsi="Public Sans Light"/>
              </w:rPr>
            </w:pPr>
            <w:r w:rsidRPr="00853BE2">
              <w:rPr>
                <w:rFonts w:ascii="Public Sans Light" w:hAnsi="Public Sans Light"/>
              </w:rPr>
              <w:t xml:space="preserve">The RTO ensures all students have access to the necessary facilities and equipment required for the delivery and assessment of </w:t>
            </w:r>
            <w:sdt>
              <w:sdtPr>
                <w:rPr>
                  <w:rFonts w:ascii="Public Sans Light" w:hAnsi="Public Sans Light"/>
                </w:rPr>
                <w:alias w:val="Qualification"/>
                <w:tag w:val="Qualification"/>
                <w:id w:val="-954556567"/>
                <w:placeholder>
                  <w:docPart w:val="9814AA92B64D44D9B054F67186E0DB55"/>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r w:rsidRPr="00853BE2">
                  <w:rPr>
                    <w:rFonts w:ascii="Public Sans Light" w:hAnsi="Public Sans Light"/>
                  </w:rPr>
                  <w:t>CPC20220 Certificate II in Construction Pathways (Release 6) &amp; Statement of Attainment towards CPC20120 Certificate II in Construction (Release 3)</w:t>
                </w:r>
              </w:sdtContent>
            </w:sdt>
            <w:r w:rsidRPr="00853BE2">
              <w:rPr>
                <w:rFonts w:ascii="Public Sans Light" w:hAnsi="Public Sans Light"/>
              </w:rPr>
              <w:t>. This information is outlined in the course information guide (CIG)</w:t>
            </w:r>
          </w:p>
          <w:p w14:paraId="77FACFD2" w14:textId="77777777" w:rsidR="000E7282" w:rsidRPr="00853BE2" w:rsidRDefault="000E7282" w:rsidP="00B00BCD">
            <w:pPr>
              <w:rPr>
                <w:rFonts w:ascii="Public Sans Light" w:hAnsi="Public Sans Light"/>
              </w:rPr>
            </w:pPr>
            <w:r w:rsidRPr="00853BE2">
              <w:rPr>
                <w:rFonts w:ascii="Public Sans Light" w:hAnsi="Public Sans Light"/>
              </w:rPr>
              <w:t>Each site manager (Principal) ensures provision of the necessary equipment for course delivery and assessment as required by the Training Package.</w:t>
            </w:r>
          </w:p>
          <w:p w14:paraId="6C0392B0" w14:textId="77777777" w:rsidR="000E7282" w:rsidRPr="00853BE2" w:rsidRDefault="000E7282" w:rsidP="00B00BCD">
            <w:pPr>
              <w:spacing w:line="276" w:lineRule="auto"/>
              <w:rPr>
                <w:rFonts w:ascii="Public Sans Light" w:hAnsi="Public Sans Light"/>
              </w:rPr>
            </w:pPr>
            <w:r w:rsidRPr="00853BE2">
              <w:rPr>
                <w:rFonts w:ascii="Public Sans Light" w:hAnsi="Public Sans Light"/>
              </w:rPr>
              <w:t>The RTO provides training and assessment materials and tools, version-controlled documentation and links to relevant websites on the document/learning management systems. NSW Education Standards Authority (NESA) syllabus documents and support package that provides information on resources and support for students with differentiated learning requirements</w:t>
            </w:r>
          </w:p>
        </w:tc>
      </w:tr>
      <w:tr w:rsidR="000E7282" w:rsidRPr="00853BE2" w14:paraId="036A0ED4" w14:textId="77777777" w:rsidTr="00B00BCD">
        <w:tc>
          <w:tcPr>
            <w:tcW w:w="2689" w:type="dxa"/>
            <w:shd w:val="clear" w:color="auto" w:fill="002060"/>
            <w:vAlign w:val="center"/>
          </w:tcPr>
          <w:p w14:paraId="2E494F12"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Validation Plan</w:t>
            </w:r>
          </w:p>
          <w:p w14:paraId="4D6B31D1" w14:textId="77777777" w:rsidR="000E7282" w:rsidRPr="00853BE2" w:rsidRDefault="000E7282" w:rsidP="00B00BCD">
            <w:pPr>
              <w:rPr>
                <w:rFonts w:ascii="Public Sans Light" w:hAnsi="Public Sans Light"/>
                <w:sz w:val="24"/>
                <w:szCs w:val="24"/>
              </w:rPr>
            </w:pPr>
          </w:p>
        </w:tc>
        <w:tc>
          <w:tcPr>
            <w:tcW w:w="12699" w:type="dxa"/>
            <w:gridSpan w:val="2"/>
          </w:tcPr>
          <w:p w14:paraId="2462F552" w14:textId="77777777" w:rsidR="000E7282" w:rsidRPr="00853BE2" w:rsidRDefault="000E7282" w:rsidP="00B00BCD">
            <w:pPr>
              <w:spacing w:before="120" w:after="120"/>
              <w:rPr>
                <w:rFonts w:ascii="Public Sans Light" w:hAnsi="Public Sans Light"/>
              </w:rPr>
            </w:pPr>
            <w:r w:rsidRPr="00853BE2">
              <w:rPr>
                <w:rFonts w:ascii="Public Sans Light" w:hAnsi="Public Sans Light"/>
              </w:rPr>
              <w:t>A systematic approach to the review and validation of assessment tools is implemented. NSW Department of Education has developed a support document and checklist to facilitate this process. Stakeholders involved in the assessment validation process include RTO management staff, supervisors, trainers and where possible, industry representatives.</w:t>
            </w:r>
          </w:p>
        </w:tc>
      </w:tr>
      <w:tr w:rsidR="000E7282" w:rsidRPr="00853BE2" w14:paraId="5E70B825" w14:textId="77777777" w:rsidTr="00B00BCD">
        <w:tc>
          <w:tcPr>
            <w:tcW w:w="2689" w:type="dxa"/>
            <w:shd w:val="clear" w:color="auto" w:fill="002060"/>
            <w:vAlign w:val="center"/>
          </w:tcPr>
          <w:p w14:paraId="16C78BCC"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Industry Engagement</w:t>
            </w:r>
          </w:p>
        </w:tc>
        <w:tc>
          <w:tcPr>
            <w:tcW w:w="12699" w:type="dxa"/>
            <w:gridSpan w:val="2"/>
          </w:tcPr>
          <w:p w14:paraId="004ACE1B" w14:textId="77777777" w:rsidR="000E7282" w:rsidRPr="00853BE2" w:rsidRDefault="000E7282" w:rsidP="00B00BCD">
            <w:pPr>
              <w:spacing w:after="120" w:line="276" w:lineRule="auto"/>
              <w:rPr>
                <w:rFonts w:ascii="Public Sans Light" w:hAnsi="Public Sans Light"/>
              </w:rPr>
            </w:pPr>
            <w:r w:rsidRPr="00853BE2">
              <w:rPr>
                <w:rFonts w:ascii="Public Sans Light" w:hAnsi="Public Sans Light"/>
              </w:rPr>
              <w:t>This TAS has been created through a collaborative process involving Curriculum Development Team (CDT), the Industry Training Advisory Body (ITAB) and experienced and qualified trainers. Information is gathered from a variety of sources to report on strategies, practices and industry skills of trainers. This occurs:</w:t>
            </w:r>
          </w:p>
          <w:p w14:paraId="50D18FBD" w14:textId="77777777" w:rsidR="000E7282" w:rsidRPr="00853BE2" w:rsidRDefault="000E7282" w:rsidP="00B00BCD">
            <w:pPr>
              <w:pStyle w:val="ListParagraph"/>
              <w:keepLines/>
              <w:numPr>
                <w:ilvl w:val="0"/>
                <w:numId w:val="24"/>
              </w:numPr>
              <w:spacing w:after="120" w:line="276" w:lineRule="auto"/>
              <w:ind w:left="340"/>
              <w:rPr>
                <w:rFonts w:ascii="Public Sans Light" w:hAnsi="Public Sans Light"/>
              </w:rPr>
            </w:pPr>
            <w:r w:rsidRPr="00853BE2">
              <w:rPr>
                <w:rFonts w:ascii="Public Sans Light" w:hAnsi="Public Sans Light"/>
              </w:rPr>
              <w:t>in the development of the syllabus from the training package. NSW Education Standards Authority (NESA) have considerable consultation with industry bodies and trainers</w:t>
            </w:r>
          </w:p>
          <w:p w14:paraId="12842CC4" w14:textId="77777777" w:rsidR="000E7282" w:rsidRPr="00853BE2" w:rsidRDefault="000E7282" w:rsidP="00B00BCD">
            <w:pPr>
              <w:pStyle w:val="ListParagraph"/>
              <w:keepLines/>
              <w:numPr>
                <w:ilvl w:val="0"/>
                <w:numId w:val="24"/>
              </w:numPr>
              <w:spacing w:after="120" w:line="276" w:lineRule="auto"/>
              <w:ind w:left="340"/>
              <w:rPr>
                <w:rFonts w:ascii="Public Sans Light" w:hAnsi="Public Sans Light"/>
              </w:rPr>
            </w:pPr>
            <w:r w:rsidRPr="00853BE2">
              <w:rPr>
                <w:rFonts w:ascii="Public Sans Light" w:hAnsi="Public Sans Light"/>
              </w:rPr>
              <w:t xml:space="preserve">when trainers consult with employers before, during and/or at the completion of work placement </w:t>
            </w:r>
          </w:p>
          <w:p w14:paraId="41F65A5E" w14:textId="77777777" w:rsidR="00853BE2" w:rsidRDefault="000E7282" w:rsidP="00853BE2">
            <w:pPr>
              <w:pStyle w:val="ListParagraph"/>
              <w:keepLines/>
              <w:numPr>
                <w:ilvl w:val="0"/>
                <w:numId w:val="24"/>
              </w:numPr>
              <w:spacing w:after="120" w:line="276" w:lineRule="auto"/>
              <w:ind w:left="340"/>
              <w:rPr>
                <w:rFonts w:ascii="Public Sans Light" w:hAnsi="Public Sans Light"/>
              </w:rPr>
            </w:pPr>
            <w:r w:rsidRPr="00853BE2">
              <w:rPr>
                <w:rFonts w:ascii="Public Sans Light" w:hAnsi="Public Sans Light"/>
              </w:rPr>
              <w:t>as part of the validation process when industry representatives provide advice on the quality of delivery and assessment strategies</w:t>
            </w:r>
          </w:p>
          <w:p w14:paraId="2C29E631" w14:textId="73ACA9AD" w:rsidR="000E7282" w:rsidRPr="00853BE2" w:rsidRDefault="000E7282" w:rsidP="00853BE2">
            <w:pPr>
              <w:pStyle w:val="ListParagraph"/>
              <w:keepLines/>
              <w:numPr>
                <w:ilvl w:val="0"/>
                <w:numId w:val="24"/>
              </w:numPr>
              <w:spacing w:after="120" w:line="276" w:lineRule="auto"/>
              <w:ind w:left="340"/>
              <w:rPr>
                <w:rFonts w:ascii="Public Sans Light" w:hAnsi="Public Sans Light"/>
              </w:rPr>
            </w:pPr>
            <w:r w:rsidRPr="00853BE2">
              <w:rPr>
                <w:rFonts w:ascii="Public Sans Light" w:hAnsi="Public Sans Light"/>
              </w:rPr>
              <w:t>when feedback is obtained from employer surveys.</w:t>
            </w:r>
          </w:p>
        </w:tc>
      </w:tr>
    </w:tbl>
    <w:p w14:paraId="2555552F" w14:textId="77777777" w:rsidR="000E7282" w:rsidRPr="00853BE2" w:rsidRDefault="000E7282" w:rsidP="000E7282">
      <w:pPr>
        <w:rPr>
          <w:rFonts w:ascii="Public Sans Light" w:hAnsi="Public Sans Light"/>
        </w:rPr>
      </w:pPr>
    </w:p>
    <w:p w14:paraId="55B1BB92" w14:textId="77777777" w:rsidR="000E7282" w:rsidRPr="00853BE2" w:rsidRDefault="000E7282" w:rsidP="000E7282">
      <w:pPr>
        <w:ind w:left="-426"/>
        <w:rPr>
          <w:rFonts w:ascii="Public Sans Light" w:hAnsi="Public Sans Light"/>
        </w:rPr>
      </w:pPr>
    </w:p>
    <w:p w14:paraId="1E75C587" w14:textId="77777777" w:rsidR="000E7282" w:rsidRPr="00853BE2" w:rsidRDefault="000E7282" w:rsidP="000E7282">
      <w:pPr>
        <w:spacing w:line="278" w:lineRule="auto"/>
        <w:rPr>
          <w:rFonts w:ascii="Public Sans Light" w:hAnsi="Public Sans Light"/>
        </w:rPr>
      </w:pPr>
      <w:r w:rsidRPr="00853BE2">
        <w:rPr>
          <w:rFonts w:ascii="Public Sans Light" w:hAnsi="Public Sans Light"/>
        </w:rPr>
        <w:br w:type="page"/>
      </w:r>
    </w:p>
    <w:tbl>
      <w:tblPr>
        <w:tblStyle w:val="TableGrid"/>
        <w:tblW w:w="5000" w:type="pct"/>
        <w:tblLook w:val="04A0" w:firstRow="1" w:lastRow="0" w:firstColumn="1" w:lastColumn="0" w:noHBand="0" w:noVBand="1"/>
      </w:tblPr>
      <w:tblGrid>
        <w:gridCol w:w="2653"/>
        <w:gridCol w:w="1311"/>
        <w:gridCol w:w="1843"/>
        <w:gridCol w:w="4576"/>
        <w:gridCol w:w="1819"/>
        <w:gridCol w:w="1533"/>
        <w:gridCol w:w="1653"/>
      </w:tblGrid>
      <w:tr w:rsidR="000E7282" w:rsidRPr="00853BE2" w14:paraId="2567B527" w14:textId="77777777" w:rsidTr="00B00BCD">
        <w:trPr>
          <w:trHeight w:val="20"/>
        </w:trPr>
        <w:tc>
          <w:tcPr>
            <w:tcW w:w="862" w:type="pct"/>
            <w:vMerge w:val="restart"/>
            <w:shd w:val="clear" w:color="auto" w:fill="002060"/>
          </w:tcPr>
          <w:p w14:paraId="27279EB1" w14:textId="77777777" w:rsidR="000E7282" w:rsidRPr="00853BE2" w:rsidRDefault="000E7282" w:rsidP="00B00BCD">
            <w:pPr>
              <w:ind w:right="-839"/>
              <w:rPr>
                <w:rFonts w:ascii="Public Sans Light" w:hAnsi="Public Sans Light"/>
                <w:sz w:val="24"/>
                <w:szCs w:val="24"/>
              </w:rPr>
            </w:pPr>
          </w:p>
          <w:p w14:paraId="35FFAD31" w14:textId="77777777" w:rsidR="000E7282" w:rsidRPr="00853BE2" w:rsidRDefault="000E7282" w:rsidP="00B00BCD">
            <w:pPr>
              <w:spacing w:line="278" w:lineRule="auto"/>
              <w:rPr>
                <w:rFonts w:ascii="Public Sans Light" w:hAnsi="Public Sans Light"/>
                <w:sz w:val="24"/>
                <w:szCs w:val="24"/>
              </w:rPr>
            </w:pPr>
            <w:r w:rsidRPr="00853BE2">
              <w:rPr>
                <w:rFonts w:ascii="Public Sans Light" w:hAnsi="Public Sans Light"/>
                <w:sz w:val="24"/>
                <w:szCs w:val="24"/>
              </w:rPr>
              <w:t>Course Plan</w:t>
            </w:r>
          </w:p>
          <w:p w14:paraId="2CA3EFD1" w14:textId="77777777" w:rsidR="000E7282" w:rsidRPr="00853BE2" w:rsidRDefault="000E7282" w:rsidP="00B00BCD">
            <w:pPr>
              <w:rPr>
                <w:rFonts w:ascii="Public Sans Light" w:hAnsi="Public Sans Light"/>
                <w:sz w:val="24"/>
                <w:szCs w:val="24"/>
              </w:rPr>
            </w:pPr>
          </w:p>
          <w:p w14:paraId="2833F58D"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t>Units of Competency</w:t>
            </w:r>
          </w:p>
          <w:p w14:paraId="6C5FE6C8" w14:textId="77777777" w:rsidR="000E7282" w:rsidRPr="00853BE2" w:rsidRDefault="000E7282" w:rsidP="00B00BCD">
            <w:pPr>
              <w:rPr>
                <w:rFonts w:ascii="Public Sans Light" w:hAnsi="Public Sans Light"/>
                <w:sz w:val="24"/>
                <w:szCs w:val="24"/>
              </w:rPr>
            </w:pPr>
          </w:p>
          <w:p w14:paraId="36256837" w14:textId="77777777" w:rsidR="000E7282" w:rsidRPr="00853BE2" w:rsidRDefault="000E7282" w:rsidP="00B00BCD">
            <w:pPr>
              <w:rPr>
                <w:rFonts w:ascii="Public Sans Light" w:hAnsi="Public Sans Light"/>
                <w:sz w:val="24"/>
                <w:szCs w:val="24"/>
              </w:rPr>
            </w:pPr>
          </w:p>
          <w:p w14:paraId="541BCCA3" w14:textId="77777777" w:rsidR="000E7282" w:rsidRPr="00853BE2" w:rsidRDefault="000E7282" w:rsidP="00B00BCD">
            <w:pPr>
              <w:rPr>
                <w:rFonts w:ascii="Public Sans Light" w:hAnsi="Public Sans Light"/>
                <w:sz w:val="24"/>
                <w:szCs w:val="24"/>
              </w:rPr>
            </w:pPr>
          </w:p>
          <w:p w14:paraId="49866E11" w14:textId="77777777" w:rsidR="000E7282" w:rsidRPr="00853BE2" w:rsidRDefault="000E7282" w:rsidP="00B00BCD">
            <w:pPr>
              <w:rPr>
                <w:rFonts w:ascii="Public Sans Light" w:hAnsi="Public Sans Light"/>
                <w:sz w:val="24"/>
                <w:szCs w:val="24"/>
              </w:rPr>
            </w:pPr>
          </w:p>
          <w:p w14:paraId="45396EBF" w14:textId="77777777" w:rsidR="000E7282" w:rsidRPr="00853BE2" w:rsidRDefault="000E7282" w:rsidP="00B00BCD">
            <w:pPr>
              <w:rPr>
                <w:rFonts w:ascii="Public Sans Light" w:hAnsi="Public Sans Light"/>
                <w:sz w:val="24"/>
                <w:szCs w:val="24"/>
              </w:rPr>
            </w:pPr>
          </w:p>
          <w:p w14:paraId="475A76CB" w14:textId="77777777" w:rsidR="000E7282" w:rsidRPr="00853BE2" w:rsidRDefault="000E7282" w:rsidP="00B00BCD">
            <w:pPr>
              <w:rPr>
                <w:rFonts w:ascii="Public Sans Light" w:hAnsi="Public Sans Light"/>
                <w:sz w:val="24"/>
                <w:szCs w:val="24"/>
              </w:rPr>
            </w:pPr>
          </w:p>
          <w:p w14:paraId="748C28AD" w14:textId="77777777" w:rsidR="000E7282" w:rsidRPr="00853BE2" w:rsidRDefault="000E7282" w:rsidP="00B00BCD">
            <w:pPr>
              <w:rPr>
                <w:rFonts w:ascii="Public Sans Light" w:hAnsi="Public Sans Light"/>
              </w:rPr>
            </w:pPr>
          </w:p>
          <w:p w14:paraId="40017A5F" w14:textId="77777777" w:rsidR="000E7282" w:rsidRPr="00853BE2" w:rsidRDefault="000E7282" w:rsidP="00B00BCD">
            <w:pPr>
              <w:rPr>
                <w:rFonts w:ascii="Public Sans Light" w:hAnsi="Public Sans Light"/>
              </w:rPr>
            </w:pPr>
          </w:p>
          <w:p w14:paraId="13C05C5E" w14:textId="77777777" w:rsidR="000E7282" w:rsidRPr="00853BE2" w:rsidRDefault="000E7282" w:rsidP="00B00BCD">
            <w:pPr>
              <w:rPr>
                <w:rFonts w:ascii="Public Sans Light" w:hAnsi="Public Sans Light"/>
              </w:rPr>
            </w:pPr>
          </w:p>
          <w:p w14:paraId="55A42B0F" w14:textId="77777777" w:rsidR="000E7282" w:rsidRPr="00853BE2" w:rsidRDefault="000E7282" w:rsidP="00B00BCD">
            <w:pPr>
              <w:rPr>
                <w:rFonts w:ascii="Public Sans Light" w:hAnsi="Public Sans Light"/>
              </w:rPr>
            </w:pPr>
          </w:p>
          <w:p w14:paraId="1614BF09" w14:textId="77777777" w:rsidR="000E7282" w:rsidRPr="00853BE2" w:rsidRDefault="000E7282" w:rsidP="00B00BCD">
            <w:pPr>
              <w:rPr>
                <w:rFonts w:ascii="Public Sans Light" w:hAnsi="Public Sans Light"/>
              </w:rPr>
            </w:pPr>
          </w:p>
          <w:p w14:paraId="34F174EB" w14:textId="77777777" w:rsidR="000E7282" w:rsidRPr="00853BE2" w:rsidRDefault="000E7282" w:rsidP="00B00BCD">
            <w:pPr>
              <w:rPr>
                <w:rFonts w:ascii="Public Sans Light" w:hAnsi="Public Sans Light"/>
              </w:rPr>
            </w:pPr>
          </w:p>
          <w:p w14:paraId="2E1F1B23" w14:textId="77777777" w:rsidR="000E7282" w:rsidRPr="00853BE2" w:rsidRDefault="000E7282" w:rsidP="00B00BCD">
            <w:pPr>
              <w:rPr>
                <w:rFonts w:ascii="Public Sans Light" w:hAnsi="Public Sans Light"/>
              </w:rPr>
            </w:pPr>
          </w:p>
          <w:p w14:paraId="7A60D74B" w14:textId="77777777" w:rsidR="000E7282" w:rsidRPr="00853BE2" w:rsidRDefault="000E7282" w:rsidP="00B00BCD">
            <w:pPr>
              <w:rPr>
                <w:rFonts w:ascii="Public Sans Light" w:hAnsi="Public Sans Light"/>
              </w:rPr>
            </w:pPr>
          </w:p>
          <w:p w14:paraId="70304052" w14:textId="77777777" w:rsidR="000E7282" w:rsidRPr="00853BE2" w:rsidRDefault="000E7282" w:rsidP="00B00BCD">
            <w:pPr>
              <w:rPr>
                <w:rFonts w:ascii="Public Sans Light" w:hAnsi="Public Sans Light"/>
              </w:rPr>
            </w:pPr>
          </w:p>
          <w:p w14:paraId="06206F2C" w14:textId="77777777" w:rsidR="000E7282" w:rsidRPr="00853BE2" w:rsidRDefault="000E7282" w:rsidP="00B00BCD">
            <w:pPr>
              <w:rPr>
                <w:rFonts w:ascii="Public Sans Light" w:hAnsi="Public Sans Light"/>
              </w:rPr>
            </w:pPr>
          </w:p>
          <w:p w14:paraId="25559552" w14:textId="77777777" w:rsidR="000E7282" w:rsidRPr="00853BE2" w:rsidRDefault="000E7282" w:rsidP="00B00BCD">
            <w:pPr>
              <w:rPr>
                <w:rFonts w:ascii="Public Sans Light" w:hAnsi="Public Sans Light"/>
              </w:rPr>
            </w:pPr>
          </w:p>
          <w:p w14:paraId="5F4E3651" w14:textId="77777777" w:rsidR="000E7282" w:rsidRPr="00853BE2" w:rsidRDefault="000E7282" w:rsidP="00B00BCD">
            <w:pPr>
              <w:rPr>
                <w:rFonts w:ascii="Public Sans Light" w:hAnsi="Public Sans Light"/>
              </w:rPr>
            </w:pPr>
          </w:p>
          <w:p w14:paraId="56869EDC" w14:textId="77777777" w:rsidR="000E7282" w:rsidRPr="00853BE2" w:rsidRDefault="000E7282" w:rsidP="00B00BCD">
            <w:pPr>
              <w:rPr>
                <w:rFonts w:ascii="Public Sans Light" w:hAnsi="Public Sans Light"/>
              </w:rPr>
            </w:pPr>
          </w:p>
          <w:p w14:paraId="05894B2C" w14:textId="77777777" w:rsidR="000E7282" w:rsidRPr="00853BE2" w:rsidRDefault="000E7282" w:rsidP="00B00BCD">
            <w:pPr>
              <w:rPr>
                <w:rFonts w:ascii="Public Sans Light" w:hAnsi="Public Sans Light"/>
              </w:rPr>
            </w:pPr>
          </w:p>
          <w:p w14:paraId="7F158403" w14:textId="77777777" w:rsidR="000E7282" w:rsidRPr="00853BE2" w:rsidRDefault="000E7282" w:rsidP="00B00BCD">
            <w:pPr>
              <w:rPr>
                <w:rFonts w:ascii="Public Sans Light" w:hAnsi="Public Sans Light"/>
              </w:rPr>
            </w:pPr>
          </w:p>
          <w:p w14:paraId="77766DA8" w14:textId="77777777" w:rsidR="000E7282" w:rsidRPr="00853BE2" w:rsidRDefault="000E7282" w:rsidP="00B00BCD">
            <w:pPr>
              <w:rPr>
                <w:rFonts w:ascii="Public Sans Light" w:hAnsi="Public Sans Light"/>
              </w:rPr>
            </w:pPr>
          </w:p>
          <w:p w14:paraId="1559CEEE" w14:textId="77777777" w:rsidR="000E7282" w:rsidRPr="00853BE2" w:rsidRDefault="000E7282" w:rsidP="00B00BCD">
            <w:pPr>
              <w:rPr>
                <w:rFonts w:ascii="Public Sans Light" w:hAnsi="Public Sans Light"/>
              </w:rPr>
            </w:pPr>
          </w:p>
          <w:p w14:paraId="31642E8B" w14:textId="77777777" w:rsidR="000E7282" w:rsidRPr="00853BE2" w:rsidRDefault="000E7282" w:rsidP="00B00BCD">
            <w:pPr>
              <w:rPr>
                <w:rFonts w:ascii="Public Sans Light" w:hAnsi="Public Sans Light"/>
              </w:rPr>
            </w:pPr>
          </w:p>
        </w:tc>
        <w:tc>
          <w:tcPr>
            <w:tcW w:w="426" w:type="pct"/>
          </w:tcPr>
          <w:p w14:paraId="6B5A592B" w14:textId="77777777" w:rsidR="000E7282" w:rsidRPr="00853BE2" w:rsidRDefault="000E7282" w:rsidP="00B00BCD">
            <w:pPr>
              <w:spacing w:line="278" w:lineRule="auto"/>
              <w:rPr>
                <w:rFonts w:ascii="Public Sans Light" w:hAnsi="Public Sans Light"/>
              </w:rPr>
            </w:pPr>
            <w:r w:rsidRPr="00853BE2">
              <w:rPr>
                <w:rFonts w:ascii="Public Sans Light" w:hAnsi="Public Sans Light"/>
              </w:rPr>
              <w:t>Unit Status</w:t>
            </w:r>
          </w:p>
        </w:tc>
        <w:tc>
          <w:tcPr>
            <w:tcW w:w="599" w:type="pct"/>
          </w:tcPr>
          <w:p w14:paraId="041BBC30" w14:textId="77777777" w:rsidR="000E7282" w:rsidRPr="00853BE2" w:rsidRDefault="000E7282" w:rsidP="00B00BCD">
            <w:pPr>
              <w:rPr>
                <w:rFonts w:ascii="Public Sans Light" w:hAnsi="Public Sans Light"/>
              </w:rPr>
            </w:pPr>
            <w:r w:rsidRPr="00853BE2">
              <w:rPr>
                <w:rFonts w:ascii="Public Sans Light" w:hAnsi="Public Sans Light"/>
              </w:rPr>
              <w:t xml:space="preserve">Unit Code </w:t>
            </w:r>
          </w:p>
        </w:tc>
        <w:tc>
          <w:tcPr>
            <w:tcW w:w="1487" w:type="pct"/>
          </w:tcPr>
          <w:p w14:paraId="370F30C4" w14:textId="77777777" w:rsidR="000E7282" w:rsidRPr="00853BE2" w:rsidRDefault="000E7282" w:rsidP="00B00BCD">
            <w:pPr>
              <w:rPr>
                <w:rFonts w:ascii="Public Sans Light" w:hAnsi="Public Sans Light"/>
              </w:rPr>
            </w:pPr>
            <w:r w:rsidRPr="00853BE2">
              <w:rPr>
                <w:rFonts w:ascii="Public Sans Light" w:hAnsi="Public Sans Light"/>
              </w:rPr>
              <w:t>Unit Title</w:t>
            </w:r>
          </w:p>
        </w:tc>
        <w:tc>
          <w:tcPr>
            <w:tcW w:w="591" w:type="pct"/>
          </w:tcPr>
          <w:p w14:paraId="5CCE92F0" w14:textId="77777777" w:rsidR="000E7282" w:rsidRPr="00853BE2" w:rsidRDefault="000E7282" w:rsidP="00B00BCD">
            <w:pPr>
              <w:rPr>
                <w:rFonts w:ascii="Public Sans Light" w:hAnsi="Public Sans Light"/>
              </w:rPr>
            </w:pPr>
            <w:r w:rsidRPr="00853BE2">
              <w:rPr>
                <w:rFonts w:ascii="Public Sans Light" w:hAnsi="Public Sans Light"/>
              </w:rPr>
              <w:t>Pre/Co requisite</w:t>
            </w:r>
          </w:p>
        </w:tc>
        <w:tc>
          <w:tcPr>
            <w:tcW w:w="498" w:type="pct"/>
          </w:tcPr>
          <w:p w14:paraId="7BE7E2D1" w14:textId="77777777" w:rsidR="000E7282" w:rsidRPr="00853BE2" w:rsidRDefault="000E7282" w:rsidP="00B00BCD">
            <w:pPr>
              <w:rPr>
                <w:rFonts w:ascii="Public Sans Light" w:hAnsi="Public Sans Light"/>
              </w:rPr>
            </w:pPr>
            <w:r w:rsidRPr="00853BE2">
              <w:rPr>
                <w:rFonts w:ascii="Public Sans Light" w:hAnsi="Public Sans Light"/>
              </w:rPr>
              <w:t>NESA indicative hours</w:t>
            </w:r>
          </w:p>
        </w:tc>
        <w:tc>
          <w:tcPr>
            <w:tcW w:w="537" w:type="pct"/>
          </w:tcPr>
          <w:p w14:paraId="09F55FC5" w14:textId="77777777" w:rsidR="000E7282" w:rsidRPr="00853BE2" w:rsidRDefault="000E7282" w:rsidP="00B00BCD">
            <w:pPr>
              <w:rPr>
                <w:rFonts w:ascii="Public Sans Light" w:hAnsi="Public Sans Light"/>
              </w:rPr>
            </w:pPr>
            <w:r w:rsidRPr="00853BE2">
              <w:rPr>
                <w:rFonts w:ascii="Public Sans Light" w:hAnsi="Public Sans Light"/>
              </w:rPr>
              <w:t>NESA HSC group</w:t>
            </w:r>
          </w:p>
        </w:tc>
      </w:tr>
      <w:tr w:rsidR="000E7282" w:rsidRPr="00853BE2" w14:paraId="71AE0A24" w14:textId="77777777" w:rsidTr="00B00BCD">
        <w:trPr>
          <w:trHeight w:val="510"/>
        </w:trPr>
        <w:tc>
          <w:tcPr>
            <w:tcW w:w="862" w:type="pct"/>
            <w:vMerge/>
            <w:shd w:val="clear" w:color="auto" w:fill="002060"/>
          </w:tcPr>
          <w:p w14:paraId="169D4F92" w14:textId="77777777" w:rsidR="000E7282" w:rsidRPr="00853BE2" w:rsidRDefault="000E7282" w:rsidP="00B00BCD">
            <w:pPr>
              <w:rPr>
                <w:rFonts w:ascii="Public Sans Light" w:hAnsi="Public Sans Light"/>
              </w:rPr>
            </w:pPr>
          </w:p>
        </w:tc>
        <w:tc>
          <w:tcPr>
            <w:tcW w:w="426" w:type="pct"/>
            <w:vAlign w:val="center"/>
          </w:tcPr>
          <w:p w14:paraId="2C024292" w14:textId="77777777" w:rsidR="000E7282" w:rsidRPr="00853BE2" w:rsidRDefault="000E7282" w:rsidP="00B00BCD">
            <w:pPr>
              <w:jc w:val="center"/>
              <w:rPr>
                <w:rFonts w:ascii="Public Sans Light" w:hAnsi="Public Sans Light"/>
              </w:rPr>
            </w:pPr>
            <w:r w:rsidRPr="00853BE2">
              <w:rPr>
                <w:rFonts w:ascii="Public Sans Light" w:hAnsi="Public Sans Light" w:cs="Arial"/>
              </w:rPr>
              <w:t>CP Core</w:t>
            </w:r>
          </w:p>
        </w:tc>
        <w:tc>
          <w:tcPr>
            <w:tcW w:w="599" w:type="pct"/>
            <w:vAlign w:val="center"/>
          </w:tcPr>
          <w:p w14:paraId="6DC0AD28" w14:textId="77777777" w:rsidR="000E7282" w:rsidRPr="00853BE2" w:rsidRDefault="000E7282" w:rsidP="00B00BCD">
            <w:pPr>
              <w:jc w:val="center"/>
              <w:rPr>
                <w:rFonts w:ascii="Public Sans Light" w:hAnsi="Public Sans Light"/>
              </w:rPr>
            </w:pPr>
            <w:hyperlink r:id="rId34" w:history="1">
              <w:r w:rsidRPr="00853BE2">
                <w:rPr>
                  <w:rStyle w:val="Hyperlink"/>
                  <w:rFonts w:ascii="Public Sans Light" w:eastAsia="Courier New" w:hAnsi="Public Sans Light" w:cs="Arial"/>
                  <w:bCs/>
                </w:rPr>
                <w:t>CPCCWHS200</w:t>
              </w:r>
              <w:r w:rsidRPr="00853BE2">
                <w:rPr>
                  <w:rStyle w:val="Hyperlink"/>
                  <w:rFonts w:ascii="Public Sans Light" w:eastAsia="Courier New" w:hAnsi="Public Sans Light" w:cs="Arial"/>
                </w:rPr>
                <w:t>1</w:t>
              </w:r>
            </w:hyperlink>
          </w:p>
        </w:tc>
        <w:tc>
          <w:tcPr>
            <w:tcW w:w="1487" w:type="pct"/>
          </w:tcPr>
          <w:p w14:paraId="13BFDABC" w14:textId="77777777" w:rsidR="000E7282" w:rsidRPr="00853BE2" w:rsidRDefault="000E7282" w:rsidP="00B00BCD">
            <w:pPr>
              <w:rPr>
                <w:rFonts w:ascii="Public Sans Light" w:hAnsi="Public Sans Light"/>
              </w:rPr>
            </w:pPr>
            <w:r w:rsidRPr="00853BE2">
              <w:rPr>
                <w:rFonts w:ascii="Public Sans Light" w:eastAsia="Courier New" w:hAnsi="Public Sans Light" w:cs="Arial"/>
              </w:rPr>
              <w:t>Apply WHS requirements, policies and procedures in the construction Industry</w:t>
            </w:r>
          </w:p>
        </w:tc>
        <w:tc>
          <w:tcPr>
            <w:tcW w:w="591" w:type="pct"/>
            <w:vAlign w:val="center"/>
          </w:tcPr>
          <w:p w14:paraId="423713DF"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Nil</w:t>
            </w:r>
          </w:p>
        </w:tc>
        <w:tc>
          <w:tcPr>
            <w:tcW w:w="498" w:type="pct"/>
            <w:vAlign w:val="center"/>
          </w:tcPr>
          <w:p w14:paraId="560226FB" w14:textId="77777777" w:rsidR="000E7282" w:rsidRPr="00853BE2" w:rsidRDefault="000E7282" w:rsidP="00B00BCD">
            <w:pPr>
              <w:jc w:val="center"/>
              <w:rPr>
                <w:rFonts w:ascii="Public Sans Light" w:hAnsi="Public Sans Light"/>
              </w:rPr>
            </w:pPr>
            <w:r w:rsidRPr="00853BE2">
              <w:rPr>
                <w:rFonts w:ascii="Public Sans Light" w:hAnsi="Public Sans Light" w:cs="Arial"/>
              </w:rPr>
              <w:t>20</w:t>
            </w:r>
          </w:p>
        </w:tc>
        <w:tc>
          <w:tcPr>
            <w:tcW w:w="537" w:type="pct"/>
            <w:vAlign w:val="center"/>
          </w:tcPr>
          <w:p w14:paraId="2B9E4446"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Mandatory</w:t>
            </w:r>
          </w:p>
        </w:tc>
      </w:tr>
      <w:tr w:rsidR="000E7282" w:rsidRPr="00853BE2" w14:paraId="19A25C02" w14:textId="77777777" w:rsidTr="00B00BCD">
        <w:trPr>
          <w:trHeight w:val="510"/>
        </w:trPr>
        <w:tc>
          <w:tcPr>
            <w:tcW w:w="862" w:type="pct"/>
            <w:vMerge/>
            <w:shd w:val="clear" w:color="auto" w:fill="002060"/>
          </w:tcPr>
          <w:p w14:paraId="3CC809AE" w14:textId="77777777" w:rsidR="000E7282" w:rsidRPr="00853BE2" w:rsidRDefault="000E7282" w:rsidP="00B00BCD">
            <w:pPr>
              <w:rPr>
                <w:rFonts w:ascii="Public Sans Light" w:hAnsi="Public Sans Light"/>
              </w:rPr>
            </w:pPr>
          </w:p>
        </w:tc>
        <w:tc>
          <w:tcPr>
            <w:tcW w:w="426" w:type="pct"/>
            <w:vAlign w:val="center"/>
          </w:tcPr>
          <w:p w14:paraId="612822C3" w14:textId="77777777" w:rsidR="000E7282" w:rsidRPr="00853BE2" w:rsidRDefault="000E7282" w:rsidP="00B00BCD">
            <w:pPr>
              <w:jc w:val="center"/>
              <w:rPr>
                <w:rFonts w:ascii="Public Sans Light" w:hAnsi="Public Sans Light"/>
              </w:rPr>
            </w:pPr>
            <w:r w:rsidRPr="00853BE2">
              <w:rPr>
                <w:rFonts w:ascii="Public Sans Light" w:hAnsi="Public Sans Light" w:cs="Arial"/>
              </w:rPr>
              <w:t>CP Core</w:t>
            </w:r>
          </w:p>
        </w:tc>
        <w:tc>
          <w:tcPr>
            <w:tcW w:w="599" w:type="pct"/>
            <w:vAlign w:val="center"/>
          </w:tcPr>
          <w:p w14:paraId="5BCA88C7" w14:textId="77777777" w:rsidR="000E7282" w:rsidRPr="00853BE2" w:rsidRDefault="000E7282" w:rsidP="00B00BCD">
            <w:pPr>
              <w:jc w:val="center"/>
              <w:rPr>
                <w:rFonts w:ascii="Public Sans Light" w:hAnsi="Public Sans Light"/>
              </w:rPr>
            </w:pPr>
            <w:hyperlink r:id="rId35" w:history="1">
              <w:r w:rsidRPr="00853BE2">
                <w:rPr>
                  <w:rStyle w:val="Hyperlink"/>
                  <w:rFonts w:ascii="Public Sans Light" w:eastAsia="Courier New" w:hAnsi="Public Sans Light" w:cs="Arial"/>
                </w:rPr>
                <w:t>CPCCOM1012</w:t>
              </w:r>
            </w:hyperlink>
          </w:p>
        </w:tc>
        <w:tc>
          <w:tcPr>
            <w:tcW w:w="1487" w:type="pct"/>
          </w:tcPr>
          <w:p w14:paraId="03EE1064" w14:textId="77777777" w:rsidR="000E7282" w:rsidRPr="00853BE2" w:rsidRDefault="000E7282" w:rsidP="00B00BCD">
            <w:pPr>
              <w:rPr>
                <w:rFonts w:ascii="Public Sans Light" w:hAnsi="Public Sans Light"/>
              </w:rPr>
            </w:pPr>
            <w:r w:rsidRPr="00853BE2">
              <w:rPr>
                <w:rFonts w:ascii="Public Sans Light" w:eastAsia="Courier New" w:hAnsi="Public Sans Light" w:cs="Arial"/>
              </w:rPr>
              <w:t>Work effectively and sustainably in the construction Industry</w:t>
            </w:r>
          </w:p>
        </w:tc>
        <w:tc>
          <w:tcPr>
            <w:tcW w:w="591" w:type="pct"/>
            <w:vAlign w:val="center"/>
          </w:tcPr>
          <w:p w14:paraId="5EF7747D"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Nil</w:t>
            </w:r>
          </w:p>
        </w:tc>
        <w:tc>
          <w:tcPr>
            <w:tcW w:w="498" w:type="pct"/>
            <w:vAlign w:val="center"/>
          </w:tcPr>
          <w:p w14:paraId="563CC709" w14:textId="77777777" w:rsidR="000E7282" w:rsidRPr="00853BE2" w:rsidRDefault="000E7282" w:rsidP="00B00BCD">
            <w:pPr>
              <w:jc w:val="center"/>
              <w:rPr>
                <w:rFonts w:ascii="Public Sans Light" w:hAnsi="Public Sans Light"/>
              </w:rPr>
            </w:pPr>
            <w:r w:rsidRPr="00853BE2">
              <w:rPr>
                <w:rFonts w:ascii="Public Sans Light" w:hAnsi="Public Sans Light" w:cs="Arial"/>
              </w:rPr>
              <w:t>30</w:t>
            </w:r>
          </w:p>
        </w:tc>
        <w:tc>
          <w:tcPr>
            <w:tcW w:w="537" w:type="pct"/>
            <w:vAlign w:val="center"/>
          </w:tcPr>
          <w:p w14:paraId="74AC861F"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Mandatory</w:t>
            </w:r>
          </w:p>
        </w:tc>
      </w:tr>
      <w:tr w:rsidR="000E7282" w:rsidRPr="00853BE2" w14:paraId="0D2B2A98" w14:textId="77777777" w:rsidTr="00B00BCD">
        <w:trPr>
          <w:trHeight w:val="510"/>
        </w:trPr>
        <w:tc>
          <w:tcPr>
            <w:tcW w:w="862" w:type="pct"/>
            <w:vMerge/>
            <w:shd w:val="clear" w:color="auto" w:fill="002060"/>
          </w:tcPr>
          <w:p w14:paraId="04B07F3D" w14:textId="77777777" w:rsidR="000E7282" w:rsidRPr="00853BE2" w:rsidRDefault="000E7282" w:rsidP="00B00BCD">
            <w:pPr>
              <w:rPr>
                <w:rFonts w:ascii="Public Sans Light" w:hAnsi="Public Sans Light"/>
              </w:rPr>
            </w:pPr>
          </w:p>
        </w:tc>
        <w:tc>
          <w:tcPr>
            <w:tcW w:w="426" w:type="pct"/>
            <w:vAlign w:val="center"/>
          </w:tcPr>
          <w:p w14:paraId="020DF7B8" w14:textId="77777777" w:rsidR="000E7282" w:rsidRPr="00853BE2" w:rsidRDefault="000E7282" w:rsidP="00B00BCD">
            <w:pPr>
              <w:jc w:val="center"/>
              <w:rPr>
                <w:rFonts w:ascii="Public Sans Light" w:hAnsi="Public Sans Light"/>
              </w:rPr>
            </w:pPr>
            <w:r w:rsidRPr="00853BE2">
              <w:rPr>
                <w:rFonts w:ascii="Public Sans Light" w:hAnsi="Public Sans Light" w:cs="Arial"/>
              </w:rPr>
              <w:t>CP Core</w:t>
            </w:r>
          </w:p>
        </w:tc>
        <w:tc>
          <w:tcPr>
            <w:tcW w:w="599" w:type="pct"/>
            <w:vAlign w:val="center"/>
          </w:tcPr>
          <w:p w14:paraId="6CE4F5EE" w14:textId="77777777" w:rsidR="000E7282" w:rsidRPr="00853BE2" w:rsidRDefault="000E7282" w:rsidP="00B00BCD">
            <w:pPr>
              <w:jc w:val="center"/>
              <w:rPr>
                <w:rFonts w:ascii="Public Sans Light" w:hAnsi="Public Sans Light"/>
              </w:rPr>
            </w:pPr>
            <w:hyperlink r:id="rId36" w:history="1">
              <w:r w:rsidRPr="00853BE2">
                <w:rPr>
                  <w:rStyle w:val="Hyperlink"/>
                  <w:rFonts w:ascii="Public Sans Light" w:eastAsia="Courier New" w:hAnsi="Public Sans Light" w:cs="Arial"/>
                  <w:bCs/>
                </w:rPr>
                <w:t>CPCCOM1013</w:t>
              </w:r>
            </w:hyperlink>
          </w:p>
        </w:tc>
        <w:tc>
          <w:tcPr>
            <w:tcW w:w="1487" w:type="pct"/>
          </w:tcPr>
          <w:p w14:paraId="26BB8C1F" w14:textId="77777777" w:rsidR="000E7282" w:rsidRPr="00853BE2" w:rsidRDefault="000E7282" w:rsidP="00B00BCD">
            <w:pPr>
              <w:rPr>
                <w:rFonts w:ascii="Public Sans Light" w:hAnsi="Public Sans Light"/>
              </w:rPr>
            </w:pPr>
            <w:r w:rsidRPr="00853BE2">
              <w:rPr>
                <w:rFonts w:ascii="Public Sans Light" w:eastAsia="Calibri" w:hAnsi="Public Sans Light" w:cs="Arial"/>
              </w:rPr>
              <w:t>Plan and organise work</w:t>
            </w:r>
          </w:p>
        </w:tc>
        <w:tc>
          <w:tcPr>
            <w:tcW w:w="591" w:type="pct"/>
            <w:vAlign w:val="center"/>
          </w:tcPr>
          <w:p w14:paraId="03FB57F5"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Nil</w:t>
            </w:r>
          </w:p>
        </w:tc>
        <w:tc>
          <w:tcPr>
            <w:tcW w:w="498" w:type="pct"/>
            <w:vAlign w:val="center"/>
          </w:tcPr>
          <w:p w14:paraId="5C6A0B8C" w14:textId="77777777" w:rsidR="000E7282" w:rsidRPr="00853BE2" w:rsidRDefault="000E7282" w:rsidP="00B00BCD">
            <w:pPr>
              <w:jc w:val="center"/>
              <w:rPr>
                <w:rFonts w:ascii="Public Sans Light" w:hAnsi="Public Sans Light"/>
              </w:rPr>
            </w:pPr>
            <w:r w:rsidRPr="00853BE2">
              <w:rPr>
                <w:rFonts w:ascii="Public Sans Light" w:hAnsi="Public Sans Light" w:cs="Arial"/>
              </w:rPr>
              <w:t>15</w:t>
            </w:r>
          </w:p>
        </w:tc>
        <w:tc>
          <w:tcPr>
            <w:tcW w:w="537" w:type="pct"/>
            <w:vAlign w:val="center"/>
          </w:tcPr>
          <w:p w14:paraId="6B49E6E1"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Mandatory</w:t>
            </w:r>
          </w:p>
        </w:tc>
      </w:tr>
      <w:tr w:rsidR="000E7282" w:rsidRPr="00853BE2" w14:paraId="31F0DCE9" w14:textId="77777777" w:rsidTr="00B00BCD">
        <w:trPr>
          <w:trHeight w:val="510"/>
        </w:trPr>
        <w:tc>
          <w:tcPr>
            <w:tcW w:w="862" w:type="pct"/>
            <w:vMerge/>
            <w:shd w:val="clear" w:color="auto" w:fill="002060"/>
          </w:tcPr>
          <w:p w14:paraId="4C0DCF93" w14:textId="77777777" w:rsidR="000E7282" w:rsidRPr="00853BE2" w:rsidRDefault="000E7282" w:rsidP="00B00BCD">
            <w:pPr>
              <w:rPr>
                <w:rFonts w:ascii="Public Sans Light" w:hAnsi="Public Sans Light"/>
              </w:rPr>
            </w:pPr>
          </w:p>
        </w:tc>
        <w:tc>
          <w:tcPr>
            <w:tcW w:w="426" w:type="pct"/>
            <w:vAlign w:val="center"/>
          </w:tcPr>
          <w:p w14:paraId="48E129BF" w14:textId="77777777" w:rsidR="000E7282" w:rsidRPr="00853BE2" w:rsidRDefault="000E7282" w:rsidP="00B00BCD">
            <w:pPr>
              <w:jc w:val="center"/>
              <w:rPr>
                <w:rFonts w:ascii="Public Sans Light" w:hAnsi="Public Sans Light"/>
              </w:rPr>
            </w:pPr>
            <w:r w:rsidRPr="00853BE2">
              <w:rPr>
                <w:rFonts w:ascii="Public Sans Light" w:hAnsi="Public Sans Light" w:cs="Arial"/>
              </w:rPr>
              <w:t>CP Core</w:t>
            </w:r>
          </w:p>
        </w:tc>
        <w:tc>
          <w:tcPr>
            <w:tcW w:w="599" w:type="pct"/>
            <w:vAlign w:val="center"/>
          </w:tcPr>
          <w:p w14:paraId="010B5B15" w14:textId="77777777" w:rsidR="000E7282" w:rsidRPr="00853BE2" w:rsidRDefault="000E7282" w:rsidP="00B00BCD">
            <w:pPr>
              <w:jc w:val="center"/>
              <w:rPr>
                <w:rFonts w:ascii="Public Sans Light" w:hAnsi="Public Sans Light"/>
              </w:rPr>
            </w:pPr>
            <w:hyperlink r:id="rId37" w:history="1">
              <w:r w:rsidRPr="00853BE2">
                <w:rPr>
                  <w:rStyle w:val="Hyperlink"/>
                  <w:rFonts w:ascii="Public Sans Light" w:eastAsia="Courier New" w:hAnsi="Public Sans Light" w:cs="Arial"/>
                  <w:bCs/>
                </w:rPr>
                <w:t>CPCCVE1011</w:t>
              </w:r>
            </w:hyperlink>
          </w:p>
        </w:tc>
        <w:tc>
          <w:tcPr>
            <w:tcW w:w="1487" w:type="pct"/>
          </w:tcPr>
          <w:p w14:paraId="2BB1EE2D" w14:textId="77777777" w:rsidR="000E7282" w:rsidRPr="00853BE2" w:rsidRDefault="000E7282" w:rsidP="00B00BCD">
            <w:pPr>
              <w:rPr>
                <w:rFonts w:ascii="Public Sans Light" w:hAnsi="Public Sans Light"/>
              </w:rPr>
            </w:pPr>
            <w:r w:rsidRPr="00853BE2">
              <w:rPr>
                <w:rFonts w:ascii="Public Sans Light" w:eastAsia="Courier New" w:hAnsi="Public Sans Light" w:cs="Arial"/>
              </w:rPr>
              <w:t>Undertake a basic construction project</w:t>
            </w:r>
          </w:p>
        </w:tc>
        <w:tc>
          <w:tcPr>
            <w:tcW w:w="591" w:type="pct"/>
            <w:vAlign w:val="center"/>
          </w:tcPr>
          <w:p w14:paraId="640AFB01" w14:textId="77777777" w:rsidR="000E7282" w:rsidRPr="00853BE2" w:rsidRDefault="000E7282" w:rsidP="00B00BCD">
            <w:pPr>
              <w:spacing w:after="160"/>
              <w:jc w:val="center"/>
              <w:rPr>
                <w:rFonts w:ascii="Public Sans Light" w:hAnsi="Public Sans Light"/>
                <w:u w:val="single"/>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144C45B9" w14:textId="77777777" w:rsidR="000E7282" w:rsidRPr="00853BE2" w:rsidRDefault="000E7282" w:rsidP="00B00BCD">
            <w:pPr>
              <w:jc w:val="center"/>
              <w:rPr>
                <w:rFonts w:ascii="Public Sans Light" w:hAnsi="Public Sans Light"/>
              </w:rPr>
            </w:pPr>
            <w:r w:rsidRPr="00853BE2">
              <w:rPr>
                <w:rFonts w:ascii="Public Sans Light" w:hAnsi="Public Sans Light" w:cs="Arial"/>
              </w:rPr>
              <w:t>25</w:t>
            </w:r>
          </w:p>
        </w:tc>
        <w:tc>
          <w:tcPr>
            <w:tcW w:w="537" w:type="pct"/>
            <w:vAlign w:val="center"/>
          </w:tcPr>
          <w:p w14:paraId="4D1B78A9"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Elective</w:t>
            </w:r>
          </w:p>
        </w:tc>
      </w:tr>
      <w:tr w:rsidR="000E7282" w:rsidRPr="00853BE2" w14:paraId="5E0A9E1E" w14:textId="77777777" w:rsidTr="00B00BCD">
        <w:trPr>
          <w:trHeight w:val="510"/>
        </w:trPr>
        <w:tc>
          <w:tcPr>
            <w:tcW w:w="862" w:type="pct"/>
            <w:vMerge/>
            <w:shd w:val="clear" w:color="auto" w:fill="002060"/>
          </w:tcPr>
          <w:p w14:paraId="0057B79B" w14:textId="77777777" w:rsidR="000E7282" w:rsidRPr="00853BE2" w:rsidRDefault="000E7282" w:rsidP="00B00BCD">
            <w:pPr>
              <w:rPr>
                <w:rFonts w:ascii="Public Sans Light" w:hAnsi="Public Sans Light"/>
              </w:rPr>
            </w:pPr>
          </w:p>
        </w:tc>
        <w:tc>
          <w:tcPr>
            <w:tcW w:w="426" w:type="pct"/>
            <w:vAlign w:val="center"/>
          </w:tcPr>
          <w:p w14:paraId="402B6A6F" w14:textId="77777777" w:rsidR="000E7282" w:rsidRPr="00853BE2" w:rsidRDefault="000E7282" w:rsidP="00B00BCD">
            <w:pPr>
              <w:jc w:val="center"/>
              <w:rPr>
                <w:rFonts w:ascii="Public Sans Light" w:hAnsi="Public Sans Light"/>
              </w:rPr>
            </w:pPr>
            <w:r w:rsidRPr="00853BE2">
              <w:rPr>
                <w:rFonts w:ascii="Public Sans Light" w:hAnsi="Public Sans Light" w:cs="Arial"/>
              </w:rPr>
              <w:t>CP Core</w:t>
            </w:r>
          </w:p>
        </w:tc>
        <w:tc>
          <w:tcPr>
            <w:tcW w:w="599" w:type="pct"/>
            <w:vAlign w:val="center"/>
          </w:tcPr>
          <w:p w14:paraId="5C9EF5D9" w14:textId="77777777" w:rsidR="000E7282" w:rsidRPr="00853BE2" w:rsidRDefault="000E7282" w:rsidP="00B00BCD">
            <w:pPr>
              <w:jc w:val="center"/>
              <w:rPr>
                <w:rFonts w:ascii="Public Sans Light" w:hAnsi="Public Sans Light"/>
              </w:rPr>
            </w:pPr>
            <w:hyperlink r:id="rId38" w:history="1">
              <w:r w:rsidRPr="00853BE2">
                <w:rPr>
                  <w:rStyle w:val="Hyperlink"/>
                  <w:rFonts w:ascii="Public Sans Light" w:eastAsia="Calibri" w:hAnsi="Public Sans Light" w:cs="Arial"/>
                  <w:bCs/>
                </w:rPr>
                <w:t>CPCCOM1015</w:t>
              </w:r>
            </w:hyperlink>
          </w:p>
        </w:tc>
        <w:tc>
          <w:tcPr>
            <w:tcW w:w="1487" w:type="pct"/>
          </w:tcPr>
          <w:p w14:paraId="594A5FAB" w14:textId="77777777" w:rsidR="000E7282" w:rsidRPr="00853BE2" w:rsidRDefault="000E7282" w:rsidP="00B00BCD">
            <w:pPr>
              <w:rPr>
                <w:rFonts w:ascii="Public Sans Light" w:hAnsi="Public Sans Light"/>
              </w:rPr>
            </w:pPr>
            <w:r w:rsidRPr="00853BE2">
              <w:rPr>
                <w:rFonts w:ascii="Public Sans Light" w:hAnsi="Public Sans Light" w:cs="Arial"/>
              </w:rPr>
              <w:t>Carry out measurement and calculations</w:t>
            </w:r>
          </w:p>
        </w:tc>
        <w:tc>
          <w:tcPr>
            <w:tcW w:w="591" w:type="pct"/>
            <w:vAlign w:val="center"/>
          </w:tcPr>
          <w:p w14:paraId="15451B29"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Nil</w:t>
            </w:r>
          </w:p>
        </w:tc>
        <w:tc>
          <w:tcPr>
            <w:tcW w:w="498" w:type="pct"/>
            <w:vAlign w:val="center"/>
          </w:tcPr>
          <w:p w14:paraId="172FA6EC" w14:textId="77777777" w:rsidR="000E7282" w:rsidRPr="00853BE2" w:rsidRDefault="000E7282" w:rsidP="00B00BCD">
            <w:pPr>
              <w:jc w:val="center"/>
              <w:rPr>
                <w:rFonts w:ascii="Public Sans Light" w:hAnsi="Public Sans Light"/>
              </w:rPr>
            </w:pPr>
            <w:r w:rsidRPr="00853BE2">
              <w:rPr>
                <w:rFonts w:ascii="Public Sans Light" w:hAnsi="Public Sans Light" w:cs="Arial"/>
              </w:rPr>
              <w:t>20</w:t>
            </w:r>
          </w:p>
        </w:tc>
        <w:tc>
          <w:tcPr>
            <w:tcW w:w="537" w:type="pct"/>
            <w:vAlign w:val="center"/>
          </w:tcPr>
          <w:p w14:paraId="1A2379F6"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Mandatory</w:t>
            </w:r>
          </w:p>
        </w:tc>
      </w:tr>
      <w:tr w:rsidR="000E7282" w:rsidRPr="00853BE2" w14:paraId="25F96E17" w14:textId="77777777" w:rsidTr="00B00BCD">
        <w:trPr>
          <w:trHeight w:val="510"/>
        </w:trPr>
        <w:tc>
          <w:tcPr>
            <w:tcW w:w="862" w:type="pct"/>
            <w:vMerge/>
            <w:shd w:val="clear" w:color="auto" w:fill="002060"/>
          </w:tcPr>
          <w:p w14:paraId="5860D73D" w14:textId="77777777" w:rsidR="000E7282" w:rsidRPr="00853BE2" w:rsidRDefault="000E7282" w:rsidP="00B00BCD">
            <w:pPr>
              <w:rPr>
                <w:rFonts w:ascii="Public Sans Light" w:hAnsi="Public Sans Light"/>
              </w:rPr>
            </w:pPr>
          </w:p>
        </w:tc>
        <w:tc>
          <w:tcPr>
            <w:tcW w:w="426" w:type="pct"/>
            <w:vAlign w:val="center"/>
          </w:tcPr>
          <w:p w14:paraId="162E200C" w14:textId="77777777" w:rsidR="000E7282" w:rsidRPr="00853BE2" w:rsidRDefault="000E7282" w:rsidP="00B00BCD">
            <w:pPr>
              <w:jc w:val="center"/>
              <w:rPr>
                <w:rFonts w:ascii="Public Sans Light" w:hAnsi="Public Sans Light"/>
              </w:rPr>
            </w:pPr>
            <w:r w:rsidRPr="00853BE2">
              <w:rPr>
                <w:rFonts w:ascii="Public Sans Light" w:hAnsi="Public Sans Light" w:cs="Arial"/>
              </w:rPr>
              <w:t>CP Elective</w:t>
            </w:r>
          </w:p>
        </w:tc>
        <w:tc>
          <w:tcPr>
            <w:tcW w:w="599" w:type="pct"/>
            <w:vAlign w:val="center"/>
          </w:tcPr>
          <w:p w14:paraId="02901A85" w14:textId="77777777" w:rsidR="000E7282" w:rsidRPr="00853BE2" w:rsidRDefault="000E7282" w:rsidP="00B00BCD">
            <w:pPr>
              <w:jc w:val="center"/>
              <w:rPr>
                <w:rFonts w:ascii="Public Sans Light" w:hAnsi="Public Sans Light"/>
              </w:rPr>
            </w:pPr>
            <w:hyperlink r:id="rId39" w:history="1">
              <w:r w:rsidRPr="00853BE2">
                <w:rPr>
                  <w:rStyle w:val="Hyperlink"/>
                  <w:rFonts w:ascii="Public Sans Light" w:eastAsia="Calibri" w:hAnsi="Public Sans Light" w:cs="Arial"/>
                  <w:bCs/>
                </w:rPr>
                <w:t>CPCCCM1011</w:t>
              </w:r>
            </w:hyperlink>
          </w:p>
        </w:tc>
        <w:tc>
          <w:tcPr>
            <w:tcW w:w="1487" w:type="pct"/>
          </w:tcPr>
          <w:p w14:paraId="6D560F98" w14:textId="77777777" w:rsidR="000E7282" w:rsidRPr="00853BE2" w:rsidRDefault="000E7282" w:rsidP="00B00BCD">
            <w:pPr>
              <w:rPr>
                <w:rFonts w:ascii="Public Sans Light" w:hAnsi="Public Sans Light"/>
              </w:rPr>
            </w:pPr>
            <w:r w:rsidRPr="00853BE2">
              <w:rPr>
                <w:rFonts w:ascii="Public Sans Light" w:hAnsi="Public Sans Light" w:cs="Arial"/>
              </w:rPr>
              <w:t>Undertake basic estimation and costing</w:t>
            </w:r>
          </w:p>
        </w:tc>
        <w:tc>
          <w:tcPr>
            <w:tcW w:w="591" w:type="pct"/>
            <w:vAlign w:val="center"/>
          </w:tcPr>
          <w:p w14:paraId="19A12BAA"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Nil</w:t>
            </w:r>
          </w:p>
        </w:tc>
        <w:tc>
          <w:tcPr>
            <w:tcW w:w="498" w:type="pct"/>
            <w:vAlign w:val="center"/>
          </w:tcPr>
          <w:p w14:paraId="5714E376" w14:textId="77777777" w:rsidR="000E7282" w:rsidRPr="00853BE2" w:rsidRDefault="000E7282" w:rsidP="00B00BCD">
            <w:pPr>
              <w:jc w:val="center"/>
              <w:rPr>
                <w:rFonts w:ascii="Public Sans Light" w:hAnsi="Public Sans Light"/>
              </w:rPr>
            </w:pPr>
            <w:r w:rsidRPr="00853BE2">
              <w:rPr>
                <w:rFonts w:ascii="Public Sans Light" w:hAnsi="Public Sans Light" w:cs="Arial"/>
              </w:rPr>
              <w:t>25</w:t>
            </w:r>
          </w:p>
        </w:tc>
        <w:tc>
          <w:tcPr>
            <w:tcW w:w="537" w:type="pct"/>
            <w:vAlign w:val="center"/>
          </w:tcPr>
          <w:p w14:paraId="57670360"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Elective</w:t>
            </w:r>
          </w:p>
        </w:tc>
      </w:tr>
      <w:tr w:rsidR="000E7282" w:rsidRPr="00853BE2" w14:paraId="3A41CE00" w14:textId="77777777" w:rsidTr="00B00BCD">
        <w:trPr>
          <w:trHeight w:val="510"/>
        </w:trPr>
        <w:tc>
          <w:tcPr>
            <w:tcW w:w="862" w:type="pct"/>
            <w:vMerge/>
            <w:shd w:val="clear" w:color="auto" w:fill="002060"/>
          </w:tcPr>
          <w:p w14:paraId="6D0137A1" w14:textId="77777777" w:rsidR="000E7282" w:rsidRPr="00853BE2" w:rsidRDefault="000E7282" w:rsidP="00B00BCD">
            <w:pPr>
              <w:rPr>
                <w:rFonts w:ascii="Public Sans Light" w:hAnsi="Public Sans Light"/>
              </w:rPr>
            </w:pPr>
          </w:p>
        </w:tc>
        <w:tc>
          <w:tcPr>
            <w:tcW w:w="426" w:type="pct"/>
            <w:vAlign w:val="center"/>
          </w:tcPr>
          <w:p w14:paraId="62BFFC12" w14:textId="77777777" w:rsidR="000E7282" w:rsidRPr="00853BE2" w:rsidRDefault="000E7282" w:rsidP="00B00BCD">
            <w:pPr>
              <w:jc w:val="center"/>
              <w:rPr>
                <w:rFonts w:ascii="Public Sans Light" w:hAnsi="Public Sans Light"/>
              </w:rPr>
            </w:pPr>
            <w:r w:rsidRPr="00853BE2">
              <w:rPr>
                <w:rFonts w:ascii="Public Sans Light" w:eastAsia="Calibri" w:hAnsi="Public Sans Light" w:cs="Arial"/>
              </w:rPr>
              <w:t>C Core</w:t>
            </w:r>
          </w:p>
        </w:tc>
        <w:tc>
          <w:tcPr>
            <w:tcW w:w="599" w:type="pct"/>
            <w:vAlign w:val="center"/>
          </w:tcPr>
          <w:p w14:paraId="7A361D9F" w14:textId="77777777" w:rsidR="000E7282" w:rsidRPr="00853BE2" w:rsidRDefault="000E7282" w:rsidP="00B00BCD">
            <w:pPr>
              <w:jc w:val="center"/>
              <w:rPr>
                <w:rFonts w:ascii="Public Sans Light" w:hAnsi="Public Sans Light"/>
              </w:rPr>
            </w:pPr>
            <w:hyperlink r:id="rId40" w:history="1">
              <w:r w:rsidRPr="00853BE2">
                <w:rPr>
                  <w:rStyle w:val="Hyperlink"/>
                  <w:rFonts w:ascii="Public Sans Light" w:eastAsia="Calibri" w:hAnsi="Public Sans Light" w:cs="Arial"/>
                  <w:bCs/>
                </w:rPr>
                <w:t>CPCCOM2001</w:t>
              </w:r>
            </w:hyperlink>
          </w:p>
        </w:tc>
        <w:tc>
          <w:tcPr>
            <w:tcW w:w="1487" w:type="pct"/>
          </w:tcPr>
          <w:p w14:paraId="091B49DC" w14:textId="77777777" w:rsidR="000E7282" w:rsidRPr="00853BE2" w:rsidRDefault="000E7282" w:rsidP="00B00BCD">
            <w:pPr>
              <w:rPr>
                <w:rFonts w:ascii="Public Sans Light" w:hAnsi="Public Sans Light"/>
              </w:rPr>
            </w:pPr>
            <w:r w:rsidRPr="00853BE2">
              <w:rPr>
                <w:rFonts w:ascii="Public Sans Light" w:hAnsi="Public Sans Light" w:cs="Arial"/>
              </w:rPr>
              <w:t>Read and interpret plans and specifications</w:t>
            </w:r>
          </w:p>
        </w:tc>
        <w:tc>
          <w:tcPr>
            <w:tcW w:w="591" w:type="pct"/>
            <w:vAlign w:val="center"/>
          </w:tcPr>
          <w:p w14:paraId="76ED4261" w14:textId="77777777" w:rsidR="000E7282" w:rsidRPr="00853BE2" w:rsidRDefault="000E7282" w:rsidP="00B00BCD">
            <w:pPr>
              <w:jc w:val="center"/>
              <w:rPr>
                <w:rFonts w:ascii="Public Sans Light" w:hAnsi="Public Sans Light"/>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07186BB1" w14:textId="77777777" w:rsidR="000E7282" w:rsidRPr="00853BE2" w:rsidRDefault="000E7282" w:rsidP="00B00BCD">
            <w:pPr>
              <w:jc w:val="center"/>
              <w:rPr>
                <w:rFonts w:ascii="Public Sans Light" w:hAnsi="Public Sans Light"/>
              </w:rPr>
            </w:pPr>
            <w:r w:rsidRPr="00853BE2">
              <w:rPr>
                <w:rFonts w:ascii="Public Sans Light" w:hAnsi="Public Sans Light" w:cs="Arial"/>
              </w:rPr>
              <w:t>20</w:t>
            </w:r>
          </w:p>
        </w:tc>
        <w:tc>
          <w:tcPr>
            <w:tcW w:w="537" w:type="pct"/>
            <w:vAlign w:val="center"/>
          </w:tcPr>
          <w:p w14:paraId="4EE820DE" w14:textId="77777777" w:rsidR="000E7282" w:rsidRPr="00853BE2" w:rsidRDefault="000E7282" w:rsidP="00B00BCD">
            <w:pPr>
              <w:jc w:val="center"/>
              <w:rPr>
                <w:rFonts w:ascii="Public Sans Light" w:hAnsi="Public Sans Light"/>
              </w:rPr>
            </w:pPr>
            <w:r w:rsidRPr="00853BE2">
              <w:rPr>
                <w:rFonts w:ascii="Public Sans Light" w:hAnsi="Public Sans Light" w:cs="Arial"/>
              </w:rPr>
              <w:t>Mandatory</w:t>
            </w:r>
          </w:p>
        </w:tc>
      </w:tr>
      <w:tr w:rsidR="000E7282" w:rsidRPr="00853BE2" w14:paraId="19AFD931" w14:textId="77777777" w:rsidTr="00B00BCD">
        <w:trPr>
          <w:trHeight w:val="510"/>
        </w:trPr>
        <w:tc>
          <w:tcPr>
            <w:tcW w:w="862" w:type="pct"/>
            <w:vMerge/>
            <w:shd w:val="clear" w:color="auto" w:fill="002060"/>
          </w:tcPr>
          <w:p w14:paraId="09889851" w14:textId="77777777" w:rsidR="000E7282" w:rsidRPr="00853BE2" w:rsidRDefault="000E7282" w:rsidP="00B00BCD">
            <w:pPr>
              <w:rPr>
                <w:rFonts w:ascii="Public Sans Light" w:hAnsi="Public Sans Light"/>
              </w:rPr>
            </w:pPr>
          </w:p>
        </w:tc>
        <w:tc>
          <w:tcPr>
            <w:tcW w:w="426" w:type="pct"/>
            <w:vAlign w:val="center"/>
          </w:tcPr>
          <w:p w14:paraId="58480562" w14:textId="77777777" w:rsidR="000E7282" w:rsidRPr="00853BE2" w:rsidRDefault="000E7282" w:rsidP="00B00BCD">
            <w:pPr>
              <w:jc w:val="center"/>
              <w:rPr>
                <w:rFonts w:ascii="Public Sans Light" w:hAnsi="Public Sans Light"/>
              </w:rPr>
            </w:pPr>
            <w:r w:rsidRPr="00853BE2">
              <w:rPr>
                <w:rFonts w:ascii="Public Sans Light" w:hAnsi="Public Sans Light" w:cs="Arial"/>
              </w:rPr>
              <w:t>CP Elective B</w:t>
            </w:r>
          </w:p>
        </w:tc>
        <w:tc>
          <w:tcPr>
            <w:tcW w:w="599" w:type="pct"/>
            <w:vAlign w:val="center"/>
          </w:tcPr>
          <w:p w14:paraId="5E037603" w14:textId="77777777" w:rsidR="000E7282" w:rsidRPr="00853BE2" w:rsidRDefault="000E7282" w:rsidP="00B00BCD">
            <w:pPr>
              <w:jc w:val="center"/>
              <w:rPr>
                <w:rFonts w:ascii="Public Sans Light" w:hAnsi="Public Sans Light"/>
              </w:rPr>
            </w:pPr>
            <w:hyperlink r:id="rId41" w:history="1">
              <w:r w:rsidRPr="00853BE2">
                <w:rPr>
                  <w:rStyle w:val="Hyperlink"/>
                  <w:rFonts w:ascii="Public Sans Light" w:eastAsia="Courier New" w:hAnsi="Public Sans Light" w:cs="Arial"/>
                  <w:bCs/>
                </w:rPr>
                <w:t>CPCCCA2002</w:t>
              </w:r>
            </w:hyperlink>
          </w:p>
        </w:tc>
        <w:tc>
          <w:tcPr>
            <w:tcW w:w="1487" w:type="pct"/>
          </w:tcPr>
          <w:p w14:paraId="45D34321" w14:textId="77777777" w:rsidR="000E7282" w:rsidRPr="00853BE2" w:rsidRDefault="000E7282" w:rsidP="00B00BCD">
            <w:pPr>
              <w:rPr>
                <w:rFonts w:ascii="Public Sans Light" w:hAnsi="Public Sans Light"/>
              </w:rPr>
            </w:pPr>
            <w:r w:rsidRPr="00853BE2">
              <w:rPr>
                <w:rFonts w:ascii="Public Sans Light" w:hAnsi="Public Sans Light" w:cs="Arial"/>
              </w:rPr>
              <w:t xml:space="preserve">Use carpentry tools and equipment </w:t>
            </w:r>
            <w:r w:rsidRPr="00853BE2">
              <w:rPr>
                <w:rFonts w:ascii="Public Sans Light" w:hAnsi="Public Sans Light" w:cs="Arial"/>
              </w:rPr>
              <w:tab/>
            </w:r>
          </w:p>
        </w:tc>
        <w:tc>
          <w:tcPr>
            <w:tcW w:w="591" w:type="pct"/>
            <w:vAlign w:val="center"/>
          </w:tcPr>
          <w:p w14:paraId="54C3345C" w14:textId="77777777" w:rsidR="000E7282" w:rsidRPr="00853BE2" w:rsidRDefault="000E7282" w:rsidP="00B00BCD">
            <w:pPr>
              <w:jc w:val="center"/>
              <w:rPr>
                <w:rFonts w:ascii="Public Sans Light" w:hAnsi="Public Sans Light"/>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5FBC926C" w14:textId="77777777" w:rsidR="000E7282" w:rsidRPr="00853BE2" w:rsidRDefault="000E7282" w:rsidP="00B00BCD">
            <w:pPr>
              <w:jc w:val="center"/>
              <w:rPr>
                <w:rFonts w:ascii="Public Sans Light" w:hAnsi="Public Sans Light"/>
              </w:rPr>
            </w:pPr>
            <w:r w:rsidRPr="00853BE2">
              <w:rPr>
                <w:rFonts w:ascii="Public Sans Light" w:hAnsi="Public Sans Light" w:cs="Arial"/>
              </w:rPr>
              <w:t>10</w:t>
            </w:r>
          </w:p>
        </w:tc>
        <w:tc>
          <w:tcPr>
            <w:tcW w:w="537" w:type="pct"/>
            <w:vAlign w:val="center"/>
          </w:tcPr>
          <w:p w14:paraId="604A33BE" w14:textId="77777777" w:rsidR="000E7282" w:rsidRPr="00853BE2" w:rsidRDefault="000E7282" w:rsidP="00B00BCD">
            <w:pPr>
              <w:jc w:val="center"/>
              <w:rPr>
                <w:rFonts w:ascii="Public Sans Light" w:hAnsi="Public Sans Light"/>
              </w:rPr>
            </w:pPr>
            <w:r w:rsidRPr="00853BE2">
              <w:rPr>
                <w:rFonts w:ascii="Public Sans Light" w:hAnsi="Public Sans Light" w:cs="Arial"/>
              </w:rPr>
              <w:t>Elective</w:t>
            </w:r>
          </w:p>
        </w:tc>
      </w:tr>
      <w:tr w:rsidR="000E7282" w:rsidRPr="00853BE2" w14:paraId="1D1CD42E" w14:textId="77777777" w:rsidTr="00B00BCD">
        <w:trPr>
          <w:trHeight w:val="510"/>
        </w:trPr>
        <w:tc>
          <w:tcPr>
            <w:tcW w:w="862" w:type="pct"/>
            <w:vMerge/>
            <w:shd w:val="clear" w:color="auto" w:fill="002060"/>
          </w:tcPr>
          <w:p w14:paraId="0A2BE620" w14:textId="77777777" w:rsidR="000E7282" w:rsidRPr="00853BE2" w:rsidRDefault="000E7282" w:rsidP="00B00BCD">
            <w:pPr>
              <w:rPr>
                <w:rFonts w:ascii="Public Sans Light" w:hAnsi="Public Sans Light"/>
              </w:rPr>
            </w:pPr>
          </w:p>
        </w:tc>
        <w:tc>
          <w:tcPr>
            <w:tcW w:w="426" w:type="pct"/>
            <w:vAlign w:val="center"/>
          </w:tcPr>
          <w:p w14:paraId="51280B60" w14:textId="77777777" w:rsidR="000E7282" w:rsidRPr="00853BE2" w:rsidRDefault="000E7282" w:rsidP="00B00BCD">
            <w:pPr>
              <w:jc w:val="center"/>
              <w:rPr>
                <w:rFonts w:ascii="Public Sans Light" w:hAnsi="Public Sans Light"/>
              </w:rPr>
            </w:pPr>
            <w:r w:rsidRPr="00853BE2">
              <w:rPr>
                <w:rFonts w:ascii="Public Sans Light" w:hAnsi="Public Sans Light" w:cs="Arial"/>
              </w:rPr>
              <w:t>CP Elective B</w:t>
            </w:r>
          </w:p>
        </w:tc>
        <w:tc>
          <w:tcPr>
            <w:tcW w:w="599" w:type="pct"/>
            <w:vAlign w:val="center"/>
          </w:tcPr>
          <w:p w14:paraId="08495318" w14:textId="77777777" w:rsidR="000E7282" w:rsidRPr="00853BE2" w:rsidRDefault="000E7282" w:rsidP="00B00BCD">
            <w:pPr>
              <w:jc w:val="center"/>
              <w:rPr>
                <w:rFonts w:ascii="Public Sans Light" w:hAnsi="Public Sans Light"/>
              </w:rPr>
            </w:pPr>
            <w:hyperlink r:id="rId42" w:history="1">
              <w:r w:rsidRPr="00853BE2">
                <w:rPr>
                  <w:rStyle w:val="Hyperlink"/>
                  <w:rFonts w:ascii="Public Sans Light" w:eastAsiaTheme="majorEastAsia" w:hAnsi="Public Sans Light" w:cs="Arial"/>
                </w:rPr>
                <w:t>CPCCCA2011</w:t>
              </w:r>
            </w:hyperlink>
          </w:p>
        </w:tc>
        <w:tc>
          <w:tcPr>
            <w:tcW w:w="1487" w:type="pct"/>
          </w:tcPr>
          <w:p w14:paraId="000584CF" w14:textId="77777777" w:rsidR="000E7282" w:rsidRPr="00853BE2" w:rsidRDefault="000E7282" w:rsidP="00B00BCD">
            <w:pPr>
              <w:rPr>
                <w:rFonts w:ascii="Public Sans Light" w:hAnsi="Public Sans Light"/>
              </w:rPr>
            </w:pPr>
            <w:r w:rsidRPr="00853BE2">
              <w:rPr>
                <w:rFonts w:ascii="Public Sans Light" w:hAnsi="Public Sans Light" w:cs="Arial"/>
              </w:rPr>
              <w:t xml:space="preserve">Handle carpentry materials </w:t>
            </w:r>
            <w:r w:rsidRPr="00853BE2">
              <w:rPr>
                <w:rFonts w:ascii="Public Sans Light" w:hAnsi="Public Sans Light" w:cs="Arial"/>
              </w:rPr>
              <w:tab/>
            </w:r>
          </w:p>
        </w:tc>
        <w:tc>
          <w:tcPr>
            <w:tcW w:w="591" w:type="pct"/>
            <w:vAlign w:val="center"/>
          </w:tcPr>
          <w:p w14:paraId="6EC49871" w14:textId="77777777" w:rsidR="000E7282" w:rsidRPr="00853BE2" w:rsidRDefault="000E7282" w:rsidP="00B00BCD">
            <w:pPr>
              <w:jc w:val="center"/>
              <w:rPr>
                <w:rFonts w:ascii="Public Sans Light" w:hAnsi="Public Sans Light"/>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07191D71" w14:textId="77777777" w:rsidR="000E7282" w:rsidRPr="00853BE2" w:rsidRDefault="000E7282" w:rsidP="00B00BCD">
            <w:pPr>
              <w:jc w:val="center"/>
              <w:rPr>
                <w:rFonts w:ascii="Public Sans Light" w:hAnsi="Public Sans Light"/>
              </w:rPr>
            </w:pPr>
            <w:r w:rsidRPr="00853BE2">
              <w:rPr>
                <w:rFonts w:ascii="Public Sans Light" w:hAnsi="Public Sans Light" w:cs="Arial"/>
              </w:rPr>
              <w:t>20</w:t>
            </w:r>
          </w:p>
        </w:tc>
        <w:tc>
          <w:tcPr>
            <w:tcW w:w="537" w:type="pct"/>
            <w:vAlign w:val="center"/>
          </w:tcPr>
          <w:p w14:paraId="698B3929" w14:textId="77777777" w:rsidR="000E7282" w:rsidRPr="00853BE2" w:rsidRDefault="000E7282" w:rsidP="00B00BCD">
            <w:pPr>
              <w:jc w:val="center"/>
              <w:rPr>
                <w:rFonts w:ascii="Public Sans Light" w:hAnsi="Public Sans Light"/>
              </w:rPr>
            </w:pPr>
            <w:r w:rsidRPr="00853BE2">
              <w:rPr>
                <w:rFonts w:ascii="Public Sans Light" w:hAnsi="Public Sans Light" w:cs="Arial"/>
              </w:rPr>
              <w:t>Elective</w:t>
            </w:r>
          </w:p>
        </w:tc>
      </w:tr>
      <w:tr w:rsidR="000E7282" w:rsidRPr="00853BE2" w14:paraId="7B07A1EE" w14:textId="77777777" w:rsidTr="00B00BCD">
        <w:trPr>
          <w:trHeight w:val="510"/>
        </w:trPr>
        <w:tc>
          <w:tcPr>
            <w:tcW w:w="862" w:type="pct"/>
            <w:vMerge/>
            <w:shd w:val="clear" w:color="auto" w:fill="002060"/>
          </w:tcPr>
          <w:p w14:paraId="7604ACF8" w14:textId="77777777" w:rsidR="000E7282" w:rsidRPr="00853BE2" w:rsidRDefault="000E7282" w:rsidP="00B00BCD">
            <w:pPr>
              <w:rPr>
                <w:rFonts w:ascii="Public Sans Light" w:hAnsi="Public Sans Light"/>
              </w:rPr>
            </w:pPr>
          </w:p>
        </w:tc>
        <w:tc>
          <w:tcPr>
            <w:tcW w:w="426" w:type="pct"/>
            <w:vAlign w:val="center"/>
          </w:tcPr>
          <w:p w14:paraId="2C6C9224" w14:textId="77777777" w:rsidR="000E7282" w:rsidRPr="00853BE2" w:rsidRDefault="000E7282" w:rsidP="00B00BCD">
            <w:pPr>
              <w:jc w:val="center"/>
              <w:rPr>
                <w:rFonts w:ascii="Public Sans Light" w:hAnsi="Public Sans Light"/>
              </w:rPr>
            </w:pPr>
            <w:r w:rsidRPr="00853BE2">
              <w:rPr>
                <w:rFonts w:ascii="Public Sans Light" w:hAnsi="Public Sans Light" w:cs="Arial"/>
              </w:rPr>
              <w:t>C Core</w:t>
            </w:r>
          </w:p>
        </w:tc>
        <w:tc>
          <w:tcPr>
            <w:tcW w:w="599" w:type="pct"/>
            <w:vAlign w:val="center"/>
          </w:tcPr>
          <w:p w14:paraId="5C2F4638" w14:textId="77777777" w:rsidR="000E7282" w:rsidRPr="00853BE2" w:rsidRDefault="000E7282" w:rsidP="00B00BCD">
            <w:pPr>
              <w:jc w:val="center"/>
              <w:rPr>
                <w:rFonts w:ascii="Public Sans Light" w:hAnsi="Public Sans Light"/>
              </w:rPr>
            </w:pPr>
            <w:hyperlink r:id="rId43" w:history="1">
              <w:r w:rsidRPr="00853BE2">
                <w:rPr>
                  <w:rStyle w:val="Hyperlink"/>
                  <w:rFonts w:ascii="Public Sans Light" w:eastAsiaTheme="majorEastAsia" w:hAnsi="Public Sans Light" w:cs="Arial"/>
                </w:rPr>
                <w:t>CPCCCM2005</w:t>
              </w:r>
            </w:hyperlink>
          </w:p>
        </w:tc>
        <w:tc>
          <w:tcPr>
            <w:tcW w:w="1487" w:type="pct"/>
          </w:tcPr>
          <w:p w14:paraId="1CA5B5B3" w14:textId="77777777" w:rsidR="000E7282" w:rsidRPr="00853BE2" w:rsidRDefault="000E7282" w:rsidP="00B00BCD">
            <w:pPr>
              <w:rPr>
                <w:rFonts w:ascii="Public Sans Light" w:hAnsi="Public Sans Light"/>
              </w:rPr>
            </w:pPr>
            <w:r w:rsidRPr="00853BE2">
              <w:rPr>
                <w:rFonts w:ascii="Public Sans Light" w:hAnsi="Public Sans Light" w:cs="Arial"/>
              </w:rPr>
              <w:t>Use construction tools and equipment</w:t>
            </w:r>
          </w:p>
        </w:tc>
        <w:tc>
          <w:tcPr>
            <w:tcW w:w="591" w:type="pct"/>
            <w:vAlign w:val="center"/>
          </w:tcPr>
          <w:p w14:paraId="1C386853" w14:textId="77777777" w:rsidR="000E7282" w:rsidRPr="00853BE2" w:rsidRDefault="000E7282" w:rsidP="00B00BCD">
            <w:pPr>
              <w:jc w:val="center"/>
              <w:rPr>
                <w:rFonts w:ascii="Public Sans Light" w:hAnsi="Public Sans Light"/>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3B06F8E4" w14:textId="77777777" w:rsidR="000E7282" w:rsidRPr="00853BE2" w:rsidRDefault="000E7282" w:rsidP="00B00BCD">
            <w:pPr>
              <w:jc w:val="center"/>
              <w:rPr>
                <w:rFonts w:ascii="Public Sans Light" w:hAnsi="Public Sans Light"/>
              </w:rPr>
            </w:pPr>
            <w:r w:rsidRPr="00853BE2">
              <w:rPr>
                <w:rFonts w:ascii="Public Sans Light" w:hAnsi="Public Sans Light" w:cs="Arial"/>
              </w:rPr>
              <w:t>20</w:t>
            </w:r>
          </w:p>
        </w:tc>
        <w:tc>
          <w:tcPr>
            <w:tcW w:w="537" w:type="pct"/>
            <w:vAlign w:val="center"/>
          </w:tcPr>
          <w:p w14:paraId="15871A46" w14:textId="77777777" w:rsidR="000E7282" w:rsidRPr="00853BE2" w:rsidRDefault="000E7282" w:rsidP="00B00BCD">
            <w:pPr>
              <w:jc w:val="center"/>
              <w:rPr>
                <w:rFonts w:ascii="Public Sans Light" w:hAnsi="Public Sans Light"/>
              </w:rPr>
            </w:pPr>
            <w:r w:rsidRPr="00853BE2">
              <w:rPr>
                <w:rFonts w:ascii="Public Sans Light" w:hAnsi="Public Sans Light" w:cs="Arial"/>
              </w:rPr>
              <w:t>Mandatory</w:t>
            </w:r>
          </w:p>
        </w:tc>
      </w:tr>
      <w:tr w:rsidR="000E7282" w:rsidRPr="00853BE2" w14:paraId="00B75006" w14:textId="77777777" w:rsidTr="00B00BCD">
        <w:trPr>
          <w:trHeight w:val="510"/>
        </w:trPr>
        <w:tc>
          <w:tcPr>
            <w:tcW w:w="862" w:type="pct"/>
            <w:vMerge/>
            <w:shd w:val="clear" w:color="auto" w:fill="002060"/>
          </w:tcPr>
          <w:p w14:paraId="6EDC11A2" w14:textId="77777777" w:rsidR="000E7282" w:rsidRPr="00853BE2" w:rsidRDefault="000E7282" w:rsidP="00B00BCD">
            <w:pPr>
              <w:rPr>
                <w:rFonts w:ascii="Public Sans Light" w:hAnsi="Public Sans Light"/>
              </w:rPr>
            </w:pPr>
          </w:p>
        </w:tc>
        <w:tc>
          <w:tcPr>
            <w:tcW w:w="426" w:type="pct"/>
            <w:vAlign w:val="center"/>
          </w:tcPr>
          <w:p w14:paraId="0B9D5C88" w14:textId="77777777" w:rsidR="000E7282" w:rsidRPr="00853BE2" w:rsidRDefault="000E7282" w:rsidP="00B00BCD">
            <w:pPr>
              <w:jc w:val="center"/>
              <w:rPr>
                <w:rFonts w:ascii="Public Sans Light" w:hAnsi="Public Sans Light"/>
              </w:rPr>
            </w:pPr>
            <w:r w:rsidRPr="00853BE2">
              <w:rPr>
                <w:rFonts w:ascii="Public Sans Light" w:hAnsi="Public Sans Light" w:cs="Arial"/>
              </w:rPr>
              <w:t>CP Imported Elective</w:t>
            </w:r>
          </w:p>
        </w:tc>
        <w:tc>
          <w:tcPr>
            <w:tcW w:w="599" w:type="pct"/>
            <w:vAlign w:val="center"/>
          </w:tcPr>
          <w:p w14:paraId="2EF37771" w14:textId="77777777" w:rsidR="000E7282" w:rsidRPr="00853BE2" w:rsidRDefault="000E7282" w:rsidP="00B00BCD">
            <w:pPr>
              <w:jc w:val="center"/>
              <w:rPr>
                <w:rFonts w:ascii="Public Sans Light" w:hAnsi="Public Sans Light"/>
              </w:rPr>
            </w:pPr>
            <w:hyperlink r:id="rId44" w:history="1">
              <w:r w:rsidRPr="00853BE2">
                <w:rPr>
                  <w:rStyle w:val="Hyperlink"/>
                  <w:rFonts w:ascii="Public Sans Light" w:eastAsiaTheme="majorEastAsia" w:hAnsi="Public Sans Light" w:cs="Arial"/>
                </w:rPr>
                <w:t>CPCWHS1001</w:t>
              </w:r>
            </w:hyperlink>
          </w:p>
        </w:tc>
        <w:tc>
          <w:tcPr>
            <w:tcW w:w="1487" w:type="pct"/>
          </w:tcPr>
          <w:p w14:paraId="4D3A0011" w14:textId="77777777" w:rsidR="000E7282" w:rsidRPr="00853BE2" w:rsidRDefault="000E7282" w:rsidP="00B00BCD">
            <w:pPr>
              <w:rPr>
                <w:rFonts w:ascii="Public Sans Light" w:hAnsi="Public Sans Light"/>
              </w:rPr>
            </w:pPr>
            <w:r w:rsidRPr="00853BE2">
              <w:rPr>
                <w:rFonts w:ascii="Public Sans Light" w:hAnsi="Public Sans Light" w:cs="Arial"/>
              </w:rPr>
              <w:t>Prepare to work safely in the construction industry</w:t>
            </w:r>
          </w:p>
        </w:tc>
        <w:tc>
          <w:tcPr>
            <w:tcW w:w="591" w:type="pct"/>
            <w:vAlign w:val="center"/>
          </w:tcPr>
          <w:p w14:paraId="45217A18"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Nil</w:t>
            </w:r>
          </w:p>
        </w:tc>
        <w:tc>
          <w:tcPr>
            <w:tcW w:w="498" w:type="pct"/>
            <w:vAlign w:val="center"/>
          </w:tcPr>
          <w:p w14:paraId="3055D678" w14:textId="77777777" w:rsidR="000E7282" w:rsidRPr="00853BE2" w:rsidRDefault="000E7282" w:rsidP="00B00BCD">
            <w:pPr>
              <w:jc w:val="center"/>
              <w:rPr>
                <w:rFonts w:ascii="Public Sans Light" w:hAnsi="Public Sans Light"/>
              </w:rPr>
            </w:pPr>
            <w:r w:rsidRPr="00853BE2">
              <w:rPr>
                <w:rFonts w:ascii="Public Sans Light" w:hAnsi="Public Sans Light" w:cs="Arial"/>
              </w:rPr>
              <w:t>0</w:t>
            </w:r>
          </w:p>
        </w:tc>
        <w:tc>
          <w:tcPr>
            <w:tcW w:w="537" w:type="pct"/>
            <w:vAlign w:val="center"/>
          </w:tcPr>
          <w:p w14:paraId="681174B6" w14:textId="77777777" w:rsidR="000E7282" w:rsidRPr="00853BE2" w:rsidRDefault="000E7282" w:rsidP="00B00BCD">
            <w:pPr>
              <w:jc w:val="center"/>
              <w:rPr>
                <w:rFonts w:ascii="Public Sans Light" w:hAnsi="Public Sans Light"/>
              </w:rPr>
            </w:pPr>
            <w:r w:rsidRPr="00853BE2">
              <w:rPr>
                <w:rFonts w:ascii="Public Sans Light" w:hAnsi="Public Sans Light" w:cs="Arial"/>
                <w:color w:val="000000" w:themeColor="text1"/>
              </w:rPr>
              <w:t>Elective</w:t>
            </w:r>
          </w:p>
        </w:tc>
      </w:tr>
      <w:tr w:rsidR="00E34470" w:rsidRPr="00853BE2" w14:paraId="098DDD23" w14:textId="77777777" w:rsidTr="00B00BCD">
        <w:trPr>
          <w:trHeight w:val="510"/>
        </w:trPr>
        <w:tc>
          <w:tcPr>
            <w:tcW w:w="862" w:type="pct"/>
            <w:vMerge/>
            <w:shd w:val="clear" w:color="auto" w:fill="002060"/>
          </w:tcPr>
          <w:p w14:paraId="1385AADB" w14:textId="77777777" w:rsidR="00E34470" w:rsidRPr="00853BE2" w:rsidRDefault="00E34470" w:rsidP="00E34470">
            <w:pPr>
              <w:rPr>
                <w:rFonts w:ascii="Public Sans Light" w:hAnsi="Public Sans Light"/>
              </w:rPr>
            </w:pPr>
          </w:p>
        </w:tc>
        <w:tc>
          <w:tcPr>
            <w:tcW w:w="426" w:type="pct"/>
            <w:vAlign w:val="center"/>
          </w:tcPr>
          <w:p w14:paraId="09F861A3" w14:textId="42E48B79" w:rsidR="00E34470" w:rsidRPr="00853BE2" w:rsidRDefault="00E34470" w:rsidP="00E34470">
            <w:pPr>
              <w:jc w:val="center"/>
              <w:rPr>
                <w:rFonts w:ascii="Public Sans Light" w:hAnsi="Public Sans Light"/>
              </w:rPr>
            </w:pPr>
            <w:r w:rsidRPr="00853BE2">
              <w:rPr>
                <w:rFonts w:ascii="Public Sans Light" w:hAnsi="Public Sans Light" w:cs="Arial"/>
              </w:rPr>
              <w:t>CP Elective F</w:t>
            </w:r>
          </w:p>
        </w:tc>
        <w:tc>
          <w:tcPr>
            <w:tcW w:w="599" w:type="pct"/>
            <w:vAlign w:val="center"/>
          </w:tcPr>
          <w:p w14:paraId="18C67389" w14:textId="25E9B488" w:rsidR="00E34470" w:rsidRPr="00853BE2" w:rsidRDefault="00E34470" w:rsidP="00E34470">
            <w:pPr>
              <w:jc w:val="center"/>
              <w:rPr>
                <w:rFonts w:ascii="Public Sans Light" w:hAnsi="Public Sans Light"/>
              </w:rPr>
            </w:pPr>
            <w:hyperlink r:id="rId45" w:history="1">
              <w:r w:rsidRPr="00853BE2">
                <w:rPr>
                  <w:rStyle w:val="Hyperlink"/>
                  <w:rFonts w:ascii="Public Sans Light" w:hAnsi="Public Sans Light" w:cs="Arial"/>
                </w:rPr>
                <w:t>CPCCJN2001</w:t>
              </w:r>
            </w:hyperlink>
          </w:p>
        </w:tc>
        <w:tc>
          <w:tcPr>
            <w:tcW w:w="1487" w:type="pct"/>
            <w:vAlign w:val="center"/>
          </w:tcPr>
          <w:p w14:paraId="104B0B47" w14:textId="2F80480A" w:rsidR="00E34470" w:rsidRPr="00853BE2" w:rsidRDefault="00E34470" w:rsidP="00E34470">
            <w:pPr>
              <w:rPr>
                <w:rFonts w:ascii="Public Sans Light" w:hAnsi="Public Sans Light"/>
              </w:rPr>
            </w:pPr>
            <w:r w:rsidRPr="00853BE2">
              <w:rPr>
                <w:rFonts w:ascii="Public Sans Light" w:hAnsi="Public Sans Light" w:cs="Arial"/>
              </w:rPr>
              <w:t>Assemble components</w:t>
            </w:r>
          </w:p>
        </w:tc>
        <w:tc>
          <w:tcPr>
            <w:tcW w:w="591" w:type="pct"/>
            <w:vAlign w:val="center"/>
          </w:tcPr>
          <w:p w14:paraId="29FC5CFA" w14:textId="77777777" w:rsidR="00E34470" w:rsidRPr="00853BE2" w:rsidRDefault="00E34470" w:rsidP="00E34470">
            <w:pPr>
              <w:jc w:val="center"/>
              <w:rPr>
                <w:rFonts w:ascii="Public Sans Light" w:hAnsi="Public Sans Light"/>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5187AB2A" w14:textId="19941A52" w:rsidR="00E34470" w:rsidRPr="00853BE2" w:rsidRDefault="00E34470" w:rsidP="00E34470">
            <w:pPr>
              <w:jc w:val="center"/>
              <w:rPr>
                <w:rFonts w:ascii="Public Sans Light" w:hAnsi="Public Sans Light"/>
              </w:rPr>
            </w:pPr>
            <w:r w:rsidRPr="00853BE2">
              <w:rPr>
                <w:rFonts w:ascii="Public Sans Light" w:hAnsi="Public Sans Light" w:cs="Arial"/>
              </w:rPr>
              <w:t>15</w:t>
            </w:r>
          </w:p>
        </w:tc>
        <w:tc>
          <w:tcPr>
            <w:tcW w:w="537" w:type="pct"/>
            <w:vAlign w:val="center"/>
          </w:tcPr>
          <w:p w14:paraId="5CBE3F43" w14:textId="77777777" w:rsidR="00E34470" w:rsidRPr="00853BE2" w:rsidRDefault="00E34470" w:rsidP="00E34470">
            <w:pPr>
              <w:jc w:val="center"/>
              <w:rPr>
                <w:rFonts w:ascii="Public Sans Light" w:hAnsi="Public Sans Light"/>
              </w:rPr>
            </w:pPr>
            <w:r w:rsidRPr="00853BE2">
              <w:rPr>
                <w:rFonts w:ascii="Public Sans Light" w:hAnsi="Public Sans Light" w:cs="Arial"/>
                <w:color w:val="000000" w:themeColor="text1"/>
              </w:rPr>
              <w:t>Elective</w:t>
            </w:r>
          </w:p>
        </w:tc>
      </w:tr>
      <w:tr w:rsidR="00E34470" w:rsidRPr="00853BE2" w14:paraId="4394DB1E" w14:textId="77777777" w:rsidTr="00B00BCD">
        <w:trPr>
          <w:trHeight w:val="632"/>
        </w:trPr>
        <w:tc>
          <w:tcPr>
            <w:tcW w:w="862" w:type="pct"/>
            <w:vMerge/>
            <w:shd w:val="clear" w:color="auto" w:fill="002060"/>
          </w:tcPr>
          <w:p w14:paraId="22693B7E" w14:textId="77777777" w:rsidR="00E34470" w:rsidRPr="00853BE2" w:rsidRDefault="00E34470" w:rsidP="00E34470">
            <w:pPr>
              <w:rPr>
                <w:rFonts w:ascii="Public Sans Light" w:hAnsi="Public Sans Light"/>
              </w:rPr>
            </w:pPr>
          </w:p>
        </w:tc>
        <w:tc>
          <w:tcPr>
            <w:tcW w:w="426" w:type="pct"/>
            <w:vAlign w:val="center"/>
          </w:tcPr>
          <w:p w14:paraId="3A1C17F5" w14:textId="026E64EB" w:rsidR="00E34470" w:rsidRPr="00853BE2" w:rsidRDefault="00E34470" w:rsidP="00E34470">
            <w:pPr>
              <w:jc w:val="center"/>
              <w:rPr>
                <w:rFonts w:ascii="Public Sans Light" w:hAnsi="Public Sans Light"/>
              </w:rPr>
            </w:pPr>
            <w:r w:rsidRPr="00853BE2">
              <w:rPr>
                <w:rFonts w:ascii="Public Sans Light" w:hAnsi="Public Sans Light" w:cs="Arial"/>
              </w:rPr>
              <w:t>C Imported Elective</w:t>
            </w:r>
          </w:p>
        </w:tc>
        <w:tc>
          <w:tcPr>
            <w:tcW w:w="599" w:type="pct"/>
            <w:vAlign w:val="center"/>
          </w:tcPr>
          <w:p w14:paraId="62CFDAE8" w14:textId="7D6CFB27" w:rsidR="00E34470" w:rsidRPr="00853BE2" w:rsidRDefault="00E34470" w:rsidP="00E34470">
            <w:pPr>
              <w:jc w:val="center"/>
              <w:rPr>
                <w:rFonts w:ascii="Public Sans Light" w:hAnsi="Public Sans Light"/>
              </w:rPr>
            </w:pPr>
            <w:hyperlink r:id="rId46" w:history="1">
              <w:r w:rsidRPr="00853BE2">
                <w:rPr>
                  <w:rStyle w:val="Hyperlink"/>
                  <w:rFonts w:ascii="Public Sans Light" w:hAnsi="Public Sans Light" w:cs="Arial"/>
                </w:rPr>
                <w:t>CPCCJN3004</w:t>
              </w:r>
            </w:hyperlink>
          </w:p>
        </w:tc>
        <w:tc>
          <w:tcPr>
            <w:tcW w:w="1487" w:type="pct"/>
            <w:vAlign w:val="center"/>
          </w:tcPr>
          <w:p w14:paraId="5B0DEC5E" w14:textId="49212AFE" w:rsidR="00E34470" w:rsidRPr="00853BE2" w:rsidRDefault="00E34470" w:rsidP="00E34470">
            <w:pPr>
              <w:rPr>
                <w:rFonts w:ascii="Public Sans Light" w:hAnsi="Public Sans Light"/>
              </w:rPr>
            </w:pPr>
            <w:r w:rsidRPr="00853BE2">
              <w:rPr>
                <w:rFonts w:ascii="Public Sans Light" w:hAnsi="Public Sans Light" w:cs="Arial"/>
              </w:rPr>
              <w:t>Manufacture and assemble joinery components</w:t>
            </w:r>
          </w:p>
        </w:tc>
        <w:tc>
          <w:tcPr>
            <w:tcW w:w="591" w:type="pct"/>
            <w:vAlign w:val="center"/>
          </w:tcPr>
          <w:p w14:paraId="4031B62E" w14:textId="77777777" w:rsidR="00E34470" w:rsidRPr="00853BE2" w:rsidRDefault="00E34470" w:rsidP="00E34470">
            <w:pPr>
              <w:jc w:val="center"/>
              <w:rPr>
                <w:rFonts w:ascii="Public Sans Light" w:hAnsi="Public Sans Light"/>
              </w:rPr>
            </w:pPr>
            <w:r w:rsidRPr="00853BE2">
              <w:rPr>
                <w:rFonts w:ascii="Public Sans Light" w:eastAsia="Courier New" w:hAnsi="Public Sans Light" w:cs="Arial"/>
                <w:bCs/>
              </w:rPr>
              <w:t>CPCCWHS200</w:t>
            </w:r>
            <w:r w:rsidRPr="00853BE2">
              <w:rPr>
                <w:rFonts w:ascii="Public Sans Light" w:eastAsia="Courier New" w:hAnsi="Public Sans Light" w:cs="Arial"/>
              </w:rPr>
              <w:t>1</w:t>
            </w:r>
          </w:p>
        </w:tc>
        <w:tc>
          <w:tcPr>
            <w:tcW w:w="498" w:type="pct"/>
            <w:vAlign w:val="center"/>
          </w:tcPr>
          <w:p w14:paraId="4E26C8FE" w14:textId="77777777" w:rsidR="00E34470" w:rsidRPr="00853BE2" w:rsidRDefault="00E34470" w:rsidP="00E34470">
            <w:pPr>
              <w:jc w:val="center"/>
              <w:rPr>
                <w:rFonts w:ascii="Public Sans Light" w:hAnsi="Public Sans Light"/>
              </w:rPr>
            </w:pPr>
            <w:r w:rsidRPr="00853BE2">
              <w:rPr>
                <w:rFonts w:ascii="Public Sans Light" w:hAnsi="Public Sans Light" w:cs="Arial"/>
              </w:rPr>
              <w:t>25</w:t>
            </w:r>
          </w:p>
        </w:tc>
        <w:tc>
          <w:tcPr>
            <w:tcW w:w="537" w:type="pct"/>
            <w:vAlign w:val="center"/>
          </w:tcPr>
          <w:p w14:paraId="40F9A0A6" w14:textId="77777777" w:rsidR="00E34470" w:rsidRPr="00853BE2" w:rsidRDefault="00E34470" w:rsidP="00E34470">
            <w:pPr>
              <w:jc w:val="center"/>
              <w:rPr>
                <w:rFonts w:ascii="Public Sans Light" w:hAnsi="Public Sans Light"/>
              </w:rPr>
            </w:pPr>
            <w:r w:rsidRPr="00853BE2">
              <w:rPr>
                <w:rFonts w:ascii="Public Sans Light" w:hAnsi="Public Sans Light" w:cs="Arial"/>
                <w:color w:val="000000" w:themeColor="text1"/>
              </w:rPr>
              <w:t>Elective</w:t>
            </w:r>
          </w:p>
        </w:tc>
      </w:tr>
    </w:tbl>
    <w:p w14:paraId="40A6ED6F" w14:textId="77777777" w:rsidR="000E7282" w:rsidRPr="00853BE2" w:rsidRDefault="000E7282" w:rsidP="000E7282">
      <w:pPr>
        <w:rPr>
          <w:rFonts w:ascii="Public Sans Light" w:hAnsi="Public Sans Light"/>
          <w:sz w:val="24"/>
          <w:szCs w:val="24"/>
        </w:rPr>
      </w:pPr>
    </w:p>
    <w:p w14:paraId="5EEF8580" w14:textId="77777777" w:rsidR="000E7282" w:rsidRPr="00853BE2" w:rsidRDefault="000E7282" w:rsidP="000E7282">
      <w:pPr>
        <w:rPr>
          <w:rFonts w:ascii="Public Sans Light" w:hAnsi="Public Sans Light"/>
        </w:rPr>
      </w:pPr>
      <w:r w:rsidRPr="00853BE2">
        <w:rPr>
          <w:rFonts w:ascii="Public Sans Light" w:hAnsi="Public Sans Light"/>
        </w:rPr>
        <w:br w:type="page"/>
      </w:r>
    </w:p>
    <w:tbl>
      <w:tblPr>
        <w:tblStyle w:val="TableGrid"/>
        <w:tblW w:w="4973" w:type="pct"/>
        <w:tblLook w:val="04A0" w:firstRow="1" w:lastRow="0" w:firstColumn="1" w:lastColumn="0" w:noHBand="0" w:noVBand="1"/>
      </w:tblPr>
      <w:tblGrid>
        <w:gridCol w:w="2307"/>
        <w:gridCol w:w="1810"/>
        <w:gridCol w:w="6130"/>
        <w:gridCol w:w="1687"/>
        <w:gridCol w:w="1687"/>
        <w:gridCol w:w="1684"/>
      </w:tblGrid>
      <w:tr w:rsidR="000E7282" w:rsidRPr="00853BE2" w14:paraId="19D332ED" w14:textId="77777777" w:rsidTr="00B00BCD">
        <w:trPr>
          <w:trHeight w:val="848"/>
        </w:trPr>
        <w:tc>
          <w:tcPr>
            <w:tcW w:w="754" w:type="pct"/>
            <w:tcBorders>
              <w:bottom w:val="nil"/>
            </w:tcBorders>
            <w:shd w:val="clear" w:color="auto" w:fill="002664"/>
          </w:tcPr>
          <w:p w14:paraId="25E178F6" w14:textId="77777777" w:rsidR="000E7282" w:rsidRPr="00853BE2" w:rsidRDefault="000E7282" w:rsidP="00B00BCD">
            <w:pPr>
              <w:rPr>
                <w:rFonts w:ascii="Public Sans Light" w:hAnsi="Public Sans Light"/>
                <w:sz w:val="24"/>
                <w:szCs w:val="24"/>
              </w:rPr>
            </w:pPr>
            <w:r w:rsidRPr="00853BE2">
              <w:rPr>
                <w:rFonts w:ascii="Public Sans Light" w:hAnsi="Public Sans Light"/>
                <w:sz w:val="24"/>
                <w:szCs w:val="24"/>
              </w:rPr>
              <w:lastRenderedPageBreak/>
              <w:t>Course Assessment Plan</w:t>
            </w:r>
          </w:p>
        </w:tc>
        <w:tc>
          <w:tcPr>
            <w:tcW w:w="591" w:type="pct"/>
          </w:tcPr>
          <w:p w14:paraId="55EA39B3" w14:textId="77777777" w:rsidR="000E7282" w:rsidRPr="00853BE2" w:rsidRDefault="000E7282" w:rsidP="00B00BCD">
            <w:pPr>
              <w:spacing w:line="276" w:lineRule="auto"/>
              <w:rPr>
                <w:rFonts w:ascii="Public Sans Light" w:hAnsi="Public Sans Light"/>
                <w:sz w:val="20"/>
                <w:szCs w:val="20"/>
              </w:rPr>
            </w:pPr>
            <w:r w:rsidRPr="00853BE2">
              <w:rPr>
                <w:rFonts w:ascii="Public Sans Light" w:hAnsi="Public Sans Light"/>
                <w:sz w:val="20"/>
                <w:szCs w:val="20"/>
              </w:rPr>
              <w:t>Unit codes</w:t>
            </w:r>
          </w:p>
        </w:tc>
        <w:tc>
          <w:tcPr>
            <w:tcW w:w="2003" w:type="pct"/>
          </w:tcPr>
          <w:p w14:paraId="15B47B0C" w14:textId="77777777" w:rsidR="000E7282" w:rsidRPr="00853BE2" w:rsidRDefault="000E7282" w:rsidP="00B00BCD">
            <w:pPr>
              <w:spacing w:line="276" w:lineRule="auto"/>
              <w:rPr>
                <w:rFonts w:ascii="Public Sans Light" w:hAnsi="Public Sans Light"/>
                <w:sz w:val="20"/>
                <w:szCs w:val="20"/>
              </w:rPr>
            </w:pPr>
            <w:r w:rsidRPr="00853BE2">
              <w:rPr>
                <w:rFonts w:ascii="Public Sans Light" w:hAnsi="Public Sans Light"/>
                <w:sz w:val="20"/>
                <w:szCs w:val="20"/>
              </w:rPr>
              <w:t>Unit names</w:t>
            </w:r>
          </w:p>
        </w:tc>
        <w:tc>
          <w:tcPr>
            <w:tcW w:w="551" w:type="pct"/>
          </w:tcPr>
          <w:p w14:paraId="47E127DE" w14:textId="77777777" w:rsidR="000E7282" w:rsidRPr="00853BE2" w:rsidRDefault="000E7282" w:rsidP="00B00BCD">
            <w:pPr>
              <w:spacing w:line="276" w:lineRule="auto"/>
              <w:rPr>
                <w:rFonts w:ascii="Public Sans Light" w:hAnsi="Public Sans Light"/>
              </w:rPr>
            </w:pPr>
            <w:r w:rsidRPr="00853BE2">
              <w:rPr>
                <w:rFonts w:ascii="Public Sans Light" w:hAnsi="Public Sans Light"/>
                <w:sz w:val="20"/>
                <w:szCs w:val="20"/>
              </w:rPr>
              <w:t>Questioning –</w:t>
            </w:r>
            <w:r w:rsidRPr="00853BE2">
              <w:rPr>
                <w:rFonts w:ascii="Public Sans Light" w:hAnsi="Public Sans Light"/>
              </w:rPr>
              <w:t xml:space="preserve"> </w:t>
            </w:r>
            <w:r w:rsidRPr="00853BE2">
              <w:rPr>
                <w:rFonts w:ascii="Public Sans Light" w:hAnsi="Public Sans Light"/>
                <w:sz w:val="16"/>
                <w:szCs w:val="16"/>
              </w:rPr>
              <w:t xml:space="preserve">written or oral related to knowledge </w:t>
            </w:r>
            <w:proofErr w:type="spellStart"/>
            <w:r w:rsidRPr="00853BE2">
              <w:rPr>
                <w:rFonts w:ascii="Public Sans Light" w:hAnsi="Public Sans Light"/>
                <w:sz w:val="16"/>
                <w:szCs w:val="16"/>
              </w:rPr>
              <w:t>e.g</w:t>
            </w:r>
            <w:proofErr w:type="spellEnd"/>
            <w:r w:rsidRPr="00853BE2">
              <w:rPr>
                <w:rFonts w:ascii="Public Sans Light" w:hAnsi="Public Sans Light"/>
                <w:sz w:val="16"/>
                <w:szCs w:val="16"/>
              </w:rPr>
              <w:t xml:space="preserve"> quizzes, interviews</w:t>
            </w:r>
          </w:p>
        </w:tc>
        <w:tc>
          <w:tcPr>
            <w:tcW w:w="551" w:type="pct"/>
          </w:tcPr>
          <w:p w14:paraId="23C34572" w14:textId="77777777" w:rsidR="000E7282" w:rsidRPr="00853BE2" w:rsidRDefault="000E7282" w:rsidP="00B00BCD">
            <w:pPr>
              <w:spacing w:line="276" w:lineRule="auto"/>
              <w:rPr>
                <w:rFonts w:ascii="Public Sans Light" w:hAnsi="Public Sans Light"/>
              </w:rPr>
            </w:pPr>
            <w:r w:rsidRPr="00853BE2">
              <w:rPr>
                <w:rFonts w:ascii="Public Sans Light" w:hAnsi="Public Sans Light"/>
                <w:sz w:val="20"/>
                <w:szCs w:val="20"/>
              </w:rPr>
              <w:t>Product based –</w:t>
            </w:r>
            <w:r w:rsidRPr="00853BE2">
              <w:rPr>
                <w:rFonts w:ascii="Public Sans Light" w:hAnsi="Public Sans Light"/>
              </w:rPr>
              <w:t xml:space="preserve"> </w:t>
            </w:r>
            <w:r w:rsidRPr="00853BE2">
              <w:rPr>
                <w:rFonts w:ascii="Public Sans Light" w:hAnsi="Public Sans Light"/>
                <w:sz w:val="16"/>
                <w:szCs w:val="16"/>
              </w:rPr>
              <w:t>structured activities e.g. role plays, presentations, reports</w:t>
            </w:r>
          </w:p>
        </w:tc>
        <w:tc>
          <w:tcPr>
            <w:tcW w:w="550" w:type="pct"/>
          </w:tcPr>
          <w:p w14:paraId="154BD912" w14:textId="77777777" w:rsidR="000E7282" w:rsidRPr="00853BE2" w:rsidRDefault="000E7282" w:rsidP="00B00BCD">
            <w:pPr>
              <w:spacing w:line="276" w:lineRule="auto"/>
              <w:rPr>
                <w:rFonts w:ascii="Public Sans Light" w:hAnsi="Public Sans Light"/>
              </w:rPr>
            </w:pPr>
            <w:r w:rsidRPr="00853BE2">
              <w:rPr>
                <w:rFonts w:ascii="Public Sans Light" w:hAnsi="Public Sans Light"/>
                <w:sz w:val="20"/>
                <w:szCs w:val="20"/>
              </w:rPr>
              <w:t xml:space="preserve"> Direct observation</w:t>
            </w:r>
            <w:r w:rsidRPr="00853BE2">
              <w:rPr>
                <w:rFonts w:ascii="Public Sans Light" w:hAnsi="Public Sans Light"/>
              </w:rPr>
              <w:t xml:space="preserve"> </w:t>
            </w:r>
            <w:r w:rsidRPr="00853BE2">
              <w:rPr>
                <w:rFonts w:ascii="Public Sans Light" w:hAnsi="Public Sans Light"/>
                <w:sz w:val="16"/>
                <w:szCs w:val="16"/>
              </w:rPr>
              <w:t>– real time simulated environment</w:t>
            </w:r>
          </w:p>
        </w:tc>
      </w:tr>
      <w:tr w:rsidR="000E7282" w:rsidRPr="00853BE2" w14:paraId="22DD4D1E" w14:textId="77777777" w:rsidTr="0051248C">
        <w:trPr>
          <w:trHeight w:val="553"/>
        </w:trPr>
        <w:tc>
          <w:tcPr>
            <w:tcW w:w="754" w:type="pct"/>
            <w:tcBorders>
              <w:top w:val="single" w:sz="4" w:space="0" w:color="auto"/>
              <w:bottom w:val="nil"/>
            </w:tcBorders>
            <w:shd w:val="clear" w:color="auto" w:fill="002664"/>
            <w:vAlign w:val="center"/>
          </w:tcPr>
          <w:p w14:paraId="56556817" w14:textId="77777777" w:rsidR="000E7282" w:rsidRPr="00853BE2" w:rsidRDefault="000E7282" w:rsidP="0051248C">
            <w:pPr>
              <w:rPr>
                <w:rFonts w:ascii="Public Sans Light" w:hAnsi="Public Sans Light"/>
                <w:sz w:val="24"/>
                <w:szCs w:val="24"/>
              </w:rPr>
            </w:pPr>
            <w:r w:rsidRPr="00853BE2">
              <w:rPr>
                <w:rFonts w:ascii="Public Sans Light" w:hAnsi="Public Sans Light"/>
                <w:sz w:val="24"/>
                <w:szCs w:val="24"/>
              </w:rPr>
              <w:t>Task 1 – White Card</w:t>
            </w:r>
          </w:p>
        </w:tc>
        <w:tc>
          <w:tcPr>
            <w:tcW w:w="591" w:type="pct"/>
            <w:vAlign w:val="center"/>
          </w:tcPr>
          <w:p w14:paraId="25872AD3"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CPCWHS1001</w:t>
            </w:r>
          </w:p>
        </w:tc>
        <w:tc>
          <w:tcPr>
            <w:tcW w:w="2003" w:type="pct"/>
          </w:tcPr>
          <w:p w14:paraId="4D82ACC7" w14:textId="77777777" w:rsidR="000E7282" w:rsidRPr="00853BE2" w:rsidRDefault="000E7282" w:rsidP="00B00BCD">
            <w:pPr>
              <w:spacing w:line="276" w:lineRule="auto"/>
              <w:rPr>
                <w:rFonts w:ascii="Public Sans Light" w:hAnsi="Public Sans Light"/>
              </w:rPr>
            </w:pPr>
            <w:r w:rsidRPr="00853BE2">
              <w:rPr>
                <w:rFonts w:ascii="Public Sans Light" w:eastAsia="Calibri" w:hAnsi="Public Sans Light" w:cs="Arial"/>
              </w:rPr>
              <w:t>Prepare to work safely in the construction industry</w:t>
            </w:r>
          </w:p>
        </w:tc>
        <w:tc>
          <w:tcPr>
            <w:tcW w:w="551" w:type="pct"/>
            <w:vAlign w:val="center"/>
          </w:tcPr>
          <w:p w14:paraId="292B3D1D"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7AD44DCF" w14:textId="77777777" w:rsidR="000E7282" w:rsidRPr="00853BE2" w:rsidRDefault="000E7282" w:rsidP="00B00BCD">
            <w:pPr>
              <w:spacing w:line="276" w:lineRule="auto"/>
              <w:jc w:val="center"/>
              <w:rPr>
                <w:rFonts w:ascii="Public Sans Light" w:hAnsi="Public Sans Light"/>
              </w:rPr>
            </w:pPr>
          </w:p>
        </w:tc>
        <w:tc>
          <w:tcPr>
            <w:tcW w:w="550" w:type="pct"/>
            <w:vAlign w:val="center"/>
          </w:tcPr>
          <w:p w14:paraId="3DB9FAF5"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1287DCE7" w14:textId="77777777" w:rsidTr="0051248C">
        <w:trPr>
          <w:trHeight w:val="553"/>
        </w:trPr>
        <w:tc>
          <w:tcPr>
            <w:tcW w:w="754" w:type="pct"/>
            <w:vMerge w:val="restart"/>
            <w:tcBorders>
              <w:top w:val="single" w:sz="4" w:space="0" w:color="auto"/>
              <w:bottom w:val="nil"/>
            </w:tcBorders>
            <w:shd w:val="clear" w:color="auto" w:fill="002664"/>
            <w:vAlign w:val="center"/>
          </w:tcPr>
          <w:p w14:paraId="3304AC2D" w14:textId="0E2E5321" w:rsidR="000E7282" w:rsidRPr="00853BE2" w:rsidRDefault="000E7282" w:rsidP="0051248C">
            <w:pPr>
              <w:rPr>
                <w:rFonts w:ascii="Public Sans Light" w:hAnsi="Public Sans Light"/>
                <w:sz w:val="24"/>
                <w:szCs w:val="24"/>
              </w:rPr>
            </w:pPr>
            <w:r w:rsidRPr="00853BE2">
              <w:rPr>
                <w:rFonts w:ascii="Public Sans Light" w:hAnsi="Public Sans Light"/>
                <w:sz w:val="24"/>
                <w:szCs w:val="24"/>
              </w:rPr>
              <w:t xml:space="preserve">Task 2 – Tools and equipment </w:t>
            </w:r>
          </w:p>
        </w:tc>
        <w:tc>
          <w:tcPr>
            <w:tcW w:w="591" w:type="pct"/>
            <w:vAlign w:val="center"/>
          </w:tcPr>
          <w:p w14:paraId="554E0F04"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CPCCCA2002</w:t>
            </w:r>
          </w:p>
        </w:tc>
        <w:tc>
          <w:tcPr>
            <w:tcW w:w="2003" w:type="pct"/>
          </w:tcPr>
          <w:p w14:paraId="2EA2F009" w14:textId="77777777" w:rsidR="000E7282" w:rsidRPr="00853BE2" w:rsidRDefault="000E7282" w:rsidP="00B00BCD">
            <w:pPr>
              <w:spacing w:line="276" w:lineRule="auto"/>
              <w:rPr>
                <w:rFonts w:ascii="Public Sans Light" w:hAnsi="Public Sans Light"/>
              </w:rPr>
            </w:pPr>
            <w:r w:rsidRPr="00853BE2">
              <w:rPr>
                <w:rFonts w:ascii="Public Sans Light" w:hAnsi="Public Sans Light" w:cs="Arial"/>
              </w:rPr>
              <w:t>Use carpentry tools and equipment</w:t>
            </w:r>
          </w:p>
        </w:tc>
        <w:tc>
          <w:tcPr>
            <w:tcW w:w="551" w:type="pct"/>
            <w:vAlign w:val="center"/>
          </w:tcPr>
          <w:p w14:paraId="3BDF4C1B"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0077828D" w14:textId="77777777" w:rsidR="000E7282" w:rsidRPr="00853BE2" w:rsidRDefault="000E7282" w:rsidP="00B00BCD">
            <w:pPr>
              <w:spacing w:line="276" w:lineRule="auto"/>
              <w:jc w:val="center"/>
              <w:rPr>
                <w:rFonts w:ascii="Public Sans Light" w:hAnsi="Public Sans Light"/>
              </w:rPr>
            </w:pPr>
          </w:p>
        </w:tc>
        <w:tc>
          <w:tcPr>
            <w:tcW w:w="550" w:type="pct"/>
            <w:vAlign w:val="center"/>
          </w:tcPr>
          <w:p w14:paraId="03D80D6E"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2862975E" w14:textId="77777777" w:rsidTr="0051248C">
        <w:trPr>
          <w:trHeight w:val="553"/>
        </w:trPr>
        <w:tc>
          <w:tcPr>
            <w:tcW w:w="754" w:type="pct"/>
            <w:vMerge/>
            <w:tcBorders>
              <w:bottom w:val="nil"/>
            </w:tcBorders>
            <w:shd w:val="clear" w:color="auto" w:fill="002664"/>
            <w:vAlign w:val="center"/>
          </w:tcPr>
          <w:p w14:paraId="013241C7" w14:textId="77777777" w:rsidR="000E7282" w:rsidRPr="00853BE2" w:rsidRDefault="000E7282" w:rsidP="0051248C">
            <w:pPr>
              <w:rPr>
                <w:rFonts w:ascii="Public Sans Light" w:hAnsi="Public Sans Light"/>
                <w:sz w:val="24"/>
                <w:szCs w:val="24"/>
              </w:rPr>
            </w:pPr>
          </w:p>
        </w:tc>
        <w:tc>
          <w:tcPr>
            <w:tcW w:w="591" w:type="pct"/>
            <w:vAlign w:val="center"/>
          </w:tcPr>
          <w:p w14:paraId="001217D1" w14:textId="77777777" w:rsidR="000E7282" w:rsidRPr="00853BE2" w:rsidRDefault="000E7282" w:rsidP="00B00BCD">
            <w:pPr>
              <w:spacing w:line="276" w:lineRule="auto"/>
              <w:rPr>
                <w:rFonts w:ascii="Public Sans Light" w:eastAsia="Arial Narrow" w:hAnsi="Public Sans Light" w:cs="Arial Narrow"/>
              </w:rPr>
            </w:pPr>
            <w:r w:rsidRPr="00853BE2">
              <w:rPr>
                <w:rFonts w:ascii="Public Sans Light" w:eastAsia="Arial Narrow" w:hAnsi="Public Sans Light" w:cs="Arial Narrow"/>
              </w:rPr>
              <w:t>CPCCCM2005</w:t>
            </w:r>
          </w:p>
        </w:tc>
        <w:tc>
          <w:tcPr>
            <w:tcW w:w="2003" w:type="pct"/>
          </w:tcPr>
          <w:p w14:paraId="51284C27" w14:textId="77777777" w:rsidR="000E7282" w:rsidRPr="00853BE2" w:rsidRDefault="000E7282" w:rsidP="00B00BCD">
            <w:pPr>
              <w:spacing w:line="276" w:lineRule="auto"/>
              <w:rPr>
                <w:rFonts w:ascii="Public Sans Light" w:eastAsia="Calibri" w:hAnsi="Public Sans Light" w:cs="Arial"/>
              </w:rPr>
            </w:pPr>
            <w:r w:rsidRPr="00853BE2">
              <w:rPr>
                <w:rFonts w:ascii="Public Sans Light" w:hAnsi="Public Sans Light" w:cs="Arial"/>
              </w:rPr>
              <w:t>Use construction tools and equipment</w:t>
            </w:r>
          </w:p>
        </w:tc>
        <w:tc>
          <w:tcPr>
            <w:tcW w:w="551" w:type="pct"/>
            <w:vAlign w:val="center"/>
          </w:tcPr>
          <w:p w14:paraId="11FE578B" w14:textId="77777777" w:rsidR="000E7282" w:rsidRPr="00853BE2" w:rsidRDefault="000E7282" w:rsidP="00B00BCD">
            <w:pPr>
              <w:spacing w:line="276" w:lineRule="auto"/>
              <w:jc w:val="center"/>
              <w:rPr>
                <w:rFonts w:ascii="Public Sans Light" w:hAnsi="Public Sans Light" w:cs="Arial"/>
              </w:rPr>
            </w:pPr>
            <w:r w:rsidRPr="00853BE2">
              <w:rPr>
                <w:rFonts w:ascii="Public Sans Light" w:hAnsi="Public Sans Light" w:cs="Arial"/>
              </w:rPr>
              <w:t>X</w:t>
            </w:r>
          </w:p>
        </w:tc>
        <w:tc>
          <w:tcPr>
            <w:tcW w:w="551" w:type="pct"/>
            <w:vAlign w:val="center"/>
          </w:tcPr>
          <w:p w14:paraId="65712717" w14:textId="77777777" w:rsidR="000E7282" w:rsidRPr="00853BE2" w:rsidRDefault="000E7282" w:rsidP="00B00BCD">
            <w:pPr>
              <w:spacing w:line="276" w:lineRule="auto"/>
              <w:jc w:val="center"/>
              <w:rPr>
                <w:rFonts w:ascii="Public Sans Light" w:hAnsi="Public Sans Light"/>
              </w:rPr>
            </w:pPr>
          </w:p>
        </w:tc>
        <w:tc>
          <w:tcPr>
            <w:tcW w:w="550" w:type="pct"/>
            <w:vAlign w:val="center"/>
          </w:tcPr>
          <w:p w14:paraId="40F59504" w14:textId="77777777" w:rsidR="000E7282" w:rsidRPr="00853BE2" w:rsidRDefault="000E7282" w:rsidP="00B00BCD">
            <w:pPr>
              <w:spacing w:line="276" w:lineRule="auto"/>
              <w:jc w:val="center"/>
              <w:rPr>
                <w:rFonts w:ascii="Public Sans Light" w:hAnsi="Public Sans Light" w:cs="Arial"/>
              </w:rPr>
            </w:pPr>
            <w:r w:rsidRPr="00853BE2">
              <w:rPr>
                <w:rFonts w:ascii="Public Sans Light" w:hAnsi="Public Sans Light" w:cs="Arial"/>
              </w:rPr>
              <w:t>X</w:t>
            </w:r>
          </w:p>
        </w:tc>
      </w:tr>
      <w:tr w:rsidR="000E7282" w:rsidRPr="00853BE2" w14:paraId="43CC2E68" w14:textId="77777777" w:rsidTr="0051248C">
        <w:trPr>
          <w:trHeight w:val="553"/>
        </w:trPr>
        <w:tc>
          <w:tcPr>
            <w:tcW w:w="754" w:type="pct"/>
            <w:vMerge/>
            <w:tcBorders>
              <w:bottom w:val="nil"/>
            </w:tcBorders>
            <w:shd w:val="clear" w:color="auto" w:fill="002664"/>
            <w:vAlign w:val="center"/>
          </w:tcPr>
          <w:p w14:paraId="6955AD9D" w14:textId="77777777" w:rsidR="000E7282" w:rsidRPr="00853BE2" w:rsidRDefault="000E7282" w:rsidP="0051248C">
            <w:pPr>
              <w:rPr>
                <w:rFonts w:ascii="Public Sans Light" w:hAnsi="Public Sans Light"/>
                <w:sz w:val="24"/>
                <w:szCs w:val="24"/>
              </w:rPr>
            </w:pPr>
          </w:p>
        </w:tc>
        <w:tc>
          <w:tcPr>
            <w:tcW w:w="591" w:type="pct"/>
            <w:vAlign w:val="center"/>
          </w:tcPr>
          <w:p w14:paraId="16F25048" w14:textId="77777777" w:rsidR="000E7282" w:rsidRPr="00853BE2" w:rsidRDefault="000E7282" w:rsidP="00B00BCD">
            <w:pPr>
              <w:spacing w:line="276" w:lineRule="auto"/>
              <w:rPr>
                <w:rFonts w:ascii="Public Sans Light" w:eastAsia="Arial Narrow" w:hAnsi="Public Sans Light" w:cs="Arial Narrow"/>
              </w:rPr>
            </w:pPr>
            <w:r w:rsidRPr="00853BE2">
              <w:rPr>
                <w:rFonts w:ascii="Public Sans Light" w:eastAsia="Arial Narrow" w:hAnsi="Public Sans Light" w:cs="Arial Narrow"/>
              </w:rPr>
              <w:t>CPCCCA2011</w:t>
            </w:r>
          </w:p>
        </w:tc>
        <w:tc>
          <w:tcPr>
            <w:tcW w:w="2003" w:type="pct"/>
          </w:tcPr>
          <w:p w14:paraId="68FE9160" w14:textId="77777777" w:rsidR="000E7282" w:rsidRPr="00853BE2" w:rsidRDefault="000E7282" w:rsidP="00B00BCD">
            <w:pPr>
              <w:spacing w:line="276" w:lineRule="auto"/>
              <w:rPr>
                <w:rFonts w:ascii="Public Sans Light" w:eastAsia="Calibri" w:hAnsi="Public Sans Light" w:cs="Arial"/>
              </w:rPr>
            </w:pPr>
            <w:r w:rsidRPr="00853BE2">
              <w:rPr>
                <w:rFonts w:ascii="Public Sans Light" w:hAnsi="Public Sans Light" w:cs="Arial"/>
              </w:rPr>
              <w:t>Handle carpentry materials</w:t>
            </w:r>
          </w:p>
        </w:tc>
        <w:tc>
          <w:tcPr>
            <w:tcW w:w="551" w:type="pct"/>
            <w:vAlign w:val="center"/>
          </w:tcPr>
          <w:p w14:paraId="091C0B10" w14:textId="77777777" w:rsidR="000E7282" w:rsidRPr="00853BE2" w:rsidRDefault="000E7282" w:rsidP="00B00BCD">
            <w:pPr>
              <w:spacing w:line="276" w:lineRule="auto"/>
              <w:jc w:val="center"/>
              <w:rPr>
                <w:rFonts w:ascii="Public Sans Light" w:hAnsi="Public Sans Light" w:cs="Arial"/>
              </w:rPr>
            </w:pPr>
            <w:r w:rsidRPr="00853BE2">
              <w:rPr>
                <w:rFonts w:ascii="Public Sans Light" w:hAnsi="Public Sans Light" w:cs="Arial"/>
              </w:rPr>
              <w:t>X</w:t>
            </w:r>
          </w:p>
        </w:tc>
        <w:tc>
          <w:tcPr>
            <w:tcW w:w="551" w:type="pct"/>
            <w:vAlign w:val="center"/>
          </w:tcPr>
          <w:p w14:paraId="13E1099B" w14:textId="77777777" w:rsidR="000E7282" w:rsidRPr="00853BE2" w:rsidRDefault="000E7282" w:rsidP="00B00BCD">
            <w:pPr>
              <w:spacing w:line="276" w:lineRule="auto"/>
              <w:jc w:val="center"/>
              <w:rPr>
                <w:rFonts w:ascii="Public Sans Light" w:hAnsi="Public Sans Light"/>
              </w:rPr>
            </w:pPr>
          </w:p>
        </w:tc>
        <w:tc>
          <w:tcPr>
            <w:tcW w:w="550" w:type="pct"/>
            <w:vAlign w:val="center"/>
          </w:tcPr>
          <w:p w14:paraId="3B3A39E7" w14:textId="77777777" w:rsidR="000E7282" w:rsidRPr="00853BE2" w:rsidRDefault="000E7282" w:rsidP="00B00BCD">
            <w:pPr>
              <w:spacing w:line="276" w:lineRule="auto"/>
              <w:jc w:val="center"/>
              <w:rPr>
                <w:rFonts w:ascii="Public Sans Light" w:hAnsi="Public Sans Light" w:cs="Arial"/>
              </w:rPr>
            </w:pPr>
            <w:r w:rsidRPr="00853BE2">
              <w:rPr>
                <w:rFonts w:ascii="Public Sans Light" w:hAnsi="Public Sans Light" w:cs="Arial"/>
              </w:rPr>
              <w:t>X</w:t>
            </w:r>
          </w:p>
        </w:tc>
      </w:tr>
      <w:tr w:rsidR="000E7282" w:rsidRPr="00853BE2" w14:paraId="46B79E13" w14:textId="77777777" w:rsidTr="0051248C">
        <w:trPr>
          <w:trHeight w:val="553"/>
        </w:trPr>
        <w:tc>
          <w:tcPr>
            <w:tcW w:w="754" w:type="pct"/>
            <w:tcBorders>
              <w:top w:val="single" w:sz="4" w:space="0" w:color="auto"/>
              <w:bottom w:val="nil"/>
            </w:tcBorders>
            <w:shd w:val="clear" w:color="auto" w:fill="002664"/>
            <w:vAlign w:val="center"/>
          </w:tcPr>
          <w:p w14:paraId="0B1D1D4F" w14:textId="77777777" w:rsidR="000E7282" w:rsidRPr="00853BE2" w:rsidRDefault="000E7282" w:rsidP="0051248C">
            <w:pPr>
              <w:rPr>
                <w:rFonts w:ascii="Public Sans Light" w:hAnsi="Public Sans Light"/>
                <w:sz w:val="24"/>
                <w:szCs w:val="24"/>
              </w:rPr>
            </w:pPr>
            <w:r w:rsidRPr="00853BE2">
              <w:rPr>
                <w:rFonts w:ascii="Public Sans Light" w:hAnsi="Public Sans Light"/>
                <w:sz w:val="24"/>
                <w:szCs w:val="24"/>
              </w:rPr>
              <w:t>Task 3 – Work safe</w:t>
            </w:r>
          </w:p>
        </w:tc>
        <w:tc>
          <w:tcPr>
            <w:tcW w:w="591" w:type="pct"/>
            <w:vAlign w:val="center"/>
          </w:tcPr>
          <w:p w14:paraId="76FA04C9"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CPCCWHS2001</w:t>
            </w:r>
          </w:p>
        </w:tc>
        <w:tc>
          <w:tcPr>
            <w:tcW w:w="2003" w:type="pct"/>
          </w:tcPr>
          <w:p w14:paraId="70968FD9" w14:textId="77777777" w:rsidR="000E7282" w:rsidRPr="00853BE2" w:rsidRDefault="000E7282" w:rsidP="00B00BCD">
            <w:pPr>
              <w:spacing w:line="276" w:lineRule="auto"/>
              <w:rPr>
                <w:rFonts w:ascii="Public Sans Light" w:hAnsi="Public Sans Light"/>
              </w:rPr>
            </w:pPr>
            <w:r w:rsidRPr="00853BE2">
              <w:rPr>
                <w:rFonts w:ascii="Public Sans Light" w:eastAsia="Calibri" w:hAnsi="Public Sans Light" w:cs="Arial"/>
              </w:rPr>
              <w:t>Apply WHS requirements, policies, and procedures in the construction industry</w:t>
            </w:r>
          </w:p>
        </w:tc>
        <w:tc>
          <w:tcPr>
            <w:tcW w:w="551" w:type="pct"/>
            <w:vAlign w:val="center"/>
          </w:tcPr>
          <w:p w14:paraId="5B196959"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78EB5C5C"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78433E3D"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4D1DD2CD" w14:textId="77777777" w:rsidTr="0051248C">
        <w:trPr>
          <w:trHeight w:val="553"/>
        </w:trPr>
        <w:tc>
          <w:tcPr>
            <w:tcW w:w="754" w:type="pct"/>
            <w:vMerge w:val="restart"/>
            <w:tcBorders>
              <w:top w:val="single" w:sz="4" w:space="0" w:color="auto"/>
              <w:bottom w:val="nil"/>
            </w:tcBorders>
            <w:shd w:val="clear" w:color="auto" w:fill="002664"/>
            <w:vAlign w:val="center"/>
          </w:tcPr>
          <w:p w14:paraId="0D3818BF" w14:textId="77777777" w:rsidR="000E7282" w:rsidRPr="00853BE2" w:rsidRDefault="000E7282" w:rsidP="0051248C">
            <w:pPr>
              <w:rPr>
                <w:rFonts w:ascii="Public Sans Light" w:hAnsi="Public Sans Light"/>
                <w:sz w:val="24"/>
                <w:szCs w:val="24"/>
              </w:rPr>
            </w:pPr>
            <w:r w:rsidRPr="00853BE2">
              <w:rPr>
                <w:rFonts w:ascii="Public Sans Light" w:hAnsi="Public Sans Light"/>
                <w:sz w:val="24"/>
                <w:szCs w:val="24"/>
              </w:rPr>
              <w:t>Task 4 – Working it out</w:t>
            </w:r>
          </w:p>
        </w:tc>
        <w:tc>
          <w:tcPr>
            <w:tcW w:w="591" w:type="pct"/>
            <w:vAlign w:val="center"/>
          </w:tcPr>
          <w:p w14:paraId="3C1A02B2"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CPCCCM1011</w:t>
            </w:r>
          </w:p>
        </w:tc>
        <w:tc>
          <w:tcPr>
            <w:tcW w:w="2003" w:type="pct"/>
          </w:tcPr>
          <w:p w14:paraId="4CE6400E"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Undertake basic estimation and costing</w:t>
            </w:r>
          </w:p>
        </w:tc>
        <w:tc>
          <w:tcPr>
            <w:tcW w:w="551" w:type="pct"/>
            <w:vAlign w:val="center"/>
          </w:tcPr>
          <w:p w14:paraId="38342750"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43D4F3D1"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5B9A64E7"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6204412A" w14:textId="77777777" w:rsidTr="0051248C">
        <w:trPr>
          <w:trHeight w:val="553"/>
        </w:trPr>
        <w:tc>
          <w:tcPr>
            <w:tcW w:w="754" w:type="pct"/>
            <w:vMerge/>
            <w:tcBorders>
              <w:top w:val="single" w:sz="4" w:space="0" w:color="auto"/>
              <w:bottom w:val="nil"/>
            </w:tcBorders>
            <w:shd w:val="clear" w:color="auto" w:fill="002664"/>
            <w:vAlign w:val="center"/>
          </w:tcPr>
          <w:p w14:paraId="0C2CD6FF" w14:textId="77777777" w:rsidR="000E7282" w:rsidRPr="00853BE2" w:rsidRDefault="000E7282" w:rsidP="0051248C">
            <w:pPr>
              <w:rPr>
                <w:rFonts w:ascii="Public Sans Light" w:hAnsi="Public Sans Light"/>
                <w:sz w:val="24"/>
                <w:szCs w:val="24"/>
              </w:rPr>
            </w:pPr>
          </w:p>
        </w:tc>
        <w:tc>
          <w:tcPr>
            <w:tcW w:w="591" w:type="pct"/>
            <w:vAlign w:val="center"/>
          </w:tcPr>
          <w:p w14:paraId="2F40A3EB"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CPCCOM1015</w:t>
            </w:r>
          </w:p>
        </w:tc>
        <w:tc>
          <w:tcPr>
            <w:tcW w:w="2003" w:type="pct"/>
          </w:tcPr>
          <w:p w14:paraId="5DDD3973"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Carry out measurements and calculations</w:t>
            </w:r>
          </w:p>
        </w:tc>
        <w:tc>
          <w:tcPr>
            <w:tcW w:w="551" w:type="pct"/>
            <w:vAlign w:val="center"/>
          </w:tcPr>
          <w:p w14:paraId="0AF1CAC5"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78FCA0CF"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0EB21CB7"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3F7443" w:rsidRPr="00853BE2" w14:paraId="11C0FE9F" w14:textId="77777777" w:rsidTr="0051248C">
        <w:trPr>
          <w:trHeight w:val="553"/>
        </w:trPr>
        <w:tc>
          <w:tcPr>
            <w:tcW w:w="754" w:type="pct"/>
            <w:vMerge w:val="restart"/>
            <w:tcBorders>
              <w:top w:val="single" w:sz="4" w:space="0" w:color="auto"/>
              <w:bottom w:val="nil"/>
            </w:tcBorders>
            <w:shd w:val="clear" w:color="auto" w:fill="002664"/>
            <w:vAlign w:val="center"/>
          </w:tcPr>
          <w:p w14:paraId="647780FB" w14:textId="2618E48A" w:rsidR="003F7443" w:rsidRPr="00853BE2" w:rsidRDefault="003F7443" w:rsidP="0051248C">
            <w:pPr>
              <w:rPr>
                <w:rFonts w:ascii="Public Sans Light" w:hAnsi="Public Sans Light"/>
                <w:sz w:val="24"/>
                <w:szCs w:val="24"/>
              </w:rPr>
            </w:pPr>
            <w:r w:rsidRPr="00853BE2">
              <w:rPr>
                <w:rFonts w:ascii="Public Sans Light" w:hAnsi="Public Sans Light"/>
                <w:sz w:val="24"/>
                <w:szCs w:val="24"/>
              </w:rPr>
              <w:t>Task 5 – Joinery</w:t>
            </w:r>
          </w:p>
        </w:tc>
        <w:tc>
          <w:tcPr>
            <w:tcW w:w="591" w:type="pct"/>
            <w:vAlign w:val="center"/>
          </w:tcPr>
          <w:p w14:paraId="579C0230" w14:textId="70AFAA1E" w:rsidR="003F7443" w:rsidRPr="00853BE2" w:rsidRDefault="003F7443" w:rsidP="003F7443">
            <w:pPr>
              <w:spacing w:line="276" w:lineRule="auto"/>
              <w:rPr>
                <w:rFonts w:ascii="Public Sans Light" w:hAnsi="Public Sans Light"/>
              </w:rPr>
            </w:pPr>
            <w:r w:rsidRPr="00853BE2">
              <w:rPr>
                <w:rFonts w:ascii="Public Sans Light" w:hAnsi="Public Sans Light" w:cs="Arial"/>
              </w:rPr>
              <w:t>CPCCJN2001</w:t>
            </w:r>
          </w:p>
        </w:tc>
        <w:tc>
          <w:tcPr>
            <w:tcW w:w="2003" w:type="pct"/>
          </w:tcPr>
          <w:p w14:paraId="170CBF96" w14:textId="072AB16C" w:rsidR="003F7443" w:rsidRPr="00853BE2" w:rsidRDefault="003F7443" w:rsidP="003F7443">
            <w:pPr>
              <w:spacing w:line="276" w:lineRule="auto"/>
              <w:rPr>
                <w:rFonts w:ascii="Public Sans Light" w:hAnsi="Public Sans Light"/>
              </w:rPr>
            </w:pPr>
            <w:r w:rsidRPr="00853BE2">
              <w:rPr>
                <w:rFonts w:ascii="Public Sans Light" w:hAnsi="Public Sans Light" w:cs="Arial"/>
              </w:rPr>
              <w:t>Assemble components</w:t>
            </w:r>
          </w:p>
        </w:tc>
        <w:tc>
          <w:tcPr>
            <w:tcW w:w="551" w:type="pct"/>
            <w:vAlign w:val="center"/>
          </w:tcPr>
          <w:p w14:paraId="5F1E904B" w14:textId="77777777" w:rsidR="003F7443" w:rsidRPr="00853BE2" w:rsidRDefault="003F7443" w:rsidP="003F7443">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32926CEE" w14:textId="77777777" w:rsidR="003F7443" w:rsidRPr="00853BE2" w:rsidRDefault="003F7443" w:rsidP="003F7443">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3669BE94" w14:textId="77777777" w:rsidR="003F7443" w:rsidRPr="00853BE2" w:rsidRDefault="003F7443" w:rsidP="003F7443">
            <w:pPr>
              <w:spacing w:line="276" w:lineRule="auto"/>
              <w:jc w:val="center"/>
              <w:rPr>
                <w:rFonts w:ascii="Public Sans Light" w:hAnsi="Public Sans Light"/>
              </w:rPr>
            </w:pPr>
            <w:r w:rsidRPr="00853BE2">
              <w:rPr>
                <w:rFonts w:ascii="Public Sans Light" w:hAnsi="Public Sans Light" w:cs="Arial"/>
              </w:rPr>
              <w:t>X</w:t>
            </w:r>
          </w:p>
        </w:tc>
      </w:tr>
      <w:tr w:rsidR="003F7443" w:rsidRPr="00853BE2" w14:paraId="5E3A0780" w14:textId="77777777" w:rsidTr="0051248C">
        <w:trPr>
          <w:trHeight w:val="553"/>
        </w:trPr>
        <w:tc>
          <w:tcPr>
            <w:tcW w:w="754" w:type="pct"/>
            <w:vMerge/>
            <w:tcBorders>
              <w:bottom w:val="nil"/>
            </w:tcBorders>
            <w:shd w:val="clear" w:color="auto" w:fill="002664"/>
            <w:vAlign w:val="center"/>
          </w:tcPr>
          <w:p w14:paraId="33F4DED9" w14:textId="77777777" w:rsidR="003F7443" w:rsidRPr="00853BE2" w:rsidRDefault="003F7443" w:rsidP="0051248C">
            <w:pPr>
              <w:rPr>
                <w:rFonts w:ascii="Public Sans Light" w:hAnsi="Public Sans Light"/>
                <w:sz w:val="24"/>
                <w:szCs w:val="24"/>
              </w:rPr>
            </w:pPr>
          </w:p>
        </w:tc>
        <w:tc>
          <w:tcPr>
            <w:tcW w:w="591" w:type="pct"/>
            <w:vAlign w:val="center"/>
          </w:tcPr>
          <w:p w14:paraId="5415F071" w14:textId="74F66D2C" w:rsidR="003F7443" w:rsidRPr="00853BE2" w:rsidRDefault="003F7443" w:rsidP="003F7443">
            <w:pPr>
              <w:spacing w:line="276" w:lineRule="auto"/>
              <w:rPr>
                <w:rFonts w:ascii="Public Sans Light" w:hAnsi="Public Sans Light"/>
              </w:rPr>
            </w:pPr>
            <w:r w:rsidRPr="00853BE2">
              <w:rPr>
                <w:rFonts w:ascii="Public Sans Light" w:hAnsi="Public Sans Light" w:cs="Arial"/>
              </w:rPr>
              <w:t>CPCCJN3004</w:t>
            </w:r>
          </w:p>
        </w:tc>
        <w:tc>
          <w:tcPr>
            <w:tcW w:w="2003" w:type="pct"/>
          </w:tcPr>
          <w:p w14:paraId="68B5EF12" w14:textId="6D3318BC" w:rsidR="003F7443" w:rsidRPr="00853BE2" w:rsidRDefault="003F7443" w:rsidP="003F7443">
            <w:pPr>
              <w:spacing w:line="276" w:lineRule="auto"/>
              <w:rPr>
                <w:rFonts w:ascii="Public Sans Light" w:hAnsi="Public Sans Light"/>
              </w:rPr>
            </w:pPr>
            <w:r w:rsidRPr="00853BE2">
              <w:rPr>
                <w:rFonts w:ascii="Public Sans Light" w:hAnsi="Public Sans Light" w:cs="Arial"/>
              </w:rPr>
              <w:t>Manufacture and assemble joinery components</w:t>
            </w:r>
          </w:p>
        </w:tc>
        <w:tc>
          <w:tcPr>
            <w:tcW w:w="551" w:type="pct"/>
            <w:vAlign w:val="center"/>
          </w:tcPr>
          <w:p w14:paraId="26A18572" w14:textId="77777777" w:rsidR="003F7443" w:rsidRPr="00853BE2" w:rsidRDefault="003F7443" w:rsidP="003F7443">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1D891C37" w14:textId="77777777" w:rsidR="003F7443" w:rsidRPr="00853BE2" w:rsidRDefault="003F7443" w:rsidP="003F7443">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300C2D7E" w14:textId="77777777" w:rsidR="003F7443" w:rsidRPr="00853BE2" w:rsidRDefault="003F7443" w:rsidP="003F7443">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321DAA6D" w14:textId="77777777" w:rsidTr="0051248C">
        <w:trPr>
          <w:trHeight w:val="553"/>
        </w:trPr>
        <w:tc>
          <w:tcPr>
            <w:tcW w:w="754" w:type="pct"/>
            <w:vMerge w:val="restart"/>
            <w:tcBorders>
              <w:bottom w:val="nil"/>
            </w:tcBorders>
            <w:shd w:val="clear" w:color="auto" w:fill="002664"/>
            <w:vAlign w:val="center"/>
          </w:tcPr>
          <w:p w14:paraId="733E9356" w14:textId="77777777" w:rsidR="000E7282" w:rsidRPr="00853BE2" w:rsidRDefault="000E7282" w:rsidP="0051248C">
            <w:pPr>
              <w:rPr>
                <w:rFonts w:ascii="Public Sans Light" w:hAnsi="Public Sans Light"/>
                <w:sz w:val="24"/>
                <w:szCs w:val="24"/>
              </w:rPr>
            </w:pPr>
            <w:r w:rsidRPr="00853BE2">
              <w:rPr>
                <w:rFonts w:ascii="Public Sans Light" w:hAnsi="Public Sans Light"/>
                <w:sz w:val="24"/>
                <w:szCs w:val="24"/>
              </w:rPr>
              <w:t>Task 6 – Project planning</w:t>
            </w:r>
          </w:p>
        </w:tc>
        <w:tc>
          <w:tcPr>
            <w:tcW w:w="591" w:type="pct"/>
            <w:vAlign w:val="center"/>
          </w:tcPr>
          <w:p w14:paraId="42A74247"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CPCCOM2001</w:t>
            </w:r>
          </w:p>
        </w:tc>
        <w:tc>
          <w:tcPr>
            <w:tcW w:w="2003" w:type="pct"/>
          </w:tcPr>
          <w:p w14:paraId="25A67756"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Read and interpret plans and specifications</w:t>
            </w:r>
          </w:p>
        </w:tc>
        <w:tc>
          <w:tcPr>
            <w:tcW w:w="551" w:type="pct"/>
            <w:vAlign w:val="center"/>
          </w:tcPr>
          <w:p w14:paraId="7E3CD40A"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7E9F6D81"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4538E107"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7CD1BB1B" w14:textId="77777777" w:rsidTr="0051248C">
        <w:trPr>
          <w:trHeight w:val="553"/>
        </w:trPr>
        <w:tc>
          <w:tcPr>
            <w:tcW w:w="754" w:type="pct"/>
            <w:vMerge/>
            <w:tcBorders>
              <w:bottom w:val="nil"/>
            </w:tcBorders>
            <w:shd w:val="clear" w:color="auto" w:fill="002664"/>
            <w:vAlign w:val="center"/>
          </w:tcPr>
          <w:p w14:paraId="371FEC1E" w14:textId="77777777" w:rsidR="000E7282" w:rsidRPr="00853BE2" w:rsidRDefault="000E7282" w:rsidP="0051248C">
            <w:pPr>
              <w:rPr>
                <w:rFonts w:ascii="Public Sans Light" w:hAnsi="Public Sans Light"/>
                <w:sz w:val="24"/>
                <w:szCs w:val="24"/>
              </w:rPr>
            </w:pPr>
          </w:p>
        </w:tc>
        <w:tc>
          <w:tcPr>
            <w:tcW w:w="591" w:type="pct"/>
            <w:vAlign w:val="center"/>
          </w:tcPr>
          <w:p w14:paraId="5EB2108A"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CPCCOM1013</w:t>
            </w:r>
          </w:p>
        </w:tc>
        <w:tc>
          <w:tcPr>
            <w:tcW w:w="2003" w:type="pct"/>
          </w:tcPr>
          <w:p w14:paraId="70316F92"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Plan and organise work</w:t>
            </w:r>
          </w:p>
        </w:tc>
        <w:tc>
          <w:tcPr>
            <w:tcW w:w="551" w:type="pct"/>
            <w:vAlign w:val="center"/>
          </w:tcPr>
          <w:p w14:paraId="33923464"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0AF0C004"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51030B34"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25109692" w14:textId="77777777" w:rsidTr="0051248C">
        <w:trPr>
          <w:trHeight w:val="553"/>
        </w:trPr>
        <w:tc>
          <w:tcPr>
            <w:tcW w:w="754" w:type="pct"/>
            <w:vMerge w:val="restart"/>
            <w:tcBorders>
              <w:bottom w:val="nil"/>
            </w:tcBorders>
            <w:shd w:val="clear" w:color="auto" w:fill="002664"/>
            <w:vAlign w:val="center"/>
          </w:tcPr>
          <w:p w14:paraId="1503E642" w14:textId="77777777" w:rsidR="000E7282" w:rsidRPr="00853BE2" w:rsidRDefault="000E7282" w:rsidP="0051248C">
            <w:pPr>
              <w:rPr>
                <w:rFonts w:ascii="Public Sans Light" w:hAnsi="Public Sans Light"/>
                <w:sz w:val="24"/>
                <w:szCs w:val="24"/>
              </w:rPr>
            </w:pPr>
            <w:r w:rsidRPr="00853BE2">
              <w:rPr>
                <w:rFonts w:ascii="Public Sans Light" w:hAnsi="Public Sans Light"/>
                <w:sz w:val="24"/>
                <w:szCs w:val="24"/>
              </w:rPr>
              <w:t>Task 7 – Group project</w:t>
            </w:r>
          </w:p>
        </w:tc>
        <w:tc>
          <w:tcPr>
            <w:tcW w:w="591" w:type="pct"/>
            <w:vAlign w:val="center"/>
          </w:tcPr>
          <w:p w14:paraId="51A537BC"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CPCCVE1011</w:t>
            </w:r>
          </w:p>
        </w:tc>
        <w:tc>
          <w:tcPr>
            <w:tcW w:w="2003" w:type="pct"/>
          </w:tcPr>
          <w:p w14:paraId="4A580542" w14:textId="77777777" w:rsidR="000E7282" w:rsidRPr="00853BE2" w:rsidRDefault="000E7282" w:rsidP="00B00BCD">
            <w:pPr>
              <w:spacing w:line="276" w:lineRule="auto"/>
              <w:rPr>
                <w:rFonts w:ascii="Public Sans Light" w:hAnsi="Public Sans Light"/>
              </w:rPr>
            </w:pPr>
            <w:r w:rsidRPr="00853BE2">
              <w:rPr>
                <w:rFonts w:ascii="Public Sans Light" w:eastAsia="Calibri" w:hAnsi="Public Sans Light" w:cs="Arial"/>
              </w:rPr>
              <w:t>Undertake a basic construction project</w:t>
            </w:r>
          </w:p>
        </w:tc>
        <w:tc>
          <w:tcPr>
            <w:tcW w:w="551" w:type="pct"/>
            <w:vAlign w:val="center"/>
          </w:tcPr>
          <w:p w14:paraId="2DCE8646"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67020857"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5406D46F"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r w:rsidR="000E7282" w:rsidRPr="00853BE2" w14:paraId="76269EDB" w14:textId="77777777" w:rsidTr="00B00BCD">
        <w:trPr>
          <w:trHeight w:val="553"/>
        </w:trPr>
        <w:tc>
          <w:tcPr>
            <w:tcW w:w="754" w:type="pct"/>
            <w:vMerge/>
            <w:tcBorders>
              <w:bottom w:val="nil"/>
            </w:tcBorders>
            <w:shd w:val="clear" w:color="auto" w:fill="002664"/>
          </w:tcPr>
          <w:p w14:paraId="086D1644" w14:textId="77777777" w:rsidR="000E7282" w:rsidRPr="00853BE2" w:rsidRDefault="000E7282" w:rsidP="00B00BCD">
            <w:pPr>
              <w:rPr>
                <w:rFonts w:ascii="Public Sans Light" w:hAnsi="Public Sans Light"/>
                <w:sz w:val="20"/>
                <w:szCs w:val="20"/>
              </w:rPr>
            </w:pPr>
          </w:p>
        </w:tc>
        <w:tc>
          <w:tcPr>
            <w:tcW w:w="591" w:type="pct"/>
            <w:vAlign w:val="center"/>
          </w:tcPr>
          <w:p w14:paraId="5BFBDD28" w14:textId="77777777" w:rsidR="000E7282" w:rsidRPr="00853BE2" w:rsidRDefault="000E7282" w:rsidP="00B00BCD">
            <w:pPr>
              <w:spacing w:line="276" w:lineRule="auto"/>
              <w:rPr>
                <w:rFonts w:ascii="Public Sans Light" w:hAnsi="Public Sans Light"/>
              </w:rPr>
            </w:pPr>
            <w:r w:rsidRPr="00853BE2">
              <w:rPr>
                <w:rFonts w:ascii="Public Sans Light" w:eastAsia="Arial Narrow" w:hAnsi="Public Sans Light" w:cs="Arial Narrow"/>
              </w:rPr>
              <w:t>CPCCOM1012</w:t>
            </w:r>
          </w:p>
        </w:tc>
        <w:tc>
          <w:tcPr>
            <w:tcW w:w="2003" w:type="pct"/>
          </w:tcPr>
          <w:p w14:paraId="6860390C" w14:textId="77777777" w:rsidR="000E7282" w:rsidRPr="00853BE2" w:rsidRDefault="000E7282" w:rsidP="00B00BCD">
            <w:pPr>
              <w:spacing w:line="276" w:lineRule="auto"/>
              <w:rPr>
                <w:rFonts w:ascii="Public Sans Light" w:hAnsi="Public Sans Light"/>
              </w:rPr>
            </w:pPr>
            <w:r w:rsidRPr="00853BE2">
              <w:rPr>
                <w:rFonts w:ascii="Public Sans Light" w:eastAsia="Calibri" w:hAnsi="Public Sans Light" w:cs="Arial"/>
              </w:rPr>
              <w:t>Work effectively and sustainably in the Construction Industry</w:t>
            </w:r>
          </w:p>
        </w:tc>
        <w:tc>
          <w:tcPr>
            <w:tcW w:w="551" w:type="pct"/>
            <w:vAlign w:val="center"/>
          </w:tcPr>
          <w:p w14:paraId="4E796251"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1" w:type="pct"/>
            <w:vAlign w:val="center"/>
          </w:tcPr>
          <w:p w14:paraId="21BD98EA"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c>
          <w:tcPr>
            <w:tcW w:w="550" w:type="pct"/>
            <w:vAlign w:val="center"/>
          </w:tcPr>
          <w:p w14:paraId="01A01A89" w14:textId="77777777" w:rsidR="000E7282" w:rsidRPr="00853BE2" w:rsidRDefault="000E7282" w:rsidP="00B00BCD">
            <w:pPr>
              <w:spacing w:line="276" w:lineRule="auto"/>
              <w:jc w:val="center"/>
              <w:rPr>
                <w:rFonts w:ascii="Public Sans Light" w:hAnsi="Public Sans Light"/>
              </w:rPr>
            </w:pPr>
            <w:r w:rsidRPr="00853BE2">
              <w:rPr>
                <w:rFonts w:ascii="Public Sans Light" w:hAnsi="Public Sans Light" w:cs="Arial"/>
              </w:rPr>
              <w:t>X</w:t>
            </w:r>
          </w:p>
        </w:tc>
      </w:tr>
    </w:tbl>
    <w:p w14:paraId="42A93464" w14:textId="77777777" w:rsidR="000E7282" w:rsidRPr="00853BE2" w:rsidRDefault="000E7282" w:rsidP="000E7282">
      <w:pPr>
        <w:spacing w:line="278" w:lineRule="auto"/>
        <w:rPr>
          <w:rFonts w:ascii="Public Sans Light" w:hAnsi="Public Sans Light" w:cs="Arial"/>
        </w:rPr>
      </w:pPr>
    </w:p>
    <w:p w14:paraId="704BB6DE" w14:textId="77777777" w:rsidR="000E7282" w:rsidRPr="00853BE2" w:rsidRDefault="000E7282" w:rsidP="000E7282">
      <w:pPr>
        <w:tabs>
          <w:tab w:val="right" w:pos="15168"/>
        </w:tabs>
        <w:rPr>
          <w:rFonts w:ascii="Public Sans Light" w:hAnsi="Public Sans Light" w:cs="Arial"/>
        </w:rPr>
      </w:pPr>
    </w:p>
    <w:p w14:paraId="23B35AFC" w14:textId="22A8C465" w:rsidR="000E7282" w:rsidRPr="00853BE2" w:rsidRDefault="000E7282" w:rsidP="000E7282">
      <w:pPr>
        <w:pStyle w:val="Heading3"/>
        <w:tabs>
          <w:tab w:val="right" w:pos="15309"/>
        </w:tabs>
        <w:rPr>
          <w:rFonts w:ascii="Public Sans Light" w:hAnsi="Public Sans Light"/>
          <w:color w:val="002664"/>
        </w:rPr>
      </w:pPr>
      <w:r w:rsidRPr="00853BE2">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614679236"/>
          <w:placeholder>
            <w:docPart w:val="AD189112DE364611B50678BEDEE49BCE"/>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bCs/>
              <w:color w:val="002664"/>
            </w:rPr>
            <w:t>Construction</w:t>
          </w:r>
        </w:sdtContent>
      </w:sdt>
      <w:r w:rsidRPr="00853BE2">
        <w:rPr>
          <w:rFonts w:ascii="Public Sans Light" w:hAnsi="Public Sans Light"/>
          <w:bCs/>
          <w:color w:val="002664"/>
        </w:rPr>
        <w:t xml:space="preserve"> </w:t>
      </w:r>
      <w:sdt>
        <w:sdtPr>
          <w:rPr>
            <w:rFonts w:ascii="Public Sans Light" w:hAnsi="Public Sans Light"/>
            <w:bCs/>
            <w:color w:val="002664"/>
          </w:rPr>
          <w:alias w:val="StudyPattern"/>
          <w:tag w:val="StudyPattern"/>
          <w:id w:val="332738773"/>
          <w:placeholder>
            <w:docPart w:val="F81DE9B5650C48D891BDEB8F568AF0F1"/>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853BE2">
            <w:rPr>
              <w:rFonts w:ascii="Public Sans Light" w:hAnsi="Public Sans Light"/>
              <w:bCs/>
              <w:color w:val="002664"/>
            </w:rPr>
            <w:t>2 Units x 2 Years</w:t>
          </w:r>
        </w:sdtContent>
      </w:sdt>
      <w:r w:rsidRPr="00853BE2">
        <w:rPr>
          <w:rFonts w:ascii="Public Sans Light" w:hAnsi="Public Sans Light"/>
          <w:color w:val="002664"/>
        </w:rPr>
        <w:tab/>
        <w:t xml:space="preserve">Commencing </w:t>
      </w:r>
      <w:sdt>
        <w:sdtPr>
          <w:rPr>
            <w:rFonts w:ascii="Public Sans Light" w:hAnsi="Public Sans Light"/>
            <w:color w:val="002664"/>
          </w:rPr>
          <w:alias w:val="Cohort Start Year"/>
          <w:tag w:val="CohortStartYear"/>
          <w:id w:val="1164817032"/>
          <w:placeholder>
            <w:docPart w:val="7580651709D84F6389D2D92CD55904D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StartYear[1]" w:storeItemID="{AF837C61-546F-4F7E-8B4E-354332DB51A8}"/>
          <w:text/>
        </w:sdtPr>
        <w:sdtEndPr/>
        <w:sdtContent>
          <w:r w:rsidRPr="00853BE2">
            <w:rPr>
              <w:rFonts w:ascii="Public Sans Light" w:hAnsi="Public Sans Light"/>
              <w:color w:val="002664"/>
            </w:rPr>
            <w:t>2025</w:t>
          </w:r>
        </w:sdtContent>
      </w:sdt>
    </w:p>
    <w:p w14:paraId="53805133" w14:textId="77777777" w:rsidR="0051248C" w:rsidRPr="00853BE2" w:rsidRDefault="0051248C" w:rsidP="0051248C">
      <w:pPr>
        <w:rPr>
          <w:rFonts w:ascii="Public Sans Light" w:hAnsi="Public Sans Light"/>
        </w:rPr>
      </w:pP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097"/>
        <w:gridCol w:w="878"/>
        <w:gridCol w:w="878"/>
        <w:gridCol w:w="879"/>
        <w:gridCol w:w="878"/>
        <w:gridCol w:w="879"/>
        <w:gridCol w:w="878"/>
        <w:gridCol w:w="879"/>
        <w:gridCol w:w="878"/>
        <w:gridCol w:w="879"/>
        <w:gridCol w:w="878"/>
        <w:gridCol w:w="869"/>
      </w:tblGrid>
      <w:tr w:rsidR="000E7282" w:rsidRPr="00853BE2" w14:paraId="15726D43" w14:textId="77777777" w:rsidTr="003216B2">
        <w:trPr>
          <w:trHeight w:val="578"/>
        </w:trPr>
        <w:tc>
          <w:tcPr>
            <w:tcW w:w="15588" w:type="dxa"/>
            <w:gridSpan w:val="13"/>
            <w:shd w:val="clear" w:color="auto" w:fill="002664"/>
          </w:tcPr>
          <w:p w14:paraId="32B64499" w14:textId="77777777" w:rsidR="000E7282" w:rsidRPr="00853BE2" w:rsidRDefault="000E7282" w:rsidP="00B00BCD">
            <w:pPr>
              <w:rPr>
                <w:rFonts w:ascii="Public Sans Light" w:hAnsi="Public Sans Light"/>
                <w:b/>
                <w:bCs/>
                <w:color w:val="FFFFFF" w:themeColor="background1"/>
                <w:sz w:val="24"/>
              </w:rPr>
            </w:pPr>
            <w:r w:rsidRPr="00853BE2">
              <w:rPr>
                <w:rFonts w:ascii="Public Sans Light" w:hAnsi="Public Sans Light"/>
                <w:b/>
                <w:bCs/>
                <w:color w:val="FFFFFF" w:themeColor="background1"/>
                <w:szCs w:val="18"/>
              </w:rPr>
              <w:t xml:space="preserve">Term 1 - </w:t>
            </w:r>
            <w:r w:rsidRPr="00853BE2">
              <w:rPr>
                <w:rFonts w:ascii="Public Sans Light" w:hAnsi="Public Sans Light"/>
                <w:b/>
                <w:bCs/>
                <w:color w:val="FFFFFF" w:themeColor="background1"/>
              </w:rPr>
              <w:t>Year 11 (Preliminary) year of study</w:t>
            </w:r>
          </w:p>
        </w:tc>
      </w:tr>
      <w:tr w:rsidR="000E7282" w:rsidRPr="00853BE2" w14:paraId="796E0355" w14:textId="77777777" w:rsidTr="003216B2">
        <w:trPr>
          <w:trHeight w:val="735"/>
        </w:trPr>
        <w:tc>
          <w:tcPr>
            <w:tcW w:w="15588" w:type="dxa"/>
            <w:gridSpan w:val="13"/>
            <w:tcBorders>
              <w:bottom w:val="single" w:sz="4" w:space="0" w:color="auto"/>
            </w:tcBorders>
            <w:shd w:val="clear" w:color="auto" w:fill="FFFFFF" w:themeFill="background1"/>
          </w:tcPr>
          <w:p w14:paraId="61D66859" w14:textId="260715F8" w:rsidR="000E7282" w:rsidRPr="00853BE2" w:rsidRDefault="000E7282" w:rsidP="00B00BCD">
            <w:pPr>
              <w:pStyle w:val="TableFont10"/>
            </w:pPr>
            <w:r w:rsidRPr="00853BE2">
              <w:rPr>
                <w:szCs w:val="20"/>
              </w:rPr>
              <w:t xml:space="preserve">This scope and sequence </w:t>
            </w:r>
            <w:r w:rsidR="00A01D7C" w:rsidRPr="00853BE2">
              <w:rPr>
                <w:szCs w:val="20"/>
              </w:rPr>
              <w:t>outline</w:t>
            </w:r>
            <w:r w:rsidRPr="00853BE2">
              <w:rPr>
                <w:szCs w:val="20"/>
              </w:rPr>
              <w:t xml:space="preserv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0E7282" w:rsidRPr="00853BE2" w14:paraId="11348535" w14:textId="77777777" w:rsidTr="003216B2">
        <w:trPr>
          <w:trHeight w:val="360"/>
        </w:trPr>
        <w:tc>
          <w:tcPr>
            <w:tcW w:w="15588" w:type="dxa"/>
            <w:gridSpan w:val="13"/>
            <w:tcBorders>
              <w:bottom w:val="single" w:sz="4" w:space="0" w:color="auto"/>
            </w:tcBorders>
            <w:shd w:val="clear" w:color="auto" w:fill="FFFFFF" w:themeFill="background1"/>
          </w:tcPr>
          <w:p w14:paraId="0C82CE64" w14:textId="77777777" w:rsidR="000E7282" w:rsidRPr="00853BE2" w:rsidRDefault="000E7282" w:rsidP="00B00BCD">
            <w:pPr>
              <w:jc w:val="center"/>
              <w:rPr>
                <w:rFonts w:ascii="Public Sans Light" w:hAnsi="Public Sans Light"/>
              </w:rPr>
            </w:pPr>
            <w:r w:rsidRPr="00853BE2">
              <w:rPr>
                <w:rFonts w:ascii="Public Sans Light" w:hAnsi="Public Sans Light"/>
                <w:b/>
                <w:bCs/>
              </w:rPr>
              <w:t>Weeks</w:t>
            </w:r>
          </w:p>
        </w:tc>
      </w:tr>
      <w:tr w:rsidR="000E7282" w:rsidRPr="00853BE2" w14:paraId="1FE9A309" w14:textId="77777777" w:rsidTr="003216B2">
        <w:trPr>
          <w:trHeight w:val="294"/>
        </w:trPr>
        <w:tc>
          <w:tcPr>
            <w:tcW w:w="5935" w:type="dxa"/>
            <w:gridSpan w:val="2"/>
            <w:shd w:val="clear" w:color="auto" w:fill="F2F2F2" w:themeFill="background1" w:themeFillShade="F2"/>
            <w:vAlign w:val="center"/>
          </w:tcPr>
          <w:p w14:paraId="26E7028B" w14:textId="77777777" w:rsidR="000E7282" w:rsidRPr="00853BE2" w:rsidRDefault="000E7282" w:rsidP="00B00BCD">
            <w:pPr>
              <w:rPr>
                <w:rFonts w:ascii="Public Sans Light" w:hAnsi="Public Sans Light"/>
                <w:b/>
                <w:bCs/>
                <w:i/>
                <w:iCs/>
                <w:sz w:val="20"/>
                <w:szCs w:val="20"/>
                <w:u w:val="single"/>
              </w:rPr>
            </w:pPr>
            <w:r w:rsidRPr="00853BE2">
              <w:rPr>
                <w:rFonts w:ascii="Public Sans Light" w:hAnsi="Public Sans Light"/>
                <w:b/>
                <w:bCs/>
                <w:sz w:val="20"/>
                <w:szCs w:val="20"/>
              </w:rPr>
              <w:t xml:space="preserve">Term 1 </w:t>
            </w:r>
          </w:p>
        </w:tc>
        <w:tc>
          <w:tcPr>
            <w:tcW w:w="878" w:type="dxa"/>
            <w:shd w:val="clear" w:color="auto" w:fill="F2F2F2" w:themeFill="background1" w:themeFillShade="F2"/>
            <w:vAlign w:val="center"/>
          </w:tcPr>
          <w:p w14:paraId="0759627F" w14:textId="77777777" w:rsidR="000E7282" w:rsidRPr="00853BE2" w:rsidRDefault="000E7282" w:rsidP="00B00BCD">
            <w:pPr>
              <w:rPr>
                <w:rFonts w:ascii="Public Sans Light" w:hAnsi="Public Sans Light"/>
              </w:rPr>
            </w:pPr>
            <w:r w:rsidRPr="00853BE2">
              <w:rPr>
                <w:rFonts w:ascii="Public Sans Light" w:hAnsi="Public Sans Light"/>
              </w:rPr>
              <w:t>1</w:t>
            </w:r>
          </w:p>
        </w:tc>
        <w:tc>
          <w:tcPr>
            <w:tcW w:w="878" w:type="dxa"/>
            <w:shd w:val="clear" w:color="auto" w:fill="F2F2F2" w:themeFill="background1" w:themeFillShade="F2"/>
            <w:vAlign w:val="center"/>
          </w:tcPr>
          <w:p w14:paraId="0B244701" w14:textId="77777777" w:rsidR="000E7282" w:rsidRPr="00853BE2" w:rsidRDefault="000E7282" w:rsidP="00B00BCD">
            <w:pPr>
              <w:rPr>
                <w:rFonts w:ascii="Public Sans Light" w:hAnsi="Public Sans Light"/>
              </w:rPr>
            </w:pPr>
            <w:r w:rsidRPr="00853BE2">
              <w:rPr>
                <w:rFonts w:ascii="Public Sans Light" w:hAnsi="Public Sans Light"/>
              </w:rPr>
              <w:t>2</w:t>
            </w:r>
          </w:p>
        </w:tc>
        <w:tc>
          <w:tcPr>
            <w:tcW w:w="879" w:type="dxa"/>
            <w:shd w:val="clear" w:color="auto" w:fill="F2F2F2" w:themeFill="background1" w:themeFillShade="F2"/>
            <w:vAlign w:val="center"/>
          </w:tcPr>
          <w:p w14:paraId="09C4B2EE" w14:textId="77777777" w:rsidR="000E7282" w:rsidRPr="00853BE2" w:rsidRDefault="000E7282" w:rsidP="00B00BCD">
            <w:pPr>
              <w:rPr>
                <w:rFonts w:ascii="Public Sans Light" w:hAnsi="Public Sans Light"/>
              </w:rPr>
            </w:pPr>
            <w:r w:rsidRPr="00853BE2">
              <w:rPr>
                <w:rFonts w:ascii="Public Sans Light" w:hAnsi="Public Sans Light"/>
              </w:rPr>
              <w:t>3</w:t>
            </w:r>
          </w:p>
        </w:tc>
        <w:tc>
          <w:tcPr>
            <w:tcW w:w="878" w:type="dxa"/>
            <w:shd w:val="clear" w:color="auto" w:fill="F2F2F2" w:themeFill="background1" w:themeFillShade="F2"/>
            <w:vAlign w:val="center"/>
          </w:tcPr>
          <w:p w14:paraId="5A110576" w14:textId="77777777" w:rsidR="000E7282" w:rsidRPr="00853BE2" w:rsidRDefault="000E7282" w:rsidP="00B00BCD">
            <w:pPr>
              <w:rPr>
                <w:rFonts w:ascii="Public Sans Light" w:hAnsi="Public Sans Light"/>
              </w:rPr>
            </w:pPr>
            <w:r w:rsidRPr="00853BE2">
              <w:rPr>
                <w:rFonts w:ascii="Public Sans Light" w:hAnsi="Public Sans Light"/>
              </w:rPr>
              <w:t>4</w:t>
            </w:r>
          </w:p>
        </w:tc>
        <w:tc>
          <w:tcPr>
            <w:tcW w:w="879" w:type="dxa"/>
            <w:shd w:val="clear" w:color="auto" w:fill="F2F2F2" w:themeFill="background1" w:themeFillShade="F2"/>
            <w:vAlign w:val="center"/>
          </w:tcPr>
          <w:p w14:paraId="5A0B7820" w14:textId="77777777" w:rsidR="000E7282" w:rsidRPr="00853BE2" w:rsidRDefault="000E7282" w:rsidP="00B00BCD">
            <w:pPr>
              <w:rPr>
                <w:rFonts w:ascii="Public Sans Light" w:hAnsi="Public Sans Light"/>
              </w:rPr>
            </w:pPr>
            <w:r w:rsidRPr="00853BE2">
              <w:rPr>
                <w:rFonts w:ascii="Public Sans Light" w:hAnsi="Public Sans Light"/>
              </w:rPr>
              <w:t>5</w:t>
            </w:r>
          </w:p>
        </w:tc>
        <w:tc>
          <w:tcPr>
            <w:tcW w:w="878" w:type="dxa"/>
            <w:shd w:val="clear" w:color="auto" w:fill="F2F2F2" w:themeFill="background1" w:themeFillShade="F2"/>
            <w:vAlign w:val="center"/>
          </w:tcPr>
          <w:p w14:paraId="050C51EC" w14:textId="77777777" w:rsidR="000E7282" w:rsidRPr="00853BE2" w:rsidRDefault="000E7282" w:rsidP="00B00BCD">
            <w:pPr>
              <w:rPr>
                <w:rFonts w:ascii="Public Sans Light" w:hAnsi="Public Sans Light"/>
              </w:rPr>
            </w:pPr>
            <w:r w:rsidRPr="00853BE2">
              <w:rPr>
                <w:rFonts w:ascii="Public Sans Light" w:hAnsi="Public Sans Light"/>
              </w:rPr>
              <w:t>6</w:t>
            </w:r>
          </w:p>
        </w:tc>
        <w:tc>
          <w:tcPr>
            <w:tcW w:w="879" w:type="dxa"/>
            <w:shd w:val="clear" w:color="auto" w:fill="F2F2F2" w:themeFill="background1" w:themeFillShade="F2"/>
            <w:vAlign w:val="center"/>
          </w:tcPr>
          <w:p w14:paraId="44AF8C99" w14:textId="77777777" w:rsidR="000E7282" w:rsidRPr="00853BE2" w:rsidRDefault="000E7282" w:rsidP="00B00BCD">
            <w:pPr>
              <w:rPr>
                <w:rFonts w:ascii="Public Sans Light" w:hAnsi="Public Sans Light"/>
              </w:rPr>
            </w:pPr>
            <w:r w:rsidRPr="00853BE2">
              <w:rPr>
                <w:rFonts w:ascii="Public Sans Light" w:hAnsi="Public Sans Light"/>
              </w:rPr>
              <w:t>7</w:t>
            </w:r>
          </w:p>
        </w:tc>
        <w:tc>
          <w:tcPr>
            <w:tcW w:w="878" w:type="dxa"/>
            <w:shd w:val="clear" w:color="auto" w:fill="F2F2F2" w:themeFill="background1" w:themeFillShade="F2"/>
            <w:vAlign w:val="center"/>
          </w:tcPr>
          <w:p w14:paraId="1DB19676" w14:textId="77777777" w:rsidR="000E7282" w:rsidRPr="00853BE2" w:rsidRDefault="000E7282" w:rsidP="00B00BCD">
            <w:pPr>
              <w:rPr>
                <w:rFonts w:ascii="Public Sans Light" w:hAnsi="Public Sans Light"/>
              </w:rPr>
            </w:pPr>
            <w:r w:rsidRPr="00853BE2">
              <w:rPr>
                <w:rFonts w:ascii="Public Sans Light" w:hAnsi="Public Sans Light"/>
              </w:rPr>
              <w:t>8</w:t>
            </w:r>
          </w:p>
        </w:tc>
        <w:tc>
          <w:tcPr>
            <w:tcW w:w="879" w:type="dxa"/>
            <w:shd w:val="clear" w:color="auto" w:fill="F2F2F2" w:themeFill="background1" w:themeFillShade="F2"/>
            <w:vAlign w:val="center"/>
          </w:tcPr>
          <w:p w14:paraId="40E5EE48" w14:textId="77777777" w:rsidR="000E7282" w:rsidRPr="00853BE2" w:rsidRDefault="000E7282" w:rsidP="00B00BCD">
            <w:pPr>
              <w:rPr>
                <w:rFonts w:ascii="Public Sans Light" w:hAnsi="Public Sans Light"/>
              </w:rPr>
            </w:pPr>
            <w:r w:rsidRPr="00853BE2">
              <w:rPr>
                <w:rFonts w:ascii="Public Sans Light" w:hAnsi="Public Sans Light"/>
              </w:rPr>
              <w:t>9</w:t>
            </w:r>
          </w:p>
        </w:tc>
        <w:tc>
          <w:tcPr>
            <w:tcW w:w="878" w:type="dxa"/>
            <w:shd w:val="clear" w:color="auto" w:fill="F2F2F2" w:themeFill="background1" w:themeFillShade="F2"/>
            <w:vAlign w:val="center"/>
          </w:tcPr>
          <w:p w14:paraId="4FF30996" w14:textId="77777777" w:rsidR="000E7282" w:rsidRPr="00853BE2" w:rsidRDefault="000E7282" w:rsidP="00B00BCD">
            <w:pPr>
              <w:rPr>
                <w:rFonts w:ascii="Public Sans Light" w:hAnsi="Public Sans Light"/>
              </w:rPr>
            </w:pPr>
            <w:r w:rsidRPr="00853BE2">
              <w:rPr>
                <w:rFonts w:ascii="Public Sans Light" w:hAnsi="Public Sans Light"/>
              </w:rPr>
              <w:t>10</w:t>
            </w:r>
          </w:p>
        </w:tc>
        <w:tc>
          <w:tcPr>
            <w:tcW w:w="869" w:type="dxa"/>
            <w:shd w:val="clear" w:color="auto" w:fill="F2F2F2" w:themeFill="background1" w:themeFillShade="F2"/>
          </w:tcPr>
          <w:p w14:paraId="39C399A2" w14:textId="77777777" w:rsidR="000E7282" w:rsidRPr="00853BE2" w:rsidRDefault="000E7282" w:rsidP="00B00BCD">
            <w:pPr>
              <w:rPr>
                <w:rFonts w:ascii="Public Sans Light" w:hAnsi="Public Sans Light"/>
              </w:rPr>
            </w:pPr>
            <w:r w:rsidRPr="00853BE2">
              <w:rPr>
                <w:rFonts w:ascii="Public Sans Light" w:hAnsi="Public Sans Light"/>
              </w:rPr>
              <w:t>11</w:t>
            </w:r>
          </w:p>
        </w:tc>
      </w:tr>
      <w:tr w:rsidR="000E7282" w:rsidRPr="00853BE2" w14:paraId="463A0975" w14:textId="77777777" w:rsidTr="003216B2">
        <w:trPr>
          <w:trHeight w:val="294"/>
        </w:trPr>
        <w:tc>
          <w:tcPr>
            <w:tcW w:w="5935" w:type="dxa"/>
            <w:gridSpan w:val="2"/>
            <w:vAlign w:val="center"/>
          </w:tcPr>
          <w:p w14:paraId="6120592C" w14:textId="77777777" w:rsidR="000E7282" w:rsidRPr="00853BE2" w:rsidRDefault="000E7282" w:rsidP="00B00BCD">
            <w:pPr>
              <w:pStyle w:val="Default"/>
              <w:rPr>
                <w:rFonts w:ascii="Public Sans Light" w:hAnsi="Public Sans Light" w:cs="Arial"/>
                <w:color w:val="auto"/>
                <w:sz w:val="20"/>
                <w:szCs w:val="20"/>
              </w:rPr>
            </w:pPr>
            <w:r w:rsidRPr="00853BE2">
              <w:rPr>
                <w:rFonts w:ascii="Public Sans Light" w:hAnsi="Public Sans Light" w:cs="Arial"/>
                <w:color w:val="auto"/>
                <w:sz w:val="20"/>
                <w:szCs w:val="20"/>
              </w:rPr>
              <w:t>VET Course Induction</w:t>
            </w:r>
          </w:p>
        </w:tc>
        <w:tc>
          <w:tcPr>
            <w:tcW w:w="878" w:type="dxa"/>
            <w:shd w:val="clear" w:color="auto" w:fill="FFFFFF" w:themeFill="background1"/>
            <w:vAlign w:val="center"/>
          </w:tcPr>
          <w:p w14:paraId="3109E313" w14:textId="77777777" w:rsidR="000E7282" w:rsidRPr="00853BE2" w:rsidRDefault="000E7282" w:rsidP="00B00BCD">
            <w:pPr>
              <w:jc w:val="center"/>
              <w:rPr>
                <w:rFonts w:ascii="Public Sans Light" w:hAnsi="Public Sans Light"/>
                <w:sz w:val="20"/>
                <w:szCs w:val="20"/>
                <w:highlight w:val="yellow"/>
              </w:rPr>
            </w:pPr>
            <w:r w:rsidRPr="00853BE2">
              <w:rPr>
                <w:rFonts w:ascii="Public Sans Light" w:hAnsi="Public Sans Light"/>
                <w:sz w:val="14"/>
                <w:szCs w:val="16"/>
              </w:rPr>
              <w:t>No Students</w:t>
            </w:r>
          </w:p>
        </w:tc>
        <w:tc>
          <w:tcPr>
            <w:tcW w:w="878" w:type="dxa"/>
            <w:shd w:val="clear" w:color="auto" w:fill="FFC000"/>
            <w:vAlign w:val="center"/>
          </w:tcPr>
          <w:p w14:paraId="63590D91" w14:textId="77777777" w:rsidR="000E7282" w:rsidRPr="00853BE2" w:rsidRDefault="000E7282" w:rsidP="00B00BCD">
            <w:pPr>
              <w:rPr>
                <w:rFonts w:ascii="Public Sans Light" w:hAnsi="Public Sans Light"/>
                <w:highlight w:val="yellow"/>
              </w:rPr>
            </w:pPr>
          </w:p>
        </w:tc>
        <w:tc>
          <w:tcPr>
            <w:tcW w:w="879" w:type="dxa"/>
            <w:shd w:val="clear" w:color="auto" w:fill="auto"/>
            <w:vAlign w:val="center"/>
          </w:tcPr>
          <w:p w14:paraId="6A6A6052" w14:textId="77777777" w:rsidR="000E7282" w:rsidRPr="00853BE2" w:rsidRDefault="000E7282" w:rsidP="00B00BCD">
            <w:pPr>
              <w:rPr>
                <w:rFonts w:ascii="Public Sans Light" w:hAnsi="Public Sans Light"/>
                <w:highlight w:val="yellow"/>
              </w:rPr>
            </w:pPr>
          </w:p>
        </w:tc>
        <w:tc>
          <w:tcPr>
            <w:tcW w:w="878" w:type="dxa"/>
            <w:shd w:val="clear" w:color="auto" w:fill="auto"/>
            <w:vAlign w:val="center"/>
          </w:tcPr>
          <w:p w14:paraId="0DFE122B" w14:textId="77777777" w:rsidR="000E7282" w:rsidRPr="00853BE2" w:rsidRDefault="000E7282" w:rsidP="00B00BCD">
            <w:pPr>
              <w:rPr>
                <w:rFonts w:ascii="Public Sans Light" w:hAnsi="Public Sans Light"/>
                <w:highlight w:val="yellow"/>
              </w:rPr>
            </w:pPr>
          </w:p>
        </w:tc>
        <w:tc>
          <w:tcPr>
            <w:tcW w:w="879" w:type="dxa"/>
            <w:shd w:val="clear" w:color="auto" w:fill="auto"/>
            <w:vAlign w:val="center"/>
          </w:tcPr>
          <w:p w14:paraId="670BB012" w14:textId="77777777" w:rsidR="000E7282" w:rsidRPr="00853BE2" w:rsidRDefault="000E7282" w:rsidP="00B00BCD">
            <w:pPr>
              <w:rPr>
                <w:rFonts w:ascii="Public Sans Light" w:hAnsi="Public Sans Light"/>
                <w:highlight w:val="yellow"/>
              </w:rPr>
            </w:pPr>
          </w:p>
        </w:tc>
        <w:tc>
          <w:tcPr>
            <w:tcW w:w="878" w:type="dxa"/>
            <w:shd w:val="clear" w:color="auto" w:fill="auto"/>
            <w:vAlign w:val="center"/>
          </w:tcPr>
          <w:p w14:paraId="466E8213" w14:textId="77777777" w:rsidR="000E7282" w:rsidRPr="00853BE2" w:rsidRDefault="000E7282" w:rsidP="00B00BCD">
            <w:pPr>
              <w:rPr>
                <w:rFonts w:ascii="Public Sans Light" w:hAnsi="Public Sans Light"/>
                <w:highlight w:val="yellow"/>
              </w:rPr>
            </w:pPr>
          </w:p>
        </w:tc>
        <w:tc>
          <w:tcPr>
            <w:tcW w:w="879" w:type="dxa"/>
            <w:shd w:val="clear" w:color="auto" w:fill="auto"/>
            <w:vAlign w:val="center"/>
          </w:tcPr>
          <w:p w14:paraId="1880DD16" w14:textId="77777777" w:rsidR="000E7282" w:rsidRPr="00853BE2" w:rsidRDefault="000E7282" w:rsidP="00B00BCD">
            <w:pPr>
              <w:rPr>
                <w:rFonts w:ascii="Public Sans Light" w:hAnsi="Public Sans Light"/>
                <w:highlight w:val="yellow"/>
              </w:rPr>
            </w:pPr>
          </w:p>
        </w:tc>
        <w:tc>
          <w:tcPr>
            <w:tcW w:w="878" w:type="dxa"/>
            <w:shd w:val="clear" w:color="auto" w:fill="auto"/>
            <w:vAlign w:val="center"/>
          </w:tcPr>
          <w:p w14:paraId="22AE41BA" w14:textId="77777777" w:rsidR="000E7282" w:rsidRPr="00853BE2" w:rsidRDefault="000E7282" w:rsidP="00B00BCD">
            <w:pPr>
              <w:rPr>
                <w:rFonts w:ascii="Public Sans Light" w:hAnsi="Public Sans Light"/>
                <w:highlight w:val="yellow"/>
              </w:rPr>
            </w:pPr>
          </w:p>
        </w:tc>
        <w:tc>
          <w:tcPr>
            <w:tcW w:w="879" w:type="dxa"/>
            <w:shd w:val="clear" w:color="auto" w:fill="auto"/>
            <w:vAlign w:val="center"/>
          </w:tcPr>
          <w:p w14:paraId="121C40E8" w14:textId="77777777" w:rsidR="000E7282" w:rsidRPr="00853BE2" w:rsidRDefault="000E7282" w:rsidP="00B00BCD">
            <w:pPr>
              <w:rPr>
                <w:rFonts w:ascii="Public Sans Light" w:hAnsi="Public Sans Light"/>
                <w:highlight w:val="yellow"/>
              </w:rPr>
            </w:pPr>
          </w:p>
        </w:tc>
        <w:tc>
          <w:tcPr>
            <w:tcW w:w="878" w:type="dxa"/>
            <w:shd w:val="clear" w:color="auto" w:fill="auto"/>
            <w:vAlign w:val="center"/>
          </w:tcPr>
          <w:p w14:paraId="60F2D0EE" w14:textId="77777777" w:rsidR="000E7282" w:rsidRPr="00853BE2" w:rsidRDefault="000E7282" w:rsidP="00B00BCD">
            <w:pPr>
              <w:rPr>
                <w:rFonts w:ascii="Public Sans Light" w:hAnsi="Public Sans Light"/>
                <w:highlight w:val="yellow"/>
              </w:rPr>
            </w:pPr>
          </w:p>
        </w:tc>
        <w:tc>
          <w:tcPr>
            <w:tcW w:w="869" w:type="dxa"/>
            <w:shd w:val="clear" w:color="auto" w:fill="auto"/>
          </w:tcPr>
          <w:p w14:paraId="5E4633B2" w14:textId="77777777" w:rsidR="000E7282" w:rsidRPr="00853BE2" w:rsidRDefault="000E7282" w:rsidP="00B00BCD">
            <w:pPr>
              <w:rPr>
                <w:rFonts w:ascii="Public Sans Light" w:hAnsi="Public Sans Light"/>
                <w:highlight w:val="yellow"/>
              </w:rPr>
            </w:pPr>
          </w:p>
        </w:tc>
      </w:tr>
      <w:tr w:rsidR="000E7282" w:rsidRPr="00853BE2" w14:paraId="2AC60E11" w14:textId="77777777" w:rsidTr="003216B2">
        <w:trPr>
          <w:trHeight w:val="294"/>
        </w:trPr>
        <w:tc>
          <w:tcPr>
            <w:tcW w:w="15588" w:type="dxa"/>
            <w:gridSpan w:val="13"/>
            <w:shd w:val="clear" w:color="auto" w:fill="auto"/>
            <w:vAlign w:val="center"/>
          </w:tcPr>
          <w:p w14:paraId="3B89A685" w14:textId="77777777" w:rsidR="000E7282" w:rsidRPr="00853BE2" w:rsidRDefault="000E7282" w:rsidP="00B00BCD">
            <w:pPr>
              <w:rPr>
                <w:rFonts w:ascii="Public Sans Light" w:hAnsi="Public Sans Light"/>
                <w:sz w:val="20"/>
                <w:szCs w:val="20"/>
              </w:rPr>
            </w:pPr>
            <w:r w:rsidRPr="00853BE2">
              <w:rPr>
                <w:rFonts w:ascii="Public Sans Light" w:hAnsi="Public Sans Light" w:cs="Arial"/>
                <w:b/>
              </w:rPr>
              <w:t xml:space="preserve">Task 1: </w:t>
            </w:r>
            <w:r w:rsidRPr="00853BE2">
              <w:rPr>
                <w:rFonts w:ascii="Public Sans Light" w:hAnsi="Public Sans Light" w:cs="Arial"/>
                <w:bCs/>
              </w:rPr>
              <w:t>(6 hours)</w:t>
            </w:r>
            <w:r w:rsidRPr="00853BE2">
              <w:rPr>
                <w:rFonts w:ascii="Public Sans Light" w:hAnsi="Public Sans Light" w:cs="Arial"/>
                <w:b/>
              </w:rPr>
              <w:t xml:space="preserve"> </w:t>
            </w:r>
            <w:r w:rsidRPr="00853BE2">
              <w:rPr>
                <w:rFonts w:ascii="Public Sans Light" w:hAnsi="Public Sans Light" w:cs="Arial"/>
                <w:bCs/>
              </w:rPr>
              <w:t xml:space="preserve">White Card – usually delivered in one day. </w:t>
            </w:r>
            <w:r w:rsidRPr="00853BE2">
              <w:rPr>
                <w:rFonts w:ascii="Public Sans Light" w:hAnsi="Public Sans Light" w:cs="Arial"/>
                <w:bCs/>
                <w:color w:val="FF0000"/>
              </w:rPr>
              <w:t>Only leave the week/s you intend to deliver, filled with colour.</w:t>
            </w:r>
          </w:p>
        </w:tc>
      </w:tr>
      <w:tr w:rsidR="000E7282" w:rsidRPr="00853BE2" w14:paraId="140C7985" w14:textId="77777777" w:rsidTr="003216B2">
        <w:trPr>
          <w:trHeight w:val="294"/>
        </w:trPr>
        <w:tc>
          <w:tcPr>
            <w:tcW w:w="1838" w:type="dxa"/>
            <w:shd w:val="clear" w:color="auto" w:fill="auto"/>
            <w:vAlign w:val="center"/>
          </w:tcPr>
          <w:p w14:paraId="0B165C2D" w14:textId="77777777" w:rsidR="000E7282" w:rsidRPr="00853BE2" w:rsidRDefault="000E7282" w:rsidP="00B00BCD">
            <w:pPr>
              <w:pStyle w:val="TableFont10"/>
              <w:rPr>
                <w:szCs w:val="20"/>
              </w:rPr>
            </w:pPr>
            <w:r w:rsidRPr="00853BE2">
              <w:rPr>
                <w:rFonts w:eastAsia="Arial Narrow" w:cs="Arial Narrow"/>
                <w:sz w:val="22"/>
                <w:szCs w:val="22"/>
              </w:rPr>
              <w:t>CPCWHS1001</w:t>
            </w:r>
          </w:p>
        </w:tc>
        <w:tc>
          <w:tcPr>
            <w:tcW w:w="4097" w:type="dxa"/>
            <w:shd w:val="clear" w:color="auto" w:fill="auto"/>
            <w:vAlign w:val="center"/>
          </w:tcPr>
          <w:p w14:paraId="73DACE16" w14:textId="77777777" w:rsidR="000E7282" w:rsidRPr="00853BE2" w:rsidRDefault="000E7282" w:rsidP="00B00BCD">
            <w:pPr>
              <w:pStyle w:val="TableFont10"/>
              <w:rPr>
                <w:szCs w:val="20"/>
              </w:rPr>
            </w:pPr>
            <w:r w:rsidRPr="00853BE2">
              <w:rPr>
                <w:rFonts w:eastAsia="Calibri" w:cs="Arial"/>
                <w:sz w:val="22"/>
                <w:szCs w:val="22"/>
              </w:rPr>
              <w:t>Prepare to work safely in the construction industry</w:t>
            </w:r>
          </w:p>
        </w:tc>
        <w:tc>
          <w:tcPr>
            <w:tcW w:w="878" w:type="dxa"/>
            <w:shd w:val="clear" w:color="auto" w:fill="FFFFFF" w:themeFill="background1"/>
            <w:vAlign w:val="center"/>
          </w:tcPr>
          <w:p w14:paraId="2C21147C" w14:textId="77777777" w:rsidR="000E7282" w:rsidRPr="00853BE2" w:rsidRDefault="000E7282" w:rsidP="00B00BCD">
            <w:pPr>
              <w:jc w:val="center"/>
              <w:rPr>
                <w:rFonts w:ascii="Public Sans Light" w:hAnsi="Public Sans Light"/>
                <w:sz w:val="14"/>
                <w:szCs w:val="14"/>
                <w:highlight w:val="yellow"/>
              </w:rPr>
            </w:pPr>
            <w:r w:rsidRPr="00853BE2">
              <w:rPr>
                <w:rFonts w:ascii="Public Sans Light" w:hAnsi="Public Sans Light"/>
                <w:sz w:val="14"/>
                <w:szCs w:val="14"/>
              </w:rPr>
              <w:t>No Students</w:t>
            </w:r>
          </w:p>
        </w:tc>
        <w:tc>
          <w:tcPr>
            <w:tcW w:w="878" w:type="dxa"/>
            <w:shd w:val="clear" w:color="auto" w:fill="auto"/>
            <w:vAlign w:val="center"/>
          </w:tcPr>
          <w:p w14:paraId="0C1BA182" w14:textId="77777777" w:rsidR="000E7282" w:rsidRPr="00853BE2" w:rsidRDefault="000E7282" w:rsidP="00B00BCD">
            <w:pPr>
              <w:rPr>
                <w:rFonts w:ascii="Public Sans Light" w:hAnsi="Public Sans Light"/>
                <w:sz w:val="20"/>
                <w:szCs w:val="20"/>
                <w:highlight w:val="yellow"/>
              </w:rPr>
            </w:pPr>
          </w:p>
        </w:tc>
        <w:tc>
          <w:tcPr>
            <w:tcW w:w="879" w:type="dxa"/>
            <w:shd w:val="clear" w:color="auto" w:fill="DAE9F7" w:themeFill="text2" w:themeFillTint="1A"/>
            <w:vAlign w:val="center"/>
          </w:tcPr>
          <w:p w14:paraId="1B0F9E25" w14:textId="77777777" w:rsidR="000E7282" w:rsidRPr="00853BE2" w:rsidRDefault="000E7282" w:rsidP="00B00BCD">
            <w:pPr>
              <w:rPr>
                <w:rFonts w:ascii="Public Sans Light" w:hAnsi="Public Sans Light"/>
                <w:sz w:val="20"/>
                <w:szCs w:val="20"/>
              </w:rPr>
            </w:pPr>
          </w:p>
        </w:tc>
        <w:tc>
          <w:tcPr>
            <w:tcW w:w="878" w:type="dxa"/>
            <w:shd w:val="clear" w:color="auto" w:fill="DAE9F7" w:themeFill="text2" w:themeFillTint="1A"/>
            <w:vAlign w:val="center"/>
          </w:tcPr>
          <w:p w14:paraId="4132A178" w14:textId="77777777" w:rsidR="000E7282" w:rsidRPr="00853BE2" w:rsidRDefault="000E7282" w:rsidP="00B00BCD">
            <w:pPr>
              <w:rPr>
                <w:rFonts w:ascii="Public Sans Light" w:hAnsi="Public Sans Light"/>
                <w:highlight w:val="yellow"/>
              </w:rPr>
            </w:pPr>
          </w:p>
        </w:tc>
        <w:tc>
          <w:tcPr>
            <w:tcW w:w="879" w:type="dxa"/>
            <w:shd w:val="clear" w:color="auto" w:fill="DAE9F7" w:themeFill="text2" w:themeFillTint="1A"/>
            <w:vAlign w:val="center"/>
          </w:tcPr>
          <w:p w14:paraId="4E6962FE" w14:textId="77777777" w:rsidR="000E7282" w:rsidRPr="00853BE2" w:rsidRDefault="000E7282" w:rsidP="00B00BCD">
            <w:pPr>
              <w:rPr>
                <w:rFonts w:ascii="Public Sans Light" w:hAnsi="Public Sans Light"/>
                <w:highlight w:val="yellow"/>
              </w:rPr>
            </w:pPr>
          </w:p>
        </w:tc>
        <w:tc>
          <w:tcPr>
            <w:tcW w:w="878" w:type="dxa"/>
            <w:shd w:val="clear" w:color="auto" w:fill="DAE9F7" w:themeFill="text2" w:themeFillTint="1A"/>
            <w:vAlign w:val="center"/>
          </w:tcPr>
          <w:p w14:paraId="3C07816A" w14:textId="77777777" w:rsidR="000E7282" w:rsidRPr="00853BE2" w:rsidRDefault="000E7282" w:rsidP="00B00BCD">
            <w:pPr>
              <w:rPr>
                <w:rFonts w:ascii="Public Sans Light" w:hAnsi="Public Sans Light"/>
                <w:highlight w:val="yellow"/>
              </w:rPr>
            </w:pPr>
          </w:p>
        </w:tc>
        <w:tc>
          <w:tcPr>
            <w:tcW w:w="879" w:type="dxa"/>
            <w:shd w:val="clear" w:color="auto" w:fill="DAE9F7" w:themeFill="text2" w:themeFillTint="1A"/>
            <w:vAlign w:val="center"/>
          </w:tcPr>
          <w:p w14:paraId="06FCA2DE" w14:textId="77777777" w:rsidR="000E7282" w:rsidRPr="00853BE2" w:rsidRDefault="000E7282" w:rsidP="00B00BCD">
            <w:pPr>
              <w:rPr>
                <w:rFonts w:ascii="Public Sans Light" w:hAnsi="Public Sans Light"/>
                <w:highlight w:val="yellow"/>
              </w:rPr>
            </w:pPr>
          </w:p>
        </w:tc>
        <w:tc>
          <w:tcPr>
            <w:tcW w:w="878" w:type="dxa"/>
            <w:shd w:val="clear" w:color="auto" w:fill="DAE9F7" w:themeFill="text2" w:themeFillTint="1A"/>
            <w:vAlign w:val="center"/>
          </w:tcPr>
          <w:p w14:paraId="2500CC95" w14:textId="77777777" w:rsidR="000E7282" w:rsidRPr="00853BE2" w:rsidRDefault="000E7282" w:rsidP="00B00BCD">
            <w:pPr>
              <w:rPr>
                <w:rFonts w:ascii="Public Sans Light" w:hAnsi="Public Sans Light"/>
                <w:highlight w:val="yellow"/>
              </w:rPr>
            </w:pPr>
          </w:p>
        </w:tc>
        <w:tc>
          <w:tcPr>
            <w:tcW w:w="879" w:type="dxa"/>
            <w:shd w:val="clear" w:color="auto" w:fill="DAE9F7" w:themeFill="text2" w:themeFillTint="1A"/>
            <w:vAlign w:val="center"/>
          </w:tcPr>
          <w:p w14:paraId="2AB530DE" w14:textId="77777777" w:rsidR="000E7282" w:rsidRPr="00853BE2" w:rsidRDefault="000E7282" w:rsidP="00B00BCD">
            <w:pPr>
              <w:rPr>
                <w:rFonts w:ascii="Public Sans Light" w:hAnsi="Public Sans Light"/>
                <w:highlight w:val="yellow"/>
              </w:rPr>
            </w:pPr>
          </w:p>
        </w:tc>
        <w:tc>
          <w:tcPr>
            <w:tcW w:w="878" w:type="dxa"/>
            <w:shd w:val="clear" w:color="auto" w:fill="DAE9F7" w:themeFill="text2" w:themeFillTint="1A"/>
            <w:vAlign w:val="center"/>
          </w:tcPr>
          <w:p w14:paraId="04208C18" w14:textId="77777777" w:rsidR="000E7282" w:rsidRPr="00853BE2" w:rsidRDefault="000E7282" w:rsidP="00B00BCD">
            <w:pPr>
              <w:rPr>
                <w:rFonts w:ascii="Public Sans Light" w:hAnsi="Public Sans Light"/>
                <w:highlight w:val="yellow"/>
              </w:rPr>
            </w:pPr>
          </w:p>
        </w:tc>
        <w:tc>
          <w:tcPr>
            <w:tcW w:w="869" w:type="dxa"/>
            <w:shd w:val="clear" w:color="auto" w:fill="DAE9F7" w:themeFill="text2" w:themeFillTint="1A"/>
          </w:tcPr>
          <w:p w14:paraId="6FAB2738" w14:textId="77777777" w:rsidR="000E7282" w:rsidRPr="00853BE2" w:rsidRDefault="000E7282" w:rsidP="00B00BCD">
            <w:pPr>
              <w:rPr>
                <w:rFonts w:ascii="Public Sans Light" w:hAnsi="Public Sans Light"/>
                <w:highlight w:val="yellow"/>
              </w:rPr>
            </w:pPr>
          </w:p>
        </w:tc>
      </w:tr>
      <w:tr w:rsidR="000E7282" w:rsidRPr="00853BE2" w14:paraId="0A44E1D1" w14:textId="77777777" w:rsidTr="003216B2">
        <w:tc>
          <w:tcPr>
            <w:tcW w:w="15588" w:type="dxa"/>
            <w:gridSpan w:val="13"/>
            <w:shd w:val="clear" w:color="auto" w:fill="auto"/>
            <w:vAlign w:val="center"/>
          </w:tcPr>
          <w:p w14:paraId="3D9EA5A1" w14:textId="0D439FDE" w:rsidR="000E7282" w:rsidRPr="00853BE2" w:rsidRDefault="000E7282" w:rsidP="00B00BCD">
            <w:pPr>
              <w:rPr>
                <w:rFonts w:ascii="Public Sans Light" w:hAnsi="Public Sans Light"/>
                <w:sz w:val="20"/>
                <w:szCs w:val="20"/>
                <w:highlight w:val="yellow"/>
              </w:rPr>
            </w:pPr>
            <w:r w:rsidRPr="00853BE2">
              <w:rPr>
                <w:rFonts w:ascii="Public Sans Light" w:hAnsi="Public Sans Light" w:cs="Arial"/>
                <w:b/>
              </w:rPr>
              <w:t xml:space="preserve">Task 2: </w:t>
            </w:r>
            <w:r w:rsidRPr="00853BE2">
              <w:rPr>
                <w:rFonts w:ascii="Public Sans Light" w:hAnsi="Public Sans Light" w:cs="Arial"/>
                <w:bCs/>
              </w:rPr>
              <w:t>(</w:t>
            </w:r>
            <w:r w:rsidR="0072033F">
              <w:rPr>
                <w:rFonts w:ascii="Public Sans Light" w:hAnsi="Public Sans Light" w:cs="Arial"/>
                <w:bCs/>
              </w:rPr>
              <w:t>5</w:t>
            </w:r>
            <w:r w:rsidRPr="00853BE2">
              <w:rPr>
                <w:rFonts w:ascii="Public Sans Light" w:hAnsi="Public Sans Light" w:cs="Arial"/>
                <w:bCs/>
              </w:rPr>
              <w:t xml:space="preserve">0 Hours) Tools and equipment                                   </w:t>
            </w:r>
          </w:p>
        </w:tc>
      </w:tr>
      <w:tr w:rsidR="000E7282" w:rsidRPr="00853BE2" w14:paraId="6F78795E" w14:textId="77777777" w:rsidTr="003216B2">
        <w:trPr>
          <w:trHeight w:val="294"/>
        </w:trPr>
        <w:tc>
          <w:tcPr>
            <w:tcW w:w="1838" w:type="dxa"/>
            <w:shd w:val="clear" w:color="auto" w:fill="auto"/>
            <w:vAlign w:val="center"/>
          </w:tcPr>
          <w:p w14:paraId="0F97B79D" w14:textId="77777777" w:rsidR="000E7282" w:rsidRPr="00853BE2" w:rsidRDefault="000E7282" w:rsidP="00B00BCD">
            <w:pPr>
              <w:pStyle w:val="TableFont10"/>
              <w:rPr>
                <w:sz w:val="22"/>
                <w:szCs w:val="22"/>
              </w:rPr>
            </w:pPr>
            <w:r w:rsidRPr="00853BE2">
              <w:rPr>
                <w:rFonts w:eastAsia="Arial Narrow" w:cs="Arial Narrow"/>
                <w:sz w:val="22"/>
                <w:szCs w:val="22"/>
              </w:rPr>
              <w:t>CPCCCA2002</w:t>
            </w:r>
          </w:p>
        </w:tc>
        <w:tc>
          <w:tcPr>
            <w:tcW w:w="4097" w:type="dxa"/>
            <w:tcBorders>
              <w:right w:val="single" w:sz="4" w:space="0" w:color="000000"/>
            </w:tcBorders>
            <w:shd w:val="clear" w:color="auto" w:fill="auto"/>
            <w:vAlign w:val="center"/>
          </w:tcPr>
          <w:p w14:paraId="4A6BCDB6" w14:textId="77777777" w:rsidR="000E7282" w:rsidRPr="00853BE2" w:rsidRDefault="000E7282" w:rsidP="00B00BCD">
            <w:pPr>
              <w:pStyle w:val="TableFont10"/>
              <w:rPr>
                <w:sz w:val="22"/>
                <w:szCs w:val="22"/>
              </w:rPr>
            </w:pPr>
            <w:r w:rsidRPr="00853BE2">
              <w:rPr>
                <w:rFonts w:cs="Arial"/>
                <w:sz w:val="22"/>
                <w:szCs w:val="22"/>
              </w:rPr>
              <w:t>Use carpentry tools and equipment</w:t>
            </w:r>
          </w:p>
        </w:tc>
        <w:tc>
          <w:tcPr>
            <w:tcW w:w="878" w:type="dxa"/>
            <w:tcBorders>
              <w:left w:val="single" w:sz="4" w:space="0" w:color="000000"/>
            </w:tcBorders>
            <w:shd w:val="clear" w:color="auto" w:fill="FFFFFF" w:themeFill="background1"/>
            <w:vAlign w:val="center"/>
          </w:tcPr>
          <w:p w14:paraId="24BFAA7E" w14:textId="77777777" w:rsidR="000E7282" w:rsidRPr="00853BE2" w:rsidRDefault="000E7282" w:rsidP="00B00BCD">
            <w:pPr>
              <w:jc w:val="center"/>
              <w:rPr>
                <w:rFonts w:ascii="Public Sans Light" w:hAnsi="Public Sans Light"/>
                <w:sz w:val="16"/>
                <w:szCs w:val="16"/>
                <w:highlight w:val="yellow"/>
              </w:rPr>
            </w:pPr>
            <w:r w:rsidRPr="00853BE2">
              <w:rPr>
                <w:rFonts w:ascii="Public Sans Light" w:hAnsi="Public Sans Light"/>
                <w:sz w:val="14"/>
                <w:szCs w:val="14"/>
              </w:rPr>
              <w:t>No Students</w:t>
            </w:r>
          </w:p>
        </w:tc>
        <w:tc>
          <w:tcPr>
            <w:tcW w:w="878" w:type="dxa"/>
            <w:shd w:val="clear" w:color="auto" w:fill="auto"/>
            <w:vAlign w:val="center"/>
          </w:tcPr>
          <w:p w14:paraId="67FC6269"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585850A7" w14:textId="77777777" w:rsidR="000E7282" w:rsidRPr="00853BE2" w:rsidRDefault="000E7282" w:rsidP="00B00BCD">
            <w:pPr>
              <w:rPr>
                <w:rFonts w:ascii="Public Sans Light" w:hAnsi="Public Sans Light"/>
                <w:sz w:val="18"/>
                <w:szCs w:val="18"/>
              </w:rPr>
            </w:pPr>
          </w:p>
        </w:tc>
        <w:tc>
          <w:tcPr>
            <w:tcW w:w="878" w:type="dxa"/>
            <w:shd w:val="clear" w:color="auto" w:fill="D1D1D1" w:themeFill="background2" w:themeFillShade="E6"/>
            <w:vAlign w:val="center"/>
          </w:tcPr>
          <w:p w14:paraId="4F1AEFD5"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576F9E10" w14:textId="77777777" w:rsidR="000E7282" w:rsidRPr="00853BE2" w:rsidRDefault="000E7282" w:rsidP="00B00BCD">
            <w:pPr>
              <w:rPr>
                <w:rFonts w:ascii="Public Sans Light" w:hAnsi="Public Sans Light"/>
                <w:highlight w:val="yellow"/>
              </w:rPr>
            </w:pPr>
          </w:p>
        </w:tc>
        <w:tc>
          <w:tcPr>
            <w:tcW w:w="878" w:type="dxa"/>
            <w:shd w:val="clear" w:color="auto" w:fill="D1D1D1" w:themeFill="background2" w:themeFillShade="E6"/>
            <w:vAlign w:val="center"/>
          </w:tcPr>
          <w:p w14:paraId="700FA3ED"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2310AC51" w14:textId="77777777" w:rsidR="000E7282" w:rsidRPr="00853BE2" w:rsidRDefault="000E7282" w:rsidP="00B00BCD">
            <w:pPr>
              <w:rPr>
                <w:rFonts w:ascii="Public Sans Light" w:hAnsi="Public Sans Light"/>
                <w:highlight w:val="yellow"/>
              </w:rPr>
            </w:pPr>
          </w:p>
        </w:tc>
        <w:tc>
          <w:tcPr>
            <w:tcW w:w="878" w:type="dxa"/>
            <w:shd w:val="clear" w:color="auto" w:fill="D1D1D1" w:themeFill="background2" w:themeFillShade="E6"/>
            <w:vAlign w:val="center"/>
          </w:tcPr>
          <w:p w14:paraId="51AF6495" w14:textId="77777777" w:rsidR="000E7282" w:rsidRPr="00853BE2" w:rsidRDefault="000E7282" w:rsidP="00B00BCD">
            <w:pPr>
              <w:rPr>
                <w:rFonts w:ascii="Public Sans Light" w:hAnsi="Public Sans Light"/>
                <w:sz w:val="20"/>
                <w:szCs w:val="20"/>
                <w:highlight w:val="yellow"/>
              </w:rPr>
            </w:pPr>
          </w:p>
        </w:tc>
        <w:tc>
          <w:tcPr>
            <w:tcW w:w="879" w:type="dxa"/>
            <w:shd w:val="clear" w:color="auto" w:fill="D1D1D1" w:themeFill="background2" w:themeFillShade="E6"/>
            <w:vAlign w:val="center"/>
          </w:tcPr>
          <w:p w14:paraId="50B29B11" w14:textId="77777777" w:rsidR="000E7282" w:rsidRPr="00853BE2" w:rsidRDefault="000E7282" w:rsidP="00B00BCD">
            <w:pPr>
              <w:rPr>
                <w:rFonts w:ascii="Public Sans Light" w:hAnsi="Public Sans Light"/>
                <w:sz w:val="20"/>
                <w:szCs w:val="20"/>
              </w:rPr>
            </w:pPr>
          </w:p>
        </w:tc>
        <w:tc>
          <w:tcPr>
            <w:tcW w:w="878" w:type="dxa"/>
            <w:shd w:val="clear" w:color="auto" w:fill="D1D1D1" w:themeFill="background2" w:themeFillShade="E6"/>
            <w:vAlign w:val="center"/>
          </w:tcPr>
          <w:p w14:paraId="6EF3CD70" w14:textId="77777777" w:rsidR="000E7282" w:rsidRPr="00853BE2" w:rsidRDefault="000E7282" w:rsidP="00B00BCD">
            <w:pPr>
              <w:rPr>
                <w:rFonts w:ascii="Public Sans Light" w:hAnsi="Public Sans Light"/>
                <w:highlight w:val="yellow"/>
              </w:rPr>
            </w:pPr>
          </w:p>
        </w:tc>
        <w:tc>
          <w:tcPr>
            <w:tcW w:w="869" w:type="dxa"/>
            <w:shd w:val="clear" w:color="auto" w:fill="D1D1D1" w:themeFill="background2" w:themeFillShade="E6"/>
          </w:tcPr>
          <w:p w14:paraId="1A1D41F8" w14:textId="77777777" w:rsidR="000E7282" w:rsidRPr="00853BE2" w:rsidRDefault="000E7282" w:rsidP="00B00BCD">
            <w:pPr>
              <w:rPr>
                <w:rFonts w:ascii="Public Sans Light" w:hAnsi="Public Sans Light"/>
                <w:highlight w:val="yellow"/>
              </w:rPr>
            </w:pPr>
          </w:p>
        </w:tc>
      </w:tr>
      <w:tr w:rsidR="000E7282" w:rsidRPr="00853BE2" w14:paraId="7C4577EA" w14:textId="77777777" w:rsidTr="003216B2">
        <w:trPr>
          <w:trHeight w:val="294"/>
        </w:trPr>
        <w:tc>
          <w:tcPr>
            <w:tcW w:w="1838" w:type="dxa"/>
            <w:shd w:val="clear" w:color="auto" w:fill="auto"/>
            <w:vAlign w:val="center"/>
          </w:tcPr>
          <w:p w14:paraId="7BD506C7" w14:textId="77777777" w:rsidR="000E7282" w:rsidRPr="00853BE2" w:rsidRDefault="000E7282" w:rsidP="00B00BCD">
            <w:pPr>
              <w:pStyle w:val="TableFont10"/>
              <w:rPr>
                <w:rFonts w:eastAsia="Arial Narrow" w:cs="Arial Narrow"/>
                <w:sz w:val="22"/>
                <w:szCs w:val="22"/>
              </w:rPr>
            </w:pPr>
            <w:r w:rsidRPr="00853BE2">
              <w:rPr>
                <w:rFonts w:eastAsia="Arial Narrow" w:cs="Arial Narrow"/>
                <w:sz w:val="22"/>
                <w:szCs w:val="22"/>
              </w:rPr>
              <w:t>CPCCCM2005</w:t>
            </w:r>
          </w:p>
        </w:tc>
        <w:tc>
          <w:tcPr>
            <w:tcW w:w="4097" w:type="dxa"/>
            <w:tcBorders>
              <w:right w:val="single" w:sz="4" w:space="0" w:color="000000"/>
            </w:tcBorders>
            <w:shd w:val="clear" w:color="auto" w:fill="auto"/>
            <w:vAlign w:val="center"/>
          </w:tcPr>
          <w:p w14:paraId="3671F568" w14:textId="77777777" w:rsidR="000E7282" w:rsidRPr="00853BE2" w:rsidRDefault="000E7282" w:rsidP="00B00BCD">
            <w:pPr>
              <w:pStyle w:val="TableFont10"/>
              <w:rPr>
                <w:rFonts w:eastAsia="Calibri" w:cs="Arial"/>
                <w:sz w:val="22"/>
                <w:szCs w:val="22"/>
              </w:rPr>
            </w:pPr>
            <w:r w:rsidRPr="00853BE2">
              <w:rPr>
                <w:rFonts w:cs="Arial"/>
                <w:sz w:val="22"/>
                <w:szCs w:val="22"/>
              </w:rPr>
              <w:t>Use construction tools and equipment</w:t>
            </w:r>
          </w:p>
        </w:tc>
        <w:tc>
          <w:tcPr>
            <w:tcW w:w="878" w:type="dxa"/>
            <w:tcBorders>
              <w:left w:val="single" w:sz="4" w:space="0" w:color="000000"/>
            </w:tcBorders>
            <w:shd w:val="clear" w:color="auto" w:fill="FFFFFF" w:themeFill="background1"/>
            <w:vAlign w:val="center"/>
          </w:tcPr>
          <w:p w14:paraId="4CE06D06" w14:textId="77777777" w:rsidR="000E7282" w:rsidRPr="00853BE2" w:rsidRDefault="000E7282" w:rsidP="00B00BCD">
            <w:pPr>
              <w:jc w:val="center"/>
              <w:rPr>
                <w:rFonts w:ascii="Public Sans Light" w:hAnsi="Public Sans Light"/>
                <w:sz w:val="14"/>
                <w:szCs w:val="14"/>
              </w:rPr>
            </w:pPr>
          </w:p>
        </w:tc>
        <w:tc>
          <w:tcPr>
            <w:tcW w:w="878" w:type="dxa"/>
            <w:shd w:val="clear" w:color="auto" w:fill="auto"/>
            <w:vAlign w:val="center"/>
          </w:tcPr>
          <w:p w14:paraId="58C35BA4"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599F81F6" w14:textId="77777777" w:rsidR="000E7282" w:rsidRPr="00853BE2" w:rsidRDefault="000E7282" w:rsidP="00B00BCD">
            <w:pPr>
              <w:rPr>
                <w:rFonts w:ascii="Public Sans Light" w:hAnsi="Public Sans Light"/>
                <w:sz w:val="18"/>
                <w:szCs w:val="18"/>
              </w:rPr>
            </w:pPr>
          </w:p>
        </w:tc>
        <w:tc>
          <w:tcPr>
            <w:tcW w:w="878" w:type="dxa"/>
            <w:shd w:val="clear" w:color="auto" w:fill="D1D1D1" w:themeFill="background2" w:themeFillShade="E6"/>
            <w:vAlign w:val="center"/>
          </w:tcPr>
          <w:p w14:paraId="57499CF9"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3E17D7CC" w14:textId="77777777" w:rsidR="000E7282" w:rsidRPr="00853BE2" w:rsidRDefault="000E7282" w:rsidP="00B00BCD">
            <w:pPr>
              <w:rPr>
                <w:rFonts w:ascii="Public Sans Light" w:hAnsi="Public Sans Light"/>
                <w:highlight w:val="yellow"/>
              </w:rPr>
            </w:pPr>
          </w:p>
        </w:tc>
        <w:tc>
          <w:tcPr>
            <w:tcW w:w="878" w:type="dxa"/>
            <w:shd w:val="clear" w:color="auto" w:fill="D1D1D1" w:themeFill="background2" w:themeFillShade="E6"/>
            <w:vAlign w:val="center"/>
          </w:tcPr>
          <w:p w14:paraId="33BE70B2"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2BF6305C" w14:textId="77777777" w:rsidR="000E7282" w:rsidRPr="00853BE2" w:rsidRDefault="000E7282" w:rsidP="00B00BCD">
            <w:pPr>
              <w:rPr>
                <w:rFonts w:ascii="Public Sans Light" w:hAnsi="Public Sans Light"/>
                <w:highlight w:val="yellow"/>
              </w:rPr>
            </w:pPr>
          </w:p>
        </w:tc>
        <w:tc>
          <w:tcPr>
            <w:tcW w:w="878" w:type="dxa"/>
            <w:shd w:val="clear" w:color="auto" w:fill="D1D1D1" w:themeFill="background2" w:themeFillShade="E6"/>
            <w:vAlign w:val="center"/>
          </w:tcPr>
          <w:p w14:paraId="1EAA0F24" w14:textId="77777777" w:rsidR="000E7282" w:rsidRPr="00853BE2" w:rsidRDefault="000E7282" w:rsidP="00B00BCD">
            <w:pPr>
              <w:rPr>
                <w:rFonts w:ascii="Public Sans Light" w:hAnsi="Public Sans Light"/>
                <w:sz w:val="20"/>
                <w:szCs w:val="20"/>
                <w:highlight w:val="yellow"/>
              </w:rPr>
            </w:pPr>
          </w:p>
        </w:tc>
        <w:tc>
          <w:tcPr>
            <w:tcW w:w="879" w:type="dxa"/>
            <w:shd w:val="clear" w:color="auto" w:fill="D1D1D1" w:themeFill="background2" w:themeFillShade="E6"/>
            <w:vAlign w:val="center"/>
          </w:tcPr>
          <w:p w14:paraId="7D13AA1F" w14:textId="77777777" w:rsidR="000E7282" w:rsidRPr="00853BE2" w:rsidRDefault="000E7282" w:rsidP="00B00BCD">
            <w:pPr>
              <w:rPr>
                <w:rFonts w:ascii="Public Sans Light" w:hAnsi="Public Sans Light"/>
                <w:sz w:val="20"/>
                <w:szCs w:val="20"/>
              </w:rPr>
            </w:pPr>
          </w:p>
        </w:tc>
        <w:tc>
          <w:tcPr>
            <w:tcW w:w="878" w:type="dxa"/>
            <w:shd w:val="clear" w:color="auto" w:fill="D1D1D1" w:themeFill="background2" w:themeFillShade="E6"/>
            <w:vAlign w:val="center"/>
          </w:tcPr>
          <w:p w14:paraId="7672637D" w14:textId="77777777" w:rsidR="000E7282" w:rsidRPr="00853BE2" w:rsidRDefault="000E7282" w:rsidP="00B00BCD">
            <w:pPr>
              <w:rPr>
                <w:rFonts w:ascii="Public Sans Light" w:hAnsi="Public Sans Light"/>
                <w:highlight w:val="yellow"/>
              </w:rPr>
            </w:pPr>
          </w:p>
        </w:tc>
        <w:tc>
          <w:tcPr>
            <w:tcW w:w="869" w:type="dxa"/>
            <w:shd w:val="clear" w:color="auto" w:fill="D1D1D1" w:themeFill="background2" w:themeFillShade="E6"/>
          </w:tcPr>
          <w:p w14:paraId="1D5FB8E9" w14:textId="77777777" w:rsidR="000E7282" w:rsidRPr="00853BE2" w:rsidRDefault="000E7282" w:rsidP="00B00BCD">
            <w:pPr>
              <w:rPr>
                <w:rFonts w:ascii="Public Sans Light" w:hAnsi="Public Sans Light"/>
                <w:highlight w:val="yellow"/>
              </w:rPr>
            </w:pPr>
          </w:p>
        </w:tc>
      </w:tr>
      <w:tr w:rsidR="000E7282" w:rsidRPr="00853BE2" w14:paraId="34C1378A" w14:textId="77777777" w:rsidTr="003216B2">
        <w:trPr>
          <w:trHeight w:val="294"/>
        </w:trPr>
        <w:tc>
          <w:tcPr>
            <w:tcW w:w="1838" w:type="dxa"/>
            <w:shd w:val="clear" w:color="auto" w:fill="auto"/>
            <w:vAlign w:val="center"/>
          </w:tcPr>
          <w:p w14:paraId="101651D5" w14:textId="77777777" w:rsidR="000E7282" w:rsidRPr="00853BE2" w:rsidRDefault="000E7282" w:rsidP="00B00BCD">
            <w:pPr>
              <w:pStyle w:val="TableFont10"/>
              <w:rPr>
                <w:rFonts w:eastAsia="Arial Narrow" w:cs="Arial Narrow"/>
                <w:sz w:val="22"/>
                <w:szCs w:val="22"/>
              </w:rPr>
            </w:pPr>
            <w:r w:rsidRPr="00853BE2">
              <w:rPr>
                <w:rFonts w:eastAsia="Arial Narrow" w:cs="Arial Narrow"/>
                <w:sz w:val="22"/>
                <w:szCs w:val="22"/>
              </w:rPr>
              <w:t>CPCCCA2011</w:t>
            </w:r>
          </w:p>
        </w:tc>
        <w:tc>
          <w:tcPr>
            <w:tcW w:w="4097" w:type="dxa"/>
            <w:tcBorders>
              <w:right w:val="single" w:sz="4" w:space="0" w:color="000000"/>
            </w:tcBorders>
            <w:shd w:val="clear" w:color="auto" w:fill="auto"/>
            <w:vAlign w:val="center"/>
          </w:tcPr>
          <w:p w14:paraId="434E1BBD" w14:textId="77777777" w:rsidR="000E7282" w:rsidRPr="00853BE2" w:rsidRDefault="000E7282" w:rsidP="00B00BCD">
            <w:pPr>
              <w:pStyle w:val="TableFont10"/>
              <w:rPr>
                <w:rFonts w:eastAsia="Calibri" w:cs="Arial"/>
                <w:sz w:val="22"/>
                <w:szCs w:val="22"/>
              </w:rPr>
            </w:pPr>
            <w:r w:rsidRPr="00853BE2">
              <w:rPr>
                <w:rFonts w:cs="Arial"/>
                <w:sz w:val="22"/>
                <w:szCs w:val="22"/>
              </w:rPr>
              <w:t>Handle carpentry materials</w:t>
            </w:r>
          </w:p>
        </w:tc>
        <w:tc>
          <w:tcPr>
            <w:tcW w:w="878" w:type="dxa"/>
            <w:tcBorders>
              <w:left w:val="single" w:sz="4" w:space="0" w:color="000000"/>
            </w:tcBorders>
            <w:shd w:val="clear" w:color="auto" w:fill="FFFFFF" w:themeFill="background1"/>
            <w:vAlign w:val="center"/>
          </w:tcPr>
          <w:p w14:paraId="268B06D1" w14:textId="77777777" w:rsidR="000E7282" w:rsidRPr="00853BE2" w:rsidRDefault="000E7282" w:rsidP="00B00BCD">
            <w:pPr>
              <w:jc w:val="center"/>
              <w:rPr>
                <w:rFonts w:ascii="Public Sans Light" w:hAnsi="Public Sans Light"/>
                <w:sz w:val="14"/>
                <w:szCs w:val="14"/>
              </w:rPr>
            </w:pPr>
          </w:p>
        </w:tc>
        <w:tc>
          <w:tcPr>
            <w:tcW w:w="878" w:type="dxa"/>
            <w:shd w:val="clear" w:color="auto" w:fill="auto"/>
            <w:vAlign w:val="center"/>
          </w:tcPr>
          <w:p w14:paraId="3E913BA5"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64A9F9DD" w14:textId="77777777" w:rsidR="000E7282" w:rsidRPr="00853BE2" w:rsidRDefault="000E7282" w:rsidP="00B00BCD">
            <w:pPr>
              <w:rPr>
                <w:rFonts w:ascii="Public Sans Light" w:hAnsi="Public Sans Light"/>
                <w:sz w:val="18"/>
                <w:szCs w:val="18"/>
              </w:rPr>
            </w:pPr>
          </w:p>
        </w:tc>
        <w:tc>
          <w:tcPr>
            <w:tcW w:w="878" w:type="dxa"/>
            <w:shd w:val="clear" w:color="auto" w:fill="D1D1D1" w:themeFill="background2" w:themeFillShade="E6"/>
            <w:vAlign w:val="center"/>
          </w:tcPr>
          <w:p w14:paraId="67E373B7"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1BDB2AEB" w14:textId="77777777" w:rsidR="000E7282" w:rsidRPr="00853BE2" w:rsidRDefault="000E7282" w:rsidP="00B00BCD">
            <w:pPr>
              <w:rPr>
                <w:rFonts w:ascii="Public Sans Light" w:hAnsi="Public Sans Light"/>
                <w:highlight w:val="yellow"/>
              </w:rPr>
            </w:pPr>
          </w:p>
        </w:tc>
        <w:tc>
          <w:tcPr>
            <w:tcW w:w="878" w:type="dxa"/>
            <w:shd w:val="clear" w:color="auto" w:fill="D1D1D1" w:themeFill="background2" w:themeFillShade="E6"/>
            <w:vAlign w:val="center"/>
          </w:tcPr>
          <w:p w14:paraId="420A4161" w14:textId="77777777" w:rsidR="000E7282" w:rsidRPr="00853BE2" w:rsidRDefault="000E7282" w:rsidP="00B00BCD">
            <w:pPr>
              <w:rPr>
                <w:rFonts w:ascii="Public Sans Light" w:hAnsi="Public Sans Light"/>
                <w:highlight w:val="yellow"/>
              </w:rPr>
            </w:pPr>
          </w:p>
        </w:tc>
        <w:tc>
          <w:tcPr>
            <w:tcW w:w="879" w:type="dxa"/>
            <w:shd w:val="clear" w:color="auto" w:fill="D1D1D1" w:themeFill="background2" w:themeFillShade="E6"/>
            <w:vAlign w:val="center"/>
          </w:tcPr>
          <w:p w14:paraId="1E7AEF12" w14:textId="77777777" w:rsidR="000E7282" w:rsidRPr="00853BE2" w:rsidRDefault="000E7282" w:rsidP="00B00BCD">
            <w:pPr>
              <w:rPr>
                <w:rFonts w:ascii="Public Sans Light" w:hAnsi="Public Sans Light"/>
                <w:highlight w:val="yellow"/>
              </w:rPr>
            </w:pPr>
          </w:p>
        </w:tc>
        <w:tc>
          <w:tcPr>
            <w:tcW w:w="878" w:type="dxa"/>
            <w:shd w:val="clear" w:color="auto" w:fill="D1D1D1" w:themeFill="background2" w:themeFillShade="E6"/>
            <w:vAlign w:val="center"/>
          </w:tcPr>
          <w:p w14:paraId="6D324E4B" w14:textId="77777777" w:rsidR="000E7282" w:rsidRPr="00853BE2" w:rsidRDefault="000E7282" w:rsidP="00B00BCD">
            <w:pPr>
              <w:rPr>
                <w:rFonts w:ascii="Public Sans Light" w:hAnsi="Public Sans Light"/>
                <w:sz w:val="20"/>
                <w:szCs w:val="20"/>
                <w:highlight w:val="yellow"/>
              </w:rPr>
            </w:pPr>
          </w:p>
        </w:tc>
        <w:tc>
          <w:tcPr>
            <w:tcW w:w="879" w:type="dxa"/>
            <w:shd w:val="clear" w:color="auto" w:fill="D1D1D1" w:themeFill="background2" w:themeFillShade="E6"/>
            <w:vAlign w:val="center"/>
          </w:tcPr>
          <w:p w14:paraId="3DF27B66" w14:textId="77777777" w:rsidR="000E7282" w:rsidRPr="00853BE2" w:rsidRDefault="000E7282" w:rsidP="00B00BCD">
            <w:pPr>
              <w:rPr>
                <w:rFonts w:ascii="Public Sans Light" w:hAnsi="Public Sans Light"/>
                <w:sz w:val="20"/>
                <w:szCs w:val="20"/>
              </w:rPr>
            </w:pPr>
          </w:p>
        </w:tc>
        <w:tc>
          <w:tcPr>
            <w:tcW w:w="878" w:type="dxa"/>
            <w:shd w:val="clear" w:color="auto" w:fill="D1D1D1" w:themeFill="background2" w:themeFillShade="E6"/>
            <w:vAlign w:val="center"/>
          </w:tcPr>
          <w:p w14:paraId="1A74BE1E" w14:textId="77777777" w:rsidR="000E7282" w:rsidRPr="00853BE2" w:rsidRDefault="000E7282" w:rsidP="00B00BCD">
            <w:pPr>
              <w:rPr>
                <w:rFonts w:ascii="Public Sans Light" w:hAnsi="Public Sans Light"/>
                <w:highlight w:val="yellow"/>
              </w:rPr>
            </w:pPr>
          </w:p>
        </w:tc>
        <w:tc>
          <w:tcPr>
            <w:tcW w:w="869" w:type="dxa"/>
            <w:shd w:val="clear" w:color="auto" w:fill="D1D1D1" w:themeFill="background2" w:themeFillShade="E6"/>
          </w:tcPr>
          <w:p w14:paraId="0BAE3202" w14:textId="77777777" w:rsidR="000E7282" w:rsidRPr="00853BE2" w:rsidRDefault="000E7282" w:rsidP="00B00BCD">
            <w:pPr>
              <w:rPr>
                <w:rFonts w:ascii="Public Sans Light" w:hAnsi="Public Sans Light"/>
                <w:highlight w:val="yellow"/>
              </w:rPr>
            </w:pPr>
          </w:p>
        </w:tc>
      </w:tr>
      <w:tr w:rsidR="000E7282" w:rsidRPr="00853BE2" w14:paraId="0B68B43E" w14:textId="77777777" w:rsidTr="003216B2">
        <w:tc>
          <w:tcPr>
            <w:tcW w:w="15588" w:type="dxa"/>
            <w:gridSpan w:val="13"/>
            <w:shd w:val="clear" w:color="auto" w:fill="auto"/>
            <w:vAlign w:val="center"/>
          </w:tcPr>
          <w:p w14:paraId="737C878A" w14:textId="77777777" w:rsidR="000E7282" w:rsidRPr="00853BE2" w:rsidRDefault="000E7282" w:rsidP="00B00BCD">
            <w:pPr>
              <w:rPr>
                <w:rFonts w:ascii="Public Sans Light" w:hAnsi="Public Sans Light"/>
                <w:sz w:val="20"/>
                <w:szCs w:val="20"/>
                <w:highlight w:val="yellow"/>
              </w:rPr>
            </w:pPr>
            <w:r w:rsidRPr="00853BE2">
              <w:rPr>
                <w:rFonts w:ascii="Public Sans Light" w:hAnsi="Public Sans Light" w:cs="Arial"/>
                <w:b/>
              </w:rPr>
              <w:t xml:space="preserve">Task 3: </w:t>
            </w:r>
            <w:r w:rsidRPr="00853BE2">
              <w:rPr>
                <w:rFonts w:ascii="Public Sans Light" w:hAnsi="Public Sans Light" w:cs="Arial"/>
                <w:bCs/>
              </w:rPr>
              <w:t xml:space="preserve">(20 Hours) Work safe </w:t>
            </w:r>
          </w:p>
        </w:tc>
      </w:tr>
      <w:tr w:rsidR="000E7282" w:rsidRPr="00853BE2" w14:paraId="43A141AB" w14:textId="77777777" w:rsidTr="003216B2">
        <w:trPr>
          <w:trHeight w:val="294"/>
        </w:trPr>
        <w:tc>
          <w:tcPr>
            <w:tcW w:w="1838" w:type="dxa"/>
            <w:shd w:val="clear" w:color="auto" w:fill="auto"/>
            <w:vAlign w:val="center"/>
          </w:tcPr>
          <w:p w14:paraId="4AD772C8" w14:textId="77777777" w:rsidR="000E7282" w:rsidRPr="00853BE2" w:rsidRDefault="000E7282" w:rsidP="00B00BCD">
            <w:pPr>
              <w:pStyle w:val="TableFont10"/>
              <w:rPr>
                <w:sz w:val="22"/>
                <w:szCs w:val="22"/>
              </w:rPr>
            </w:pPr>
            <w:r w:rsidRPr="00853BE2">
              <w:rPr>
                <w:rFonts w:eastAsia="Arial Narrow" w:cs="Arial Narrow"/>
                <w:sz w:val="22"/>
                <w:szCs w:val="22"/>
              </w:rPr>
              <w:t>CPCCWHS2001</w:t>
            </w:r>
          </w:p>
        </w:tc>
        <w:tc>
          <w:tcPr>
            <w:tcW w:w="4097" w:type="dxa"/>
            <w:tcBorders>
              <w:right w:val="single" w:sz="4" w:space="0" w:color="000000"/>
            </w:tcBorders>
            <w:shd w:val="clear" w:color="auto" w:fill="auto"/>
            <w:vAlign w:val="center"/>
          </w:tcPr>
          <w:p w14:paraId="465B4EB4" w14:textId="77777777" w:rsidR="000E7282" w:rsidRPr="00853BE2" w:rsidRDefault="000E7282" w:rsidP="00B00BCD">
            <w:pPr>
              <w:pStyle w:val="TableFont10"/>
              <w:rPr>
                <w:sz w:val="22"/>
                <w:szCs w:val="22"/>
              </w:rPr>
            </w:pPr>
            <w:r w:rsidRPr="00853BE2">
              <w:rPr>
                <w:rFonts w:eastAsia="Calibri" w:cs="Arial"/>
                <w:sz w:val="22"/>
                <w:szCs w:val="22"/>
              </w:rPr>
              <w:t>Apply WHS requirements, policies, and procedures in the construction industry</w:t>
            </w:r>
          </w:p>
        </w:tc>
        <w:tc>
          <w:tcPr>
            <w:tcW w:w="878" w:type="dxa"/>
            <w:tcBorders>
              <w:left w:val="single" w:sz="4" w:space="0" w:color="000000"/>
            </w:tcBorders>
            <w:shd w:val="clear" w:color="auto" w:fill="FFFFFF" w:themeFill="background1"/>
            <w:vAlign w:val="center"/>
          </w:tcPr>
          <w:p w14:paraId="37E72662" w14:textId="77777777" w:rsidR="000E7282" w:rsidRPr="00853BE2" w:rsidRDefault="000E7282" w:rsidP="00B00BCD">
            <w:pPr>
              <w:jc w:val="center"/>
              <w:rPr>
                <w:rFonts w:ascii="Public Sans Light" w:hAnsi="Public Sans Light"/>
                <w:sz w:val="16"/>
                <w:szCs w:val="16"/>
                <w:highlight w:val="yellow"/>
              </w:rPr>
            </w:pPr>
            <w:r w:rsidRPr="00853BE2">
              <w:rPr>
                <w:rFonts w:ascii="Public Sans Light" w:hAnsi="Public Sans Light"/>
                <w:sz w:val="14"/>
                <w:szCs w:val="14"/>
              </w:rPr>
              <w:t>No Students</w:t>
            </w:r>
          </w:p>
        </w:tc>
        <w:tc>
          <w:tcPr>
            <w:tcW w:w="878" w:type="dxa"/>
            <w:shd w:val="clear" w:color="auto" w:fill="auto"/>
            <w:vAlign w:val="center"/>
          </w:tcPr>
          <w:p w14:paraId="39B85305" w14:textId="77777777" w:rsidR="000E7282" w:rsidRPr="00853BE2" w:rsidRDefault="000E7282" w:rsidP="00B00BCD">
            <w:pPr>
              <w:rPr>
                <w:rFonts w:ascii="Public Sans Light" w:hAnsi="Public Sans Light"/>
                <w:highlight w:val="yellow"/>
              </w:rPr>
            </w:pPr>
          </w:p>
        </w:tc>
        <w:tc>
          <w:tcPr>
            <w:tcW w:w="879" w:type="dxa"/>
            <w:shd w:val="clear" w:color="auto" w:fill="C1F0C7" w:themeFill="accent3" w:themeFillTint="33"/>
            <w:vAlign w:val="center"/>
          </w:tcPr>
          <w:p w14:paraId="6F55C35A" w14:textId="77777777" w:rsidR="000E7282" w:rsidRPr="00853BE2" w:rsidRDefault="000E7282" w:rsidP="00B00BCD">
            <w:pPr>
              <w:rPr>
                <w:rFonts w:ascii="Public Sans Light" w:hAnsi="Public Sans Light"/>
                <w:sz w:val="18"/>
                <w:szCs w:val="18"/>
              </w:rPr>
            </w:pPr>
          </w:p>
        </w:tc>
        <w:tc>
          <w:tcPr>
            <w:tcW w:w="878" w:type="dxa"/>
            <w:shd w:val="clear" w:color="auto" w:fill="C1F0C7" w:themeFill="accent3" w:themeFillTint="33"/>
            <w:vAlign w:val="center"/>
          </w:tcPr>
          <w:p w14:paraId="48343A0C" w14:textId="77777777" w:rsidR="000E7282" w:rsidRPr="00853BE2" w:rsidRDefault="000E7282" w:rsidP="00B00BCD">
            <w:pPr>
              <w:rPr>
                <w:rFonts w:ascii="Public Sans Light" w:hAnsi="Public Sans Light"/>
                <w:highlight w:val="yellow"/>
              </w:rPr>
            </w:pPr>
          </w:p>
        </w:tc>
        <w:tc>
          <w:tcPr>
            <w:tcW w:w="879" w:type="dxa"/>
            <w:shd w:val="clear" w:color="auto" w:fill="C1F0C7" w:themeFill="accent3" w:themeFillTint="33"/>
            <w:vAlign w:val="center"/>
          </w:tcPr>
          <w:p w14:paraId="16A3BCFF" w14:textId="77777777" w:rsidR="000E7282" w:rsidRPr="00853BE2" w:rsidRDefault="000E7282" w:rsidP="00B00BCD">
            <w:pPr>
              <w:rPr>
                <w:rFonts w:ascii="Public Sans Light" w:hAnsi="Public Sans Light"/>
                <w:highlight w:val="yellow"/>
              </w:rPr>
            </w:pPr>
          </w:p>
        </w:tc>
        <w:tc>
          <w:tcPr>
            <w:tcW w:w="878" w:type="dxa"/>
            <w:shd w:val="clear" w:color="auto" w:fill="C1F0C7" w:themeFill="accent3" w:themeFillTint="33"/>
            <w:vAlign w:val="center"/>
          </w:tcPr>
          <w:p w14:paraId="229645ED" w14:textId="77777777" w:rsidR="000E7282" w:rsidRPr="00853BE2" w:rsidRDefault="000E7282" w:rsidP="00B00BCD">
            <w:pPr>
              <w:rPr>
                <w:rFonts w:ascii="Public Sans Light" w:hAnsi="Public Sans Light"/>
                <w:highlight w:val="yellow"/>
              </w:rPr>
            </w:pPr>
          </w:p>
        </w:tc>
        <w:tc>
          <w:tcPr>
            <w:tcW w:w="879" w:type="dxa"/>
            <w:shd w:val="clear" w:color="auto" w:fill="C1F0C7" w:themeFill="accent3" w:themeFillTint="33"/>
            <w:vAlign w:val="center"/>
          </w:tcPr>
          <w:p w14:paraId="7A054CEB" w14:textId="77777777" w:rsidR="000E7282" w:rsidRPr="00853BE2" w:rsidRDefault="000E7282" w:rsidP="00B00BCD">
            <w:pPr>
              <w:rPr>
                <w:rFonts w:ascii="Public Sans Light" w:hAnsi="Public Sans Light"/>
                <w:highlight w:val="yellow"/>
              </w:rPr>
            </w:pPr>
          </w:p>
        </w:tc>
        <w:tc>
          <w:tcPr>
            <w:tcW w:w="878" w:type="dxa"/>
            <w:shd w:val="clear" w:color="auto" w:fill="C1F0C7" w:themeFill="accent3" w:themeFillTint="33"/>
            <w:vAlign w:val="center"/>
          </w:tcPr>
          <w:p w14:paraId="3864B993" w14:textId="77777777" w:rsidR="000E7282" w:rsidRPr="00853BE2" w:rsidRDefault="000E7282" w:rsidP="00B00BCD">
            <w:pPr>
              <w:rPr>
                <w:rFonts w:ascii="Public Sans Light" w:hAnsi="Public Sans Light"/>
                <w:sz w:val="20"/>
                <w:szCs w:val="20"/>
                <w:highlight w:val="yellow"/>
              </w:rPr>
            </w:pPr>
          </w:p>
        </w:tc>
        <w:tc>
          <w:tcPr>
            <w:tcW w:w="879" w:type="dxa"/>
            <w:shd w:val="clear" w:color="auto" w:fill="C1F0C7" w:themeFill="accent3" w:themeFillTint="33"/>
            <w:vAlign w:val="center"/>
          </w:tcPr>
          <w:p w14:paraId="0B300CF4" w14:textId="77777777" w:rsidR="000E7282" w:rsidRPr="00853BE2" w:rsidRDefault="000E7282" w:rsidP="00B00BCD">
            <w:pPr>
              <w:rPr>
                <w:rFonts w:ascii="Public Sans Light" w:hAnsi="Public Sans Light"/>
                <w:sz w:val="20"/>
                <w:szCs w:val="20"/>
              </w:rPr>
            </w:pPr>
          </w:p>
        </w:tc>
        <w:tc>
          <w:tcPr>
            <w:tcW w:w="878" w:type="dxa"/>
            <w:shd w:val="clear" w:color="auto" w:fill="C1F0C7" w:themeFill="accent3" w:themeFillTint="33"/>
            <w:vAlign w:val="center"/>
          </w:tcPr>
          <w:p w14:paraId="4D6DAA3B" w14:textId="77777777" w:rsidR="000E7282" w:rsidRPr="00853BE2" w:rsidRDefault="000E7282" w:rsidP="00B00BCD">
            <w:pPr>
              <w:rPr>
                <w:rFonts w:ascii="Public Sans Light" w:hAnsi="Public Sans Light"/>
                <w:highlight w:val="yellow"/>
              </w:rPr>
            </w:pPr>
          </w:p>
        </w:tc>
        <w:tc>
          <w:tcPr>
            <w:tcW w:w="869" w:type="dxa"/>
            <w:shd w:val="clear" w:color="auto" w:fill="C1F0C7" w:themeFill="accent3" w:themeFillTint="33"/>
          </w:tcPr>
          <w:p w14:paraId="03287F1E" w14:textId="77777777" w:rsidR="000E7282" w:rsidRPr="00853BE2" w:rsidRDefault="000E7282" w:rsidP="00B00BCD">
            <w:pPr>
              <w:rPr>
                <w:rFonts w:ascii="Public Sans Light" w:hAnsi="Public Sans Light"/>
                <w:highlight w:val="yellow"/>
              </w:rPr>
            </w:pPr>
          </w:p>
        </w:tc>
      </w:tr>
    </w:tbl>
    <w:p w14:paraId="1C611790" w14:textId="77777777" w:rsidR="000E7282" w:rsidRPr="00853BE2" w:rsidRDefault="000E7282" w:rsidP="000E7282">
      <w:pPr>
        <w:spacing w:line="278" w:lineRule="auto"/>
        <w:rPr>
          <w:rFonts w:ascii="Public Sans Light" w:hAnsi="Public Sans Light" w:cs="Arial"/>
        </w:rPr>
      </w:pPr>
    </w:p>
    <w:p w14:paraId="53D1C302" w14:textId="77777777" w:rsidR="000E7282" w:rsidRPr="00853BE2" w:rsidRDefault="000E7282" w:rsidP="000E7282">
      <w:pPr>
        <w:spacing w:line="278" w:lineRule="auto"/>
        <w:rPr>
          <w:rFonts w:ascii="Public Sans Light" w:hAnsi="Public Sans Light" w:cs="Arial"/>
        </w:rPr>
      </w:pPr>
    </w:p>
    <w:p w14:paraId="3132F972" w14:textId="77777777" w:rsidR="000E7282" w:rsidRPr="00853BE2" w:rsidRDefault="000E7282" w:rsidP="000E7282">
      <w:pPr>
        <w:rPr>
          <w:rFonts w:ascii="Public Sans Light" w:hAnsi="Public Sans Light"/>
        </w:rPr>
      </w:pPr>
      <w:r w:rsidRPr="00853BE2">
        <w:rPr>
          <w:rFonts w:ascii="Public Sans Light" w:hAnsi="Public Sans Light"/>
        </w:rPr>
        <w:br w:type="page"/>
      </w:r>
    </w:p>
    <w:p w14:paraId="0B985C77" w14:textId="7AABC54A" w:rsidR="000E7282" w:rsidRPr="00853BE2" w:rsidRDefault="000E7282" w:rsidP="000E7282">
      <w:pPr>
        <w:pStyle w:val="Heading3"/>
        <w:tabs>
          <w:tab w:val="right" w:pos="15309"/>
        </w:tabs>
        <w:rPr>
          <w:rFonts w:ascii="Public Sans Light" w:hAnsi="Public Sans Light"/>
          <w:color w:val="002664"/>
        </w:rPr>
      </w:pPr>
      <w:r w:rsidRPr="00853BE2">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1512829064"/>
          <w:placeholder>
            <w:docPart w:val="0BD0EBA0E6E54939A0E02B2F853490E2"/>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bCs/>
              <w:color w:val="002664"/>
            </w:rPr>
            <w:t>Construction</w:t>
          </w:r>
        </w:sdtContent>
      </w:sdt>
      <w:r w:rsidRPr="00853BE2">
        <w:rPr>
          <w:rFonts w:ascii="Public Sans Light" w:hAnsi="Public Sans Light"/>
          <w:bCs/>
          <w:color w:val="002664"/>
        </w:rPr>
        <w:t xml:space="preserve"> </w:t>
      </w:r>
      <w:sdt>
        <w:sdtPr>
          <w:rPr>
            <w:rFonts w:ascii="Public Sans Light" w:hAnsi="Public Sans Light"/>
            <w:bCs/>
            <w:color w:val="002664"/>
          </w:rPr>
          <w:alias w:val="StudyPattern"/>
          <w:tag w:val="StudyPattern"/>
          <w:id w:val="-990091322"/>
          <w:placeholder>
            <w:docPart w:val="D9CC2FC245434EC6B0FC57D665972152"/>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853BE2">
            <w:rPr>
              <w:rFonts w:ascii="Public Sans Light" w:hAnsi="Public Sans Light"/>
              <w:bCs/>
              <w:color w:val="002664"/>
            </w:rPr>
            <w:t>2 Units x 2 Years</w:t>
          </w:r>
        </w:sdtContent>
      </w:sdt>
      <w:r w:rsidRPr="00853BE2">
        <w:rPr>
          <w:rFonts w:ascii="Public Sans Light" w:hAnsi="Public Sans Light"/>
          <w:color w:val="002664"/>
        </w:rPr>
        <w:tab/>
      </w:r>
      <w:sdt>
        <w:sdtPr>
          <w:rPr>
            <w:rFonts w:ascii="Public Sans Light" w:hAnsi="Public Sans Light"/>
            <w:color w:val="002664"/>
          </w:rPr>
          <w:alias w:val="Cohort Start Year"/>
          <w:tag w:val="CohortStartYear"/>
          <w:id w:val="1796483580"/>
          <w:placeholder>
            <w:docPart w:val="F4F52BAA3BFD4324986D7B355C0B2C56"/>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StartYear[1]" w:storeItemID="{AF837C61-546F-4F7E-8B4E-354332DB51A8}"/>
          <w:text/>
        </w:sdtPr>
        <w:sdtEndPr/>
        <w:sdtContent>
          <w:r w:rsidRPr="00853BE2">
            <w:rPr>
              <w:rFonts w:ascii="Public Sans Light" w:hAnsi="Public Sans Light"/>
              <w:color w:val="002664"/>
            </w:rPr>
            <w:t>2025</w:t>
          </w:r>
        </w:sdtContent>
      </w:sdt>
    </w:p>
    <w:p w14:paraId="3A6ADD2E" w14:textId="77777777" w:rsidR="0051248C" w:rsidRPr="00853BE2" w:rsidRDefault="0051248C" w:rsidP="0051248C">
      <w:pPr>
        <w:rPr>
          <w:rFonts w:ascii="Public Sans Light" w:hAnsi="Public Sans Light"/>
        </w:rPr>
      </w:pP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100"/>
        <w:gridCol w:w="13"/>
        <w:gridCol w:w="866"/>
        <w:gridCol w:w="15"/>
        <w:gridCol w:w="864"/>
        <w:gridCol w:w="18"/>
        <w:gridCol w:w="861"/>
        <w:gridCol w:w="20"/>
        <w:gridCol w:w="858"/>
        <w:gridCol w:w="24"/>
        <w:gridCol w:w="855"/>
        <w:gridCol w:w="26"/>
        <w:gridCol w:w="852"/>
        <w:gridCol w:w="30"/>
        <w:gridCol w:w="849"/>
        <w:gridCol w:w="32"/>
        <w:gridCol w:w="846"/>
        <w:gridCol w:w="36"/>
        <w:gridCol w:w="843"/>
        <w:gridCol w:w="38"/>
        <w:gridCol w:w="840"/>
        <w:gridCol w:w="42"/>
        <w:gridCol w:w="822"/>
      </w:tblGrid>
      <w:tr w:rsidR="000E7282" w:rsidRPr="00853BE2" w14:paraId="37633C48" w14:textId="77777777" w:rsidTr="00B00BCD">
        <w:trPr>
          <w:trHeight w:val="317"/>
        </w:trPr>
        <w:tc>
          <w:tcPr>
            <w:tcW w:w="15588" w:type="dxa"/>
            <w:gridSpan w:val="24"/>
            <w:shd w:val="clear" w:color="auto" w:fill="002664"/>
            <w:vAlign w:val="center"/>
          </w:tcPr>
          <w:p w14:paraId="6F1FF0BC" w14:textId="77777777" w:rsidR="000E7282" w:rsidRPr="00853BE2" w:rsidRDefault="000E7282" w:rsidP="00B00BCD">
            <w:pPr>
              <w:rPr>
                <w:rFonts w:ascii="Public Sans Light" w:hAnsi="Public Sans Light"/>
                <w:b/>
                <w:bCs/>
              </w:rPr>
            </w:pPr>
            <w:r w:rsidRPr="00853BE2">
              <w:rPr>
                <w:rFonts w:ascii="Public Sans Light" w:hAnsi="Public Sans Light"/>
                <w:b/>
                <w:bCs/>
                <w:color w:val="FFFFFF" w:themeColor="background1"/>
              </w:rPr>
              <w:t>Term 2 - Year 11 (Preliminary) year of study</w:t>
            </w:r>
          </w:p>
        </w:tc>
      </w:tr>
      <w:tr w:rsidR="000E7282" w:rsidRPr="00853BE2" w14:paraId="775FB042" w14:textId="77777777" w:rsidTr="00B00BCD">
        <w:trPr>
          <w:trHeight w:val="317"/>
        </w:trPr>
        <w:tc>
          <w:tcPr>
            <w:tcW w:w="15588" w:type="dxa"/>
            <w:gridSpan w:val="24"/>
            <w:shd w:val="clear" w:color="auto" w:fill="FFFFFF" w:themeFill="background1"/>
            <w:vAlign w:val="center"/>
          </w:tcPr>
          <w:p w14:paraId="750C63DB" w14:textId="5F819A2D" w:rsidR="000E7282" w:rsidRPr="00853BE2" w:rsidRDefault="000E7282" w:rsidP="00B00BCD">
            <w:pPr>
              <w:rPr>
                <w:rFonts w:ascii="Public Sans Light" w:hAnsi="Public Sans Light"/>
                <w:b/>
                <w:bCs/>
                <w:sz w:val="20"/>
                <w:szCs w:val="20"/>
              </w:rPr>
            </w:pPr>
            <w:r w:rsidRPr="00853BE2">
              <w:rPr>
                <w:rFonts w:ascii="Public Sans Light" w:hAnsi="Public Sans Light"/>
                <w:szCs w:val="20"/>
              </w:rPr>
              <w:t xml:space="preserve">This scope and sequence </w:t>
            </w:r>
            <w:r w:rsidR="00AC4A3C" w:rsidRPr="00853BE2">
              <w:rPr>
                <w:rFonts w:ascii="Public Sans Light" w:hAnsi="Public Sans Light"/>
                <w:szCs w:val="20"/>
              </w:rPr>
              <w:t>outline</w:t>
            </w:r>
            <w:r w:rsidRPr="00853BE2">
              <w:rPr>
                <w:rFonts w:ascii="Public Sans Light" w:hAnsi="Public Sans Light"/>
                <w:szCs w:val="20"/>
              </w:rPr>
              <w:t xml:space="preserv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0E7282" w:rsidRPr="00853BE2" w14:paraId="03CCE2D0" w14:textId="77777777" w:rsidTr="00B00BCD">
        <w:trPr>
          <w:trHeight w:val="317"/>
        </w:trPr>
        <w:tc>
          <w:tcPr>
            <w:tcW w:w="15588" w:type="dxa"/>
            <w:gridSpan w:val="24"/>
            <w:shd w:val="clear" w:color="auto" w:fill="FFFFFF" w:themeFill="background1"/>
            <w:vAlign w:val="center"/>
          </w:tcPr>
          <w:p w14:paraId="2CF9BCCE" w14:textId="77777777" w:rsidR="000E7282" w:rsidRPr="00853BE2" w:rsidRDefault="000E7282" w:rsidP="00B00BCD">
            <w:pPr>
              <w:jc w:val="center"/>
              <w:rPr>
                <w:rFonts w:ascii="Public Sans Light" w:hAnsi="Public Sans Light"/>
                <w:b/>
                <w:bCs/>
                <w:sz w:val="20"/>
                <w:szCs w:val="20"/>
              </w:rPr>
            </w:pPr>
            <w:r w:rsidRPr="00853BE2">
              <w:rPr>
                <w:rFonts w:ascii="Public Sans Light" w:hAnsi="Public Sans Light"/>
                <w:b/>
                <w:bCs/>
                <w:sz w:val="20"/>
                <w:szCs w:val="20"/>
              </w:rPr>
              <w:t>Weeks</w:t>
            </w:r>
          </w:p>
        </w:tc>
      </w:tr>
      <w:tr w:rsidR="000E7282" w:rsidRPr="00853BE2" w14:paraId="0263A5E9" w14:textId="77777777" w:rsidTr="00B00BCD">
        <w:trPr>
          <w:trHeight w:val="317"/>
        </w:trPr>
        <w:tc>
          <w:tcPr>
            <w:tcW w:w="5951" w:type="dxa"/>
            <w:gridSpan w:val="3"/>
            <w:shd w:val="clear" w:color="auto" w:fill="F2F2F2" w:themeFill="background1" w:themeFillShade="F2"/>
            <w:vAlign w:val="center"/>
          </w:tcPr>
          <w:p w14:paraId="6625ECF9" w14:textId="77777777" w:rsidR="000E7282" w:rsidRPr="00853BE2" w:rsidRDefault="000E7282" w:rsidP="00B00BCD">
            <w:pPr>
              <w:rPr>
                <w:rFonts w:ascii="Public Sans Light" w:hAnsi="Public Sans Light"/>
                <w:b/>
                <w:bCs/>
                <w:i/>
                <w:iCs/>
                <w:sz w:val="20"/>
                <w:szCs w:val="20"/>
                <w:u w:val="single"/>
              </w:rPr>
            </w:pPr>
            <w:r w:rsidRPr="00853BE2">
              <w:rPr>
                <w:rFonts w:ascii="Public Sans Light" w:hAnsi="Public Sans Light"/>
                <w:b/>
                <w:bCs/>
                <w:sz w:val="20"/>
                <w:szCs w:val="20"/>
              </w:rPr>
              <w:t>Term 2</w:t>
            </w:r>
          </w:p>
        </w:tc>
        <w:tc>
          <w:tcPr>
            <w:tcW w:w="881" w:type="dxa"/>
            <w:gridSpan w:val="2"/>
            <w:shd w:val="clear" w:color="auto" w:fill="F2F2F2" w:themeFill="background1" w:themeFillShade="F2"/>
            <w:vAlign w:val="center"/>
          </w:tcPr>
          <w:p w14:paraId="5800FB20"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w:t>
            </w:r>
          </w:p>
        </w:tc>
        <w:tc>
          <w:tcPr>
            <w:tcW w:w="882" w:type="dxa"/>
            <w:gridSpan w:val="2"/>
            <w:shd w:val="clear" w:color="auto" w:fill="F2F2F2" w:themeFill="background1" w:themeFillShade="F2"/>
            <w:vAlign w:val="center"/>
          </w:tcPr>
          <w:p w14:paraId="38AEDF54" w14:textId="77777777" w:rsidR="000E7282" w:rsidRPr="00853BE2" w:rsidRDefault="000E7282" w:rsidP="00B00BCD">
            <w:pPr>
              <w:rPr>
                <w:rFonts w:ascii="Public Sans Light" w:hAnsi="Public Sans Light"/>
              </w:rPr>
            </w:pPr>
            <w:r w:rsidRPr="00853BE2">
              <w:rPr>
                <w:rFonts w:ascii="Public Sans Light" w:hAnsi="Public Sans Light"/>
              </w:rPr>
              <w:t>2</w:t>
            </w:r>
          </w:p>
        </w:tc>
        <w:tc>
          <w:tcPr>
            <w:tcW w:w="881" w:type="dxa"/>
            <w:gridSpan w:val="2"/>
            <w:shd w:val="clear" w:color="auto" w:fill="F2F2F2" w:themeFill="background1" w:themeFillShade="F2"/>
            <w:vAlign w:val="center"/>
          </w:tcPr>
          <w:p w14:paraId="27BA7827" w14:textId="77777777" w:rsidR="000E7282" w:rsidRPr="00853BE2" w:rsidRDefault="000E7282" w:rsidP="00B00BCD">
            <w:pPr>
              <w:rPr>
                <w:rFonts w:ascii="Public Sans Light" w:hAnsi="Public Sans Light"/>
              </w:rPr>
            </w:pPr>
            <w:r w:rsidRPr="00853BE2">
              <w:rPr>
                <w:rFonts w:ascii="Public Sans Light" w:hAnsi="Public Sans Light"/>
              </w:rPr>
              <w:t>3</w:t>
            </w:r>
          </w:p>
        </w:tc>
        <w:tc>
          <w:tcPr>
            <w:tcW w:w="882" w:type="dxa"/>
            <w:gridSpan w:val="2"/>
            <w:shd w:val="clear" w:color="auto" w:fill="F2F2F2" w:themeFill="background1" w:themeFillShade="F2"/>
            <w:vAlign w:val="center"/>
          </w:tcPr>
          <w:p w14:paraId="37A03374" w14:textId="77777777" w:rsidR="000E7282" w:rsidRPr="00853BE2" w:rsidRDefault="000E7282" w:rsidP="00B00BCD">
            <w:pPr>
              <w:rPr>
                <w:rFonts w:ascii="Public Sans Light" w:hAnsi="Public Sans Light"/>
              </w:rPr>
            </w:pPr>
            <w:r w:rsidRPr="00853BE2">
              <w:rPr>
                <w:rFonts w:ascii="Public Sans Light" w:hAnsi="Public Sans Light"/>
              </w:rPr>
              <w:t>4</w:t>
            </w:r>
          </w:p>
        </w:tc>
        <w:tc>
          <w:tcPr>
            <w:tcW w:w="881" w:type="dxa"/>
            <w:gridSpan w:val="2"/>
            <w:shd w:val="clear" w:color="auto" w:fill="F2F2F2" w:themeFill="background1" w:themeFillShade="F2"/>
            <w:vAlign w:val="center"/>
          </w:tcPr>
          <w:p w14:paraId="17E2C754" w14:textId="77777777" w:rsidR="000E7282" w:rsidRPr="00853BE2" w:rsidRDefault="000E7282" w:rsidP="00B00BCD">
            <w:pPr>
              <w:rPr>
                <w:rFonts w:ascii="Public Sans Light" w:hAnsi="Public Sans Light"/>
              </w:rPr>
            </w:pPr>
            <w:r w:rsidRPr="00853BE2">
              <w:rPr>
                <w:rFonts w:ascii="Public Sans Light" w:hAnsi="Public Sans Light"/>
              </w:rPr>
              <w:t>5</w:t>
            </w:r>
          </w:p>
        </w:tc>
        <w:tc>
          <w:tcPr>
            <w:tcW w:w="882" w:type="dxa"/>
            <w:gridSpan w:val="2"/>
            <w:shd w:val="clear" w:color="auto" w:fill="F2F2F2" w:themeFill="background1" w:themeFillShade="F2"/>
            <w:vAlign w:val="center"/>
          </w:tcPr>
          <w:p w14:paraId="7205A15A" w14:textId="77777777" w:rsidR="000E7282" w:rsidRPr="00853BE2" w:rsidRDefault="000E7282" w:rsidP="00B00BCD">
            <w:pPr>
              <w:rPr>
                <w:rFonts w:ascii="Public Sans Light" w:hAnsi="Public Sans Light"/>
              </w:rPr>
            </w:pPr>
            <w:r w:rsidRPr="00853BE2">
              <w:rPr>
                <w:rFonts w:ascii="Public Sans Light" w:hAnsi="Public Sans Light"/>
              </w:rPr>
              <w:t>6</w:t>
            </w:r>
          </w:p>
        </w:tc>
        <w:tc>
          <w:tcPr>
            <w:tcW w:w="881" w:type="dxa"/>
            <w:gridSpan w:val="2"/>
            <w:shd w:val="clear" w:color="auto" w:fill="F2F2F2" w:themeFill="background1" w:themeFillShade="F2"/>
            <w:vAlign w:val="center"/>
          </w:tcPr>
          <w:p w14:paraId="5D0BF09B" w14:textId="77777777" w:rsidR="000E7282" w:rsidRPr="00853BE2" w:rsidRDefault="000E7282" w:rsidP="00B00BCD">
            <w:pPr>
              <w:rPr>
                <w:rFonts w:ascii="Public Sans Light" w:hAnsi="Public Sans Light"/>
              </w:rPr>
            </w:pPr>
            <w:r w:rsidRPr="00853BE2">
              <w:rPr>
                <w:rFonts w:ascii="Public Sans Light" w:hAnsi="Public Sans Light"/>
              </w:rPr>
              <w:t>7</w:t>
            </w:r>
          </w:p>
        </w:tc>
        <w:tc>
          <w:tcPr>
            <w:tcW w:w="882" w:type="dxa"/>
            <w:gridSpan w:val="2"/>
            <w:shd w:val="clear" w:color="auto" w:fill="F2F2F2" w:themeFill="background1" w:themeFillShade="F2"/>
            <w:vAlign w:val="center"/>
          </w:tcPr>
          <w:p w14:paraId="2E1A4E57" w14:textId="77777777" w:rsidR="000E7282" w:rsidRPr="00853BE2" w:rsidRDefault="000E7282" w:rsidP="00B00BCD">
            <w:pPr>
              <w:rPr>
                <w:rFonts w:ascii="Public Sans Light" w:hAnsi="Public Sans Light"/>
              </w:rPr>
            </w:pPr>
            <w:r w:rsidRPr="00853BE2">
              <w:rPr>
                <w:rFonts w:ascii="Public Sans Light" w:hAnsi="Public Sans Light"/>
              </w:rPr>
              <w:t>8</w:t>
            </w:r>
          </w:p>
        </w:tc>
        <w:tc>
          <w:tcPr>
            <w:tcW w:w="881" w:type="dxa"/>
            <w:gridSpan w:val="2"/>
            <w:shd w:val="clear" w:color="auto" w:fill="F2F2F2" w:themeFill="background1" w:themeFillShade="F2"/>
            <w:vAlign w:val="center"/>
          </w:tcPr>
          <w:p w14:paraId="423C25E3" w14:textId="77777777" w:rsidR="000E7282" w:rsidRPr="00853BE2" w:rsidRDefault="000E7282" w:rsidP="00B00BCD">
            <w:pPr>
              <w:rPr>
                <w:rFonts w:ascii="Public Sans Light" w:hAnsi="Public Sans Light"/>
              </w:rPr>
            </w:pPr>
            <w:r w:rsidRPr="00853BE2">
              <w:rPr>
                <w:rFonts w:ascii="Public Sans Light" w:hAnsi="Public Sans Light"/>
              </w:rPr>
              <w:t>9</w:t>
            </w:r>
          </w:p>
        </w:tc>
        <w:tc>
          <w:tcPr>
            <w:tcW w:w="882" w:type="dxa"/>
            <w:gridSpan w:val="2"/>
            <w:shd w:val="clear" w:color="auto" w:fill="F2F2F2" w:themeFill="background1" w:themeFillShade="F2"/>
            <w:vAlign w:val="center"/>
          </w:tcPr>
          <w:p w14:paraId="18865DD8" w14:textId="77777777" w:rsidR="000E7282" w:rsidRPr="00853BE2" w:rsidRDefault="000E7282" w:rsidP="00B00BCD">
            <w:pPr>
              <w:rPr>
                <w:rFonts w:ascii="Public Sans Light" w:hAnsi="Public Sans Light"/>
              </w:rPr>
            </w:pPr>
            <w:r w:rsidRPr="00853BE2">
              <w:rPr>
                <w:rFonts w:ascii="Public Sans Light" w:hAnsi="Public Sans Light"/>
              </w:rPr>
              <w:t>10</w:t>
            </w:r>
          </w:p>
        </w:tc>
        <w:tc>
          <w:tcPr>
            <w:tcW w:w="822" w:type="dxa"/>
            <w:shd w:val="clear" w:color="auto" w:fill="F2F2F2" w:themeFill="background1" w:themeFillShade="F2"/>
          </w:tcPr>
          <w:p w14:paraId="75CADBEA" w14:textId="77777777" w:rsidR="000E7282" w:rsidRPr="00853BE2" w:rsidRDefault="000E7282" w:rsidP="00B00BCD">
            <w:pPr>
              <w:rPr>
                <w:rFonts w:ascii="Public Sans Light" w:hAnsi="Public Sans Light"/>
              </w:rPr>
            </w:pPr>
            <w:r w:rsidRPr="00853BE2">
              <w:rPr>
                <w:rFonts w:ascii="Public Sans Light" w:hAnsi="Public Sans Light"/>
              </w:rPr>
              <w:t>11</w:t>
            </w:r>
          </w:p>
        </w:tc>
      </w:tr>
      <w:tr w:rsidR="000E7282" w:rsidRPr="00853BE2" w14:paraId="168984D7" w14:textId="77777777" w:rsidTr="00B00BCD">
        <w:tc>
          <w:tcPr>
            <w:tcW w:w="15588" w:type="dxa"/>
            <w:gridSpan w:val="24"/>
            <w:shd w:val="clear" w:color="auto" w:fill="auto"/>
            <w:vAlign w:val="center"/>
          </w:tcPr>
          <w:p w14:paraId="43E07F89" w14:textId="4676DC22" w:rsidR="000E7282" w:rsidRPr="00853BE2" w:rsidRDefault="000E7282" w:rsidP="00B00BCD">
            <w:pPr>
              <w:rPr>
                <w:rFonts w:ascii="Public Sans Light" w:hAnsi="Public Sans Light"/>
                <w:sz w:val="20"/>
                <w:szCs w:val="20"/>
                <w:highlight w:val="yellow"/>
              </w:rPr>
            </w:pPr>
            <w:r w:rsidRPr="00853BE2">
              <w:rPr>
                <w:rFonts w:ascii="Public Sans Light" w:hAnsi="Public Sans Light" w:cs="Arial"/>
                <w:b/>
              </w:rPr>
              <w:t xml:space="preserve">Task 2: </w:t>
            </w:r>
            <w:r w:rsidRPr="00853BE2">
              <w:rPr>
                <w:rFonts w:ascii="Public Sans Light" w:hAnsi="Public Sans Light" w:cs="Arial"/>
                <w:bCs/>
              </w:rPr>
              <w:t>(</w:t>
            </w:r>
            <w:r w:rsidR="0072033F">
              <w:rPr>
                <w:rFonts w:ascii="Public Sans Light" w:hAnsi="Public Sans Light" w:cs="Arial"/>
                <w:bCs/>
              </w:rPr>
              <w:t>5</w:t>
            </w:r>
            <w:r w:rsidRPr="00853BE2">
              <w:rPr>
                <w:rFonts w:ascii="Public Sans Light" w:hAnsi="Public Sans Light" w:cs="Arial"/>
                <w:bCs/>
              </w:rPr>
              <w:t xml:space="preserve">0 Hours) Tools and equipment                                   </w:t>
            </w:r>
          </w:p>
        </w:tc>
      </w:tr>
      <w:tr w:rsidR="000E7282" w:rsidRPr="00853BE2" w14:paraId="4E0F2493" w14:textId="77777777" w:rsidTr="00B00BCD">
        <w:trPr>
          <w:trHeight w:val="294"/>
        </w:trPr>
        <w:tc>
          <w:tcPr>
            <w:tcW w:w="1838" w:type="dxa"/>
            <w:shd w:val="clear" w:color="auto" w:fill="auto"/>
            <w:vAlign w:val="center"/>
          </w:tcPr>
          <w:p w14:paraId="34B9DCF6" w14:textId="77777777" w:rsidR="000E7282" w:rsidRPr="00853BE2" w:rsidRDefault="000E7282" w:rsidP="00B00BCD">
            <w:pPr>
              <w:pStyle w:val="TableFont10"/>
              <w:rPr>
                <w:sz w:val="22"/>
                <w:szCs w:val="22"/>
              </w:rPr>
            </w:pPr>
            <w:r w:rsidRPr="00853BE2">
              <w:rPr>
                <w:rFonts w:eastAsia="Arial Narrow" w:cs="Arial Narrow"/>
                <w:sz w:val="22"/>
                <w:szCs w:val="22"/>
              </w:rPr>
              <w:t>CPCCCA2002</w:t>
            </w:r>
          </w:p>
        </w:tc>
        <w:tc>
          <w:tcPr>
            <w:tcW w:w="4100" w:type="dxa"/>
            <w:tcBorders>
              <w:right w:val="single" w:sz="4" w:space="0" w:color="000000"/>
            </w:tcBorders>
            <w:shd w:val="clear" w:color="auto" w:fill="auto"/>
            <w:vAlign w:val="center"/>
          </w:tcPr>
          <w:p w14:paraId="595E8D53" w14:textId="77777777" w:rsidR="000E7282" w:rsidRPr="00853BE2" w:rsidRDefault="000E7282" w:rsidP="00B00BCD">
            <w:pPr>
              <w:pStyle w:val="TableFont10"/>
              <w:rPr>
                <w:sz w:val="22"/>
                <w:szCs w:val="22"/>
              </w:rPr>
            </w:pPr>
            <w:r w:rsidRPr="00853BE2">
              <w:rPr>
                <w:rFonts w:cs="Arial"/>
                <w:sz w:val="22"/>
                <w:szCs w:val="22"/>
              </w:rPr>
              <w:t>Use carpentry tools and equipment</w:t>
            </w:r>
          </w:p>
        </w:tc>
        <w:tc>
          <w:tcPr>
            <w:tcW w:w="879" w:type="dxa"/>
            <w:gridSpan w:val="2"/>
            <w:tcBorders>
              <w:left w:val="single" w:sz="4" w:space="0" w:color="000000"/>
            </w:tcBorders>
            <w:shd w:val="clear" w:color="auto" w:fill="D1D1D1" w:themeFill="background2" w:themeFillShade="E6"/>
            <w:vAlign w:val="center"/>
          </w:tcPr>
          <w:p w14:paraId="1B609FB1" w14:textId="77777777" w:rsidR="000E7282" w:rsidRPr="00853BE2" w:rsidRDefault="000E7282" w:rsidP="00B00BCD">
            <w:pPr>
              <w:jc w:val="center"/>
              <w:rPr>
                <w:rFonts w:ascii="Public Sans Light" w:hAnsi="Public Sans Light"/>
                <w:sz w:val="16"/>
                <w:szCs w:val="16"/>
                <w:highlight w:val="yellow"/>
              </w:rPr>
            </w:pPr>
          </w:p>
        </w:tc>
        <w:tc>
          <w:tcPr>
            <w:tcW w:w="879" w:type="dxa"/>
            <w:gridSpan w:val="2"/>
            <w:shd w:val="clear" w:color="auto" w:fill="D1D1D1" w:themeFill="background2" w:themeFillShade="E6"/>
            <w:vAlign w:val="center"/>
          </w:tcPr>
          <w:p w14:paraId="64DB0A69"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422B586D" w14:textId="77777777" w:rsidR="000E7282" w:rsidRPr="00853BE2" w:rsidRDefault="000E7282" w:rsidP="00B00BCD">
            <w:pPr>
              <w:rPr>
                <w:rFonts w:ascii="Public Sans Light" w:hAnsi="Public Sans Light"/>
                <w:sz w:val="18"/>
                <w:szCs w:val="18"/>
              </w:rPr>
            </w:pPr>
          </w:p>
        </w:tc>
        <w:tc>
          <w:tcPr>
            <w:tcW w:w="878" w:type="dxa"/>
            <w:gridSpan w:val="2"/>
            <w:shd w:val="clear" w:color="auto" w:fill="D1D1D1" w:themeFill="background2" w:themeFillShade="E6"/>
            <w:vAlign w:val="center"/>
          </w:tcPr>
          <w:p w14:paraId="13EC3839"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6835A863" w14:textId="77777777" w:rsidR="000E7282" w:rsidRPr="00853BE2" w:rsidRDefault="000E7282" w:rsidP="00B00BCD">
            <w:pPr>
              <w:rPr>
                <w:rFonts w:ascii="Public Sans Light" w:hAnsi="Public Sans Light"/>
                <w:highlight w:val="yellow"/>
              </w:rPr>
            </w:pPr>
          </w:p>
        </w:tc>
        <w:tc>
          <w:tcPr>
            <w:tcW w:w="878" w:type="dxa"/>
            <w:gridSpan w:val="2"/>
            <w:shd w:val="clear" w:color="auto" w:fill="D1D1D1" w:themeFill="background2" w:themeFillShade="E6"/>
            <w:vAlign w:val="center"/>
          </w:tcPr>
          <w:p w14:paraId="6D89DB51"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5CAFAE35" w14:textId="77777777" w:rsidR="000E7282" w:rsidRPr="00853BE2" w:rsidRDefault="000E7282" w:rsidP="00B00BCD">
            <w:pPr>
              <w:rPr>
                <w:rFonts w:ascii="Public Sans Light" w:hAnsi="Public Sans Light"/>
                <w:highlight w:val="yellow"/>
              </w:rPr>
            </w:pPr>
          </w:p>
        </w:tc>
        <w:tc>
          <w:tcPr>
            <w:tcW w:w="878" w:type="dxa"/>
            <w:gridSpan w:val="2"/>
            <w:shd w:val="clear" w:color="auto" w:fill="D1D1D1" w:themeFill="background2" w:themeFillShade="E6"/>
            <w:vAlign w:val="center"/>
          </w:tcPr>
          <w:p w14:paraId="5ABB03CA" w14:textId="77777777" w:rsidR="000E7282" w:rsidRPr="00853BE2" w:rsidRDefault="000E7282" w:rsidP="00B00BCD">
            <w:pPr>
              <w:rPr>
                <w:rFonts w:ascii="Public Sans Light" w:hAnsi="Public Sans Light"/>
                <w:sz w:val="20"/>
                <w:szCs w:val="20"/>
                <w:highlight w:val="yellow"/>
              </w:rPr>
            </w:pPr>
          </w:p>
        </w:tc>
        <w:tc>
          <w:tcPr>
            <w:tcW w:w="879" w:type="dxa"/>
            <w:gridSpan w:val="2"/>
            <w:shd w:val="clear" w:color="auto" w:fill="D1D1D1" w:themeFill="background2" w:themeFillShade="E6"/>
            <w:vAlign w:val="center"/>
          </w:tcPr>
          <w:p w14:paraId="538D42BC" w14:textId="77777777" w:rsidR="000E7282" w:rsidRPr="00853BE2" w:rsidRDefault="000E7282" w:rsidP="00B00BCD">
            <w:pPr>
              <w:rPr>
                <w:rFonts w:ascii="Public Sans Light" w:hAnsi="Public Sans Light"/>
                <w:sz w:val="20"/>
                <w:szCs w:val="20"/>
              </w:rPr>
            </w:pPr>
          </w:p>
        </w:tc>
        <w:tc>
          <w:tcPr>
            <w:tcW w:w="878" w:type="dxa"/>
            <w:gridSpan w:val="2"/>
            <w:shd w:val="clear" w:color="auto" w:fill="D1D1D1" w:themeFill="background2" w:themeFillShade="E6"/>
            <w:vAlign w:val="center"/>
          </w:tcPr>
          <w:p w14:paraId="6D4604C7" w14:textId="77777777" w:rsidR="000E7282" w:rsidRPr="00853BE2" w:rsidRDefault="000E7282" w:rsidP="00B00BCD">
            <w:pPr>
              <w:rPr>
                <w:rFonts w:ascii="Public Sans Light" w:hAnsi="Public Sans Light"/>
                <w:highlight w:val="yellow"/>
              </w:rPr>
            </w:pPr>
          </w:p>
        </w:tc>
        <w:tc>
          <w:tcPr>
            <w:tcW w:w="864" w:type="dxa"/>
            <w:gridSpan w:val="2"/>
            <w:vMerge w:val="restart"/>
            <w:shd w:val="clear" w:color="auto" w:fill="FFFFFF" w:themeFill="background1"/>
            <w:vAlign w:val="center"/>
          </w:tcPr>
          <w:p w14:paraId="3232485F" w14:textId="77777777" w:rsidR="000E7282" w:rsidRPr="00853BE2" w:rsidRDefault="000E7282" w:rsidP="00B00BCD">
            <w:pPr>
              <w:jc w:val="center"/>
              <w:rPr>
                <w:rFonts w:ascii="Public Sans Light" w:hAnsi="Public Sans Light"/>
                <w:highlight w:val="yellow"/>
              </w:rPr>
            </w:pPr>
            <w:r w:rsidRPr="00853BE2">
              <w:rPr>
                <w:rFonts w:ascii="Public Sans Light" w:hAnsi="Public Sans Light"/>
              </w:rPr>
              <w:t>N/A</w:t>
            </w:r>
          </w:p>
        </w:tc>
      </w:tr>
      <w:tr w:rsidR="000E7282" w:rsidRPr="00853BE2" w14:paraId="1C52705D" w14:textId="77777777" w:rsidTr="00B00BCD">
        <w:trPr>
          <w:trHeight w:val="294"/>
        </w:trPr>
        <w:tc>
          <w:tcPr>
            <w:tcW w:w="1838" w:type="dxa"/>
            <w:shd w:val="clear" w:color="auto" w:fill="auto"/>
            <w:vAlign w:val="center"/>
          </w:tcPr>
          <w:p w14:paraId="35FB00DB" w14:textId="77777777" w:rsidR="000E7282" w:rsidRPr="00853BE2" w:rsidRDefault="000E7282" w:rsidP="00B00BCD">
            <w:pPr>
              <w:pStyle w:val="TableFont10"/>
              <w:rPr>
                <w:rFonts w:eastAsia="Arial Narrow" w:cs="Arial Narrow"/>
                <w:sz w:val="22"/>
                <w:szCs w:val="22"/>
              </w:rPr>
            </w:pPr>
            <w:r w:rsidRPr="00853BE2">
              <w:rPr>
                <w:rFonts w:eastAsia="Arial Narrow" w:cs="Arial Narrow"/>
                <w:sz w:val="22"/>
                <w:szCs w:val="22"/>
              </w:rPr>
              <w:t>CPCCCM2005</w:t>
            </w:r>
          </w:p>
        </w:tc>
        <w:tc>
          <w:tcPr>
            <w:tcW w:w="4100" w:type="dxa"/>
            <w:tcBorders>
              <w:right w:val="single" w:sz="4" w:space="0" w:color="000000"/>
            </w:tcBorders>
            <w:shd w:val="clear" w:color="auto" w:fill="auto"/>
            <w:vAlign w:val="center"/>
          </w:tcPr>
          <w:p w14:paraId="795CA926" w14:textId="77777777" w:rsidR="000E7282" w:rsidRPr="00853BE2" w:rsidRDefault="000E7282" w:rsidP="00B00BCD">
            <w:pPr>
              <w:pStyle w:val="TableFont10"/>
              <w:rPr>
                <w:rFonts w:eastAsia="Calibri" w:cs="Arial"/>
                <w:sz w:val="22"/>
                <w:szCs w:val="22"/>
              </w:rPr>
            </w:pPr>
            <w:r w:rsidRPr="00853BE2">
              <w:rPr>
                <w:rFonts w:cs="Arial"/>
                <w:sz w:val="22"/>
                <w:szCs w:val="22"/>
              </w:rPr>
              <w:t>Use construction tools and equipment</w:t>
            </w:r>
          </w:p>
        </w:tc>
        <w:tc>
          <w:tcPr>
            <w:tcW w:w="879" w:type="dxa"/>
            <w:gridSpan w:val="2"/>
            <w:tcBorders>
              <w:left w:val="single" w:sz="4" w:space="0" w:color="000000"/>
            </w:tcBorders>
            <w:shd w:val="clear" w:color="auto" w:fill="D1D1D1" w:themeFill="background2" w:themeFillShade="E6"/>
            <w:vAlign w:val="center"/>
          </w:tcPr>
          <w:p w14:paraId="72D1FD9B" w14:textId="77777777" w:rsidR="000E7282" w:rsidRPr="00853BE2" w:rsidRDefault="000E7282" w:rsidP="00B00BCD">
            <w:pPr>
              <w:jc w:val="center"/>
              <w:rPr>
                <w:rFonts w:ascii="Public Sans Light" w:hAnsi="Public Sans Light"/>
                <w:sz w:val="14"/>
                <w:szCs w:val="14"/>
              </w:rPr>
            </w:pPr>
          </w:p>
        </w:tc>
        <w:tc>
          <w:tcPr>
            <w:tcW w:w="879" w:type="dxa"/>
            <w:gridSpan w:val="2"/>
            <w:shd w:val="clear" w:color="auto" w:fill="D1D1D1" w:themeFill="background2" w:themeFillShade="E6"/>
            <w:vAlign w:val="center"/>
          </w:tcPr>
          <w:p w14:paraId="7CFB053D"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4504DE96" w14:textId="77777777" w:rsidR="000E7282" w:rsidRPr="00853BE2" w:rsidRDefault="000E7282" w:rsidP="00B00BCD">
            <w:pPr>
              <w:rPr>
                <w:rFonts w:ascii="Public Sans Light" w:hAnsi="Public Sans Light"/>
                <w:sz w:val="18"/>
                <w:szCs w:val="18"/>
              </w:rPr>
            </w:pPr>
          </w:p>
        </w:tc>
        <w:tc>
          <w:tcPr>
            <w:tcW w:w="878" w:type="dxa"/>
            <w:gridSpan w:val="2"/>
            <w:shd w:val="clear" w:color="auto" w:fill="D1D1D1" w:themeFill="background2" w:themeFillShade="E6"/>
            <w:vAlign w:val="center"/>
          </w:tcPr>
          <w:p w14:paraId="66DBE9D8"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1DA6FD01" w14:textId="77777777" w:rsidR="000E7282" w:rsidRPr="00853BE2" w:rsidRDefault="000E7282" w:rsidP="00B00BCD">
            <w:pPr>
              <w:rPr>
                <w:rFonts w:ascii="Public Sans Light" w:hAnsi="Public Sans Light"/>
                <w:highlight w:val="yellow"/>
              </w:rPr>
            </w:pPr>
          </w:p>
        </w:tc>
        <w:tc>
          <w:tcPr>
            <w:tcW w:w="878" w:type="dxa"/>
            <w:gridSpan w:val="2"/>
            <w:shd w:val="clear" w:color="auto" w:fill="D1D1D1" w:themeFill="background2" w:themeFillShade="E6"/>
            <w:vAlign w:val="center"/>
          </w:tcPr>
          <w:p w14:paraId="2A44DAAB"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2E859AA7" w14:textId="77777777" w:rsidR="000E7282" w:rsidRPr="00853BE2" w:rsidRDefault="000E7282" w:rsidP="00B00BCD">
            <w:pPr>
              <w:rPr>
                <w:rFonts w:ascii="Public Sans Light" w:hAnsi="Public Sans Light"/>
                <w:highlight w:val="yellow"/>
              </w:rPr>
            </w:pPr>
          </w:p>
        </w:tc>
        <w:tc>
          <w:tcPr>
            <w:tcW w:w="878" w:type="dxa"/>
            <w:gridSpan w:val="2"/>
            <w:shd w:val="clear" w:color="auto" w:fill="D1D1D1" w:themeFill="background2" w:themeFillShade="E6"/>
            <w:vAlign w:val="center"/>
          </w:tcPr>
          <w:p w14:paraId="568ACBEA" w14:textId="77777777" w:rsidR="000E7282" w:rsidRPr="00853BE2" w:rsidRDefault="000E7282" w:rsidP="00B00BCD">
            <w:pPr>
              <w:rPr>
                <w:rFonts w:ascii="Public Sans Light" w:hAnsi="Public Sans Light"/>
                <w:sz w:val="20"/>
                <w:szCs w:val="20"/>
                <w:highlight w:val="yellow"/>
              </w:rPr>
            </w:pPr>
          </w:p>
        </w:tc>
        <w:tc>
          <w:tcPr>
            <w:tcW w:w="879" w:type="dxa"/>
            <w:gridSpan w:val="2"/>
            <w:shd w:val="clear" w:color="auto" w:fill="D1D1D1" w:themeFill="background2" w:themeFillShade="E6"/>
            <w:vAlign w:val="center"/>
          </w:tcPr>
          <w:p w14:paraId="25BDA248" w14:textId="77777777" w:rsidR="000E7282" w:rsidRPr="00853BE2" w:rsidRDefault="000E7282" w:rsidP="00B00BCD">
            <w:pPr>
              <w:rPr>
                <w:rFonts w:ascii="Public Sans Light" w:hAnsi="Public Sans Light"/>
                <w:sz w:val="20"/>
                <w:szCs w:val="20"/>
              </w:rPr>
            </w:pPr>
          </w:p>
        </w:tc>
        <w:tc>
          <w:tcPr>
            <w:tcW w:w="878" w:type="dxa"/>
            <w:gridSpan w:val="2"/>
            <w:shd w:val="clear" w:color="auto" w:fill="D1D1D1" w:themeFill="background2" w:themeFillShade="E6"/>
            <w:vAlign w:val="center"/>
          </w:tcPr>
          <w:p w14:paraId="77076890" w14:textId="77777777" w:rsidR="000E7282" w:rsidRPr="00853BE2" w:rsidRDefault="000E7282" w:rsidP="00B00BCD">
            <w:pPr>
              <w:rPr>
                <w:rFonts w:ascii="Public Sans Light" w:hAnsi="Public Sans Light"/>
                <w:highlight w:val="yellow"/>
              </w:rPr>
            </w:pPr>
          </w:p>
        </w:tc>
        <w:tc>
          <w:tcPr>
            <w:tcW w:w="864" w:type="dxa"/>
            <w:gridSpan w:val="2"/>
            <w:vMerge/>
            <w:shd w:val="clear" w:color="auto" w:fill="FFFFFF" w:themeFill="background1"/>
          </w:tcPr>
          <w:p w14:paraId="7243564B" w14:textId="77777777" w:rsidR="000E7282" w:rsidRPr="00853BE2" w:rsidRDefault="000E7282" w:rsidP="00B00BCD">
            <w:pPr>
              <w:rPr>
                <w:rFonts w:ascii="Public Sans Light" w:hAnsi="Public Sans Light"/>
                <w:highlight w:val="yellow"/>
              </w:rPr>
            </w:pPr>
          </w:p>
        </w:tc>
      </w:tr>
      <w:tr w:rsidR="000E7282" w:rsidRPr="00853BE2" w14:paraId="204CB178" w14:textId="77777777" w:rsidTr="00B00BCD">
        <w:trPr>
          <w:trHeight w:val="294"/>
        </w:trPr>
        <w:tc>
          <w:tcPr>
            <w:tcW w:w="1838" w:type="dxa"/>
            <w:shd w:val="clear" w:color="auto" w:fill="auto"/>
            <w:vAlign w:val="center"/>
          </w:tcPr>
          <w:p w14:paraId="21AD4FAB" w14:textId="77777777" w:rsidR="000E7282" w:rsidRPr="00853BE2" w:rsidRDefault="000E7282" w:rsidP="00B00BCD">
            <w:pPr>
              <w:pStyle w:val="TableFont10"/>
              <w:rPr>
                <w:rFonts w:eastAsia="Arial Narrow" w:cs="Arial Narrow"/>
                <w:sz w:val="22"/>
                <w:szCs w:val="22"/>
              </w:rPr>
            </w:pPr>
            <w:r w:rsidRPr="00853BE2">
              <w:rPr>
                <w:rFonts w:eastAsia="Arial Narrow" w:cs="Arial Narrow"/>
                <w:sz w:val="22"/>
                <w:szCs w:val="22"/>
              </w:rPr>
              <w:t>CPCCCA2011</w:t>
            </w:r>
          </w:p>
        </w:tc>
        <w:tc>
          <w:tcPr>
            <w:tcW w:w="4100" w:type="dxa"/>
            <w:tcBorders>
              <w:right w:val="single" w:sz="4" w:space="0" w:color="000000"/>
            </w:tcBorders>
            <w:shd w:val="clear" w:color="auto" w:fill="auto"/>
            <w:vAlign w:val="center"/>
          </w:tcPr>
          <w:p w14:paraId="10D60939" w14:textId="77777777" w:rsidR="000E7282" w:rsidRPr="00853BE2" w:rsidRDefault="000E7282" w:rsidP="00B00BCD">
            <w:pPr>
              <w:pStyle w:val="TableFont10"/>
              <w:rPr>
                <w:rFonts w:eastAsia="Calibri" w:cs="Arial"/>
                <w:sz w:val="22"/>
                <w:szCs w:val="22"/>
              </w:rPr>
            </w:pPr>
            <w:r w:rsidRPr="00853BE2">
              <w:rPr>
                <w:rFonts w:cs="Arial"/>
                <w:sz w:val="22"/>
                <w:szCs w:val="22"/>
              </w:rPr>
              <w:t>Handle carpentry materials</w:t>
            </w:r>
          </w:p>
        </w:tc>
        <w:tc>
          <w:tcPr>
            <w:tcW w:w="879" w:type="dxa"/>
            <w:gridSpan w:val="2"/>
            <w:tcBorders>
              <w:left w:val="single" w:sz="4" w:space="0" w:color="000000"/>
            </w:tcBorders>
            <w:shd w:val="clear" w:color="auto" w:fill="D1D1D1" w:themeFill="background2" w:themeFillShade="E6"/>
            <w:vAlign w:val="center"/>
          </w:tcPr>
          <w:p w14:paraId="7E2C88B9" w14:textId="77777777" w:rsidR="000E7282" w:rsidRPr="00853BE2" w:rsidRDefault="000E7282" w:rsidP="00B00BCD">
            <w:pPr>
              <w:jc w:val="center"/>
              <w:rPr>
                <w:rFonts w:ascii="Public Sans Light" w:hAnsi="Public Sans Light"/>
                <w:sz w:val="14"/>
                <w:szCs w:val="14"/>
              </w:rPr>
            </w:pPr>
          </w:p>
        </w:tc>
        <w:tc>
          <w:tcPr>
            <w:tcW w:w="879" w:type="dxa"/>
            <w:gridSpan w:val="2"/>
            <w:shd w:val="clear" w:color="auto" w:fill="D1D1D1" w:themeFill="background2" w:themeFillShade="E6"/>
            <w:vAlign w:val="center"/>
          </w:tcPr>
          <w:p w14:paraId="0D862A2E"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6F0CDBAF" w14:textId="77777777" w:rsidR="000E7282" w:rsidRPr="00853BE2" w:rsidRDefault="000E7282" w:rsidP="00B00BCD">
            <w:pPr>
              <w:rPr>
                <w:rFonts w:ascii="Public Sans Light" w:hAnsi="Public Sans Light"/>
                <w:sz w:val="18"/>
                <w:szCs w:val="18"/>
              </w:rPr>
            </w:pPr>
          </w:p>
        </w:tc>
        <w:tc>
          <w:tcPr>
            <w:tcW w:w="878" w:type="dxa"/>
            <w:gridSpan w:val="2"/>
            <w:shd w:val="clear" w:color="auto" w:fill="D1D1D1" w:themeFill="background2" w:themeFillShade="E6"/>
            <w:vAlign w:val="center"/>
          </w:tcPr>
          <w:p w14:paraId="5B54B286"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5B519286" w14:textId="77777777" w:rsidR="000E7282" w:rsidRPr="00853BE2" w:rsidRDefault="000E7282" w:rsidP="00B00BCD">
            <w:pPr>
              <w:rPr>
                <w:rFonts w:ascii="Public Sans Light" w:hAnsi="Public Sans Light"/>
                <w:highlight w:val="yellow"/>
              </w:rPr>
            </w:pPr>
          </w:p>
        </w:tc>
        <w:tc>
          <w:tcPr>
            <w:tcW w:w="878" w:type="dxa"/>
            <w:gridSpan w:val="2"/>
            <w:shd w:val="clear" w:color="auto" w:fill="D1D1D1" w:themeFill="background2" w:themeFillShade="E6"/>
            <w:vAlign w:val="center"/>
          </w:tcPr>
          <w:p w14:paraId="636F0255" w14:textId="77777777" w:rsidR="000E7282" w:rsidRPr="00853BE2" w:rsidRDefault="000E7282" w:rsidP="00B00BCD">
            <w:pPr>
              <w:rPr>
                <w:rFonts w:ascii="Public Sans Light" w:hAnsi="Public Sans Light"/>
                <w:highlight w:val="yellow"/>
              </w:rPr>
            </w:pPr>
          </w:p>
        </w:tc>
        <w:tc>
          <w:tcPr>
            <w:tcW w:w="879" w:type="dxa"/>
            <w:gridSpan w:val="2"/>
            <w:shd w:val="clear" w:color="auto" w:fill="D1D1D1" w:themeFill="background2" w:themeFillShade="E6"/>
            <w:vAlign w:val="center"/>
          </w:tcPr>
          <w:p w14:paraId="34B9670C" w14:textId="77777777" w:rsidR="000E7282" w:rsidRPr="00853BE2" w:rsidRDefault="000E7282" w:rsidP="00B00BCD">
            <w:pPr>
              <w:rPr>
                <w:rFonts w:ascii="Public Sans Light" w:hAnsi="Public Sans Light"/>
                <w:highlight w:val="yellow"/>
              </w:rPr>
            </w:pPr>
          </w:p>
        </w:tc>
        <w:tc>
          <w:tcPr>
            <w:tcW w:w="878" w:type="dxa"/>
            <w:gridSpan w:val="2"/>
            <w:shd w:val="clear" w:color="auto" w:fill="D1D1D1" w:themeFill="background2" w:themeFillShade="E6"/>
            <w:vAlign w:val="center"/>
          </w:tcPr>
          <w:p w14:paraId="47B30DFA" w14:textId="77777777" w:rsidR="000E7282" w:rsidRPr="00853BE2" w:rsidRDefault="000E7282" w:rsidP="00B00BCD">
            <w:pPr>
              <w:rPr>
                <w:rFonts w:ascii="Public Sans Light" w:hAnsi="Public Sans Light"/>
                <w:sz w:val="20"/>
                <w:szCs w:val="20"/>
                <w:highlight w:val="yellow"/>
              </w:rPr>
            </w:pPr>
          </w:p>
        </w:tc>
        <w:tc>
          <w:tcPr>
            <w:tcW w:w="879" w:type="dxa"/>
            <w:gridSpan w:val="2"/>
            <w:shd w:val="clear" w:color="auto" w:fill="D1D1D1" w:themeFill="background2" w:themeFillShade="E6"/>
            <w:vAlign w:val="center"/>
          </w:tcPr>
          <w:p w14:paraId="3B2C08C3" w14:textId="77777777" w:rsidR="000E7282" w:rsidRPr="00853BE2" w:rsidRDefault="000E7282" w:rsidP="00B00BCD">
            <w:pPr>
              <w:rPr>
                <w:rFonts w:ascii="Public Sans Light" w:hAnsi="Public Sans Light"/>
                <w:sz w:val="20"/>
                <w:szCs w:val="20"/>
              </w:rPr>
            </w:pPr>
          </w:p>
        </w:tc>
        <w:tc>
          <w:tcPr>
            <w:tcW w:w="878" w:type="dxa"/>
            <w:gridSpan w:val="2"/>
            <w:shd w:val="clear" w:color="auto" w:fill="D1D1D1" w:themeFill="background2" w:themeFillShade="E6"/>
            <w:vAlign w:val="center"/>
          </w:tcPr>
          <w:p w14:paraId="2358EB9F" w14:textId="77777777" w:rsidR="000E7282" w:rsidRPr="00853BE2" w:rsidRDefault="000E7282" w:rsidP="00B00BCD">
            <w:pPr>
              <w:rPr>
                <w:rFonts w:ascii="Public Sans Light" w:hAnsi="Public Sans Light"/>
                <w:highlight w:val="yellow"/>
              </w:rPr>
            </w:pPr>
          </w:p>
        </w:tc>
        <w:tc>
          <w:tcPr>
            <w:tcW w:w="864" w:type="dxa"/>
            <w:gridSpan w:val="2"/>
            <w:vMerge/>
            <w:shd w:val="clear" w:color="auto" w:fill="FFFFFF" w:themeFill="background1"/>
          </w:tcPr>
          <w:p w14:paraId="2553F0E1" w14:textId="77777777" w:rsidR="000E7282" w:rsidRPr="00853BE2" w:rsidRDefault="000E7282" w:rsidP="00B00BCD">
            <w:pPr>
              <w:rPr>
                <w:rFonts w:ascii="Public Sans Light" w:hAnsi="Public Sans Light"/>
                <w:highlight w:val="yellow"/>
              </w:rPr>
            </w:pPr>
          </w:p>
        </w:tc>
      </w:tr>
      <w:tr w:rsidR="000E7282" w:rsidRPr="00853BE2" w14:paraId="114BDF96" w14:textId="77777777" w:rsidTr="00B00BCD">
        <w:trPr>
          <w:trHeight w:val="317"/>
        </w:trPr>
        <w:tc>
          <w:tcPr>
            <w:tcW w:w="15588" w:type="dxa"/>
            <w:gridSpan w:val="24"/>
            <w:shd w:val="clear" w:color="auto" w:fill="auto"/>
            <w:vAlign w:val="center"/>
          </w:tcPr>
          <w:p w14:paraId="3941183E" w14:textId="77777777" w:rsidR="000E7282" w:rsidRPr="00853BE2" w:rsidRDefault="000E7282" w:rsidP="00B00BCD">
            <w:pPr>
              <w:rPr>
                <w:rFonts w:ascii="Public Sans Light" w:hAnsi="Public Sans Light"/>
                <w:b/>
                <w:bCs/>
                <w:highlight w:val="yellow"/>
              </w:rPr>
            </w:pPr>
            <w:r w:rsidRPr="00853BE2">
              <w:rPr>
                <w:rFonts w:ascii="Public Sans Light" w:hAnsi="Public Sans Light" w:cs="Arial"/>
                <w:b/>
              </w:rPr>
              <w:t>Task 4:</w:t>
            </w:r>
            <w:r w:rsidRPr="00853BE2">
              <w:rPr>
                <w:rFonts w:ascii="Public Sans Light" w:hAnsi="Public Sans Light" w:cs="Arial"/>
                <w:bCs/>
              </w:rPr>
              <w:t xml:space="preserve"> (40 Hours) Working it out</w:t>
            </w:r>
          </w:p>
        </w:tc>
      </w:tr>
      <w:tr w:rsidR="000E7282" w:rsidRPr="00853BE2" w14:paraId="2C04C1EF" w14:textId="77777777" w:rsidTr="00B00BCD">
        <w:trPr>
          <w:trHeight w:val="317"/>
        </w:trPr>
        <w:tc>
          <w:tcPr>
            <w:tcW w:w="1838" w:type="dxa"/>
            <w:vAlign w:val="center"/>
          </w:tcPr>
          <w:p w14:paraId="26CD47E6" w14:textId="77777777" w:rsidR="000E7282" w:rsidRPr="00853BE2" w:rsidRDefault="000E7282" w:rsidP="00B00BCD">
            <w:pPr>
              <w:pStyle w:val="TableFont10"/>
              <w:rPr>
                <w:sz w:val="22"/>
                <w:szCs w:val="22"/>
              </w:rPr>
            </w:pPr>
            <w:r w:rsidRPr="00853BE2">
              <w:rPr>
                <w:rFonts w:eastAsia="Arial Narrow" w:cs="Arial Narrow"/>
                <w:sz w:val="22"/>
                <w:szCs w:val="22"/>
              </w:rPr>
              <w:t>CPCCCM1011</w:t>
            </w:r>
          </w:p>
        </w:tc>
        <w:tc>
          <w:tcPr>
            <w:tcW w:w="4113" w:type="dxa"/>
            <w:gridSpan w:val="2"/>
            <w:vAlign w:val="center"/>
          </w:tcPr>
          <w:p w14:paraId="2C4C0432" w14:textId="77777777" w:rsidR="000E7282" w:rsidRPr="00853BE2" w:rsidRDefault="000E7282" w:rsidP="00B00BCD">
            <w:pPr>
              <w:pStyle w:val="TableFont10"/>
              <w:rPr>
                <w:sz w:val="22"/>
                <w:szCs w:val="22"/>
              </w:rPr>
            </w:pPr>
            <w:r w:rsidRPr="00853BE2">
              <w:rPr>
                <w:rFonts w:eastAsia="Arial Narrow" w:cs="Arial Narrow"/>
                <w:sz w:val="22"/>
                <w:szCs w:val="22"/>
              </w:rPr>
              <w:t>Undertake basic estimation and costing</w:t>
            </w:r>
          </w:p>
        </w:tc>
        <w:tc>
          <w:tcPr>
            <w:tcW w:w="881" w:type="dxa"/>
            <w:gridSpan w:val="2"/>
            <w:shd w:val="clear" w:color="auto" w:fill="FFFF00"/>
            <w:vAlign w:val="center"/>
          </w:tcPr>
          <w:p w14:paraId="7B49AA22" w14:textId="77777777" w:rsidR="000E7282" w:rsidRPr="00853BE2" w:rsidRDefault="000E7282" w:rsidP="00B00BCD">
            <w:pPr>
              <w:rPr>
                <w:rFonts w:ascii="Public Sans Light" w:hAnsi="Public Sans Light"/>
                <w:sz w:val="20"/>
                <w:szCs w:val="20"/>
              </w:rPr>
            </w:pPr>
          </w:p>
        </w:tc>
        <w:tc>
          <w:tcPr>
            <w:tcW w:w="882" w:type="dxa"/>
            <w:gridSpan w:val="2"/>
            <w:shd w:val="clear" w:color="auto" w:fill="FFFF00"/>
            <w:vAlign w:val="center"/>
          </w:tcPr>
          <w:p w14:paraId="5410CE7D"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23CE803B"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441A23B6"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39D8D383"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4E370CA0"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30EC2D45"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6F916D0E"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3911ACBF"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761CDC32" w14:textId="77777777" w:rsidR="000E7282" w:rsidRPr="00853BE2" w:rsidRDefault="000E7282" w:rsidP="00B00BCD">
            <w:pPr>
              <w:rPr>
                <w:rFonts w:ascii="Public Sans Light" w:hAnsi="Public Sans Light"/>
              </w:rPr>
            </w:pPr>
          </w:p>
        </w:tc>
        <w:tc>
          <w:tcPr>
            <w:tcW w:w="822" w:type="dxa"/>
            <w:vMerge w:val="restart"/>
            <w:shd w:val="clear" w:color="auto" w:fill="auto"/>
            <w:vAlign w:val="center"/>
          </w:tcPr>
          <w:p w14:paraId="4C386EF0" w14:textId="77777777" w:rsidR="000E7282" w:rsidRPr="00853BE2" w:rsidRDefault="000E7282" w:rsidP="00B00BCD">
            <w:pPr>
              <w:jc w:val="center"/>
              <w:rPr>
                <w:rFonts w:ascii="Public Sans Light" w:hAnsi="Public Sans Light"/>
              </w:rPr>
            </w:pPr>
            <w:r w:rsidRPr="00853BE2">
              <w:rPr>
                <w:rFonts w:ascii="Public Sans Light" w:hAnsi="Public Sans Light"/>
              </w:rPr>
              <w:t>N/A</w:t>
            </w:r>
          </w:p>
        </w:tc>
      </w:tr>
      <w:tr w:rsidR="000E7282" w:rsidRPr="00853BE2" w14:paraId="14E7C2E4" w14:textId="77777777" w:rsidTr="00B00BCD">
        <w:trPr>
          <w:trHeight w:val="317"/>
        </w:trPr>
        <w:tc>
          <w:tcPr>
            <w:tcW w:w="1838" w:type="dxa"/>
            <w:tcBorders>
              <w:bottom w:val="single" w:sz="4" w:space="0" w:color="auto"/>
            </w:tcBorders>
            <w:vAlign w:val="center"/>
          </w:tcPr>
          <w:p w14:paraId="4D90B202" w14:textId="77777777" w:rsidR="000E7282" w:rsidRPr="00853BE2" w:rsidRDefault="000E7282" w:rsidP="00B00BCD">
            <w:pPr>
              <w:pStyle w:val="TableFont10"/>
              <w:rPr>
                <w:rFonts w:eastAsia="Calibri"/>
                <w:sz w:val="22"/>
                <w:szCs w:val="22"/>
              </w:rPr>
            </w:pPr>
            <w:r w:rsidRPr="00853BE2">
              <w:rPr>
                <w:rFonts w:eastAsia="Arial Narrow" w:cs="Arial Narrow"/>
                <w:sz w:val="22"/>
                <w:szCs w:val="22"/>
              </w:rPr>
              <w:t>CPCCOM1015</w:t>
            </w:r>
          </w:p>
        </w:tc>
        <w:tc>
          <w:tcPr>
            <w:tcW w:w="4113" w:type="dxa"/>
            <w:gridSpan w:val="2"/>
            <w:tcBorders>
              <w:bottom w:val="single" w:sz="4" w:space="0" w:color="auto"/>
            </w:tcBorders>
            <w:vAlign w:val="center"/>
          </w:tcPr>
          <w:p w14:paraId="4309DBCE" w14:textId="77777777" w:rsidR="000E7282" w:rsidRPr="00853BE2" w:rsidRDefault="000E7282" w:rsidP="00B00BCD">
            <w:pPr>
              <w:pStyle w:val="TableFont10"/>
              <w:rPr>
                <w:color w:val="000000" w:themeColor="text1"/>
                <w:sz w:val="22"/>
                <w:szCs w:val="22"/>
              </w:rPr>
            </w:pPr>
            <w:r w:rsidRPr="00853BE2">
              <w:rPr>
                <w:rFonts w:eastAsia="Arial Narrow" w:cs="Arial Narrow"/>
                <w:sz w:val="22"/>
                <w:szCs w:val="22"/>
              </w:rPr>
              <w:t>Carry out measurements and calculations</w:t>
            </w:r>
          </w:p>
        </w:tc>
        <w:tc>
          <w:tcPr>
            <w:tcW w:w="881" w:type="dxa"/>
            <w:gridSpan w:val="2"/>
            <w:shd w:val="clear" w:color="auto" w:fill="FFFF00"/>
            <w:vAlign w:val="center"/>
          </w:tcPr>
          <w:p w14:paraId="6C4248F2" w14:textId="77777777" w:rsidR="000E7282" w:rsidRPr="00853BE2" w:rsidRDefault="000E7282" w:rsidP="00B00BCD">
            <w:pPr>
              <w:rPr>
                <w:rFonts w:ascii="Public Sans Light" w:hAnsi="Public Sans Light"/>
                <w:sz w:val="20"/>
                <w:szCs w:val="20"/>
              </w:rPr>
            </w:pPr>
          </w:p>
        </w:tc>
        <w:tc>
          <w:tcPr>
            <w:tcW w:w="882" w:type="dxa"/>
            <w:gridSpan w:val="2"/>
            <w:shd w:val="clear" w:color="auto" w:fill="FFFF00"/>
            <w:vAlign w:val="center"/>
          </w:tcPr>
          <w:p w14:paraId="45F56752"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728994EB"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2322FD4D"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105C2541"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3A0DDD85"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40F805EB"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0607D09B" w14:textId="77777777" w:rsidR="000E7282" w:rsidRPr="00853BE2" w:rsidRDefault="000E7282" w:rsidP="00B00BCD">
            <w:pPr>
              <w:rPr>
                <w:rFonts w:ascii="Public Sans Light" w:hAnsi="Public Sans Light"/>
              </w:rPr>
            </w:pPr>
          </w:p>
        </w:tc>
        <w:tc>
          <w:tcPr>
            <w:tcW w:w="881" w:type="dxa"/>
            <w:gridSpan w:val="2"/>
            <w:shd w:val="clear" w:color="auto" w:fill="FFFF00"/>
            <w:vAlign w:val="center"/>
          </w:tcPr>
          <w:p w14:paraId="74DA81AD" w14:textId="77777777" w:rsidR="000E7282" w:rsidRPr="00853BE2" w:rsidRDefault="000E7282" w:rsidP="00B00BCD">
            <w:pPr>
              <w:rPr>
                <w:rFonts w:ascii="Public Sans Light" w:hAnsi="Public Sans Light"/>
              </w:rPr>
            </w:pPr>
          </w:p>
        </w:tc>
        <w:tc>
          <w:tcPr>
            <w:tcW w:w="882" w:type="dxa"/>
            <w:gridSpan w:val="2"/>
            <w:shd w:val="clear" w:color="auto" w:fill="FFFF00"/>
            <w:vAlign w:val="center"/>
          </w:tcPr>
          <w:p w14:paraId="7DADD2F7" w14:textId="77777777" w:rsidR="000E7282" w:rsidRPr="00853BE2" w:rsidRDefault="000E7282" w:rsidP="00B00BCD">
            <w:pPr>
              <w:rPr>
                <w:rFonts w:ascii="Public Sans Light" w:hAnsi="Public Sans Light"/>
              </w:rPr>
            </w:pPr>
          </w:p>
        </w:tc>
        <w:tc>
          <w:tcPr>
            <w:tcW w:w="822" w:type="dxa"/>
            <w:vMerge/>
            <w:shd w:val="clear" w:color="auto" w:fill="auto"/>
          </w:tcPr>
          <w:p w14:paraId="10833728" w14:textId="77777777" w:rsidR="000E7282" w:rsidRPr="00853BE2" w:rsidRDefault="000E7282" w:rsidP="00B00BCD">
            <w:pPr>
              <w:rPr>
                <w:rFonts w:ascii="Public Sans Light" w:hAnsi="Public Sans Light"/>
              </w:rPr>
            </w:pPr>
          </w:p>
        </w:tc>
      </w:tr>
    </w:tbl>
    <w:p w14:paraId="1A2C51A3" w14:textId="77777777" w:rsidR="000E7282" w:rsidRPr="00853BE2" w:rsidRDefault="000E7282" w:rsidP="000E7282">
      <w:pPr>
        <w:rPr>
          <w:rFonts w:ascii="Public Sans Light" w:hAnsi="Public Sans Light"/>
        </w:rPr>
      </w:pPr>
    </w:p>
    <w:p w14:paraId="3144A585" w14:textId="77777777" w:rsidR="000E7282" w:rsidRPr="00853BE2" w:rsidRDefault="000E7282" w:rsidP="000E7282">
      <w:pPr>
        <w:rPr>
          <w:rFonts w:ascii="Public Sans Light" w:hAnsi="Public Sans Light" w:cs="Arial"/>
        </w:rPr>
      </w:pPr>
    </w:p>
    <w:p w14:paraId="318EA7D9" w14:textId="77777777" w:rsidR="000E7282" w:rsidRPr="00853BE2" w:rsidRDefault="000E7282" w:rsidP="000E7282">
      <w:pPr>
        <w:rPr>
          <w:rFonts w:ascii="Public Sans Light" w:hAnsi="Public Sans Light" w:cs="Arial"/>
        </w:rPr>
      </w:pPr>
    </w:p>
    <w:p w14:paraId="48CA0314" w14:textId="77777777" w:rsidR="000E7282" w:rsidRPr="00853BE2" w:rsidRDefault="000E7282" w:rsidP="000E7282">
      <w:pPr>
        <w:rPr>
          <w:rFonts w:ascii="Public Sans Light" w:hAnsi="Public Sans Light" w:cs="Arial"/>
        </w:rPr>
      </w:pPr>
    </w:p>
    <w:p w14:paraId="08E4E88A" w14:textId="77777777" w:rsidR="000E7282" w:rsidRPr="00853BE2" w:rsidRDefault="000E7282" w:rsidP="000E7282">
      <w:pPr>
        <w:spacing w:line="278" w:lineRule="auto"/>
        <w:rPr>
          <w:rFonts w:ascii="Public Sans Light" w:hAnsi="Public Sans Light" w:cs="Arial"/>
        </w:rPr>
      </w:pPr>
      <w:r w:rsidRPr="00853BE2">
        <w:rPr>
          <w:rFonts w:ascii="Public Sans Light" w:hAnsi="Public Sans Light" w:cs="Arial"/>
        </w:rPr>
        <w:br w:type="page"/>
      </w:r>
    </w:p>
    <w:p w14:paraId="50B9BA8B" w14:textId="0A28093F" w:rsidR="000E7282" w:rsidRPr="00853BE2" w:rsidRDefault="000E7282" w:rsidP="000E7282">
      <w:pPr>
        <w:pStyle w:val="Heading3"/>
        <w:tabs>
          <w:tab w:val="right" w:pos="15309"/>
        </w:tabs>
        <w:rPr>
          <w:rFonts w:ascii="Public Sans Light" w:hAnsi="Public Sans Light"/>
          <w:color w:val="002664"/>
        </w:rPr>
      </w:pPr>
      <w:r w:rsidRPr="00853BE2">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572791454"/>
          <w:placeholder>
            <w:docPart w:val="D7D22F25513A4351AA5186D273A2453C"/>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bCs/>
              <w:color w:val="002664"/>
            </w:rPr>
            <w:t>Construction</w:t>
          </w:r>
        </w:sdtContent>
      </w:sdt>
      <w:r w:rsidRPr="00853BE2">
        <w:rPr>
          <w:rFonts w:ascii="Public Sans Light" w:hAnsi="Public Sans Light"/>
          <w:bCs/>
          <w:color w:val="002664"/>
        </w:rPr>
        <w:t xml:space="preserve"> </w:t>
      </w:r>
      <w:sdt>
        <w:sdtPr>
          <w:rPr>
            <w:rFonts w:ascii="Public Sans Light" w:hAnsi="Public Sans Light"/>
            <w:bCs/>
            <w:color w:val="002664"/>
          </w:rPr>
          <w:alias w:val="StudyPattern"/>
          <w:tag w:val="StudyPattern"/>
          <w:id w:val="1566604325"/>
          <w:placeholder>
            <w:docPart w:val="F94911EAE6E14642ACBC02A7F1CCFA8D"/>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853BE2">
            <w:rPr>
              <w:rFonts w:ascii="Public Sans Light" w:hAnsi="Public Sans Light"/>
              <w:bCs/>
              <w:color w:val="002664"/>
            </w:rPr>
            <w:t>2 Units x 2 Years</w:t>
          </w:r>
        </w:sdtContent>
      </w:sdt>
      <w:r w:rsidRPr="00853BE2">
        <w:rPr>
          <w:rFonts w:ascii="Public Sans Light" w:hAnsi="Public Sans Light"/>
          <w:color w:val="002664"/>
        </w:rPr>
        <w:tab/>
      </w:r>
      <w:sdt>
        <w:sdtPr>
          <w:rPr>
            <w:rFonts w:ascii="Public Sans Light" w:hAnsi="Public Sans Light"/>
            <w:color w:val="002664"/>
          </w:rPr>
          <w:alias w:val="Cohort Start Year"/>
          <w:tag w:val="CohortStartYear"/>
          <w:id w:val="81347541"/>
          <w:placeholder>
            <w:docPart w:val="C12B992953FD46C087BBAE020B94DD2C"/>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StartYear[1]" w:storeItemID="{AF837C61-546F-4F7E-8B4E-354332DB51A8}"/>
          <w:text/>
        </w:sdtPr>
        <w:sdtEndPr/>
        <w:sdtContent>
          <w:r w:rsidRPr="00853BE2">
            <w:rPr>
              <w:rFonts w:ascii="Public Sans Light" w:hAnsi="Public Sans Light"/>
              <w:color w:val="002664"/>
            </w:rPr>
            <w:t>2025</w:t>
          </w:r>
        </w:sdtContent>
      </w:sdt>
    </w:p>
    <w:p w14:paraId="021D25BB" w14:textId="77777777" w:rsidR="0051248C" w:rsidRPr="00853BE2" w:rsidRDefault="0051248C" w:rsidP="0051248C">
      <w:pPr>
        <w:rPr>
          <w:rFonts w:ascii="Public Sans Light" w:hAnsi="Public Sans Light"/>
        </w:rPr>
      </w:pPr>
    </w:p>
    <w:tbl>
      <w:tblPr>
        <w:tblW w:w="15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112"/>
        <w:gridCol w:w="881"/>
        <w:gridCol w:w="882"/>
        <w:gridCol w:w="881"/>
        <w:gridCol w:w="882"/>
        <w:gridCol w:w="867"/>
        <w:gridCol w:w="897"/>
        <w:gridCol w:w="881"/>
        <w:gridCol w:w="882"/>
        <w:gridCol w:w="881"/>
        <w:gridCol w:w="882"/>
        <w:gridCol w:w="882"/>
      </w:tblGrid>
      <w:tr w:rsidR="000E7282" w:rsidRPr="00853BE2" w14:paraId="3B605FA6" w14:textId="77777777" w:rsidTr="00B00BCD">
        <w:trPr>
          <w:trHeight w:val="317"/>
        </w:trPr>
        <w:tc>
          <w:tcPr>
            <w:tcW w:w="15648" w:type="dxa"/>
            <w:gridSpan w:val="13"/>
            <w:shd w:val="clear" w:color="auto" w:fill="002664"/>
            <w:vAlign w:val="center"/>
          </w:tcPr>
          <w:p w14:paraId="00363A1F" w14:textId="77777777" w:rsidR="000E7282" w:rsidRPr="00853BE2" w:rsidRDefault="000E7282" w:rsidP="00B00BCD">
            <w:pPr>
              <w:rPr>
                <w:rFonts w:ascii="Public Sans Light" w:hAnsi="Public Sans Light"/>
                <w:b/>
                <w:bCs/>
              </w:rPr>
            </w:pPr>
            <w:r w:rsidRPr="00853BE2">
              <w:rPr>
                <w:rFonts w:ascii="Public Sans Light" w:hAnsi="Public Sans Light"/>
                <w:b/>
                <w:bCs/>
                <w:color w:val="FFFFFF" w:themeColor="background1"/>
              </w:rPr>
              <w:t>Term 3 - Year 11 (Preliminary) year of study</w:t>
            </w:r>
          </w:p>
        </w:tc>
      </w:tr>
      <w:tr w:rsidR="000E7282" w:rsidRPr="00853BE2" w14:paraId="36A3BAD6" w14:textId="77777777" w:rsidTr="00B00BCD">
        <w:trPr>
          <w:trHeight w:val="317"/>
        </w:trPr>
        <w:tc>
          <w:tcPr>
            <w:tcW w:w="15648" w:type="dxa"/>
            <w:gridSpan w:val="13"/>
            <w:shd w:val="clear" w:color="auto" w:fill="FFFFFF" w:themeFill="background1"/>
            <w:vAlign w:val="center"/>
          </w:tcPr>
          <w:p w14:paraId="7B423978" w14:textId="3827E2FF" w:rsidR="000E7282" w:rsidRPr="00853BE2" w:rsidRDefault="000E7282" w:rsidP="00B00BCD">
            <w:pPr>
              <w:rPr>
                <w:rFonts w:ascii="Public Sans Light" w:hAnsi="Public Sans Light"/>
              </w:rPr>
            </w:pPr>
            <w:r w:rsidRPr="00853BE2">
              <w:rPr>
                <w:rFonts w:ascii="Public Sans Light" w:hAnsi="Public Sans Light"/>
                <w:szCs w:val="20"/>
              </w:rPr>
              <w:t xml:space="preserve">This scope and sequence </w:t>
            </w:r>
            <w:r w:rsidR="00881D35" w:rsidRPr="00853BE2">
              <w:rPr>
                <w:rFonts w:ascii="Public Sans Light" w:hAnsi="Public Sans Light"/>
                <w:szCs w:val="20"/>
              </w:rPr>
              <w:t>outline</w:t>
            </w:r>
            <w:r w:rsidRPr="00853BE2">
              <w:rPr>
                <w:rFonts w:ascii="Public Sans Light" w:hAnsi="Public Sans Light"/>
                <w:szCs w:val="20"/>
              </w:rPr>
              <w:t xml:space="preserv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0E7282" w:rsidRPr="00853BE2" w14:paraId="32F34644" w14:textId="77777777" w:rsidTr="00B00BCD">
        <w:trPr>
          <w:trHeight w:val="317"/>
        </w:trPr>
        <w:tc>
          <w:tcPr>
            <w:tcW w:w="15648" w:type="dxa"/>
            <w:gridSpan w:val="13"/>
            <w:shd w:val="clear" w:color="auto" w:fill="FFFFFF" w:themeFill="background1"/>
            <w:vAlign w:val="center"/>
          </w:tcPr>
          <w:p w14:paraId="42438287" w14:textId="77777777" w:rsidR="000E7282" w:rsidRPr="00853BE2" w:rsidRDefault="000E7282" w:rsidP="00B00BCD">
            <w:pPr>
              <w:jc w:val="center"/>
              <w:rPr>
                <w:rFonts w:ascii="Public Sans Light" w:hAnsi="Public Sans Light"/>
                <w:b/>
                <w:bCs/>
                <w:sz w:val="20"/>
                <w:szCs w:val="20"/>
              </w:rPr>
            </w:pPr>
            <w:r w:rsidRPr="00853BE2">
              <w:rPr>
                <w:rFonts w:ascii="Public Sans Light" w:hAnsi="Public Sans Light"/>
                <w:b/>
                <w:bCs/>
                <w:sz w:val="20"/>
                <w:szCs w:val="20"/>
              </w:rPr>
              <w:t>Weeks</w:t>
            </w:r>
          </w:p>
        </w:tc>
      </w:tr>
      <w:tr w:rsidR="000E7282" w:rsidRPr="00853BE2" w14:paraId="1A73F1A7" w14:textId="77777777" w:rsidTr="00B00BCD">
        <w:trPr>
          <w:trHeight w:val="317"/>
        </w:trPr>
        <w:tc>
          <w:tcPr>
            <w:tcW w:w="5950" w:type="dxa"/>
            <w:gridSpan w:val="2"/>
            <w:shd w:val="clear" w:color="auto" w:fill="F2F2F2" w:themeFill="background1" w:themeFillShade="F2"/>
            <w:vAlign w:val="center"/>
          </w:tcPr>
          <w:p w14:paraId="39DB74A6" w14:textId="77777777" w:rsidR="000E7282" w:rsidRPr="00853BE2" w:rsidRDefault="000E7282" w:rsidP="00B00BCD">
            <w:pPr>
              <w:rPr>
                <w:rFonts w:ascii="Public Sans Light" w:hAnsi="Public Sans Light"/>
                <w:b/>
                <w:bCs/>
                <w:i/>
                <w:iCs/>
                <w:sz w:val="20"/>
                <w:szCs w:val="20"/>
                <w:u w:val="single"/>
              </w:rPr>
            </w:pPr>
            <w:r w:rsidRPr="00853BE2">
              <w:rPr>
                <w:rFonts w:ascii="Public Sans Light" w:hAnsi="Public Sans Light"/>
                <w:b/>
                <w:bCs/>
                <w:sz w:val="20"/>
                <w:szCs w:val="20"/>
              </w:rPr>
              <w:t>Term 3</w:t>
            </w:r>
          </w:p>
        </w:tc>
        <w:tc>
          <w:tcPr>
            <w:tcW w:w="881" w:type="dxa"/>
            <w:shd w:val="clear" w:color="auto" w:fill="F2F2F2" w:themeFill="background1" w:themeFillShade="F2"/>
            <w:vAlign w:val="center"/>
          </w:tcPr>
          <w:p w14:paraId="3316C4E5"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w:t>
            </w:r>
          </w:p>
        </w:tc>
        <w:tc>
          <w:tcPr>
            <w:tcW w:w="882" w:type="dxa"/>
            <w:shd w:val="clear" w:color="auto" w:fill="F2F2F2" w:themeFill="background1" w:themeFillShade="F2"/>
            <w:vAlign w:val="center"/>
          </w:tcPr>
          <w:p w14:paraId="0B8C4EB3"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2</w:t>
            </w:r>
          </w:p>
        </w:tc>
        <w:tc>
          <w:tcPr>
            <w:tcW w:w="881" w:type="dxa"/>
            <w:shd w:val="clear" w:color="auto" w:fill="F2F2F2" w:themeFill="background1" w:themeFillShade="F2"/>
            <w:vAlign w:val="center"/>
          </w:tcPr>
          <w:p w14:paraId="20B3E3C6"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3</w:t>
            </w:r>
          </w:p>
        </w:tc>
        <w:tc>
          <w:tcPr>
            <w:tcW w:w="882" w:type="dxa"/>
            <w:shd w:val="clear" w:color="auto" w:fill="F2F2F2" w:themeFill="background1" w:themeFillShade="F2"/>
            <w:vAlign w:val="center"/>
          </w:tcPr>
          <w:p w14:paraId="3035E5FE"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4</w:t>
            </w:r>
          </w:p>
        </w:tc>
        <w:tc>
          <w:tcPr>
            <w:tcW w:w="867" w:type="dxa"/>
            <w:shd w:val="clear" w:color="auto" w:fill="F2F2F2" w:themeFill="background1" w:themeFillShade="F2"/>
            <w:vAlign w:val="center"/>
          </w:tcPr>
          <w:p w14:paraId="1EC50A8E"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5</w:t>
            </w:r>
          </w:p>
        </w:tc>
        <w:tc>
          <w:tcPr>
            <w:tcW w:w="897" w:type="dxa"/>
            <w:shd w:val="clear" w:color="auto" w:fill="F2F2F2" w:themeFill="background1" w:themeFillShade="F2"/>
            <w:vAlign w:val="center"/>
          </w:tcPr>
          <w:p w14:paraId="0832B5CB"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6</w:t>
            </w:r>
          </w:p>
        </w:tc>
        <w:tc>
          <w:tcPr>
            <w:tcW w:w="881" w:type="dxa"/>
            <w:shd w:val="clear" w:color="auto" w:fill="F2F2F2" w:themeFill="background1" w:themeFillShade="F2"/>
            <w:vAlign w:val="center"/>
          </w:tcPr>
          <w:p w14:paraId="1C74D5CF"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7</w:t>
            </w:r>
          </w:p>
        </w:tc>
        <w:tc>
          <w:tcPr>
            <w:tcW w:w="882" w:type="dxa"/>
            <w:shd w:val="clear" w:color="auto" w:fill="F2F2F2" w:themeFill="background1" w:themeFillShade="F2"/>
            <w:vAlign w:val="center"/>
          </w:tcPr>
          <w:p w14:paraId="493B2E5B"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8</w:t>
            </w:r>
          </w:p>
        </w:tc>
        <w:tc>
          <w:tcPr>
            <w:tcW w:w="881" w:type="dxa"/>
            <w:shd w:val="clear" w:color="auto" w:fill="F2F2F2" w:themeFill="background1" w:themeFillShade="F2"/>
            <w:vAlign w:val="center"/>
          </w:tcPr>
          <w:p w14:paraId="7E6E2FD2"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9</w:t>
            </w:r>
          </w:p>
        </w:tc>
        <w:tc>
          <w:tcPr>
            <w:tcW w:w="882" w:type="dxa"/>
            <w:shd w:val="clear" w:color="auto" w:fill="F2F2F2" w:themeFill="background1" w:themeFillShade="F2"/>
            <w:vAlign w:val="center"/>
          </w:tcPr>
          <w:p w14:paraId="642D9887" w14:textId="77777777" w:rsidR="000E7282" w:rsidRPr="00853BE2" w:rsidRDefault="000E7282" w:rsidP="00B00BCD">
            <w:pPr>
              <w:rPr>
                <w:rFonts w:ascii="Public Sans Light" w:hAnsi="Public Sans Light"/>
              </w:rPr>
            </w:pPr>
            <w:r w:rsidRPr="00853BE2">
              <w:rPr>
                <w:rFonts w:ascii="Public Sans Light" w:hAnsi="Public Sans Light"/>
              </w:rPr>
              <w:t>10</w:t>
            </w:r>
          </w:p>
        </w:tc>
        <w:tc>
          <w:tcPr>
            <w:tcW w:w="882" w:type="dxa"/>
            <w:shd w:val="clear" w:color="auto" w:fill="F2F2F2" w:themeFill="background1" w:themeFillShade="F2"/>
          </w:tcPr>
          <w:p w14:paraId="44415C04" w14:textId="77777777" w:rsidR="000E7282" w:rsidRPr="00853BE2" w:rsidRDefault="000E7282" w:rsidP="00B00BCD">
            <w:pPr>
              <w:rPr>
                <w:rFonts w:ascii="Public Sans Light" w:hAnsi="Public Sans Light"/>
              </w:rPr>
            </w:pPr>
            <w:r w:rsidRPr="00853BE2">
              <w:rPr>
                <w:rFonts w:ascii="Public Sans Light" w:hAnsi="Public Sans Light"/>
              </w:rPr>
              <w:t>11</w:t>
            </w:r>
          </w:p>
        </w:tc>
      </w:tr>
      <w:tr w:rsidR="000E7282" w:rsidRPr="00853BE2" w14:paraId="400194F9" w14:textId="77777777" w:rsidTr="00B00BCD">
        <w:trPr>
          <w:trHeight w:val="317"/>
        </w:trPr>
        <w:tc>
          <w:tcPr>
            <w:tcW w:w="15648" w:type="dxa"/>
            <w:gridSpan w:val="13"/>
            <w:shd w:val="clear" w:color="auto" w:fill="auto"/>
            <w:vAlign w:val="center"/>
          </w:tcPr>
          <w:p w14:paraId="6D0A523B" w14:textId="704DF22E" w:rsidR="000E7282" w:rsidRPr="00853BE2" w:rsidRDefault="000E7282" w:rsidP="00B00BCD">
            <w:pPr>
              <w:rPr>
                <w:rFonts w:ascii="Public Sans Light" w:hAnsi="Public Sans Light"/>
                <w:b/>
                <w:bCs/>
                <w:sz w:val="20"/>
                <w:szCs w:val="20"/>
                <w:highlight w:val="yellow"/>
              </w:rPr>
            </w:pPr>
            <w:r w:rsidRPr="00853BE2">
              <w:rPr>
                <w:rFonts w:ascii="Public Sans Light" w:hAnsi="Public Sans Light" w:cs="Arial"/>
                <w:b/>
              </w:rPr>
              <w:t xml:space="preserve">Task 5: </w:t>
            </w:r>
            <w:r w:rsidRPr="00853BE2">
              <w:rPr>
                <w:rFonts w:ascii="Public Sans Light" w:hAnsi="Public Sans Light" w:cs="Arial"/>
                <w:bCs/>
              </w:rPr>
              <w:t xml:space="preserve">(60 Hours) </w:t>
            </w:r>
            <w:r w:rsidR="003F7443" w:rsidRPr="00853BE2">
              <w:rPr>
                <w:rFonts w:ascii="Public Sans Light" w:hAnsi="Public Sans Light" w:cs="Arial"/>
                <w:bCs/>
              </w:rPr>
              <w:t>Joinery</w:t>
            </w:r>
          </w:p>
        </w:tc>
      </w:tr>
      <w:tr w:rsidR="00041CB2" w:rsidRPr="00853BE2" w14:paraId="476A3AB1" w14:textId="77777777" w:rsidTr="00B00BCD">
        <w:trPr>
          <w:trHeight w:val="317"/>
        </w:trPr>
        <w:tc>
          <w:tcPr>
            <w:tcW w:w="1838" w:type="dxa"/>
            <w:vAlign w:val="center"/>
          </w:tcPr>
          <w:p w14:paraId="17BCF1E5" w14:textId="3DA20D6B" w:rsidR="00041CB2" w:rsidRPr="00853BE2" w:rsidRDefault="00041CB2" w:rsidP="00041CB2">
            <w:pPr>
              <w:pStyle w:val="TableFont10"/>
              <w:rPr>
                <w:sz w:val="22"/>
                <w:szCs w:val="22"/>
                <w:highlight w:val="yellow"/>
              </w:rPr>
            </w:pPr>
            <w:r w:rsidRPr="00853BE2">
              <w:rPr>
                <w:rFonts w:cs="Arial"/>
                <w:sz w:val="22"/>
                <w:szCs w:val="22"/>
              </w:rPr>
              <w:t>CPCCJN2001</w:t>
            </w:r>
          </w:p>
        </w:tc>
        <w:tc>
          <w:tcPr>
            <w:tcW w:w="4112" w:type="dxa"/>
            <w:vAlign w:val="center"/>
          </w:tcPr>
          <w:p w14:paraId="4698A513" w14:textId="7A7FF5D8" w:rsidR="00041CB2" w:rsidRPr="00853BE2" w:rsidRDefault="00041CB2" w:rsidP="00041CB2">
            <w:pPr>
              <w:pStyle w:val="TableFont10"/>
              <w:rPr>
                <w:sz w:val="22"/>
                <w:szCs w:val="22"/>
                <w:highlight w:val="yellow"/>
              </w:rPr>
            </w:pPr>
            <w:r w:rsidRPr="00853BE2">
              <w:rPr>
                <w:rFonts w:cs="Arial"/>
                <w:sz w:val="22"/>
                <w:szCs w:val="22"/>
              </w:rPr>
              <w:t>Assemble components</w:t>
            </w:r>
          </w:p>
        </w:tc>
        <w:tc>
          <w:tcPr>
            <w:tcW w:w="881" w:type="dxa"/>
            <w:shd w:val="clear" w:color="auto" w:fill="F2CEED" w:themeFill="accent5" w:themeFillTint="33"/>
            <w:vAlign w:val="center"/>
          </w:tcPr>
          <w:p w14:paraId="69019D4C"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7DFC4CD0"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531BD075"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6D18ECF2" w14:textId="77777777" w:rsidR="00041CB2" w:rsidRPr="00853BE2" w:rsidRDefault="00041CB2" w:rsidP="00041CB2">
            <w:pPr>
              <w:rPr>
                <w:rFonts w:ascii="Public Sans Light" w:hAnsi="Public Sans Light"/>
                <w:sz w:val="20"/>
                <w:szCs w:val="20"/>
              </w:rPr>
            </w:pPr>
          </w:p>
        </w:tc>
        <w:tc>
          <w:tcPr>
            <w:tcW w:w="867" w:type="dxa"/>
            <w:shd w:val="clear" w:color="auto" w:fill="F2CEED" w:themeFill="accent5" w:themeFillTint="33"/>
            <w:vAlign w:val="center"/>
          </w:tcPr>
          <w:p w14:paraId="7046F4F3" w14:textId="77777777" w:rsidR="00041CB2" w:rsidRPr="00853BE2" w:rsidRDefault="00041CB2" w:rsidP="00041CB2">
            <w:pPr>
              <w:rPr>
                <w:rFonts w:ascii="Public Sans Light" w:hAnsi="Public Sans Light"/>
                <w:sz w:val="20"/>
                <w:szCs w:val="20"/>
              </w:rPr>
            </w:pPr>
          </w:p>
        </w:tc>
        <w:tc>
          <w:tcPr>
            <w:tcW w:w="897" w:type="dxa"/>
            <w:shd w:val="clear" w:color="auto" w:fill="F2CEED" w:themeFill="accent5" w:themeFillTint="33"/>
            <w:vAlign w:val="center"/>
          </w:tcPr>
          <w:p w14:paraId="6D3003FD"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6615E889"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7186B1B3"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575C0960"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00E090B4" w14:textId="77777777" w:rsidR="00041CB2" w:rsidRPr="00853BE2" w:rsidRDefault="00041CB2" w:rsidP="00041CB2">
            <w:pPr>
              <w:rPr>
                <w:rFonts w:ascii="Public Sans Light" w:hAnsi="Public Sans Light"/>
              </w:rPr>
            </w:pPr>
          </w:p>
        </w:tc>
        <w:tc>
          <w:tcPr>
            <w:tcW w:w="882" w:type="dxa"/>
            <w:vMerge w:val="restart"/>
            <w:shd w:val="clear" w:color="auto" w:fill="auto"/>
            <w:vAlign w:val="center"/>
          </w:tcPr>
          <w:p w14:paraId="421C014A" w14:textId="77777777" w:rsidR="00041CB2" w:rsidRPr="00853BE2" w:rsidRDefault="00041CB2" w:rsidP="00041CB2">
            <w:pPr>
              <w:jc w:val="center"/>
              <w:rPr>
                <w:rFonts w:ascii="Public Sans Light" w:hAnsi="Public Sans Light"/>
              </w:rPr>
            </w:pPr>
            <w:r w:rsidRPr="00853BE2">
              <w:rPr>
                <w:rFonts w:ascii="Public Sans Light" w:hAnsi="Public Sans Light"/>
              </w:rPr>
              <w:t>N/A</w:t>
            </w:r>
          </w:p>
        </w:tc>
      </w:tr>
      <w:tr w:rsidR="00041CB2" w:rsidRPr="00853BE2" w14:paraId="6760C5F0" w14:textId="77777777" w:rsidTr="00B00BCD">
        <w:trPr>
          <w:trHeight w:val="317"/>
        </w:trPr>
        <w:tc>
          <w:tcPr>
            <w:tcW w:w="1838" w:type="dxa"/>
            <w:tcBorders>
              <w:bottom w:val="single" w:sz="4" w:space="0" w:color="auto"/>
            </w:tcBorders>
            <w:vAlign w:val="center"/>
          </w:tcPr>
          <w:p w14:paraId="515A7031" w14:textId="277280B8" w:rsidR="00041CB2" w:rsidRPr="00853BE2" w:rsidRDefault="00041CB2" w:rsidP="00041CB2">
            <w:pPr>
              <w:pStyle w:val="TableFont10"/>
              <w:rPr>
                <w:sz w:val="22"/>
                <w:szCs w:val="22"/>
                <w:highlight w:val="yellow"/>
              </w:rPr>
            </w:pPr>
            <w:r w:rsidRPr="00853BE2">
              <w:rPr>
                <w:rFonts w:cs="Arial"/>
                <w:sz w:val="22"/>
                <w:szCs w:val="22"/>
              </w:rPr>
              <w:t>CPCCJN3004</w:t>
            </w:r>
          </w:p>
        </w:tc>
        <w:tc>
          <w:tcPr>
            <w:tcW w:w="4112" w:type="dxa"/>
            <w:tcBorders>
              <w:bottom w:val="single" w:sz="4" w:space="0" w:color="auto"/>
            </w:tcBorders>
            <w:vAlign w:val="center"/>
          </w:tcPr>
          <w:p w14:paraId="158EE41E" w14:textId="7803013D" w:rsidR="00041CB2" w:rsidRPr="00853BE2" w:rsidRDefault="00041CB2" w:rsidP="00041CB2">
            <w:pPr>
              <w:pStyle w:val="TableFont10"/>
              <w:rPr>
                <w:sz w:val="22"/>
                <w:szCs w:val="22"/>
                <w:highlight w:val="yellow"/>
              </w:rPr>
            </w:pPr>
            <w:r w:rsidRPr="00853BE2">
              <w:rPr>
                <w:rFonts w:cs="Arial"/>
                <w:sz w:val="22"/>
                <w:szCs w:val="22"/>
              </w:rPr>
              <w:t>Manufacture and assemble joinery components</w:t>
            </w:r>
          </w:p>
        </w:tc>
        <w:tc>
          <w:tcPr>
            <w:tcW w:w="881" w:type="dxa"/>
            <w:shd w:val="clear" w:color="auto" w:fill="F2CEED" w:themeFill="accent5" w:themeFillTint="33"/>
            <w:vAlign w:val="center"/>
          </w:tcPr>
          <w:p w14:paraId="25D1FDFC"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04097109"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79421A7E"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77FF44C3" w14:textId="77777777" w:rsidR="00041CB2" w:rsidRPr="00853BE2" w:rsidRDefault="00041CB2" w:rsidP="00041CB2">
            <w:pPr>
              <w:rPr>
                <w:rFonts w:ascii="Public Sans Light" w:hAnsi="Public Sans Light"/>
                <w:sz w:val="20"/>
                <w:szCs w:val="20"/>
              </w:rPr>
            </w:pPr>
          </w:p>
        </w:tc>
        <w:tc>
          <w:tcPr>
            <w:tcW w:w="867" w:type="dxa"/>
            <w:shd w:val="clear" w:color="auto" w:fill="F2CEED" w:themeFill="accent5" w:themeFillTint="33"/>
            <w:vAlign w:val="center"/>
          </w:tcPr>
          <w:p w14:paraId="16FDE9C0" w14:textId="77777777" w:rsidR="00041CB2" w:rsidRPr="00853BE2" w:rsidRDefault="00041CB2" w:rsidP="00041CB2">
            <w:pPr>
              <w:rPr>
                <w:rFonts w:ascii="Public Sans Light" w:hAnsi="Public Sans Light"/>
                <w:sz w:val="20"/>
                <w:szCs w:val="20"/>
              </w:rPr>
            </w:pPr>
          </w:p>
        </w:tc>
        <w:tc>
          <w:tcPr>
            <w:tcW w:w="897" w:type="dxa"/>
            <w:shd w:val="clear" w:color="auto" w:fill="F2CEED" w:themeFill="accent5" w:themeFillTint="33"/>
            <w:vAlign w:val="center"/>
          </w:tcPr>
          <w:p w14:paraId="25FD166F"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79527630"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6B8D15C8"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1E898DB9"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1E0EB39F" w14:textId="77777777" w:rsidR="00041CB2" w:rsidRPr="00853BE2" w:rsidRDefault="00041CB2" w:rsidP="00041CB2">
            <w:pPr>
              <w:rPr>
                <w:rFonts w:ascii="Public Sans Light" w:hAnsi="Public Sans Light"/>
              </w:rPr>
            </w:pPr>
          </w:p>
        </w:tc>
        <w:tc>
          <w:tcPr>
            <w:tcW w:w="882" w:type="dxa"/>
            <w:vMerge/>
            <w:shd w:val="clear" w:color="auto" w:fill="auto"/>
            <w:vAlign w:val="center"/>
          </w:tcPr>
          <w:p w14:paraId="350DA431" w14:textId="77777777" w:rsidR="00041CB2" w:rsidRPr="00853BE2" w:rsidRDefault="00041CB2" w:rsidP="00041CB2">
            <w:pPr>
              <w:jc w:val="center"/>
              <w:rPr>
                <w:rFonts w:ascii="Public Sans Light" w:hAnsi="Public Sans Light"/>
              </w:rPr>
            </w:pPr>
          </w:p>
        </w:tc>
      </w:tr>
    </w:tbl>
    <w:p w14:paraId="5EBFF3CE" w14:textId="77777777" w:rsidR="000E7282" w:rsidRPr="00853BE2" w:rsidRDefault="000E7282" w:rsidP="000E7282">
      <w:pPr>
        <w:rPr>
          <w:rFonts w:ascii="Public Sans Light" w:hAnsi="Public Sans Light" w:cs="Arial"/>
        </w:rPr>
      </w:pPr>
    </w:p>
    <w:p w14:paraId="04F91269" w14:textId="77777777" w:rsidR="000E7282" w:rsidRPr="00853BE2" w:rsidRDefault="000E7282" w:rsidP="000E7282">
      <w:pPr>
        <w:spacing w:line="278" w:lineRule="auto"/>
        <w:rPr>
          <w:rFonts w:ascii="Public Sans Light" w:hAnsi="Public Sans Light" w:cs="Arial"/>
        </w:rPr>
      </w:pPr>
    </w:p>
    <w:p w14:paraId="62440130" w14:textId="77777777" w:rsidR="000E7282" w:rsidRPr="00853BE2" w:rsidRDefault="000E7282" w:rsidP="000E7282">
      <w:pPr>
        <w:rPr>
          <w:rFonts w:ascii="Public Sans Light" w:hAnsi="Public Sans Light" w:cs="Arial"/>
        </w:rPr>
      </w:pPr>
    </w:p>
    <w:p w14:paraId="65EE6D5F" w14:textId="77777777" w:rsidR="000E7282" w:rsidRPr="00853BE2" w:rsidRDefault="000E7282" w:rsidP="000E7282">
      <w:pPr>
        <w:rPr>
          <w:rFonts w:ascii="Public Sans Light" w:hAnsi="Public Sans Light" w:cs="Arial"/>
        </w:rPr>
      </w:pPr>
    </w:p>
    <w:p w14:paraId="06E6B4AD" w14:textId="77777777" w:rsidR="000E7282" w:rsidRPr="00853BE2" w:rsidRDefault="000E7282" w:rsidP="000E7282">
      <w:pPr>
        <w:spacing w:line="278" w:lineRule="auto"/>
        <w:rPr>
          <w:rFonts w:ascii="Public Sans Light" w:eastAsiaTheme="majorEastAsia" w:hAnsi="Public Sans Light" w:cstheme="majorBidi"/>
          <w:color w:val="002664"/>
          <w:sz w:val="28"/>
          <w:szCs w:val="28"/>
        </w:rPr>
      </w:pPr>
      <w:r w:rsidRPr="00853BE2">
        <w:rPr>
          <w:rFonts w:ascii="Public Sans Light" w:hAnsi="Public Sans Light"/>
          <w:color w:val="002664"/>
        </w:rPr>
        <w:br w:type="page"/>
      </w:r>
    </w:p>
    <w:p w14:paraId="5BADF82F" w14:textId="056F102E" w:rsidR="000E7282" w:rsidRPr="00853BE2" w:rsidRDefault="000E7282" w:rsidP="000E7282">
      <w:pPr>
        <w:pStyle w:val="Heading3"/>
        <w:tabs>
          <w:tab w:val="right" w:pos="15309"/>
        </w:tabs>
        <w:rPr>
          <w:rFonts w:ascii="Public Sans Light" w:hAnsi="Public Sans Light"/>
          <w:color w:val="002664"/>
        </w:rPr>
      </w:pPr>
      <w:r w:rsidRPr="00853BE2">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511142786"/>
          <w:placeholder>
            <w:docPart w:val="22C37364EEA445F6A5F8AC37A8CB7378"/>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bCs/>
              <w:color w:val="002664"/>
            </w:rPr>
            <w:t>Construction</w:t>
          </w:r>
        </w:sdtContent>
      </w:sdt>
      <w:r w:rsidRPr="00853BE2">
        <w:rPr>
          <w:rFonts w:ascii="Public Sans Light" w:hAnsi="Public Sans Light"/>
          <w:bCs/>
          <w:color w:val="002664"/>
        </w:rPr>
        <w:t xml:space="preserve"> </w:t>
      </w:r>
      <w:sdt>
        <w:sdtPr>
          <w:rPr>
            <w:rFonts w:ascii="Public Sans Light" w:hAnsi="Public Sans Light"/>
            <w:bCs/>
            <w:color w:val="002664"/>
          </w:rPr>
          <w:alias w:val="StudyPattern"/>
          <w:tag w:val="StudyPattern"/>
          <w:id w:val="37398719"/>
          <w:placeholder>
            <w:docPart w:val="1FADB1F4733F4F0F88451C163131BE94"/>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853BE2">
            <w:rPr>
              <w:rFonts w:ascii="Public Sans Light" w:hAnsi="Public Sans Light"/>
              <w:bCs/>
              <w:color w:val="002664"/>
            </w:rPr>
            <w:t>2 Units x 2 Years</w:t>
          </w:r>
        </w:sdtContent>
      </w:sdt>
      <w:r w:rsidRPr="00853BE2">
        <w:rPr>
          <w:rFonts w:ascii="Public Sans Light" w:hAnsi="Public Sans Light"/>
          <w:color w:val="002664"/>
        </w:rPr>
        <w:tab/>
      </w:r>
      <w:sdt>
        <w:sdtPr>
          <w:rPr>
            <w:rFonts w:ascii="Public Sans Light" w:hAnsi="Public Sans Light"/>
            <w:color w:val="002664"/>
          </w:rPr>
          <w:alias w:val="Cohort Start Year"/>
          <w:tag w:val="CohortStartYear"/>
          <w:id w:val="426781131"/>
          <w:placeholder>
            <w:docPart w:val="0CF435CECA8B4A1FAB456EFBE877E6E1"/>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StartYear[1]" w:storeItemID="{AF837C61-546F-4F7E-8B4E-354332DB51A8}"/>
          <w:text/>
        </w:sdtPr>
        <w:sdtEndPr/>
        <w:sdtContent>
          <w:r w:rsidRPr="00853BE2">
            <w:rPr>
              <w:rFonts w:ascii="Public Sans Light" w:hAnsi="Public Sans Light"/>
              <w:color w:val="002664"/>
            </w:rPr>
            <w:t>2025</w:t>
          </w:r>
        </w:sdtContent>
      </w:sdt>
    </w:p>
    <w:p w14:paraId="4CFE0AE7" w14:textId="77777777" w:rsidR="0051248C" w:rsidRPr="00853BE2" w:rsidRDefault="0051248C" w:rsidP="0051248C">
      <w:pPr>
        <w:rPr>
          <w:rFonts w:ascii="Public Sans Light" w:hAnsi="Public Sans Light"/>
        </w:rPr>
      </w:pPr>
    </w:p>
    <w:tbl>
      <w:tblPr>
        <w:tblW w:w="15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4113"/>
        <w:gridCol w:w="881"/>
        <w:gridCol w:w="882"/>
        <w:gridCol w:w="881"/>
        <w:gridCol w:w="882"/>
        <w:gridCol w:w="867"/>
        <w:gridCol w:w="14"/>
        <w:gridCol w:w="883"/>
        <w:gridCol w:w="881"/>
        <w:gridCol w:w="882"/>
        <w:gridCol w:w="881"/>
        <w:gridCol w:w="882"/>
        <w:gridCol w:w="882"/>
      </w:tblGrid>
      <w:tr w:rsidR="000E7282" w:rsidRPr="00853BE2" w14:paraId="5B0536C1" w14:textId="77777777" w:rsidTr="00B00BCD">
        <w:trPr>
          <w:trHeight w:val="317"/>
        </w:trPr>
        <w:tc>
          <w:tcPr>
            <w:tcW w:w="15648" w:type="dxa"/>
            <w:gridSpan w:val="14"/>
            <w:shd w:val="clear" w:color="auto" w:fill="002664"/>
            <w:vAlign w:val="center"/>
          </w:tcPr>
          <w:p w14:paraId="3C170AC7" w14:textId="77777777" w:rsidR="000E7282" w:rsidRPr="00853BE2" w:rsidRDefault="000E7282" w:rsidP="00B00BCD">
            <w:pPr>
              <w:shd w:val="clear" w:color="auto" w:fill="002664"/>
              <w:rPr>
                <w:rFonts w:ascii="Public Sans Light" w:hAnsi="Public Sans Light"/>
                <w:b/>
                <w:bCs/>
                <w:color w:val="FFFFFF" w:themeColor="background1"/>
              </w:rPr>
            </w:pPr>
            <w:r w:rsidRPr="00853BE2">
              <w:rPr>
                <w:rFonts w:ascii="Public Sans Light" w:hAnsi="Public Sans Light"/>
                <w:b/>
                <w:bCs/>
                <w:color w:val="FFFFFF" w:themeColor="background1"/>
              </w:rPr>
              <w:t>Term 4 - Year 12 HSC year of study</w:t>
            </w:r>
          </w:p>
        </w:tc>
      </w:tr>
      <w:tr w:rsidR="000E7282" w:rsidRPr="00853BE2" w14:paraId="473AF1AF" w14:textId="77777777" w:rsidTr="00B00BCD">
        <w:trPr>
          <w:trHeight w:val="317"/>
        </w:trPr>
        <w:tc>
          <w:tcPr>
            <w:tcW w:w="15648" w:type="dxa"/>
            <w:gridSpan w:val="14"/>
            <w:shd w:val="clear" w:color="auto" w:fill="FFFFFF" w:themeFill="background1"/>
            <w:vAlign w:val="center"/>
          </w:tcPr>
          <w:p w14:paraId="7212685F" w14:textId="342B8A8D" w:rsidR="000E7282" w:rsidRPr="00853BE2" w:rsidRDefault="000E7282" w:rsidP="00B00BCD">
            <w:pPr>
              <w:rPr>
                <w:rFonts w:ascii="Public Sans Light" w:hAnsi="Public Sans Light"/>
                <w:sz w:val="20"/>
                <w:szCs w:val="20"/>
              </w:rPr>
            </w:pPr>
            <w:r w:rsidRPr="00853BE2">
              <w:rPr>
                <w:rFonts w:ascii="Public Sans Light" w:hAnsi="Public Sans Light"/>
                <w:szCs w:val="20"/>
              </w:rPr>
              <w:t xml:space="preserve">This scope and sequence </w:t>
            </w:r>
            <w:r w:rsidR="00881D35" w:rsidRPr="00853BE2">
              <w:rPr>
                <w:rFonts w:ascii="Public Sans Light" w:hAnsi="Public Sans Light"/>
                <w:szCs w:val="20"/>
              </w:rPr>
              <w:t>outline</w:t>
            </w:r>
            <w:r w:rsidRPr="00853BE2">
              <w:rPr>
                <w:rFonts w:ascii="Public Sans Light" w:hAnsi="Public Sans Light"/>
                <w:szCs w:val="20"/>
              </w:rPr>
              <w:t xml:space="preserv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0E7282" w:rsidRPr="00853BE2" w14:paraId="03552B34" w14:textId="77777777" w:rsidTr="00B00BCD">
        <w:trPr>
          <w:trHeight w:val="317"/>
        </w:trPr>
        <w:tc>
          <w:tcPr>
            <w:tcW w:w="15648" w:type="dxa"/>
            <w:gridSpan w:val="14"/>
            <w:shd w:val="clear" w:color="auto" w:fill="FFFFFF" w:themeFill="background1"/>
            <w:vAlign w:val="center"/>
          </w:tcPr>
          <w:p w14:paraId="3B569314" w14:textId="77777777" w:rsidR="000E7282" w:rsidRPr="00853BE2" w:rsidRDefault="000E7282" w:rsidP="00B00BCD">
            <w:pPr>
              <w:jc w:val="center"/>
              <w:rPr>
                <w:rFonts w:ascii="Public Sans Light" w:hAnsi="Public Sans Light"/>
                <w:sz w:val="20"/>
                <w:szCs w:val="20"/>
              </w:rPr>
            </w:pPr>
            <w:r w:rsidRPr="00853BE2">
              <w:rPr>
                <w:rFonts w:ascii="Public Sans Light" w:hAnsi="Public Sans Light"/>
                <w:b/>
                <w:bCs/>
                <w:sz w:val="20"/>
                <w:szCs w:val="20"/>
              </w:rPr>
              <w:t>Weeks</w:t>
            </w:r>
          </w:p>
        </w:tc>
      </w:tr>
      <w:tr w:rsidR="000E7282" w:rsidRPr="00853BE2" w14:paraId="19C2684F" w14:textId="77777777" w:rsidTr="00B00BCD">
        <w:trPr>
          <w:trHeight w:val="317"/>
        </w:trPr>
        <w:tc>
          <w:tcPr>
            <w:tcW w:w="5950" w:type="dxa"/>
            <w:gridSpan w:val="2"/>
            <w:shd w:val="clear" w:color="auto" w:fill="F2F2F2" w:themeFill="background1" w:themeFillShade="F2"/>
            <w:vAlign w:val="center"/>
          </w:tcPr>
          <w:p w14:paraId="7567218F" w14:textId="77777777" w:rsidR="000E7282" w:rsidRPr="00853BE2" w:rsidRDefault="000E7282" w:rsidP="00B00BCD">
            <w:pPr>
              <w:rPr>
                <w:rFonts w:ascii="Public Sans Light" w:hAnsi="Public Sans Light"/>
                <w:b/>
                <w:bCs/>
                <w:i/>
                <w:iCs/>
                <w:sz w:val="20"/>
                <w:szCs w:val="20"/>
                <w:u w:val="single"/>
              </w:rPr>
            </w:pPr>
            <w:r w:rsidRPr="00853BE2">
              <w:rPr>
                <w:rFonts w:ascii="Public Sans Light" w:hAnsi="Public Sans Light"/>
                <w:b/>
                <w:bCs/>
                <w:sz w:val="20"/>
                <w:szCs w:val="20"/>
              </w:rPr>
              <w:t>Term 4</w:t>
            </w:r>
          </w:p>
        </w:tc>
        <w:tc>
          <w:tcPr>
            <w:tcW w:w="881" w:type="dxa"/>
            <w:shd w:val="clear" w:color="auto" w:fill="F2F2F2" w:themeFill="background1" w:themeFillShade="F2"/>
            <w:vAlign w:val="center"/>
          </w:tcPr>
          <w:p w14:paraId="107F6995"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w:t>
            </w:r>
          </w:p>
        </w:tc>
        <w:tc>
          <w:tcPr>
            <w:tcW w:w="882" w:type="dxa"/>
            <w:shd w:val="clear" w:color="auto" w:fill="F2F2F2" w:themeFill="background1" w:themeFillShade="F2"/>
            <w:vAlign w:val="center"/>
          </w:tcPr>
          <w:p w14:paraId="030242A3"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2</w:t>
            </w:r>
          </w:p>
        </w:tc>
        <w:tc>
          <w:tcPr>
            <w:tcW w:w="881" w:type="dxa"/>
            <w:shd w:val="clear" w:color="auto" w:fill="F2F2F2" w:themeFill="background1" w:themeFillShade="F2"/>
            <w:vAlign w:val="center"/>
          </w:tcPr>
          <w:p w14:paraId="08C321F6"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3</w:t>
            </w:r>
          </w:p>
        </w:tc>
        <w:tc>
          <w:tcPr>
            <w:tcW w:w="882" w:type="dxa"/>
            <w:shd w:val="clear" w:color="auto" w:fill="F2F2F2" w:themeFill="background1" w:themeFillShade="F2"/>
            <w:vAlign w:val="center"/>
          </w:tcPr>
          <w:p w14:paraId="40FA9D6E"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4</w:t>
            </w:r>
          </w:p>
        </w:tc>
        <w:tc>
          <w:tcPr>
            <w:tcW w:w="881" w:type="dxa"/>
            <w:gridSpan w:val="2"/>
            <w:shd w:val="clear" w:color="auto" w:fill="F2F2F2" w:themeFill="background1" w:themeFillShade="F2"/>
            <w:vAlign w:val="center"/>
          </w:tcPr>
          <w:p w14:paraId="6976653B"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5</w:t>
            </w:r>
          </w:p>
        </w:tc>
        <w:tc>
          <w:tcPr>
            <w:tcW w:w="883" w:type="dxa"/>
            <w:shd w:val="clear" w:color="auto" w:fill="F2F2F2" w:themeFill="background1" w:themeFillShade="F2"/>
            <w:vAlign w:val="center"/>
          </w:tcPr>
          <w:p w14:paraId="7E168902"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6</w:t>
            </w:r>
          </w:p>
        </w:tc>
        <w:tc>
          <w:tcPr>
            <w:tcW w:w="881" w:type="dxa"/>
            <w:shd w:val="clear" w:color="auto" w:fill="F2F2F2" w:themeFill="background1" w:themeFillShade="F2"/>
            <w:vAlign w:val="center"/>
          </w:tcPr>
          <w:p w14:paraId="4193063E"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7</w:t>
            </w:r>
          </w:p>
        </w:tc>
        <w:tc>
          <w:tcPr>
            <w:tcW w:w="882" w:type="dxa"/>
            <w:shd w:val="clear" w:color="auto" w:fill="F2F2F2" w:themeFill="background1" w:themeFillShade="F2"/>
            <w:vAlign w:val="center"/>
          </w:tcPr>
          <w:p w14:paraId="40633D62"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8</w:t>
            </w:r>
          </w:p>
        </w:tc>
        <w:tc>
          <w:tcPr>
            <w:tcW w:w="881" w:type="dxa"/>
            <w:shd w:val="clear" w:color="auto" w:fill="F2F2F2" w:themeFill="background1" w:themeFillShade="F2"/>
            <w:vAlign w:val="center"/>
          </w:tcPr>
          <w:p w14:paraId="3A36AFAB"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9</w:t>
            </w:r>
          </w:p>
        </w:tc>
        <w:tc>
          <w:tcPr>
            <w:tcW w:w="882" w:type="dxa"/>
            <w:shd w:val="clear" w:color="auto" w:fill="F2F2F2" w:themeFill="background1" w:themeFillShade="F2"/>
            <w:vAlign w:val="center"/>
          </w:tcPr>
          <w:p w14:paraId="5EFE0F82"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10</w:t>
            </w:r>
          </w:p>
        </w:tc>
        <w:tc>
          <w:tcPr>
            <w:tcW w:w="882" w:type="dxa"/>
            <w:shd w:val="clear" w:color="auto" w:fill="F2F2F2" w:themeFill="background1" w:themeFillShade="F2"/>
          </w:tcPr>
          <w:p w14:paraId="53A5C6A4"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11</w:t>
            </w:r>
          </w:p>
        </w:tc>
      </w:tr>
      <w:tr w:rsidR="000E7282" w:rsidRPr="00853BE2" w14:paraId="70107814" w14:textId="77777777" w:rsidTr="00B00BCD">
        <w:trPr>
          <w:trHeight w:val="317"/>
        </w:trPr>
        <w:tc>
          <w:tcPr>
            <w:tcW w:w="15648" w:type="dxa"/>
            <w:gridSpan w:val="14"/>
            <w:shd w:val="clear" w:color="auto" w:fill="auto"/>
            <w:vAlign w:val="center"/>
          </w:tcPr>
          <w:p w14:paraId="5228534C" w14:textId="6C7A1752" w:rsidR="000E7282" w:rsidRPr="00853BE2" w:rsidRDefault="000E7282" w:rsidP="00B00BCD">
            <w:pPr>
              <w:rPr>
                <w:rFonts w:ascii="Public Sans Light" w:hAnsi="Public Sans Light"/>
                <w:b/>
                <w:bCs/>
                <w:sz w:val="20"/>
                <w:szCs w:val="20"/>
                <w:highlight w:val="yellow"/>
              </w:rPr>
            </w:pPr>
            <w:r w:rsidRPr="00853BE2">
              <w:rPr>
                <w:rFonts w:ascii="Public Sans Light" w:hAnsi="Public Sans Light" w:cs="Arial"/>
                <w:b/>
              </w:rPr>
              <w:t xml:space="preserve">Task 5: </w:t>
            </w:r>
            <w:r w:rsidRPr="00853BE2">
              <w:rPr>
                <w:rFonts w:ascii="Public Sans Light" w:hAnsi="Public Sans Light" w:cs="Arial"/>
                <w:bCs/>
              </w:rPr>
              <w:t xml:space="preserve">(60 Hours) </w:t>
            </w:r>
            <w:r w:rsidR="00041CB2" w:rsidRPr="00853BE2">
              <w:rPr>
                <w:rFonts w:ascii="Public Sans Light" w:hAnsi="Public Sans Light" w:cs="Arial"/>
                <w:bCs/>
              </w:rPr>
              <w:t>Joinery</w:t>
            </w:r>
          </w:p>
        </w:tc>
      </w:tr>
      <w:tr w:rsidR="00041CB2" w:rsidRPr="00853BE2" w14:paraId="7C2168B4" w14:textId="77777777" w:rsidTr="00B00BCD">
        <w:trPr>
          <w:trHeight w:val="317"/>
        </w:trPr>
        <w:tc>
          <w:tcPr>
            <w:tcW w:w="1837" w:type="dxa"/>
            <w:vAlign w:val="center"/>
          </w:tcPr>
          <w:p w14:paraId="42DB7F91" w14:textId="063DB5A3" w:rsidR="00041CB2" w:rsidRPr="00853BE2" w:rsidRDefault="00041CB2" w:rsidP="00041CB2">
            <w:pPr>
              <w:pStyle w:val="TableFont10"/>
              <w:rPr>
                <w:szCs w:val="20"/>
                <w:highlight w:val="yellow"/>
              </w:rPr>
            </w:pPr>
            <w:r w:rsidRPr="00853BE2">
              <w:rPr>
                <w:rFonts w:cs="Arial"/>
                <w:sz w:val="22"/>
                <w:szCs w:val="22"/>
              </w:rPr>
              <w:t>CPCCJN2001</w:t>
            </w:r>
          </w:p>
        </w:tc>
        <w:tc>
          <w:tcPr>
            <w:tcW w:w="4113" w:type="dxa"/>
            <w:vAlign w:val="center"/>
          </w:tcPr>
          <w:p w14:paraId="79B9B184" w14:textId="782DAF5A" w:rsidR="00041CB2" w:rsidRPr="00853BE2" w:rsidRDefault="00041CB2" w:rsidP="00041CB2">
            <w:pPr>
              <w:pStyle w:val="TableFont10"/>
              <w:rPr>
                <w:szCs w:val="20"/>
                <w:highlight w:val="yellow"/>
              </w:rPr>
            </w:pPr>
            <w:r w:rsidRPr="00853BE2">
              <w:rPr>
                <w:rFonts w:cs="Arial"/>
                <w:sz w:val="22"/>
                <w:szCs w:val="22"/>
              </w:rPr>
              <w:t>Assemble components</w:t>
            </w:r>
          </w:p>
        </w:tc>
        <w:tc>
          <w:tcPr>
            <w:tcW w:w="881" w:type="dxa"/>
            <w:shd w:val="clear" w:color="auto" w:fill="F2CEED" w:themeFill="accent5" w:themeFillTint="33"/>
            <w:vAlign w:val="center"/>
          </w:tcPr>
          <w:p w14:paraId="63DC1EF8"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0E9D006A"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3825A0B3"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1692C3BA" w14:textId="77777777" w:rsidR="00041CB2" w:rsidRPr="00853BE2" w:rsidRDefault="00041CB2" w:rsidP="00041CB2">
            <w:pPr>
              <w:rPr>
                <w:rFonts w:ascii="Public Sans Light" w:hAnsi="Public Sans Light"/>
                <w:sz w:val="20"/>
                <w:szCs w:val="20"/>
              </w:rPr>
            </w:pPr>
          </w:p>
        </w:tc>
        <w:tc>
          <w:tcPr>
            <w:tcW w:w="867" w:type="dxa"/>
            <w:shd w:val="clear" w:color="auto" w:fill="F2CEED" w:themeFill="accent5" w:themeFillTint="33"/>
            <w:vAlign w:val="center"/>
          </w:tcPr>
          <w:p w14:paraId="176B821A" w14:textId="77777777" w:rsidR="00041CB2" w:rsidRPr="00853BE2" w:rsidRDefault="00041CB2" w:rsidP="00041CB2">
            <w:pPr>
              <w:rPr>
                <w:rFonts w:ascii="Public Sans Light" w:hAnsi="Public Sans Light"/>
                <w:sz w:val="20"/>
                <w:szCs w:val="20"/>
              </w:rPr>
            </w:pPr>
          </w:p>
        </w:tc>
        <w:tc>
          <w:tcPr>
            <w:tcW w:w="897" w:type="dxa"/>
            <w:gridSpan w:val="2"/>
            <w:shd w:val="clear" w:color="auto" w:fill="F2CEED" w:themeFill="accent5" w:themeFillTint="33"/>
            <w:vAlign w:val="center"/>
          </w:tcPr>
          <w:p w14:paraId="126AD685"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27B47333"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50B43EEC"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2DDEC3F2"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560FD715" w14:textId="77777777" w:rsidR="00041CB2" w:rsidRPr="00853BE2" w:rsidRDefault="00041CB2" w:rsidP="00041CB2">
            <w:pPr>
              <w:rPr>
                <w:rFonts w:ascii="Public Sans Light" w:hAnsi="Public Sans Light"/>
              </w:rPr>
            </w:pPr>
          </w:p>
        </w:tc>
        <w:tc>
          <w:tcPr>
            <w:tcW w:w="882" w:type="dxa"/>
            <w:vMerge w:val="restart"/>
            <w:shd w:val="clear" w:color="auto" w:fill="auto"/>
            <w:vAlign w:val="center"/>
          </w:tcPr>
          <w:p w14:paraId="38BB1500" w14:textId="77777777" w:rsidR="00041CB2" w:rsidRPr="00853BE2" w:rsidRDefault="00041CB2" w:rsidP="00041CB2">
            <w:pPr>
              <w:jc w:val="center"/>
              <w:rPr>
                <w:rFonts w:ascii="Public Sans Light" w:hAnsi="Public Sans Light"/>
              </w:rPr>
            </w:pPr>
            <w:r w:rsidRPr="00853BE2">
              <w:rPr>
                <w:rFonts w:ascii="Public Sans Light" w:hAnsi="Public Sans Light"/>
              </w:rPr>
              <w:t>N/A</w:t>
            </w:r>
          </w:p>
        </w:tc>
      </w:tr>
      <w:tr w:rsidR="00041CB2" w:rsidRPr="00853BE2" w14:paraId="27A4155C" w14:textId="77777777" w:rsidTr="00B00BCD">
        <w:trPr>
          <w:trHeight w:val="317"/>
        </w:trPr>
        <w:tc>
          <w:tcPr>
            <w:tcW w:w="1837" w:type="dxa"/>
            <w:tcBorders>
              <w:bottom w:val="single" w:sz="4" w:space="0" w:color="auto"/>
            </w:tcBorders>
            <w:vAlign w:val="center"/>
          </w:tcPr>
          <w:p w14:paraId="28BABB13" w14:textId="08B802C5" w:rsidR="00041CB2" w:rsidRPr="00853BE2" w:rsidRDefault="00041CB2" w:rsidP="00041CB2">
            <w:pPr>
              <w:pStyle w:val="TableFont10"/>
              <w:rPr>
                <w:szCs w:val="20"/>
                <w:highlight w:val="yellow"/>
              </w:rPr>
            </w:pPr>
            <w:r w:rsidRPr="00853BE2">
              <w:rPr>
                <w:rFonts w:cs="Arial"/>
                <w:sz w:val="22"/>
                <w:szCs w:val="22"/>
              </w:rPr>
              <w:t>CPCCJN3004</w:t>
            </w:r>
          </w:p>
        </w:tc>
        <w:tc>
          <w:tcPr>
            <w:tcW w:w="4113" w:type="dxa"/>
            <w:tcBorders>
              <w:bottom w:val="single" w:sz="4" w:space="0" w:color="auto"/>
            </w:tcBorders>
            <w:vAlign w:val="center"/>
          </w:tcPr>
          <w:p w14:paraId="1EA7A125" w14:textId="70EAFAD8" w:rsidR="00041CB2" w:rsidRPr="00853BE2" w:rsidRDefault="00041CB2" w:rsidP="00041CB2">
            <w:pPr>
              <w:pStyle w:val="TableFont10"/>
              <w:rPr>
                <w:szCs w:val="20"/>
                <w:highlight w:val="yellow"/>
              </w:rPr>
            </w:pPr>
            <w:r w:rsidRPr="00853BE2">
              <w:rPr>
                <w:rFonts w:cs="Arial"/>
                <w:sz w:val="22"/>
                <w:szCs w:val="22"/>
              </w:rPr>
              <w:t>Manufacture and assemble joinery components</w:t>
            </w:r>
          </w:p>
        </w:tc>
        <w:tc>
          <w:tcPr>
            <w:tcW w:w="881" w:type="dxa"/>
            <w:shd w:val="clear" w:color="auto" w:fill="F2CEED" w:themeFill="accent5" w:themeFillTint="33"/>
            <w:vAlign w:val="center"/>
          </w:tcPr>
          <w:p w14:paraId="1FDDC8BB"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1A6A81EE"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030752B1"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4AFC11DD" w14:textId="77777777" w:rsidR="00041CB2" w:rsidRPr="00853BE2" w:rsidRDefault="00041CB2" w:rsidP="00041CB2">
            <w:pPr>
              <w:rPr>
                <w:rFonts w:ascii="Public Sans Light" w:hAnsi="Public Sans Light"/>
                <w:sz w:val="20"/>
                <w:szCs w:val="20"/>
              </w:rPr>
            </w:pPr>
          </w:p>
        </w:tc>
        <w:tc>
          <w:tcPr>
            <w:tcW w:w="867" w:type="dxa"/>
            <w:shd w:val="clear" w:color="auto" w:fill="F2CEED" w:themeFill="accent5" w:themeFillTint="33"/>
            <w:vAlign w:val="center"/>
          </w:tcPr>
          <w:p w14:paraId="434622A7" w14:textId="77777777" w:rsidR="00041CB2" w:rsidRPr="00853BE2" w:rsidRDefault="00041CB2" w:rsidP="00041CB2">
            <w:pPr>
              <w:rPr>
                <w:rFonts w:ascii="Public Sans Light" w:hAnsi="Public Sans Light"/>
                <w:sz w:val="20"/>
                <w:szCs w:val="20"/>
              </w:rPr>
            </w:pPr>
          </w:p>
        </w:tc>
        <w:tc>
          <w:tcPr>
            <w:tcW w:w="897" w:type="dxa"/>
            <w:gridSpan w:val="2"/>
            <w:shd w:val="clear" w:color="auto" w:fill="F2CEED" w:themeFill="accent5" w:themeFillTint="33"/>
            <w:vAlign w:val="center"/>
          </w:tcPr>
          <w:p w14:paraId="74AC4991"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108F24E8"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5E879B0A" w14:textId="77777777" w:rsidR="00041CB2" w:rsidRPr="00853BE2" w:rsidRDefault="00041CB2" w:rsidP="00041CB2">
            <w:pPr>
              <w:rPr>
                <w:rFonts w:ascii="Public Sans Light" w:hAnsi="Public Sans Light"/>
                <w:sz w:val="20"/>
                <w:szCs w:val="20"/>
              </w:rPr>
            </w:pPr>
          </w:p>
        </w:tc>
        <w:tc>
          <w:tcPr>
            <w:tcW w:w="881" w:type="dxa"/>
            <w:shd w:val="clear" w:color="auto" w:fill="F2CEED" w:themeFill="accent5" w:themeFillTint="33"/>
            <w:vAlign w:val="center"/>
          </w:tcPr>
          <w:p w14:paraId="1353C8C5" w14:textId="77777777" w:rsidR="00041CB2" w:rsidRPr="00853BE2" w:rsidRDefault="00041CB2" w:rsidP="00041CB2">
            <w:pPr>
              <w:rPr>
                <w:rFonts w:ascii="Public Sans Light" w:hAnsi="Public Sans Light"/>
                <w:sz w:val="20"/>
                <w:szCs w:val="20"/>
              </w:rPr>
            </w:pPr>
          </w:p>
        </w:tc>
        <w:tc>
          <w:tcPr>
            <w:tcW w:w="882" w:type="dxa"/>
            <w:shd w:val="clear" w:color="auto" w:fill="F2CEED" w:themeFill="accent5" w:themeFillTint="33"/>
            <w:vAlign w:val="center"/>
          </w:tcPr>
          <w:p w14:paraId="1049E3E5" w14:textId="77777777" w:rsidR="00041CB2" w:rsidRPr="00853BE2" w:rsidRDefault="00041CB2" w:rsidP="00041CB2">
            <w:pPr>
              <w:rPr>
                <w:rFonts w:ascii="Public Sans Light" w:hAnsi="Public Sans Light"/>
              </w:rPr>
            </w:pPr>
          </w:p>
        </w:tc>
        <w:tc>
          <w:tcPr>
            <w:tcW w:w="882" w:type="dxa"/>
            <w:vMerge/>
            <w:shd w:val="clear" w:color="auto" w:fill="auto"/>
            <w:vAlign w:val="center"/>
          </w:tcPr>
          <w:p w14:paraId="7DB86FC0" w14:textId="77777777" w:rsidR="00041CB2" w:rsidRPr="00853BE2" w:rsidRDefault="00041CB2" w:rsidP="00041CB2">
            <w:pPr>
              <w:jc w:val="center"/>
              <w:rPr>
                <w:rFonts w:ascii="Public Sans Light" w:hAnsi="Public Sans Light"/>
              </w:rPr>
            </w:pPr>
          </w:p>
        </w:tc>
      </w:tr>
    </w:tbl>
    <w:p w14:paraId="17F19C4C" w14:textId="77777777" w:rsidR="000E7282" w:rsidRPr="00853BE2" w:rsidRDefault="000E7282" w:rsidP="000E7282">
      <w:pPr>
        <w:rPr>
          <w:rFonts w:ascii="Public Sans Light" w:hAnsi="Public Sans Light" w:cs="Arial"/>
        </w:rPr>
      </w:pPr>
    </w:p>
    <w:p w14:paraId="2B05D751" w14:textId="77777777" w:rsidR="000E7282" w:rsidRPr="00853BE2" w:rsidRDefault="000E7282" w:rsidP="000E7282">
      <w:pPr>
        <w:spacing w:line="278" w:lineRule="auto"/>
        <w:rPr>
          <w:rFonts w:ascii="Public Sans Light" w:hAnsi="Public Sans Light" w:cs="Arial"/>
        </w:rPr>
      </w:pPr>
      <w:r w:rsidRPr="00853BE2">
        <w:rPr>
          <w:rFonts w:ascii="Public Sans Light" w:hAnsi="Public Sans Light" w:cs="Arial"/>
        </w:rPr>
        <w:br w:type="page"/>
      </w:r>
    </w:p>
    <w:p w14:paraId="019A410B" w14:textId="77777777" w:rsidR="009678AA" w:rsidRPr="004B24E8" w:rsidRDefault="009678AA" w:rsidP="009678AA">
      <w:pPr>
        <w:pStyle w:val="Heading3"/>
        <w:tabs>
          <w:tab w:val="right" w:pos="15309"/>
        </w:tabs>
        <w:rPr>
          <w:rFonts w:ascii="Public Sans Light" w:hAnsi="Public Sans Light"/>
          <w:color w:val="002664"/>
        </w:rPr>
      </w:pPr>
      <w:bookmarkStart w:id="0" w:name="_Hlk180056000"/>
      <w:r w:rsidRPr="004B24E8">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1557157683"/>
          <w:placeholder>
            <w:docPart w:val="AC128FDA6C9A499E95DA8120E3DA26EB"/>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4B24E8">
            <w:rPr>
              <w:rFonts w:ascii="Public Sans Light" w:hAnsi="Public Sans Light"/>
              <w:bCs/>
              <w:color w:val="002664"/>
            </w:rPr>
            <w:t>Construction</w:t>
          </w:r>
        </w:sdtContent>
      </w:sdt>
      <w:r w:rsidRPr="004B24E8">
        <w:rPr>
          <w:rFonts w:ascii="Public Sans Light" w:hAnsi="Public Sans Light"/>
          <w:bCs/>
          <w:color w:val="002664"/>
        </w:rPr>
        <w:t xml:space="preserve"> </w:t>
      </w:r>
      <w:sdt>
        <w:sdtPr>
          <w:rPr>
            <w:rFonts w:ascii="Public Sans Light" w:hAnsi="Public Sans Light"/>
            <w:bCs/>
            <w:color w:val="002664"/>
          </w:rPr>
          <w:alias w:val="StudyPattern"/>
          <w:tag w:val="StudyPattern"/>
          <w:id w:val="578034425"/>
          <w:placeholder>
            <w:docPart w:val="8EFC7227AF3D418B97CC9A15D9AA7141"/>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4B24E8">
            <w:rPr>
              <w:rFonts w:ascii="Public Sans Light" w:hAnsi="Public Sans Light"/>
              <w:bCs/>
              <w:color w:val="002664"/>
            </w:rPr>
            <w:t>2 Units x 2 Years</w:t>
          </w:r>
        </w:sdtContent>
      </w:sdt>
      <w:r w:rsidRPr="004B24E8">
        <w:rPr>
          <w:rFonts w:ascii="Public Sans Light" w:hAnsi="Public Sans Light"/>
          <w:color w:val="002664"/>
        </w:rPr>
        <w:tab/>
      </w:r>
      <w:sdt>
        <w:sdtPr>
          <w:rPr>
            <w:rFonts w:ascii="Public Sans Light" w:hAnsi="Public Sans Light"/>
            <w:color w:val="002664"/>
          </w:rPr>
          <w:alias w:val="Cohort Completion Year"/>
          <w:tag w:val="CohortCompletionYear"/>
          <w:id w:val="-252285925"/>
          <w:placeholder>
            <w:docPart w:val="61932BA5F0B34A82A0AC330D31A16283"/>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CompletionYear[1]" w:storeItemID="{AF837C61-546F-4F7E-8B4E-354332DB51A8}"/>
          <w:text/>
        </w:sdtPr>
        <w:sdtEndPr/>
        <w:sdtContent>
          <w:r w:rsidRPr="004B24E8">
            <w:rPr>
              <w:rFonts w:ascii="Public Sans Light" w:hAnsi="Public Sans Light"/>
              <w:color w:val="002664"/>
            </w:rPr>
            <w:t>2026</w:t>
          </w:r>
        </w:sdtContent>
      </w:sdt>
    </w:p>
    <w:p w14:paraId="15BE03E3" w14:textId="77777777" w:rsidR="009678AA" w:rsidRPr="004B24E8" w:rsidRDefault="009678AA" w:rsidP="009678AA">
      <w:pPr>
        <w:rPr>
          <w:rFonts w:ascii="Public Sans Light" w:hAnsi="Public Sans Light"/>
        </w:rPr>
      </w:pPr>
    </w:p>
    <w:tbl>
      <w:tblPr>
        <w:tblW w:w="15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4113"/>
        <w:gridCol w:w="881"/>
        <w:gridCol w:w="882"/>
        <w:gridCol w:w="881"/>
        <w:gridCol w:w="882"/>
        <w:gridCol w:w="867"/>
        <w:gridCol w:w="14"/>
        <w:gridCol w:w="883"/>
        <w:gridCol w:w="881"/>
        <w:gridCol w:w="882"/>
        <w:gridCol w:w="881"/>
        <w:gridCol w:w="882"/>
        <w:gridCol w:w="882"/>
      </w:tblGrid>
      <w:tr w:rsidR="009678AA" w:rsidRPr="004B24E8" w14:paraId="03757CD0" w14:textId="77777777" w:rsidTr="001A3A85">
        <w:trPr>
          <w:trHeight w:val="317"/>
        </w:trPr>
        <w:tc>
          <w:tcPr>
            <w:tcW w:w="15648" w:type="dxa"/>
            <w:gridSpan w:val="14"/>
            <w:shd w:val="clear" w:color="auto" w:fill="002664"/>
            <w:vAlign w:val="center"/>
          </w:tcPr>
          <w:bookmarkEnd w:id="0"/>
          <w:p w14:paraId="35A7DA7B" w14:textId="77777777" w:rsidR="009678AA" w:rsidRPr="004B24E8" w:rsidRDefault="009678AA" w:rsidP="001A3A85">
            <w:pPr>
              <w:rPr>
                <w:rFonts w:ascii="Public Sans Light" w:hAnsi="Public Sans Light"/>
                <w:b/>
                <w:bCs/>
              </w:rPr>
            </w:pPr>
            <w:r w:rsidRPr="004B24E8">
              <w:rPr>
                <w:rFonts w:ascii="Public Sans Light" w:hAnsi="Public Sans Light"/>
                <w:b/>
                <w:bCs/>
                <w:color w:val="FFFFFF" w:themeColor="background1"/>
              </w:rPr>
              <w:t>Term 1 - Year 12 HSC year of study</w:t>
            </w:r>
          </w:p>
        </w:tc>
      </w:tr>
      <w:tr w:rsidR="009678AA" w:rsidRPr="004B24E8" w14:paraId="73E2DBD0" w14:textId="77777777" w:rsidTr="001A3A85">
        <w:trPr>
          <w:trHeight w:val="317"/>
        </w:trPr>
        <w:tc>
          <w:tcPr>
            <w:tcW w:w="15648" w:type="dxa"/>
            <w:gridSpan w:val="14"/>
            <w:shd w:val="clear" w:color="auto" w:fill="FFFFFF" w:themeFill="background1"/>
            <w:vAlign w:val="center"/>
          </w:tcPr>
          <w:p w14:paraId="4D41E45E" w14:textId="77777777" w:rsidR="009678AA" w:rsidRPr="004B24E8" w:rsidRDefault="009678AA" w:rsidP="001A3A85">
            <w:pPr>
              <w:rPr>
                <w:rFonts w:ascii="Public Sans Light" w:hAnsi="Public Sans Light"/>
                <w:b/>
                <w:bCs/>
                <w:sz w:val="20"/>
                <w:szCs w:val="20"/>
              </w:rPr>
            </w:pPr>
            <w:r w:rsidRPr="004B24E8">
              <w:rPr>
                <w:rFonts w:ascii="Public Sans Light" w:hAnsi="Public Sans Light"/>
                <w:szCs w:val="20"/>
              </w:rPr>
              <w:t>This scope and sequence outline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9678AA" w:rsidRPr="004B24E8" w14:paraId="63CCC0BF" w14:textId="77777777" w:rsidTr="001A3A85">
        <w:trPr>
          <w:trHeight w:val="317"/>
        </w:trPr>
        <w:tc>
          <w:tcPr>
            <w:tcW w:w="15648" w:type="dxa"/>
            <w:gridSpan w:val="14"/>
            <w:shd w:val="clear" w:color="auto" w:fill="FFFFFF" w:themeFill="background1"/>
            <w:vAlign w:val="center"/>
          </w:tcPr>
          <w:p w14:paraId="6117A974" w14:textId="77777777" w:rsidR="009678AA" w:rsidRPr="004B24E8" w:rsidRDefault="009678AA" w:rsidP="001A3A85">
            <w:pPr>
              <w:jc w:val="center"/>
              <w:rPr>
                <w:rFonts w:ascii="Public Sans Light" w:hAnsi="Public Sans Light"/>
                <w:b/>
                <w:bCs/>
                <w:sz w:val="20"/>
                <w:szCs w:val="20"/>
              </w:rPr>
            </w:pPr>
            <w:r w:rsidRPr="004B24E8">
              <w:rPr>
                <w:rFonts w:ascii="Public Sans Light" w:hAnsi="Public Sans Light"/>
                <w:b/>
                <w:bCs/>
                <w:sz w:val="20"/>
                <w:szCs w:val="20"/>
              </w:rPr>
              <w:t>Weeks</w:t>
            </w:r>
          </w:p>
        </w:tc>
      </w:tr>
      <w:tr w:rsidR="009678AA" w:rsidRPr="004B24E8" w14:paraId="675B2255" w14:textId="77777777" w:rsidTr="001A3A85">
        <w:trPr>
          <w:trHeight w:val="317"/>
        </w:trPr>
        <w:tc>
          <w:tcPr>
            <w:tcW w:w="5950" w:type="dxa"/>
            <w:gridSpan w:val="2"/>
            <w:shd w:val="clear" w:color="auto" w:fill="F2F2F2" w:themeFill="background1" w:themeFillShade="F2"/>
            <w:vAlign w:val="center"/>
          </w:tcPr>
          <w:p w14:paraId="410B5806" w14:textId="77777777" w:rsidR="009678AA" w:rsidRPr="004B24E8" w:rsidRDefault="009678AA" w:rsidP="001A3A85">
            <w:pPr>
              <w:rPr>
                <w:rFonts w:ascii="Public Sans Light" w:hAnsi="Public Sans Light"/>
                <w:b/>
                <w:bCs/>
                <w:i/>
                <w:iCs/>
                <w:sz w:val="20"/>
                <w:szCs w:val="20"/>
                <w:u w:val="single"/>
              </w:rPr>
            </w:pPr>
            <w:r w:rsidRPr="004B24E8">
              <w:rPr>
                <w:rFonts w:ascii="Public Sans Light" w:hAnsi="Public Sans Light"/>
                <w:b/>
                <w:bCs/>
                <w:sz w:val="20"/>
                <w:szCs w:val="20"/>
              </w:rPr>
              <w:t>Term 1</w:t>
            </w:r>
          </w:p>
        </w:tc>
        <w:tc>
          <w:tcPr>
            <w:tcW w:w="881" w:type="dxa"/>
            <w:shd w:val="clear" w:color="auto" w:fill="F2F2F2" w:themeFill="background1" w:themeFillShade="F2"/>
            <w:vAlign w:val="center"/>
          </w:tcPr>
          <w:p w14:paraId="6B3CA296"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1</w:t>
            </w:r>
          </w:p>
        </w:tc>
        <w:tc>
          <w:tcPr>
            <w:tcW w:w="882" w:type="dxa"/>
            <w:shd w:val="clear" w:color="auto" w:fill="F2F2F2" w:themeFill="background1" w:themeFillShade="F2"/>
            <w:vAlign w:val="center"/>
          </w:tcPr>
          <w:p w14:paraId="10364E7B"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2</w:t>
            </w:r>
          </w:p>
        </w:tc>
        <w:tc>
          <w:tcPr>
            <w:tcW w:w="881" w:type="dxa"/>
            <w:shd w:val="clear" w:color="auto" w:fill="F2F2F2" w:themeFill="background1" w:themeFillShade="F2"/>
            <w:vAlign w:val="center"/>
          </w:tcPr>
          <w:p w14:paraId="0E6D6D13"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3</w:t>
            </w:r>
          </w:p>
        </w:tc>
        <w:tc>
          <w:tcPr>
            <w:tcW w:w="882" w:type="dxa"/>
            <w:shd w:val="clear" w:color="auto" w:fill="F2F2F2" w:themeFill="background1" w:themeFillShade="F2"/>
            <w:vAlign w:val="center"/>
          </w:tcPr>
          <w:p w14:paraId="16FE21B6"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4</w:t>
            </w:r>
          </w:p>
        </w:tc>
        <w:tc>
          <w:tcPr>
            <w:tcW w:w="881" w:type="dxa"/>
            <w:gridSpan w:val="2"/>
            <w:shd w:val="clear" w:color="auto" w:fill="F2F2F2" w:themeFill="background1" w:themeFillShade="F2"/>
            <w:vAlign w:val="center"/>
          </w:tcPr>
          <w:p w14:paraId="2E5FF240"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5</w:t>
            </w:r>
          </w:p>
        </w:tc>
        <w:tc>
          <w:tcPr>
            <w:tcW w:w="883" w:type="dxa"/>
            <w:shd w:val="clear" w:color="auto" w:fill="F2F2F2" w:themeFill="background1" w:themeFillShade="F2"/>
            <w:vAlign w:val="center"/>
          </w:tcPr>
          <w:p w14:paraId="31DD3E65"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6</w:t>
            </w:r>
          </w:p>
        </w:tc>
        <w:tc>
          <w:tcPr>
            <w:tcW w:w="881" w:type="dxa"/>
            <w:shd w:val="clear" w:color="auto" w:fill="F2F2F2" w:themeFill="background1" w:themeFillShade="F2"/>
            <w:vAlign w:val="center"/>
          </w:tcPr>
          <w:p w14:paraId="0FAF6490"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7</w:t>
            </w:r>
          </w:p>
        </w:tc>
        <w:tc>
          <w:tcPr>
            <w:tcW w:w="882" w:type="dxa"/>
            <w:shd w:val="clear" w:color="auto" w:fill="F2F2F2" w:themeFill="background1" w:themeFillShade="F2"/>
            <w:vAlign w:val="center"/>
          </w:tcPr>
          <w:p w14:paraId="56B1A0CF"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8</w:t>
            </w:r>
          </w:p>
        </w:tc>
        <w:tc>
          <w:tcPr>
            <w:tcW w:w="881" w:type="dxa"/>
            <w:shd w:val="clear" w:color="auto" w:fill="F2F2F2" w:themeFill="background1" w:themeFillShade="F2"/>
            <w:vAlign w:val="center"/>
          </w:tcPr>
          <w:p w14:paraId="7772FD63"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9</w:t>
            </w:r>
          </w:p>
        </w:tc>
        <w:tc>
          <w:tcPr>
            <w:tcW w:w="882" w:type="dxa"/>
            <w:shd w:val="clear" w:color="auto" w:fill="F2F2F2" w:themeFill="background1" w:themeFillShade="F2"/>
            <w:vAlign w:val="center"/>
          </w:tcPr>
          <w:p w14:paraId="116FB727"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10</w:t>
            </w:r>
          </w:p>
        </w:tc>
        <w:tc>
          <w:tcPr>
            <w:tcW w:w="882" w:type="dxa"/>
            <w:shd w:val="clear" w:color="auto" w:fill="F2F2F2" w:themeFill="background1" w:themeFillShade="F2"/>
          </w:tcPr>
          <w:p w14:paraId="05D21422" w14:textId="77777777" w:rsidR="009678AA" w:rsidRPr="004B24E8" w:rsidRDefault="009678AA" w:rsidP="001A3A85">
            <w:pPr>
              <w:rPr>
                <w:rFonts w:ascii="Public Sans Light" w:hAnsi="Public Sans Light"/>
                <w:sz w:val="20"/>
                <w:szCs w:val="20"/>
              </w:rPr>
            </w:pPr>
            <w:r w:rsidRPr="004B24E8">
              <w:rPr>
                <w:rFonts w:ascii="Public Sans Light" w:hAnsi="Public Sans Light"/>
                <w:sz w:val="20"/>
                <w:szCs w:val="20"/>
              </w:rPr>
              <w:t>11</w:t>
            </w:r>
          </w:p>
        </w:tc>
      </w:tr>
      <w:tr w:rsidR="009678AA" w:rsidRPr="004B24E8" w14:paraId="101FA953" w14:textId="77777777" w:rsidTr="001A3A85">
        <w:trPr>
          <w:trHeight w:val="317"/>
        </w:trPr>
        <w:tc>
          <w:tcPr>
            <w:tcW w:w="15648" w:type="dxa"/>
            <w:gridSpan w:val="14"/>
            <w:tcBorders>
              <w:bottom w:val="single" w:sz="4" w:space="0" w:color="000000" w:themeColor="text1"/>
            </w:tcBorders>
            <w:shd w:val="clear" w:color="auto" w:fill="auto"/>
            <w:vAlign w:val="center"/>
          </w:tcPr>
          <w:p w14:paraId="2E4109BF" w14:textId="4FBFEC71" w:rsidR="009678AA" w:rsidRPr="004B24E8" w:rsidRDefault="009678AA" w:rsidP="001A3A85">
            <w:pPr>
              <w:rPr>
                <w:rFonts w:ascii="Public Sans Light" w:hAnsi="Public Sans Light"/>
                <w:sz w:val="20"/>
                <w:szCs w:val="20"/>
                <w:highlight w:val="yellow"/>
              </w:rPr>
            </w:pPr>
            <w:r w:rsidRPr="004B24E8">
              <w:rPr>
                <w:rFonts w:ascii="Public Sans Light" w:hAnsi="Public Sans Light" w:cs="Arial"/>
                <w:b/>
              </w:rPr>
              <w:t xml:space="preserve">Task 2: </w:t>
            </w:r>
            <w:r w:rsidRPr="004B24E8">
              <w:rPr>
                <w:rFonts w:ascii="Public Sans Light" w:hAnsi="Public Sans Light" w:cs="Arial"/>
                <w:bCs/>
              </w:rPr>
              <w:t>(</w:t>
            </w:r>
            <w:r w:rsidR="0072033F">
              <w:rPr>
                <w:rFonts w:ascii="Public Sans Light" w:hAnsi="Public Sans Light" w:cs="Arial"/>
                <w:bCs/>
              </w:rPr>
              <w:t>5</w:t>
            </w:r>
            <w:r w:rsidRPr="004B24E8">
              <w:rPr>
                <w:rFonts w:ascii="Public Sans Light" w:hAnsi="Public Sans Light" w:cs="Arial"/>
                <w:bCs/>
              </w:rPr>
              <w:t>0 Hours) Tools and equipment</w:t>
            </w:r>
            <w:r>
              <w:rPr>
                <w:rFonts w:ascii="Public Sans Light" w:hAnsi="Public Sans Light" w:cs="Arial"/>
                <w:bCs/>
              </w:rPr>
              <w:t xml:space="preserve"> </w:t>
            </w:r>
            <w:r w:rsidRPr="00330F0C">
              <w:rPr>
                <w:rFonts w:ascii="Public Sans Light" w:hAnsi="Public Sans Light" w:cs="Arial"/>
                <w:b/>
              </w:rPr>
              <w:t>(only</w:t>
            </w:r>
            <w:r>
              <w:rPr>
                <w:rFonts w:ascii="Public Sans Light" w:hAnsi="Public Sans Light" w:cs="Arial"/>
                <w:b/>
              </w:rPr>
              <w:t xml:space="preserve"> required</w:t>
            </w:r>
            <w:r w:rsidRPr="00330F0C">
              <w:rPr>
                <w:rFonts w:ascii="Public Sans Light" w:hAnsi="Public Sans Light" w:cs="Arial"/>
                <w:b/>
              </w:rPr>
              <w:t xml:space="preserve"> if students have not yet been deemed competent in previous terms)</w:t>
            </w:r>
          </w:p>
        </w:tc>
      </w:tr>
      <w:tr w:rsidR="009678AA" w:rsidRPr="004B24E8" w14:paraId="6C45F1DE" w14:textId="77777777" w:rsidTr="001A3A85">
        <w:trPr>
          <w:trHeight w:val="317"/>
        </w:trPr>
        <w:tc>
          <w:tcPr>
            <w:tcW w:w="1837" w:type="dxa"/>
            <w:vAlign w:val="center"/>
          </w:tcPr>
          <w:p w14:paraId="29AF8CD3" w14:textId="77777777" w:rsidR="009678AA" w:rsidRPr="004B24E8" w:rsidRDefault="009678AA" w:rsidP="001A3A85">
            <w:pPr>
              <w:pStyle w:val="TableFont10"/>
              <w:rPr>
                <w:rFonts w:eastAsia="Calibri"/>
                <w:szCs w:val="20"/>
                <w:highlight w:val="yellow"/>
              </w:rPr>
            </w:pPr>
            <w:r w:rsidRPr="004B24E8">
              <w:rPr>
                <w:rFonts w:eastAsia="Arial Narrow" w:cs="Arial Narrow"/>
                <w:sz w:val="22"/>
                <w:szCs w:val="22"/>
              </w:rPr>
              <w:t>CPCCCA2002</w:t>
            </w:r>
          </w:p>
        </w:tc>
        <w:tc>
          <w:tcPr>
            <w:tcW w:w="4113" w:type="dxa"/>
            <w:vAlign w:val="center"/>
          </w:tcPr>
          <w:p w14:paraId="4EBA52EB" w14:textId="77777777" w:rsidR="009678AA" w:rsidRPr="004B24E8" w:rsidRDefault="009678AA" w:rsidP="001A3A85">
            <w:pPr>
              <w:pStyle w:val="TableFont10"/>
              <w:rPr>
                <w:color w:val="000000" w:themeColor="text1"/>
                <w:szCs w:val="20"/>
                <w:highlight w:val="yellow"/>
              </w:rPr>
            </w:pPr>
            <w:r w:rsidRPr="004B24E8">
              <w:rPr>
                <w:rFonts w:cs="Arial"/>
                <w:sz w:val="22"/>
                <w:szCs w:val="22"/>
              </w:rPr>
              <w:t>Use carpentry tools and equipment</w:t>
            </w:r>
          </w:p>
        </w:tc>
        <w:tc>
          <w:tcPr>
            <w:tcW w:w="881" w:type="dxa"/>
            <w:vMerge w:val="restart"/>
            <w:shd w:val="clear" w:color="auto" w:fill="auto"/>
            <w:vAlign w:val="center"/>
          </w:tcPr>
          <w:p w14:paraId="5D0BDA29" w14:textId="77777777" w:rsidR="009678AA" w:rsidRPr="004B24E8" w:rsidRDefault="009678AA" w:rsidP="001A3A85">
            <w:pPr>
              <w:jc w:val="center"/>
              <w:rPr>
                <w:rFonts w:ascii="Public Sans Light" w:hAnsi="Public Sans Light"/>
                <w:sz w:val="20"/>
                <w:szCs w:val="20"/>
              </w:rPr>
            </w:pPr>
            <w:r w:rsidRPr="004B24E8">
              <w:rPr>
                <w:rFonts w:ascii="Public Sans Light" w:hAnsi="Public Sans Light"/>
                <w:sz w:val="14"/>
                <w:szCs w:val="14"/>
              </w:rPr>
              <w:t>No Students</w:t>
            </w:r>
          </w:p>
        </w:tc>
        <w:tc>
          <w:tcPr>
            <w:tcW w:w="882" w:type="dxa"/>
            <w:shd w:val="clear" w:color="auto" w:fill="D1D1D1" w:themeFill="background2" w:themeFillShade="E6"/>
            <w:vAlign w:val="center"/>
          </w:tcPr>
          <w:p w14:paraId="2ABD3A1A" w14:textId="77777777" w:rsidR="009678AA" w:rsidRPr="004B24E8" w:rsidRDefault="009678AA" w:rsidP="001A3A85">
            <w:pPr>
              <w:rPr>
                <w:rFonts w:ascii="Public Sans Light" w:hAnsi="Public Sans Light"/>
                <w:sz w:val="20"/>
                <w:szCs w:val="20"/>
              </w:rPr>
            </w:pPr>
          </w:p>
        </w:tc>
        <w:tc>
          <w:tcPr>
            <w:tcW w:w="881" w:type="dxa"/>
            <w:shd w:val="clear" w:color="auto" w:fill="D1D1D1" w:themeFill="background2" w:themeFillShade="E6"/>
            <w:vAlign w:val="center"/>
          </w:tcPr>
          <w:p w14:paraId="386ABDCE"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720050D0" w14:textId="77777777" w:rsidR="009678AA" w:rsidRPr="004B24E8" w:rsidRDefault="009678AA" w:rsidP="001A3A85">
            <w:pPr>
              <w:rPr>
                <w:rFonts w:ascii="Public Sans Light" w:hAnsi="Public Sans Light"/>
                <w:sz w:val="20"/>
                <w:szCs w:val="20"/>
              </w:rPr>
            </w:pPr>
          </w:p>
        </w:tc>
        <w:tc>
          <w:tcPr>
            <w:tcW w:w="881" w:type="dxa"/>
            <w:gridSpan w:val="2"/>
            <w:shd w:val="clear" w:color="auto" w:fill="D1D1D1" w:themeFill="background2" w:themeFillShade="E6"/>
            <w:vAlign w:val="center"/>
          </w:tcPr>
          <w:p w14:paraId="1129389F" w14:textId="77777777" w:rsidR="009678AA" w:rsidRPr="004B24E8" w:rsidRDefault="009678AA" w:rsidP="001A3A85">
            <w:pPr>
              <w:rPr>
                <w:rFonts w:ascii="Public Sans Light" w:hAnsi="Public Sans Light"/>
                <w:sz w:val="20"/>
                <w:szCs w:val="20"/>
              </w:rPr>
            </w:pPr>
          </w:p>
        </w:tc>
        <w:tc>
          <w:tcPr>
            <w:tcW w:w="883" w:type="dxa"/>
            <w:shd w:val="clear" w:color="auto" w:fill="D1D1D1" w:themeFill="background2" w:themeFillShade="E6"/>
            <w:vAlign w:val="center"/>
          </w:tcPr>
          <w:p w14:paraId="756DE561" w14:textId="77777777" w:rsidR="009678AA" w:rsidRPr="004B24E8" w:rsidRDefault="009678AA" w:rsidP="001A3A85">
            <w:pPr>
              <w:rPr>
                <w:rFonts w:ascii="Public Sans Light" w:hAnsi="Public Sans Light"/>
                <w:sz w:val="20"/>
                <w:szCs w:val="20"/>
              </w:rPr>
            </w:pPr>
          </w:p>
        </w:tc>
        <w:tc>
          <w:tcPr>
            <w:tcW w:w="881" w:type="dxa"/>
            <w:shd w:val="clear" w:color="auto" w:fill="D1D1D1" w:themeFill="background2" w:themeFillShade="E6"/>
            <w:vAlign w:val="center"/>
          </w:tcPr>
          <w:p w14:paraId="1405AE3B"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38F9C7CE" w14:textId="77777777" w:rsidR="009678AA" w:rsidRPr="004B24E8" w:rsidRDefault="009678AA" w:rsidP="001A3A85">
            <w:pPr>
              <w:rPr>
                <w:rFonts w:ascii="Public Sans Light" w:hAnsi="Public Sans Light"/>
                <w:sz w:val="20"/>
                <w:szCs w:val="20"/>
              </w:rPr>
            </w:pPr>
          </w:p>
        </w:tc>
        <w:tc>
          <w:tcPr>
            <w:tcW w:w="881" w:type="dxa"/>
            <w:shd w:val="clear" w:color="auto" w:fill="D1D1D1" w:themeFill="background2" w:themeFillShade="E6"/>
            <w:vAlign w:val="center"/>
          </w:tcPr>
          <w:p w14:paraId="6172F06B"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117E16C2" w14:textId="77777777" w:rsidR="009678AA" w:rsidRPr="004B24E8" w:rsidRDefault="009678AA" w:rsidP="001A3A85">
            <w:pPr>
              <w:rPr>
                <w:rFonts w:ascii="Public Sans Light" w:hAnsi="Public Sans Light"/>
                <w:sz w:val="20"/>
                <w:szCs w:val="20"/>
              </w:rPr>
            </w:pPr>
          </w:p>
        </w:tc>
        <w:tc>
          <w:tcPr>
            <w:tcW w:w="882" w:type="dxa"/>
            <w:vMerge w:val="restart"/>
            <w:shd w:val="clear" w:color="auto" w:fill="auto"/>
            <w:vAlign w:val="center"/>
          </w:tcPr>
          <w:p w14:paraId="2D3BDACF" w14:textId="77777777" w:rsidR="009678AA" w:rsidRPr="004B24E8" w:rsidRDefault="009678AA" w:rsidP="001A3A85">
            <w:pPr>
              <w:jc w:val="center"/>
              <w:rPr>
                <w:rFonts w:ascii="Public Sans Light" w:hAnsi="Public Sans Light"/>
                <w:sz w:val="20"/>
                <w:szCs w:val="20"/>
              </w:rPr>
            </w:pPr>
            <w:r w:rsidRPr="004B24E8">
              <w:rPr>
                <w:rFonts w:ascii="Public Sans Light" w:hAnsi="Public Sans Light"/>
              </w:rPr>
              <w:t>N/A</w:t>
            </w:r>
          </w:p>
        </w:tc>
      </w:tr>
      <w:tr w:rsidR="009678AA" w:rsidRPr="004B24E8" w14:paraId="6DC190B7" w14:textId="77777777" w:rsidTr="001A3A85">
        <w:trPr>
          <w:trHeight w:val="317"/>
        </w:trPr>
        <w:tc>
          <w:tcPr>
            <w:tcW w:w="1837" w:type="dxa"/>
            <w:vAlign w:val="center"/>
          </w:tcPr>
          <w:p w14:paraId="525CB41A" w14:textId="77777777" w:rsidR="009678AA" w:rsidRPr="004B24E8" w:rsidRDefault="009678AA" w:rsidP="001A3A85">
            <w:pPr>
              <w:pStyle w:val="TableFont10"/>
              <w:rPr>
                <w:rFonts w:eastAsia="Calibri"/>
                <w:szCs w:val="20"/>
                <w:highlight w:val="yellow"/>
              </w:rPr>
            </w:pPr>
            <w:r w:rsidRPr="004B24E8">
              <w:rPr>
                <w:rFonts w:eastAsia="Arial Narrow" w:cs="Arial Narrow"/>
                <w:sz w:val="22"/>
                <w:szCs w:val="22"/>
              </w:rPr>
              <w:t>CPCCCM2005</w:t>
            </w:r>
          </w:p>
        </w:tc>
        <w:tc>
          <w:tcPr>
            <w:tcW w:w="4113" w:type="dxa"/>
            <w:vAlign w:val="center"/>
          </w:tcPr>
          <w:p w14:paraId="49763D5C" w14:textId="77777777" w:rsidR="009678AA" w:rsidRPr="004B24E8" w:rsidRDefault="009678AA" w:rsidP="001A3A85">
            <w:pPr>
              <w:pStyle w:val="TableFont10"/>
              <w:rPr>
                <w:color w:val="000000" w:themeColor="text1"/>
                <w:szCs w:val="20"/>
                <w:highlight w:val="yellow"/>
              </w:rPr>
            </w:pPr>
            <w:r w:rsidRPr="004B24E8">
              <w:rPr>
                <w:rFonts w:cs="Arial"/>
                <w:sz w:val="22"/>
                <w:szCs w:val="22"/>
              </w:rPr>
              <w:t>Use construction tools and equipment</w:t>
            </w:r>
          </w:p>
        </w:tc>
        <w:tc>
          <w:tcPr>
            <w:tcW w:w="881" w:type="dxa"/>
            <w:vMerge/>
            <w:vAlign w:val="center"/>
          </w:tcPr>
          <w:p w14:paraId="581CCC2F"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D1D1D1" w:themeFill="background2" w:themeFillShade="E6"/>
            <w:vAlign w:val="center"/>
          </w:tcPr>
          <w:p w14:paraId="63D21824" w14:textId="77777777" w:rsidR="009678AA" w:rsidRPr="004B24E8" w:rsidRDefault="009678AA" w:rsidP="001A3A85">
            <w:pPr>
              <w:rPr>
                <w:rFonts w:ascii="Public Sans Light" w:hAnsi="Public Sans Light"/>
                <w:sz w:val="20"/>
                <w:szCs w:val="20"/>
              </w:rPr>
            </w:pPr>
          </w:p>
        </w:tc>
        <w:tc>
          <w:tcPr>
            <w:tcW w:w="881" w:type="dxa"/>
            <w:tcBorders>
              <w:bottom w:val="single" w:sz="4" w:space="0" w:color="000000" w:themeColor="text1"/>
            </w:tcBorders>
            <w:shd w:val="clear" w:color="auto" w:fill="D1D1D1" w:themeFill="background2" w:themeFillShade="E6"/>
            <w:vAlign w:val="center"/>
          </w:tcPr>
          <w:p w14:paraId="0DF4FA98"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D1D1D1" w:themeFill="background2" w:themeFillShade="E6"/>
            <w:vAlign w:val="center"/>
          </w:tcPr>
          <w:p w14:paraId="0A3E40B6" w14:textId="77777777" w:rsidR="009678AA" w:rsidRPr="004B24E8" w:rsidRDefault="009678AA" w:rsidP="001A3A85">
            <w:pPr>
              <w:rPr>
                <w:rFonts w:ascii="Public Sans Light" w:hAnsi="Public Sans Light"/>
                <w:sz w:val="20"/>
                <w:szCs w:val="20"/>
              </w:rPr>
            </w:pPr>
          </w:p>
        </w:tc>
        <w:tc>
          <w:tcPr>
            <w:tcW w:w="881" w:type="dxa"/>
            <w:gridSpan w:val="2"/>
            <w:tcBorders>
              <w:bottom w:val="single" w:sz="4" w:space="0" w:color="000000" w:themeColor="text1"/>
            </w:tcBorders>
            <w:shd w:val="clear" w:color="auto" w:fill="D1D1D1" w:themeFill="background2" w:themeFillShade="E6"/>
            <w:vAlign w:val="center"/>
          </w:tcPr>
          <w:p w14:paraId="11452F08" w14:textId="77777777" w:rsidR="009678AA" w:rsidRPr="004B24E8" w:rsidRDefault="009678AA" w:rsidP="001A3A85">
            <w:pPr>
              <w:rPr>
                <w:rFonts w:ascii="Public Sans Light" w:hAnsi="Public Sans Light"/>
                <w:sz w:val="20"/>
                <w:szCs w:val="20"/>
              </w:rPr>
            </w:pPr>
          </w:p>
        </w:tc>
        <w:tc>
          <w:tcPr>
            <w:tcW w:w="883" w:type="dxa"/>
            <w:tcBorders>
              <w:bottom w:val="single" w:sz="4" w:space="0" w:color="000000" w:themeColor="text1"/>
            </w:tcBorders>
            <w:shd w:val="clear" w:color="auto" w:fill="D1D1D1" w:themeFill="background2" w:themeFillShade="E6"/>
            <w:vAlign w:val="center"/>
          </w:tcPr>
          <w:p w14:paraId="262A0021" w14:textId="77777777" w:rsidR="009678AA" w:rsidRPr="004B24E8" w:rsidRDefault="009678AA" w:rsidP="001A3A85">
            <w:pPr>
              <w:rPr>
                <w:rFonts w:ascii="Public Sans Light" w:hAnsi="Public Sans Light"/>
                <w:sz w:val="20"/>
                <w:szCs w:val="20"/>
              </w:rPr>
            </w:pPr>
          </w:p>
        </w:tc>
        <w:tc>
          <w:tcPr>
            <w:tcW w:w="881" w:type="dxa"/>
            <w:tcBorders>
              <w:bottom w:val="single" w:sz="4" w:space="0" w:color="000000" w:themeColor="text1"/>
            </w:tcBorders>
            <w:shd w:val="clear" w:color="auto" w:fill="D1D1D1" w:themeFill="background2" w:themeFillShade="E6"/>
            <w:vAlign w:val="center"/>
          </w:tcPr>
          <w:p w14:paraId="3453AAA3"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D1D1D1" w:themeFill="background2" w:themeFillShade="E6"/>
            <w:vAlign w:val="center"/>
          </w:tcPr>
          <w:p w14:paraId="08C5EEFC" w14:textId="77777777" w:rsidR="009678AA" w:rsidRPr="004B24E8" w:rsidRDefault="009678AA" w:rsidP="001A3A85">
            <w:pPr>
              <w:rPr>
                <w:rFonts w:ascii="Public Sans Light" w:hAnsi="Public Sans Light"/>
                <w:sz w:val="20"/>
                <w:szCs w:val="20"/>
              </w:rPr>
            </w:pPr>
          </w:p>
        </w:tc>
        <w:tc>
          <w:tcPr>
            <w:tcW w:w="881" w:type="dxa"/>
            <w:tcBorders>
              <w:bottom w:val="single" w:sz="4" w:space="0" w:color="000000" w:themeColor="text1"/>
            </w:tcBorders>
            <w:shd w:val="clear" w:color="auto" w:fill="D1D1D1" w:themeFill="background2" w:themeFillShade="E6"/>
            <w:vAlign w:val="center"/>
          </w:tcPr>
          <w:p w14:paraId="2C6DDCC4"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D1D1D1" w:themeFill="background2" w:themeFillShade="E6"/>
            <w:vAlign w:val="center"/>
          </w:tcPr>
          <w:p w14:paraId="0DBB0CEB" w14:textId="77777777" w:rsidR="009678AA" w:rsidRPr="004B24E8" w:rsidRDefault="009678AA" w:rsidP="001A3A85">
            <w:pPr>
              <w:rPr>
                <w:rFonts w:ascii="Public Sans Light" w:hAnsi="Public Sans Light"/>
                <w:sz w:val="20"/>
                <w:szCs w:val="20"/>
              </w:rPr>
            </w:pPr>
          </w:p>
        </w:tc>
        <w:tc>
          <w:tcPr>
            <w:tcW w:w="882" w:type="dxa"/>
            <w:vMerge/>
          </w:tcPr>
          <w:p w14:paraId="5BEB524F" w14:textId="77777777" w:rsidR="009678AA" w:rsidRPr="004B24E8" w:rsidRDefault="009678AA" w:rsidP="001A3A85">
            <w:pPr>
              <w:rPr>
                <w:rFonts w:ascii="Public Sans Light" w:hAnsi="Public Sans Light"/>
                <w:sz w:val="20"/>
                <w:szCs w:val="20"/>
              </w:rPr>
            </w:pPr>
          </w:p>
        </w:tc>
      </w:tr>
      <w:tr w:rsidR="009678AA" w:rsidRPr="004B24E8" w14:paraId="7E1681D4" w14:textId="77777777" w:rsidTr="001A3A85">
        <w:trPr>
          <w:trHeight w:val="317"/>
        </w:trPr>
        <w:tc>
          <w:tcPr>
            <w:tcW w:w="1837" w:type="dxa"/>
            <w:vAlign w:val="center"/>
          </w:tcPr>
          <w:p w14:paraId="35D9AB86" w14:textId="77777777" w:rsidR="009678AA" w:rsidRPr="004B24E8" w:rsidRDefault="009678AA" w:rsidP="001A3A85">
            <w:pPr>
              <w:pStyle w:val="TableFont10"/>
              <w:rPr>
                <w:rFonts w:eastAsia="Calibri"/>
                <w:szCs w:val="20"/>
                <w:highlight w:val="yellow"/>
              </w:rPr>
            </w:pPr>
            <w:r w:rsidRPr="004B24E8">
              <w:rPr>
                <w:rFonts w:eastAsia="Arial Narrow" w:cs="Arial Narrow"/>
                <w:sz w:val="22"/>
                <w:szCs w:val="22"/>
              </w:rPr>
              <w:t>CPCCCA2011</w:t>
            </w:r>
          </w:p>
        </w:tc>
        <w:tc>
          <w:tcPr>
            <w:tcW w:w="4113" w:type="dxa"/>
            <w:vAlign w:val="center"/>
          </w:tcPr>
          <w:p w14:paraId="7A961502" w14:textId="77777777" w:rsidR="009678AA" w:rsidRPr="004B24E8" w:rsidRDefault="009678AA" w:rsidP="001A3A85">
            <w:pPr>
              <w:pStyle w:val="TableFont10"/>
              <w:rPr>
                <w:color w:val="000000" w:themeColor="text1"/>
                <w:szCs w:val="20"/>
                <w:highlight w:val="yellow"/>
              </w:rPr>
            </w:pPr>
            <w:r w:rsidRPr="004B24E8">
              <w:rPr>
                <w:rFonts w:cs="Arial"/>
                <w:sz w:val="22"/>
                <w:szCs w:val="22"/>
              </w:rPr>
              <w:t>Handle carpentry materials</w:t>
            </w:r>
          </w:p>
        </w:tc>
        <w:tc>
          <w:tcPr>
            <w:tcW w:w="881" w:type="dxa"/>
            <w:vMerge/>
            <w:shd w:val="clear" w:color="auto" w:fill="auto"/>
            <w:vAlign w:val="center"/>
          </w:tcPr>
          <w:p w14:paraId="6AB0EC0E"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205CB885" w14:textId="77777777" w:rsidR="009678AA" w:rsidRPr="004B24E8" w:rsidRDefault="009678AA" w:rsidP="001A3A85">
            <w:pPr>
              <w:rPr>
                <w:rFonts w:ascii="Public Sans Light" w:hAnsi="Public Sans Light"/>
                <w:sz w:val="20"/>
                <w:szCs w:val="20"/>
              </w:rPr>
            </w:pPr>
          </w:p>
        </w:tc>
        <w:tc>
          <w:tcPr>
            <w:tcW w:w="881" w:type="dxa"/>
            <w:shd w:val="clear" w:color="auto" w:fill="D1D1D1" w:themeFill="background2" w:themeFillShade="E6"/>
            <w:vAlign w:val="center"/>
          </w:tcPr>
          <w:p w14:paraId="201F7B38"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72C6CFF5" w14:textId="77777777" w:rsidR="009678AA" w:rsidRPr="004B24E8" w:rsidRDefault="009678AA" w:rsidP="001A3A85">
            <w:pPr>
              <w:rPr>
                <w:rFonts w:ascii="Public Sans Light" w:hAnsi="Public Sans Light"/>
                <w:sz w:val="20"/>
                <w:szCs w:val="20"/>
              </w:rPr>
            </w:pPr>
          </w:p>
        </w:tc>
        <w:tc>
          <w:tcPr>
            <w:tcW w:w="881" w:type="dxa"/>
            <w:gridSpan w:val="2"/>
            <w:shd w:val="clear" w:color="auto" w:fill="D1D1D1" w:themeFill="background2" w:themeFillShade="E6"/>
            <w:vAlign w:val="center"/>
          </w:tcPr>
          <w:p w14:paraId="5024E82F" w14:textId="77777777" w:rsidR="009678AA" w:rsidRPr="004B24E8" w:rsidRDefault="009678AA" w:rsidP="001A3A85">
            <w:pPr>
              <w:rPr>
                <w:rFonts w:ascii="Public Sans Light" w:hAnsi="Public Sans Light"/>
                <w:sz w:val="20"/>
                <w:szCs w:val="20"/>
              </w:rPr>
            </w:pPr>
          </w:p>
        </w:tc>
        <w:tc>
          <w:tcPr>
            <w:tcW w:w="883" w:type="dxa"/>
            <w:shd w:val="clear" w:color="auto" w:fill="D1D1D1" w:themeFill="background2" w:themeFillShade="E6"/>
            <w:vAlign w:val="center"/>
          </w:tcPr>
          <w:p w14:paraId="32EC286B" w14:textId="77777777" w:rsidR="009678AA" w:rsidRPr="004B24E8" w:rsidRDefault="009678AA" w:rsidP="001A3A85">
            <w:pPr>
              <w:rPr>
                <w:rFonts w:ascii="Public Sans Light" w:hAnsi="Public Sans Light"/>
                <w:sz w:val="20"/>
                <w:szCs w:val="20"/>
              </w:rPr>
            </w:pPr>
          </w:p>
        </w:tc>
        <w:tc>
          <w:tcPr>
            <w:tcW w:w="881" w:type="dxa"/>
            <w:shd w:val="clear" w:color="auto" w:fill="D1D1D1" w:themeFill="background2" w:themeFillShade="E6"/>
            <w:vAlign w:val="center"/>
          </w:tcPr>
          <w:p w14:paraId="28D76671"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6A81C129" w14:textId="77777777" w:rsidR="009678AA" w:rsidRPr="004B24E8" w:rsidRDefault="009678AA" w:rsidP="001A3A85">
            <w:pPr>
              <w:rPr>
                <w:rFonts w:ascii="Public Sans Light" w:hAnsi="Public Sans Light"/>
                <w:sz w:val="20"/>
                <w:szCs w:val="20"/>
              </w:rPr>
            </w:pPr>
          </w:p>
        </w:tc>
        <w:tc>
          <w:tcPr>
            <w:tcW w:w="881" w:type="dxa"/>
            <w:shd w:val="clear" w:color="auto" w:fill="D1D1D1" w:themeFill="background2" w:themeFillShade="E6"/>
            <w:vAlign w:val="center"/>
          </w:tcPr>
          <w:p w14:paraId="0EDC2002" w14:textId="77777777" w:rsidR="009678AA" w:rsidRPr="004B24E8" w:rsidRDefault="009678AA" w:rsidP="001A3A85">
            <w:pPr>
              <w:rPr>
                <w:rFonts w:ascii="Public Sans Light" w:hAnsi="Public Sans Light"/>
                <w:sz w:val="20"/>
                <w:szCs w:val="20"/>
              </w:rPr>
            </w:pPr>
          </w:p>
        </w:tc>
        <w:tc>
          <w:tcPr>
            <w:tcW w:w="882" w:type="dxa"/>
            <w:shd w:val="clear" w:color="auto" w:fill="D1D1D1" w:themeFill="background2" w:themeFillShade="E6"/>
            <w:vAlign w:val="center"/>
          </w:tcPr>
          <w:p w14:paraId="2DC4A599" w14:textId="77777777" w:rsidR="009678AA" w:rsidRPr="004B24E8" w:rsidRDefault="009678AA" w:rsidP="001A3A85">
            <w:pPr>
              <w:rPr>
                <w:rFonts w:ascii="Public Sans Light" w:hAnsi="Public Sans Light"/>
                <w:sz w:val="20"/>
                <w:szCs w:val="20"/>
              </w:rPr>
            </w:pPr>
          </w:p>
        </w:tc>
        <w:tc>
          <w:tcPr>
            <w:tcW w:w="882" w:type="dxa"/>
            <w:vMerge/>
          </w:tcPr>
          <w:p w14:paraId="6C11B340" w14:textId="77777777" w:rsidR="009678AA" w:rsidRPr="004B24E8" w:rsidRDefault="009678AA" w:rsidP="001A3A85">
            <w:pPr>
              <w:rPr>
                <w:rFonts w:ascii="Public Sans Light" w:hAnsi="Public Sans Light"/>
                <w:sz w:val="20"/>
                <w:szCs w:val="20"/>
              </w:rPr>
            </w:pPr>
          </w:p>
        </w:tc>
      </w:tr>
      <w:tr w:rsidR="009678AA" w:rsidRPr="004B24E8" w14:paraId="780F77A9" w14:textId="77777777" w:rsidTr="001A3A85">
        <w:trPr>
          <w:trHeight w:val="317"/>
        </w:trPr>
        <w:tc>
          <w:tcPr>
            <w:tcW w:w="15648" w:type="dxa"/>
            <w:gridSpan w:val="14"/>
            <w:shd w:val="clear" w:color="auto" w:fill="auto"/>
            <w:vAlign w:val="center"/>
          </w:tcPr>
          <w:p w14:paraId="407F8B4A" w14:textId="77777777" w:rsidR="009678AA" w:rsidRPr="004B24E8" w:rsidRDefault="009678AA" w:rsidP="001A3A85">
            <w:pPr>
              <w:rPr>
                <w:rFonts w:ascii="Public Sans Light" w:hAnsi="Public Sans Light"/>
              </w:rPr>
            </w:pPr>
            <w:r w:rsidRPr="004B24E8">
              <w:rPr>
                <w:rFonts w:ascii="Public Sans Light" w:hAnsi="Public Sans Light" w:cs="Arial"/>
                <w:b/>
              </w:rPr>
              <w:t>Task 6:</w:t>
            </w:r>
            <w:r w:rsidRPr="004B24E8">
              <w:rPr>
                <w:rFonts w:ascii="Public Sans Light" w:hAnsi="Public Sans Light" w:cs="Arial"/>
                <w:bCs/>
              </w:rPr>
              <w:t xml:space="preserve"> (20 Hours) Project planning                                              </w:t>
            </w:r>
          </w:p>
        </w:tc>
      </w:tr>
      <w:tr w:rsidR="009678AA" w:rsidRPr="004B24E8" w14:paraId="32BA32E0" w14:textId="77777777" w:rsidTr="00481AB6">
        <w:trPr>
          <w:trHeight w:val="317"/>
        </w:trPr>
        <w:tc>
          <w:tcPr>
            <w:tcW w:w="1837" w:type="dxa"/>
            <w:shd w:val="clear" w:color="auto" w:fill="auto"/>
            <w:vAlign w:val="center"/>
          </w:tcPr>
          <w:p w14:paraId="046E902D" w14:textId="77777777" w:rsidR="009678AA" w:rsidRPr="004B24E8" w:rsidRDefault="009678AA" w:rsidP="001A3A85">
            <w:pPr>
              <w:pStyle w:val="TableFont10"/>
              <w:rPr>
                <w:szCs w:val="20"/>
                <w:highlight w:val="yellow"/>
              </w:rPr>
            </w:pPr>
            <w:r w:rsidRPr="004B24E8">
              <w:rPr>
                <w:rFonts w:eastAsia="Arial Narrow" w:cs="Arial Narrow"/>
                <w:sz w:val="22"/>
                <w:szCs w:val="22"/>
              </w:rPr>
              <w:t>CPCCOM2001</w:t>
            </w:r>
          </w:p>
        </w:tc>
        <w:tc>
          <w:tcPr>
            <w:tcW w:w="4113" w:type="dxa"/>
            <w:shd w:val="clear" w:color="auto" w:fill="auto"/>
            <w:vAlign w:val="center"/>
          </w:tcPr>
          <w:p w14:paraId="209DB28A" w14:textId="77777777" w:rsidR="009678AA" w:rsidRPr="004B24E8" w:rsidRDefault="009678AA" w:rsidP="001A3A85">
            <w:pPr>
              <w:pStyle w:val="TableFont10"/>
              <w:rPr>
                <w:szCs w:val="20"/>
                <w:highlight w:val="yellow"/>
              </w:rPr>
            </w:pPr>
            <w:r w:rsidRPr="004B24E8">
              <w:rPr>
                <w:rFonts w:eastAsia="Arial Narrow" w:cs="Arial Narrow"/>
                <w:sz w:val="22"/>
                <w:szCs w:val="22"/>
              </w:rPr>
              <w:t>Read and interpret plans and specifications</w:t>
            </w:r>
          </w:p>
        </w:tc>
        <w:tc>
          <w:tcPr>
            <w:tcW w:w="881" w:type="dxa"/>
            <w:vMerge w:val="restart"/>
            <w:shd w:val="clear" w:color="auto" w:fill="auto"/>
            <w:vAlign w:val="center"/>
          </w:tcPr>
          <w:p w14:paraId="5CD727B5" w14:textId="77777777" w:rsidR="009678AA" w:rsidRPr="004B24E8" w:rsidRDefault="009678AA" w:rsidP="009678AA">
            <w:pPr>
              <w:jc w:val="center"/>
              <w:rPr>
                <w:rFonts w:ascii="Public Sans Light" w:hAnsi="Public Sans Light"/>
                <w:sz w:val="20"/>
                <w:szCs w:val="20"/>
              </w:rPr>
            </w:pPr>
            <w:r w:rsidRPr="004B24E8">
              <w:rPr>
                <w:rFonts w:ascii="Public Sans Light" w:hAnsi="Public Sans Light"/>
                <w:sz w:val="14"/>
                <w:szCs w:val="14"/>
              </w:rPr>
              <w:t>No Students</w:t>
            </w:r>
          </w:p>
        </w:tc>
        <w:tc>
          <w:tcPr>
            <w:tcW w:w="882" w:type="dxa"/>
            <w:shd w:val="clear" w:color="auto" w:fill="FAE2D5" w:themeFill="accent2" w:themeFillTint="33"/>
            <w:vAlign w:val="center"/>
          </w:tcPr>
          <w:p w14:paraId="451B20D9" w14:textId="77777777" w:rsidR="009678AA" w:rsidRPr="004B24E8" w:rsidRDefault="009678AA" w:rsidP="001A3A85">
            <w:pPr>
              <w:rPr>
                <w:rFonts w:ascii="Public Sans Light" w:hAnsi="Public Sans Light"/>
                <w:sz w:val="20"/>
                <w:szCs w:val="20"/>
              </w:rPr>
            </w:pPr>
          </w:p>
        </w:tc>
        <w:tc>
          <w:tcPr>
            <w:tcW w:w="881" w:type="dxa"/>
            <w:shd w:val="clear" w:color="auto" w:fill="FAE2D5" w:themeFill="accent2" w:themeFillTint="33"/>
            <w:vAlign w:val="center"/>
          </w:tcPr>
          <w:p w14:paraId="3CC7F35B" w14:textId="77777777" w:rsidR="009678AA" w:rsidRPr="004B24E8" w:rsidRDefault="009678AA" w:rsidP="001A3A85">
            <w:pPr>
              <w:rPr>
                <w:rFonts w:ascii="Public Sans Light" w:hAnsi="Public Sans Light"/>
                <w:sz w:val="20"/>
                <w:szCs w:val="20"/>
              </w:rPr>
            </w:pPr>
          </w:p>
        </w:tc>
        <w:tc>
          <w:tcPr>
            <w:tcW w:w="882" w:type="dxa"/>
            <w:shd w:val="clear" w:color="auto" w:fill="FAE2D5" w:themeFill="accent2" w:themeFillTint="33"/>
            <w:vAlign w:val="center"/>
          </w:tcPr>
          <w:p w14:paraId="5DCFD1AF" w14:textId="77777777" w:rsidR="009678AA" w:rsidRPr="004B24E8" w:rsidRDefault="009678AA" w:rsidP="001A3A85">
            <w:pPr>
              <w:rPr>
                <w:rFonts w:ascii="Public Sans Light" w:hAnsi="Public Sans Light"/>
                <w:sz w:val="20"/>
                <w:szCs w:val="20"/>
              </w:rPr>
            </w:pPr>
          </w:p>
        </w:tc>
        <w:tc>
          <w:tcPr>
            <w:tcW w:w="867" w:type="dxa"/>
            <w:shd w:val="clear" w:color="auto" w:fill="FAE2D5" w:themeFill="accent2" w:themeFillTint="33"/>
            <w:vAlign w:val="center"/>
          </w:tcPr>
          <w:p w14:paraId="08AC086F" w14:textId="77777777" w:rsidR="009678AA" w:rsidRPr="004B24E8" w:rsidRDefault="009678AA" w:rsidP="001A3A85">
            <w:pPr>
              <w:rPr>
                <w:rFonts w:ascii="Public Sans Light" w:hAnsi="Public Sans Light"/>
                <w:sz w:val="20"/>
                <w:szCs w:val="20"/>
              </w:rPr>
            </w:pPr>
          </w:p>
        </w:tc>
        <w:tc>
          <w:tcPr>
            <w:tcW w:w="897" w:type="dxa"/>
            <w:gridSpan w:val="2"/>
            <w:shd w:val="clear" w:color="auto" w:fill="FAE2D5" w:themeFill="accent2" w:themeFillTint="33"/>
            <w:vAlign w:val="center"/>
          </w:tcPr>
          <w:p w14:paraId="4ACC4657" w14:textId="77777777" w:rsidR="009678AA" w:rsidRPr="004B24E8" w:rsidRDefault="009678AA" w:rsidP="001A3A85">
            <w:pPr>
              <w:rPr>
                <w:rFonts w:ascii="Public Sans Light" w:hAnsi="Public Sans Light"/>
                <w:sz w:val="20"/>
                <w:szCs w:val="20"/>
              </w:rPr>
            </w:pPr>
          </w:p>
        </w:tc>
        <w:tc>
          <w:tcPr>
            <w:tcW w:w="881" w:type="dxa"/>
            <w:shd w:val="clear" w:color="auto" w:fill="auto"/>
            <w:vAlign w:val="center"/>
          </w:tcPr>
          <w:p w14:paraId="19B36467" w14:textId="77777777" w:rsidR="009678AA" w:rsidRPr="004B24E8" w:rsidRDefault="009678AA" w:rsidP="001A3A85">
            <w:pPr>
              <w:rPr>
                <w:rFonts w:ascii="Public Sans Light" w:hAnsi="Public Sans Light"/>
                <w:sz w:val="20"/>
                <w:szCs w:val="20"/>
              </w:rPr>
            </w:pPr>
          </w:p>
        </w:tc>
        <w:tc>
          <w:tcPr>
            <w:tcW w:w="882" w:type="dxa"/>
            <w:shd w:val="clear" w:color="auto" w:fill="auto"/>
            <w:vAlign w:val="center"/>
          </w:tcPr>
          <w:p w14:paraId="121F935F" w14:textId="77777777" w:rsidR="009678AA" w:rsidRPr="004B24E8" w:rsidRDefault="009678AA" w:rsidP="001A3A85">
            <w:pPr>
              <w:rPr>
                <w:rFonts w:ascii="Public Sans Light" w:hAnsi="Public Sans Light"/>
                <w:sz w:val="20"/>
                <w:szCs w:val="20"/>
              </w:rPr>
            </w:pPr>
          </w:p>
        </w:tc>
        <w:tc>
          <w:tcPr>
            <w:tcW w:w="881" w:type="dxa"/>
            <w:shd w:val="clear" w:color="auto" w:fill="auto"/>
            <w:vAlign w:val="center"/>
          </w:tcPr>
          <w:p w14:paraId="60654FB8" w14:textId="77777777" w:rsidR="009678AA" w:rsidRPr="004B24E8" w:rsidRDefault="009678AA" w:rsidP="001A3A85">
            <w:pPr>
              <w:rPr>
                <w:rFonts w:ascii="Public Sans Light" w:hAnsi="Public Sans Light"/>
                <w:sz w:val="20"/>
                <w:szCs w:val="20"/>
              </w:rPr>
            </w:pPr>
          </w:p>
        </w:tc>
        <w:tc>
          <w:tcPr>
            <w:tcW w:w="882" w:type="dxa"/>
            <w:shd w:val="clear" w:color="auto" w:fill="auto"/>
            <w:vAlign w:val="center"/>
          </w:tcPr>
          <w:p w14:paraId="29B02621" w14:textId="77777777" w:rsidR="009678AA" w:rsidRPr="004B24E8" w:rsidRDefault="009678AA" w:rsidP="001A3A85">
            <w:pPr>
              <w:rPr>
                <w:rFonts w:ascii="Public Sans Light" w:hAnsi="Public Sans Light"/>
              </w:rPr>
            </w:pPr>
          </w:p>
        </w:tc>
        <w:tc>
          <w:tcPr>
            <w:tcW w:w="882" w:type="dxa"/>
            <w:vMerge w:val="restart"/>
            <w:shd w:val="clear" w:color="auto" w:fill="auto"/>
            <w:vAlign w:val="center"/>
          </w:tcPr>
          <w:p w14:paraId="65B3831F" w14:textId="77777777" w:rsidR="009678AA" w:rsidRPr="004B24E8" w:rsidRDefault="009678AA" w:rsidP="001A3A85">
            <w:pPr>
              <w:jc w:val="center"/>
              <w:rPr>
                <w:rFonts w:ascii="Public Sans Light" w:hAnsi="Public Sans Light"/>
              </w:rPr>
            </w:pPr>
            <w:r w:rsidRPr="004B24E8">
              <w:rPr>
                <w:rFonts w:ascii="Public Sans Light" w:hAnsi="Public Sans Light"/>
              </w:rPr>
              <w:t>N/A</w:t>
            </w:r>
          </w:p>
        </w:tc>
      </w:tr>
      <w:tr w:rsidR="009678AA" w:rsidRPr="004B24E8" w14:paraId="4F1C2D11" w14:textId="77777777" w:rsidTr="00481AB6">
        <w:trPr>
          <w:trHeight w:val="317"/>
        </w:trPr>
        <w:tc>
          <w:tcPr>
            <w:tcW w:w="1837" w:type="dxa"/>
            <w:tcBorders>
              <w:bottom w:val="single" w:sz="4" w:space="0" w:color="auto"/>
            </w:tcBorders>
            <w:shd w:val="clear" w:color="auto" w:fill="auto"/>
            <w:vAlign w:val="center"/>
          </w:tcPr>
          <w:p w14:paraId="2C3E8375" w14:textId="77777777" w:rsidR="009678AA" w:rsidRPr="004B24E8" w:rsidRDefault="009678AA" w:rsidP="001A3A85">
            <w:pPr>
              <w:pStyle w:val="TableFont10"/>
              <w:rPr>
                <w:rFonts w:eastAsia="Calibri"/>
                <w:szCs w:val="20"/>
                <w:highlight w:val="yellow"/>
              </w:rPr>
            </w:pPr>
            <w:r w:rsidRPr="004B24E8">
              <w:rPr>
                <w:rFonts w:eastAsia="Arial Narrow" w:cs="Arial Narrow"/>
                <w:sz w:val="22"/>
                <w:szCs w:val="22"/>
              </w:rPr>
              <w:t xml:space="preserve">CPCCOM1013 </w:t>
            </w:r>
          </w:p>
        </w:tc>
        <w:tc>
          <w:tcPr>
            <w:tcW w:w="4113" w:type="dxa"/>
            <w:tcBorders>
              <w:bottom w:val="single" w:sz="4" w:space="0" w:color="auto"/>
            </w:tcBorders>
            <w:shd w:val="clear" w:color="auto" w:fill="auto"/>
            <w:vAlign w:val="center"/>
          </w:tcPr>
          <w:p w14:paraId="7545EF4D" w14:textId="77777777" w:rsidR="009678AA" w:rsidRPr="004B24E8" w:rsidRDefault="009678AA" w:rsidP="001A3A85">
            <w:pPr>
              <w:pStyle w:val="TableFont10"/>
              <w:rPr>
                <w:color w:val="000000" w:themeColor="text1"/>
                <w:szCs w:val="20"/>
                <w:highlight w:val="yellow"/>
              </w:rPr>
            </w:pPr>
            <w:r w:rsidRPr="004B24E8">
              <w:rPr>
                <w:rFonts w:eastAsia="Arial Narrow" w:cs="Arial Narrow"/>
                <w:sz w:val="22"/>
                <w:szCs w:val="22"/>
              </w:rPr>
              <w:t xml:space="preserve">Plan and organise work </w:t>
            </w:r>
          </w:p>
        </w:tc>
        <w:tc>
          <w:tcPr>
            <w:tcW w:w="881" w:type="dxa"/>
            <w:vMerge/>
            <w:shd w:val="clear" w:color="auto" w:fill="auto"/>
            <w:vAlign w:val="center"/>
          </w:tcPr>
          <w:p w14:paraId="16FA47F9" w14:textId="77777777" w:rsidR="009678AA" w:rsidRPr="004B24E8" w:rsidRDefault="009678AA" w:rsidP="001A3A85">
            <w:pPr>
              <w:rPr>
                <w:rFonts w:ascii="Public Sans Light" w:hAnsi="Public Sans Light"/>
                <w:sz w:val="20"/>
                <w:szCs w:val="20"/>
              </w:rPr>
            </w:pPr>
          </w:p>
        </w:tc>
        <w:tc>
          <w:tcPr>
            <w:tcW w:w="882" w:type="dxa"/>
            <w:shd w:val="clear" w:color="auto" w:fill="FAE2D5" w:themeFill="accent2" w:themeFillTint="33"/>
            <w:vAlign w:val="center"/>
          </w:tcPr>
          <w:p w14:paraId="1AA7DD9F" w14:textId="77777777" w:rsidR="009678AA" w:rsidRPr="004B24E8" w:rsidRDefault="009678AA" w:rsidP="001A3A85">
            <w:pPr>
              <w:rPr>
                <w:rFonts w:ascii="Public Sans Light" w:hAnsi="Public Sans Light"/>
                <w:sz w:val="20"/>
                <w:szCs w:val="20"/>
              </w:rPr>
            </w:pPr>
          </w:p>
        </w:tc>
        <w:tc>
          <w:tcPr>
            <w:tcW w:w="881" w:type="dxa"/>
            <w:shd w:val="clear" w:color="auto" w:fill="FAE2D5" w:themeFill="accent2" w:themeFillTint="33"/>
            <w:vAlign w:val="center"/>
          </w:tcPr>
          <w:p w14:paraId="34EDDF26" w14:textId="77777777" w:rsidR="009678AA" w:rsidRPr="004B24E8" w:rsidRDefault="009678AA" w:rsidP="001A3A85">
            <w:pPr>
              <w:rPr>
                <w:rFonts w:ascii="Public Sans Light" w:hAnsi="Public Sans Light"/>
                <w:sz w:val="20"/>
                <w:szCs w:val="20"/>
              </w:rPr>
            </w:pPr>
          </w:p>
        </w:tc>
        <w:tc>
          <w:tcPr>
            <w:tcW w:w="882" w:type="dxa"/>
            <w:shd w:val="clear" w:color="auto" w:fill="FAE2D5" w:themeFill="accent2" w:themeFillTint="33"/>
            <w:vAlign w:val="center"/>
          </w:tcPr>
          <w:p w14:paraId="24968C19" w14:textId="77777777" w:rsidR="009678AA" w:rsidRPr="004B24E8" w:rsidRDefault="009678AA" w:rsidP="001A3A85">
            <w:pPr>
              <w:rPr>
                <w:rFonts w:ascii="Public Sans Light" w:hAnsi="Public Sans Light"/>
                <w:sz w:val="20"/>
                <w:szCs w:val="20"/>
              </w:rPr>
            </w:pPr>
          </w:p>
        </w:tc>
        <w:tc>
          <w:tcPr>
            <w:tcW w:w="867" w:type="dxa"/>
            <w:shd w:val="clear" w:color="auto" w:fill="FAE2D5" w:themeFill="accent2" w:themeFillTint="33"/>
            <w:vAlign w:val="center"/>
          </w:tcPr>
          <w:p w14:paraId="3E896603" w14:textId="77777777" w:rsidR="009678AA" w:rsidRPr="004B24E8" w:rsidRDefault="009678AA" w:rsidP="001A3A85">
            <w:pPr>
              <w:rPr>
                <w:rFonts w:ascii="Public Sans Light" w:hAnsi="Public Sans Light"/>
                <w:sz w:val="20"/>
                <w:szCs w:val="20"/>
              </w:rPr>
            </w:pPr>
          </w:p>
        </w:tc>
        <w:tc>
          <w:tcPr>
            <w:tcW w:w="897" w:type="dxa"/>
            <w:gridSpan w:val="2"/>
            <w:shd w:val="clear" w:color="auto" w:fill="FAE2D5" w:themeFill="accent2" w:themeFillTint="33"/>
            <w:vAlign w:val="center"/>
          </w:tcPr>
          <w:p w14:paraId="381B4D25" w14:textId="77777777" w:rsidR="009678AA" w:rsidRPr="004B24E8" w:rsidRDefault="009678AA" w:rsidP="001A3A85">
            <w:pPr>
              <w:rPr>
                <w:rFonts w:ascii="Public Sans Light" w:hAnsi="Public Sans Light"/>
                <w:sz w:val="20"/>
                <w:szCs w:val="20"/>
              </w:rPr>
            </w:pPr>
          </w:p>
        </w:tc>
        <w:tc>
          <w:tcPr>
            <w:tcW w:w="881" w:type="dxa"/>
            <w:shd w:val="clear" w:color="auto" w:fill="auto"/>
            <w:vAlign w:val="center"/>
          </w:tcPr>
          <w:p w14:paraId="0A6B45EF" w14:textId="77777777" w:rsidR="009678AA" w:rsidRPr="004B24E8" w:rsidRDefault="009678AA" w:rsidP="001A3A85">
            <w:pPr>
              <w:rPr>
                <w:rFonts w:ascii="Public Sans Light" w:hAnsi="Public Sans Light"/>
                <w:sz w:val="20"/>
                <w:szCs w:val="20"/>
              </w:rPr>
            </w:pPr>
          </w:p>
        </w:tc>
        <w:tc>
          <w:tcPr>
            <w:tcW w:w="882" w:type="dxa"/>
            <w:shd w:val="clear" w:color="auto" w:fill="auto"/>
            <w:vAlign w:val="center"/>
          </w:tcPr>
          <w:p w14:paraId="50668BDC" w14:textId="77777777" w:rsidR="009678AA" w:rsidRPr="004B24E8" w:rsidRDefault="009678AA" w:rsidP="001A3A85">
            <w:pPr>
              <w:rPr>
                <w:rFonts w:ascii="Public Sans Light" w:hAnsi="Public Sans Light"/>
                <w:sz w:val="20"/>
                <w:szCs w:val="20"/>
              </w:rPr>
            </w:pPr>
          </w:p>
        </w:tc>
        <w:tc>
          <w:tcPr>
            <w:tcW w:w="881" w:type="dxa"/>
            <w:shd w:val="clear" w:color="auto" w:fill="auto"/>
            <w:vAlign w:val="center"/>
          </w:tcPr>
          <w:p w14:paraId="09104CF1" w14:textId="77777777" w:rsidR="009678AA" w:rsidRPr="004B24E8" w:rsidRDefault="009678AA" w:rsidP="001A3A85">
            <w:pPr>
              <w:rPr>
                <w:rFonts w:ascii="Public Sans Light" w:hAnsi="Public Sans Light"/>
                <w:sz w:val="20"/>
                <w:szCs w:val="20"/>
              </w:rPr>
            </w:pPr>
          </w:p>
        </w:tc>
        <w:tc>
          <w:tcPr>
            <w:tcW w:w="882" w:type="dxa"/>
            <w:shd w:val="clear" w:color="auto" w:fill="auto"/>
            <w:vAlign w:val="center"/>
          </w:tcPr>
          <w:p w14:paraId="5164811B" w14:textId="77777777" w:rsidR="009678AA" w:rsidRPr="004B24E8" w:rsidRDefault="009678AA" w:rsidP="001A3A85">
            <w:pPr>
              <w:rPr>
                <w:rFonts w:ascii="Public Sans Light" w:hAnsi="Public Sans Light"/>
              </w:rPr>
            </w:pPr>
          </w:p>
        </w:tc>
        <w:tc>
          <w:tcPr>
            <w:tcW w:w="882" w:type="dxa"/>
            <w:vMerge/>
            <w:shd w:val="clear" w:color="auto" w:fill="auto"/>
          </w:tcPr>
          <w:p w14:paraId="17B9D48F" w14:textId="77777777" w:rsidR="009678AA" w:rsidRPr="004B24E8" w:rsidRDefault="009678AA" w:rsidP="001A3A85">
            <w:pPr>
              <w:rPr>
                <w:rFonts w:ascii="Public Sans Light" w:hAnsi="Public Sans Light"/>
              </w:rPr>
            </w:pPr>
          </w:p>
        </w:tc>
      </w:tr>
      <w:tr w:rsidR="009678AA" w:rsidRPr="004B24E8" w14:paraId="37F0994E" w14:textId="77777777" w:rsidTr="001A3A85">
        <w:trPr>
          <w:trHeight w:val="317"/>
        </w:trPr>
        <w:tc>
          <w:tcPr>
            <w:tcW w:w="15648" w:type="dxa"/>
            <w:gridSpan w:val="14"/>
            <w:tcBorders>
              <w:bottom w:val="single" w:sz="4" w:space="0" w:color="000000" w:themeColor="text1"/>
            </w:tcBorders>
            <w:shd w:val="clear" w:color="auto" w:fill="auto"/>
            <w:vAlign w:val="center"/>
          </w:tcPr>
          <w:p w14:paraId="06F9CB15" w14:textId="77777777" w:rsidR="009678AA" w:rsidRPr="004B24E8" w:rsidRDefault="009678AA" w:rsidP="001A3A85">
            <w:pPr>
              <w:rPr>
                <w:rFonts w:ascii="Public Sans Light" w:hAnsi="Public Sans Light"/>
                <w:sz w:val="20"/>
                <w:szCs w:val="20"/>
                <w:highlight w:val="yellow"/>
              </w:rPr>
            </w:pPr>
            <w:r w:rsidRPr="004B24E8">
              <w:rPr>
                <w:rFonts w:ascii="Public Sans Light" w:hAnsi="Public Sans Light" w:cs="Arial"/>
                <w:b/>
              </w:rPr>
              <w:t xml:space="preserve">Task 7: </w:t>
            </w:r>
            <w:r w:rsidRPr="004B24E8">
              <w:rPr>
                <w:rFonts w:ascii="Public Sans Light" w:hAnsi="Public Sans Light" w:cs="Arial"/>
                <w:bCs/>
              </w:rPr>
              <w:t xml:space="preserve">(80 Hours) Group project                                                   </w:t>
            </w:r>
          </w:p>
        </w:tc>
      </w:tr>
      <w:tr w:rsidR="009678AA" w:rsidRPr="004B24E8" w14:paraId="6B3F8344" w14:textId="77777777" w:rsidTr="00481AB6">
        <w:trPr>
          <w:trHeight w:val="317"/>
        </w:trPr>
        <w:tc>
          <w:tcPr>
            <w:tcW w:w="1837" w:type="dxa"/>
            <w:vAlign w:val="center"/>
          </w:tcPr>
          <w:p w14:paraId="2436136A" w14:textId="77777777" w:rsidR="009678AA" w:rsidRPr="004B24E8" w:rsidRDefault="009678AA" w:rsidP="001A3A85">
            <w:pPr>
              <w:pStyle w:val="TableFont10"/>
              <w:rPr>
                <w:rFonts w:eastAsia="Calibri"/>
                <w:szCs w:val="20"/>
                <w:highlight w:val="yellow"/>
              </w:rPr>
            </w:pPr>
            <w:r w:rsidRPr="004B24E8">
              <w:rPr>
                <w:rFonts w:eastAsia="Arial Narrow" w:cs="Arial Narrow"/>
                <w:sz w:val="22"/>
                <w:szCs w:val="22"/>
              </w:rPr>
              <w:t>CPCCVE1011</w:t>
            </w:r>
          </w:p>
        </w:tc>
        <w:tc>
          <w:tcPr>
            <w:tcW w:w="4113" w:type="dxa"/>
            <w:vAlign w:val="center"/>
          </w:tcPr>
          <w:p w14:paraId="49938753" w14:textId="77777777" w:rsidR="009678AA" w:rsidRPr="004B24E8" w:rsidRDefault="009678AA" w:rsidP="001A3A85">
            <w:pPr>
              <w:pStyle w:val="TableFont10"/>
              <w:rPr>
                <w:color w:val="000000" w:themeColor="text1"/>
                <w:szCs w:val="20"/>
                <w:highlight w:val="yellow"/>
              </w:rPr>
            </w:pPr>
            <w:r w:rsidRPr="004B24E8">
              <w:rPr>
                <w:rFonts w:eastAsia="Calibri" w:cs="Arial"/>
                <w:sz w:val="22"/>
                <w:szCs w:val="22"/>
              </w:rPr>
              <w:t>Undertake a basic construction project</w:t>
            </w:r>
          </w:p>
        </w:tc>
        <w:tc>
          <w:tcPr>
            <w:tcW w:w="881" w:type="dxa"/>
            <w:vMerge w:val="restart"/>
            <w:shd w:val="clear" w:color="auto" w:fill="auto"/>
            <w:vAlign w:val="center"/>
          </w:tcPr>
          <w:p w14:paraId="3BBB4F5F" w14:textId="77777777" w:rsidR="009678AA" w:rsidRPr="004B24E8" w:rsidRDefault="009678AA" w:rsidP="001A3A85">
            <w:pPr>
              <w:jc w:val="center"/>
              <w:rPr>
                <w:rFonts w:ascii="Public Sans Light" w:hAnsi="Public Sans Light"/>
                <w:sz w:val="20"/>
                <w:szCs w:val="20"/>
              </w:rPr>
            </w:pPr>
            <w:r w:rsidRPr="004B24E8">
              <w:rPr>
                <w:rFonts w:ascii="Public Sans Light" w:hAnsi="Public Sans Light"/>
                <w:sz w:val="14"/>
                <w:szCs w:val="14"/>
              </w:rPr>
              <w:t>No Students</w:t>
            </w:r>
          </w:p>
        </w:tc>
        <w:tc>
          <w:tcPr>
            <w:tcW w:w="882" w:type="dxa"/>
            <w:shd w:val="clear" w:color="auto" w:fill="auto"/>
            <w:vAlign w:val="center"/>
          </w:tcPr>
          <w:p w14:paraId="1BE0CFA6" w14:textId="77777777" w:rsidR="009678AA" w:rsidRPr="004B24E8" w:rsidRDefault="009678AA" w:rsidP="001A3A85">
            <w:pPr>
              <w:rPr>
                <w:rFonts w:ascii="Public Sans Light" w:hAnsi="Public Sans Light"/>
                <w:sz w:val="20"/>
                <w:szCs w:val="20"/>
              </w:rPr>
            </w:pPr>
          </w:p>
        </w:tc>
        <w:tc>
          <w:tcPr>
            <w:tcW w:w="881" w:type="dxa"/>
            <w:shd w:val="clear" w:color="auto" w:fill="auto"/>
            <w:vAlign w:val="center"/>
          </w:tcPr>
          <w:p w14:paraId="1A8AC882" w14:textId="77777777" w:rsidR="009678AA" w:rsidRPr="004B24E8" w:rsidRDefault="009678AA" w:rsidP="001A3A85">
            <w:pPr>
              <w:rPr>
                <w:rFonts w:ascii="Public Sans Light" w:hAnsi="Public Sans Light"/>
                <w:sz w:val="20"/>
                <w:szCs w:val="20"/>
              </w:rPr>
            </w:pPr>
          </w:p>
        </w:tc>
        <w:tc>
          <w:tcPr>
            <w:tcW w:w="882" w:type="dxa"/>
            <w:shd w:val="clear" w:color="auto" w:fill="auto"/>
            <w:vAlign w:val="center"/>
          </w:tcPr>
          <w:p w14:paraId="593AD55A" w14:textId="77777777" w:rsidR="009678AA" w:rsidRPr="004B24E8" w:rsidRDefault="009678AA" w:rsidP="001A3A85">
            <w:pPr>
              <w:rPr>
                <w:rFonts w:ascii="Public Sans Light" w:hAnsi="Public Sans Light"/>
                <w:sz w:val="20"/>
                <w:szCs w:val="20"/>
              </w:rPr>
            </w:pPr>
          </w:p>
        </w:tc>
        <w:tc>
          <w:tcPr>
            <w:tcW w:w="881" w:type="dxa"/>
            <w:gridSpan w:val="2"/>
            <w:shd w:val="clear" w:color="auto" w:fill="auto"/>
            <w:vAlign w:val="center"/>
          </w:tcPr>
          <w:p w14:paraId="4117CB64" w14:textId="77777777" w:rsidR="009678AA" w:rsidRPr="004B24E8" w:rsidRDefault="009678AA" w:rsidP="001A3A85">
            <w:pPr>
              <w:rPr>
                <w:rFonts w:ascii="Public Sans Light" w:hAnsi="Public Sans Light"/>
                <w:sz w:val="20"/>
                <w:szCs w:val="20"/>
              </w:rPr>
            </w:pPr>
          </w:p>
        </w:tc>
        <w:tc>
          <w:tcPr>
            <w:tcW w:w="883" w:type="dxa"/>
            <w:shd w:val="clear" w:color="auto" w:fill="auto"/>
            <w:vAlign w:val="center"/>
          </w:tcPr>
          <w:p w14:paraId="48E2922B" w14:textId="77777777" w:rsidR="009678AA" w:rsidRPr="004B24E8" w:rsidRDefault="009678AA" w:rsidP="001A3A85">
            <w:pPr>
              <w:rPr>
                <w:rFonts w:ascii="Public Sans Light" w:hAnsi="Public Sans Light"/>
                <w:sz w:val="20"/>
                <w:szCs w:val="20"/>
              </w:rPr>
            </w:pPr>
          </w:p>
        </w:tc>
        <w:tc>
          <w:tcPr>
            <w:tcW w:w="881" w:type="dxa"/>
            <w:shd w:val="clear" w:color="auto" w:fill="FFC000"/>
            <w:vAlign w:val="center"/>
          </w:tcPr>
          <w:p w14:paraId="370E6978" w14:textId="77777777" w:rsidR="009678AA" w:rsidRPr="004B24E8" w:rsidRDefault="009678AA" w:rsidP="001A3A85">
            <w:pPr>
              <w:rPr>
                <w:rFonts w:ascii="Public Sans Light" w:hAnsi="Public Sans Light"/>
                <w:sz w:val="20"/>
                <w:szCs w:val="20"/>
              </w:rPr>
            </w:pPr>
          </w:p>
        </w:tc>
        <w:tc>
          <w:tcPr>
            <w:tcW w:w="882" w:type="dxa"/>
            <w:shd w:val="clear" w:color="auto" w:fill="FFC000"/>
            <w:vAlign w:val="center"/>
          </w:tcPr>
          <w:p w14:paraId="3EF0DF02" w14:textId="77777777" w:rsidR="009678AA" w:rsidRPr="004B24E8" w:rsidRDefault="009678AA" w:rsidP="001A3A85">
            <w:pPr>
              <w:rPr>
                <w:rFonts w:ascii="Public Sans Light" w:hAnsi="Public Sans Light"/>
                <w:sz w:val="20"/>
                <w:szCs w:val="20"/>
              </w:rPr>
            </w:pPr>
          </w:p>
        </w:tc>
        <w:tc>
          <w:tcPr>
            <w:tcW w:w="881" w:type="dxa"/>
            <w:shd w:val="clear" w:color="auto" w:fill="FFC000"/>
            <w:vAlign w:val="center"/>
          </w:tcPr>
          <w:p w14:paraId="39A83554" w14:textId="77777777" w:rsidR="009678AA" w:rsidRPr="004B24E8" w:rsidRDefault="009678AA" w:rsidP="001A3A85">
            <w:pPr>
              <w:rPr>
                <w:rFonts w:ascii="Public Sans Light" w:hAnsi="Public Sans Light"/>
                <w:sz w:val="20"/>
                <w:szCs w:val="20"/>
              </w:rPr>
            </w:pPr>
          </w:p>
        </w:tc>
        <w:tc>
          <w:tcPr>
            <w:tcW w:w="882" w:type="dxa"/>
            <w:shd w:val="clear" w:color="auto" w:fill="FFC000"/>
            <w:vAlign w:val="center"/>
          </w:tcPr>
          <w:p w14:paraId="0512BD0C" w14:textId="77777777" w:rsidR="009678AA" w:rsidRPr="004B24E8" w:rsidRDefault="009678AA" w:rsidP="001A3A85">
            <w:pPr>
              <w:rPr>
                <w:rFonts w:ascii="Public Sans Light" w:hAnsi="Public Sans Light"/>
                <w:sz w:val="20"/>
                <w:szCs w:val="20"/>
              </w:rPr>
            </w:pPr>
          </w:p>
        </w:tc>
        <w:tc>
          <w:tcPr>
            <w:tcW w:w="882" w:type="dxa"/>
            <w:vMerge w:val="restart"/>
            <w:shd w:val="clear" w:color="auto" w:fill="auto"/>
            <w:vAlign w:val="center"/>
          </w:tcPr>
          <w:p w14:paraId="3AEB2D8E" w14:textId="77777777" w:rsidR="009678AA" w:rsidRPr="004B24E8" w:rsidRDefault="009678AA" w:rsidP="001A3A85">
            <w:pPr>
              <w:jc w:val="center"/>
              <w:rPr>
                <w:rFonts w:ascii="Public Sans Light" w:hAnsi="Public Sans Light"/>
                <w:sz w:val="20"/>
                <w:szCs w:val="20"/>
              </w:rPr>
            </w:pPr>
            <w:r w:rsidRPr="004B24E8">
              <w:rPr>
                <w:rFonts w:ascii="Public Sans Light" w:hAnsi="Public Sans Light"/>
              </w:rPr>
              <w:t>N/A</w:t>
            </w:r>
          </w:p>
        </w:tc>
      </w:tr>
      <w:tr w:rsidR="009678AA" w:rsidRPr="004B24E8" w14:paraId="07760B70" w14:textId="77777777" w:rsidTr="00481AB6">
        <w:trPr>
          <w:trHeight w:val="317"/>
        </w:trPr>
        <w:tc>
          <w:tcPr>
            <w:tcW w:w="1837" w:type="dxa"/>
            <w:vAlign w:val="center"/>
          </w:tcPr>
          <w:p w14:paraId="7E9BAA01" w14:textId="77777777" w:rsidR="009678AA" w:rsidRPr="004B24E8" w:rsidRDefault="009678AA" w:rsidP="001A3A85">
            <w:pPr>
              <w:pStyle w:val="TableFont10"/>
              <w:rPr>
                <w:rFonts w:eastAsia="Calibri"/>
                <w:szCs w:val="20"/>
                <w:highlight w:val="yellow"/>
              </w:rPr>
            </w:pPr>
            <w:r w:rsidRPr="004B24E8">
              <w:rPr>
                <w:rFonts w:eastAsia="Arial Narrow" w:cs="Arial Narrow"/>
                <w:sz w:val="22"/>
                <w:szCs w:val="22"/>
              </w:rPr>
              <w:t>CPCCOM1012</w:t>
            </w:r>
          </w:p>
        </w:tc>
        <w:tc>
          <w:tcPr>
            <w:tcW w:w="4113" w:type="dxa"/>
            <w:vAlign w:val="center"/>
          </w:tcPr>
          <w:p w14:paraId="34D5F48E" w14:textId="77777777" w:rsidR="009678AA" w:rsidRPr="004B24E8" w:rsidRDefault="009678AA" w:rsidP="001A3A85">
            <w:pPr>
              <w:pStyle w:val="TableFont10"/>
              <w:rPr>
                <w:color w:val="000000" w:themeColor="text1"/>
                <w:szCs w:val="20"/>
                <w:highlight w:val="yellow"/>
              </w:rPr>
            </w:pPr>
            <w:r w:rsidRPr="004B24E8">
              <w:rPr>
                <w:rFonts w:eastAsia="Calibri" w:cs="Arial"/>
                <w:sz w:val="22"/>
                <w:szCs w:val="22"/>
              </w:rPr>
              <w:t>Work effectively and sustainably in the Construction Industry</w:t>
            </w:r>
          </w:p>
        </w:tc>
        <w:tc>
          <w:tcPr>
            <w:tcW w:w="881" w:type="dxa"/>
            <w:vMerge/>
            <w:vAlign w:val="center"/>
          </w:tcPr>
          <w:p w14:paraId="0F13BFBC"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auto"/>
            <w:vAlign w:val="center"/>
          </w:tcPr>
          <w:p w14:paraId="03AF421A" w14:textId="77777777" w:rsidR="009678AA" w:rsidRPr="004B24E8" w:rsidRDefault="009678AA" w:rsidP="001A3A85">
            <w:pPr>
              <w:rPr>
                <w:rFonts w:ascii="Public Sans Light" w:hAnsi="Public Sans Light"/>
                <w:sz w:val="20"/>
                <w:szCs w:val="20"/>
              </w:rPr>
            </w:pPr>
          </w:p>
        </w:tc>
        <w:tc>
          <w:tcPr>
            <w:tcW w:w="881" w:type="dxa"/>
            <w:tcBorders>
              <w:bottom w:val="single" w:sz="4" w:space="0" w:color="000000" w:themeColor="text1"/>
            </w:tcBorders>
            <w:shd w:val="clear" w:color="auto" w:fill="auto"/>
            <w:vAlign w:val="center"/>
          </w:tcPr>
          <w:p w14:paraId="758798C3"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auto"/>
            <w:vAlign w:val="center"/>
          </w:tcPr>
          <w:p w14:paraId="6DFC6F51" w14:textId="77777777" w:rsidR="009678AA" w:rsidRPr="004B24E8" w:rsidRDefault="009678AA" w:rsidP="001A3A85">
            <w:pPr>
              <w:rPr>
                <w:rFonts w:ascii="Public Sans Light" w:hAnsi="Public Sans Light"/>
                <w:sz w:val="20"/>
                <w:szCs w:val="20"/>
              </w:rPr>
            </w:pPr>
          </w:p>
        </w:tc>
        <w:tc>
          <w:tcPr>
            <w:tcW w:w="881" w:type="dxa"/>
            <w:gridSpan w:val="2"/>
            <w:tcBorders>
              <w:bottom w:val="single" w:sz="4" w:space="0" w:color="000000" w:themeColor="text1"/>
            </w:tcBorders>
            <w:shd w:val="clear" w:color="auto" w:fill="auto"/>
            <w:vAlign w:val="center"/>
          </w:tcPr>
          <w:p w14:paraId="084767A5" w14:textId="77777777" w:rsidR="009678AA" w:rsidRPr="004B24E8" w:rsidRDefault="009678AA" w:rsidP="001A3A85">
            <w:pPr>
              <w:rPr>
                <w:rFonts w:ascii="Public Sans Light" w:hAnsi="Public Sans Light"/>
                <w:sz w:val="20"/>
                <w:szCs w:val="20"/>
              </w:rPr>
            </w:pPr>
          </w:p>
        </w:tc>
        <w:tc>
          <w:tcPr>
            <w:tcW w:w="883" w:type="dxa"/>
            <w:tcBorders>
              <w:bottom w:val="single" w:sz="4" w:space="0" w:color="000000" w:themeColor="text1"/>
            </w:tcBorders>
            <w:shd w:val="clear" w:color="auto" w:fill="auto"/>
            <w:vAlign w:val="center"/>
          </w:tcPr>
          <w:p w14:paraId="365FEA1A" w14:textId="77777777" w:rsidR="009678AA" w:rsidRPr="004B24E8" w:rsidRDefault="009678AA" w:rsidP="001A3A85">
            <w:pPr>
              <w:rPr>
                <w:rFonts w:ascii="Public Sans Light" w:hAnsi="Public Sans Light"/>
                <w:sz w:val="20"/>
                <w:szCs w:val="20"/>
              </w:rPr>
            </w:pPr>
          </w:p>
        </w:tc>
        <w:tc>
          <w:tcPr>
            <w:tcW w:w="881" w:type="dxa"/>
            <w:tcBorders>
              <w:bottom w:val="single" w:sz="4" w:space="0" w:color="000000" w:themeColor="text1"/>
            </w:tcBorders>
            <w:shd w:val="clear" w:color="auto" w:fill="FFC000"/>
            <w:vAlign w:val="center"/>
          </w:tcPr>
          <w:p w14:paraId="18A4B406"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FFC000"/>
            <w:vAlign w:val="center"/>
          </w:tcPr>
          <w:p w14:paraId="019B1616" w14:textId="77777777" w:rsidR="009678AA" w:rsidRPr="004B24E8" w:rsidRDefault="009678AA" w:rsidP="001A3A85">
            <w:pPr>
              <w:rPr>
                <w:rFonts w:ascii="Public Sans Light" w:hAnsi="Public Sans Light"/>
                <w:sz w:val="20"/>
                <w:szCs w:val="20"/>
              </w:rPr>
            </w:pPr>
          </w:p>
        </w:tc>
        <w:tc>
          <w:tcPr>
            <w:tcW w:w="881" w:type="dxa"/>
            <w:tcBorders>
              <w:bottom w:val="single" w:sz="4" w:space="0" w:color="000000" w:themeColor="text1"/>
            </w:tcBorders>
            <w:shd w:val="clear" w:color="auto" w:fill="FFC000"/>
            <w:vAlign w:val="center"/>
          </w:tcPr>
          <w:p w14:paraId="35AAFD8B" w14:textId="77777777" w:rsidR="009678AA" w:rsidRPr="004B24E8" w:rsidRDefault="009678AA" w:rsidP="001A3A85">
            <w:pPr>
              <w:rPr>
                <w:rFonts w:ascii="Public Sans Light" w:hAnsi="Public Sans Light"/>
                <w:sz w:val="20"/>
                <w:szCs w:val="20"/>
              </w:rPr>
            </w:pPr>
          </w:p>
        </w:tc>
        <w:tc>
          <w:tcPr>
            <w:tcW w:w="882" w:type="dxa"/>
            <w:tcBorders>
              <w:bottom w:val="single" w:sz="4" w:space="0" w:color="000000" w:themeColor="text1"/>
            </w:tcBorders>
            <w:shd w:val="clear" w:color="auto" w:fill="FFC000"/>
            <w:vAlign w:val="center"/>
          </w:tcPr>
          <w:p w14:paraId="7BCD9622" w14:textId="77777777" w:rsidR="009678AA" w:rsidRPr="004B24E8" w:rsidRDefault="009678AA" w:rsidP="001A3A85">
            <w:pPr>
              <w:rPr>
                <w:rFonts w:ascii="Public Sans Light" w:hAnsi="Public Sans Light"/>
                <w:sz w:val="20"/>
                <w:szCs w:val="20"/>
              </w:rPr>
            </w:pPr>
          </w:p>
        </w:tc>
        <w:tc>
          <w:tcPr>
            <w:tcW w:w="882" w:type="dxa"/>
            <w:vMerge/>
          </w:tcPr>
          <w:p w14:paraId="19059D73" w14:textId="77777777" w:rsidR="009678AA" w:rsidRPr="004B24E8" w:rsidRDefault="009678AA" w:rsidP="001A3A85">
            <w:pPr>
              <w:rPr>
                <w:rFonts w:ascii="Public Sans Light" w:hAnsi="Public Sans Light"/>
                <w:sz w:val="20"/>
                <w:szCs w:val="20"/>
              </w:rPr>
            </w:pPr>
          </w:p>
        </w:tc>
      </w:tr>
    </w:tbl>
    <w:p w14:paraId="6C0BB777" w14:textId="77777777" w:rsidR="000E7282" w:rsidRPr="00853BE2" w:rsidRDefault="000E7282" w:rsidP="000E7282">
      <w:pPr>
        <w:rPr>
          <w:rFonts w:ascii="Public Sans Light" w:eastAsiaTheme="majorEastAsia" w:hAnsi="Public Sans Light"/>
        </w:rPr>
      </w:pPr>
    </w:p>
    <w:p w14:paraId="188A4725" w14:textId="77777777" w:rsidR="000E7282" w:rsidRPr="00853BE2" w:rsidRDefault="000E7282" w:rsidP="000E7282">
      <w:pPr>
        <w:rPr>
          <w:rFonts w:ascii="Public Sans Light" w:eastAsiaTheme="majorEastAsia" w:hAnsi="Public Sans Light"/>
        </w:rPr>
      </w:pPr>
    </w:p>
    <w:p w14:paraId="4A60A0D7" w14:textId="77777777" w:rsidR="000E7282" w:rsidRPr="00853BE2" w:rsidRDefault="000E7282" w:rsidP="000E7282">
      <w:pPr>
        <w:pStyle w:val="Heading3"/>
        <w:tabs>
          <w:tab w:val="right" w:pos="15309"/>
        </w:tabs>
        <w:rPr>
          <w:rFonts w:ascii="Public Sans Light" w:hAnsi="Public Sans Light"/>
          <w:color w:val="002664"/>
        </w:rPr>
      </w:pPr>
      <w:r w:rsidRPr="00853BE2">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991303180"/>
          <w:placeholder>
            <w:docPart w:val="B78AC25096E6491980E1168D595C04BA"/>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bCs/>
              <w:color w:val="002664"/>
            </w:rPr>
            <w:t>Construction</w:t>
          </w:r>
        </w:sdtContent>
      </w:sdt>
      <w:r w:rsidRPr="00853BE2">
        <w:rPr>
          <w:rFonts w:ascii="Public Sans Light" w:hAnsi="Public Sans Light"/>
          <w:bCs/>
          <w:color w:val="002664"/>
        </w:rPr>
        <w:t xml:space="preserve"> </w:t>
      </w:r>
      <w:sdt>
        <w:sdtPr>
          <w:rPr>
            <w:rFonts w:ascii="Public Sans Light" w:hAnsi="Public Sans Light"/>
            <w:bCs/>
            <w:color w:val="002664"/>
          </w:rPr>
          <w:alias w:val="StudyPattern"/>
          <w:tag w:val="StudyPattern"/>
          <w:id w:val="1140465653"/>
          <w:placeholder>
            <w:docPart w:val="77DEED74A71F4763A3497FB5F04F3F0E"/>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853BE2">
            <w:rPr>
              <w:rFonts w:ascii="Public Sans Light" w:hAnsi="Public Sans Light"/>
              <w:bCs/>
              <w:color w:val="002664"/>
            </w:rPr>
            <w:t>2 Units x 2 Years</w:t>
          </w:r>
        </w:sdtContent>
      </w:sdt>
      <w:r w:rsidRPr="00853BE2">
        <w:rPr>
          <w:rFonts w:ascii="Public Sans Light" w:hAnsi="Public Sans Light"/>
          <w:color w:val="002664"/>
        </w:rPr>
        <w:tab/>
      </w:r>
      <w:sdt>
        <w:sdtPr>
          <w:rPr>
            <w:rFonts w:ascii="Public Sans Light" w:hAnsi="Public Sans Light"/>
            <w:color w:val="002664"/>
          </w:rPr>
          <w:alias w:val="Cohort Completion Year"/>
          <w:tag w:val="CohortCompletionYear"/>
          <w:id w:val="-510371305"/>
          <w:placeholder>
            <w:docPart w:val="05DC18A711C746098389E03D3967C351"/>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CompletionYear[1]" w:storeItemID="{AF837C61-546F-4F7E-8B4E-354332DB51A8}"/>
          <w:text/>
        </w:sdtPr>
        <w:sdtEndPr/>
        <w:sdtContent>
          <w:r w:rsidRPr="00853BE2">
            <w:rPr>
              <w:rFonts w:ascii="Public Sans Light" w:hAnsi="Public Sans Light"/>
              <w:color w:val="002664"/>
            </w:rPr>
            <w:t>2026</w:t>
          </w:r>
        </w:sdtContent>
      </w:sdt>
    </w:p>
    <w:p w14:paraId="683170E8" w14:textId="77777777" w:rsidR="0051248C" w:rsidRPr="00853BE2" w:rsidRDefault="0051248C" w:rsidP="0051248C">
      <w:pPr>
        <w:rPr>
          <w:rFonts w:ascii="Public Sans Light" w:hAnsi="Public Sans Light"/>
        </w:rPr>
      </w:pPr>
    </w:p>
    <w:tbl>
      <w:tblPr>
        <w:tblW w:w="15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113"/>
        <w:gridCol w:w="881"/>
        <w:gridCol w:w="882"/>
        <w:gridCol w:w="881"/>
        <w:gridCol w:w="882"/>
        <w:gridCol w:w="881"/>
        <w:gridCol w:w="882"/>
        <w:gridCol w:w="881"/>
        <w:gridCol w:w="882"/>
        <w:gridCol w:w="881"/>
        <w:gridCol w:w="882"/>
        <w:gridCol w:w="882"/>
      </w:tblGrid>
      <w:tr w:rsidR="000E7282" w:rsidRPr="00853BE2" w14:paraId="48F9ACBB" w14:textId="77777777" w:rsidTr="00B00BCD">
        <w:trPr>
          <w:trHeight w:val="317"/>
        </w:trPr>
        <w:tc>
          <w:tcPr>
            <w:tcW w:w="15648" w:type="dxa"/>
            <w:gridSpan w:val="13"/>
            <w:shd w:val="clear" w:color="auto" w:fill="002664"/>
            <w:vAlign w:val="center"/>
          </w:tcPr>
          <w:p w14:paraId="78073E9B" w14:textId="77777777" w:rsidR="000E7282" w:rsidRPr="00853BE2" w:rsidRDefault="000E7282" w:rsidP="00B00BCD">
            <w:pPr>
              <w:rPr>
                <w:rFonts w:ascii="Public Sans Light" w:hAnsi="Public Sans Light"/>
                <w:b/>
                <w:bCs/>
              </w:rPr>
            </w:pPr>
            <w:r w:rsidRPr="00853BE2">
              <w:rPr>
                <w:rFonts w:ascii="Public Sans Light" w:hAnsi="Public Sans Light"/>
                <w:b/>
                <w:bCs/>
                <w:color w:val="FFFFFF" w:themeColor="background1"/>
              </w:rPr>
              <w:t>Term 2 - Year 12 HSC year of study</w:t>
            </w:r>
          </w:p>
        </w:tc>
      </w:tr>
      <w:tr w:rsidR="000E7282" w:rsidRPr="00853BE2" w14:paraId="7D301776" w14:textId="77777777" w:rsidTr="00B00BCD">
        <w:trPr>
          <w:trHeight w:val="317"/>
        </w:trPr>
        <w:tc>
          <w:tcPr>
            <w:tcW w:w="15648" w:type="dxa"/>
            <w:gridSpan w:val="13"/>
            <w:shd w:val="clear" w:color="auto" w:fill="FFFFFF" w:themeFill="background1"/>
            <w:vAlign w:val="center"/>
          </w:tcPr>
          <w:p w14:paraId="2D64557B" w14:textId="384C03A0" w:rsidR="000E7282" w:rsidRPr="00853BE2" w:rsidRDefault="000E7282" w:rsidP="00B00BCD">
            <w:pPr>
              <w:rPr>
                <w:rFonts w:ascii="Public Sans Light" w:hAnsi="Public Sans Light"/>
                <w:sz w:val="20"/>
                <w:szCs w:val="20"/>
              </w:rPr>
            </w:pPr>
            <w:r w:rsidRPr="00853BE2">
              <w:rPr>
                <w:rFonts w:ascii="Public Sans Light" w:hAnsi="Public Sans Light"/>
                <w:szCs w:val="20"/>
              </w:rPr>
              <w:t xml:space="preserve">This scope and sequence </w:t>
            </w:r>
            <w:r w:rsidR="00881D35" w:rsidRPr="00853BE2">
              <w:rPr>
                <w:rFonts w:ascii="Public Sans Light" w:hAnsi="Public Sans Light"/>
                <w:szCs w:val="20"/>
              </w:rPr>
              <w:t>outline</w:t>
            </w:r>
            <w:r w:rsidRPr="00853BE2">
              <w:rPr>
                <w:rFonts w:ascii="Public Sans Light" w:hAnsi="Public Sans Light"/>
                <w:szCs w:val="20"/>
              </w:rPr>
              <w:t xml:space="preserv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0E7282" w:rsidRPr="00853BE2" w14:paraId="77FD6582" w14:textId="77777777" w:rsidTr="00B00BCD">
        <w:trPr>
          <w:trHeight w:val="317"/>
        </w:trPr>
        <w:tc>
          <w:tcPr>
            <w:tcW w:w="15648" w:type="dxa"/>
            <w:gridSpan w:val="13"/>
            <w:shd w:val="clear" w:color="auto" w:fill="FFFFFF" w:themeFill="background1"/>
            <w:vAlign w:val="center"/>
          </w:tcPr>
          <w:p w14:paraId="39010A85" w14:textId="77777777" w:rsidR="000E7282" w:rsidRPr="00853BE2" w:rsidRDefault="000E7282" w:rsidP="00B00BCD">
            <w:pPr>
              <w:jc w:val="center"/>
              <w:rPr>
                <w:rFonts w:ascii="Public Sans Light" w:hAnsi="Public Sans Light"/>
                <w:b/>
                <w:bCs/>
                <w:sz w:val="20"/>
                <w:szCs w:val="20"/>
              </w:rPr>
            </w:pPr>
            <w:r w:rsidRPr="00853BE2">
              <w:rPr>
                <w:rFonts w:ascii="Public Sans Light" w:hAnsi="Public Sans Light"/>
                <w:b/>
                <w:bCs/>
                <w:sz w:val="20"/>
                <w:szCs w:val="20"/>
              </w:rPr>
              <w:t>Weeks</w:t>
            </w:r>
          </w:p>
        </w:tc>
      </w:tr>
      <w:tr w:rsidR="000E7282" w:rsidRPr="00853BE2" w14:paraId="57A8FFAE" w14:textId="77777777" w:rsidTr="00B00BCD">
        <w:trPr>
          <w:trHeight w:val="317"/>
        </w:trPr>
        <w:tc>
          <w:tcPr>
            <w:tcW w:w="5951" w:type="dxa"/>
            <w:gridSpan w:val="2"/>
            <w:shd w:val="clear" w:color="auto" w:fill="F2F2F2" w:themeFill="background1" w:themeFillShade="F2"/>
            <w:vAlign w:val="center"/>
          </w:tcPr>
          <w:p w14:paraId="4F2C1A38" w14:textId="77777777" w:rsidR="000E7282" w:rsidRPr="00853BE2" w:rsidRDefault="000E7282" w:rsidP="00B00BCD">
            <w:pPr>
              <w:rPr>
                <w:rFonts w:ascii="Public Sans Light" w:hAnsi="Public Sans Light"/>
                <w:b/>
                <w:bCs/>
                <w:sz w:val="20"/>
                <w:szCs w:val="20"/>
              </w:rPr>
            </w:pPr>
            <w:r w:rsidRPr="00853BE2">
              <w:rPr>
                <w:rFonts w:ascii="Public Sans Light" w:hAnsi="Public Sans Light"/>
                <w:b/>
                <w:bCs/>
                <w:sz w:val="20"/>
                <w:szCs w:val="20"/>
              </w:rPr>
              <w:t>Term 2</w:t>
            </w:r>
          </w:p>
        </w:tc>
        <w:tc>
          <w:tcPr>
            <w:tcW w:w="881" w:type="dxa"/>
            <w:shd w:val="clear" w:color="auto" w:fill="F2F2F2" w:themeFill="background1" w:themeFillShade="F2"/>
            <w:vAlign w:val="center"/>
          </w:tcPr>
          <w:p w14:paraId="69F6C90F"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w:t>
            </w:r>
          </w:p>
        </w:tc>
        <w:tc>
          <w:tcPr>
            <w:tcW w:w="882" w:type="dxa"/>
            <w:shd w:val="clear" w:color="auto" w:fill="F2F2F2" w:themeFill="background1" w:themeFillShade="F2"/>
            <w:vAlign w:val="center"/>
          </w:tcPr>
          <w:p w14:paraId="3B8C21CF"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2</w:t>
            </w:r>
          </w:p>
        </w:tc>
        <w:tc>
          <w:tcPr>
            <w:tcW w:w="881" w:type="dxa"/>
            <w:shd w:val="clear" w:color="auto" w:fill="F2F2F2" w:themeFill="background1" w:themeFillShade="F2"/>
            <w:vAlign w:val="center"/>
          </w:tcPr>
          <w:p w14:paraId="09F9E87B"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3</w:t>
            </w:r>
          </w:p>
        </w:tc>
        <w:tc>
          <w:tcPr>
            <w:tcW w:w="882" w:type="dxa"/>
            <w:shd w:val="clear" w:color="auto" w:fill="F2F2F2" w:themeFill="background1" w:themeFillShade="F2"/>
            <w:vAlign w:val="center"/>
          </w:tcPr>
          <w:p w14:paraId="535867D6"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4</w:t>
            </w:r>
          </w:p>
        </w:tc>
        <w:tc>
          <w:tcPr>
            <w:tcW w:w="881" w:type="dxa"/>
            <w:shd w:val="clear" w:color="auto" w:fill="F2F2F2" w:themeFill="background1" w:themeFillShade="F2"/>
            <w:vAlign w:val="center"/>
          </w:tcPr>
          <w:p w14:paraId="01945C94"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5</w:t>
            </w:r>
          </w:p>
        </w:tc>
        <w:tc>
          <w:tcPr>
            <w:tcW w:w="882" w:type="dxa"/>
            <w:shd w:val="clear" w:color="auto" w:fill="F2F2F2" w:themeFill="background1" w:themeFillShade="F2"/>
            <w:vAlign w:val="center"/>
          </w:tcPr>
          <w:p w14:paraId="33B05975"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6</w:t>
            </w:r>
          </w:p>
        </w:tc>
        <w:tc>
          <w:tcPr>
            <w:tcW w:w="881" w:type="dxa"/>
            <w:shd w:val="clear" w:color="auto" w:fill="F2F2F2" w:themeFill="background1" w:themeFillShade="F2"/>
            <w:vAlign w:val="center"/>
          </w:tcPr>
          <w:p w14:paraId="0F64A01F"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7</w:t>
            </w:r>
          </w:p>
        </w:tc>
        <w:tc>
          <w:tcPr>
            <w:tcW w:w="882" w:type="dxa"/>
            <w:shd w:val="clear" w:color="auto" w:fill="F2F2F2" w:themeFill="background1" w:themeFillShade="F2"/>
            <w:vAlign w:val="center"/>
          </w:tcPr>
          <w:p w14:paraId="225F703C"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8</w:t>
            </w:r>
          </w:p>
        </w:tc>
        <w:tc>
          <w:tcPr>
            <w:tcW w:w="881" w:type="dxa"/>
            <w:shd w:val="clear" w:color="auto" w:fill="F2F2F2" w:themeFill="background1" w:themeFillShade="F2"/>
            <w:vAlign w:val="center"/>
          </w:tcPr>
          <w:p w14:paraId="42617B03"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9</w:t>
            </w:r>
          </w:p>
        </w:tc>
        <w:tc>
          <w:tcPr>
            <w:tcW w:w="882" w:type="dxa"/>
            <w:shd w:val="clear" w:color="auto" w:fill="F2F2F2" w:themeFill="background1" w:themeFillShade="F2"/>
            <w:vAlign w:val="center"/>
          </w:tcPr>
          <w:p w14:paraId="30B8EFAE"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10</w:t>
            </w:r>
          </w:p>
        </w:tc>
        <w:tc>
          <w:tcPr>
            <w:tcW w:w="882" w:type="dxa"/>
            <w:shd w:val="clear" w:color="auto" w:fill="F2F2F2" w:themeFill="background1" w:themeFillShade="F2"/>
          </w:tcPr>
          <w:p w14:paraId="41CFB03E" w14:textId="77777777" w:rsidR="000E7282" w:rsidRPr="00853BE2" w:rsidRDefault="000E7282" w:rsidP="00B00BCD">
            <w:pPr>
              <w:rPr>
                <w:rFonts w:ascii="Public Sans Light" w:hAnsi="Public Sans Light"/>
              </w:rPr>
            </w:pPr>
            <w:r w:rsidRPr="00853BE2">
              <w:rPr>
                <w:rFonts w:ascii="Public Sans Light" w:hAnsi="Public Sans Light"/>
              </w:rPr>
              <w:t>11</w:t>
            </w:r>
          </w:p>
        </w:tc>
      </w:tr>
      <w:tr w:rsidR="000E7282" w:rsidRPr="00853BE2" w14:paraId="1C170913" w14:textId="77777777" w:rsidTr="00B00BCD">
        <w:trPr>
          <w:trHeight w:val="317"/>
        </w:trPr>
        <w:tc>
          <w:tcPr>
            <w:tcW w:w="15648" w:type="dxa"/>
            <w:gridSpan w:val="13"/>
            <w:tcBorders>
              <w:bottom w:val="single" w:sz="4" w:space="0" w:color="000000" w:themeColor="text1"/>
            </w:tcBorders>
            <w:shd w:val="clear" w:color="auto" w:fill="auto"/>
            <w:vAlign w:val="center"/>
          </w:tcPr>
          <w:p w14:paraId="0965A928" w14:textId="43E7AD23" w:rsidR="000E7282" w:rsidRPr="00853BE2" w:rsidRDefault="000E7282" w:rsidP="00B00BCD">
            <w:pPr>
              <w:rPr>
                <w:rFonts w:ascii="Public Sans Light" w:hAnsi="Public Sans Light"/>
                <w:highlight w:val="yellow"/>
              </w:rPr>
            </w:pPr>
            <w:r w:rsidRPr="00853BE2">
              <w:rPr>
                <w:rFonts w:ascii="Public Sans Light" w:hAnsi="Public Sans Light" w:cs="Arial"/>
                <w:b/>
              </w:rPr>
              <w:t xml:space="preserve">Task 2: </w:t>
            </w:r>
            <w:r w:rsidRPr="00853BE2">
              <w:rPr>
                <w:rFonts w:ascii="Public Sans Light" w:hAnsi="Public Sans Light" w:cs="Arial"/>
                <w:bCs/>
              </w:rPr>
              <w:t>(</w:t>
            </w:r>
            <w:r w:rsidR="0072033F">
              <w:rPr>
                <w:rFonts w:ascii="Public Sans Light" w:hAnsi="Public Sans Light" w:cs="Arial"/>
                <w:bCs/>
              </w:rPr>
              <w:t>5</w:t>
            </w:r>
            <w:r w:rsidRPr="00853BE2">
              <w:rPr>
                <w:rFonts w:ascii="Public Sans Light" w:hAnsi="Public Sans Light" w:cs="Arial"/>
                <w:bCs/>
              </w:rPr>
              <w:t>0 Hours) Tools and equipment</w:t>
            </w:r>
            <w:r w:rsidR="00770329">
              <w:rPr>
                <w:rFonts w:ascii="Public Sans Light" w:hAnsi="Public Sans Light" w:cs="Arial"/>
                <w:bCs/>
              </w:rPr>
              <w:t xml:space="preserve"> </w:t>
            </w:r>
            <w:r w:rsidR="00770329" w:rsidRPr="00330F0C">
              <w:rPr>
                <w:rFonts w:ascii="Public Sans Light" w:hAnsi="Public Sans Light" w:cs="Arial"/>
                <w:b/>
              </w:rPr>
              <w:t>(only</w:t>
            </w:r>
            <w:r w:rsidR="00770329">
              <w:rPr>
                <w:rFonts w:ascii="Public Sans Light" w:hAnsi="Public Sans Light" w:cs="Arial"/>
                <w:b/>
              </w:rPr>
              <w:t xml:space="preserve"> required</w:t>
            </w:r>
            <w:r w:rsidR="00770329" w:rsidRPr="00330F0C">
              <w:rPr>
                <w:rFonts w:ascii="Public Sans Light" w:hAnsi="Public Sans Light" w:cs="Arial"/>
                <w:b/>
              </w:rPr>
              <w:t xml:space="preserve"> if students have not yet been deemed competent in previous terms)</w:t>
            </w:r>
          </w:p>
        </w:tc>
      </w:tr>
      <w:tr w:rsidR="000E7282" w:rsidRPr="00853BE2" w14:paraId="4BBB535A" w14:textId="77777777" w:rsidTr="00B00BCD">
        <w:trPr>
          <w:trHeight w:val="317"/>
        </w:trPr>
        <w:tc>
          <w:tcPr>
            <w:tcW w:w="1838" w:type="dxa"/>
            <w:vAlign w:val="center"/>
          </w:tcPr>
          <w:p w14:paraId="3AC3D174"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CPCCCA2002</w:t>
            </w:r>
          </w:p>
        </w:tc>
        <w:tc>
          <w:tcPr>
            <w:tcW w:w="4113" w:type="dxa"/>
            <w:vAlign w:val="center"/>
          </w:tcPr>
          <w:p w14:paraId="054727C9" w14:textId="77777777" w:rsidR="000E7282" w:rsidRPr="00853BE2" w:rsidRDefault="000E7282" w:rsidP="00B00BCD">
            <w:pPr>
              <w:pStyle w:val="TableFont10"/>
              <w:rPr>
                <w:color w:val="000000" w:themeColor="text1"/>
                <w:sz w:val="22"/>
                <w:szCs w:val="22"/>
                <w:highlight w:val="yellow"/>
              </w:rPr>
            </w:pPr>
            <w:r w:rsidRPr="00853BE2">
              <w:rPr>
                <w:rFonts w:cs="Arial"/>
                <w:sz w:val="22"/>
                <w:szCs w:val="22"/>
              </w:rPr>
              <w:t>Use carpentry tools and equipment</w:t>
            </w:r>
          </w:p>
        </w:tc>
        <w:tc>
          <w:tcPr>
            <w:tcW w:w="881" w:type="dxa"/>
            <w:shd w:val="clear" w:color="auto" w:fill="D1D1D1" w:themeFill="background2" w:themeFillShade="E6"/>
            <w:vAlign w:val="center"/>
          </w:tcPr>
          <w:p w14:paraId="15CDF8ED" w14:textId="77777777" w:rsidR="000E7282" w:rsidRPr="00853BE2" w:rsidRDefault="000E7282" w:rsidP="00B00BCD">
            <w:pPr>
              <w:jc w:val="center"/>
              <w:rPr>
                <w:rFonts w:ascii="Public Sans Light" w:hAnsi="Public Sans Light"/>
              </w:rPr>
            </w:pPr>
          </w:p>
        </w:tc>
        <w:tc>
          <w:tcPr>
            <w:tcW w:w="882" w:type="dxa"/>
            <w:shd w:val="clear" w:color="auto" w:fill="D1D1D1" w:themeFill="background2" w:themeFillShade="E6"/>
            <w:vAlign w:val="center"/>
          </w:tcPr>
          <w:p w14:paraId="19D36AB3"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5EB11D42"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4BBC4AB6"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118B0AE0"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1E2CF64A"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3DF1303A"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68D3F583"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267E97A1"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618BCAB0" w14:textId="77777777" w:rsidR="000E7282" w:rsidRPr="00853BE2" w:rsidRDefault="000E7282" w:rsidP="00B00BCD">
            <w:pPr>
              <w:rPr>
                <w:rFonts w:ascii="Public Sans Light" w:hAnsi="Public Sans Light"/>
              </w:rPr>
            </w:pPr>
          </w:p>
        </w:tc>
        <w:tc>
          <w:tcPr>
            <w:tcW w:w="882" w:type="dxa"/>
            <w:vMerge w:val="restart"/>
            <w:shd w:val="clear" w:color="auto" w:fill="auto"/>
            <w:vAlign w:val="center"/>
          </w:tcPr>
          <w:p w14:paraId="4AEB9B8D" w14:textId="77777777" w:rsidR="000E7282" w:rsidRPr="00853BE2" w:rsidRDefault="000E7282" w:rsidP="00B00BCD">
            <w:pPr>
              <w:jc w:val="center"/>
              <w:rPr>
                <w:rFonts w:ascii="Public Sans Light" w:hAnsi="Public Sans Light"/>
              </w:rPr>
            </w:pPr>
            <w:r w:rsidRPr="00853BE2">
              <w:rPr>
                <w:rFonts w:ascii="Public Sans Light" w:hAnsi="Public Sans Light"/>
              </w:rPr>
              <w:t>N/A</w:t>
            </w:r>
          </w:p>
        </w:tc>
      </w:tr>
      <w:tr w:rsidR="000E7282" w:rsidRPr="00853BE2" w14:paraId="2F76BDE3" w14:textId="77777777" w:rsidTr="00B00BCD">
        <w:trPr>
          <w:trHeight w:val="317"/>
        </w:trPr>
        <w:tc>
          <w:tcPr>
            <w:tcW w:w="1838" w:type="dxa"/>
            <w:vAlign w:val="center"/>
          </w:tcPr>
          <w:p w14:paraId="6C798972"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CPCCCM2005</w:t>
            </w:r>
          </w:p>
        </w:tc>
        <w:tc>
          <w:tcPr>
            <w:tcW w:w="4113" w:type="dxa"/>
            <w:vAlign w:val="center"/>
          </w:tcPr>
          <w:p w14:paraId="0D9ACDE2" w14:textId="77777777" w:rsidR="000E7282" w:rsidRPr="00853BE2" w:rsidRDefault="000E7282" w:rsidP="00B00BCD">
            <w:pPr>
              <w:pStyle w:val="TableFont10"/>
              <w:rPr>
                <w:color w:val="000000" w:themeColor="text1"/>
                <w:sz w:val="22"/>
                <w:szCs w:val="22"/>
                <w:highlight w:val="yellow"/>
              </w:rPr>
            </w:pPr>
            <w:r w:rsidRPr="00853BE2">
              <w:rPr>
                <w:rFonts w:cs="Arial"/>
                <w:sz w:val="22"/>
                <w:szCs w:val="22"/>
              </w:rPr>
              <w:t>Use construction tools and equipment</w:t>
            </w:r>
          </w:p>
        </w:tc>
        <w:tc>
          <w:tcPr>
            <w:tcW w:w="881" w:type="dxa"/>
            <w:shd w:val="clear" w:color="auto" w:fill="D1D1D1" w:themeFill="background2" w:themeFillShade="E6"/>
            <w:vAlign w:val="center"/>
          </w:tcPr>
          <w:p w14:paraId="06D90722"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4EF36763"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6AD2181B"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18F3A72B"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5660CAB3"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5A4D2A10"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5D539D60"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6BC9457D"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237BAF8B"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5B0A26F6" w14:textId="77777777" w:rsidR="000E7282" w:rsidRPr="00853BE2" w:rsidRDefault="000E7282" w:rsidP="00B00BCD">
            <w:pPr>
              <w:rPr>
                <w:rFonts w:ascii="Public Sans Light" w:hAnsi="Public Sans Light"/>
              </w:rPr>
            </w:pPr>
          </w:p>
        </w:tc>
        <w:tc>
          <w:tcPr>
            <w:tcW w:w="882" w:type="dxa"/>
            <w:vMerge/>
          </w:tcPr>
          <w:p w14:paraId="2F857F70" w14:textId="77777777" w:rsidR="000E7282" w:rsidRPr="00853BE2" w:rsidRDefault="000E7282" w:rsidP="00B00BCD">
            <w:pPr>
              <w:rPr>
                <w:rFonts w:ascii="Public Sans Light" w:hAnsi="Public Sans Light"/>
              </w:rPr>
            </w:pPr>
          </w:p>
        </w:tc>
      </w:tr>
      <w:tr w:rsidR="000E7282" w:rsidRPr="00853BE2" w14:paraId="218938F3" w14:textId="77777777" w:rsidTr="00B00BCD">
        <w:trPr>
          <w:trHeight w:val="317"/>
        </w:trPr>
        <w:tc>
          <w:tcPr>
            <w:tcW w:w="1838" w:type="dxa"/>
            <w:vAlign w:val="center"/>
          </w:tcPr>
          <w:p w14:paraId="795F6AE7"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CPCCCA2011</w:t>
            </w:r>
          </w:p>
        </w:tc>
        <w:tc>
          <w:tcPr>
            <w:tcW w:w="4113" w:type="dxa"/>
            <w:vAlign w:val="center"/>
          </w:tcPr>
          <w:p w14:paraId="5C951E05" w14:textId="77777777" w:rsidR="000E7282" w:rsidRPr="00853BE2" w:rsidRDefault="000E7282" w:rsidP="00B00BCD">
            <w:pPr>
              <w:pStyle w:val="TableFont10"/>
              <w:rPr>
                <w:color w:val="000000" w:themeColor="text1"/>
                <w:sz w:val="22"/>
                <w:szCs w:val="22"/>
                <w:highlight w:val="yellow"/>
              </w:rPr>
            </w:pPr>
            <w:r w:rsidRPr="00853BE2">
              <w:rPr>
                <w:rFonts w:cs="Arial"/>
                <w:sz w:val="22"/>
                <w:szCs w:val="22"/>
              </w:rPr>
              <w:t>Handle carpentry materials</w:t>
            </w:r>
          </w:p>
        </w:tc>
        <w:tc>
          <w:tcPr>
            <w:tcW w:w="881" w:type="dxa"/>
            <w:shd w:val="clear" w:color="auto" w:fill="D1D1D1" w:themeFill="background2" w:themeFillShade="E6"/>
            <w:vAlign w:val="center"/>
          </w:tcPr>
          <w:p w14:paraId="5FAD9AA1"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2211F326"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25A9B86C"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7B14C2E0"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6684FBB1"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16B899EF"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42F61721"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75E21464"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7D354480"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7F91CC38" w14:textId="77777777" w:rsidR="000E7282" w:rsidRPr="00853BE2" w:rsidRDefault="000E7282" w:rsidP="00B00BCD">
            <w:pPr>
              <w:rPr>
                <w:rFonts w:ascii="Public Sans Light" w:hAnsi="Public Sans Light"/>
              </w:rPr>
            </w:pPr>
          </w:p>
        </w:tc>
        <w:tc>
          <w:tcPr>
            <w:tcW w:w="882" w:type="dxa"/>
            <w:vMerge/>
          </w:tcPr>
          <w:p w14:paraId="17548BF0" w14:textId="77777777" w:rsidR="000E7282" w:rsidRPr="00853BE2" w:rsidRDefault="000E7282" w:rsidP="00B00BCD">
            <w:pPr>
              <w:rPr>
                <w:rFonts w:ascii="Public Sans Light" w:hAnsi="Public Sans Light"/>
              </w:rPr>
            </w:pPr>
          </w:p>
        </w:tc>
      </w:tr>
      <w:tr w:rsidR="000E7282" w:rsidRPr="00853BE2" w14:paraId="363B270C" w14:textId="77777777" w:rsidTr="00B00BCD">
        <w:trPr>
          <w:trHeight w:val="317"/>
        </w:trPr>
        <w:tc>
          <w:tcPr>
            <w:tcW w:w="15648" w:type="dxa"/>
            <w:gridSpan w:val="13"/>
            <w:tcBorders>
              <w:bottom w:val="single" w:sz="4" w:space="0" w:color="000000" w:themeColor="text1"/>
            </w:tcBorders>
            <w:shd w:val="clear" w:color="auto" w:fill="auto"/>
            <w:vAlign w:val="center"/>
          </w:tcPr>
          <w:p w14:paraId="285A960D" w14:textId="77777777" w:rsidR="000E7282" w:rsidRPr="00853BE2" w:rsidRDefault="000E7282" w:rsidP="00B00BCD">
            <w:pPr>
              <w:rPr>
                <w:rFonts w:ascii="Public Sans Light" w:hAnsi="Public Sans Light"/>
                <w:highlight w:val="yellow"/>
              </w:rPr>
            </w:pPr>
            <w:r w:rsidRPr="00853BE2">
              <w:rPr>
                <w:rFonts w:ascii="Public Sans Light" w:hAnsi="Public Sans Light" w:cs="Arial"/>
                <w:b/>
              </w:rPr>
              <w:t xml:space="preserve">Task 7: </w:t>
            </w:r>
            <w:r w:rsidRPr="00853BE2">
              <w:rPr>
                <w:rFonts w:ascii="Public Sans Light" w:hAnsi="Public Sans Light" w:cs="Arial"/>
                <w:bCs/>
              </w:rPr>
              <w:t xml:space="preserve">(80 Hours) Group project                                                   </w:t>
            </w:r>
          </w:p>
        </w:tc>
      </w:tr>
      <w:tr w:rsidR="000E7282" w:rsidRPr="00853BE2" w14:paraId="6EF43469" w14:textId="77777777" w:rsidTr="00B00BCD">
        <w:trPr>
          <w:trHeight w:val="317"/>
        </w:trPr>
        <w:tc>
          <w:tcPr>
            <w:tcW w:w="1838" w:type="dxa"/>
            <w:vAlign w:val="center"/>
          </w:tcPr>
          <w:p w14:paraId="1655C54A"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CPCCVE1011</w:t>
            </w:r>
          </w:p>
        </w:tc>
        <w:tc>
          <w:tcPr>
            <w:tcW w:w="4113" w:type="dxa"/>
            <w:vAlign w:val="center"/>
          </w:tcPr>
          <w:p w14:paraId="737E57C2" w14:textId="77777777" w:rsidR="000E7282" w:rsidRPr="00853BE2" w:rsidRDefault="000E7282" w:rsidP="00B00BCD">
            <w:pPr>
              <w:pStyle w:val="TableFont10"/>
              <w:rPr>
                <w:color w:val="000000" w:themeColor="text1"/>
                <w:sz w:val="22"/>
                <w:szCs w:val="22"/>
                <w:highlight w:val="yellow"/>
              </w:rPr>
            </w:pPr>
            <w:r w:rsidRPr="00853BE2">
              <w:rPr>
                <w:rFonts w:eastAsia="Calibri" w:cs="Arial"/>
                <w:sz w:val="22"/>
                <w:szCs w:val="22"/>
              </w:rPr>
              <w:t>Undertake a basic construction project</w:t>
            </w:r>
          </w:p>
        </w:tc>
        <w:tc>
          <w:tcPr>
            <w:tcW w:w="881" w:type="dxa"/>
            <w:shd w:val="clear" w:color="auto" w:fill="FFC000"/>
            <w:vAlign w:val="center"/>
          </w:tcPr>
          <w:p w14:paraId="50F9B04D" w14:textId="77777777" w:rsidR="000E7282" w:rsidRPr="00853BE2" w:rsidRDefault="000E7282" w:rsidP="00B00BCD">
            <w:pPr>
              <w:jc w:val="center"/>
              <w:rPr>
                <w:rFonts w:ascii="Public Sans Light" w:hAnsi="Public Sans Light"/>
              </w:rPr>
            </w:pPr>
          </w:p>
        </w:tc>
        <w:tc>
          <w:tcPr>
            <w:tcW w:w="882" w:type="dxa"/>
            <w:shd w:val="clear" w:color="auto" w:fill="FFC000"/>
            <w:vAlign w:val="center"/>
          </w:tcPr>
          <w:p w14:paraId="15ED5982" w14:textId="77777777" w:rsidR="000E7282" w:rsidRPr="00853BE2" w:rsidRDefault="000E7282" w:rsidP="00B00BCD">
            <w:pPr>
              <w:rPr>
                <w:rFonts w:ascii="Public Sans Light" w:hAnsi="Public Sans Light"/>
              </w:rPr>
            </w:pPr>
          </w:p>
        </w:tc>
        <w:tc>
          <w:tcPr>
            <w:tcW w:w="881" w:type="dxa"/>
            <w:shd w:val="clear" w:color="auto" w:fill="FFC000"/>
            <w:vAlign w:val="center"/>
          </w:tcPr>
          <w:p w14:paraId="4D8F9A68" w14:textId="77777777" w:rsidR="000E7282" w:rsidRPr="00853BE2" w:rsidRDefault="000E7282" w:rsidP="00B00BCD">
            <w:pPr>
              <w:rPr>
                <w:rFonts w:ascii="Public Sans Light" w:hAnsi="Public Sans Light"/>
              </w:rPr>
            </w:pPr>
          </w:p>
        </w:tc>
        <w:tc>
          <w:tcPr>
            <w:tcW w:w="882" w:type="dxa"/>
            <w:shd w:val="clear" w:color="auto" w:fill="FFC000"/>
            <w:vAlign w:val="center"/>
          </w:tcPr>
          <w:p w14:paraId="19235AE1" w14:textId="77777777" w:rsidR="000E7282" w:rsidRPr="00853BE2" w:rsidRDefault="000E7282" w:rsidP="00B00BCD">
            <w:pPr>
              <w:rPr>
                <w:rFonts w:ascii="Public Sans Light" w:hAnsi="Public Sans Light"/>
              </w:rPr>
            </w:pPr>
          </w:p>
        </w:tc>
        <w:tc>
          <w:tcPr>
            <w:tcW w:w="881" w:type="dxa"/>
            <w:shd w:val="clear" w:color="auto" w:fill="FFC000"/>
            <w:vAlign w:val="center"/>
          </w:tcPr>
          <w:p w14:paraId="7C622E12" w14:textId="77777777" w:rsidR="000E7282" w:rsidRPr="00853BE2" w:rsidRDefault="000E7282" w:rsidP="00B00BCD">
            <w:pPr>
              <w:rPr>
                <w:rFonts w:ascii="Public Sans Light" w:hAnsi="Public Sans Light"/>
              </w:rPr>
            </w:pPr>
          </w:p>
        </w:tc>
        <w:tc>
          <w:tcPr>
            <w:tcW w:w="882" w:type="dxa"/>
            <w:shd w:val="clear" w:color="auto" w:fill="FFC000"/>
            <w:vAlign w:val="center"/>
          </w:tcPr>
          <w:p w14:paraId="5D8E5B8D" w14:textId="77777777" w:rsidR="000E7282" w:rsidRPr="00853BE2" w:rsidRDefault="000E7282" w:rsidP="00B00BCD">
            <w:pPr>
              <w:rPr>
                <w:rFonts w:ascii="Public Sans Light" w:hAnsi="Public Sans Light"/>
              </w:rPr>
            </w:pPr>
          </w:p>
        </w:tc>
        <w:tc>
          <w:tcPr>
            <w:tcW w:w="881" w:type="dxa"/>
            <w:shd w:val="clear" w:color="auto" w:fill="FFC000"/>
            <w:vAlign w:val="center"/>
          </w:tcPr>
          <w:p w14:paraId="395B2988" w14:textId="77777777" w:rsidR="000E7282" w:rsidRPr="00853BE2" w:rsidRDefault="000E7282" w:rsidP="00B00BCD">
            <w:pPr>
              <w:rPr>
                <w:rFonts w:ascii="Public Sans Light" w:hAnsi="Public Sans Light"/>
              </w:rPr>
            </w:pPr>
          </w:p>
        </w:tc>
        <w:tc>
          <w:tcPr>
            <w:tcW w:w="882" w:type="dxa"/>
            <w:shd w:val="clear" w:color="auto" w:fill="FFC000"/>
            <w:vAlign w:val="center"/>
          </w:tcPr>
          <w:p w14:paraId="7955232A" w14:textId="77777777" w:rsidR="000E7282" w:rsidRPr="00853BE2" w:rsidRDefault="000E7282" w:rsidP="00B00BCD">
            <w:pPr>
              <w:rPr>
                <w:rFonts w:ascii="Public Sans Light" w:hAnsi="Public Sans Light"/>
              </w:rPr>
            </w:pPr>
          </w:p>
        </w:tc>
        <w:tc>
          <w:tcPr>
            <w:tcW w:w="881" w:type="dxa"/>
            <w:shd w:val="clear" w:color="auto" w:fill="FFC000"/>
            <w:vAlign w:val="center"/>
          </w:tcPr>
          <w:p w14:paraId="5232FD84" w14:textId="77777777" w:rsidR="000E7282" w:rsidRPr="00853BE2" w:rsidRDefault="000E7282" w:rsidP="00B00BCD">
            <w:pPr>
              <w:rPr>
                <w:rFonts w:ascii="Public Sans Light" w:hAnsi="Public Sans Light"/>
              </w:rPr>
            </w:pPr>
          </w:p>
        </w:tc>
        <w:tc>
          <w:tcPr>
            <w:tcW w:w="882" w:type="dxa"/>
            <w:shd w:val="clear" w:color="auto" w:fill="FFC000"/>
            <w:vAlign w:val="center"/>
          </w:tcPr>
          <w:p w14:paraId="09348327" w14:textId="77777777" w:rsidR="000E7282" w:rsidRPr="00853BE2" w:rsidRDefault="000E7282" w:rsidP="00B00BCD">
            <w:pPr>
              <w:rPr>
                <w:rFonts w:ascii="Public Sans Light" w:hAnsi="Public Sans Light"/>
              </w:rPr>
            </w:pPr>
          </w:p>
        </w:tc>
        <w:tc>
          <w:tcPr>
            <w:tcW w:w="882" w:type="dxa"/>
            <w:vMerge w:val="restart"/>
            <w:shd w:val="clear" w:color="auto" w:fill="auto"/>
            <w:vAlign w:val="center"/>
          </w:tcPr>
          <w:p w14:paraId="3E982C9C" w14:textId="77777777" w:rsidR="000E7282" w:rsidRPr="00853BE2" w:rsidRDefault="000E7282" w:rsidP="00B00BCD">
            <w:pPr>
              <w:jc w:val="center"/>
              <w:rPr>
                <w:rFonts w:ascii="Public Sans Light" w:hAnsi="Public Sans Light"/>
              </w:rPr>
            </w:pPr>
            <w:r w:rsidRPr="00853BE2">
              <w:rPr>
                <w:rFonts w:ascii="Public Sans Light" w:hAnsi="Public Sans Light"/>
              </w:rPr>
              <w:t>N/A</w:t>
            </w:r>
          </w:p>
        </w:tc>
      </w:tr>
      <w:tr w:rsidR="000E7282" w:rsidRPr="00853BE2" w14:paraId="750C5E01" w14:textId="77777777" w:rsidTr="00B00BCD">
        <w:trPr>
          <w:trHeight w:val="317"/>
        </w:trPr>
        <w:tc>
          <w:tcPr>
            <w:tcW w:w="1838" w:type="dxa"/>
            <w:vAlign w:val="center"/>
          </w:tcPr>
          <w:p w14:paraId="298B94E2"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CPCCOM1012</w:t>
            </w:r>
          </w:p>
        </w:tc>
        <w:tc>
          <w:tcPr>
            <w:tcW w:w="4113" w:type="dxa"/>
            <w:vAlign w:val="center"/>
          </w:tcPr>
          <w:p w14:paraId="6ADB7BF0" w14:textId="77777777" w:rsidR="000E7282" w:rsidRPr="00853BE2" w:rsidRDefault="000E7282" w:rsidP="00B00BCD">
            <w:pPr>
              <w:pStyle w:val="TableFont10"/>
              <w:rPr>
                <w:color w:val="000000" w:themeColor="text1"/>
                <w:sz w:val="22"/>
                <w:szCs w:val="22"/>
                <w:highlight w:val="yellow"/>
              </w:rPr>
            </w:pPr>
            <w:r w:rsidRPr="00853BE2">
              <w:rPr>
                <w:rFonts w:eastAsia="Calibri" w:cs="Arial"/>
                <w:sz w:val="22"/>
                <w:szCs w:val="22"/>
              </w:rPr>
              <w:t>Work effectively and sustainably in the Construction Industry</w:t>
            </w:r>
          </w:p>
        </w:tc>
        <w:tc>
          <w:tcPr>
            <w:tcW w:w="881" w:type="dxa"/>
            <w:shd w:val="clear" w:color="auto" w:fill="FFC000"/>
            <w:vAlign w:val="center"/>
          </w:tcPr>
          <w:p w14:paraId="012E9E3A"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7478CA3E"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58F3AF0C"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178F54C6"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70B3FB9B"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43C854AE"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77657C49"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0B5DFE00"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2FE5F4AE"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23E89745" w14:textId="77777777" w:rsidR="000E7282" w:rsidRPr="00853BE2" w:rsidRDefault="000E7282" w:rsidP="00B00BCD">
            <w:pPr>
              <w:rPr>
                <w:rFonts w:ascii="Public Sans Light" w:hAnsi="Public Sans Light"/>
              </w:rPr>
            </w:pPr>
          </w:p>
        </w:tc>
        <w:tc>
          <w:tcPr>
            <w:tcW w:w="882" w:type="dxa"/>
            <w:vMerge/>
          </w:tcPr>
          <w:p w14:paraId="2D0006A9" w14:textId="77777777" w:rsidR="000E7282" w:rsidRPr="00853BE2" w:rsidRDefault="000E7282" w:rsidP="00B00BCD">
            <w:pPr>
              <w:rPr>
                <w:rFonts w:ascii="Public Sans Light" w:hAnsi="Public Sans Light"/>
              </w:rPr>
            </w:pPr>
          </w:p>
        </w:tc>
      </w:tr>
    </w:tbl>
    <w:p w14:paraId="767F39AE" w14:textId="77777777" w:rsidR="000E7282" w:rsidRPr="00853BE2" w:rsidRDefault="000E7282" w:rsidP="000E7282">
      <w:pPr>
        <w:rPr>
          <w:rFonts w:ascii="Public Sans Light" w:hAnsi="Public Sans Light"/>
        </w:rPr>
      </w:pPr>
    </w:p>
    <w:p w14:paraId="09D4C904" w14:textId="77777777" w:rsidR="000E7282" w:rsidRPr="00853BE2" w:rsidRDefault="000E7282" w:rsidP="000E7282">
      <w:pPr>
        <w:rPr>
          <w:rFonts w:ascii="Public Sans Light" w:hAnsi="Public Sans Light" w:cs="Arial"/>
        </w:rPr>
      </w:pPr>
    </w:p>
    <w:p w14:paraId="43305B38" w14:textId="77777777" w:rsidR="000E7282" w:rsidRPr="00853BE2" w:rsidRDefault="000E7282" w:rsidP="000E7282">
      <w:pPr>
        <w:spacing w:line="278" w:lineRule="auto"/>
        <w:rPr>
          <w:rFonts w:ascii="Public Sans Light" w:hAnsi="Public Sans Light" w:cs="Arial"/>
        </w:rPr>
      </w:pPr>
      <w:r w:rsidRPr="00853BE2">
        <w:rPr>
          <w:rFonts w:ascii="Public Sans Light" w:hAnsi="Public Sans Light" w:cs="Arial"/>
        </w:rPr>
        <w:br w:type="page"/>
      </w:r>
    </w:p>
    <w:p w14:paraId="31285919" w14:textId="5733E006" w:rsidR="000E7282" w:rsidRPr="00853BE2" w:rsidRDefault="000E7282" w:rsidP="000E7282">
      <w:pPr>
        <w:pStyle w:val="Heading3"/>
        <w:tabs>
          <w:tab w:val="right" w:pos="15309"/>
        </w:tabs>
        <w:rPr>
          <w:rFonts w:ascii="Public Sans Light" w:hAnsi="Public Sans Light"/>
          <w:color w:val="002664"/>
        </w:rPr>
      </w:pPr>
      <w:r w:rsidRPr="00853BE2">
        <w:rPr>
          <w:rFonts w:ascii="Public Sans Light" w:hAnsi="Public Sans Light"/>
          <w:color w:val="002664"/>
        </w:rPr>
        <w:lastRenderedPageBreak/>
        <w:t xml:space="preserve">Scope and Sequence Schedule - </w:t>
      </w:r>
      <w:sdt>
        <w:sdtPr>
          <w:rPr>
            <w:rFonts w:ascii="Public Sans Light" w:hAnsi="Public Sans Light"/>
            <w:bCs/>
            <w:color w:val="002664"/>
          </w:rPr>
          <w:alias w:val="Course"/>
          <w:tag w:val="Course"/>
          <w:id w:val="2051885669"/>
          <w:placeholder>
            <w:docPart w:val="771303D2841643A4B9E9A3F745078815"/>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bCs/>
              <w:color w:val="002664"/>
            </w:rPr>
            <w:t>Construction</w:t>
          </w:r>
        </w:sdtContent>
      </w:sdt>
      <w:r w:rsidRPr="00853BE2">
        <w:rPr>
          <w:rFonts w:ascii="Public Sans Light" w:hAnsi="Public Sans Light"/>
          <w:bCs/>
          <w:color w:val="002664"/>
        </w:rPr>
        <w:t xml:space="preserve"> </w:t>
      </w:r>
      <w:sdt>
        <w:sdtPr>
          <w:rPr>
            <w:rFonts w:ascii="Public Sans Light" w:hAnsi="Public Sans Light"/>
            <w:bCs/>
            <w:color w:val="002664"/>
          </w:rPr>
          <w:alias w:val="StudyPattern"/>
          <w:tag w:val="StudyPattern"/>
          <w:id w:val="1628660513"/>
          <w:placeholder>
            <w:docPart w:val="35A04BC5C441481293DF474B881D63DF"/>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StudyPattern[1]" w:storeItemID="{AF837C61-546F-4F7E-8B4E-354332DB51A8}"/>
          <w:text/>
        </w:sdtPr>
        <w:sdtEndPr/>
        <w:sdtContent>
          <w:r w:rsidRPr="00853BE2">
            <w:rPr>
              <w:rFonts w:ascii="Public Sans Light" w:hAnsi="Public Sans Light"/>
              <w:bCs/>
              <w:color w:val="002664"/>
            </w:rPr>
            <w:t>2 Units x 2 Years</w:t>
          </w:r>
        </w:sdtContent>
      </w:sdt>
      <w:r w:rsidRPr="00853BE2">
        <w:rPr>
          <w:rFonts w:ascii="Public Sans Light" w:hAnsi="Public Sans Light"/>
          <w:color w:val="002664"/>
        </w:rPr>
        <w:tab/>
      </w:r>
      <w:sdt>
        <w:sdtPr>
          <w:rPr>
            <w:rFonts w:ascii="Public Sans Light" w:hAnsi="Public Sans Light"/>
            <w:color w:val="002664"/>
          </w:rPr>
          <w:alias w:val="Cohort Completion Year"/>
          <w:tag w:val="CohortCompletionYear"/>
          <w:id w:val="1701130859"/>
          <w:placeholder>
            <w:docPart w:val="A9D30C131AA54241BFD044DA9302D8E5"/>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CompletionYear[1]" w:storeItemID="{AF837C61-546F-4F7E-8B4E-354332DB51A8}"/>
          <w:text/>
        </w:sdtPr>
        <w:sdtEndPr/>
        <w:sdtContent>
          <w:r w:rsidRPr="00853BE2">
            <w:rPr>
              <w:rFonts w:ascii="Public Sans Light" w:hAnsi="Public Sans Light"/>
              <w:color w:val="002664"/>
            </w:rPr>
            <w:t>2026</w:t>
          </w:r>
        </w:sdtContent>
      </w:sdt>
    </w:p>
    <w:p w14:paraId="6C3A327C" w14:textId="77777777" w:rsidR="0051248C" w:rsidRPr="00853BE2" w:rsidRDefault="0051248C" w:rsidP="0051248C">
      <w:pPr>
        <w:rPr>
          <w:rFonts w:ascii="Public Sans Light" w:hAnsi="Public Sans Light"/>
        </w:rPr>
      </w:pPr>
    </w:p>
    <w:tbl>
      <w:tblPr>
        <w:tblW w:w="15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113"/>
        <w:gridCol w:w="881"/>
        <w:gridCol w:w="882"/>
        <w:gridCol w:w="881"/>
        <w:gridCol w:w="882"/>
        <w:gridCol w:w="881"/>
        <w:gridCol w:w="882"/>
        <w:gridCol w:w="881"/>
        <w:gridCol w:w="882"/>
        <w:gridCol w:w="881"/>
        <w:gridCol w:w="882"/>
        <w:gridCol w:w="882"/>
      </w:tblGrid>
      <w:tr w:rsidR="000E7282" w:rsidRPr="00853BE2" w14:paraId="2E419E65" w14:textId="77777777" w:rsidTr="00B00BCD">
        <w:trPr>
          <w:trHeight w:val="317"/>
        </w:trPr>
        <w:tc>
          <w:tcPr>
            <w:tcW w:w="15648" w:type="dxa"/>
            <w:gridSpan w:val="13"/>
            <w:shd w:val="clear" w:color="auto" w:fill="002664"/>
            <w:vAlign w:val="center"/>
          </w:tcPr>
          <w:p w14:paraId="73EEE12E" w14:textId="77777777" w:rsidR="000E7282" w:rsidRPr="00853BE2" w:rsidRDefault="000E7282" w:rsidP="00B00BCD">
            <w:pPr>
              <w:rPr>
                <w:rFonts w:ascii="Public Sans Light" w:hAnsi="Public Sans Light"/>
                <w:b/>
                <w:bCs/>
              </w:rPr>
            </w:pPr>
            <w:r w:rsidRPr="00853BE2">
              <w:rPr>
                <w:rFonts w:ascii="Public Sans Light" w:hAnsi="Public Sans Light"/>
                <w:b/>
                <w:bCs/>
                <w:color w:val="FFFFFF" w:themeColor="background1"/>
              </w:rPr>
              <w:t>Term 3 - Year 12 HSC year of study</w:t>
            </w:r>
          </w:p>
        </w:tc>
      </w:tr>
      <w:tr w:rsidR="000E7282" w:rsidRPr="00853BE2" w14:paraId="3C8EFEBD" w14:textId="77777777" w:rsidTr="00B00BCD">
        <w:trPr>
          <w:trHeight w:val="317"/>
        </w:trPr>
        <w:tc>
          <w:tcPr>
            <w:tcW w:w="15648" w:type="dxa"/>
            <w:gridSpan w:val="13"/>
            <w:shd w:val="clear" w:color="auto" w:fill="FFFFFF" w:themeFill="background1"/>
            <w:vAlign w:val="center"/>
          </w:tcPr>
          <w:p w14:paraId="266645C3" w14:textId="75D10CE4" w:rsidR="000E7282" w:rsidRPr="00853BE2" w:rsidRDefault="000E7282" w:rsidP="00B00BCD">
            <w:pPr>
              <w:rPr>
                <w:rFonts w:ascii="Public Sans Light" w:hAnsi="Public Sans Light"/>
                <w:sz w:val="20"/>
                <w:szCs w:val="20"/>
              </w:rPr>
            </w:pPr>
            <w:r w:rsidRPr="00853BE2">
              <w:rPr>
                <w:rFonts w:ascii="Public Sans Light" w:hAnsi="Public Sans Light"/>
                <w:szCs w:val="20"/>
              </w:rPr>
              <w:t xml:space="preserve">This scope and sequence </w:t>
            </w:r>
            <w:r w:rsidR="00881D35" w:rsidRPr="00853BE2">
              <w:rPr>
                <w:rFonts w:ascii="Public Sans Light" w:hAnsi="Public Sans Light"/>
                <w:szCs w:val="20"/>
              </w:rPr>
              <w:t>outline</w:t>
            </w:r>
            <w:r w:rsidRPr="00853BE2">
              <w:rPr>
                <w:rFonts w:ascii="Public Sans Light" w:hAnsi="Public Sans Light"/>
                <w:szCs w:val="20"/>
              </w:rPr>
              <w:t xml:space="preserve"> the delivery period. Assessments can be conducted at any point. The student and trainer should agree that the student is ready to be assessed. Variations to delivery and the assessment must be noted on this schedule. Skills can be taught and practiced anytime throughout the course.</w:t>
            </w:r>
          </w:p>
        </w:tc>
      </w:tr>
      <w:tr w:rsidR="000E7282" w:rsidRPr="00853BE2" w14:paraId="36C71A65" w14:textId="77777777" w:rsidTr="00B00BCD">
        <w:trPr>
          <w:trHeight w:val="317"/>
        </w:trPr>
        <w:tc>
          <w:tcPr>
            <w:tcW w:w="15648" w:type="dxa"/>
            <w:gridSpan w:val="13"/>
            <w:shd w:val="clear" w:color="auto" w:fill="FFFFFF" w:themeFill="background1"/>
            <w:vAlign w:val="center"/>
          </w:tcPr>
          <w:p w14:paraId="54CF7BA4" w14:textId="77777777" w:rsidR="000E7282" w:rsidRPr="00853BE2" w:rsidRDefault="000E7282" w:rsidP="00B00BCD">
            <w:pPr>
              <w:jc w:val="center"/>
              <w:rPr>
                <w:rFonts w:ascii="Public Sans Light" w:hAnsi="Public Sans Light"/>
                <w:b/>
                <w:bCs/>
                <w:sz w:val="20"/>
                <w:szCs w:val="20"/>
              </w:rPr>
            </w:pPr>
            <w:r w:rsidRPr="00853BE2">
              <w:rPr>
                <w:rFonts w:ascii="Public Sans Light" w:hAnsi="Public Sans Light"/>
                <w:b/>
                <w:bCs/>
                <w:sz w:val="20"/>
                <w:szCs w:val="20"/>
              </w:rPr>
              <w:t>Weeks</w:t>
            </w:r>
          </w:p>
        </w:tc>
      </w:tr>
      <w:tr w:rsidR="000E7282" w:rsidRPr="00853BE2" w14:paraId="06F9E4BD" w14:textId="77777777" w:rsidTr="00B00BCD">
        <w:trPr>
          <w:trHeight w:val="317"/>
        </w:trPr>
        <w:tc>
          <w:tcPr>
            <w:tcW w:w="5951" w:type="dxa"/>
            <w:gridSpan w:val="2"/>
            <w:shd w:val="clear" w:color="auto" w:fill="F2F2F2" w:themeFill="background1" w:themeFillShade="F2"/>
            <w:vAlign w:val="center"/>
          </w:tcPr>
          <w:p w14:paraId="0F4C6A0A" w14:textId="77777777" w:rsidR="000E7282" w:rsidRPr="00853BE2" w:rsidRDefault="000E7282" w:rsidP="00B00BCD">
            <w:pPr>
              <w:rPr>
                <w:rFonts w:ascii="Public Sans Light" w:hAnsi="Public Sans Light"/>
                <w:b/>
                <w:bCs/>
                <w:sz w:val="20"/>
                <w:szCs w:val="20"/>
              </w:rPr>
            </w:pPr>
            <w:r w:rsidRPr="00853BE2">
              <w:rPr>
                <w:rFonts w:ascii="Public Sans Light" w:hAnsi="Public Sans Light"/>
                <w:b/>
                <w:bCs/>
                <w:sz w:val="20"/>
                <w:szCs w:val="20"/>
              </w:rPr>
              <w:t>Term 3</w:t>
            </w:r>
          </w:p>
        </w:tc>
        <w:tc>
          <w:tcPr>
            <w:tcW w:w="881" w:type="dxa"/>
            <w:shd w:val="clear" w:color="auto" w:fill="F2F2F2" w:themeFill="background1" w:themeFillShade="F2"/>
            <w:vAlign w:val="center"/>
          </w:tcPr>
          <w:p w14:paraId="018CB0D7"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w:t>
            </w:r>
          </w:p>
        </w:tc>
        <w:tc>
          <w:tcPr>
            <w:tcW w:w="882" w:type="dxa"/>
            <w:shd w:val="clear" w:color="auto" w:fill="F2F2F2" w:themeFill="background1" w:themeFillShade="F2"/>
            <w:vAlign w:val="center"/>
          </w:tcPr>
          <w:p w14:paraId="0D68EC38"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2</w:t>
            </w:r>
          </w:p>
        </w:tc>
        <w:tc>
          <w:tcPr>
            <w:tcW w:w="881" w:type="dxa"/>
            <w:shd w:val="clear" w:color="auto" w:fill="F2F2F2" w:themeFill="background1" w:themeFillShade="F2"/>
            <w:vAlign w:val="center"/>
          </w:tcPr>
          <w:p w14:paraId="0D3AD818"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3</w:t>
            </w:r>
          </w:p>
        </w:tc>
        <w:tc>
          <w:tcPr>
            <w:tcW w:w="882" w:type="dxa"/>
            <w:shd w:val="clear" w:color="auto" w:fill="F2F2F2" w:themeFill="background1" w:themeFillShade="F2"/>
            <w:vAlign w:val="center"/>
          </w:tcPr>
          <w:p w14:paraId="2580D518"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4</w:t>
            </w:r>
          </w:p>
        </w:tc>
        <w:tc>
          <w:tcPr>
            <w:tcW w:w="881" w:type="dxa"/>
            <w:shd w:val="clear" w:color="auto" w:fill="F2F2F2" w:themeFill="background1" w:themeFillShade="F2"/>
            <w:vAlign w:val="center"/>
          </w:tcPr>
          <w:p w14:paraId="5A7BB6AC"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5</w:t>
            </w:r>
          </w:p>
        </w:tc>
        <w:tc>
          <w:tcPr>
            <w:tcW w:w="882" w:type="dxa"/>
            <w:shd w:val="clear" w:color="auto" w:fill="F2F2F2" w:themeFill="background1" w:themeFillShade="F2"/>
            <w:vAlign w:val="center"/>
          </w:tcPr>
          <w:p w14:paraId="571BC87A"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6</w:t>
            </w:r>
          </w:p>
        </w:tc>
        <w:tc>
          <w:tcPr>
            <w:tcW w:w="881" w:type="dxa"/>
            <w:shd w:val="clear" w:color="auto" w:fill="F2F2F2" w:themeFill="background1" w:themeFillShade="F2"/>
            <w:vAlign w:val="center"/>
          </w:tcPr>
          <w:p w14:paraId="5FE6C656"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7</w:t>
            </w:r>
          </w:p>
        </w:tc>
        <w:tc>
          <w:tcPr>
            <w:tcW w:w="882" w:type="dxa"/>
            <w:shd w:val="clear" w:color="auto" w:fill="F2F2F2" w:themeFill="background1" w:themeFillShade="F2"/>
            <w:vAlign w:val="center"/>
          </w:tcPr>
          <w:p w14:paraId="3353BF2A"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8</w:t>
            </w:r>
          </w:p>
        </w:tc>
        <w:tc>
          <w:tcPr>
            <w:tcW w:w="881" w:type="dxa"/>
            <w:shd w:val="clear" w:color="auto" w:fill="F2F2F2" w:themeFill="background1" w:themeFillShade="F2"/>
            <w:vAlign w:val="center"/>
          </w:tcPr>
          <w:p w14:paraId="2ED973A5"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9</w:t>
            </w:r>
          </w:p>
        </w:tc>
        <w:tc>
          <w:tcPr>
            <w:tcW w:w="882" w:type="dxa"/>
            <w:shd w:val="clear" w:color="auto" w:fill="F2F2F2" w:themeFill="background1" w:themeFillShade="F2"/>
            <w:vAlign w:val="center"/>
          </w:tcPr>
          <w:p w14:paraId="67363C0F"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10</w:t>
            </w:r>
          </w:p>
        </w:tc>
        <w:tc>
          <w:tcPr>
            <w:tcW w:w="882" w:type="dxa"/>
            <w:shd w:val="clear" w:color="auto" w:fill="F2F2F2" w:themeFill="background1" w:themeFillShade="F2"/>
          </w:tcPr>
          <w:p w14:paraId="26AAF15B" w14:textId="77777777" w:rsidR="000E7282" w:rsidRPr="00853BE2" w:rsidRDefault="000E7282" w:rsidP="00B00BCD">
            <w:pPr>
              <w:rPr>
                <w:rFonts w:ascii="Public Sans Light" w:hAnsi="Public Sans Light"/>
                <w:sz w:val="20"/>
                <w:szCs w:val="20"/>
              </w:rPr>
            </w:pPr>
            <w:r w:rsidRPr="00853BE2">
              <w:rPr>
                <w:rFonts w:ascii="Public Sans Light" w:hAnsi="Public Sans Light"/>
                <w:sz w:val="20"/>
                <w:szCs w:val="20"/>
              </w:rPr>
              <w:t>11</w:t>
            </w:r>
          </w:p>
        </w:tc>
      </w:tr>
      <w:tr w:rsidR="000E7282" w:rsidRPr="00853BE2" w14:paraId="21A1F6B1" w14:textId="77777777" w:rsidTr="00B00BCD">
        <w:trPr>
          <w:trHeight w:val="317"/>
        </w:trPr>
        <w:tc>
          <w:tcPr>
            <w:tcW w:w="15648" w:type="dxa"/>
            <w:gridSpan w:val="13"/>
            <w:tcBorders>
              <w:bottom w:val="single" w:sz="4" w:space="0" w:color="000000" w:themeColor="text1"/>
            </w:tcBorders>
            <w:shd w:val="clear" w:color="auto" w:fill="auto"/>
            <w:vAlign w:val="center"/>
          </w:tcPr>
          <w:p w14:paraId="3BC8CE5F" w14:textId="10041954" w:rsidR="000E7282" w:rsidRPr="00853BE2" w:rsidRDefault="000E7282" w:rsidP="00B00BCD">
            <w:pPr>
              <w:rPr>
                <w:rFonts w:ascii="Public Sans Light" w:hAnsi="Public Sans Light"/>
                <w:highlight w:val="yellow"/>
              </w:rPr>
            </w:pPr>
            <w:r w:rsidRPr="00853BE2">
              <w:rPr>
                <w:rFonts w:ascii="Public Sans Light" w:hAnsi="Public Sans Light" w:cs="Arial"/>
                <w:b/>
              </w:rPr>
              <w:t xml:space="preserve">Task 2: </w:t>
            </w:r>
            <w:r w:rsidRPr="00853BE2">
              <w:rPr>
                <w:rFonts w:ascii="Public Sans Light" w:hAnsi="Public Sans Light" w:cs="Arial"/>
                <w:bCs/>
              </w:rPr>
              <w:t>(</w:t>
            </w:r>
            <w:r w:rsidR="0072033F">
              <w:rPr>
                <w:rFonts w:ascii="Public Sans Light" w:hAnsi="Public Sans Light" w:cs="Arial"/>
                <w:bCs/>
              </w:rPr>
              <w:t>5</w:t>
            </w:r>
            <w:r w:rsidRPr="00853BE2">
              <w:rPr>
                <w:rFonts w:ascii="Public Sans Light" w:hAnsi="Public Sans Light" w:cs="Arial"/>
                <w:bCs/>
              </w:rPr>
              <w:t>0 Hours) Tools and equipment</w:t>
            </w:r>
            <w:r w:rsidR="00770329">
              <w:rPr>
                <w:rFonts w:ascii="Public Sans Light" w:hAnsi="Public Sans Light" w:cs="Arial"/>
                <w:bCs/>
              </w:rPr>
              <w:t xml:space="preserve"> </w:t>
            </w:r>
            <w:r w:rsidR="00770329" w:rsidRPr="00330F0C">
              <w:rPr>
                <w:rFonts w:ascii="Public Sans Light" w:hAnsi="Public Sans Light" w:cs="Arial"/>
                <w:b/>
              </w:rPr>
              <w:t>(only</w:t>
            </w:r>
            <w:r w:rsidR="00770329">
              <w:rPr>
                <w:rFonts w:ascii="Public Sans Light" w:hAnsi="Public Sans Light" w:cs="Arial"/>
                <w:b/>
              </w:rPr>
              <w:t xml:space="preserve"> required</w:t>
            </w:r>
            <w:r w:rsidR="00770329" w:rsidRPr="00330F0C">
              <w:rPr>
                <w:rFonts w:ascii="Public Sans Light" w:hAnsi="Public Sans Light" w:cs="Arial"/>
                <w:b/>
              </w:rPr>
              <w:t xml:space="preserve"> if students have not yet been deemed competent in previous terms)</w:t>
            </w:r>
          </w:p>
        </w:tc>
      </w:tr>
      <w:tr w:rsidR="000E7282" w:rsidRPr="00853BE2" w14:paraId="4CCDCE68" w14:textId="77777777" w:rsidTr="00B00BCD">
        <w:trPr>
          <w:trHeight w:val="317"/>
        </w:trPr>
        <w:tc>
          <w:tcPr>
            <w:tcW w:w="1838" w:type="dxa"/>
            <w:vAlign w:val="center"/>
          </w:tcPr>
          <w:p w14:paraId="5D81B885"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CPCCCA2002</w:t>
            </w:r>
          </w:p>
        </w:tc>
        <w:tc>
          <w:tcPr>
            <w:tcW w:w="4113" w:type="dxa"/>
            <w:vAlign w:val="center"/>
          </w:tcPr>
          <w:p w14:paraId="5490A673" w14:textId="77777777" w:rsidR="000E7282" w:rsidRPr="00853BE2" w:rsidRDefault="000E7282" w:rsidP="00B00BCD">
            <w:pPr>
              <w:pStyle w:val="TableFont10"/>
              <w:rPr>
                <w:color w:val="000000" w:themeColor="text1"/>
                <w:sz w:val="22"/>
                <w:szCs w:val="22"/>
                <w:highlight w:val="yellow"/>
              </w:rPr>
            </w:pPr>
            <w:r w:rsidRPr="00853BE2">
              <w:rPr>
                <w:rFonts w:cs="Arial"/>
                <w:sz w:val="22"/>
                <w:szCs w:val="22"/>
              </w:rPr>
              <w:t>Use carpentry tools and equipment</w:t>
            </w:r>
          </w:p>
        </w:tc>
        <w:tc>
          <w:tcPr>
            <w:tcW w:w="881" w:type="dxa"/>
            <w:shd w:val="clear" w:color="auto" w:fill="D1D1D1" w:themeFill="background2" w:themeFillShade="E6"/>
            <w:vAlign w:val="center"/>
          </w:tcPr>
          <w:p w14:paraId="4C4E6557" w14:textId="77777777" w:rsidR="000E7282" w:rsidRPr="00853BE2" w:rsidRDefault="000E7282" w:rsidP="00B00BCD">
            <w:pPr>
              <w:jc w:val="center"/>
              <w:rPr>
                <w:rFonts w:ascii="Public Sans Light" w:hAnsi="Public Sans Light"/>
              </w:rPr>
            </w:pPr>
          </w:p>
        </w:tc>
        <w:tc>
          <w:tcPr>
            <w:tcW w:w="882" w:type="dxa"/>
            <w:shd w:val="clear" w:color="auto" w:fill="D1D1D1" w:themeFill="background2" w:themeFillShade="E6"/>
            <w:vAlign w:val="center"/>
          </w:tcPr>
          <w:p w14:paraId="76929318"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7021ED69"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609DD259"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219B8E41"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67AD18FF"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76A4D01E"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2BD0F4CD"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0A4C3784"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28FA6AAB" w14:textId="77777777" w:rsidR="000E7282" w:rsidRPr="00853BE2" w:rsidRDefault="000E7282" w:rsidP="00B00BCD">
            <w:pPr>
              <w:rPr>
                <w:rFonts w:ascii="Public Sans Light" w:hAnsi="Public Sans Light"/>
              </w:rPr>
            </w:pPr>
          </w:p>
        </w:tc>
        <w:tc>
          <w:tcPr>
            <w:tcW w:w="882" w:type="dxa"/>
            <w:vMerge w:val="restart"/>
            <w:shd w:val="clear" w:color="auto" w:fill="auto"/>
            <w:vAlign w:val="center"/>
          </w:tcPr>
          <w:p w14:paraId="29DADFF0" w14:textId="77777777" w:rsidR="000E7282" w:rsidRPr="00853BE2" w:rsidRDefault="000E7282" w:rsidP="00B00BCD">
            <w:pPr>
              <w:jc w:val="center"/>
              <w:rPr>
                <w:rFonts w:ascii="Public Sans Light" w:hAnsi="Public Sans Light"/>
              </w:rPr>
            </w:pPr>
            <w:r w:rsidRPr="00853BE2">
              <w:rPr>
                <w:rFonts w:ascii="Public Sans Light" w:hAnsi="Public Sans Light"/>
              </w:rPr>
              <w:t>N/A</w:t>
            </w:r>
          </w:p>
        </w:tc>
      </w:tr>
      <w:tr w:rsidR="000E7282" w:rsidRPr="00853BE2" w14:paraId="73D83C28" w14:textId="77777777" w:rsidTr="00B00BCD">
        <w:trPr>
          <w:trHeight w:val="317"/>
        </w:trPr>
        <w:tc>
          <w:tcPr>
            <w:tcW w:w="1838" w:type="dxa"/>
            <w:vAlign w:val="center"/>
          </w:tcPr>
          <w:p w14:paraId="0E744BEB"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CPCCCM2005</w:t>
            </w:r>
          </w:p>
        </w:tc>
        <w:tc>
          <w:tcPr>
            <w:tcW w:w="4113" w:type="dxa"/>
            <w:vAlign w:val="center"/>
          </w:tcPr>
          <w:p w14:paraId="1E912B93" w14:textId="77777777" w:rsidR="000E7282" w:rsidRPr="00853BE2" w:rsidRDefault="000E7282" w:rsidP="00B00BCD">
            <w:pPr>
              <w:pStyle w:val="TableFont10"/>
              <w:rPr>
                <w:color w:val="000000" w:themeColor="text1"/>
                <w:sz w:val="22"/>
                <w:szCs w:val="22"/>
                <w:highlight w:val="yellow"/>
              </w:rPr>
            </w:pPr>
            <w:r w:rsidRPr="00853BE2">
              <w:rPr>
                <w:rFonts w:cs="Arial"/>
                <w:sz w:val="22"/>
                <w:szCs w:val="22"/>
              </w:rPr>
              <w:t>Use construction tools and equipment</w:t>
            </w:r>
          </w:p>
        </w:tc>
        <w:tc>
          <w:tcPr>
            <w:tcW w:w="881" w:type="dxa"/>
            <w:shd w:val="clear" w:color="auto" w:fill="D1D1D1" w:themeFill="background2" w:themeFillShade="E6"/>
            <w:vAlign w:val="center"/>
          </w:tcPr>
          <w:p w14:paraId="42415888"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5FEE20BD"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4D6AC980"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14C12159"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502911BF"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529AB1FD"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13AB1C71"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266ED340"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D1D1D1" w:themeFill="background2" w:themeFillShade="E6"/>
            <w:vAlign w:val="center"/>
          </w:tcPr>
          <w:p w14:paraId="04AAFA92"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D1D1D1" w:themeFill="background2" w:themeFillShade="E6"/>
            <w:vAlign w:val="center"/>
          </w:tcPr>
          <w:p w14:paraId="2E5B6EFC" w14:textId="77777777" w:rsidR="000E7282" w:rsidRPr="00853BE2" w:rsidRDefault="000E7282" w:rsidP="00B00BCD">
            <w:pPr>
              <w:rPr>
                <w:rFonts w:ascii="Public Sans Light" w:hAnsi="Public Sans Light"/>
              </w:rPr>
            </w:pPr>
          </w:p>
        </w:tc>
        <w:tc>
          <w:tcPr>
            <w:tcW w:w="882" w:type="dxa"/>
            <w:vMerge/>
          </w:tcPr>
          <w:p w14:paraId="04BD7904" w14:textId="77777777" w:rsidR="000E7282" w:rsidRPr="00853BE2" w:rsidRDefault="000E7282" w:rsidP="00B00BCD">
            <w:pPr>
              <w:rPr>
                <w:rFonts w:ascii="Public Sans Light" w:hAnsi="Public Sans Light"/>
              </w:rPr>
            </w:pPr>
          </w:p>
        </w:tc>
      </w:tr>
      <w:tr w:rsidR="000E7282" w:rsidRPr="00853BE2" w14:paraId="48BCF9BC" w14:textId="77777777" w:rsidTr="00B00BCD">
        <w:trPr>
          <w:trHeight w:val="317"/>
        </w:trPr>
        <w:tc>
          <w:tcPr>
            <w:tcW w:w="1838" w:type="dxa"/>
            <w:vAlign w:val="center"/>
          </w:tcPr>
          <w:p w14:paraId="4988C317"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CPCCCA2011</w:t>
            </w:r>
          </w:p>
        </w:tc>
        <w:tc>
          <w:tcPr>
            <w:tcW w:w="4113" w:type="dxa"/>
            <w:vAlign w:val="center"/>
          </w:tcPr>
          <w:p w14:paraId="1EB12D3D" w14:textId="77777777" w:rsidR="000E7282" w:rsidRPr="00853BE2" w:rsidRDefault="000E7282" w:rsidP="00B00BCD">
            <w:pPr>
              <w:pStyle w:val="TableFont10"/>
              <w:rPr>
                <w:color w:val="000000" w:themeColor="text1"/>
                <w:sz w:val="22"/>
                <w:szCs w:val="22"/>
                <w:highlight w:val="yellow"/>
              </w:rPr>
            </w:pPr>
            <w:r w:rsidRPr="00853BE2">
              <w:rPr>
                <w:rFonts w:cs="Arial"/>
                <w:sz w:val="22"/>
                <w:szCs w:val="22"/>
              </w:rPr>
              <w:t>Handle carpentry materials</w:t>
            </w:r>
          </w:p>
        </w:tc>
        <w:tc>
          <w:tcPr>
            <w:tcW w:w="881" w:type="dxa"/>
            <w:shd w:val="clear" w:color="auto" w:fill="D1D1D1" w:themeFill="background2" w:themeFillShade="E6"/>
            <w:vAlign w:val="center"/>
          </w:tcPr>
          <w:p w14:paraId="0E213582"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2B0E867B"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6749F6BF"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1B8BE3F7"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60B547C1"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258EACD4"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6D890233"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3C265FC7" w14:textId="77777777" w:rsidR="000E7282" w:rsidRPr="00853BE2" w:rsidRDefault="000E7282" w:rsidP="00B00BCD">
            <w:pPr>
              <w:rPr>
                <w:rFonts w:ascii="Public Sans Light" w:hAnsi="Public Sans Light"/>
              </w:rPr>
            </w:pPr>
          </w:p>
        </w:tc>
        <w:tc>
          <w:tcPr>
            <w:tcW w:w="881" w:type="dxa"/>
            <w:shd w:val="clear" w:color="auto" w:fill="D1D1D1" w:themeFill="background2" w:themeFillShade="E6"/>
            <w:vAlign w:val="center"/>
          </w:tcPr>
          <w:p w14:paraId="27353BDF" w14:textId="77777777" w:rsidR="000E7282" w:rsidRPr="00853BE2" w:rsidRDefault="000E7282" w:rsidP="00B00BCD">
            <w:pPr>
              <w:rPr>
                <w:rFonts w:ascii="Public Sans Light" w:hAnsi="Public Sans Light"/>
              </w:rPr>
            </w:pPr>
          </w:p>
        </w:tc>
        <w:tc>
          <w:tcPr>
            <w:tcW w:w="882" w:type="dxa"/>
            <w:shd w:val="clear" w:color="auto" w:fill="D1D1D1" w:themeFill="background2" w:themeFillShade="E6"/>
            <w:vAlign w:val="center"/>
          </w:tcPr>
          <w:p w14:paraId="4046A70A" w14:textId="77777777" w:rsidR="000E7282" w:rsidRPr="00853BE2" w:rsidRDefault="000E7282" w:rsidP="00B00BCD">
            <w:pPr>
              <w:rPr>
                <w:rFonts w:ascii="Public Sans Light" w:hAnsi="Public Sans Light"/>
              </w:rPr>
            </w:pPr>
          </w:p>
        </w:tc>
        <w:tc>
          <w:tcPr>
            <w:tcW w:w="882" w:type="dxa"/>
            <w:vMerge/>
          </w:tcPr>
          <w:p w14:paraId="7182F9FB" w14:textId="77777777" w:rsidR="000E7282" w:rsidRPr="00853BE2" w:rsidRDefault="000E7282" w:rsidP="00B00BCD">
            <w:pPr>
              <w:rPr>
                <w:rFonts w:ascii="Public Sans Light" w:hAnsi="Public Sans Light"/>
              </w:rPr>
            </w:pPr>
          </w:p>
        </w:tc>
      </w:tr>
      <w:tr w:rsidR="000E7282" w:rsidRPr="00853BE2" w14:paraId="773FBD50" w14:textId="77777777" w:rsidTr="00B00BCD">
        <w:trPr>
          <w:trHeight w:val="317"/>
        </w:trPr>
        <w:tc>
          <w:tcPr>
            <w:tcW w:w="15648" w:type="dxa"/>
            <w:gridSpan w:val="13"/>
            <w:tcBorders>
              <w:bottom w:val="single" w:sz="4" w:space="0" w:color="000000" w:themeColor="text1"/>
            </w:tcBorders>
            <w:shd w:val="clear" w:color="auto" w:fill="auto"/>
            <w:vAlign w:val="center"/>
          </w:tcPr>
          <w:p w14:paraId="14C57C56" w14:textId="77777777" w:rsidR="000E7282" w:rsidRPr="00853BE2" w:rsidRDefault="000E7282" w:rsidP="00B00BCD">
            <w:pPr>
              <w:rPr>
                <w:rFonts w:ascii="Public Sans Light" w:hAnsi="Public Sans Light"/>
                <w:highlight w:val="yellow"/>
              </w:rPr>
            </w:pPr>
            <w:r w:rsidRPr="00853BE2">
              <w:rPr>
                <w:rFonts w:ascii="Public Sans Light" w:hAnsi="Public Sans Light" w:cs="Arial"/>
                <w:b/>
              </w:rPr>
              <w:t xml:space="preserve">Task 7: </w:t>
            </w:r>
            <w:r w:rsidRPr="00853BE2">
              <w:rPr>
                <w:rFonts w:ascii="Public Sans Light" w:hAnsi="Public Sans Light" w:cs="Arial"/>
                <w:bCs/>
              </w:rPr>
              <w:t xml:space="preserve">(80 Hours) Group project                                                   </w:t>
            </w:r>
          </w:p>
        </w:tc>
      </w:tr>
      <w:tr w:rsidR="000E7282" w:rsidRPr="00853BE2" w14:paraId="6BC46676" w14:textId="77777777" w:rsidTr="00B00BCD">
        <w:trPr>
          <w:trHeight w:val="317"/>
        </w:trPr>
        <w:tc>
          <w:tcPr>
            <w:tcW w:w="1838" w:type="dxa"/>
            <w:vAlign w:val="center"/>
          </w:tcPr>
          <w:p w14:paraId="634EB09A"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CPCCVE1011</w:t>
            </w:r>
          </w:p>
        </w:tc>
        <w:tc>
          <w:tcPr>
            <w:tcW w:w="4113" w:type="dxa"/>
            <w:vAlign w:val="center"/>
          </w:tcPr>
          <w:p w14:paraId="5CD9FE9A" w14:textId="77777777" w:rsidR="000E7282" w:rsidRPr="00853BE2" w:rsidRDefault="000E7282" w:rsidP="00B00BCD">
            <w:pPr>
              <w:pStyle w:val="TableFont10"/>
              <w:rPr>
                <w:color w:val="000000" w:themeColor="text1"/>
                <w:sz w:val="22"/>
                <w:szCs w:val="22"/>
                <w:highlight w:val="yellow"/>
              </w:rPr>
            </w:pPr>
            <w:r w:rsidRPr="00853BE2">
              <w:rPr>
                <w:rFonts w:eastAsia="Calibri" w:cs="Arial"/>
                <w:sz w:val="22"/>
                <w:szCs w:val="22"/>
              </w:rPr>
              <w:t>Undertake a basic construction project</w:t>
            </w:r>
          </w:p>
        </w:tc>
        <w:tc>
          <w:tcPr>
            <w:tcW w:w="881" w:type="dxa"/>
            <w:shd w:val="clear" w:color="auto" w:fill="FFC000"/>
            <w:vAlign w:val="center"/>
          </w:tcPr>
          <w:p w14:paraId="3209410C" w14:textId="77777777" w:rsidR="000E7282" w:rsidRPr="00853BE2" w:rsidRDefault="000E7282" w:rsidP="00B00BCD">
            <w:pPr>
              <w:jc w:val="center"/>
              <w:rPr>
                <w:rFonts w:ascii="Public Sans Light" w:hAnsi="Public Sans Light"/>
              </w:rPr>
            </w:pPr>
          </w:p>
        </w:tc>
        <w:tc>
          <w:tcPr>
            <w:tcW w:w="882" w:type="dxa"/>
            <w:shd w:val="clear" w:color="auto" w:fill="FFC000"/>
            <w:vAlign w:val="center"/>
          </w:tcPr>
          <w:p w14:paraId="281140CD" w14:textId="77777777" w:rsidR="000E7282" w:rsidRPr="00853BE2" w:rsidRDefault="000E7282" w:rsidP="00B00BCD">
            <w:pPr>
              <w:rPr>
                <w:rFonts w:ascii="Public Sans Light" w:hAnsi="Public Sans Light"/>
              </w:rPr>
            </w:pPr>
          </w:p>
        </w:tc>
        <w:tc>
          <w:tcPr>
            <w:tcW w:w="881" w:type="dxa"/>
            <w:shd w:val="clear" w:color="auto" w:fill="FFC000"/>
            <w:vAlign w:val="center"/>
          </w:tcPr>
          <w:p w14:paraId="38EFD157" w14:textId="77777777" w:rsidR="000E7282" w:rsidRPr="00853BE2" w:rsidRDefault="000E7282" w:rsidP="00B00BCD">
            <w:pPr>
              <w:rPr>
                <w:rFonts w:ascii="Public Sans Light" w:hAnsi="Public Sans Light"/>
              </w:rPr>
            </w:pPr>
          </w:p>
        </w:tc>
        <w:tc>
          <w:tcPr>
            <w:tcW w:w="882" w:type="dxa"/>
            <w:shd w:val="clear" w:color="auto" w:fill="FFC000"/>
            <w:vAlign w:val="center"/>
          </w:tcPr>
          <w:p w14:paraId="633EBA6A" w14:textId="77777777" w:rsidR="000E7282" w:rsidRPr="00853BE2" w:rsidRDefault="000E7282" w:rsidP="00B00BCD">
            <w:pPr>
              <w:rPr>
                <w:rFonts w:ascii="Public Sans Light" w:hAnsi="Public Sans Light"/>
              </w:rPr>
            </w:pPr>
          </w:p>
        </w:tc>
        <w:tc>
          <w:tcPr>
            <w:tcW w:w="881" w:type="dxa"/>
            <w:shd w:val="clear" w:color="auto" w:fill="FFC000"/>
            <w:vAlign w:val="center"/>
          </w:tcPr>
          <w:p w14:paraId="78825D1B" w14:textId="77777777" w:rsidR="000E7282" w:rsidRPr="00853BE2" w:rsidRDefault="000E7282" w:rsidP="00B00BCD">
            <w:pPr>
              <w:rPr>
                <w:rFonts w:ascii="Public Sans Light" w:hAnsi="Public Sans Light"/>
              </w:rPr>
            </w:pPr>
          </w:p>
        </w:tc>
        <w:tc>
          <w:tcPr>
            <w:tcW w:w="882" w:type="dxa"/>
            <w:shd w:val="clear" w:color="auto" w:fill="FFC000"/>
            <w:vAlign w:val="center"/>
          </w:tcPr>
          <w:p w14:paraId="3C3AC487" w14:textId="77777777" w:rsidR="000E7282" w:rsidRPr="00853BE2" w:rsidRDefault="000E7282" w:rsidP="00B00BCD">
            <w:pPr>
              <w:rPr>
                <w:rFonts w:ascii="Public Sans Light" w:hAnsi="Public Sans Light"/>
              </w:rPr>
            </w:pPr>
          </w:p>
        </w:tc>
        <w:tc>
          <w:tcPr>
            <w:tcW w:w="881" w:type="dxa"/>
            <w:shd w:val="clear" w:color="auto" w:fill="FFC000"/>
            <w:vAlign w:val="center"/>
          </w:tcPr>
          <w:p w14:paraId="3592424A" w14:textId="77777777" w:rsidR="000E7282" w:rsidRPr="00853BE2" w:rsidRDefault="000E7282" w:rsidP="00B00BCD">
            <w:pPr>
              <w:rPr>
                <w:rFonts w:ascii="Public Sans Light" w:hAnsi="Public Sans Light"/>
              </w:rPr>
            </w:pPr>
          </w:p>
        </w:tc>
        <w:tc>
          <w:tcPr>
            <w:tcW w:w="882" w:type="dxa"/>
            <w:shd w:val="clear" w:color="auto" w:fill="FFC000"/>
            <w:vAlign w:val="center"/>
          </w:tcPr>
          <w:p w14:paraId="4705E327" w14:textId="77777777" w:rsidR="000E7282" w:rsidRPr="00853BE2" w:rsidRDefault="000E7282" w:rsidP="00B00BCD">
            <w:pPr>
              <w:rPr>
                <w:rFonts w:ascii="Public Sans Light" w:hAnsi="Public Sans Light"/>
              </w:rPr>
            </w:pPr>
          </w:p>
        </w:tc>
        <w:tc>
          <w:tcPr>
            <w:tcW w:w="881" w:type="dxa"/>
            <w:shd w:val="clear" w:color="auto" w:fill="FFC000"/>
            <w:vAlign w:val="center"/>
          </w:tcPr>
          <w:p w14:paraId="47E839F1" w14:textId="77777777" w:rsidR="000E7282" w:rsidRPr="00853BE2" w:rsidRDefault="000E7282" w:rsidP="00B00BCD">
            <w:pPr>
              <w:rPr>
                <w:rFonts w:ascii="Public Sans Light" w:hAnsi="Public Sans Light"/>
              </w:rPr>
            </w:pPr>
          </w:p>
        </w:tc>
        <w:tc>
          <w:tcPr>
            <w:tcW w:w="882" w:type="dxa"/>
            <w:shd w:val="clear" w:color="auto" w:fill="FFC000"/>
            <w:vAlign w:val="center"/>
          </w:tcPr>
          <w:p w14:paraId="3303A62C" w14:textId="77777777" w:rsidR="000E7282" w:rsidRPr="00853BE2" w:rsidRDefault="000E7282" w:rsidP="00B00BCD">
            <w:pPr>
              <w:rPr>
                <w:rFonts w:ascii="Public Sans Light" w:hAnsi="Public Sans Light"/>
              </w:rPr>
            </w:pPr>
          </w:p>
        </w:tc>
        <w:tc>
          <w:tcPr>
            <w:tcW w:w="882" w:type="dxa"/>
            <w:vMerge w:val="restart"/>
            <w:shd w:val="clear" w:color="auto" w:fill="auto"/>
            <w:vAlign w:val="center"/>
          </w:tcPr>
          <w:p w14:paraId="2E0AB4BC" w14:textId="77777777" w:rsidR="000E7282" w:rsidRPr="00853BE2" w:rsidRDefault="000E7282" w:rsidP="00B00BCD">
            <w:pPr>
              <w:jc w:val="center"/>
              <w:rPr>
                <w:rFonts w:ascii="Public Sans Light" w:hAnsi="Public Sans Light"/>
              </w:rPr>
            </w:pPr>
            <w:r w:rsidRPr="00853BE2">
              <w:rPr>
                <w:rFonts w:ascii="Public Sans Light" w:hAnsi="Public Sans Light"/>
              </w:rPr>
              <w:t>N/A</w:t>
            </w:r>
          </w:p>
        </w:tc>
      </w:tr>
      <w:tr w:rsidR="000E7282" w:rsidRPr="00853BE2" w14:paraId="2F08D10F" w14:textId="77777777" w:rsidTr="00B00BCD">
        <w:trPr>
          <w:trHeight w:val="317"/>
        </w:trPr>
        <w:tc>
          <w:tcPr>
            <w:tcW w:w="1838" w:type="dxa"/>
            <w:vAlign w:val="center"/>
          </w:tcPr>
          <w:p w14:paraId="689BB8B9" w14:textId="77777777" w:rsidR="000E7282" w:rsidRPr="00853BE2" w:rsidRDefault="000E7282" w:rsidP="00B00BCD">
            <w:pPr>
              <w:pStyle w:val="TableFont10"/>
              <w:rPr>
                <w:rFonts w:eastAsia="Calibri"/>
                <w:sz w:val="22"/>
                <w:szCs w:val="22"/>
                <w:highlight w:val="yellow"/>
              </w:rPr>
            </w:pPr>
            <w:r w:rsidRPr="00853BE2">
              <w:rPr>
                <w:rFonts w:eastAsia="Arial Narrow" w:cs="Arial Narrow"/>
                <w:sz w:val="22"/>
                <w:szCs w:val="22"/>
              </w:rPr>
              <w:t>CPCCOM1012</w:t>
            </w:r>
          </w:p>
        </w:tc>
        <w:tc>
          <w:tcPr>
            <w:tcW w:w="4113" w:type="dxa"/>
            <w:vAlign w:val="center"/>
          </w:tcPr>
          <w:p w14:paraId="390A74CA" w14:textId="77777777" w:rsidR="000E7282" w:rsidRPr="00853BE2" w:rsidRDefault="000E7282" w:rsidP="00B00BCD">
            <w:pPr>
              <w:pStyle w:val="TableFont10"/>
              <w:rPr>
                <w:color w:val="000000" w:themeColor="text1"/>
                <w:sz w:val="22"/>
                <w:szCs w:val="22"/>
                <w:highlight w:val="yellow"/>
              </w:rPr>
            </w:pPr>
            <w:r w:rsidRPr="00853BE2">
              <w:rPr>
                <w:rFonts w:eastAsia="Calibri" w:cs="Arial"/>
                <w:sz w:val="22"/>
                <w:szCs w:val="22"/>
              </w:rPr>
              <w:t>Work effectively and sustainably in the Construction Industry</w:t>
            </w:r>
          </w:p>
        </w:tc>
        <w:tc>
          <w:tcPr>
            <w:tcW w:w="881" w:type="dxa"/>
            <w:shd w:val="clear" w:color="auto" w:fill="FFC000"/>
            <w:vAlign w:val="center"/>
          </w:tcPr>
          <w:p w14:paraId="612F2C38"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69C03B14"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0EA76D33"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4814E577"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64B3D8F3"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6296D07F"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4EC97965"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2242E8B1" w14:textId="77777777" w:rsidR="000E7282" w:rsidRPr="00853BE2" w:rsidRDefault="000E7282" w:rsidP="00B00BCD">
            <w:pPr>
              <w:rPr>
                <w:rFonts w:ascii="Public Sans Light" w:hAnsi="Public Sans Light"/>
              </w:rPr>
            </w:pPr>
          </w:p>
        </w:tc>
        <w:tc>
          <w:tcPr>
            <w:tcW w:w="881" w:type="dxa"/>
            <w:tcBorders>
              <w:bottom w:val="single" w:sz="4" w:space="0" w:color="000000" w:themeColor="text1"/>
            </w:tcBorders>
            <w:shd w:val="clear" w:color="auto" w:fill="FFC000"/>
            <w:vAlign w:val="center"/>
          </w:tcPr>
          <w:p w14:paraId="7BE58F56" w14:textId="77777777" w:rsidR="000E7282" w:rsidRPr="00853BE2" w:rsidRDefault="000E7282" w:rsidP="00B00BCD">
            <w:pPr>
              <w:rPr>
                <w:rFonts w:ascii="Public Sans Light" w:hAnsi="Public Sans Light"/>
              </w:rPr>
            </w:pPr>
          </w:p>
        </w:tc>
        <w:tc>
          <w:tcPr>
            <w:tcW w:w="882" w:type="dxa"/>
            <w:tcBorders>
              <w:bottom w:val="single" w:sz="4" w:space="0" w:color="000000" w:themeColor="text1"/>
            </w:tcBorders>
            <w:shd w:val="clear" w:color="auto" w:fill="FFC000"/>
            <w:vAlign w:val="center"/>
          </w:tcPr>
          <w:p w14:paraId="30B8C98F" w14:textId="77777777" w:rsidR="000E7282" w:rsidRPr="00853BE2" w:rsidRDefault="000E7282" w:rsidP="00B00BCD">
            <w:pPr>
              <w:rPr>
                <w:rFonts w:ascii="Public Sans Light" w:hAnsi="Public Sans Light"/>
              </w:rPr>
            </w:pPr>
          </w:p>
        </w:tc>
        <w:tc>
          <w:tcPr>
            <w:tcW w:w="882" w:type="dxa"/>
            <w:vMerge/>
          </w:tcPr>
          <w:p w14:paraId="3C193B68" w14:textId="77777777" w:rsidR="000E7282" w:rsidRPr="00853BE2" w:rsidRDefault="000E7282" w:rsidP="00B00BCD">
            <w:pPr>
              <w:rPr>
                <w:rFonts w:ascii="Public Sans Light" w:hAnsi="Public Sans Light"/>
              </w:rPr>
            </w:pPr>
          </w:p>
        </w:tc>
      </w:tr>
    </w:tbl>
    <w:p w14:paraId="004902D9" w14:textId="77777777" w:rsidR="000E7282" w:rsidRPr="00853BE2" w:rsidRDefault="000E7282" w:rsidP="000E7282">
      <w:pPr>
        <w:rPr>
          <w:rFonts w:ascii="Public Sans Light" w:hAnsi="Public Sans Light"/>
          <w:sz w:val="20"/>
          <w:szCs w:val="20"/>
        </w:rPr>
      </w:pPr>
    </w:p>
    <w:p w14:paraId="0BFEDC82" w14:textId="77777777" w:rsidR="000E7282" w:rsidRPr="00853BE2" w:rsidRDefault="000E7282" w:rsidP="000E7282">
      <w:pPr>
        <w:rPr>
          <w:rFonts w:ascii="Public Sans Light" w:hAnsi="Public Sans Light" w:cs="Arial"/>
          <w:sz w:val="20"/>
          <w:szCs w:val="20"/>
        </w:rPr>
      </w:pPr>
    </w:p>
    <w:p w14:paraId="4B5E1802" w14:textId="77777777" w:rsidR="000E7282" w:rsidRPr="00853BE2" w:rsidRDefault="000E7282" w:rsidP="000E7282">
      <w:pPr>
        <w:rPr>
          <w:rFonts w:ascii="Public Sans Light" w:hAnsi="Public Sans Light" w:cs="Arial"/>
        </w:rPr>
      </w:pPr>
    </w:p>
    <w:p w14:paraId="73CBD018" w14:textId="77777777" w:rsidR="000E7282" w:rsidRPr="00853BE2" w:rsidRDefault="000E7282" w:rsidP="000E7282">
      <w:pPr>
        <w:rPr>
          <w:rFonts w:ascii="Public Sans Light" w:hAnsi="Public Sans Light" w:cs="Arial"/>
        </w:rPr>
      </w:pPr>
    </w:p>
    <w:p w14:paraId="6CFB0F4B" w14:textId="77777777" w:rsidR="000E7282" w:rsidRPr="00853BE2" w:rsidRDefault="000E7282" w:rsidP="000E7282">
      <w:pPr>
        <w:rPr>
          <w:rFonts w:ascii="Public Sans Light" w:hAnsi="Public Sans Light" w:cs="Arial"/>
        </w:rPr>
      </w:pPr>
    </w:p>
    <w:p w14:paraId="7686A3B5" w14:textId="77777777" w:rsidR="000E7282" w:rsidRPr="00853BE2" w:rsidRDefault="000E7282" w:rsidP="000E7282">
      <w:pPr>
        <w:rPr>
          <w:rFonts w:ascii="Public Sans Light" w:hAnsi="Public Sans Light" w:cs="Arial"/>
        </w:rPr>
      </w:pPr>
    </w:p>
    <w:p w14:paraId="26435383" w14:textId="77777777" w:rsidR="000E7282" w:rsidRPr="00853BE2" w:rsidRDefault="000E7282" w:rsidP="000E7282">
      <w:pPr>
        <w:rPr>
          <w:rFonts w:ascii="Public Sans Light" w:hAnsi="Public Sans Light" w:cs="Arial"/>
        </w:rPr>
      </w:pPr>
    </w:p>
    <w:p w14:paraId="7FE78CB2" w14:textId="77777777" w:rsidR="000E7282" w:rsidRPr="00853BE2" w:rsidRDefault="000E7282" w:rsidP="000E7282">
      <w:pPr>
        <w:rPr>
          <w:rFonts w:ascii="Public Sans Light" w:hAnsi="Public Sans Light"/>
          <w:color w:val="000000" w:themeColor="text1"/>
        </w:rPr>
      </w:pPr>
      <w:r w:rsidRPr="00853BE2">
        <w:rPr>
          <w:rFonts w:ascii="Public Sans Light" w:hAnsi="Public Sans Light"/>
        </w:rPr>
        <w:lastRenderedPageBreak/>
        <w:t xml:space="preserve">NSW Education Standards Authority (NESA) Schools Online entries for the qualification: </w:t>
      </w:r>
      <w:sdt>
        <w:sdtPr>
          <w:rPr>
            <w:rFonts w:ascii="Public Sans Light" w:hAnsi="Public Sans Light"/>
          </w:rPr>
          <w:alias w:val="Course"/>
          <w:tag w:val="Course"/>
          <w:id w:val="906581451"/>
          <w:placeholder>
            <w:docPart w:val="7CFDCE85C6D54F7DA4A34B744F5A2CBA"/>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Pr="00853BE2">
            <w:rPr>
              <w:rFonts w:ascii="Public Sans Light" w:hAnsi="Public Sans Light"/>
            </w:rPr>
            <w:t>Construction</w:t>
          </w:r>
        </w:sdtContent>
      </w:sdt>
    </w:p>
    <w:p w14:paraId="710D8D22" w14:textId="77777777" w:rsidR="000E7282" w:rsidRPr="00853BE2" w:rsidRDefault="000E7282" w:rsidP="000E7282">
      <w:pPr>
        <w:rPr>
          <w:rFonts w:ascii="Public Sans Light" w:hAnsi="Public Sans Light"/>
        </w:rPr>
      </w:pPr>
      <w:r w:rsidRPr="00853BE2">
        <w:rPr>
          <w:rFonts w:ascii="Public Sans Light" w:hAnsi="Public Sans Light"/>
        </w:rPr>
        <w:t>To ensure students achieve both NESA and Training Package requirements, enter competencies into Schools Online in each year of course, as per this guide.  Enter all units of competency in the HSC year of study.</w:t>
      </w:r>
    </w:p>
    <w:p w14:paraId="23EAFA4E" w14:textId="77777777" w:rsidR="00267E39" w:rsidRPr="00F1103F" w:rsidRDefault="00267E39" w:rsidP="00267E39">
      <w:pPr>
        <w:rPr>
          <w:rFonts w:ascii="Public Sans Light" w:hAnsi="Public Sans Light"/>
        </w:rPr>
      </w:pPr>
      <w:r w:rsidRPr="00F1103F">
        <w:rPr>
          <w:rFonts w:ascii="Public Sans Light" w:hAnsi="Public Sans Light"/>
        </w:rPr>
        <w:t xml:space="preserve">Enrol students in </w:t>
      </w:r>
      <w:r>
        <w:rPr>
          <w:rFonts w:ascii="Public Sans Light" w:hAnsi="Public Sans Light"/>
          <w:b/>
          <w:bCs/>
        </w:rPr>
        <w:t xml:space="preserve">BOTH </w:t>
      </w:r>
      <w:r w:rsidRPr="00952491">
        <w:rPr>
          <w:rFonts w:ascii="Public Sans Light" w:hAnsi="Public Sans Light"/>
        </w:rPr>
        <w:t>the</w:t>
      </w:r>
      <w:r>
        <w:rPr>
          <w:rFonts w:ascii="Public Sans Light" w:hAnsi="Public Sans Light"/>
          <w:b/>
          <w:bCs/>
        </w:rPr>
        <w:t xml:space="preserve"> </w:t>
      </w:r>
      <w:r w:rsidRPr="00952491">
        <w:rPr>
          <w:rFonts w:ascii="Public Sans Light" w:hAnsi="Public Sans Light"/>
          <w:b/>
          <w:bCs/>
        </w:rPr>
        <w:t>CPC20220 Certificate II</w:t>
      </w:r>
      <w:r w:rsidRPr="00F1103F">
        <w:rPr>
          <w:rFonts w:ascii="Public Sans Light" w:hAnsi="Public Sans Light"/>
        </w:rPr>
        <w:t xml:space="preserve"> </w:t>
      </w:r>
      <w:r w:rsidRPr="00952491">
        <w:rPr>
          <w:rFonts w:ascii="Public Sans Light" w:hAnsi="Public Sans Light"/>
          <w:b/>
          <w:bCs/>
        </w:rPr>
        <w:t>in Construction Pathways</w:t>
      </w:r>
      <w:r w:rsidRPr="00F1103F">
        <w:rPr>
          <w:rFonts w:ascii="Public Sans Light" w:hAnsi="Public Sans Light"/>
        </w:rPr>
        <w:t xml:space="preserve"> </w:t>
      </w:r>
      <w:r>
        <w:rPr>
          <w:rFonts w:ascii="Public Sans Light" w:hAnsi="Public Sans Light"/>
        </w:rPr>
        <w:t xml:space="preserve">and </w:t>
      </w:r>
      <w:r w:rsidRPr="00952491">
        <w:rPr>
          <w:rFonts w:ascii="Public Sans Light" w:hAnsi="Public Sans Light"/>
          <w:b/>
          <w:bCs/>
        </w:rPr>
        <w:t>CPC20</w:t>
      </w:r>
      <w:r>
        <w:rPr>
          <w:rFonts w:ascii="Public Sans Light" w:hAnsi="Public Sans Light"/>
          <w:b/>
          <w:bCs/>
        </w:rPr>
        <w:t>1</w:t>
      </w:r>
      <w:r w:rsidRPr="00952491">
        <w:rPr>
          <w:rFonts w:ascii="Public Sans Light" w:hAnsi="Public Sans Light"/>
          <w:b/>
          <w:bCs/>
        </w:rPr>
        <w:t>20</w:t>
      </w:r>
      <w:r>
        <w:rPr>
          <w:rFonts w:ascii="Public Sans Light" w:hAnsi="Public Sans Light"/>
          <w:b/>
          <w:bCs/>
        </w:rPr>
        <w:t xml:space="preserve"> </w:t>
      </w:r>
      <w:r w:rsidRPr="00952491">
        <w:rPr>
          <w:rFonts w:ascii="Public Sans Light" w:hAnsi="Public Sans Light"/>
          <w:b/>
          <w:bCs/>
        </w:rPr>
        <w:t xml:space="preserve">Certificate II in Construction. </w:t>
      </w:r>
    </w:p>
    <w:p w14:paraId="2FEC56F3" w14:textId="2FC8B99B" w:rsidR="000E7282" w:rsidRPr="00853BE2" w:rsidRDefault="000E7282" w:rsidP="000E7282">
      <w:pPr>
        <w:rPr>
          <w:rFonts w:ascii="Public Sans Light" w:hAnsi="Public Sans Light"/>
        </w:rPr>
      </w:pPr>
      <w:r w:rsidRPr="00853BE2">
        <w:rPr>
          <w:rFonts w:ascii="Public Sans Light" w:hAnsi="Public Sans Light"/>
        </w:rPr>
        <w:t xml:space="preserve">It is mandatory for all students studying a VET course to create a Unique Student Identifier (USI). Only students who have a verified USI uploaded to Schools Online will be issued with a credential. Stage 6 (including Early Commencement) Students must have completed </w:t>
      </w:r>
      <w:r w:rsidR="0048275C">
        <w:rPr>
          <w:rFonts w:ascii="Public Sans Light" w:hAnsi="Public Sans Light"/>
        </w:rPr>
        <w:t>A</w:t>
      </w:r>
      <w:r w:rsidRPr="00853BE2">
        <w:rPr>
          <w:rFonts w:ascii="Public Sans Light" w:hAnsi="Public Sans Light"/>
        </w:rPr>
        <w:t xml:space="preserve">ll </w:t>
      </w:r>
      <w:r w:rsidR="0048275C">
        <w:rPr>
          <w:rFonts w:ascii="Public Sans Light" w:hAnsi="Public Sans Light"/>
        </w:rPr>
        <w:t>M</w:t>
      </w:r>
      <w:r w:rsidRPr="00853BE2">
        <w:rPr>
          <w:rFonts w:ascii="Public Sans Light" w:hAnsi="Public Sans Light"/>
        </w:rPr>
        <w:t xml:space="preserve">y </w:t>
      </w:r>
      <w:r w:rsidR="0048275C">
        <w:rPr>
          <w:rFonts w:ascii="Public Sans Light" w:hAnsi="Public Sans Light"/>
        </w:rPr>
        <w:t>O</w:t>
      </w:r>
      <w:r w:rsidRPr="00853BE2">
        <w:rPr>
          <w:rFonts w:ascii="Public Sans Light" w:hAnsi="Public Sans Light"/>
        </w:rPr>
        <w:t xml:space="preserve">wn </w:t>
      </w:r>
      <w:r w:rsidR="0048275C">
        <w:rPr>
          <w:rFonts w:ascii="Public Sans Light" w:hAnsi="Public Sans Light"/>
        </w:rPr>
        <w:t>W</w:t>
      </w:r>
      <w:r w:rsidRPr="00853BE2">
        <w:rPr>
          <w:rFonts w:ascii="Public Sans Light" w:hAnsi="Public Sans Light"/>
        </w:rPr>
        <w:t>ork.</w:t>
      </w:r>
    </w:p>
    <w:p w14:paraId="18D07D06" w14:textId="77777777" w:rsidR="000E7282" w:rsidRPr="00853BE2" w:rsidRDefault="000E7282" w:rsidP="0051248C">
      <w:pPr>
        <w:spacing w:after="0"/>
        <w:rPr>
          <w:rStyle w:val="Hyperlink"/>
          <w:rFonts w:ascii="Public Sans Light" w:hAnsi="Public Sans Light"/>
        </w:rPr>
      </w:pPr>
      <w:r w:rsidRPr="00853BE2">
        <w:rPr>
          <w:rFonts w:ascii="Public Sans Light" w:hAnsi="Public Sans Light"/>
        </w:rPr>
        <w:t xml:space="preserve">Refer to </w:t>
      </w:r>
      <w:hyperlink r:id="rId47" w:history="1">
        <w:r w:rsidRPr="00853BE2">
          <w:rPr>
            <w:rStyle w:val="Hyperlink"/>
            <w:rFonts w:ascii="Public Sans Light" w:hAnsi="Public Sans Light"/>
          </w:rPr>
          <w:t>NESA key dates</w:t>
        </w:r>
      </w:hyperlink>
    </w:p>
    <w:p w14:paraId="1159135E" w14:textId="77777777" w:rsidR="000E7282" w:rsidRPr="00853BE2" w:rsidRDefault="000E7282" w:rsidP="0051248C">
      <w:pPr>
        <w:spacing w:after="0"/>
        <w:rPr>
          <w:rStyle w:val="Hyperlink"/>
          <w:rFonts w:ascii="Public Sans Light" w:hAnsi="Public Sans Light"/>
        </w:rPr>
      </w:pPr>
    </w:p>
    <w:p w14:paraId="2148BBDE" w14:textId="77777777" w:rsidR="000E7282" w:rsidRDefault="000E7282" w:rsidP="000E7282">
      <w:pPr>
        <w:rPr>
          <w:rFonts w:ascii="Public Sans Light" w:hAnsi="Public Sans Light"/>
        </w:rPr>
      </w:pPr>
      <w:r w:rsidRPr="00853BE2">
        <w:rPr>
          <w:rFonts w:ascii="Public Sans Light" w:hAnsi="Public Sans Light"/>
          <w:b/>
          <w:u w:val="single"/>
        </w:rPr>
        <w:t>NESA Course Number:</w:t>
      </w:r>
      <w:r w:rsidRPr="00853BE2">
        <w:rPr>
          <w:rFonts w:ascii="Public Sans Light" w:hAnsi="Public Sans Light"/>
        </w:rPr>
        <w:t xml:space="preserve">  </w:t>
      </w:r>
      <w:sdt>
        <w:sdtPr>
          <w:rPr>
            <w:rFonts w:ascii="Public Sans Light" w:hAnsi="Public Sans Light"/>
          </w:rPr>
          <w:alias w:val="NESA course number and delivery pattern"/>
          <w:tag w:val="NESAcoursenumberanddeliverypattern"/>
          <w:id w:val="-812099749"/>
          <w:placeholder>
            <w:docPart w:val="F8CE2C208ED0431393B4D4919B7CE91A"/>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NESAcoursenumberanddeliverypattern[1]" w:storeItemID="{AF837C61-546F-4F7E-8B4E-354332DB51A8}"/>
          <w:text w:multiLine="1"/>
        </w:sdtPr>
        <w:sdtEndPr/>
        <w:sdtContent>
          <w:r w:rsidRPr="00853BE2">
            <w:rPr>
              <w:rFonts w:ascii="Public Sans Light" w:hAnsi="Public Sans Light"/>
            </w:rPr>
            <w:t>26211 2 Units x 2 Years</w:t>
          </w:r>
        </w:sdtContent>
      </w:sdt>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812"/>
        <w:gridCol w:w="2263"/>
        <w:gridCol w:w="5528"/>
      </w:tblGrid>
      <w:tr w:rsidR="005B5DBF" w:rsidRPr="00847EEA" w14:paraId="7A97AFAE" w14:textId="77777777" w:rsidTr="00667797">
        <w:trPr>
          <w:trHeight w:val="482"/>
        </w:trPr>
        <w:tc>
          <w:tcPr>
            <w:tcW w:w="77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7E4B5E" w14:textId="77777777" w:rsidR="005B5DBF" w:rsidRPr="006B2810" w:rsidRDefault="005B5DBF" w:rsidP="00667797">
            <w:pPr>
              <w:spacing w:after="0"/>
              <w:rPr>
                <w:rFonts w:ascii="Public Sans Light" w:hAnsi="Public Sans Light"/>
                <w:b/>
              </w:rPr>
            </w:pPr>
            <w:r w:rsidRPr="006B2810">
              <w:rPr>
                <w:rFonts w:ascii="Public Sans Light" w:hAnsi="Public Sans Light"/>
                <w:b/>
              </w:rPr>
              <w:t>Year 11 (Preliminary) year of study</w:t>
            </w:r>
          </w:p>
          <w:p w14:paraId="4B1E17C2" w14:textId="77777777" w:rsidR="005B5DBF" w:rsidRPr="00847EEA" w:rsidRDefault="005B5DBF" w:rsidP="00667797">
            <w:pPr>
              <w:rPr>
                <w:rFonts w:ascii="Public Sans Light" w:hAnsi="Public Sans Light"/>
              </w:rPr>
            </w:pPr>
            <w:r w:rsidRPr="004B24E8">
              <w:rPr>
                <w:rFonts w:ascii="Public Sans Light" w:hAnsi="Public Sans Light"/>
              </w:rPr>
              <w:t>Enter only the units of competency</w:t>
            </w:r>
            <w:r>
              <w:rPr>
                <w:rFonts w:ascii="Public Sans Light" w:hAnsi="Public Sans Light"/>
              </w:rPr>
              <w:t xml:space="preserve"> (</w:t>
            </w:r>
            <w:proofErr w:type="spellStart"/>
            <w:r>
              <w:rPr>
                <w:rFonts w:ascii="Public Sans Light" w:hAnsi="Public Sans Light"/>
              </w:rPr>
              <w:t>UoC</w:t>
            </w:r>
            <w:proofErr w:type="spellEnd"/>
            <w:r>
              <w:rPr>
                <w:rFonts w:ascii="Public Sans Light" w:hAnsi="Public Sans Light"/>
              </w:rPr>
              <w:t>)</w:t>
            </w:r>
            <w:r w:rsidRPr="004B24E8">
              <w:rPr>
                <w:rFonts w:ascii="Public Sans Light" w:hAnsi="Public Sans Light"/>
              </w:rPr>
              <w:t xml:space="preserve"> below in Year 11</w:t>
            </w:r>
          </w:p>
        </w:tc>
        <w:tc>
          <w:tcPr>
            <w:tcW w:w="7791" w:type="dxa"/>
            <w:gridSpan w:val="2"/>
            <w:tcBorders>
              <w:top w:val="single" w:sz="4" w:space="0" w:color="auto"/>
              <w:left w:val="single" w:sz="4" w:space="0" w:color="auto"/>
              <w:bottom w:val="single" w:sz="4" w:space="0" w:color="auto"/>
              <w:right w:val="single" w:sz="4" w:space="0" w:color="auto"/>
            </w:tcBorders>
            <w:shd w:val="clear" w:color="auto" w:fill="auto"/>
            <w:hideMark/>
          </w:tcPr>
          <w:p w14:paraId="5C8259AC" w14:textId="77777777" w:rsidR="005B5DBF" w:rsidRPr="006B2810" w:rsidRDefault="005B5DBF" w:rsidP="00667797">
            <w:pPr>
              <w:pStyle w:val="Default"/>
              <w:rPr>
                <w:rFonts w:ascii="Public Sans Light" w:hAnsi="Public Sans Light" w:cs="Arial"/>
                <w:b/>
                <w:sz w:val="22"/>
                <w:szCs w:val="22"/>
              </w:rPr>
            </w:pPr>
            <w:r w:rsidRPr="006B2810">
              <w:rPr>
                <w:rFonts w:ascii="Public Sans Light" w:hAnsi="Public Sans Light" w:cs="Arial"/>
                <w:b/>
                <w:sz w:val="22"/>
                <w:szCs w:val="22"/>
              </w:rPr>
              <w:t>Year 12 (HSC) year of study</w:t>
            </w:r>
          </w:p>
          <w:p w14:paraId="0FB7006B" w14:textId="77777777" w:rsidR="005B5DBF" w:rsidRPr="00847EEA" w:rsidRDefault="005B5DBF" w:rsidP="00667797">
            <w:pPr>
              <w:pStyle w:val="Default"/>
              <w:spacing w:after="100"/>
              <w:rPr>
                <w:rFonts w:ascii="Public Sans Light" w:hAnsi="Public Sans Light"/>
                <w:sz w:val="22"/>
                <w:szCs w:val="22"/>
              </w:rPr>
            </w:pPr>
            <w:r w:rsidRPr="006B2810">
              <w:rPr>
                <w:rFonts w:ascii="Public Sans Light" w:hAnsi="Public Sans Light"/>
                <w:sz w:val="22"/>
                <w:szCs w:val="22"/>
              </w:rPr>
              <w:t>Enter the units of competency below AND all Year 11 (Preliminary) unit</w:t>
            </w:r>
            <w:r>
              <w:rPr>
                <w:rFonts w:ascii="Public Sans Light" w:hAnsi="Public Sans Light"/>
                <w:sz w:val="22"/>
                <w:szCs w:val="22"/>
              </w:rPr>
              <w:t>s</w:t>
            </w:r>
          </w:p>
        </w:tc>
      </w:tr>
      <w:tr w:rsidR="005B5DBF" w:rsidRPr="006B2810" w14:paraId="13F03C4F" w14:textId="77777777" w:rsidTr="00667797">
        <w:trPr>
          <w:trHeight w:val="482"/>
        </w:trPr>
        <w:tc>
          <w:tcPr>
            <w:tcW w:w="1558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3BA9DD" w14:textId="77777777" w:rsidR="005B5DBF" w:rsidRPr="006B2810" w:rsidRDefault="005B5DBF" w:rsidP="00667797">
            <w:pPr>
              <w:pStyle w:val="Default"/>
              <w:rPr>
                <w:rFonts w:ascii="Public Sans Light" w:hAnsi="Public Sans Light" w:cs="Arial"/>
                <w:b/>
                <w:sz w:val="22"/>
                <w:szCs w:val="22"/>
              </w:rPr>
            </w:pPr>
            <w:r w:rsidRPr="001570F4">
              <w:rPr>
                <w:rFonts w:ascii="Public Sans Light" w:hAnsi="Public Sans Light"/>
                <w:i/>
                <w:iCs/>
                <w:color w:val="FF0000"/>
              </w:rPr>
              <w:t xml:space="preserve">Task 2’s </w:t>
            </w:r>
            <w:proofErr w:type="spellStart"/>
            <w:r w:rsidRPr="001570F4">
              <w:rPr>
                <w:rFonts w:ascii="Public Sans Light" w:hAnsi="Public Sans Light"/>
                <w:i/>
                <w:iCs/>
                <w:color w:val="FF0000"/>
              </w:rPr>
              <w:t>UoC’s</w:t>
            </w:r>
            <w:proofErr w:type="spellEnd"/>
            <w:r w:rsidRPr="001570F4">
              <w:rPr>
                <w:rFonts w:ascii="Public Sans Light" w:hAnsi="Public Sans Light"/>
                <w:i/>
                <w:iCs/>
                <w:color w:val="FF0000"/>
              </w:rPr>
              <w:t xml:space="preserve"> can be credentialled in </w:t>
            </w:r>
            <w:r>
              <w:rPr>
                <w:rFonts w:ascii="Public Sans Light" w:hAnsi="Public Sans Light"/>
                <w:i/>
                <w:iCs/>
                <w:color w:val="FF0000"/>
              </w:rPr>
              <w:t xml:space="preserve">either the </w:t>
            </w:r>
            <w:r w:rsidRPr="001570F4">
              <w:rPr>
                <w:rFonts w:ascii="Public Sans Light" w:hAnsi="Public Sans Light"/>
                <w:i/>
                <w:iCs/>
                <w:color w:val="FF0000"/>
              </w:rPr>
              <w:t xml:space="preserve">Preliminary or HSC year depending on </w:t>
            </w:r>
            <w:r>
              <w:rPr>
                <w:rFonts w:ascii="Public Sans Light" w:hAnsi="Public Sans Light"/>
                <w:i/>
                <w:iCs/>
                <w:color w:val="FF0000"/>
              </w:rPr>
              <w:t>class/student</w:t>
            </w:r>
            <w:r w:rsidRPr="001570F4">
              <w:rPr>
                <w:rFonts w:ascii="Public Sans Light" w:hAnsi="Public Sans Light"/>
                <w:i/>
                <w:iCs/>
                <w:color w:val="FF0000"/>
              </w:rPr>
              <w:t xml:space="preserve"> progress</w:t>
            </w:r>
            <w:r>
              <w:rPr>
                <w:rFonts w:ascii="Public Sans Light" w:hAnsi="Public Sans Light"/>
                <w:i/>
                <w:iCs/>
                <w:color w:val="FF0000"/>
              </w:rPr>
              <w:t>. Please modify to suit your school context.</w:t>
            </w:r>
          </w:p>
        </w:tc>
      </w:tr>
      <w:tr w:rsidR="00155A46" w:rsidRPr="00853BE2" w14:paraId="3F16A675" w14:textId="77777777" w:rsidTr="00286305">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170B19A6" w14:textId="29EC2881" w:rsidR="00155A46" w:rsidRPr="00853BE2" w:rsidRDefault="00155A46" w:rsidP="00286305">
            <w:pPr>
              <w:rPr>
                <w:rFonts w:ascii="Public Sans Light" w:hAnsi="Public Sans Light"/>
                <w:highlight w:val="yellow"/>
              </w:rPr>
            </w:pPr>
            <w:r w:rsidRPr="006B2810">
              <w:rPr>
                <w:rFonts w:ascii="Public Sans Light" w:eastAsia="Arial Narrow" w:hAnsi="Public Sans Light" w:cs="Arial Narrow"/>
              </w:rPr>
              <w:t>CPCWHS1001</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1FE3AE41" w14:textId="54169D4F" w:rsidR="00155A46" w:rsidRPr="00853BE2" w:rsidRDefault="00155A46" w:rsidP="00286305">
            <w:pPr>
              <w:rPr>
                <w:rFonts w:ascii="Public Sans Light" w:hAnsi="Public Sans Light"/>
                <w:highlight w:val="yellow"/>
              </w:rPr>
            </w:pPr>
            <w:r w:rsidRPr="006B2810">
              <w:rPr>
                <w:rFonts w:ascii="Public Sans Light" w:eastAsia="Calibri" w:hAnsi="Public Sans Light" w:cs="Arial"/>
              </w:rPr>
              <w:t>Prepare to work safely in the construction industry</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7CA0A8E2" w14:textId="7DB5B5D4" w:rsidR="00155A46" w:rsidRPr="002B08E1" w:rsidRDefault="00155A46" w:rsidP="00286305">
            <w:pPr>
              <w:rPr>
                <w:rFonts w:ascii="Public Sans Light" w:hAnsi="Public Sans Light"/>
                <w:highlight w:val="yellow"/>
              </w:rPr>
            </w:pPr>
            <w:r w:rsidRPr="00537383">
              <w:rPr>
                <w:rFonts w:ascii="Public Sans Light" w:eastAsia="Arial Narrow" w:hAnsi="Public Sans Light" w:cs="Arial Narrow"/>
              </w:rPr>
              <w:t>CPCCVE1011</w:t>
            </w: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3A7BEBED" w14:textId="3F0D83E5" w:rsidR="00155A46" w:rsidRPr="002B08E1" w:rsidRDefault="00155A46" w:rsidP="00286305">
            <w:pPr>
              <w:rPr>
                <w:rFonts w:ascii="Public Sans Light" w:hAnsi="Public Sans Light"/>
                <w:highlight w:val="yellow"/>
              </w:rPr>
            </w:pPr>
            <w:r w:rsidRPr="00537383">
              <w:rPr>
                <w:rFonts w:ascii="Public Sans Light" w:eastAsia="Calibri" w:hAnsi="Public Sans Light" w:cs="Arial"/>
              </w:rPr>
              <w:t>Undertake a basic construction project</w:t>
            </w:r>
          </w:p>
        </w:tc>
      </w:tr>
      <w:tr w:rsidR="00452DDF" w:rsidRPr="00853BE2" w14:paraId="7B72B755" w14:textId="77777777" w:rsidTr="00286305">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2FCBBA8" w14:textId="7A1CDB32" w:rsidR="00452DDF" w:rsidRPr="00001A3F" w:rsidRDefault="00452DDF" w:rsidP="00286305">
            <w:pPr>
              <w:rPr>
                <w:rFonts w:ascii="Public Sans Light" w:hAnsi="Public Sans Light"/>
                <w:color w:val="FF0000"/>
                <w:highlight w:val="yellow"/>
              </w:rPr>
            </w:pPr>
            <w:r w:rsidRPr="006B2810">
              <w:rPr>
                <w:rFonts w:ascii="Public Sans Light" w:eastAsia="Arial Narrow" w:hAnsi="Public Sans Light" w:cs="Arial Narrow"/>
              </w:rPr>
              <w:t>CPCCWHS2001</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14B7FE1E" w14:textId="0DF9CA73" w:rsidR="00452DDF" w:rsidRPr="00001A3F" w:rsidRDefault="00452DDF" w:rsidP="00286305">
            <w:pPr>
              <w:spacing w:after="0"/>
              <w:rPr>
                <w:rFonts w:ascii="Public Sans Light" w:hAnsi="Public Sans Light"/>
                <w:color w:val="FF0000"/>
                <w:highlight w:val="yellow"/>
              </w:rPr>
            </w:pPr>
            <w:r w:rsidRPr="006B2810">
              <w:rPr>
                <w:rFonts w:ascii="Public Sans Light" w:eastAsia="Calibri" w:hAnsi="Public Sans Light" w:cs="Arial"/>
              </w:rPr>
              <w:t>Apply WHS requirements, policies, and procedures in the construction industry</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719C6F74" w14:textId="6DE7615D" w:rsidR="00452DDF" w:rsidRPr="002B08E1" w:rsidRDefault="00452DDF" w:rsidP="00286305">
            <w:pPr>
              <w:rPr>
                <w:rFonts w:ascii="Public Sans Light" w:hAnsi="Public Sans Light"/>
                <w:highlight w:val="yellow"/>
              </w:rPr>
            </w:pPr>
            <w:r w:rsidRPr="002B08E1">
              <w:rPr>
                <w:rFonts w:ascii="Public Sans Light" w:eastAsia="Arial Narrow" w:hAnsi="Public Sans Light" w:cs="Arial Narrow"/>
              </w:rPr>
              <w:t>CPCCOM1012</w:t>
            </w: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196CBBF0" w14:textId="608F202C" w:rsidR="00452DDF" w:rsidRPr="002B08E1" w:rsidRDefault="00452DDF" w:rsidP="00286305">
            <w:pPr>
              <w:spacing w:after="0"/>
              <w:rPr>
                <w:rFonts w:ascii="Public Sans Light" w:hAnsi="Public Sans Light"/>
                <w:highlight w:val="yellow"/>
              </w:rPr>
            </w:pPr>
            <w:r w:rsidRPr="002B08E1">
              <w:rPr>
                <w:rFonts w:ascii="Public Sans Light" w:eastAsia="Calibri" w:hAnsi="Public Sans Light" w:cs="Arial"/>
              </w:rPr>
              <w:t>Work effectively and sustainably in the Construction Industry</w:t>
            </w:r>
          </w:p>
        </w:tc>
      </w:tr>
      <w:tr w:rsidR="00452DDF" w:rsidRPr="00853BE2" w14:paraId="5DEA7881" w14:textId="77777777" w:rsidTr="00286305">
        <w:trPr>
          <w:trHeight w:val="433"/>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7AF02D37" w14:textId="00F6CDAD" w:rsidR="00452DDF" w:rsidRPr="00001A3F" w:rsidRDefault="00452DDF" w:rsidP="00286305">
            <w:pPr>
              <w:rPr>
                <w:rFonts w:ascii="Public Sans Light" w:hAnsi="Public Sans Light"/>
                <w:color w:val="FF0000"/>
                <w:highlight w:val="yellow"/>
              </w:rPr>
            </w:pPr>
            <w:r w:rsidRPr="006B2810">
              <w:rPr>
                <w:rFonts w:ascii="Public Sans Light" w:eastAsia="Arial Narrow" w:hAnsi="Public Sans Light" w:cs="Arial Narrow"/>
              </w:rPr>
              <w:t>CPCCCM1011</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6B038233" w14:textId="1D2400C9" w:rsidR="00452DDF" w:rsidRPr="00001A3F" w:rsidRDefault="00452DDF" w:rsidP="00286305">
            <w:pPr>
              <w:spacing w:after="0" w:line="240" w:lineRule="auto"/>
              <w:rPr>
                <w:rFonts w:ascii="Public Sans Light" w:eastAsia="Arial Narrow" w:hAnsi="Public Sans Light" w:cs="Arial Narrow"/>
                <w:color w:val="FF0000"/>
              </w:rPr>
            </w:pPr>
            <w:r w:rsidRPr="006B2810">
              <w:rPr>
                <w:rFonts w:ascii="Public Sans Light" w:eastAsia="Arial Narrow" w:hAnsi="Public Sans Light" w:cs="Arial Narrow"/>
              </w:rPr>
              <w:t>Undertake basic estimation and costing</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00A6DC09" w14:textId="6DD22DB2" w:rsidR="00452DDF" w:rsidRPr="002B08E1" w:rsidRDefault="00452DDF" w:rsidP="00286305">
            <w:pPr>
              <w:rPr>
                <w:rFonts w:ascii="Public Sans Light" w:hAnsi="Public Sans Light"/>
                <w:highlight w:val="yellow"/>
              </w:rPr>
            </w:pPr>
            <w:r w:rsidRPr="002B08E1">
              <w:rPr>
                <w:rFonts w:ascii="Public Sans Light" w:hAnsi="Public Sans Light" w:cs="Arial"/>
              </w:rPr>
              <w:t>CPCCJN2001</w:t>
            </w: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1C540257" w14:textId="332FED37" w:rsidR="00452DDF" w:rsidRPr="002B08E1" w:rsidRDefault="00452DDF" w:rsidP="00286305">
            <w:pPr>
              <w:spacing w:after="0" w:line="240" w:lineRule="auto"/>
              <w:rPr>
                <w:rFonts w:ascii="Public Sans Light" w:eastAsia="Arial Narrow" w:hAnsi="Public Sans Light" w:cs="Arial Narrow"/>
              </w:rPr>
            </w:pPr>
            <w:r w:rsidRPr="002B08E1">
              <w:rPr>
                <w:rFonts w:ascii="Public Sans Light" w:hAnsi="Public Sans Light" w:cs="Arial"/>
              </w:rPr>
              <w:t>Assemble components</w:t>
            </w:r>
          </w:p>
        </w:tc>
      </w:tr>
      <w:tr w:rsidR="00452DDF" w:rsidRPr="00853BE2" w14:paraId="5ED3E1E9" w14:textId="77777777" w:rsidTr="00286305">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071DDB59" w14:textId="4D55AEC2" w:rsidR="00452DDF" w:rsidRPr="00001A3F" w:rsidRDefault="00452DDF" w:rsidP="00286305">
            <w:pPr>
              <w:rPr>
                <w:rFonts w:ascii="Public Sans Light" w:hAnsi="Public Sans Light"/>
                <w:color w:val="FF0000"/>
                <w:highlight w:val="yellow"/>
              </w:rPr>
            </w:pPr>
            <w:r w:rsidRPr="006B2810">
              <w:rPr>
                <w:rFonts w:ascii="Public Sans Light" w:eastAsia="Arial Narrow" w:hAnsi="Public Sans Light" w:cs="Arial Narrow"/>
              </w:rPr>
              <w:t>CPCCOM1015</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1F74A579" w14:textId="7C6F5222" w:rsidR="00452DDF" w:rsidRPr="00001A3F" w:rsidRDefault="00452DDF" w:rsidP="00286305">
            <w:pPr>
              <w:rPr>
                <w:rFonts w:ascii="Public Sans Light" w:hAnsi="Public Sans Light"/>
                <w:color w:val="FF0000"/>
                <w:highlight w:val="yellow"/>
              </w:rPr>
            </w:pPr>
            <w:r w:rsidRPr="006B2810">
              <w:rPr>
                <w:rFonts w:ascii="Public Sans Light" w:eastAsia="Arial Narrow" w:hAnsi="Public Sans Light" w:cs="Arial Narrow"/>
              </w:rPr>
              <w:t>Carry out measurements and calculations</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58FCD904" w14:textId="50AC3205" w:rsidR="00452DDF" w:rsidRPr="002B08E1" w:rsidRDefault="00452DDF" w:rsidP="00286305">
            <w:pPr>
              <w:rPr>
                <w:rFonts w:ascii="Public Sans Light" w:hAnsi="Public Sans Light"/>
                <w:highlight w:val="yellow"/>
              </w:rPr>
            </w:pPr>
            <w:r w:rsidRPr="002B08E1">
              <w:rPr>
                <w:rFonts w:ascii="Public Sans Light" w:hAnsi="Public Sans Light" w:cs="Arial"/>
              </w:rPr>
              <w:t>CPCCJN3004</w:t>
            </w: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771E41EC" w14:textId="7907B7E3" w:rsidR="00452DDF" w:rsidRPr="002B08E1" w:rsidRDefault="00452DDF" w:rsidP="00286305">
            <w:pPr>
              <w:pStyle w:val="Default"/>
              <w:rPr>
                <w:rFonts w:ascii="Public Sans Light" w:hAnsi="Public Sans Light"/>
                <w:sz w:val="22"/>
                <w:szCs w:val="22"/>
                <w:highlight w:val="yellow"/>
              </w:rPr>
            </w:pPr>
            <w:r w:rsidRPr="002B08E1">
              <w:rPr>
                <w:rFonts w:ascii="Public Sans Light" w:hAnsi="Public Sans Light" w:cs="Arial"/>
              </w:rPr>
              <w:t>Manufacture and assemble joinery components</w:t>
            </w:r>
          </w:p>
        </w:tc>
      </w:tr>
      <w:tr w:rsidR="00FC747F" w:rsidRPr="00853BE2" w14:paraId="65F0DE06" w14:textId="77777777" w:rsidTr="00286305">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018E8622" w14:textId="6FB9EDE2" w:rsidR="00FC747F" w:rsidRPr="00853BE2" w:rsidRDefault="00FC747F" w:rsidP="00FC747F">
            <w:pPr>
              <w:rPr>
                <w:rFonts w:ascii="Public Sans Light" w:hAnsi="Public Sans Light"/>
              </w:rPr>
            </w:pPr>
            <w:r w:rsidRPr="00330F0C">
              <w:rPr>
                <w:rFonts w:ascii="Public Sans Light" w:eastAsia="Arial Narrow" w:hAnsi="Public Sans Light" w:cs="Arial Narrow"/>
                <w:color w:val="FF0000"/>
              </w:rPr>
              <w:t>CPCCCA2002</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53BC7BB3" w14:textId="4AE7F5CE" w:rsidR="00FC747F" w:rsidRPr="00853BE2" w:rsidRDefault="00FC747F" w:rsidP="00FC747F">
            <w:pPr>
              <w:rPr>
                <w:rFonts w:ascii="Public Sans Light" w:hAnsi="Public Sans Light"/>
              </w:rPr>
            </w:pPr>
            <w:r w:rsidRPr="00330F0C">
              <w:rPr>
                <w:rFonts w:ascii="Public Sans Light" w:hAnsi="Public Sans Light" w:cs="Arial"/>
                <w:color w:val="FF0000"/>
              </w:rPr>
              <w:t xml:space="preserve">Use carpentry tools and equipment                              </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00E26876" w14:textId="38268A02" w:rsidR="00FC747F" w:rsidRPr="002B08E1" w:rsidRDefault="00FC747F" w:rsidP="00FC747F">
            <w:pPr>
              <w:rPr>
                <w:rFonts w:ascii="Public Sans Light" w:hAnsi="Public Sans Light"/>
              </w:rPr>
            </w:pPr>
            <w:r w:rsidRPr="002B08E1">
              <w:rPr>
                <w:rFonts w:ascii="Public Sans Light" w:eastAsia="Arial Narrow" w:hAnsi="Public Sans Light" w:cs="Arial Narrow"/>
              </w:rPr>
              <w:t>CPCCOM2001</w:t>
            </w: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08CE1B10" w14:textId="39894306" w:rsidR="00FC747F" w:rsidRPr="002B08E1" w:rsidRDefault="00FC747F" w:rsidP="00FC747F">
            <w:pPr>
              <w:pStyle w:val="Default"/>
              <w:rPr>
                <w:rFonts w:ascii="Public Sans Light" w:hAnsi="Public Sans Light"/>
                <w:sz w:val="22"/>
                <w:szCs w:val="22"/>
              </w:rPr>
            </w:pPr>
            <w:r w:rsidRPr="002B08E1">
              <w:rPr>
                <w:rFonts w:ascii="Public Sans Light" w:eastAsia="Arial Narrow" w:hAnsi="Public Sans Light" w:cs="Arial Narrow"/>
                <w:sz w:val="22"/>
                <w:szCs w:val="22"/>
              </w:rPr>
              <w:t>Read and interpret plans and specifications</w:t>
            </w:r>
          </w:p>
        </w:tc>
      </w:tr>
      <w:tr w:rsidR="00FC747F" w:rsidRPr="00853BE2" w14:paraId="50A5B671" w14:textId="77777777" w:rsidTr="00286305">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4826DC6" w14:textId="3FCDBFAB" w:rsidR="00FC747F" w:rsidRPr="00853BE2" w:rsidRDefault="00FC747F" w:rsidP="00FC747F">
            <w:pPr>
              <w:rPr>
                <w:rFonts w:ascii="Public Sans Light" w:hAnsi="Public Sans Light"/>
              </w:rPr>
            </w:pPr>
            <w:r w:rsidRPr="00330F0C">
              <w:rPr>
                <w:rFonts w:ascii="Public Sans Light" w:eastAsia="Arial Narrow" w:hAnsi="Public Sans Light" w:cs="Arial Narrow"/>
                <w:color w:val="FF0000"/>
              </w:rPr>
              <w:t>CPCCCM2005</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7ABA2223" w14:textId="533EE92C" w:rsidR="00FC747F" w:rsidRPr="00853BE2" w:rsidRDefault="00FC747F" w:rsidP="00FC747F">
            <w:pPr>
              <w:rPr>
                <w:rFonts w:ascii="Public Sans Light" w:hAnsi="Public Sans Light"/>
              </w:rPr>
            </w:pPr>
            <w:r w:rsidRPr="00330F0C">
              <w:rPr>
                <w:rFonts w:ascii="Public Sans Light" w:hAnsi="Public Sans Light" w:cs="Arial"/>
                <w:color w:val="FF0000"/>
              </w:rPr>
              <w:t>Use construction tools and equipment</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51BC976B" w14:textId="61DCFDEA" w:rsidR="00FC747F" w:rsidRPr="00853BE2" w:rsidRDefault="00FC747F" w:rsidP="00FC747F">
            <w:pPr>
              <w:rPr>
                <w:rFonts w:ascii="Public Sans Light" w:hAnsi="Public Sans Light" w:cs="Arial"/>
              </w:rPr>
            </w:pPr>
            <w:r w:rsidRPr="002B08E1">
              <w:rPr>
                <w:rFonts w:ascii="Public Sans Light" w:eastAsia="Arial Narrow" w:hAnsi="Public Sans Light" w:cs="Arial Narrow"/>
              </w:rPr>
              <w:t>CPCCOM1013</w:t>
            </w: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4B09C3B4" w14:textId="7605F7CF" w:rsidR="00FC747F" w:rsidRPr="00853BE2" w:rsidRDefault="00FC747F" w:rsidP="00FC747F">
            <w:pPr>
              <w:pStyle w:val="Default"/>
              <w:rPr>
                <w:rFonts w:ascii="Public Sans Light" w:hAnsi="Public Sans Light" w:cs="Arial"/>
                <w:color w:val="000000" w:themeColor="text1"/>
                <w:sz w:val="22"/>
                <w:szCs w:val="22"/>
              </w:rPr>
            </w:pPr>
            <w:r w:rsidRPr="002B08E1">
              <w:rPr>
                <w:rFonts w:ascii="Public Sans Light" w:eastAsia="Arial Narrow" w:hAnsi="Public Sans Light" w:cs="Arial Narrow"/>
                <w:sz w:val="22"/>
                <w:szCs w:val="22"/>
              </w:rPr>
              <w:t>Plan and organise work</w:t>
            </w:r>
          </w:p>
        </w:tc>
      </w:tr>
      <w:tr w:rsidR="00FC747F" w:rsidRPr="00853BE2" w14:paraId="0936E5AB" w14:textId="77777777" w:rsidTr="00286305">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4E1D51F0" w14:textId="2F8425F6" w:rsidR="00FC747F" w:rsidRPr="00853BE2" w:rsidRDefault="00FC747F" w:rsidP="00FC747F">
            <w:pPr>
              <w:rPr>
                <w:rFonts w:ascii="Public Sans Light" w:eastAsia="Arial Narrow" w:hAnsi="Public Sans Light" w:cs="Arial Narrow"/>
              </w:rPr>
            </w:pPr>
            <w:r w:rsidRPr="00330F0C">
              <w:rPr>
                <w:rFonts w:ascii="Public Sans Light" w:eastAsia="Arial Narrow" w:hAnsi="Public Sans Light" w:cs="Arial Narrow"/>
                <w:color w:val="FF0000"/>
              </w:rPr>
              <w:t>CPCCCA2011</w:t>
            </w:r>
          </w:p>
        </w:tc>
        <w:tc>
          <w:tcPr>
            <w:tcW w:w="5812" w:type="dxa"/>
            <w:tcBorders>
              <w:top w:val="single" w:sz="4" w:space="0" w:color="auto"/>
              <w:left w:val="single" w:sz="4" w:space="0" w:color="auto"/>
              <w:bottom w:val="single" w:sz="4" w:space="0" w:color="auto"/>
              <w:right w:val="single" w:sz="4" w:space="0" w:color="auto"/>
            </w:tcBorders>
            <w:shd w:val="clear" w:color="auto" w:fill="auto"/>
          </w:tcPr>
          <w:p w14:paraId="55DD369C" w14:textId="7BB11432" w:rsidR="00FC747F" w:rsidRPr="00853BE2" w:rsidRDefault="00FC747F" w:rsidP="00FC747F">
            <w:pPr>
              <w:rPr>
                <w:rFonts w:ascii="Public Sans Light" w:eastAsia="Arial Narrow" w:hAnsi="Public Sans Light" w:cs="Arial Narrow"/>
              </w:rPr>
            </w:pPr>
            <w:r w:rsidRPr="00330F0C">
              <w:rPr>
                <w:rFonts w:ascii="Public Sans Light" w:hAnsi="Public Sans Light" w:cs="Arial"/>
                <w:color w:val="FF0000"/>
              </w:rPr>
              <w:t>Handle carpentry materials</w:t>
            </w: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2284D105" w14:textId="29550236" w:rsidR="00FC747F" w:rsidRPr="00853BE2" w:rsidRDefault="00FC747F" w:rsidP="00FC747F">
            <w:pPr>
              <w:rPr>
                <w:rFonts w:ascii="Public Sans Light" w:hAnsi="Public Sans Light" w:cs="Arial"/>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5C537831" w14:textId="6A1100B5" w:rsidR="00FC747F" w:rsidRPr="00853BE2" w:rsidRDefault="00FC747F" w:rsidP="00FC747F">
            <w:pPr>
              <w:pStyle w:val="Default"/>
              <w:rPr>
                <w:rFonts w:ascii="Public Sans Light" w:hAnsi="Public Sans Light" w:cs="Arial"/>
                <w:color w:val="000000" w:themeColor="text1"/>
                <w:sz w:val="22"/>
                <w:szCs w:val="22"/>
              </w:rPr>
            </w:pPr>
          </w:p>
        </w:tc>
      </w:tr>
      <w:tr w:rsidR="00FC747F" w:rsidRPr="00853BE2" w14:paraId="01C0E390" w14:textId="77777777" w:rsidTr="00A27441">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806D0D8" w14:textId="77777777" w:rsidR="00FC747F" w:rsidRPr="00853BE2" w:rsidRDefault="00FC747F" w:rsidP="00FC747F">
            <w:pPr>
              <w:rPr>
                <w:rFonts w:ascii="Public Sans Light" w:eastAsia="Arial Narrow" w:hAnsi="Public Sans Light" w:cs="Arial Narrow"/>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5886B307" w14:textId="77777777" w:rsidR="00FC747F" w:rsidRPr="00853BE2" w:rsidRDefault="00FC747F" w:rsidP="00FC747F">
            <w:pPr>
              <w:rPr>
                <w:rFonts w:ascii="Public Sans Light" w:eastAsia="Arial Narrow" w:hAnsi="Public Sans Light" w:cs="Arial Narrow"/>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428EF51A" w14:textId="3FDB4EA5" w:rsidR="00FC747F" w:rsidRPr="00853BE2" w:rsidRDefault="00FC747F" w:rsidP="00FC747F">
            <w:pPr>
              <w:rPr>
                <w:rFonts w:ascii="Public Sans Light" w:hAnsi="Public Sans Light" w:cs="Arial"/>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015DACF5" w14:textId="3D429F05" w:rsidR="00FC747F" w:rsidRPr="00853BE2" w:rsidRDefault="00FC747F" w:rsidP="00FC747F">
            <w:pPr>
              <w:pStyle w:val="Default"/>
              <w:rPr>
                <w:rFonts w:ascii="Public Sans Light" w:hAnsi="Public Sans Light" w:cs="Arial"/>
                <w:color w:val="000000" w:themeColor="text1"/>
                <w:sz w:val="22"/>
                <w:szCs w:val="22"/>
              </w:rPr>
            </w:pPr>
          </w:p>
        </w:tc>
      </w:tr>
      <w:tr w:rsidR="00FC747F" w:rsidRPr="00853BE2" w14:paraId="7DF9AEAF" w14:textId="77777777" w:rsidTr="00A27441">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768CC0B" w14:textId="77777777" w:rsidR="00FC747F" w:rsidRPr="00853BE2" w:rsidRDefault="00FC747F" w:rsidP="00FC747F">
            <w:pPr>
              <w:rPr>
                <w:rFonts w:ascii="Public Sans Light" w:eastAsia="Arial Narrow" w:hAnsi="Public Sans Light" w:cs="Arial Narrow"/>
              </w:rPr>
            </w:pP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14:paraId="4A689EC2" w14:textId="77777777" w:rsidR="00FC747F" w:rsidRPr="00853BE2" w:rsidRDefault="00FC747F" w:rsidP="00FC747F">
            <w:pPr>
              <w:rPr>
                <w:rFonts w:ascii="Public Sans Light" w:eastAsia="Arial Narrow" w:hAnsi="Public Sans Light" w:cs="Arial Narrow"/>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14:paraId="2A9F4D5F" w14:textId="4860FB3A" w:rsidR="00FC747F" w:rsidRPr="00853BE2" w:rsidRDefault="00FC747F" w:rsidP="00FC747F">
            <w:pPr>
              <w:rPr>
                <w:rFonts w:ascii="Public Sans Light" w:hAnsi="Public Sans Light" w:cs="Arial"/>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14:paraId="3C6807A2" w14:textId="5B64E2E3" w:rsidR="00FC747F" w:rsidRPr="00853BE2" w:rsidRDefault="00FC747F" w:rsidP="00FC747F">
            <w:pPr>
              <w:pStyle w:val="Default"/>
              <w:rPr>
                <w:rFonts w:ascii="Public Sans Light" w:hAnsi="Public Sans Light" w:cs="Arial"/>
                <w:color w:val="000000" w:themeColor="text1"/>
                <w:sz w:val="22"/>
                <w:szCs w:val="22"/>
              </w:rPr>
            </w:pPr>
          </w:p>
        </w:tc>
      </w:tr>
    </w:tbl>
    <w:p w14:paraId="591BC0AD" w14:textId="77777777" w:rsidR="005B1FAC" w:rsidRDefault="005B1FAC" w:rsidP="005B1FAC">
      <w:pPr>
        <w:spacing w:after="0"/>
        <w:rPr>
          <w:rFonts w:ascii="Public Sans Light" w:hAnsi="Public Sans Light"/>
        </w:rPr>
      </w:pPr>
    </w:p>
    <w:p w14:paraId="26C03B27" w14:textId="77777777" w:rsidR="00267E39" w:rsidRDefault="00267E39" w:rsidP="000E7282">
      <w:pPr>
        <w:rPr>
          <w:rFonts w:ascii="Public Sans Light" w:hAnsi="Public Sans Light"/>
        </w:rPr>
      </w:pPr>
    </w:p>
    <w:p w14:paraId="3889790E" w14:textId="6D4FBADA" w:rsidR="000E7282" w:rsidRPr="00853BE2" w:rsidRDefault="0072033F" w:rsidP="000E7282">
      <w:pPr>
        <w:rPr>
          <w:rFonts w:ascii="Public Sans Light" w:hAnsi="Public Sans Light"/>
        </w:rPr>
      </w:pPr>
      <w:sdt>
        <w:sdtPr>
          <w:rPr>
            <w:rFonts w:ascii="Public Sans Light" w:hAnsi="Public Sans Light"/>
          </w:rPr>
          <w:alias w:val="RTO"/>
          <w:tag w:val="RTO"/>
          <w:id w:val="674536571"/>
          <w:placeholder>
            <w:docPart w:val="617FF5641F2E4F43BF06FF6CD3D0C322"/>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RTO[1]" w:storeItemID="{AF837C61-546F-4F7E-8B4E-354332DB51A8}"/>
          <w:text/>
        </w:sdtPr>
        <w:sdtEndPr/>
        <w:sdtContent>
          <w:r w:rsidR="00267E39">
            <w:rPr>
              <w:rFonts w:ascii="Public Sans Light" w:hAnsi="Public Sans Light"/>
            </w:rPr>
            <w:t>NSW Department of Education - 90333</w:t>
          </w:r>
        </w:sdtContent>
      </w:sdt>
      <w:r w:rsidR="000E7282" w:rsidRPr="00853BE2">
        <w:rPr>
          <w:rFonts w:ascii="Public Sans Light" w:hAnsi="Public Sans Light"/>
        </w:rPr>
        <w:t xml:space="preserve"> ensures students receive their AQF certification documentation upon completion of their training program, having engaged NESA to issue the credentials within 30 days of course completion. Students must download an electronic copy of their qualification and transcript from their Students Online account available at </w:t>
      </w:r>
      <w:hyperlink r:id="rId48" w:history="1">
        <w:r w:rsidR="000E7282" w:rsidRPr="00853BE2">
          <w:rPr>
            <w:rStyle w:val="Hyperlink"/>
            <w:rFonts w:ascii="Public Sans Light" w:hAnsi="Public Sans Light"/>
          </w:rPr>
          <w:t>NESA students online</w:t>
        </w:r>
      </w:hyperlink>
      <w:r w:rsidR="000E7282" w:rsidRPr="00853BE2">
        <w:rPr>
          <w:rFonts w:ascii="Public Sans Light" w:hAnsi="Public Sans Light"/>
        </w:rPr>
        <w:t xml:space="preserve"> prior to 30 June of the following year. After this, students can contact </w:t>
      </w:r>
      <w:hyperlink r:id="rId49" w:history="1">
        <w:r w:rsidR="000E7282" w:rsidRPr="00853BE2">
          <w:rPr>
            <w:rStyle w:val="Hyperlink"/>
            <w:rFonts w:ascii="Public Sans Light" w:hAnsi="Public Sans Light"/>
          </w:rPr>
          <w:t>NESA</w:t>
        </w:r>
      </w:hyperlink>
      <w:r w:rsidR="000E7282" w:rsidRPr="00853BE2">
        <w:rPr>
          <w:rFonts w:ascii="Public Sans Light" w:hAnsi="Public Sans Light"/>
        </w:rPr>
        <w:t xml:space="preserve"> for additional copies of their transcript.</w:t>
      </w:r>
    </w:p>
    <w:p w14:paraId="518FD81B" w14:textId="473B8E01" w:rsidR="000E7282" w:rsidRPr="00E10E99" w:rsidRDefault="000E7282" w:rsidP="000E7282">
      <w:pPr>
        <w:rPr>
          <w:rFonts w:ascii="Public Sans Light" w:hAnsi="Public Sans Light"/>
          <w:sz w:val="28"/>
          <w:szCs w:val="28"/>
        </w:rPr>
      </w:pPr>
      <w:r w:rsidRPr="00E10E99">
        <w:rPr>
          <w:rFonts w:ascii="Public Sans Light" w:hAnsi="Public Sans Light"/>
          <w:sz w:val="28"/>
          <w:szCs w:val="28"/>
        </w:rPr>
        <w:t>Training and Assessment Strategy Review</w:t>
      </w:r>
    </w:p>
    <w:p w14:paraId="166255A2" w14:textId="77777777" w:rsidR="000E7282" w:rsidRPr="00853BE2" w:rsidRDefault="000E7282" w:rsidP="000E7282">
      <w:pPr>
        <w:rPr>
          <w:rFonts w:ascii="Public Sans Light" w:hAnsi="Public Sans Light"/>
        </w:rPr>
      </w:pPr>
      <w:r w:rsidRPr="00853BE2">
        <w:rPr>
          <w:rFonts w:ascii="Public Sans Light" w:hAnsi="Public Sans Light"/>
        </w:rPr>
        <w:t>When there is a change to the training package the Curriculum Implementation Committee will review the TAS. Organisational resources, industry and student needs are considered in this review. These changes could include risk factors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4"/>
        <w:gridCol w:w="7694"/>
      </w:tblGrid>
      <w:tr w:rsidR="000E7282" w:rsidRPr="00853BE2" w14:paraId="3F8427DD" w14:textId="77777777" w:rsidTr="00B00BCD">
        <w:tc>
          <w:tcPr>
            <w:tcW w:w="7694" w:type="dxa"/>
          </w:tcPr>
          <w:p w14:paraId="557BE8D0" w14:textId="77777777" w:rsidR="000E7282" w:rsidRPr="00853BE2" w:rsidRDefault="000E7282" w:rsidP="00B00BCD">
            <w:pPr>
              <w:pStyle w:val="ListParagraph"/>
              <w:numPr>
                <w:ilvl w:val="0"/>
                <w:numId w:val="22"/>
              </w:numPr>
              <w:rPr>
                <w:rFonts w:ascii="Public Sans Light" w:hAnsi="Public Sans Light"/>
              </w:rPr>
            </w:pPr>
            <w:r w:rsidRPr="00853BE2">
              <w:rPr>
                <w:rFonts w:ascii="Public Sans Light" w:hAnsi="Public Sans Light"/>
              </w:rPr>
              <w:t>a significant issue notified by the relevant department/agency or by ASQA</w:t>
            </w:r>
          </w:p>
          <w:p w14:paraId="0D9F5FEA" w14:textId="77777777" w:rsidR="000E7282" w:rsidRPr="00853BE2" w:rsidRDefault="000E7282" w:rsidP="00B00BCD">
            <w:pPr>
              <w:pStyle w:val="ListParagraph"/>
              <w:numPr>
                <w:ilvl w:val="0"/>
                <w:numId w:val="22"/>
              </w:numPr>
              <w:rPr>
                <w:rFonts w:ascii="Public Sans Light" w:hAnsi="Public Sans Light"/>
              </w:rPr>
            </w:pPr>
            <w:r w:rsidRPr="00853BE2">
              <w:rPr>
                <w:rFonts w:ascii="Public Sans Light" w:hAnsi="Public Sans Light"/>
              </w:rPr>
              <w:t>significant changes in identified cohort and or client needs</w:t>
            </w:r>
          </w:p>
          <w:p w14:paraId="362F3A26" w14:textId="77777777" w:rsidR="000E7282" w:rsidRPr="00853BE2" w:rsidRDefault="000E7282" w:rsidP="00B00BCD">
            <w:pPr>
              <w:pStyle w:val="ListParagraph"/>
              <w:numPr>
                <w:ilvl w:val="0"/>
                <w:numId w:val="22"/>
              </w:numPr>
              <w:rPr>
                <w:rFonts w:ascii="Public Sans Light" w:hAnsi="Public Sans Light"/>
              </w:rPr>
            </w:pPr>
            <w:r w:rsidRPr="00853BE2">
              <w:rPr>
                <w:rFonts w:ascii="Public Sans Light" w:hAnsi="Public Sans Light"/>
              </w:rPr>
              <w:t>delivery mode/s</w:t>
            </w:r>
          </w:p>
          <w:p w14:paraId="4CD688BD" w14:textId="77777777" w:rsidR="000E7282" w:rsidRPr="00853BE2" w:rsidRDefault="000E7282" w:rsidP="00B00BCD">
            <w:pPr>
              <w:pStyle w:val="ListParagraph"/>
              <w:numPr>
                <w:ilvl w:val="0"/>
                <w:numId w:val="22"/>
              </w:numPr>
              <w:rPr>
                <w:rFonts w:ascii="Public Sans Light" w:hAnsi="Public Sans Light"/>
              </w:rPr>
            </w:pPr>
            <w:r w:rsidRPr="00853BE2">
              <w:rPr>
                <w:rFonts w:ascii="Public Sans Light" w:hAnsi="Public Sans Light"/>
              </w:rPr>
              <w:t>assessment methods</w:t>
            </w:r>
          </w:p>
          <w:p w14:paraId="5D4898B2" w14:textId="77777777" w:rsidR="000E7282" w:rsidRPr="00853BE2" w:rsidRDefault="000E7282" w:rsidP="00B00BCD">
            <w:pPr>
              <w:pStyle w:val="ListParagraph"/>
              <w:numPr>
                <w:ilvl w:val="0"/>
                <w:numId w:val="22"/>
              </w:numPr>
              <w:rPr>
                <w:rFonts w:ascii="Public Sans Light" w:hAnsi="Public Sans Light"/>
              </w:rPr>
            </w:pPr>
            <w:r w:rsidRPr="00853BE2">
              <w:rPr>
                <w:rFonts w:ascii="Public Sans Light" w:hAnsi="Public Sans Light"/>
              </w:rPr>
              <w:t>electives</w:t>
            </w:r>
          </w:p>
        </w:tc>
        <w:tc>
          <w:tcPr>
            <w:tcW w:w="7694" w:type="dxa"/>
          </w:tcPr>
          <w:p w14:paraId="4516BCEE" w14:textId="77777777" w:rsidR="000E7282" w:rsidRPr="00853BE2" w:rsidRDefault="000E7282" w:rsidP="00B00BCD">
            <w:pPr>
              <w:rPr>
                <w:rFonts w:ascii="Public Sans Light" w:hAnsi="Public Sans Light"/>
              </w:rPr>
            </w:pPr>
            <w:r w:rsidRPr="00853BE2">
              <w:rPr>
                <w:rFonts w:ascii="Public Sans Light" w:hAnsi="Public Sans Light"/>
              </w:rPr>
              <w:t>•</w:t>
            </w:r>
            <w:r w:rsidRPr="00853BE2">
              <w:rPr>
                <w:rFonts w:ascii="Public Sans Light" w:hAnsi="Public Sans Light"/>
              </w:rPr>
              <w:tab/>
              <w:t>resources/availability</w:t>
            </w:r>
          </w:p>
          <w:p w14:paraId="145ACF41" w14:textId="77777777" w:rsidR="000E7282" w:rsidRPr="00853BE2" w:rsidRDefault="000E7282" w:rsidP="00B00BCD">
            <w:pPr>
              <w:ind w:left="720" w:hanging="720"/>
              <w:rPr>
                <w:rFonts w:ascii="Public Sans Light" w:hAnsi="Public Sans Light"/>
              </w:rPr>
            </w:pPr>
            <w:r w:rsidRPr="00853BE2">
              <w:rPr>
                <w:rFonts w:ascii="Public Sans Light" w:hAnsi="Public Sans Light"/>
              </w:rPr>
              <w:t>•</w:t>
            </w:r>
            <w:r w:rsidRPr="00853BE2">
              <w:rPr>
                <w:rFonts w:ascii="Public Sans Light" w:hAnsi="Public Sans Light"/>
              </w:rPr>
              <w:tab/>
              <w:t xml:space="preserve">or </w:t>
            </w:r>
            <w:proofErr w:type="gramStart"/>
            <w:r w:rsidRPr="00853BE2">
              <w:rPr>
                <w:rFonts w:ascii="Public Sans Light" w:hAnsi="Public Sans Light"/>
              </w:rPr>
              <w:t>as a result of</w:t>
            </w:r>
            <w:proofErr w:type="gramEnd"/>
            <w:r w:rsidRPr="00853BE2">
              <w:rPr>
                <w:rFonts w:ascii="Public Sans Light" w:hAnsi="Public Sans Light"/>
              </w:rPr>
              <w:t xml:space="preserve"> planned reviews, such as internal reviews/audits validation outcomes </w:t>
            </w:r>
          </w:p>
          <w:p w14:paraId="7ACDAD74" w14:textId="77777777" w:rsidR="000E7282" w:rsidRPr="00853BE2" w:rsidRDefault="000E7282" w:rsidP="00B00BCD">
            <w:pPr>
              <w:ind w:left="720" w:hanging="720"/>
              <w:rPr>
                <w:rFonts w:ascii="Public Sans Light" w:hAnsi="Public Sans Light"/>
              </w:rPr>
            </w:pPr>
            <w:r w:rsidRPr="00853BE2">
              <w:rPr>
                <w:rFonts w:ascii="Public Sans Light" w:hAnsi="Public Sans Light"/>
              </w:rPr>
              <w:t>•</w:t>
            </w:r>
            <w:r w:rsidRPr="00853BE2">
              <w:rPr>
                <w:rFonts w:ascii="Public Sans Light" w:hAnsi="Public Sans Light"/>
              </w:rPr>
              <w:tab/>
              <w:t>and/or feedback received from stakeholders precipitating review action.</w:t>
            </w:r>
          </w:p>
        </w:tc>
      </w:tr>
    </w:tbl>
    <w:p w14:paraId="4BFA1257" w14:textId="77777777" w:rsidR="000E7282" w:rsidRPr="00853BE2" w:rsidRDefault="000E7282" w:rsidP="000E7282">
      <w:pPr>
        <w:rPr>
          <w:rFonts w:ascii="Public Sans Light" w:hAnsi="Public Sans Light"/>
        </w:rPr>
      </w:pPr>
      <w:r w:rsidRPr="00853BE2">
        <w:rPr>
          <w:rFonts w:ascii="Public Sans Light" w:hAnsi="Public Sans Light"/>
        </w:rPr>
        <w:t xml:space="preserve">A record of relevant data, feedback or changes contributing to the review and its approval will be maintained. The RTO complies with the Australian Quality Standards Authority (ASQA) </w:t>
      </w:r>
      <w:hyperlink r:id="rId50" w:history="1">
        <w:r w:rsidRPr="00853BE2">
          <w:rPr>
            <w:rStyle w:val="Hyperlink"/>
            <w:rFonts w:ascii="Public Sans Light" w:hAnsi="Public Sans Light"/>
          </w:rPr>
          <w:t>General Direction: Learner Transition</w:t>
        </w:r>
      </w:hyperlink>
      <w:r w:rsidRPr="00853BE2">
        <w:rPr>
          <w:rFonts w:ascii="Public Sans Light" w:hAnsi="Public Sans Light"/>
        </w:rPr>
        <w:t xml:space="preserve">. </w:t>
      </w:r>
    </w:p>
    <w:p w14:paraId="5FEA63BB" w14:textId="77777777" w:rsidR="00BA2FA9" w:rsidRDefault="00BA2FA9" w:rsidP="000E7282">
      <w:pPr>
        <w:pStyle w:val="TASSubHead"/>
        <w:rPr>
          <w:sz w:val="22"/>
          <w:szCs w:val="22"/>
        </w:rPr>
      </w:pPr>
      <w:bookmarkStart w:id="1" w:name="_Toc84420117"/>
    </w:p>
    <w:p w14:paraId="539E7144" w14:textId="74FE6EB7" w:rsidR="000E7282" w:rsidRPr="00853BE2" w:rsidRDefault="000E7282" w:rsidP="000E7282">
      <w:pPr>
        <w:pStyle w:val="TASSubHead"/>
        <w:rPr>
          <w:sz w:val="22"/>
          <w:szCs w:val="22"/>
        </w:rPr>
      </w:pPr>
      <w:r w:rsidRPr="00853BE2">
        <w:rPr>
          <w:sz w:val="22"/>
          <w:szCs w:val="22"/>
        </w:rPr>
        <w:t>Trainer Sign-off:</w:t>
      </w:r>
    </w:p>
    <w:tbl>
      <w:tblPr>
        <w:tblStyle w:val="GridTable1Light-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4054"/>
        <w:gridCol w:w="2078"/>
        <w:gridCol w:w="6814"/>
      </w:tblGrid>
      <w:tr w:rsidR="000E7282" w:rsidRPr="00853BE2" w14:paraId="62FA200F" w14:textId="77777777" w:rsidTr="00B00BCD">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shd w:val="clear" w:color="auto" w:fill="C1E4F5" w:themeFill="accent1" w:themeFillTint="33"/>
            <w:vAlign w:val="center"/>
          </w:tcPr>
          <w:p w14:paraId="006C197F" w14:textId="77777777" w:rsidR="000E7282" w:rsidRPr="00853BE2" w:rsidRDefault="000E7282" w:rsidP="00B00BCD">
            <w:pPr>
              <w:rPr>
                <w:rFonts w:ascii="Public Sans Light" w:hAnsi="Public Sans Light"/>
                <w:bCs w:val="0"/>
              </w:rPr>
            </w:pPr>
            <w:r w:rsidRPr="00853BE2">
              <w:rPr>
                <w:rFonts w:ascii="Public Sans Light" w:hAnsi="Public Sans Light"/>
              </w:rPr>
              <w:t>Trainer Name:</w:t>
            </w:r>
          </w:p>
        </w:tc>
        <w:tc>
          <w:tcPr>
            <w:tcW w:w="1317" w:type="pct"/>
            <w:tcBorders>
              <w:bottom w:val="none" w:sz="0" w:space="0" w:color="auto"/>
            </w:tcBorders>
            <w:shd w:val="clear" w:color="auto" w:fill="C1E4F5" w:themeFill="accent1" w:themeFillTint="33"/>
            <w:vAlign w:val="center"/>
          </w:tcPr>
          <w:p w14:paraId="4E1ABDCE" w14:textId="77777777" w:rsidR="000E7282" w:rsidRPr="00853BE2" w:rsidRDefault="000E7282" w:rsidP="00B00BCD">
            <w:pPr>
              <w:cnfStyle w:val="100000000000" w:firstRow="1" w:lastRow="0" w:firstColumn="0" w:lastColumn="0" w:oddVBand="0" w:evenVBand="0" w:oddHBand="0" w:evenHBand="0" w:firstRowFirstColumn="0" w:firstRowLastColumn="0" w:lastRowFirstColumn="0" w:lastRowLastColumn="0"/>
              <w:rPr>
                <w:rFonts w:ascii="Public Sans Light" w:hAnsi="Public Sans Light"/>
              </w:rPr>
            </w:pPr>
          </w:p>
        </w:tc>
        <w:tc>
          <w:tcPr>
            <w:tcW w:w="675" w:type="pct"/>
            <w:tcBorders>
              <w:bottom w:val="none" w:sz="0" w:space="0" w:color="auto"/>
            </w:tcBorders>
            <w:shd w:val="clear" w:color="auto" w:fill="C1E4F5" w:themeFill="accent1" w:themeFillTint="33"/>
            <w:vAlign w:val="center"/>
          </w:tcPr>
          <w:p w14:paraId="72F0692B" w14:textId="77777777" w:rsidR="000E7282" w:rsidRPr="00853BE2" w:rsidRDefault="000E7282" w:rsidP="00B00BCD">
            <w:pPr>
              <w:cnfStyle w:val="100000000000" w:firstRow="1" w:lastRow="0" w:firstColumn="0" w:lastColumn="0" w:oddVBand="0" w:evenVBand="0" w:oddHBand="0" w:evenHBand="0" w:firstRowFirstColumn="0" w:firstRowLastColumn="0" w:lastRowFirstColumn="0" w:lastRowLastColumn="0"/>
              <w:rPr>
                <w:rFonts w:ascii="Public Sans Light" w:hAnsi="Public Sans Light"/>
                <w:b w:val="0"/>
                <w:bCs w:val="0"/>
              </w:rPr>
            </w:pPr>
            <w:r w:rsidRPr="00853BE2">
              <w:rPr>
                <w:rFonts w:ascii="Public Sans Light" w:hAnsi="Public Sans Light"/>
              </w:rPr>
              <w:t>School:</w:t>
            </w:r>
          </w:p>
        </w:tc>
        <w:tc>
          <w:tcPr>
            <w:tcW w:w="2214" w:type="pct"/>
            <w:tcBorders>
              <w:bottom w:val="none" w:sz="0" w:space="0" w:color="auto"/>
            </w:tcBorders>
            <w:shd w:val="clear" w:color="auto" w:fill="C1E4F5" w:themeFill="accent1" w:themeFillTint="33"/>
            <w:vAlign w:val="center"/>
          </w:tcPr>
          <w:p w14:paraId="0BFF7A0E" w14:textId="77777777" w:rsidR="000E7282" w:rsidRPr="00853BE2" w:rsidRDefault="000E7282" w:rsidP="00B00BCD">
            <w:pPr>
              <w:cnfStyle w:val="100000000000" w:firstRow="1" w:lastRow="0" w:firstColumn="0" w:lastColumn="0" w:oddVBand="0" w:evenVBand="0" w:oddHBand="0" w:evenHBand="0" w:firstRowFirstColumn="0" w:firstRowLastColumn="0" w:lastRowFirstColumn="0" w:lastRowLastColumn="0"/>
              <w:rPr>
                <w:rFonts w:ascii="Public Sans Light" w:hAnsi="Public Sans Light"/>
              </w:rPr>
            </w:pPr>
          </w:p>
        </w:tc>
      </w:tr>
      <w:tr w:rsidR="000E7282" w:rsidRPr="00853BE2" w14:paraId="2B393A73" w14:textId="77777777" w:rsidTr="00B00BCD">
        <w:trPr>
          <w:trHeight w:val="596"/>
        </w:trPr>
        <w:tc>
          <w:tcPr>
            <w:cnfStyle w:val="001000000000" w:firstRow="0" w:lastRow="0" w:firstColumn="1" w:lastColumn="0" w:oddVBand="0" w:evenVBand="0" w:oddHBand="0" w:evenHBand="0" w:firstRowFirstColumn="0" w:firstRowLastColumn="0" w:lastRowFirstColumn="0" w:lastRowLastColumn="0"/>
            <w:tcW w:w="793" w:type="pct"/>
            <w:shd w:val="clear" w:color="auto" w:fill="C1E4F5" w:themeFill="accent1" w:themeFillTint="33"/>
            <w:vAlign w:val="center"/>
          </w:tcPr>
          <w:p w14:paraId="30ACC966" w14:textId="77777777" w:rsidR="000E7282" w:rsidRPr="00853BE2" w:rsidRDefault="000E7282" w:rsidP="00B00BCD">
            <w:pPr>
              <w:rPr>
                <w:rFonts w:ascii="Public Sans Light" w:hAnsi="Public Sans Light"/>
                <w:bCs w:val="0"/>
              </w:rPr>
            </w:pPr>
            <w:r w:rsidRPr="00853BE2">
              <w:rPr>
                <w:rFonts w:ascii="Public Sans Light" w:hAnsi="Public Sans Light"/>
              </w:rPr>
              <w:t>Trainer Signature:</w:t>
            </w:r>
          </w:p>
        </w:tc>
        <w:tc>
          <w:tcPr>
            <w:tcW w:w="1317" w:type="pct"/>
            <w:shd w:val="clear" w:color="auto" w:fill="C1E4F5" w:themeFill="accent1" w:themeFillTint="33"/>
            <w:vAlign w:val="center"/>
          </w:tcPr>
          <w:p w14:paraId="6FB721BF" w14:textId="77777777" w:rsidR="000E7282" w:rsidRPr="00853BE2" w:rsidRDefault="000E7282" w:rsidP="00B00BCD">
            <w:pPr>
              <w:cnfStyle w:val="000000000000" w:firstRow="0" w:lastRow="0" w:firstColumn="0" w:lastColumn="0" w:oddVBand="0" w:evenVBand="0" w:oddHBand="0" w:evenHBand="0" w:firstRowFirstColumn="0" w:firstRowLastColumn="0" w:lastRowFirstColumn="0" w:lastRowLastColumn="0"/>
              <w:rPr>
                <w:rFonts w:ascii="Public Sans Light" w:hAnsi="Public Sans Light"/>
              </w:rPr>
            </w:pPr>
          </w:p>
        </w:tc>
        <w:tc>
          <w:tcPr>
            <w:tcW w:w="675" w:type="pct"/>
            <w:shd w:val="clear" w:color="auto" w:fill="C1E4F5" w:themeFill="accent1" w:themeFillTint="33"/>
            <w:vAlign w:val="center"/>
          </w:tcPr>
          <w:p w14:paraId="5F969877" w14:textId="77777777" w:rsidR="000E7282" w:rsidRPr="00853BE2" w:rsidRDefault="000E7282" w:rsidP="00B00BCD">
            <w:pPr>
              <w:cnfStyle w:val="000000000000" w:firstRow="0" w:lastRow="0" w:firstColumn="0" w:lastColumn="0" w:oddVBand="0" w:evenVBand="0" w:oddHBand="0" w:evenHBand="0" w:firstRowFirstColumn="0" w:firstRowLastColumn="0" w:lastRowFirstColumn="0" w:lastRowLastColumn="0"/>
              <w:rPr>
                <w:rFonts w:ascii="Public Sans Light" w:hAnsi="Public Sans Light"/>
              </w:rPr>
            </w:pPr>
            <w:r w:rsidRPr="00853BE2">
              <w:rPr>
                <w:rFonts w:ascii="Public Sans Light" w:hAnsi="Public Sans Light"/>
                <w:b/>
                <w:bCs/>
              </w:rPr>
              <w:t>Date</w:t>
            </w:r>
            <w:r w:rsidRPr="00853BE2">
              <w:rPr>
                <w:rFonts w:ascii="Public Sans Light" w:hAnsi="Public Sans Light"/>
              </w:rPr>
              <w:t>:</w:t>
            </w:r>
          </w:p>
        </w:tc>
        <w:tc>
          <w:tcPr>
            <w:tcW w:w="2214" w:type="pct"/>
            <w:shd w:val="clear" w:color="auto" w:fill="C1E4F5" w:themeFill="accent1" w:themeFillTint="33"/>
            <w:vAlign w:val="center"/>
          </w:tcPr>
          <w:p w14:paraId="2F6405A4" w14:textId="77777777" w:rsidR="000E7282" w:rsidRPr="00853BE2" w:rsidRDefault="000E7282" w:rsidP="00B00BCD">
            <w:pPr>
              <w:cnfStyle w:val="000000000000" w:firstRow="0" w:lastRow="0" w:firstColumn="0" w:lastColumn="0" w:oddVBand="0" w:evenVBand="0" w:oddHBand="0" w:evenHBand="0" w:firstRowFirstColumn="0" w:firstRowLastColumn="0" w:lastRowFirstColumn="0" w:lastRowLastColumn="0"/>
              <w:rPr>
                <w:rFonts w:ascii="Public Sans Light" w:hAnsi="Public Sans Light"/>
                <w:highlight w:val="yellow"/>
              </w:rPr>
            </w:pPr>
          </w:p>
        </w:tc>
      </w:tr>
    </w:tbl>
    <w:p w14:paraId="4D840766" w14:textId="77777777" w:rsidR="000E7282" w:rsidRPr="00853BE2" w:rsidRDefault="000E7282" w:rsidP="000E7282">
      <w:pPr>
        <w:pStyle w:val="TASSubHead"/>
        <w:rPr>
          <w:sz w:val="22"/>
          <w:szCs w:val="22"/>
        </w:rPr>
      </w:pPr>
    </w:p>
    <w:p w14:paraId="5D1CA1AE" w14:textId="7989ADBF" w:rsidR="000E7282" w:rsidRPr="00853BE2" w:rsidRDefault="000E7282" w:rsidP="000E7282">
      <w:pPr>
        <w:pStyle w:val="TASSubHead"/>
        <w:rPr>
          <w:sz w:val="22"/>
          <w:szCs w:val="22"/>
        </w:rPr>
      </w:pPr>
      <w:r w:rsidRPr="00853BE2">
        <w:rPr>
          <w:sz w:val="22"/>
          <w:szCs w:val="22"/>
        </w:rPr>
        <w:t xml:space="preserve">TAS </w:t>
      </w:r>
      <w:bookmarkEnd w:id="1"/>
      <w:r w:rsidRPr="00853BE2">
        <w:rPr>
          <w:sz w:val="22"/>
          <w:szCs w:val="22"/>
        </w:rPr>
        <w:t>Authorisation:</w:t>
      </w:r>
    </w:p>
    <w:tbl>
      <w:tblPr>
        <w:tblStyle w:val="GridTable1Light-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4054"/>
        <w:gridCol w:w="2078"/>
        <w:gridCol w:w="6814"/>
      </w:tblGrid>
      <w:tr w:rsidR="000E7282" w:rsidRPr="00853BE2" w14:paraId="5E268442" w14:textId="77777777" w:rsidTr="00B00BCD">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shd w:val="clear" w:color="auto" w:fill="C1E4F5" w:themeFill="accent1" w:themeFillTint="33"/>
            <w:vAlign w:val="center"/>
          </w:tcPr>
          <w:p w14:paraId="2E7370F2" w14:textId="77777777" w:rsidR="000E7282" w:rsidRPr="00853BE2" w:rsidRDefault="000E7282" w:rsidP="00B00BCD">
            <w:pPr>
              <w:rPr>
                <w:rFonts w:ascii="Public Sans Light" w:hAnsi="Public Sans Light"/>
                <w:bCs w:val="0"/>
              </w:rPr>
            </w:pPr>
            <w:r w:rsidRPr="00853BE2">
              <w:rPr>
                <w:rFonts w:ascii="Public Sans Light" w:hAnsi="Public Sans Light"/>
              </w:rPr>
              <w:t>Authorised by:</w:t>
            </w:r>
          </w:p>
        </w:tc>
        <w:tc>
          <w:tcPr>
            <w:tcW w:w="1317" w:type="pct"/>
            <w:tcBorders>
              <w:bottom w:val="none" w:sz="0" w:space="0" w:color="auto"/>
            </w:tcBorders>
            <w:shd w:val="clear" w:color="auto" w:fill="C1E4F5" w:themeFill="accent1" w:themeFillTint="33"/>
            <w:vAlign w:val="center"/>
          </w:tcPr>
          <w:p w14:paraId="1DC0BA80" w14:textId="77777777" w:rsidR="000E7282" w:rsidRPr="00853BE2" w:rsidRDefault="000E7282" w:rsidP="00B00BCD">
            <w:pPr>
              <w:cnfStyle w:val="100000000000" w:firstRow="1" w:lastRow="0" w:firstColumn="0" w:lastColumn="0" w:oddVBand="0" w:evenVBand="0" w:oddHBand="0" w:evenHBand="0" w:firstRowFirstColumn="0" w:firstRowLastColumn="0" w:lastRowFirstColumn="0" w:lastRowLastColumn="0"/>
              <w:rPr>
                <w:rFonts w:ascii="Public Sans Light" w:hAnsi="Public Sans Light"/>
              </w:rPr>
            </w:pPr>
            <w:r w:rsidRPr="00853BE2">
              <w:rPr>
                <w:rFonts w:ascii="Public Sans Light" w:hAnsi="Public Sans Light"/>
              </w:rPr>
              <w:t>Heather White</w:t>
            </w:r>
          </w:p>
        </w:tc>
        <w:tc>
          <w:tcPr>
            <w:tcW w:w="675" w:type="pct"/>
            <w:tcBorders>
              <w:bottom w:val="none" w:sz="0" w:space="0" w:color="auto"/>
            </w:tcBorders>
            <w:shd w:val="clear" w:color="auto" w:fill="C1E4F5" w:themeFill="accent1" w:themeFillTint="33"/>
            <w:vAlign w:val="center"/>
          </w:tcPr>
          <w:p w14:paraId="05BF7807" w14:textId="77777777" w:rsidR="000E7282" w:rsidRPr="00853BE2" w:rsidRDefault="000E7282" w:rsidP="00B00BCD">
            <w:pPr>
              <w:cnfStyle w:val="100000000000" w:firstRow="1" w:lastRow="0" w:firstColumn="0" w:lastColumn="0" w:oddVBand="0" w:evenVBand="0" w:oddHBand="0" w:evenHBand="0" w:firstRowFirstColumn="0" w:firstRowLastColumn="0" w:lastRowFirstColumn="0" w:lastRowLastColumn="0"/>
              <w:rPr>
                <w:rFonts w:ascii="Public Sans Light" w:hAnsi="Public Sans Light"/>
                <w:b w:val="0"/>
                <w:bCs w:val="0"/>
              </w:rPr>
            </w:pPr>
            <w:r w:rsidRPr="00853BE2">
              <w:rPr>
                <w:rFonts w:ascii="Public Sans Light" w:hAnsi="Public Sans Light"/>
              </w:rPr>
              <w:t>Position:</w:t>
            </w:r>
          </w:p>
        </w:tc>
        <w:tc>
          <w:tcPr>
            <w:tcW w:w="2214" w:type="pct"/>
            <w:tcBorders>
              <w:bottom w:val="none" w:sz="0" w:space="0" w:color="auto"/>
            </w:tcBorders>
            <w:shd w:val="clear" w:color="auto" w:fill="C1E4F5" w:themeFill="accent1" w:themeFillTint="33"/>
            <w:vAlign w:val="center"/>
          </w:tcPr>
          <w:p w14:paraId="1D6C4883" w14:textId="77777777" w:rsidR="000E7282" w:rsidRPr="00853BE2" w:rsidRDefault="000E7282" w:rsidP="00B00BCD">
            <w:pPr>
              <w:cnfStyle w:val="100000000000" w:firstRow="1" w:lastRow="0" w:firstColumn="0" w:lastColumn="0" w:oddVBand="0" w:evenVBand="0" w:oddHBand="0" w:evenHBand="0" w:firstRowFirstColumn="0" w:firstRowLastColumn="0" w:lastRowFirstColumn="0" w:lastRowLastColumn="0"/>
              <w:rPr>
                <w:rFonts w:ascii="Public Sans Light" w:hAnsi="Public Sans Light"/>
              </w:rPr>
            </w:pPr>
            <w:r w:rsidRPr="00853BE2">
              <w:rPr>
                <w:rFonts w:ascii="Public Sans Light" w:hAnsi="Public Sans Light"/>
              </w:rPr>
              <w:t>VET Curriculum and RTO Quality Coordinator</w:t>
            </w:r>
          </w:p>
        </w:tc>
      </w:tr>
      <w:tr w:rsidR="000E7282" w:rsidRPr="00853BE2" w14:paraId="43BD50C3" w14:textId="77777777" w:rsidTr="00B00BCD">
        <w:trPr>
          <w:trHeight w:val="596"/>
        </w:trPr>
        <w:tc>
          <w:tcPr>
            <w:cnfStyle w:val="001000000000" w:firstRow="0" w:lastRow="0" w:firstColumn="1" w:lastColumn="0" w:oddVBand="0" w:evenVBand="0" w:oddHBand="0" w:evenHBand="0" w:firstRowFirstColumn="0" w:firstRowLastColumn="0" w:lastRowFirstColumn="0" w:lastRowLastColumn="0"/>
            <w:tcW w:w="793" w:type="pct"/>
            <w:shd w:val="clear" w:color="auto" w:fill="C1E4F5" w:themeFill="accent1" w:themeFillTint="33"/>
            <w:vAlign w:val="center"/>
          </w:tcPr>
          <w:p w14:paraId="06ACBA70" w14:textId="77777777" w:rsidR="000E7282" w:rsidRPr="00853BE2" w:rsidRDefault="000E7282" w:rsidP="00B00BCD">
            <w:pPr>
              <w:rPr>
                <w:rFonts w:ascii="Public Sans Light" w:hAnsi="Public Sans Light"/>
                <w:bCs w:val="0"/>
              </w:rPr>
            </w:pPr>
            <w:r w:rsidRPr="00853BE2">
              <w:rPr>
                <w:rFonts w:ascii="Public Sans Light" w:hAnsi="Public Sans Light"/>
              </w:rPr>
              <w:t>Authorised Signature:</w:t>
            </w:r>
          </w:p>
        </w:tc>
        <w:tc>
          <w:tcPr>
            <w:tcW w:w="1317" w:type="pct"/>
            <w:shd w:val="clear" w:color="auto" w:fill="C1E4F5" w:themeFill="accent1" w:themeFillTint="33"/>
            <w:vAlign w:val="center"/>
          </w:tcPr>
          <w:p w14:paraId="2B7901BA" w14:textId="77777777" w:rsidR="000E7282" w:rsidRPr="00BA2FA9" w:rsidRDefault="000E7282" w:rsidP="00B00BCD">
            <w:pPr>
              <w:cnfStyle w:val="000000000000" w:firstRow="0" w:lastRow="0" w:firstColumn="0" w:lastColumn="0" w:oddVBand="0" w:evenVBand="0" w:oddHBand="0" w:evenHBand="0" w:firstRowFirstColumn="0" w:firstRowLastColumn="0" w:lastRowFirstColumn="0" w:lastRowLastColumn="0"/>
              <w:rPr>
                <w:rFonts w:ascii="Brush Script MT" w:hAnsi="Brush Script MT"/>
                <w:sz w:val="36"/>
                <w:szCs w:val="36"/>
              </w:rPr>
            </w:pPr>
            <w:r w:rsidRPr="00BA2FA9">
              <w:rPr>
                <w:rFonts w:ascii="Brush Script MT" w:hAnsi="Brush Script MT"/>
                <w:sz w:val="36"/>
                <w:szCs w:val="36"/>
              </w:rPr>
              <w:t>Heather White</w:t>
            </w:r>
          </w:p>
        </w:tc>
        <w:tc>
          <w:tcPr>
            <w:tcW w:w="675" w:type="pct"/>
            <w:shd w:val="clear" w:color="auto" w:fill="C1E4F5" w:themeFill="accent1" w:themeFillTint="33"/>
            <w:vAlign w:val="center"/>
          </w:tcPr>
          <w:p w14:paraId="5C440865" w14:textId="77777777" w:rsidR="000E7282" w:rsidRPr="00853BE2" w:rsidRDefault="000E7282" w:rsidP="00B00BCD">
            <w:pPr>
              <w:cnfStyle w:val="000000000000" w:firstRow="0" w:lastRow="0" w:firstColumn="0" w:lastColumn="0" w:oddVBand="0" w:evenVBand="0" w:oddHBand="0" w:evenHBand="0" w:firstRowFirstColumn="0" w:firstRowLastColumn="0" w:lastRowFirstColumn="0" w:lastRowLastColumn="0"/>
              <w:rPr>
                <w:rFonts w:ascii="Public Sans Light" w:hAnsi="Public Sans Light"/>
              </w:rPr>
            </w:pPr>
            <w:r w:rsidRPr="00853BE2">
              <w:rPr>
                <w:rFonts w:ascii="Public Sans Light" w:hAnsi="Public Sans Light"/>
              </w:rPr>
              <w:t>Next Review Date:</w:t>
            </w:r>
          </w:p>
        </w:tc>
        <w:tc>
          <w:tcPr>
            <w:tcW w:w="2214" w:type="pct"/>
            <w:shd w:val="clear" w:color="auto" w:fill="C1E4F5" w:themeFill="accent1" w:themeFillTint="33"/>
            <w:vAlign w:val="center"/>
          </w:tcPr>
          <w:p w14:paraId="39030400" w14:textId="77777777" w:rsidR="000E7282" w:rsidRPr="00853BE2" w:rsidRDefault="000E7282" w:rsidP="00B00BCD">
            <w:pPr>
              <w:cnfStyle w:val="000000000000" w:firstRow="0" w:lastRow="0" w:firstColumn="0" w:lastColumn="0" w:oddVBand="0" w:evenVBand="0" w:oddHBand="0" w:evenHBand="0" w:firstRowFirstColumn="0" w:firstRowLastColumn="0" w:lastRowFirstColumn="0" w:lastRowLastColumn="0"/>
              <w:rPr>
                <w:rFonts w:ascii="Public Sans Light" w:hAnsi="Public Sans Light"/>
                <w:highlight w:val="yellow"/>
              </w:rPr>
            </w:pPr>
            <w:r w:rsidRPr="00853BE2">
              <w:rPr>
                <w:rFonts w:ascii="Public Sans Light" w:hAnsi="Public Sans Light"/>
              </w:rPr>
              <w:t>September 2025</w:t>
            </w:r>
          </w:p>
        </w:tc>
      </w:tr>
    </w:tbl>
    <w:p w14:paraId="3CFDE1F8" w14:textId="77777777" w:rsidR="00BF5C55" w:rsidRPr="00853BE2" w:rsidRDefault="00BF5C55" w:rsidP="000E7282">
      <w:pPr>
        <w:rPr>
          <w:rFonts w:ascii="Public Sans Light" w:hAnsi="Public Sans Light"/>
        </w:rPr>
      </w:pPr>
    </w:p>
    <w:sectPr w:rsidR="00BF5C55" w:rsidRPr="00853BE2" w:rsidSect="000E7282">
      <w:headerReference w:type="default" r:id="rId51"/>
      <w:footerReference w:type="default" r:id="rId52"/>
      <w:pgSz w:w="16838" w:h="11906" w:orient="landscape"/>
      <w:pgMar w:top="720" w:right="720" w:bottom="720" w:left="720" w:header="51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91634" w14:textId="77777777" w:rsidR="009218A6" w:rsidRDefault="009218A6" w:rsidP="00420ED5">
      <w:pPr>
        <w:spacing w:after="0" w:line="240" w:lineRule="auto"/>
      </w:pPr>
      <w:r>
        <w:separator/>
      </w:r>
    </w:p>
  </w:endnote>
  <w:endnote w:type="continuationSeparator" w:id="0">
    <w:p w14:paraId="0E33B296" w14:textId="77777777" w:rsidR="009218A6" w:rsidRDefault="009218A6" w:rsidP="00420ED5">
      <w:pPr>
        <w:spacing w:after="0" w:line="240" w:lineRule="auto"/>
      </w:pPr>
      <w:r>
        <w:continuationSeparator/>
      </w:r>
    </w:p>
  </w:endnote>
  <w:endnote w:type="continuationNotice" w:id="1">
    <w:p w14:paraId="50D89D8C" w14:textId="77777777" w:rsidR="009218A6" w:rsidRDefault="009218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0EFF" w:usb1="0000785B" w:usb2="00000001" w:usb3="00000000" w:csb0="000001BF" w:csb1="00000000"/>
  </w:font>
  <w:font w:name="Public Sans">
    <w:panose1 w:val="00000000000000000000"/>
    <w:charset w:val="00"/>
    <w:family w:val="auto"/>
    <w:pitch w:val="variable"/>
    <w:sig w:usb0="A00000FF" w:usb1="4000205B"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Public Sans Light">
    <w:altName w:val="Calibri"/>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2EE11" w14:textId="5B9FA68E" w:rsidR="00930A00" w:rsidRPr="00F441E2" w:rsidRDefault="005F1FB5" w:rsidP="00930A00">
    <w:pPr>
      <w:tabs>
        <w:tab w:val="center" w:pos="7797"/>
        <w:tab w:val="right" w:pos="15026"/>
      </w:tabs>
      <w:ind w:right="260"/>
      <w:rPr>
        <w:rFonts w:ascii="Public Sans Light" w:hAnsi="Public Sans Light"/>
        <w:color w:val="071320" w:themeColor="text2" w:themeShade="80"/>
        <w:sz w:val="16"/>
        <w:szCs w:val="16"/>
      </w:rPr>
    </w:pPr>
    <w:r>
      <w:t xml:space="preserve">Cohort </w:t>
    </w:r>
    <w:sdt>
      <w:sdtPr>
        <w:alias w:val="Cohort Start Year"/>
        <w:tag w:val="CohortStartYear"/>
        <w:id w:val="676769070"/>
        <w:placeholder>
          <w:docPart w:val="369315C86A784E8CA6D4859D7B4166DF"/>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StartYear[1]" w:storeItemID="{AF837C61-546F-4F7E-8B4E-354332DB51A8}"/>
        <w:text/>
      </w:sdtPr>
      <w:sdtEndPr/>
      <w:sdtContent>
        <w:r w:rsidR="000E7282">
          <w:t>2025</w:t>
        </w:r>
      </w:sdtContent>
    </w:sdt>
    <w:r w:rsidR="00A1746C">
      <w:t xml:space="preserve"> </w:t>
    </w:r>
    <w:r w:rsidR="00824B57">
      <w:t xml:space="preserve">– </w:t>
    </w:r>
    <w:sdt>
      <w:sdtPr>
        <w:alias w:val="Cohort Completion Year"/>
        <w:tag w:val="CohortCompletionYear"/>
        <w:id w:val="-888806953"/>
        <w:placeholder>
          <w:docPart w:val="0C992CE86E2E441B8B4ADFA6A255994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CompletionYear[1]" w:storeItemID="{AF837C61-546F-4F7E-8B4E-354332DB51A8}"/>
        <w:text/>
      </w:sdtPr>
      <w:sdtEndPr/>
      <w:sdtContent>
        <w:r w:rsidR="000E7282">
          <w:t>2026</w:t>
        </w:r>
      </w:sdtContent>
    </w:sdt>
    <w:r w:rsidR="00C95198">
      <w:t xml:space="preserve"> Stage </w:t>
    </w:r>
    <w:sdt>
      <w:sdtPr>
        <w:alias w:val="Cohort Stage"/>
        <w:tag w:val="CohortStage"/>
        <w:id w:val="486907306"/>
        <w:placeholder>
          <w:docPart w:val="4FCDD17C236E4712B0FF28A88A043057"/>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hortStage[1]" w:storeItemID="{AF837C61-546F-4F7E-8B4E-354332DB51A8}"/>
        <w:text/>
      </w:sdtPr>
      <w:sdtEndPr/>
      <w:sdtContent>
        <w:r w:rsidR="000E7282">
          <w:t>6</w:t>
        </w:r>
      </w:sdtContent>
    </w:sdt>
    <w:r w:rsidR="00C37F24">
      <w:t xml:space="preserve"> </w:t>
    </w:r>
    <w:sdt>
      <w:sdtPr>
        <w:alias w:val="Course"/>
        <w:tag w:val="Course"/>
        <w:id w:val="641862903"/>
        <w:placeholder>
          <w:docPart w:val="D4BBA80221884CD2B8C3F4C03371B63D"/>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Course[1]" w:storeItemID="{AF837C61-546F-4F7E-8B4E-354332DB51A8}"/>
        <w:text/>
      </w:sdtPr>
      <w:sdtEndPr/>
      <w:sdtContent>
        <w:r w:rsidR="000E7282">
          <w:t>Construction</w:t>
        </w:r>
      </w:sdtContent>
    </w:sdt>
    <w:r w:rsidR="00786548">
      <w:t xml:space="preserve"> </w:t>
    </w:r>
    <w:sdt>
      <w:sdtPr>
        <w:alias w:val="Qualification"/>
        <w:tag w:val="Qualification"/>
        <w:id w:val="-1982447703"/>
        <w:placeholder>
          <w:docPart w:val="A8E7EB3D28304B63B444CF7D8206676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Qualification[1]" w:storeItemID="{AF837C61-546F-4F7E-8B4E-354332DB51A8}"/>
        <w:text/>
      </w:sdtPr>
      <w:sdtEndPr/>
      <w:sdtContent>
        <w:r w:rsidR="000E7282">
          <w:t>CPC20220 Certificate II in Construction Pathways (Release 6) &amp; Statement of Attainment towards CPC20120 Certificate II in Construction (Release 3)</w:t>
        </w:r>
      </w:sdtContent>
    </w:sdt>
    <w:r w:rsidR="00235A5C">
      <w:t xml:space="preserve">  </w:t>
    </w:r>
    <w:sdt>
      <w:sdtPr>
        <w:alias w:val="Training Package"/>
        <w:tag w:val="TrainingPackage"/>
        <w:id w:val="-1454787097"/>
        <w:placeholder>
          <w:docPart w:val="A8983B5E44C9455F81DCBAB494903E80"/>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TrainingPackage[1]" w:storeItemID="{AF837C61-546F-4F7E-8B4E-354332DB51A8}"/>
        <w:text/>
      </w:sdtPr>
      <w:sdtEndPr/>
      <w:sdtContent>
        <w:r w:rsidR="000E7282">
          <w:t>CPC Construction, Plumbing and Services Training Package</w:t>
        </w:r>
      </w:sdtContent>
    </w:sdt>
    <w:r w:rsidR="00615010">
      <w:t xml:space="preserve"> </w:t>
    </w:r>
    <w:sdt>
      <w:sdtPr>
        <w:alias w:val="TPVersion"/>
        <w:tag w:val="TPVersion"/>
        <w:id w:val="-685047134"/>
        <w:placeholder>
          <w:docPart w:val="2F8F638B82404CE0BF205C8B1878EB77"/>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TPVersion[1]" w:storeItemID="{AF837C61-546F-4F7E-8B4E-354332DB51A8}"/>
        <w:text/>
      </w:sdtPr>
      <w:sdtEndPr/>
      <w:sdtContent>
        <w:r w:rsidR="000E7282">
          <w:t xml:space="preserve">Release </w:t>
        </w:r>
        <w:r w:rsidR="00CB5270">
          <w:t>9</w:t>
        </w:r>
        <w:r w:rsidR="000E7282">
          <w:t>.0</w:t>
        </w:r>
      </w:sdtContent>
    </w:sdt>
    <w:r w:rsidR="00615010">
      <w:tab/>
    </w:r>
    <w:r w:rsidR="00930A00" w:rsidRPr="00F441E2">
      <w:rPr>
        <w:rFonts w:ascii="Public Sans Light" w:hAnsi="Public Sans Light"/>
        <w:color w:val="2C7FCE" w:themeColor="text2" w:themeTint="99"/>
        <w:spacing w:val="60"/>
        <w:sz w:val="16"/>
        <w:szCs w:val="16"/>
      </w:rPr>
      <w:t>Page</w:t>
    </w:r>
    <w:r w:rsidR="00930A00" w:rsidRPr="00F441E2">
      <w:rPr>
        <w:rFonts w:ascii="Public Sans Light" w:hAnsi="Public Sans Light"/>
        <w:color w:val="2C7FCE" w:themeColor="text2" w:themeTint="99"/>
        <w:sz w:val="16"/>
        <w:szCs w:val="16"/>
      </w:rPr>
      <w:t xml:space="preserve"> </w:t>
    </w:r>
    <w:r w:rsidR="00930A00" w:rsidRPr="00F441E2">
      <w:rPr>
        <w:rFonts w:ascii="Public Sans Light" w:hAnsi="Public Sans Light"/>
        <w:color w:val="0A1D30" w:themeColor="text2" w:themeShade="BF"/>
        <w:sz w:val="16"/>
        <w:szCs w:val="16"/>
      </w:rPr>
      <w:fldChar w:fldCharType="begin"/>
    </w:r>
    <w:r w:rsidR="00930A00" w:rsidRPr="00F441E2">
      <w:rPr>
        <w:rFonts w:ascii="Public Sans Light" w:hAnsi="Public Sans Light"/>
        <w:color w:val="0A1D30" w:themeColor="text2" w:themeShade="BF"/>
        <w:sz w:val="16"/>
        <w:szCs w:val="16"/>
      </w:rPr>
      <w:instrText xml:space="preserve"> PAGE   \* MERGEFORMAT </w:instrText>
    </w:r>
    <w:r w:rsidR="00930A00" w:rsidRPr="00F441E2">
      <w:rPr>
        <w:rFonts w:ascii="Public Sans Light" w:hAnsi="Public Sans Light"/>
        <w:color w:val="0A1D30" w:themeColor="text2" w:themeShade="BF"/>
        <w:sz w:val="16"/>
        <w:szCs w:val="16"/>
      </w:rPr>
      <w:fldChar w:fldCharType="separate"/>
    </w:r>
    <w:r w:rsidR="00930A00">
      <w:rPr>
        <w:rFonts w:ascii="Public Sans Light" w:hAnsi="Public Sans Light"/>
        <w:color w:val="0A1D30" w:themeColor="text2" w:themeShade="BF"/>
        <w:sz w:val="16"/>
        <w:szCs w:val="16"/>
      </w:rPr>
      <w:t>4</w:t>
    </w:r>
    <w:r w:rsidR="00930A00" w:rsidRPr="00F441E2">
      <w:rPr>
        <w:rFonts w:ascii="Public Sans Light" w:hAnsi="Public Sans Light"/>
        <w:color w:val="0A1D30" w:themeColor="text2" w:themeShade="BF"/>
        <w:sz w:val="16"/>
        <w:szCs w:val="16"/>
      </w:rPr>
      <w:fldChar w:fldCharType="end"/>
    </w:r>
    <w:r w:rsidR="00930A00" w:rsidRPr="00F441E2">
      <w:rPr>
        <w:rFonts w:ascii="Public Sans Light" w:hAnsi="Public Sans Light"/>
        <w:color w:val="0A1D30" w:themeColor="text2" w:themeShade="BF"/>
        <w:sz w:val="16"/>
        <w:szCs w:val="16"/>
      </w:rPr>
      <w:t xml:space="preserve"> | </w:t>
    </w:r>
    <w:r w:rsidR="00930A00" w:rsidRPr="00F441E2">
      <w:rPr>
        <w:rFonts w:ascii="Public Sans Light" w:hAnsi="Public Sans Light"/>
        <w:color w:val="0A1D30" w:themeColor="text2" w:themeShade="BF"/>
        <w:sz w:val="16"/>
        <w:szCs w:val="16"/>
      </w:rPr>
      <w:fldChar w:fldCharType="begin"/>
    </w:r>
    <w:r w:rsidR="00930A00" w:rsidRPr="00F441E2">
      <w:rPr>
        <w:rFonts w:ascii="Public Sans Light" w:hAnsi="Public Sans Light"/>
        <w:color w:val="0A1D30" w:themeColor="text2" w:themeShade="BF"/>
        <w:sz w:val="16"/>
        <w:szCs w:val="16"/>
      </w:rPr>
      <w:instrText xml:space="preserve"> NUMPAGES  \* Arabic  \* MERGEFORMAT </w:instrText>
    </w:r>
    <w:r w:rsidR="00930A00" w:rsidRPr="00F441E2">
      <w:rPr>
        <w:rFonts w:ascii="Public Sans Light" w:hAnsi="Public Sans Light"/>
        <w:color w:val="0A1D30" w:themeColor="text2" w:themeShade="BF"/>
        <w:sz w:val="16"/>
        <w:szCs w:val="16"/>
      </w:rPr>
      <w:fldChar w:fldCharType="separate"/>
    </w:r>
    <w:r w:rsidR="00930A00">
      <w:rPr>
        <w:rFonts w:ascii="Public Sans Light" w:hAnsi="Public Sans Light"/>
        <w:color w:val="0A1D30" w:themeColor="text2" w:themeShade="BF"/>
        <w:sz w:val="16"/>
        <w:szCs w:val="16"/>
      </w:rPr>
      <w:t>19</w:t>
    </w:r>
    <w:r w:rsidR="00930A00" w:rsidRPr="00F441E2">
      <w:rPr>
        <w:rFonts w:ascii="Public Sans Light" w:hAnsi="Public Sans Light"/>
        <w:color w:val="0A1D30" w:themeColor="text2" w:themeShade="BF"/>
        <w:sz w:val="16"/>
        <w:szCs w:val="16"/>
      </w:rPr>
      <w:fldChar w:fldCharType="end"/>
    </w:r>
  </w:p>
  <w:p w14:paraId="17EA0E49" w14:textId="5C43FCE8" w:rsidR="00F441E2" w:rsidRDefault="00F441E2" w:rsidP="00615010">
    <w:pPr>
      <w:pStyle w:val="Footer"/>
      <w:tabs>
        <w:tab w:val="clear" w:pos="4513"/>
        <w:tab w:val="clear" w:pos="9026"/>
        <w:tab w:val="left" w:pos="2415"/>
        <w:tab w:val="left" w:pos="4550"/>
        <w:tab w:val="left" w:pos="5818"/>
        <w:tab w:val="left" w:pos="115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9D419" w14:textId="77777777" w:rsidR="009218A6" w:rsidRDefault="009218A6" w:rsidP="00420ED5">
      <w:pPr>
        <w:spacing w:after="0" w:line="240" w:lineRule="auto"/>
      </w:pPr>
      <w:r>
        <w:separator/>
      </w:r>
    </w:p>
  </w:footnote>
  <w:footnote w:type="continuationSeparator" w:id="0">
    <w:p w14:paraId="6EF5AAB8" w14:textId="77777777" w:rsidR="009218A6" w:rsidRDefault="009218A6" w:rsidP="00420ED5">
      <w:pPr>
        <w:spacing w:after="0" w:line="240" w:lineRule="auto"/>
      </w:pPr>
      <w:r>
        <w:continuationSeparator/>
      </w:r>
    </w:p>
  </w:footnote>
  <w:footnote w:type="continuationNotice" w:id="1">
    <w:p w14:paraId="52C31684" w14:textId="77777777" w:rsidR="009218A6" w:rsidRDefault="009218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11952" w14:textId="2C2014F6" w:rsidR="003E7881" w:rsidRDefault="00975C59" w:rsidP="0004762C">
    <w:pPr>
      <w:pStyle w:val="Header"/>
      <w:tabs>
        <w:tab w:val="clear" w:pos="4513"/>
        <w:tab w:val="clear" w:pos="9026"/>
        <w:tab w:val="center" w:pos="7088"/>
        <w:tab w:val="right" w:pos="15309"/>
      </w:tabs>
    </w:pPr>
    <w:r>
      <w:rPr>
        <w:noProof/>
        <w:sz w:val="20"/>
      </w:rPr>
      <w:drawing>
        <wp:anchor distT="0" distB="0" distL="114300" distR="114300" simplePos="0" relativeHeight="251658240" behindDoc="1" locked="0" layoutInCell="1" allowOverlap="1" wp14:anchorId="58AA5212" wp14:editId="145DC221">
          <wp:simplePos x="0" y="0"/>
          <wp:positionH relativeFrom="margin">
            <wp:posOffset>0</wp:posOffset>
          </wp:positionH>
          <wp:positionV relativeFrom="paragraph">
            <wp:posOffset>-193040</wp:posOffset>
          </wp:positionV>
          <wp:extent cx="1290320" cy="530860"/>
          <wp:effectExtent l="0" t="0" r="0" b="0"/>
          <wp:wrapTight wrapText="bothSides">
            <wp:wrapPolygon edited="0">
              <wp:start x="2232" y="1550"/>
              <wp:lineTo x="1276" y="6201"/>
              <wp:lineTo x="638" y="10852"/>
              <wp:lineTo x="638" y="19378"/>
              <wp:lineTo x="7016" y="19378"/>
              <wp:lineTo x="7335" y="17828"/>
              <wp:lineTo x="20409" y="13952"/>
              <wp:lineTo x="20409" y="9301"/>
              <wp:lineTo x="5740" y="1550"/>
              <wp:lineTo x="2232" y="1550"/>
            </wp:wrapPolygon>
          </wp:wrapTight>
          <wp:docPr id="758215963" name="Picture 75821596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90320" cy="530860"/>
                  </a:xfrm>
                  <a:prstGeom prst="rect">
                    <a:avLst/>
                  </a:prstGeom>
                </pic:spPr>
              </pic:pic>
            </a:graphicData>
          </a:graphic>
        </wp:anchor>
      </w:drawing>
    </w:r>
    <w:r w:rsidR="0004762C">
      <w:tab/>
    </w:r>
    <w:r w:rsidR="00AC6809">
      <w:tab/>
    </w:r>
    <w:sdt>
      <w:sdtPr>
        <w:alias w:val="RTO"/>
        <w:tag w:val="RTO"/>
        <w:id w:val="643082176"/>
        <w:placeholder>
          <w:docPart w:val="E0FEC4EFA420430DBD541409EF077515"/>
        </w:placeholder>
        <w:dataBinding w:prefixMappings="xmlns:ns0='http://schemas.microsoft.com/office/2006/metadata/properties' xmlns:ns1='http://www.w3.org/2001/XMLSchema-instance' xmlns:ns2='http://schemas.microsoft.com/office/infopath/2007/PartnerControls' xmlns:ns3='2d7a8bbf-693f-43b0-8275-6b167627f7a7' xmlns:ns4='c8db29e5-cdb3-4545-b361-fadf9f25db7c' " w:xpath="/ns0:properties[1]/documentManagement[1]/ns3:RTO[1]" w:storeItemID="{AF837C61-546F-4F7E-8B4E-354332DB51A8}"/>
        <w:text/>
      </w:sdtPr>
      <w:sdtEndPr/>
      <w:sdtContent>
        <w:r w:rsidR="00267E39">
          <w:t>NSW Department of Education - 90333</w:t>
        </w:r>
      </w:sdtContent>
    </w:sdt>
  </w:p>
  <w:p w14:paraId="50E1E878" w14:textId="77777777" w:rsidR="003E7881" w:rsidRDefault="003E7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45AA5"/>
    <w:multiLevelType w:val="hybridMultilevel"/>
    <w:tmpl w:val="3D46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7473A8"/>
    <w:multiLevelType w:val="hybridMultilevel"/>
    <w:tmpl w:val="847AAB44"/>
    <w:lvl w:ilvl="0" w:tplc="9DA64F0E">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C15B2C"/>
    <w:multiLevelType w:val="hybridMultilevel"/>
    <w:tmpl w:val="C3B80EF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1975A7C"/>
    <w:multiLevelType w:val="multilevel"/>
    <w:tmpl w:val="2C8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70842"/>
    <w:multiLevelType w:val="hybridMultilevel"/>
    <w:tmpl w:val="DA44E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115819"/>
    <w:multiLevelType w:val="multilevel"/>
    <w:tmpl w:val="EA72D4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66DA9"/>
    <w:multiLevelType w:val="hybridMultilevel"/>
    <w:tmpl w:val="8E168E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6C463D6"/>
    <w:multiLevelType w:val="hybridMultilevel"/>
    <w:tmpl w:val="33661C34"/>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8" w15:restartNumberingAfterBreak="0">
    <w:nsid w:val="294C75FC"/>
    <w:multiLevelType w:val="hybridMultilevel"/>
    <w:tmpl w:val="71C2A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715F6D"/>
    <w:multiLevelType w:val="hybridMultilevel"/>
    <w:tmpl w:val="AC001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3C05DF"/>
    <w:multiLevelType w:val="hybridMultilevel"/>
    <w:tmpl w:val="ED6C04AC"/>
    <w:lvl w:ilvl="0" w:tplc="680ABF00">
      <w:numFmt w:val="bullet"/>
      <w:lvlText w:val="•"/>
      <w:lvlJc w:val="left"/>
      <w:pPr>
        <w:ind w:left="720" w:hanging="360"/>
      </w:pPr>
      <w:rPr>
        <w:rFonts w:ascii="Public Sans" w:eastAsiaTheme="minorHAnsi" w:hAnsi="Public San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730723"/>
    <w:multiLevelType w:val="hybridMultilevel"/>
    <w:tmpl w:val="E7FA0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C3CB4"/>
    <w:multiLevelType w:val="hybridMultilevel"/>
    <w:tmpl w:val="EFE01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6929D2"/>
    <w:multiLevelType w:val="hybridMultilevel"/>
    <w:tmpl w:val="27184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C624DD"/>
    <w:multiLevelType w:val="hybridMultilevel"/>
    <w:tmpl w:val="6E9CD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3EE457B"/>
    <w:multiLevelType w:val="hybridMultilevel"/>
    <w:tmpl w:val="843EE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9414E6"/>
    <w:multiLevelType w:val="hybridMultilevel"/>
    <w:tmpl w:val="EE689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785D54"/>
    <w:multiLevelType w:val="hybridMultilevel"/>
    <w:tmpl w:val="72DAB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A466CB"/>
    <w:multiLevelType w:val="hybridMultilevel"/>
    <w:tmpl w:val="77903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392FC1"/>
    <w:multiLevelType w:val="hybridMultilevel"/>
    <w:tmpl w:val="530EA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4831CE"/>
    <w:multiLevelType w:val="hybridMultilevel"/>
    <w:tmpl w:val="E2C09C66"/>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51B971DD"/>
    <w:multiLevelType w:val="hybridMultilevel"/>
    <w:tmpl w:val="E3E09BC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2" w15:restartNumberingAfterBreak="0">
    <w:nsid w:val="55333E7C"/>
    <w:multiLevelType w:val="hybridMultilevel"/>
    <w:tmpl w:val="58C05A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890628A"/>
    <w:multiLevelType w:val="hybridMultilevel"/>
    <w:tmpl w:val="2A36E904"/>
    <w:lvl w:ilvl="0" w:tplc="9DA64F0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DB6A02"/>
    <w:multiLevelType w:val="hybridMultilevel"/>
    <w:tmpl w:val="50E82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AF6078F"/>
    <w:multiLevelType w:val="hybridMultilevel"/>
    <w:tmpl w:val="444A15E0"/>
    <w:lvl w:ilvl="0" w:tplc="0C09000F">
      <w:start w:val="1"/>
      <w:numFmt w:val="decimal"/>
      <w:lvlText w:val="%1."/>
      <w:lvlJc w:val="left"/>
      <w:pPr>
        <w:ind w:left="720" w:hanging="360"/>
      </w:pPr>
      <w:rPr>
        <w:rFonts w:hint="default"/>
      </w:rPr>
    </w:lvl>
    <w:lvl w:ilvl="1" w:tplc="7EB0998A">
      <w:numFmt w:val="bullet"/>
      <w:lvlText w:val="-"/>
      <w:lvlJc w:val="left"/>
      <w:pPr>
        <w:ind w:left="1440" w:hanging="360"/>
      </w:pPr>
      <w:rPr>
        <w:rFonts w:ascii="Public Sans" w:eastAsiaTheme="minorHAnsi" w:hAnsi="Public Sans"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5116524">
    <w:abstractNumId w:val="2"/>
  </w:num>
  <w:num w:numId="2" w16cid:durableId="2028632060">
    <w:abstractNumId w:val="20"/>
  </w:num>
  <w:num w:numId="3" w16cid:durableId="801119044">
    <w:abstractNumId w:val="8"/>
  </w:num>
  <w:num w:numId="4" w16cid:durableId="1843229939">
    <w:abstractNumId w:val="17"/>
  </w:num>
  <w:num w:numId="5" w16cid:durableId="1816796672">
    <w:abstractNumId w:val="9"/>
  </w:num>
  <w:num w:numId="6" w16cid:durableId="366224216">
    <w:abstractNumId w:val="6"/>
  </w:num>
  <w:num w:numId="7" w16cid:durableId="104465172">
    <w:abstractNumId w:val="15"/>
  </w:num>
  <w:num w:numId="8" w16cid:durableId="95954158">
    <w:abstractNumId w:val="25"/>
  </w:num>
  <w:num w:numId="9" w16cid:durableId="1676961333">
    <w:abstractNumId w:val="14"/>
  </w:num>
  <w:num w:numId="10" w16cid:durableId="429159410">
    <w:abstractNumId w:val="18"/>
  </w:num>
  <w:num w:numId="11" w16cid:durableId="234820216">
    <w:abstractNumId w:val="11"/>
  </w:num>
  <w:num w:numId="12" w16cid:durableId="661470235">
    <w:abstractNumId w:val="4"/>
  </w:num>
  <w:num w:numId="13" w16cid:durableId="1105492010">
    <w:abstractNumId w:val="16"/>
  </w:num>
  <w:num w:numId="14" w16cid:durableId="772631875">
    <w:abstractNumId w:val="24"/>
  </w:num>
  <w:num w:numId="15" w16cid:durableId="188107247">
    <w:abstractNumId w:val="1"/>
  </w:num>
  <w:num w:numId="16" w16cid:durableId="1390805393">
    <w:abstractNumId w:val="23"/>
  </w:num>
  <w:num w:numId="17" w16cid:durableId="1521897765">
    <w:abstractNumId w:val="13"/>
  </w:num>
  <w:num w:numId="18" w16cid:durableId="687028769">
    <w:abstractNumId w:val="21"/>
  </w:num>
  <w:num w:numId="19" w16cid:durableId="694693385">
    <w:abstractNumId w:val="19"/>
  </w:num>
  <w:num w:numId="20" w16cid:durableId="1995377883">
    <w:abstractNumId w:val="22"/>
  </w:num>
  <w:num w:numId="21" w16cid:durableId="1603565883">
    <w:abstractNumId w:val="7"/>
  </w:num>
  <w:num w:numId="22" w16cid:durableId="104348796">
    <w:abstractNumId w:val="0"/>
  </w:num>
  <w:num w:numId="23" w16cid:durableId="1531265603">
    <w:abstractNumId w:val="12"/>
  </w:num>
  <w:num w:numId="24" w16cid:durableId="857813746">
    <w:abstractNumId w:val="10"/>
  </w:num>
  <w:num w:numId="25" w16cid:durableId="7492446">
    <w:abstractNumId w:val="5"/>
  </w:num>
  <w:num w:numId="26" w16cid:durableId="2005351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3B"/>
    <w:rsid w:val="00001A3F"/>
    <w:rsid w:val="00001C89"/>
    <w:rsid w:val="00001E95"/>
    <w:rsid w:val="00005944"/>
    <w:rsid w:val="00007B67"/>
    <w:rsid w:val="00010E93"/>
    <w:rsid w:val="0001779E"/>
    <w:rsid w:val="00020BE1"/>
    <w:rsid w:val="00023A1D"/>
    <w:rsid w:val="00024AA1"/>
    <w:rsid w:val="0002659D"/>
    <w:rsid w:val="0002716E"/>
    <w:rsid w:val="000308FA"/>
    <w:rsid w:val="00030CFB"/>
    <w:rsid w:val="00030EDF"/>
    <w:rsid w:val="000329D6"/>
    <w:rsid w:val="00032AA6"/>
    <w:rsid w:val="000343CA"/>
    <w:rsid w:val="00034B87"/>
    <w:rsid w:val="00036BD5"/>
    <w:rsid w:val="00037902"/>
    <w:rsid w:val="00037AEA"/>
    <w:rsid w:val="000402F0"/>
    <w:rsid w:val="00040CAB"/>
    <w:rsid w:val="00041CB2"/>
    <w:rsid w:val="00042B44"/>
    <w:rsid w:val="00043D49"/>
    <w:rsid w:val="00045F9C"/>
    <w:rsid w:val="00046678"/>
    <w:rsid w:val="0004706B"/>
    <w:rsid w:val="0004762C"/>
    <w:rsid w:val="000565F4"/>
    <w:rsid w:val="00056EDE"/>
    <w:rsid w:val="00060C66"/>
    <w:rsid w:val="00061A82"/>
    <w:rsid w:val="00063836"/>
    <w:rsid w:val="00063EEF"/>
    <w:rsid w:val="000647DE"/>
    <w:rsid w:val="000654CD"/>
    <w:rsid w:val="00065631"/>
    <w:rsid w:val="00065F3C"/>
    <w:rsid w:val="000700DE"/>
    <w:rsid w:val="000718C5"/>
    <w:rsid w:val="0007237E"/>
    <w:rsid w:val="00072AE7"/>
    <w:rsid w:val="00072EFA"/>
    <w:rsid w:val="00074A8E"/>
    <w:rsid w:val="00076972"/>
    <w:rsid w:val="000775DB"/>
    <w:rsid w:val="0008113B"/>
    <w:rsid w:val="000834D9"/>
    <w:rsid w:val="00083521"/>
    <w:rsid w:val="00085836"/>
    <w:rsid w:val="000860A8"/>
    <w:rsid w:val="00090B74"/>
    <w:rsid w:val="00095009"/>
    <w:rsid w:val="00096378"/>
    <w:rsid w:val="00097E12"/>
    <w:rsid w:val="000A2109"/>
    <w:rsid w:val="000A3B91"/>
    <w:rsid w:val="000A6337"/>
    <w:rsid w:val="000A756E"/>
    <w:rsid w:val="000B0145"/>
    <w:rsid w:val="000B14C3"/>
    <w:rsid w:val="000B22C4"/>
    <w:rsid w:val="000B353E"/>
    <w:rsid w:val="000B37D7"/>
    <w:rsid w:val="000B6994"/>
    <w:rsid w:val="000C0189"/>
    <w:rsid w:val="000C1552"/>
    <w:rsid w:val="000C15AF"/>
    <w:rsid w:val="000C379C"/>
    <w:rsid w:val="000C3BDB"/>
    <w:rsid w:val="000C4CF0"/>
    <w:rsid w:val="000C6CB9"/>
    <w:rsid w:val="000D03DD"/>
    <w:rsid w:val="000D0B2D"/>
    <w:rsid w:val="000D0BB7"/>
    <w:rsid w:val="000D2240"/>
    <w:rsid w:val="000D25A1"/>
    <w:rsid w:val="000D32F2"/>
    <w:rsid w:val="000D4D46"/>
    <w:rsid w:val="000D5336"/>
    <w:rsid w:val="000D6A7F"/>
    <w:rsid w:val="000E5154"/>
    <w:rsid w:val="000E6BD2"/>
    <w:rsid w:val="000E6E03"/>
    <w:rsid w:val="000E7282"/>
    <w:rsid w:val="000F038C"/>
    <w:rsid w:val="000F0C16"/>
    <w:rsid w:val="000F116E"/>
    <w:rsid w:val="000F3417"/>
    <w:rsid w:val="000F6772"/>
    <w:rsid w:val="000F6B97"/>
    <w:rsid w:val="000F7AD6"/>
    <w:rsid w:val="000F7E07"/>
    <w:rsid w:val="00101468"/>
    <w:rsid w:val="0010304A"/>
    <w:rsid w:val="00107DE4"/>
    <w:rsid w:val="00107E80"/>
    <w:rsid w:val="00110669"/>
    <w:rsid w:val="0011097F"/>
    <w:rsid w:val="001159FC"/>
    <w:rsid w:val="00115C51"/>
    <w:rsid w:val="00120242"/>
    <w:rsid w:val="00123F3C"/>
    <w:rsid w:val="0012550C"/>
    <w:rsid w:val="00127186"/>
    <w:rsid w:val="0013045C"/>
    <w:rsid w:val="001311D6"/>
    <w:rsid w:val="00132205"/>
    <w:rsid w:val="00133E0F"/>
    <w:rsid w:val="00134231"/>
    <w:rsid w:val="00135690"/>
    <w:rsid w:val="00136778"/>
    <w:rsid w:val="0014079E"/>
    <w:rsid w:val="00140983"/>
    <w:rsid w:val="0014786D"/>
    <w:rsid w:val="00147C22"/>
    <w:rsid w:val="00155A46"/>
    <w:rsid w:val="001568E3"/>
    <w:rsid w:val="0016140D"/>
    <w:rsid w:val="00162295"/>
    <w:rsid w:val="0016232C"/>
    <w:rsid w:val="0016242F"/>
    <w:rsid w:val="00163BB4"/>
    <w:rsid w:val="00165B89"/>
    <w:rsid w:val="00173371"/>
    <w:rsid w:val="001763DE"/>
    <w:rsid w:val="001775F4"/>
    <w:rsid w:val="00177F80"/>
    <w:rsid w:val="00180268"/>
    <w:rsid w:val="00182EB3"/>
    <w:rsid w:val="001832CF"/>
    <w:rsid w:val="0018651C"/>
    <w:rsid w:val="0019120C"/>
    <w:rsid w:val="00194C73"/>
    <w:rsid w:val="00196A6A"/>
    <w:rsid w:val="0019743A"/>
    <w:rsid w:val="00197A36"/>
    <w:rsid w:val="001A0D60"/>
    <w:rsid w:val="001A3561"/>
    <w:rsid w:val="001A5B5E"/>
    <w:rsid w:val="001A5D63"/>
    <w:rsid w:val="001A7992"/>
    <w:rsid w:val="001B3824"/>
    <w:rsid w:val="001B4C53"/>
    <w:rsid w:val="001C0A5E"/>
    <w:rsid w:val="001C1022"/>
    <w:rsid w:val="001C2215"/>
    <w:rsid w:val="001C223F"/>
    <w:rsid w:val="001C2FE6"/>
    <w:rsid w:val="001D2785"/>
    <w:rsid w:val="001D3A68"/>
    <w:rsid w:val="001D400F"/>
    <w:rsid w:val="001D6661"/>
    <w:rsid w:val="001D6931"/>
    <w:rsid w:val="001E285D"/>
    <w:rsid w:val="001E29CD"/>
    <w:rsid w:val="001E52EA"/>
    <w:rsid w:val="001E7683"/>
    <w:rsid w:val="001F00A1"/>
    <w:rsid w:val="001F08DF"/>
    <w:rsid w:val="001F0CC7"/>
    <w:rsid w:val="001F1414"/>
    <w:rsid w:val="001F1611"/>
    <w:rsid w:val="001F295A"/>
    <w:rsid w:val="001F59FF"/>
    <w:rsid w:val="001F609A"/>
    <w:rsid w:val="001F654A"/>
    <w:rsid w:val="001F76E5"/>
    <w:rsid w:val="001F7A53"/>
    <w:rsid w:val="0020070B"/>
    <w:rsid w:val="00207338"/>
    <w:rsid w:val="0021056E"/>
    <w:rsid w:val="0021162E"/>
    <w:rsid w:val="002129F4"/>
    <w:rsid w:val="002130B4"/>
    <w:rsid w:val="00213963"/>
    <w:rsid w:val="002162B8"/>
    <w:rsid w:val="00220DD8"/>
    <w:rsid w:val="002212DE"/>
    <w:rsid w:val="00224225"/>
    <w:rsid w:val="0022669C"/>
    <w:rsid w:val="00227406"/>
    <w:rsid w:val="00232138"/>
    <w:rsid w:val="00232DA3"/>
    <w:rsid w:val="002338CF"/>
    <w:rsid w:val="0023537A"/>
    <w:rsid w:val="002354A4"/>
    <w:rsid w:val="00235811"/>
    <w:rsid w:val="00235A5C"/>
    <w:rsid w:val="00235D99"/>
    <w:rsid w:val="00237940"/>
    <w:rsid w:val="00237F4D"/>
    <w:rsid w:val="00240029"/>
    <w:rsid w:val="00240EE9"/>
    <w:rsid w:val="002416B1"/>
    <w:rsid w:val="00241EE6"/>
    <w:rsid w:val="00245D41"/>
    <w:rsid w:val="00251918"/>
    <w:rsid w:val="002523C1"/>
    <w:rsid w:val="002536FA"/>
    <w:rsid w:val="00254DC1"/>
    <w:rsid w:val="002567DE"/>
    <w:rsid w:val="002617AC"/>
    <w:rsid w:val="00264D63"/>
    <w:rsid w:val="00266565"/>
    <w:rsid w:val="0026759B"/>
    <w:rsid w:val="00267E39"/>
    <w:rsid w:val="0027087C"/>
    <w:rsid w:val="00271643"/>
    <w:rsid w:val="00271D54"/>
    <w:rsid w:val="00273091"/>
    <w:rsid w:val="00273E91"/>
    <w:rsid w:val="00275FAF"/>
    <w:rsid w:val="00280D65"/>
    <w:rsid w:val="002845F1"/>
    <w:rsid w:val="0028506C"/>
    <w:rsid w:val="00285A58"/>
    <w:rsid w:val="00286305"/>
    <w:rsid w:val="002864A2"/>
    <w:rsid w:val="00286E8C"/>
    <w:rsid w:val="002902E5"/>
    <w:rsid w:val="002906B9"/>
    <w:rsid w:val="002954BE"/>
    <w:rsid w:val="00295658"/>
    <w:rsid w:val="002960CC"/>
    <w:rsid w:val="002975C2"/>
    <w:rsid w:val="002A5D1B"/>
    <w:rsid w:val="002A6604"/>
    <w:rsid w:val="002A7560"/>
    <w:rsid w:val="002B08E1"/>
    <w:rsid w:val="002B1304"/>
    <w:rsid w:val="002B22FE"/>
    <w:rsid w:val="002B6481"/>
    <w:rsid w:val="002B6A08"/>
    <w:rsid w:val="002B78F3"/>
    <w:rsid w:val="002C1149"/>
    <w:rsid w:val="002C2480"/>
    <w:rsid w:val="002C3F47"/>
    <w:rsid w:val="002C3FEB"/>
    <w:rsid w:val="002C734B"/>
    <w:rsid w:val="002D3576"/>
    <w:rsid w:val="002D390E"/>
    <w:rsid w:val="002D3A24"/>
    <w:rsid w:val="002D3F05"/>
    <w:rsid w:val="002D54E8"/>
    <w:rsid w:val="002D758E"/>
    <w:rsid w:val="002D7688"/>
    <w:rsid w:val="002E0E6C"/>
    <w:rsid w:val="002E62DE"/>
    <w:rsid w:val="002E7B62"/>
    <w:rsid w:val="002F3B06"/>
    <w:rsid w:val="002F47CD"/>
    <w:rsid w:val="002F546B"/>
    <w:rsid w:val="00300324"/>
    <w:rsid w:val="00302F2C"/>
    <w:rsid w:val="00305A27"/>
    <w:rsid w:val="00306393"/>
    <w:rsid w:val="0031023C"/>
    <w:rsid w:val="003103B2"/>
    <w:rsid w:val="00310FD5"/>
    <w:rsid w:val="00314189"/>
    <w:rsid w:val="0031517C"/>
    <w:rsid w:val="00316E00"/>
    <w:rsid w:val="003175A4"/>
    <w:rsid w:val="003216B2"/>
    <w:rsid w:val="003227F7"/>
    <w:rsid w:val="00323DF5"/>
    <w:rsid w:val="00330AE5"/>
    <w:rsid w:val="003323BA"/>
    <w:rsid w:val="00332D2E"/>
    <w:rsid w:val="0033328A"/>
    <w:rsid w:val="00333597"/>
    <w:rsid w:val="00335E4F"/>
    <w:rsid w:val="00340E15"/>
    <w:rsid w:val="003451AE"/>
    <w:rsid w:val="003469C5"/>
    <w:rsid w:val="0034720D"/>
    <w:rsid w:val="00353D8F"/>
    <w:rsid w:val="00356CC9"/>
    <w:rsid w:val="0035703F"/>
    <w:rsid w:val="00360121"/>
    <w:rsid w:val="0036015D"/>
    <w:rsid w:val="00360EBA"/>
    <w:rsid w:val="00360F83"/>
    <w:rsid w:val="003612B2"/>
    <w:rsid w:val="00362A0B"/>
    <w:rsid w:val="00362C5B"/>
    <w:rsid w:val="00363B5D"/>
    <w:rsid w:val="00364FFC"/>
    <w:rsid w:val="003705B0"/>
    <w:rsid w:val="00371105"/>
    <w:rsid w:val="00371286"/>
    <w:rsid w:val="0037488C"/>
    <w:rsid w:val="0038097D"/>
    <w:rsid w:val="00381A3B"/>
    <w:rsid w:val="00382FEF"/>
    <w:rsid w:val="003832D7"/>
    <w:rsid w:val="003867F1"/>
    <w:rsid w:val="00391ABB"/>
    <w:rsid w:val="00391ABD"/>
    <w:rsid w:val="003923B2"/>
    <w:rsid w:val="00395B05"/>
    <w:rsid w:val="003A2A28"/>
    <w:rsid w:val="003A55DF"/>
    <w:rsid w:val="003A68F5"/>
    <w:rsid w:val="003A712E"/>
    <w:rsid w:val="003A71FD"/>
    <w:rsid w:val="003A7D66"/>
    <w:rsid w:val="003B028A"/>
    <w:rsid w:val="003B38A3"/>
    <w:rsid w:val="003B455F"/>
    <w:rsid w:val="003B5040"/>
    <w:rsid w:val="003B5FE2"/>
    <w:rsid w:val="003B61E6"/>
    <w:rsid w:val="003B7060"/>
    <w:rsid w:val="003B72F5"/>
    <w:rsid w:val="003B7511"/>
    <w:rsid w:val="003C0E2C"/>
    <w:rsid w:val="003C3321"/>
    <w:rsid w:val="003C38C6"/>
    <w:rsid w:val="003C4C41"/>
    <w:rsid w:val="003D039B"/>
    <w:rsid w:val="003D1260"/>
    <w:rsid w:val="003D596B"/>
    <w:rsid w:val="003D6195"/>
    <w:rsid w:val="003D6E6B"/>
    <w:rsid w:val="003D7360"/>
    <w:rsid w:val="003D74FE"/>
    <w:rsid w:val="003E248D"/>
    <w:rsid w:val="003E7881"/>
    <w:rsid w:val="003F561D"/>
    <w:rsid w:val="003F7443"/>
    <w:rsid w:val="004001A7"/>
    <w:rsid w:val="004010F0"/>
    <w:rsid w:val="00401CF4"/>
    <w:rsid w:val="0040234D"/>
    <w:rsid w:val="00404CE3"/>
    <w:rsid w:val="00406DD9"/>
    <w:rsid w:val="00410348"/>
    <w:rsid w:val="004112B0"/>
    <w:rsid w:val="00411E30"/>
    <w:rsid w:val="00413E7C"/>
    <w:rsid w:val="00414FCB"/>
    <w:rsid w:val="00415FBF"/>
    <w:rsid w:val="00420276"/>
    <w:rsid w:val="00420E3B"/>
    <w:rsid w:val="00420ED5"/>
    <w:rsid w:val="004224D3"/>
    <w:rsid w:val="00425CC7"/>
    <w:rsid w:val="00425EFB"/>
    <w:rsid w:val="00427284"/>
    <w:rsid w:val="00430A32"/>
    <w:rsid w:val="00431063"/>
    <w:rsid w:val="00435314"/>
    <w:rsid w:val="00435ECA"/>
    <w:rsid w:val="004365D0"/>
    <w:rsid w:val="00443016"/>
    <w:rsid w:val="0044358D"/>
    <w:rsid w:val="00443AC5"/>
    <w:rsid w:val="00446CE6"/>
    <w:rsid w:val="004503BF"/>
    <w:rsid w:val="00452DDF"/>
    <w:rsid w:val="00454088"/>
    <w:rsid w:val="00462274"/>
    <w:rsid w:val="004628EF"/>
    <w:rsid w:val="00465371"/>
    <w:rsid w:val="0047069C"/>
    <w:rsid w:val="004745BB"/>
    <w:rsid w:val="00474893"/>
    <w:rsid w:val="0048037F"/>
    <w:rsid w:val="00481AB6"/>
    <w:rsid w:val="0048275C"/>
    <w:rsid w:val="004828CA"/>
    <w:rsid w:val="00493FF2"/>
    <w:rsid w:val="00496877"/>
    <w:rsid w:val="004979B8"/>
    <w:rsid w:val="004A0EB1"/>
    <w:rsid w:val="004A1D0A"/>
    <w:rsid w:val="004A3AB3"/>
    <w:rsid w:val="004A5AC1"/>
    <w:rsid w:val="004A7A67"/>
    <w:rsid w:val="004B170A"/>
    <w:rsid w:val="004B254B"/>
    <w:rsid w:val="004B37C6"/>
    <w:rsid w:val="004B3E63"/>
    <w:rsid w:val="004B5447"/>
    <w:rsid w:val="004C04DF"/>
    <w:rsid w:val="004C133C"/>
    <w:rsid w:val="004C38F1"/>
    <w:rsid w:val="004C4FF8"/>
    <w:rsid w:val="004C5857"/>
    <w:rsid w:val="004C629C"/>
    <w:rsid w:val="004D1C5A"/>
    <w:rsid w:val="004D1D1F"/>
    <w:rsid w:val="004D2A44"/>
    <w:rsid w:val="004D4336"/>
    <w:rsid w:val="004D5185"/>
    <w:rsid w:val="004D5285"/>
    <w:rsid w:val="004D6286"/>
    <w:rsid w:val="004E231F"/>
    <w:rsid w:val="004E44A2"/>
    <w:rsid w:val="004E521F"/>
    <w:rsid w:val="004E76A1"/>
    <w:rsid w:val="004F03FB"/>
    <w:rsid w:val="004F250D"/>
    <w:rsid w:val="004F39E7"/>
    <w:rsid w:val="004F7561"/>
    <w:rsid w:val="004F7BAC"/>
    <w:rsid w:val="00500B35"/>
    <w:rsid w:val="005038A6"/>
    <w:rsid w:val="00503A1C"/>
    <w:rsid w:val="005058D7"/>
    <w:rsid w:val="00506F69"/>
    <w:rsid w:val="00507ECB"/>
    <w:rsid w:val="005108D2"/>
    <w:rsid w:val="00510D19"/>
    <w:rsid w:val="0051248C"/>
    <w:rsid w:val="00515DD4"/>
    <w:rsid w:val="00517388"/>
    <w:rsid w:val="005208EB"/>
    <w:rsid w:val="00520C88"/>
    <w:rsid w:val="00523668"/>
    <w:rsid w:val="005241D0"/>
    <w:rsid w:val="005254EE"/>
    <w:rsid w:val="00525605"/>
    <w:rsid w:val="00526D40"/>
    <w:rsid w:val="00526DE0"/>
    <w:rsid w:val="0053050E"/>
    <w:rsid w:val="005413EE"/>
    <w:rsid w:val="00542790"/>
    <w:rsid w:val="00543418"/>
    <w:rsid w:val="00543ACB"/>
    <w:rsid w:val="00544E1B"/>
    <w:rsid w:val="00546B8E"/>
    <w:rsid w:val="0054766E"/>
    <w:rsid w:val="00554D72"/>
    <w:rsid w:val="0055504A"/>
    <w:rsid w:val="00557516"/>
    <w:rsid w:val="00561AAC"/>
    <w:rsid w:val="00563F3B"/>
    <w:rsid w:val="005649E4"/>
    <w:rsid w:val="00564C69"/>
    <w:rsid w:val="005667D9"/>
    <w:rsid w:val="0057135B"/>
    <w:rsid w:val="00576160"/>
    <w:rsid w:val="005775B3"/>
    <w:rsid w:val="005778E3"/>
    <w:rsid w:val="0058276A"/>
    <w:rsid w:val="00587D28"/>
    <w:rsid w:val="00591BE1"/>
    <w:rsid w:val="00596EBD"/>
    <w:rsid w:val="005A008D"/>
    <w:rsid w:val="005A337F"/>
    <w:rsid w:val="005A3E7E"/>
    <w:rsid w:val="005A4B2B"/>
    <w:rsid w:val="005A51C1"/>
    <w:rsid w:val="005A5475"/>
    <w:rsid w:val="005A68AC"/>
    <w:rsid w:val="005B1FAC"/>
    <w:rsid w:val="005B2E03"/>
    <w:rsid w:val="005B3225"/>
    <w:rsid w:val="005B53E9"/>
    <w:rsid w:val="005B5DBF"/>
    <w:rsid w:val="005B5EEE"/>
    <w:rsid w:val="005B7D05"/>
    <w:rsid w:val="005C098A"/>
    <w:rsid w:val="005C11EF"/>
    <w:rsid w:val="005C29E2"/>
    <w:rsid w:val="005C2FC0"/>
    <w:rsid w:val="005C347D"/>
    <w:rsid w:val="005C5B69"/>
    <w:rsid w:val="005C6405"/>
    <w:rsid w:val="005C786C"/>
    <w:rsid w:val="005E357C"/>
    <w:rsid w:val="005E4AC4"/>
    <w:rsid w:val="005E77DB"/>
    <w:rsid w:val="005F1A87"/>
    <w:rsid w:val="005F1FB5"/>
    <w:rsid w:val="005F405A"/>
    <w:rsid w:val="005F63F1"/>
    <w:rsid w:val="00614BC1"/>
    <w:rsid w:val="00615010"/>
    <w:rsid w:val="006156CA"/>
    <w:rsid w:val="0062599B"/>
    <w:rsid w:val="00630062"/>
    <w:rsid w:val="0063142F"/>
    <w:rsid w:val="00631D81"/>
    <w:rsid w:val="00631ECC"/>
    <w:rsid w:val="00633620"/>
    <w:rsid w:val="0063371A"/>
    <w:rsid w:val="0063455C"/>
    <w:rsid w:val="00634930"/>
    <w:rsid w:val="00634B6E"/>
    <w:rsid w:val="00635731"/>
    <w:rsid w:val="00635E29"/>
    <w:rsid w:val="006363DC"/>
    <w:rsid w:val="0063677E"/>
    <w:rsid w:val="00636B3D"/>
    <w:rsid w:val="00642F3F"/>
    <w:rsid w:val="00647116"/>
    <w:rsid w:val="00647291"/>
    <w:rsid w:val="006561C9"/>
    <w:rsid w:val="00661914"/>
    <w:rsid w:val="00665923"/>
    <w:rsid w:val="00665FB8"/>
    <w:rsid w:val="006665A1"/>
    <w:rsid w:val="00667627"/>
    <w:rsid w:val="00667D97"/>
    <w:rsid w:val="0067399A"/>
    <w:rsid w:val="00674EC5"/>
    <w:rsid w:val="00677249"/>
    <w:rsid w:val="00677F07"/>
    <w:rsid w:val="00677FAD"/>
    <w:rsid w:val="00684487"/>
    <w:rsid w:val="0068529F"/>
    <w:rsid w:val="0069127F"/>
    <w:rsid w:val="00691D0E"/>
    <w:rsid w:val="006920D7"/>
    <w:rsid w:val="0069234D"/>
    <w:rsid w:val="006928D4"/>
    <w:rsid w:val="00692DB0"/>
    <w:rsid w:val="006957DB"/>
    <w:rsid w:val="0069765C"/>
    <w:rsid w:val="006A0235"/>
    <w:rsid w:val="006A3FCD"/>
    <w:rsid w:val="006B061D"/>
    <w:rsid w:val="006B07C5"/>
    <w:rsid w:val="006B2B6D"/>
    <w:rsid w:val="006B349C"/>
    <w:rsid w:val="006B3DB9"/>
    <w:rsid w:val="006B7B42"/>
    <w:rsid w:val="006C0F0F"/>
    <w:rsid w:val="006C15B8"/>
    <w:rsid w:val="006C30A4"/>
    <w:rsid w:val="006C7E09"/>
    <w:rsid w:val="006D0C26"/>
    <w:rsid w:val="006D130C"/>
    <w:rsid w:val="006D2805"/>
    <w:rsid w:val="006D5604"/>
    <w:rsid w:val="006D58E9"/>
    <w:rsid w:val="006D5B8D"/>
    <w:rsid w:val="006D6149"/>
    <w:rsid w:val="006D61D9"/>
    <w:rsid w:val="006E0B7C"/>
    <w:rsid w:val="006E15DE"/>
    <w:rsid w:val="006E4375"/>
    <w:rsid w:val="006E5CBF"/>
    <w:rsid w:val="006E5FC3"/>
    <w:rsid w:val="006E6337"/>
    <w:rsid w:val="006E6C2B"/>
    <w:rsid w:val="006F09CF"/>
    <w:rsid w:val="006F1659"/>
    <w:rsid w:val="006F1E95"/>
    <w:rsid w:val="006F2933"/>
    <w:rsid w:val="006F3606"/>
    <w:rsid w:val="006F3647"/>
    <w:rsid w:val="006F7619"/>
    <w:rsid w:val="006F767E"/>
    <w:rsid w:val="00700E8B"/>
    <w:rsid w:val="00705453"/>
    <w:rsid w:val="0070747B"/>
    <w:rsid w:val="007115A7"/>
    <w:rsid w:val="0071201B"/>
    <w:rsid w:val="0072033F"/>
    <w:rsid w:val="007220F1"/>
    <w:rsid w:val="00726487"/>
    <w:rsid w:val="00726CBE"/>
    <w:rsid w:val="00726E94"/>
    <w:rsid w:val="0073160D"/>
    <w:rsid w:val="00732318"/>
    <w:rsid w:val="00734FD6"/>
    <w:rsid w:val="007421DA"/>
    <w:rsid w:val="00742E5E"/>
    <w:rsid w:val="007503CF"/>
    <w:rsid w:val="007511B6"/>
    <w:rsid w:val="00751EDF"/>
    <w:rsid w:val="00752CFA"/>
    <w:rsid w:val="0075731A"/>
    <w:rsid w:val="00757D7C"/>
    <w:rsid w:val="007612D1"/>
    <w:rsid w:val="00762338"/>
    <w:rsid w:val="007626FB"/>
    <w:rsid w:val="00764A89"/>
    <w:rsid w:val="00764E1C"/>
    <w:rsid w:val="00767885"/>
    <w:rsid w:val="00770329"/>
    <w:rsid w:val="0077128A"/>
    <w:rsid w:val="007762FD"/>
    <w:rsid w:val="00776CF6"/>
    <w:rsid w:val="0077756A"/>
    <w:rsid w:val="00777632"/>
    <w:rsid w:val="00780D21"/>
    <w:rsid w:val="00782987"/>
    <w:rsid w:val="00783738"/>
    <w:rsid w:val="00783A4D"/>
    <w:rsid w:val="007842C2"/>
    <w:rsid w:val="00786548"/>
    <w:rsid w:val="00791224"/>
    <w:rsid w:val="00793A5A"/>
    <w:rsid w:val="00795AEB"/>
    <w:rsid w:val="00796057"/>
    <w:rsid w:val="007969F2"/>
    <w:rsid w:val="00797D05"/>
    <w:rsid w:val="007A0792"/>
    <w:rsid w:val="007A2739"/>
    <w:rsid w:val="007A48F3"/>
    <w:rsid w:val="007A53DF"/>
    <w:rsid w:val="007A7528"/>
    <w:rsid w:val="007B2279"/>
    <w:rsid w:val="007B2741"/>
    <w:rsid w:val="007B3190"/>
    <w:rsid w:val="007B3F61"/>
    <w:rsid w:val="007B60CE"/>
    <w:rsid w:val="007B6150"/>
    <w:rsid w:val="007C1A3C"/>
    <w:rsid w:val="007C3963"/>
    <w:rsid w:val="007C6F9B"/>
    <w:rsid w:val="007D4F7D"/>
    <w:rsid w:val="007D5ACF"/>
    <w:rsid w:val="007D735D"/>
    <w:rsid w:val="007E12B3"/>
    <w:rsid w:val="007E29C9"/>
    <w:rsid w:val="007E4195"/>
    <w:rsid w:val="007E6974"/>
    <w:rsid w:val="007F0161"/>
    <w:rsid w:val="007F15EE"/>
    <w:rsid w:val="007F39CA"/>
    <w:rsid w:val="007F53AB"/>
    <w:rsid w:val="007F702C"/>
    <w:rsid w:val="00803441"/>
    <w:rsid w:val="00805180"/>
    <w:rsid w:val="00805585"/>
    <w:rsid w:val="008064CE"/>
    <w:rsid w:val="0080734A"/>
    <w:rsid w:val="00807BB4"/>
    <w:rsid w:val="0081025C"/>
    <w:rsid w:val="00810DB2"/>
    <w:rsid w:val="00811A15"/>
    <w:rsid w:val="00812B28"/>
    <w:rsid w:val="0081357F"/>
    <w:rsid w:val="00813794"/>
    <w:rsid w:val="00814C00"/>
    <w:rsid w:val="0081642A"/>
    <w:rsid w:val="00821E05"/>
    <w:rsid w:val="00824B57"/>
    <w:rsid w:val="0082791A"/>
    <w:rsid w:val="008306B2"/>
    <w:rsid w:val="00831A87"/>
    <w:rsid w:val="0083411E"/>
    <w:rsid w:val="0084670E"/>
    <w:rsid w:val="00853BE2"/>
    <w:rsid w:val="00854A65"/>
    <w:rsid w:val="00855A3F"/>
    <w:rsid w:val="008568F6"/>
    <w:rsid w:val="00857DA9"/>
    <w:rsid w:val="00860A4D"/>
    <w:rsid w:val="00863AAE"/>
    <w:rsid w:val="008646EC"/>
    <w:rsid w:val="0087135E"/>
    <w:rsid w:val="00873968"/>
    <w:rsid w:val="00877AB7"/>
    <w:rsid w:val="00880A3F"/>
    <w:rsid w:val="00881D35"/>
    <w:rsid w:val="0088271D"/>
    <w:rsid w:val="00884DD5"/>
    <w:rsid w:val="00886940"/>
    <w:rsid w:val="00887353"/>
    <w:rsid w:val="00891934"/>
    <w:rsid w:val="00891ADB"/>
    <w:rsid w:val="008936B6"/>
    <w:rsid w:val="00893DAA"/>
    <w:rsid w:val="008946B1"/>
    <w:rsid w:val="008946B3"/>
    <w:rsid w:val="008962C7"/>
    <w:rsid w:val="008A1092"/>
    <w:rsid w:val="008A228A"/>
    <w:rsid w:val="008A3D88"/>
    <w:rsid w:val="008B241D"/>
    <w:rsid w:val="008B2938"/>
    <w:rsid w:val="008B313D"/>
    <w:rsid w:val="008B352A"/>
    <w:rsid w:val="008B485D"/>
    <w:rsid w:val="008B492F"/>
    <w:rsid w:val="008B6014"/>
    <w:rsid w:val="008B60BB"/>
    <w:rsid w:val="008B788F"/>
    <w:rsid w:val="008C07AE"/>
    <w:rsid w:val="008C0BF9"/>
    <w:rsid w:val="008C334C"/>
    <w:rsid w:val="008C63F8"/>
    <w:rsid w:val="008C6784"/>
    <w:rsid w:val="008C6838"/>
    <w:rsid w:val="008D0265"/>
    <w:rsid w:val="008D0AE9"/>
    <w:rsid w:val="008D16D1"/>
    <w:rsid w:val="008D1FED"/>
    <w:rsid w:val="008D3242"/>
    <w:rsid w:val="008D5D6D"/>
    <w:rsid w:val="008D6C2C"/>
    <w:rsid w:val="008E33B9"/>
    <w:rsid w:val="008E5301"/>
    <w:rsid w:val="008E5F11"/>
    <w:rsid w:val="008E6992"/>
    <w:rsid w:val="008E72DB"/>
    <w:rsid w:val="008F1736"/>
    <w:rsid w:val="008F1E31"/>
    <w:rsid w:val="008F772F"/>
    <w:rsid w:val="008F779E"/>
    <w:rsid w:val="008F7E43"/>
    <w:rsid w:val="00900D92"/>
    <w:rsid w:val="00901639"/>
    <w:rsid w:val="00903365"/>
    <w:rsid w:val="00905E29"/>
    <w:rsid w:val="00906015"/>
    <w:rsid w:val="0090718A"/>
    <w:rsid w:val="0090794C"/>
    <w:rsid w:val="00907A11"/>
    <w:rsid w:val="0091052B"/>
    <w:rsid w:val="00910FE6"/>
    <w:rsid w:val="00911814"/>
    <w:rsid w:val="00913050"/>
    <w:rsid w:val="009156E2"/>
    <w:rsid w:val="00916A38"/>
    <w:rsid w:val="00916A9C"/>
    <w:rsid w:val="00917A80"/>
    <w:rsid w:val="009218A6"/>
    <w:rsid w:val="00922602"/>
    <w:rsid w:val="00922DB0"/>
    <w:rsid w:val="00923FB9"/>
    <w:rsid w:val="00930748"/>
    <w:rsid w:val="00930935"/>
    <w:rsid w:val="00930A00"/>
    <w:rsid w:val="0093242A"/>
    <w:rsid w:val="00932F5B"/>
    <w:rsid w:val="0093320D"/>
    <w:rsid w:val="0093606C"/>
    <w:rsid w:val="00936982"/>
    <w:rsid w:val="0094244A"/>
    <w:rsid w:val="00943A65"/>
    <w:rsid w:val="00944744"/>
    <w:rsid w:val="00945DAF"/>
    <w:rsid w:val="00947012"/>
    <w:rsid w:val="009473E8"/>
    <w:rsid w:val="00947FFD"/>
    <w:rsid w:val="00950B5F"/>
    <w:rsid w:val="0095111B"/>
    <w:rsid w:val="0095304E"/>
    <w:rsid w:val="00954851"/>
    <w:rsid w:val="00954F90"/>
    <w:rsid w:val="009566C6"/>
    <w:rsid w:val="00961934"/>
    <w:rsid w:val="00962524"/>
    <w:rsid w:val="0096279E"/>
    <w:rsid w:val="00962931"/>
    <w:rsid w:val="00964044"/>
    <w:rsid w:val="00964062"/>
    <w:rsid w:val="009678AA"/>
    <w:rsid w:val="009704A5"/>
    <w:rsid w:val="00971C82"/>
    <w:rsid w:val="00975C59"/>
    <w:rsid w:val="00976921"/>
    <w:rsid w:val="00976D03"/>
    <w:rsid w:val="00976E71"/>
    <w:rsid w:val="00977033"/>
    <w:rsid w:val="009805EB"/>
    <w:rsid w:val="009853F7"/>
    <w:rsid w:val="009875B7"/>
    <w:rsid w:val="009876E4"/>
    <w:rsid w:val="00995447"/>
    <w:rsid w:val="00996FC8"/>
    <w:rsid w:val="00997675"/>
    <w:rsid w:val="00997736"/>
    <w:rsid w:val="009A0A8A"/>
    <w:rsid w:val="009A0AF1"/>
    <w:rsid w:val="009A0AF8"/>
    <w:rsid w:val="009A0B09"/>
    <w:rsid w:val="009A2757"/>
    <w:rsid w:val="009A2C1E"/>
    <w:rsid w:val="009A459B"/>
    <w:rsid w:val="009A5CEF"/>
    <w:rsid w:val="009A67BC"/>
    <w:rsid w:val="009A6817"/>
    <w:rsid w:val="009B058C"/>
    <w:rsid w:val="009B1625"/>
    <w:rsid w:val="009B1A07"/>
    <w:rsid w:val="009B22DE"/>
    <w:rsid w:val="009B25ED"/>
    <w:rsid w:val="009B2706"/>
    <w:rsid w:val="009B2808"/>
    <w:rsid w:val="009B2B02"/>
    <w:rsid w:val="009B3ED4"/>
    <w:rsid w:val="009B4DB9"/>
    <w:rsid w:val="009B5D51"/>
    <w:rsid w:val="009B66FF"/>
    <w:rsid w:val="009B6B7F"/>
    <w:rsid w:val="009C0762"/>
    <w:rsid w:val="009C0D9B"/>
    <w:rsid w:val="009C1270"/>
    <w:rsid w:val="009C4EE9"/>
    <w:rsid w:val="009C77DD"/>
    <w:rsid w:val="009D0582"/>
    <w:rsid w:val="009D0CB3"/>
    <w:rsid w:val="009E0A21"/>
    <w:rsid w:val="009E0AE4"/>
    <w:rsid w:val="009E0DCC"/>
    <w:rsid w:val="009E21CF"/>
    <w:rsid w:val="009E2D4F"/>
    <w:rsid w:val="009E34F1"/>
    <w:rsid w:val="009E34F5"/>
    <w:rsid w:val="009E5B41"/>
    <w:rsid w:val="009E79D2"/>
    <w:rsid w:val="009F24C1"/>
    <w:rsid w:val="009F38F4"/>
    <w:rsid w:val="009F6177"/>
    <w:rsid w:val="009F64DD"/>
    <w:rsid w:val="009F7E13"/>
    <w:rsid w:val="009F7F61"/>
    <w:rsid w:val="00A01D7C"/>
    <w:rsid w:val="00A02306"/>
    <w:rsid w:val="00A0247E"/>
    <w:rsid w:val="00A03754"/>
    <w:rsid w:val="00A05B1F"/>
    <w:rsid w:val="00A060F2"/>
    <w:rsid w:val="00A07196"/>
    <w:rsid w:val="00A10D94"/>
    <w:rsid w:val="00A12ACE"/>
    <w:rsid w:val="00A137D8"/>
    <w:rsid w:val="00A1404F"/>
    <w:rsid w:val="00A1419F"/>
    <w:rsid w:val="00A1746C"/>
    <w:rsid w:val="00A20178"/>
    <w:rsid w:val="00A23110"/>
    <w:rsid w:val="00A23A1C"/>
    <w:rsid w:val="00A25487"/>
    <w:rsid w:val="00A33ADA"/>
    <w:rsid w:val="00A36355"/>
    <w:rsid w:val="00A4022C"/>
    <w:rsid w:val="00A42BED"/>
    <w:rsid w:val="00A43E24"/>
    <w:rsid w:val="00A44F85"/>
    <w:rsid w:val="00A4550C"/>
    <w:rsid w:val="00A4790C"/>
    <w:rsid w:val="00A47E57"/>
    <w:rsid w:val="00A54BA5"/>
    <w:rsid w:val="00A55723"/>
    <w:rsid w:val="00A55BE0"/>
    <w:rsid w:val="00A56FB7"/>
    <w:rsid w:val="00A60751"/>
    <w:rsid w:val="00A648A2"/>
    <w:rsid w:val="00A70897"/>
    <w:rsid w:val="00A74317"/>
    <w:rsid w:val="00A75B49"/>
    <w:rsid w:val="00A763CC"/>
    <w:rsid w:val="00A8200D"/>
    <w:rsid w:val="00A8304D"/>
    <w:rsid w:val="00A847BE"/>
    <w:rsid w:val="00A84E23"/>
    <w:rsid w:val="00AA22BD"/>
    <w:rsid w:val="00AA2F5C"/>
    <w:rsid w:val="00AA6D22"/>
    <w:rsid w:val="00AB005C"/>
    <w:rsid w:val="00AB3544"/>
    <w:rsid w:val="00AB3D4B"/>
    <w:rsid w:val="00AB4B87"/>
    <w:rsid w:val="00AB534E"/>
    <w:rsid w:val="00AB5CC2"/>
    <w:rsid w:val="00AB75A1"/>
    <w:rsid w:val="00AB7DD7"/>
    <w:rsid w:val="00AC14DD"/>
    <w:rsid w:val="00AC4A3C"/>
    <w:rsid w:val="00AC4D3E"/>
    <w:rsid w:val="00AC55CE"/>
    <w:rsid w:val="00AC6809"/>
    <w:rsid w:val="00AC711A"/>
    <w:rsid w:val="00AC75FE"/>
    <w:rsid w:val="00AC777F"/>
    <w:rsid w:val="00AD37C9"/>
    <w:rsid w:val="00AD4AC9"/>
    <w:rsid w:val="00AD5AFA"/>
    <w:rsid w:val="00AF0B05"/>
    <w:rsid w:val="00AF30D1"/>
    <w:rsid w:val="00AF5051"/>
    <w:rsid w:val="00B0034D"/>
    <w:rsid w:val="00B01025"/>
    <w:rsid w:val="00B02C79"/>
    <w:rsid w:val="00B034D1"/>
    <w:rsid w:val="00B049FE"/>
    <w:rsid w:val="00B0649A"/>
    <w:rsid w:val="00B0688B"/>
    <w:rsid w:val="00B073D3"/>
    <w:rsid w:val="00B10797"/>
    <w:rsid w:val="00B12980"/>
    <w:rsid w:val="00B13946"/>
    <w:rsid w:val="00B16925"/>
    <w:rsid w:val="00B16CB3"/>
    <w:rsid w:val="00B2072E"/>
    <w:rsid w:val="00B208E1"/>
    <w:rsid w:val="00B20C84"/>
    <w:rsid w:val="00B2157C"/>
    <w:rsid w:val="00B300A0"/>
    <w:rsid w:val="00B302DE"/>
    <w:rsid w:val="00B327B8"/>
    <w:rsid w:val="00B33E30"/>
    <w:rsid w:val="00B35832"/>
    <w:rsid w:val="00B35D44"/>
    <w:rsid w:val="00B36139"/>
    <w:rsid w:val="00B36599"/>
    <w:rsid w:val="00B4032D"/>
    <w:rsid w:val="00B41571"/>
    <w:rsid w:val="00B4364A"/>
    <w:rsid w:val="00B4380B"/>
    <w:rsid w:val="00B44DF7"/>
    <w:rsid w:val="00B51019"/>
    <w:rsid w:val="00B51EEE"/>
    <w:rsid w:val="00B53866"/>
    <w:rsid w:val="00B561CD"/>
    <w:rsid w:val="00B57131"/>
    <w:rsid w:val="00B577C4"/>
    <w:rsid w:val="00B57BB2"/>
    <w:rsid w:val="00B6298E"/>
    <w:rsid w:val="00B62B05"/>
    <w:rsid w:val="00B65017"/>
    <w:rsid w:val="00B65974"/>
    <w:rsid w:val="00B659F4"/>
    <w:rsid w:val="00B70E72"/>
    <w:rsid w:val="00B70EE6"/>
    <w:rsid w:val="00B71038"/>
    <w:rsid w:val="00B721E2"/>
    <w:rsid w:val="00B723CD"/>
    <w:rsid w:val="00B72826"/>
    <w:rsid w:val="00B73448"/>
    <w:rsid w:val="00B76918"/>
    <w:rsid w:val="00B76DFA"/>
    <w:rsid w:val="00B82F5A"/>
    <w:rsid w:val="00B8595F"/>
    <w:rsid w:val="00B87364"/>
    <w:rsid w:val="00B920A5"/>
    <w:rsid w:val="00B92C78"/>
    <w:rsid w:val="00B948C7"/>
    <w:rsid w:val="00B94EA5"/>
    <w:rsid w:val="00B95B5D"/>
    <w:rsid w:val="00B96A96"/>
    <w:rsid w:val="00BA08EA"/>
    <w:rsid w:val="00BA1E32"/>
    <w:rsid w:val="00BA2FA9"/>
    <w:rsid w:val="00BA3246"/>
    <w:rsid w:val="00BA38FB"/>
    <w:rsid w:val="00BA3E38"/>
    <w:rsid w:val="00BA4ED8"/>
    <w:rsid w:val="00BA575E"/>
    <w:rsid w:val="00BA682C"/>
    <w:rsid w:val="00BB05BE"/>
    <w:rsid w:val="00BB0A91"/>
    <w:rsid w:val="00BB4F58"/>
    <w:rsid w:val="00BB51A5"/>
    <w:rsid w:val="00BB6416"/>
    <w:rsid w:val="00BB6CCB"/>
    <w:rsid w:val="00BB7BCF"/>
    <w:rsid w:val="00BC3365"/>
    <w:rsid w:val="00BC36D2"/>
    <w:rsid w:val="00BC5830"/>
    <w:rsid w:val="00BC6D9A"/>
    <w:rsid w:val="00BD5029"/>
    <w:rsid w:val="00BD6202"/>
    <w:rsid w:val="00BE0C6C"/>
    <w:rsid w:val="00BE0EC7"/>
    <w:rsid w:val="00BE0FE7"/>
    <w:rsid w:val="00BE1353"/>
    <w:rsid w:val="00BE28E7"/>
    <w:rsid w:val="00BE375D"/>
    <w:rsid w:val="00BE3AC2"/>
    <w:rsid w:val="00BE4467"/>
    <w:rsid w:val="00BE4D44"/>
    <w:rsid w:val="00BF2B0E"/>
    <w:rsid w:val="00BF362A"/>
    <w:rsid w:val="00BF5C55"/>
    <w:rsid w:val="00C02460"/>
    <w:rsid w:val="00C04BDF"/>
    <w:rsid w:val="00C10759"/>
    <w:rsid w:val="00C10CAB"/>
    <w:rsid w:val="00C126F6"/>
    <w:rsid w:val="00C1682F"/>
    <w:rsid w:val="00C20CE9"/>
    <w:rsid w:val="00C2497B"/>
    <w:rsid w:val="00C34A9E"/>
    <w:rsid w:val="00C34C01"/>
    <w:rsid w:val="00C35047"/>
    <w:rsid w:val="00C37F24"/>
    <w:rsid w:val="00C50D2E"/>
    <w:rsid w:val="00C50F31"/>
    <w:rsid w:val="00C517EF"/>
    <w:rsid w:val="00C52AD1"/>
    <w:rsid w:val="00C5424F"/>
    <w:rsid w:val="00C554CD"/>
    <w:rsid w:val="00C5677E"/>
    <w:rsid w:val="00C568EE"/>
    <w:rsid w:val="00C56E0F"/>
    <w:rsid w:val="00C60F2B"/>
    <w:rsid w:val="00C612F4"/>
    <w:rsid w:val="00C646B7"/>
    <w:rsid w:val="00C65133"/>
    <w:rsid w:val="00C676D6"/>
    <w:rsid w:val="00C679F1"/>
    <w:rsid w:val="00C67DFE"/>
    <w:rsid w:val="00C733AF"/>
    <w:rsid w:val="00C744B5"/>
    <w:rsid w:val="00C7452F"/>
    <w:rsid w:val="00C746DF"/>
    <w:rsid w:val="00C76884"/>
    <w:rsid w:val="00C76CBA"/>
    <w:rsid w:val="00C77C7B"/>
    <w:rsid w:val="00C80639"/>
    <w:rsid w:val="00C80651"/>
    <w:rsid w:val="00C811A1"/>
    <w:rsid w:val="00C81608"/>
    <w:rsid w:val="00C81AFB"/>
    <w:rsid w:val="00C83581"/>
    <w:rsid w:val="00C86AA6"/>
    <w:rsid w:val="00C87F01"/>
    <w:rsid w:val="00C927C2"/>
    <w:rsid w:val="00C93BB2"/>
    <w:rsid w:val="00C94988"/>
    <w:rsid w:val="00C95198"/>
    <w:rsid w:val="00C977D0"/>
    <w:rsid w:val="00CA00AB"/>
    <w:rsid w:val="00CA1103"/>
    <w:rsid w:val="00CA561B"/>
    <w:rsid w:val="00CB25D6"/>
    <w:rsid w:val="00CB308B"/>
    <w:rsid w:val="00CB3217"/>
    <w:rsid w:val="00CB5270"/>
    <w:rsid w:val="00CB5A16"/>
    <w:rsid w:val="00CB6B2F"/>
    <w:rsid w:val="00CB7E5F"/>
    <w:rsid w:val="00CC1308"/>
    <w:rsid w:val="00CC165F"/>
    <w:rsid w:val="00CC3544"/>
    <w:rsid w:val="00CC3C6C"/>
    <w:rsid w:val="00CC4B87"/>
    <w:rsid w:val="00CC6608"/>
    <w:rsid w:val="00CC7881"/>
    <w:rsid w:val="00CC78C0"/>
    <w:rsid w:val="00CD6E68"/>
    <w:rsid w:val="00CD7B9B"/>
    <w:rsid w:val="00CD7EC6"/>
    <w:rsid w:val="00CE0A72"/>
    <w:rsid w:val="00CE10D1"/>
    <w:rsid w:val="00CE193E"/>
    <w:rsid w:val="00CE1E1C"/>
    <w:rsid w:val="00CE4DB9"/>
    <w:rsid w:val="00CE5DA1"/>
    <w:rsid w:val="00CE7D0E"/>
    <w:rsid w:val="00CF38A7"/>
    <w:rsid w:val="00CF69F0"/>
    <w:rsid w:val="00D005B6"/>
    <w:rsid w:val="00D0137A"/>
    <w:rsid w:val="00D0182C"/>
    <w:rsid w:val="00D01A06"/>
    <w:rsid w:val="00D1031D"/>
    <w:rsid w:val="00D105D9"/>
    <w:rsid w:val="00D11BB4"/>
    <w:rsid w:val="00D12E12"/>
    <w:rsid w:val="00D16D76"/>
    <w:rsid w:val="00D170FC"/>
    <w:rsid w:val="00D2109D"/>
    <w:rsid w:val="00D21A94"/>
    <w:rsid w:val="00D231A5"/>
    <w:rsid w:val="00D24611"/>
    <w:rsid w:val="00D26B4D"/>
    <w:rsid w:val="00D31E54"/>
    <w:rsid w:val="00D33198"/>
    <w:rsid w:val="00D3521E"/>
    <w:rsid w:val="00D40C8D"/>
    <w:rsid w:val="00D42380"/>
    <w:rsid w:val="00D42F52"/>
    <w:rsid w:val="00D456FC"/>
    <w:rsid w:val="00D46AE7"/>
    <w:rsid w:val="00D47BE9"/>
    <w:rsid w:val="00D50679"/>
    <w:rsid w:val="00D51D87"/>
    <w:rsid w:val="00D51D8D"/>
    <w:rsid w:val="00D52FA1"/>
    <w:rsid w:val="00D53310"/>
    <w:rsid w:val="00D5752B"/>
    <w:rsid w:val="00D60352"/>
    <w:rsid w:val="00D61177"/>
    <w:rsid w:val="00D615F6"/>
    <w:rsid w:val="00D61A4B"/>
    <w:rsid w:val="00D61D2A"/>
    <w:rsid w:val="00D6316C"/>
    <w:rsid w:val="00D63700"/>
    <w:rsid w:val="00D63856"/>
    <w:rsid w:val="00D65A8D"/>
    <w:rsid w:val="00D67992"/>
    <w:rsid w:val="00D7048E"/>
    <w:rsid w:val="00D70922"/>
    <w:rsid w:val="00D72683"/>
    <w:rsid w:val="00D7333A"/>
    <w:rsid w:val="00D7428D"/>
    <w:rsid w:val="00D74952"/>
    <w:rsid w:val="00D7595C"/>
    <w:rsid w:val="00D8014E"/>
    <w:rsid w:val="00D814E4"/>
    <w:rsid w:val="00D844FA"/>
    <w:rsid w:val="00D84E28"/>
    <w:rsid w:val="00D85F90"/>
    <w:rsid w:val="00D90D64"/>
    <w:rsid w:val="00D9277C"/>
    <w:rsid w:val="00D94065"/>
    <w:rsid w:val="00D94DB1"/>
    <w:rsid w:val="00D950F2"/>
    <w:rsid w:val="00D95291"/>
    <w:rsid w:val="00D95644"/>
    <w:rsid w:val="00D95AE5"/>
    <w:rsid w:val="00D95C5A"/>
    <w:rsid w:val="00D96E4C"/>
    <w:rsid w:val="00D974C4"/>
    <w:rsid w:val="00DA1AA5"/>
    <w:rsid w:val="00DA21E5"/>
    <w:rsid w:val="00DA35D6"/>
    <w:rsid w:val="00DA3FF7"/>
    <w:rsid w:val="00DA7174"/>
    <w:rsid w:val="00DB00D1"/>
    <w:rsid w:val="00DB055F"/>
    <w:rsid w:val="00DB06F6"/>
    <w:rsid w:val="00DB12FD"/>
    <w:rsid w:val="00DB2BA3"/>
    <w:rsid w:val="00DB3677"/>
    <w:rsid w:val="00DB3C89"/>
    <w:rsid w:val="00DB4B22"/>
    <w:rsid w:val="00DB6AE4"/>
    <w:rsid w:val="00DC097A"/>
    <w:rsid w:val="00DC3047"/>
    <w:rsid w:val="00DC3901"/>
    <w:rsid w:val="00DC3A4B"/>
    <w:rsid w:val="00DC4BFA"/>
    <w:rsid w:val="00DC699F"/>
    <w:rsid w:val="00DC6F72"/>
    <w:rsid w:val="00DD17C1"/>
    <w:rsid w:val="00DD51FA"/>
    <w:rsid w:val="00DD5A5D"/>
    <w:rsid w:val="00DD7550"/>
    <w:rsid w:val="00DE00DA"/>
    <w:rsid w:val="00DE0279"/>
    <w:rsid w:val="00DE22E0"/>
    <w:rsid w:val="00DE4514"/>
    <w:rsid w:val="00DE6666"/>
    <w:rsid w:val="00DE73AF"/>
    <w:rsid w:val="00DF0769"/>
    <w:rsid w:val="00DF0817"/>
    <w:rsid w:val="00DF117B"/>
    <w:rsid w:val="00DF41D8"/>
    <w:rsid w:val="00DF44EF"/>
    <w:rsid w:val="00DF50C2"/>
    <w:rsid w:val="00DF659C"/>
    <w:rsid w:val="00E0234E"/>
    <w:rsid w:val="00E02516"/>
    <w:rsid w:val="00E03985"/>
    <w:rsid w:val="00E0645B"/>
    <w:rsid w:val="00E06A8A"/>
    <w:rsid w:val="00E10E99"/>
    <w:rsid w:val="00E12706"/>
    <w:rsid w:val="00E12C91"/>
    <w:rsid w:val="00E219E0"/>
    <w:rsid w:val="00E2218C"/>
    <w:rsid w:val="00E25079"/>
    <w:rsid w:val="00E2642E"/>
    <w:rsid w:val="00E27086"/>
    <w:rsid w:val="00E32712"/>
    <w:rsid w:val="00E33F96"/>
    <w:rsid w:val="00E34470"/>
    <w:rsid w:val="00E35E82"/>
    <w:rsid w:val="00E362C1"/>
    <w:rsid w:val="00E36974"/>
    <w:rsid w:val="00E3769F"/>
    <w:rsid w:val="00E37C56"/>
    <w:rsid w:val="00E40670"/>
    <w:rsid w:val="00E42806"/>
    <w:rsid w:val="00E43B12"/>
    <w:rsid w:val="00E43DC9"/>
    <w:rsid w:val="00E47874"/>
    <w:rsid w:val="00E50028"/>
    <w:rsid w:val="00E5007C"/>
    <w:rsid w:val="00E50736"/>
    <w:rsid w:val="00E514A3"/>
    <w:rsid w:val="00E56E5B"/>
    <w:rsid w:val="00E60A78"/>
    <w:rsid w:val="00E62D60"/>
    <w:rsid w:val="00E634B7"/>
    <w:rsid w:val="00E64A9D"/>
    <w:rsid w:val="00E650F8"/>
    <w:rsid w:val="00E651D2"/>
    <w:rsid w:val="00E656CF"/>
    <w:rsid w:val="00E71F60"/>
    <w:rsid w:val="00E724C1"/>
    <w:rsid w:val="00E74CC9"/>
    <w:rsid w:val="00E759CC"/>
    <w:rsid w:val="00E75A19"/>
    <w:rsid w:val="00E75ADE"/>
    <w:rsid w:val="00E7632F"/>
    <w:rsid w:val="00E80C9F"/>
    <w:rsid w:val="00E80FD3"/>
    <w:rsid w:val="00E822D2"/>
    <w:rsid w:val="00E84E1C"/>
    <w:rsid w:val="00E93C26"/>
    <w:rsid w:val="00E9466D"/>
    <w:rsid w:val="00E96B92"/>
    <w:rsid w:val="00EA035D"/>
    <w:rsid w:val="00EA11D0"/>
    <w:rsid w:val="00EA236D"/>
    <w:rsid w:val="00EA51B3"/>
    <w:rsid w:val="00EA528C"/>
    <w:rsid w:val="00EB21A1"/>
    <w:rsid w:val="00EB2BDA"/>
    <w:rsid w:val="00EB2E77"/>
    <w:rsid w:val="00EB3BEC"/>
    <w:rsid w:val="00EB6A04"/>
    <w:rsid w:val="00EB712B"/>
    <w:rsid w:val="00EC286D"/>
    <w:rsid w:val="00EC688F"/>
    <w:rsid w:val="00EC68C1"/>
    <w:rsid w:val="00EC768B"/>
    <w:rsid w:val="00ED03FE"/>
    <w:rsid w:val="00ED0D87"/>
    <w:rsid w:val="00ED3772"/>
    <w:rsid w:val="00ED4BEC"/>
    <w:rsid w:val="00ED53E7"/>
    <w:rsid w:val="00ED550D"/>
    <w:rsid w:val="00ED6E03"/>
    <w:rsid w:val="00EE26A2"/>
    <w:rsid w:val="00EE366A"/>
    <w:rsid w:val="00EE4A9F"/>
    <w:rsid w:val="00EE65F5"/>
    <w:rsid w:val="00EE7473"/>
    <w:rsid w:val="00EF0058"/>
    <w:rsid w:val="00EF0F4B"/>
    <w:rsid w:val="00EF1350"/>
    <w:rsid w:val="00EF1DB8"/>
    <w:rsid w:val="00EF2647"/>
    <w:rsid w:val="00EF50A2"/>
    <w:rsid w:val="00EF53C9"/>
    <w:rsid w:val="00EF5504"/>
    <w:rsid w:val="00EF6BC6"/>
    <w:rsid w:val="00F0000C"/>
    <w:rsid w:val="00F03F78"/>
    <w:rsid w:val="00F042AE"/>
    <w:rsid w:val="00F04829"/>
    <w:rsid w:val="00F05284"/>
    <w:rsid w:val="00F05C5B"/>
    <w:rsid w:val="00F06E7C"/>
    <w:rsid w:val="00F134EB"/>
    <w:rsid w:val="00F15095"/>
    <w:rsid w:val="00F169D5"/>
    <w:rsid w:val="00F173FC"/>
    <w:rsid w:val="00F1790A"/>
    <w:rsid w:val="00F22A7C"/>
    <w:rsid w:val="00F23372"/>
    <w:rsid w:val="00F256EE"/>
    <w:rsid w:val="00F25755"/>
    <w:rsid w:val="00F257DF"/>
    <w:rsid w:val="00F25E81"/>
    <w:rsid w:val="00F27284"/>
    <w:rsid w:val="00F30A91"/>
    <w:rsid w:val="00F31066"/>
    <w:rsid w:val="00F32784"/>
    <w:rsid w:val="00F34BAE"/>
    <w:rsid w:val="00F36241"/>
    <w:rsid w:val="00F40C08"/>
    <w:rsid w:val="00F43275"/>
    <w:rsid w:val="00F441E2"/>
    <w:rsid w:val="00F458A2"/>
    <w:rsid w:val="00F458BF"/>
    <w:rsid w:val="00F5003D"/>
    <w:rsid w:val="00F5049D"/>
    <w:rsid w:val="00F53354"/>
    <w:rsid w:val="00F53683"/>
    <w:rsid w:val="00F55395"/>
    <w:rsid w:val="00F577C5"/>
    <w:rsid w:val="00F578EC"/>
    <w:rsid w:val="00F609DF"/>
    <w:rsid w:val="00F63495"/>
    <w:rsid w:val="00F64C1B"/>
    <w:rsid w:val="00F65220"/>
    <w:rsid w:val="00F66AAE"/>
    <w:rsid w:val="00F7023B"/>
    <w:rsid w:val="00F74EB3"/>
    <w:rsid w:val="00F75A3B"/>
    <w:rsid w:val="00F77300"/>
    <w:rsid w:val="00F77AC7"/>
    <w:rsid w:val="00F83F3C"/>
    <w:rsid w:val="00F90286"/>
    <w:rsid w:val="00F904F3"/>
    <w:rsid w:val="00F9075D"/>
    <w:rsid w:val="00F915C6"/>
    <w:rsid w:val="00F93D47"/>
    <w:rsid w:val="00F948CC"/>
    <w:rsid w:val="00F9670E"/>
    <w:rsid w:val="00FA0F45"/>
    <w:rsid w:val="00FA2F88"/>
    <w:rsid w:val="00FA31D2"/>
    <w:rsid w:val="00FA4C97"/>
    <w:rsid w:val="00FA7BEF"/>
    <w:rsid w:val="00FA7E21"/>
    <w:rsid w:val="00FB07E7"/>
    <w:rsid w:val="00FB12FB"/>
    <w:rsid w:val="00FB384D"/>
    <w:rsid w:val="00FB53CE"/>
    <w:rsid w:val="00FB600F"/>
    <w:rsid w:val="00FB73B3"/>
    <w:rsid w:val="00FB7C9F"/>
    <w:rsid w:val="00FC2191"/>
    <w:rsid w:val="00FC5D03"/>
    <w:rsid w:val="00FC678F"/>
    <w:rsid w:val="00FC747F"/>
    <w:rsid w:val="00FD0B10"/>
    <w:rsid w:val="00FD1CFE"/>
    <w:rsid w:val="00FD5D16"/>
    <w:rsid w:val="00FD5E16"/>
    <w:rsid w:val="00FE039C"/>
    <w:rsid w:val="00FE0E12"/>
    <w:rsid w:val="00FE1D33"/>
    <w:rsid w:val="00FE2BA2"/>
    <w:rsid w:val="00FE56F1"/>
    <w:rsid w:val="00FE71E1"/>
    <w:rsid w:val="00FE7739"/>
    <w:rsid w:val="00FF14C4"/>
    <w:rsid w:val="00FF23B3"/>
    <w:rsid w:val="00FF388A"/>
    <w:rsid w:val="00FF401F"/>
    <w:rsid w:val="00FF67AA"/>
    <w:rsid w:val="00FF7B42"/>
    <w:rsid w:val="44CA47C0"/>
    <w:rsid w:val="524AEEE6"/>
    <w:rsid w:val="6586574D"/>
    <w:rsid w:val="770E9F3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44001"/>
  <w14:discardImageEditingData/>
  <w14:defaultImageDpi w14:val="150"/>
  <w15:chartTrackingRefBased/>
  <w15:docId w15:val="{78C3D847-45F2-4342-AF66-BB7D7A18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55"/>
    <w:pPr>
      <w:spacing w:line="259" w:lineRule="auto"/>
    </w:pPr>
    <w:rPr>
      <w:kern w:val="0"/>
      <w:sz w:val="22"/>
      <w:szCs w:val="22"/>
      <w14:ligatures w14:val="none"/>
    </w:rPr>
  </w:style>
  <w:style w:type="paragraph" w:styleId="Heading1">
    <w:name w:val="heading 1"/>
    <w:basedOn w:val="Normal"/>
    <w:next w:val="Normal"/>
    <w:link w:val="Heading1Char"/>
    <w:uiPriority w:val="9"/>
    <w:qFormat/>
    <w:rsid w:val="00081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1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13B"/>
    <w:rPr>
      <w:rFonts w:eastAsiaTheme="majorEastAsia" w:cstheme="majorBidi"/>
      <w:color w:val="272727" w:themeColor="text1" w:themeTint="D8"/>
    </w:rPr>
  </w:style>
  <w:style w:type="paragraph" w:styleId="Title">
    <w:name w:val="Title"/>
    <w:basedOn w:val="Normal"/>
    <w:next w:val="Normal"/>
    <w:link w:val="TitleChar"/>
    <w:uiPriority w:val="10"/>
    <w:qFormat/>
    <w:rsid w:val="00081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13B"/>
    <w:pPr>
      <w:spacing w:before="160"/>
      <w:jc w:val="center"/>
    </w:pPr>
    <w:rPr>
      <w:i/>
      <w:iCs/>
      <w:color w:val="404040" w:themeColor="text1" w:themeTint="BF"/>
    </w:rPr>
  </w:style>
  <w:style w:type="character" w:customStyle="1" w:styleId="QuoteChar">
    <w:name w:val="Quote Char"/>
    <w:basedOn w:val="DefaultParagraphFont"/>
    <w:link w:val="Quote"/>
    <w:uiPriority w:val="29"/>
    <w:rsid w:val="0008113B"/>
    <w:rPr>
      <w:i/>
      <w:iCs/>
      <w:color w:val="404040" w:themeColor="text1" w:themeTint="BF"/>
    </w:rPr>
  </w:style>
  <w:style w:type="paragraph" w:styleId="ListParagraph">
    <w:name w:val="List Paragraph"/>
    <w:basedOn w:val="Normal"/>
    <w:uiPriority w:val="34"/>
    <w:qFormat/>
    <w:rsid w:val="0008113B"/>
    <w:pPr>
      <w:ind w:left="720"/>
      <w:contextualSpacing/>
    </w:pPr>
  </w:style>
  <w:style w:type="character" w:styleId="IntenseEmphasis">
    <w:name w:val="Intense Emphasis"/>
    <w:basedOn w:val="DefaultParagraphFont"/>
    <w:uiPriority w:val="21"/>
    <w:qFormat/>
    <w:rsid w:val="0008113B"/>
    <w:rPr>
      <w:i/>
      <w:iCs/>
      <w:color w:val="0F4761" w:themeColor="accent1" w:themeShade="BF"/>
    </w:rPr>
  </w:style>
  <w:style w:type="paragraph" w:styleId="IntenseQuote">
    <w:name w:val="Intense Quote"/>
    <w:basedOn w:val="Normal"/>
    <w:next w:val="Normal"/>
    <w:link w:val="IntenseQuoteChar"/>
    <w:uiPriority w:val="30"/>
    <w:qFormat/>
    <w:rsid w:val="00081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13B"/>
    <w:rPr>
      <w:i/>
      <w:iCs/>
      <w:color w:val="0F4761" w:themeColor="accent1" w:themeShade="BF"/>
    </w:rPr>
  </w:style>
  <w:style w:type="character" w:styleId="IntenseReference">
    <w:name w:val="Intense Reference"/>
    <w:basedOn w:val="DefaultParagraphFont"/>
    <w:uiPriority w:val="32"/>
    <w:qFormat/>
    <w:rsid w:val="0008113B"/>
    <w:rPr>
      <w:b/>
      <w:bCs/>
      <w:smallCaps/>
      <w:color w:val="0F4761" w:themeColor="accent1" w:themeShade="BF"/>
      <w:spacing w:val="5"/>
    </w:rPr>
  </w:style>
  <w:style w:type="paragraph" w:styleId="NoSpacing">
    <w:name w:val="No Spacing"/>
    <w:aliases w:val="Bullets"/>
    <w:link w:val="NoSpacingChar"/>
    <w:uiPriority w:val="1"/>
    <w:qFormat/>
    <w:rsid w:val="006A0235"/>
    <w:pPr>
      <w:spacing w:after="0" w:line="240" w:lineRule="auto"/>
    </w:pPr>
    <w:rPr>
      <w:rFonts w:eastAsiaTheme="minorEastAsia"/>
      <w:kern w:val="0"/>
      <w:sz w:val="22"/>
      <w:szCs w:val="22"/>
      <w:lang w:val="en-US"/>
      <w14:ligatures w14:val="none"/>
    </w:rPr>
  </w:style>
  <w:style w:type="character" w:customStyle="1" w:styleId="NoSpacingChar">
    <w:name w:val="No Spacing Char"/>
    <w:aliases w:val="Bullets Char"/>
    <w:basedOn w:val="DefaultParagraphFont"/>
    <w:link w:val="NoSpacing"/>
    <w:uiPriority w:val="1"/>
    <w:rsid w:val="006A0235"/>
    <w:rPr>
      <w:rFonts w:eastAsiaTheme="minorEastAsia"/>
      <w:kern w:val="0"/>
      <w:sz w:val="22"/>
      <w:szCs w:val="22"/>
      <w:lang w:val="en-US"/>
      <w14:ligatures w14:val="none"/>
    </w:rPr>
  </w:style>
  <w:style w:type="paragraph" w:styleId="Header">
    <w:name w:val="header"/>
    <w:basedOn w:val="Normal"/>
    <w:link w:val="HeaderChar"/>
    <w:uiPriority w:val="99"/>
    <w:unhideWhenUsed/>
    <w:rsid w:val="00420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ED5"/>
    <w:rPr>
      <w:kern w:val="0"/>
      <w:sz w:val="22"/>
      <w:szCs w:val="22"/>
      <w14:ligatures w14:val="none"/>
    </w:rPr>
  </w:style>
  <w:style w:type="paragraph" w:styleId="Footer">
    <w:name w:val="footer"/>
    <w:basedOn w:val="Normal"/>
    <w:link w:val="FooterChar"/>
    <w:uiPriority w:val="99"/>
    <w:unhideWhenUsed/>
    <w:rsid w:val="00420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ED5"/>
    <w:rPr>
      <w:kern w:val="0"/>
      <w:sz w:val="22"/>
      <w:szCs w:val="22"/>
      <w14:ligatures w14:val="none"/>
    </w:rPr>
  </w:style>
  <w:style w:type="table" w:styleId="TableGrid">
    <w:name w:val="Table Grid"/>
    <w:basedOn w:val="TableNormal"/>
    <w:uiPriority w:val="39"/>
    <w:rsid w:val="001F295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F295A"/>
    <w:rPr>
      <w:color w:val="0000FF"/>
      <w:u w:val="single"/>
    </w:rPr>
  </w:style>
  <w:style w:type="character" w:styleId="UnresolvedMention">
    <w:name w:val="Unresolved Mention"/>
    <w:basedOn w:val="DefaultParagraphFont"/>
    <w:uiPriority w:val="99"/>
    <w:semiHidden/>
    <w:unhideWhenUsed/>
    <w:rsid w:val="001D2785"/>
    <w:rPr>
      <w:color w:val="605E5C"/>
      <w:shd w:val="clear" w:color="auto" w:fill="E1DFDD"/>
    </w:rPr>
  </w:style>
  <w:style w:type="paragraph" w:customStyle="1" w:styleId="Default">
    <w:name w:val="Default"/>
    <w:rsid w:val="005E4AC4"/>
    <w:pPr>
      <w:autoSpaceDE w:val="0"/>
      <w:autoSpaceDN w:val="0"/>
      <w:adjustRightInd w:val="0"/>
      <w:spacing w:after="0" w:line="240" w:lineRule="auto"/>
    </w:pPr>
    <w:rPr>
      <w:rFonts w:ascii="Times New Roman" w:eastAsia="Times New Roman" w:hAnsi="Times New Roman" w:cs="Times New Roman"/>
      <w:color w:val="000000"/>
      <w:kern w:val="0"/>
      <w:lang w:eastAsia="en-AU"/>
      <w14:ligatures w14:val="none"/>
    </w:rPr>
  </w:style>
  <w:style w:type="paragraph" w:customStyle="1" w:styleId="TableFont10">
    <w:name w:val="TableFont10"/>
    <w:basedOn w:val="Normal"/>
    <w:qFormat/>
    <w:rsid w:val="005E4AC4"/>
    <w:pPr>
      <w:spacing w:after="120" w:line="276" w:lineRule="auto"/>
    </w:pPr>
    <w:rPr>
      <w:rFonts w:ascii="Public Sans Light" w:eastAsia="Times New Roman" w:hAnsi="Public Sans Light" w:cs="Times New Roman"/>
      <w:sz w:val="20"/>
      <w:szCs w:val="24"/>
      <w:lang w:eastAsia="en-AU"/>
    </w:rPr>
  </w:style>
  <w:style w:type="table" w:styleId="GridTable1Light-Accent5">
    <w:name w:val="Grid Table 1 Light Accent 5"/>
    <w:basedOn w:val="TableNormal"/>
    <w:uiPriority w:val="46"/>
    <w:rsid w:val="005A3E7E"/>
    <w:pPr>
      <w:spacing w:after="0" w:line="240" w:lineRule="auto"/>
    </w:pPr>
    <w:rPr>
      <w:rFonts w:eastAsiaTheme="minorEastAsia"/>
      <w:kern w:val="0"/>
      <w:sz w:val="21"/>
      <w:szCs w:val="21"/>
      <w:lang w:eastAsia="en-AU"/>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TASSubHead">
    <w:name w:val="TASSubHead"/>
    <w:basedOn w:val="Normal"/>
    <w:qFormat/>
    <w:rsid w:val="005A3E7E"/>
    <w:pPr>
      <w:spacing w:after="200" w:line="240" w:lineRule="auto"/>
    </w:pPr>
    <w:rPr>
      <w:rFonts w:ascii="Public Sans Light" w:eastAsia="Times New Roman" w:hAnsi="Public Sans Light" w:cs="Times New Roman"/>
      <w:b/>
      <w:bCs/>
      <w:sz w:val="24"/>
      <w:szCs w:val="24"/>
      <w:lang w:eastAsia="en-AU"/>
    </w:rPr>
  </w:style>
  <w:style w:type="character" w:styleId="PlaceholderText">
    <w:name w:val="Placeholder Text"/>
    <w:basedOn w:val="DefaultParagraphFont"/>
    <w:uiPriority w:val="99"/>
    <w:semiHidden/>
    <w:rsid w:val="001E29CD"/>
    <w:rPr>
      <w:color w:val="666666"/>
    </w:rPr>
  </w:style>
  <w:style w:type="character" w:styleId="FollowedHyperlink">
    <w:name w:val="FollowedHyperlink"/>
    <w:basedOn w:val="DefaultParagraphFont"/>
    <w:uiPriority w:val="99"/>
    <w:semiHidden/>
    <w:unhideWhenUsed/>
    <w:rsid w:val="00413E7C"/>
    <w:rPr>
      <w:color w:val="96607D" w:themeColor="followedHyperlink"/>
      <w:u w:val="single"/>
    </w:rPr>
  </w:style>
  <w:style w:type="paragraph" w:styleId="NormalWeb">
    <w:name w:val="Normal (Web)"/>
    <w:basedOn w:val="Normal"/>
    <w:uiPriority w:val="99"/>
    <w:unhideWhenUsed/>
    <w:rsid w:val="000E7282"/>
    <w:pPr>
      <w:spacing w:after="0" w:line="240" w:lineRule="auto"/>
    </w:pPr>
    <w:rPr>
      <w:rFonts w:ascii="Times New Roman" w:hAnsi="Times New Roman" w:cs="Times New Roman"/>
      <w:sz w:val="24"/>
      <w:szCs w:val="24"/>
      <w:lang w:eastAsia="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51615">
      <w:bodyDiv w:val="1"/>
      <w:marLeft w:val="0"/>
      <w:marRight w:val="0"/>
      <w:marTop w:val="0"/>
      <w:marBottom w:val="0"/>
      <w:divBdr>
        <w:top w:val="none" w:sz="0" w:space="0" w:color="auto"/>
        <w:left w:val="none" w:sz="0" w:space="0" w:color="auto"/>
        <w:bottom w:val="none" w:sz="0" w:space="0" w:color="auto"/>
        <w:right w:val="none" w:sz="0" w:space="0" w:color="auto"/>
      </w:divBdr>
    </w:div>
    <w:div w:id="177307563">
      <w:bodyDiv w:val="1"/>
      <w:marLeft w:val="0"/>
      <w:marRight w:val="0"/>
      <w:marTop w:val="0"/>
      <w:marBottom w:val="0"/>
      <w:divBdr>
        <w:top w:val="none" w:sz="0" w:space="0" w:color="auto"/>
        <w:left w:val="none" w:sz="0" w:space="0" w:color="auto"/>
        <w:bottom w:val="none" w:sz="0" w:space="0" w:color="auto"/>
        <w:right w:val="none" w:sz="0" w:space="0" w:color="auto"/>
      </w:divBdr>
    </w:div>
    <w:div w:id="201212142">
      <w:bodyDiv w:val="1"/>
      <w:marLeft w:val="0"/>
      <w:marRight w:val="0"/>
      <w:marTop w:val="0"/>
      <w:marBottom w:val="0"/>
      <w:divBdr>
        <w:top w:val="none" w:sz="0" w:space="0" w:color="auto"/>
        <w:left w:val="none" w:sz="0" w:space="0" w:color="auto"/>
        <w:bottom w:val="none" w:sz="0" w:space="0" w:color="auto"/>
        <w:right w:val="none" w:sz="0" w:space="0" w:color="auto"/>
      </w:divBdr>
    </w:div>
    <w:div w:id="383063862">
      <w:bodyDiv w:val="1"/>
      <w:marLeft w:val="0"/>
      <w:marRight w:val="0"/>
      <w:marTop w:val="0"/>
      <w:marBottom w:val="0"/>
      <w:divBdr>
        <w:top w:val="none" w:sz="0" w:space="0" w:color="auto"/>
        <w:left w:val="none" w:sz="0" w:space="0" w:color="auto"/>
        <w:bottom w:val="none" w:sz="0" w:space="0" w:color="auto"/>
        <w:right w:val="none" w:sz="0" w:space="0" w:color="auto"/>
      </w:divBdr>
    </w:div>
    <w:div w:id="455485392">
      <w:bodyDiv w:val="1"/>
      <w:marLeft w:val="0"/>
      <w:marRight w:val="0"/>
      <w:marTop w:val="0"/>
      <w:marBottom w:val="0"/>
      <w:divBdr>
        <w:top w:val="none" w:sz="0" w:space="0" w:color="auto"/>
        <w:left w:val="none" w:sz="0" w:space="0" w:color="auto"/>
        <w:bottom w:val="none" w:sz="0" w:space="0" w:color="auto"/>
        <w:right w:val="none" w:sz="0" w:space="0" w:color="auto"/>
      </w:divBdr>
    </w:div>
    <w:div w:id="995763254">
      <w:bodyDiv w:val="1"/>
      <w:marLeft w:val="0"/>
      <w:marRight w:val="0"/>
      <w:marTop w:val="0"/>
      <w:marBottom w:val="0"/>
      <w:divBdr>
        <w:top w:val="none" w:sz="0" w:space="0" w:color="auto"/>
        <w:left w:val="none" w:sz="0" w:space="0" w:color="auto"/>
        <w:bottom w:val="none" w:sz="0" w:space="0" w:color="auto"/>
        <w:right w:val="none" w:sz="0" w:space="0" w:color="auto"/>
      </w:divBdr>
    </w:div>
    <w:div w:id="1082609437">
      <w:bodyDiv w:val="1"/>
      <w:marLeft w:val="0"/>
      <w:marRight w:val="0"/>
      <w:marTop w:val="0"/>
      <w:marBottom w:val="0"/>
      <w:divBdr>
        <w:top w:val="none" w:sz="0" w:space="0" w:color="auto"/>
        <w:left w:val="none" w:sz="0" w:space="0" w:color="auto"/>
        <w:bottom w:val="none" w:sz="0" w:space="0" w:color="auto"/>
        <w:right w:val="none" w:sz="0" w:space="0" w:color="auto"/>
      </w:divBdr>
    </w:div>
    <w:div w:id="1098067103">
      <w:bodyDiv w:val="1"/>
      <w:marLeft w:val="0"/>
      <w:marRight w:val="0"/>
      <w:marTop w:val="0"/>
      <w:marBottom w:val="0"/>
      <w:divBdr>
        <w:top w:val="none" w:sz="0" w:space="0" w:color="auto"/>
        <w:left w:val="none" w:sz="0" w:space="0" w:color="auto"/>
        <w:bottom w:val="none" w:sz="0" w:space="0" w:color="auto"/>
        <w:right w:val="none" w:sz="0" w:space="0" w:color="auto"/>
      </w:divBdr>
      <w:divsChild>
        <w:div w:id="605582082">
          <w:marLeft w:val="0"/>
          <w:marRight w:val="0"/>
          <w:marTop w:val="0"/>
          <w:marBottom w:val="0"/>
          <w:divBdr>
            <w:top w:val="none" w:sz="0" w:space="0" w:color="auto"/>
            <w:left w:val="none" w:sz="0" w:space="0" w:color="auto"/>
            <w:bottom w:val="none" w:sz="0" w:space="0" w:color="auto"/>
            <w:right w:val="none" w:sz="0" w:space="0" w:color="auto"/>
          </w:divBdr>
          <w:divsChild>
            <w:div w:id="1199775257">
              <w:marLeft w:val="0"/>
              <w:marRight w:val="0"/>
              <w:marTop w:val="0"/>
              <w:marBottom w:val="0"/>
              <w:divBdr>
                <w:top w:val="none" w:sz="0" w:space="0" w:color="auto"/>
                <w:left w:val="none" w:sz="0" w:space="0" w:color="auto"/>
                <w:bottom w:val="none" w:sz="0" w:space="0" w:color="auto"/>
                <w:right w:val="none" w:sz="0" w:space="0" w:color="auto"/>
              </w:divBdr>
              <w:divsChild>
                <w:div w:id="598686235">
                  <w:marLeft w:val="0"/>
                  <w:marRight w:val="0"/>
                  <w:marTop w:val="0"/>
                  <w:marBottom w:val="0"/>
                  <w:divBdr>
                    <w:top w:val="none" w:sz="0" w:space="0" w:color="auto"/>
                    <w:left w:val="none" w:sz="0" w:space="0" w:color="auto"/>
                    <w:bottom w:val="none" w:sz="0" w:space="0" w:color="auto"/>
                    <w:right w:val="none" w:sz="0" w:space="0" w:color="auto"/>
                  </w:divBdr>
                  <w:divsChild>
                    <w:div w:id="273825497">
                      <w:marLeft w:val="0"/>
                      <w:marRight w:val="0"/>
                      <w:marTop w:val="0"/>
                      <w:marBottom w:val="0"/>
                      <w:divBdr>
                        <w:top w:val="none" w:sz="0" w:space="0" w:color="auto"/>
                        <w:left w:val="none" w:sz="0" w:space="0" w:color="auto"/>
                        <w:bottom w:val="none" w:sz="0" w:space="0" w:color="auto"/>
                        <w:right w:val="none" w:sz="0" w:space="0" w:color="auto"/>
                      </w:divBdr>
                      <w:divsChild>
                        <w:div w:id="1709404195">
                          <w:marLeft w:val="0"/>
                          <w:marRight w:val="0"/>
                          <w:marTop w:val="0"/>
                          <w:marBottom w:val="0"/>
                          <w:divBdr>
                            <w:top w:val="none" w:sz="0" w:space="0" w:color="auto"/>
                            <w:left w:val="none" w:sz="0" w:space="0" w:color="auto"/>
                            <w:bottom w:val="none" w:sz="0" w:space="0" w:color="auto"/>
                            <w:right w:val="none" w:sz="0" w:space="0" w:color="auto"/>
                          </w:divBdr>
                          <w:divsChild>
                            <w:div w:id="10472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240172">
      <w:bodyDiv w:val="1"/>
      <w:marLeft w:val="0"/>
      <w:marRight w:val="0"/>
      <w:marTop w:val="0"/>
      <w:marBottom w:val="0"/>
      <w:divBdr>
        <w:top w:val="none" w:sz="0" w:space="0" w:color="auto"/>
        <w:left w:val="none" w:sz="0" w:space="0" w:color="auto"/>
        <w:bottom w:val="none" w:sz="0" w:space="0" w:color="auto"/>
        <w:right w:val="none" w:sz="0" w:space="0" w:color="auto"/>
      </w:divBdr>
    </w:div>
    <w:div w:id="1540313183">
      <w:bodyDiv w:val="1"/>
      <w:marLeft w:val="0"/>
      <w:marRight w:val="0"/>
      <w:marTop w:val="0"/>
      <w:marBottom w:val="0"/>
      <w:divBdr>
        <w:top w:val="none" w:sz="0" w:space="0" w:color="auto"/>
        <w:left w:val="none" w:sz="0" w:space="0" w:color="auto"/>
        <w:bottom w:val="none" w:sz="0" w:space="0" w:color="auto"/>
        <w:right w:val="none" w:sz="0" w:space="0" w:color="auto"/>
      </w:divBdr>
    </w:div>
    <w:div w:id="156395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training.gov.au/training/details/cpc" TargetMode="External"/><Relationship Id="rId39" Type="http://schemas.openxmlformats.org/officeDocument/2006/relationships/hyperlink" Target="https://training.gov.au/Training/Details/CPCCCM1011" TargetMode="External"/><Relationship Id="rId21" Type="http://schemas.openxmlformats.org/officeDocument/2006/relationships/image" Target="media/image9.jpeg"/><Relationship Id="rId34" Type="http://schemas.openxmlformats.org/officeDocument/2006/relationships/hyperlink" Target="https://training.gov.au/Training/Details/CPCCWHS2001" TargetMode="External"/><Relationship Id="rId42" Type="http://schemas.openxmlformats.org/officeDocument/2006/relationships/hyperlink" Target="https://training.gov.au/Training/Details/CPCCCA2011" TargetMode="External"/><Relationship Id="rId47" Type="http://schemas.openxmlformats.org/officeDocument/2006/relationships/hyperlink" Target="https://educationstandards.nsw.edu.au/wps/portal/nesa/about/key-dates/actions-for-secondary-schools" TargetMode="External"/><Relationship Id="rId50" Type="http://schemas.openxmlformats.org/officeDocument/2006/relationships/hyperlink" Target="https://www.asqa.gov.au/news-publications/publications/general-directions/learner-transition" TargetMode="External"/><Relationship Id="rId55"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hyperlink" Target="https://www.asqa.gov.au/rtos/users-guide-standards-rtos-2015/chapter-4-training-and-assessment/clauses-11-14-and-22-implementing-monitoring-and-evaluating-training-and-assessment-strategies-and-practices" TargetMode="External"/><Relationship Id="rId11"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hyperlink" Target="https://humanrights.gov.au/our-work/disability-rights/disability-standards" TargetMode="External"/><Relationship Id="rId37" Type="http://schemas.openxmlformats.org/officeDocument/2006/relationships/hyperlink" Target="https://training.gov.au/Training/Details/CPCCVE1011" TargetMode="External"/><Relationship Id="rId40" Type="http://schemas.openxmlformats.org/officeDocument/2006/relationships/hyperlink" Target="https://training.gov.au/Training/Details/CPCCOM2001" TargetMode="External"/><Relationship Id="rId45" Type="http://schemas.openxmlformats.org/officeDocument/2006/relationships/hyperlink" Target="https://training.gov.au/Training/Details/CPCCJN2001"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hyperlink" Target="https://educationstandards.nsw.edu.au/wps/portal/nesa/11-12/Diversity-in-learning/stage-6-special-education/vet-courses-and-students-with-disability" TargetMode="External"/><Relationship Id="rId44" Type="http://schemas.openxmlformats.org/officeDocument/2006/relationships/hyperlink" Target="https://training.gov.au/Training/Details/CPCWHS1001"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yperlink" Target="https://training.gov.au/Training/Details/CPC20220" TargetMode="External"/><Relationship Id="rId30" Type="http://schemas.openxmlformats.org/officeDocument/2006/relationships/hyperlink" Target="https://www.workplacement.nsw.edu.au/go2workplacement/" TargetMode="External"/><Relationship Id="rId35" Type="http://schemas.openxmlformats.org/officeDocument/2006/relationships/hyperlink" Target="https://training.gov.au/Training/Details/CPCCOM1012" TargetMode="External"/><Relationship Id="rId43" Type="http://schemas.openxmlformats.org/officeDocument/2006/relationships/hyperlink" Target="https://training.gov.au/Training/Details/CPCCCM2005" TargetMode="External"/><Relationship Id="rId48" Type="http://schemas.openxmlformats.org/officeDocument/2006/relationships/hyperlink" Target="https://studentsonline.nesa.nsw.edu.au/" TargetMode="External"/><Relationship Id="rId8" Type="http://schemas.openxmlformats.org/officeDocument/2006/relationships/styles" Target="styl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s://education.nsw.gov.au/teaching-and-learning/professional-learning/teacher-quality-and-accreditation/strong-start-great-teachers/refining-practice/differentiating-learning/strategies-for-differentiation" TargetMode="External"/><Relationship Id="rId38" Type="http://schemas.openxmlformats.org/officeDocument/2006/relationships/hyperlink" Target="https://training.gov.au/Training/Details/CPCCOM1015" TargetMode="External"/><Relationship Id="rId46" Type="http://schemas.openxmlformats.org/officeDocument/2006/relationships/hyperlink" Target="https://training.gov.au/Training/Details/CPCCJN3004" TargetMode="External"/><Relationship Id="rId20" Type="http://schemas.openxmlformats.org/officeDocument/2006/relationships/image" Target="media/image8.jpeg"/><Relationship Id="rId41" Type="http://schemas.openxmlformats.org/officeDocument/2006/relationships/hyperlink" Target="https://training.gov.au/Training/Details/CPCCCA2002"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s://training.gov.au/Training/Details/CPC20120" TargetMode="External"/><Relationship Id="rId36" Type="http://schemas.openxmlformats.org/officeDocument/2006/relationships/hyperlink" Target="https://training.gov.au/Training/Details/CPCCOM1013" TargetMode="External"/><Relationship Id="rId49" Type="http://schemas.openxmlformats.org/officeDocument/2006/relationships/hyperlink" Target="https://educationstandards.nsw.edu.au/wps/portal/nesa/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FEC4EFA420430DBD541409EF077515"/>
        <w:category>
          <w:name w:val="General"/>
          <w:gallery w:val="placeholder"/>
        </w:category>
        <w:types>
          <w:type w:val="bbPlcHdr"/>
        </w:types>
        <w:behaviors>
          <w:behavior w:val="content"/>
        </w:behaviors>
        <w:guid w:val="{8A4A470E-4E56-4D26-9866-88DA55ED402E}"/>
      </w:docPartPr>
      <w:docPartBody>
        <w:p w:rsidR="00171600" w:rsidRDefault="00171600">
          <w:r w:rsidRPr="00C14CB9">
            <w:rPr>
              <w:rStyle w:val="PlaceholderText"/>
            </w:rPr>
            <w:t>[RTO]</w:t>
          </w:r>
        </w:p>
      </w:docPartBody>
    </w:docPart>
    <w:docPart>
      <w:docPartPr>
        <w:name w:val="369315C86A784E8CA6D4859D7B4166DF"/>
        <w:category>
          <w:name w:val="General"/>
          <w:gallery w:val="placeholder"/>
        </w:category>
        <w:types>
          <w:type w:val="bbPlcHdr"/>
        </w:types>
        <w:behaviors>
          <w:behavior w:val="content"/>
        </w:behaviors>
        <w:guid w:val="{95F32C76-F4CC-46D3-AD0F-20ACAEAE4785}"/>
      </w:docPartPr>
      <w:docPartBody>
        <w:p w:rsidR="00171600" w:rsidRDefault="00171600">
          <w:r w:rsidRPr="00C14CB9">
            <w:rPr>
              <w:rStyle w:val="PlaceholderText"/>
            </w:rPr>
            <w:t>[Cohort Start Year]</w:t>
          </w:r>
        </w:p>
      </w:docPartBody>
    </w:docPart>
    <w:docPart>
      <w:docPartPr>
        <w:name w:val="0C992CE86E2E441B8B4ADFA6A2559940"/>
        <w:category>
          <w:name w:val="General"/>
          <w:gallery w:val="placeholder"/>
        </w:category>
        <w:types>
          <w:type w:val="bbPlcHdr"/>
        </w:types>
        <w:behaviors>
          <w:behavior w:val="content"/>
        </w:behaviors>
        <w:guid w:val="{6190AA2F-C2CE-43A5-B062-631CA5950D15}"/>
      </w:docPartPr>
      <w:docPartBody>
        <w:p w:rsidR="00171600" w:rsidRDefault="00171600">
          <w:r w:rsidRPr="00C14CB9">
            <w:rPr>
              <w:rStyle w:val="PlaceholderText"/>
            </w:rPr>
            <w:t>[Cohort Completion Year]</w:t>
          </w:r>
        </w:p>
      </w:docPartBody>
    </w:docPart>
    <w:docPart>
      <w:docPartPr>
        <w:name w:val="4FCDD17C236E4712B0FF28A88A043057"/>
        <w:category>
          <w:name w:val="General"/>
          <w:gallery w:val="placeholder"/>
        </w:category>
        <w:types>
          <w:type w:val="bbPlcHdr"/>
        </w:types>
        <w:behaviors>
          <w:behavior w:val="content"/>
        </w:behaviors>
        <w:guid w:val="{1665337A-607F-4860-A30F-997E34E48A5E}"/>
      </w:docPartPr>
      <w:docPartBody>
        <w:p w:rsidR="00171600" w:rsidRDefault="00171600">
          <w:r w:rsidRPr="00C14CB9">
            <w:rPr>
              <w:rStyle w:val="PlaceholderText"/>
            </w:rPr>
            <w:t>[Cohort Stage]</w:t>
          </w:r>
        </w:p>
      </w:docPartBody>
    </w:docPart>
    <w:docPart>
      <w:docPartPr>
        <w:name w:val="D4BBA80221884CD2B8C3F4C03371B63D"/>
        <w:category>
          <w:name w:val="General"/>
          <w:gallery w:val="placeholder"/>
        </w:category>
        <w:types>
          <w:type w:val="bbPlcHdr"/>
        </w:types>
        <w:behaviors>
          <w:behavior w:val="content"/>
        </w:behaviors>
        <w:guid w:val="{E0679790-17DA-4945-8A90-FE73ADA76234}"/>
      </w:docPartPr>
      <w:docPartBody>
        <w:p w:rsidR="00171600" w:rsidRDefault="00171600">
          <w:r w:rsidRPr="00C14CB9">
            <w:rPr>
              <w:rStyle w:val="PlaceholderText"/>
            </w:rPr>
            <w:t>[Course]</w:t>
          </w:r>
        </w:p>
      </w:docPartBody>
    </w:docPart>
    <w:docPart>
      <w:docPartPr>
        <w:name w:val="A8E7EB3D28304B63B444CF7D82066760"/>
        <w:category>
          <w:name w:val="General"/>
          <w:gallery w:val="placeholder"/>
        </w:category>
        <w:types>
          <w:type w:val="bbPlcHdr"/>
        </w:types>
        <w:behaviors>
          <w:behavior w:val="content"/>
        </w:behaviors>
        <w:guid w:val="{381A0198-3BDA-4AA2-8A03-D083340D446F}"/>
      </w:docPartPr>
      <w:docPartBody>
        <w:p w:rsidR="00171600" w:rsidRDefault="00171600">
          <w:r w:rsidRPr="00C14CB9">
            <w:rPr>
              <w:rStyle w:val="PlaceholderText"/>
            </w:rPr>
            <w:t>[Qualification]</w:t>
          </w:r>
        </w:p>
      </w:docPartBody>
    </w:docPart>
    <w:docPart>
      <w:docPartPr>
        <w:name w:val="A8983B5E44C9455F81DCBAB494903E80"/>
        <w:category>
          <w:name w:val="General"/>
          <w:gallery w:val="placeholder"/>
        </w:category>
        <w:types>
          <w:type w:val="bbPlcHdr"/>
        </w:types>
        <w:behaviors>
          <w:behavior w:val="content"/>
        </w:behaviors>
        <w:guid w:val="{EB16B848-CB25-4130-A43B-8C0C64D0FEC5}"/>
      </w:docPartPr>
      <w:docPartBody>
        <w:p w:rsidR="00171600" w:rsidRDefault="00171600">
          <w:r w:rsidRPr="00C14CB9">
            <w:rPr>
              <w:rStyle w:val="PlaceholderText"/>
            </w:rPr>
            <w:t>[Training Package]</w:t>
          </w:r>
        </w:p>
      </w:docPartBody>
    </w:docPart>
    <w:docPart>
      <w:docPartPr>
        <w:name w:val="2F8F638B82404CE0BF205C8B1878EB77"/>
        <w:category>
          <w:name w:val="General"/>
          <w:gallery w:val="placeholder"/>
        </w:category>
        <w:types>
          <w:type w:val="bbPlcHdr"/>
        </w:types>
        <w:behaviors>
          <w:behavior w:val="content"/>
        </w:behaviors>
        <w:guid w:val="{FBDFF159-2E57-43FC-8169-894DB95F79B0}"/>
      </w:docPartPr>
      <w:docPartBody>
        <w:p w:rsidR="00171600" w:rsidRDefault="00171600">
          <w:r w:rsidRPr="00C14CB9">
            <w:rPr>
              <w:rStyle w:val="PlaceholderText"/>
            </w:rPr>
            <w:t>[TPVersion]</w:t>
          </w:r>
        </w:p>
      </w:docPartBody>
    </w:docPart>
    <w:docPart>
      <w:docPartPr>
        <w:name w:val="D88DCAAB02AF4645B754588DEFCA156D"/>
        <w:category>
          <w:name w:val="General"/>
          <w:gallery w:val="placeholder"/>
        </w:category>
        <w:types>
          <w:type w:val="bbPlcHdr"/>
        </w:types>
        <w:behaviors>
          <w:behavior w:val="content"/>
        </w:behaviors>
        <w:guid w:val="{619B321C-3E95-41AC-BD66-0833ACDCF20B}"/>
      </w:docPartPr>
      <w:docPartBody>
        <w:p w:rsidR="00DC6D58" w:rsidRDefault="00DC6D58" w:rsidP="00DC6D58">
          <w:pPr>
            <w:pStyle w:val="D88DCAAB02AF4645B754588DEFCA156D"/>
          </w:pPr>
          <w:r w:rsidRPr="005D7CC2">
            <w:rPr>
              <w:rStyle w:val="PlaceholderText"/>
            </w:rPr>
            <w:t>[RTO]</w:t>
          </w:r>
        </w:p>
      </w:docPartBody>
    </w:docPart>
    <w:docPart>
      <w:docPartPr>
        <w:name w:val="0091C9FD98FA463CA679C8CF1775038F"/>
        <w:category>
          <w:name w:val="General"/>
          <w:gallery w:val="placeholder"/>
        </w:category>
        <w:types>
          <w:type w:val="bbPlcHdr"/>
        </w:types>
        <w:behaviors>
          <w:behavior w:val="content"/>
        </w:behaviors>
        <w:guid w:val="{DCCE9068-0F2F-4F0B-89EC-B18EE4C3333E}"/>
      </w:docPartPr>
      <w:docPartBody>
        <w:p w:rsidR="00DC6D58" w:rsidRDefault="00DC6D58" w:rsidP="00DC6D58">
          <w:pPr>
            <w:pStyle w:val="0091C9FD98FA463CA679C8CF1775038F"/>
          </w:pPr>
          <w:r w:rsidRPr="005D7CC2">
            <w:rPr>
              <w:rStyle w:val="PlaceholderText"/>
            </w:rPr>
            <w:t>[Qualification]</w:t>
          </w:r>
        </w:p>
      </w:docPartBody>
    </w:docPart>
    <w:docPart>
      <w:docPartPr>
        <w:name w:val="A9E9801343BD4D74A835F451336248C6"/>
        <w:category>
          <w:name w:val="General"/>
          <w:gallery w:val="placeholder"/>
        </w:category>
        <w:types>
          <w:type w:val="bbPlcHdr"/>
        </w:types>
        <w:behaviors>
          <w:behavior w:val="content"/>
        </w:behaviors>
        <w:guid w:val="{B8CA9BFC-C2BC-4BE4-A870-E4BD91987F5C}"/>
      </w:docPartPr>
      <w:docPartBody>
        <w:p w:rsidR="00DC6D58" w:rsidRDefault="00DC6D58" w:rsidP="00DC6D58">
          <w:pPr>
            <w:pStyle w:val="A9E9801343BD4D74A835F451336248C6"/>
          </w:pPr>
          <w:r w:rsidRPr="005D7CC2">
            <w:rPr>
              <w:rStyle w:val="PlaceholderText"/>
            </w:rPr>
            <w:t>[Start Date]</w:t>
          </w:r>
        </w:p>
      </w:docPartBody>
    </w:docPart>
    <w:docPart>
      <w:docPartPr>
        <w:name w:val="1617435168B74299B0E7BEBF2DA4DACD"/>
        <w:category>
          <w:name w:val="General"/>
          <w:gallery w:val="placeholder"/>
        </w:category>
        <w:types>
          <w:type w:val="bbPlcHdr"/>
        </w:types>
        <w:behaviors>
          <w:behavior w:val="content"/>
        </w:behaviors>
        <w:guid w:val="{749F3338-3884-41F0-B0AE-77DA2F3D0DCD}"/>
      </w:docPartPr>
      <w:docPartBody>
        <w:p w:rsidR="00DC6D58" w:rsidRDefault="00DC6D58" w:rsidP="00DC6D58">
          <w:pPr>
            <w:pStyle w:val="1617435168B74299B0E7BEBF2DA4DACD"/>
          </w:pPr>
          <w:r w:rsidRPr="00C14CB9">
            <w:rPr>
              <w:rStyle w:val="PlaceholderText"/>
            </w:rPr>
            <w:t>[End Date]</w:t>
          </w:r>
        </w:p>
      </w:docPartBody>
    </w:docPart>
    <w:docPart>
      <w:docPartPr>
        <w:name w:val="CCC75813A5BC427E966AB4E1C1307B37"/>
        <w:category>
          <w:name w:val="General"/>
          <w:gallery w:val="placeholder"/>
        </w:category>
        <w:types>
          <w:type w:val="bbPlcHdr"/>
        </w:types>
        <w:behaviors>
          <w:behavior w:val="content"/>
        </w:behaviors>
        <w:guid w:val="{EDA14E94-4C4A-4A13-91AA-556BF1AC070A}"/>
      </w:docPartPr>
      <w:docPartBody>
        <w:p w:rsidR="00DC6D58" w:rsidRDefault="00DC6D58" w:rsidP="00DC6D58">
          <w:pPr>
            <w:pStyle w:val="CCC75813A5BC427E966AB4E1C1307B37"/>
          </w:pPr>
          <w:r w:rsidRPr="005D7CC2">
            <w:rPr>
              <w:rStyle w:val="PlaceholderText"/>
            </w:rPr>
            <w:t>[Qualification]</w:t>
          </w:r>
        </w:p>
      </w:docPartBody>
    </w:docPart>
    <w:docPart>
      <w:docPartPr>
        <w:name w:val="44E4ECF3DAD8483BBA077275A96A1E2C"/>
        <w:category>
          <w:name w:val="General"/>
          <w:gallery w:val="placeholder"/>
        </w:category>
        <w:types>
          <w:type w:val="bbPlcHdr"/>
        </w:types>
        <w:behaviors>
          <w:behavior w:val="content"/>
        </w:behaviors>
        <w:guid w:val="{A0ADED7A-A60B-4638-A966-EEBA4FE86985}"/>
      </w:docPartPr>
      <w:docPartBody>
        <w:p w:rsidR="00DC6D58" w:rsidRDefault="00DC6D58" w:rsidP="00DC6D58">
          <w:pPr>
            <w:pStyle w:val="44E4ECF3DAD8483BBA077275A96A1E2C"/>
          </w:pPr>
          <w:r w:rsidRPr="005D7CC2">
            <w:rPr>
              <w:rStyle w:val="PlaceholderText"/>
            </w:rPr>
            <w:t>[NESACourseCode]</w:t>
          </w:r>
        </w:p>
      </w:docPartBody>
    </w:docPart>
    <w:docPart>
      <w:docPartPr>
        <w:name w:val="0025FC4A07704D5A921B85967009D740"/>
        <w:category>
          <w:name w:val="General"/>
          <w:gallery w:val="placeholder"/>
        </w:category>
        <w:types>
          <w:type w:val="bbPlcHdr"/>
        </w:types>
        <w:behaviors>
          <w:behavior w:val="content"/>
        </w:behaviors>
        <w:guid w:val="{244B3461-3EC2-4F27-BF27-22C27119590A}"/>
      </w:docPartPr>
      <w:docPartBody>
        <w:p w:rsidR="00DC6D58" w:rsidRDefault="00DC6D58" w:rsidP="00DC6D58">
          <w:pPr>
            <w:pStyle w:val="0025FC4A07704D5A921B85967009D740"/>
          </w:pPr>
          <w:r w:rsidRPr="005D7CC2">
            <w:rPr>
              <w:rStyle w:val="PlaceholderText"/>
            </w:rPr>
            <w:t>[Course]</w:t>
          </w:r>
        </w:p>
      </w:docPartBody>
    </w:docPart>
    <w:docPart>
      <w:docPartPr>
        <w:name w:val="908CDDA4A1D64B76AF1AFBDF57EF9994"/>
        <w:category>
          <w:name w:val="General"/>
          <w:gallery w:val="placeholder"/>
        </w:category>
        <w:types>
          <w:type w:val="bbPlcHdr"/>
        </w:types>
        <w:behaviors>
          <w:behavior w:val="content"/>
        </w:behaviors>
        <w:guid w:val="{79CFAF83-1E11-4D3F-851D-574FA78BD2B6}"/>
      </w:docPartPr>
      <w:docPartBody>
        <w:p w:rsidR="00DC6D58" w:rsidRDefault="00DC6D58" w:rsidP="00DC6D58">
          <w:pPr>
            <w:pStyle w:val="908CDDA4A1D64B76AF1AFBDF57EF9994"/>
          </w:pPr>
          <w:r w:rsidRPr="005D7CC2">
            <w:rPr>
              <w:rStyle w:val="PlaceholderText"/>
            </w:rPr>
            <w:t>[StudyPattern]</w:t>
          </w:r>
        </w:p>
      </w:docPartBody>
    </w:docPart>
    <w:docPart>
      <w:docPartPr>
        <w:name w:val="B696F23830874215986DD361B1383A08"/>
        <w:category>
          <w:name w:val="General"/>
          <w:gallery w:val="placeholder"/>
        </w:category>
        <w:types>
          <w:type w:val="bbPlcHdr"/>
        </w:types>
        <w:behaviors>
          <w:behavior w:val="content"/>
        </w:behaviors>
        <w:guid w:val="{1D84C846-4FB8-4F22-B80E-0858D6F96D3D}"/>
      </w:docPartPr>
      <w:docPartBody>
        <w:p w:rsidR="00DC6D58" w:rsidRDefault="00DC6D58" w:rsidP="00DC6D58">
          <w:pPr>
            <w:pStyle w:val="B696F23830874215986DD361B1383A08"/>
          </w:pPr>
          <w:r w:rsidRPr="005D7CC2">
            <w:rPr>
              <w:rStyle w:val="PlaceholderText"/>
            </w:rPr>
            <w:t>[HSCExamCode]</w:t>
          </w:r>
        </w:p>
      </w:docPartBody>
    </w:docPart>
    <w:docPart>
      <w:docPartPr>
        <w:name w:val="3A24F9AFF8114CD48D83CEED7E88C693"/>
        <w:category>
          <w:name w:val="General"/>
          <w:gallery w:val="placeholder"/>
        </w:category>
        <w:types>
          <w:type w:val="bbPlcHdr"/>
        </w:types>
        <w:behaviors>
          <w:behavior w:val="content"/>
        </w:behaviors>
        <w:guid w:val="{57AC4792-22E7-4A22-8F09-216425DCBBC2}"/>
      </w:docPartPr>
      <w:docPartBody>
        <w:p w:rsidR="00DC6D58" w:rsidRDefault="00DC6D58" w:rsidP="00DC6D58">
          <w:pPr>
            <w:pStyle w:val="3A24F9AFF8114CD48D83CEED7E88C693"/>
          </w:pPr>
          <w:r w:rsidRPr="005D7CC2">
            <w:rPr>
              <w:rStyle w:val="PlaceholderText"/>
            </w:rPr>
            <w:t>[WPHours]</w:t>
          </w:r>
        </w:p>
      </w:docPartBody>
    </w:docPart>
    <w:docPart>
      <w:docPartPr>
        <w:name w:val="305B336D6D6D41289D9A43D626558357"/>
        <w:category>
          <w:name w:val="General"/>
          <w:gallery w:val="placeholder"/>
        </w:category>
        <w:types>
          <w:type w:val="bbPlcHdr"/>
        </w:types>
        <w:behaviors>
          <w:behavior w:val="content"/>
        </w:behaviors>
        <w:guid w:val="{999A46EE-D02D-4814-945E-B68AAC261003}"/>
      </w:docPartPr>
      <w:docPartBody>
        <w:p w:rsidR="00DC6D58" w:rsidRDefault="00DC6D58" w:rsidP="00DC6D58">
          <w:pPr>
            <w:pStyle w:val="305B336D6D6D41289D9A43D626558357"/>
          </w:pPr>
          <w:r w:rsidRPr="005D7CC2">
            <w:rPr>
              <w:rStyle w:val="PlaceholderText"/>
            </w:rPr>
            <w:t>[Qualification]</w:t>
          </w:r>
        </w:p>
      </w:docPartBody>
    </w:docPart>
    <w:docPart>
      <w:docPartPr>
        <w:name w:val="ADA43D24492A4045A17E251857374FAE"/>
        <w:category>
          <w:name w:val="General"/>
          <w:gallery w:val="placeholder"/>
        </w:category>
        <w:types>
          <w:type w:val="bbPlcHdr"/>
        </w:types>
        <w:behaviors>
          <w:behavior w:val="content"/>
        </w:behaviors>
        <w:guid w:val="{8263F3E2-4446-4972-ACE4-2072F4929D9C}"/>
      </w:docPartPr>
      <w:docPartBody>
        <w:p w:rsidR="00DC6D58" w:rsidRDefault="00DC6D58" w:rsidP="00DC6D58">
          <w:pPr>
            <w:pStyle w:val="ADA43D24492A4045A17E251857374FAE"/>
          </w:pPr>
          <w:r w:rsidRPr="005D7CC2">
            <w:rPr>
              <w:rStyle w:val="PlaceholderText"/>
            </w:rPr>
            <w:t>[Course]</w:t>
          </w:r>
        </w:p>
      </w:docPartBody>
    </w:docPart>
    <w:docPart>
      <w:docPartPr>
        <w:name w:val="D0096CF999C9465C94652D3B8F06813B"/>
        <w:category>
          <w:name w:val="General"/>
          <w:gallery w:val="placeholder"/>
        </w:category>
        <w:types>
          <w:type w:val="bbPlcHdr"/>
        </w:types>
        <w:behaviors>
          <w:behavior w:val="content"/>
        </w:behaviors>
        <w:guid w:val="{0D8EB5B5-D914-463A-91F3-F3E13446A1AD}"/>
      </w:docPartPr>
      <w:docPartBody>
        <w:p w:rsidR="00DC6D58" w:rsidRDefault="00DC6D58" w:rsidP="00DC6D58">
          <w:pPr>
            <w:pStyle w:val="D0096CF999C9465C94652D3B8F06813B"/>
          </w:pPr>
          <w:r w:rsidRPr="005D7CC2">
            <w:rPr>
              <w:rStyle w:val="PlaceholderText"/>
            </w:rPr>
            <w:t>[Qualification]</w:t>
          </w:r>
        </w:p>
      </w:docPartBody>
    </w:docPart>
    <w:docPart>
      <w:docPartPr>
        <w:name w:val="E7D3D15C600242D8A6F37F4AE033D4F5"/>
        <w:category>
          <w:name w:val="General"/>
          <w:gallery w:val="placeholder"/>
        </w:category>
        <w:types>
          <w:type w:val="bbPlcHdr"/>
        </w:types>
        <w:behaviors>
          <w:behavior w:val="content"/>
        </w:behaviors>
        <w:guid w:val="{3CC1A661-9DF9-443F-97DE-2EA8999E54C0}"/>
      </w:docPartPr>
      <w:docPartBody>
        <w:p w:rsidR="00DC6D58" w:rsidRDefault="00DC6D58" w:rsidP="00DC6D58">
          <w:pPr>
            <w:pStyle w:val="E7D3D15C600242D8A6F37F4AE033D4F5"/>
          </w:pPr>
          <w:r w:rsidRPr="005D7CC2">
            <w:rPr>
              <w:rStyle w:val="PlaceholderText"/>
            </w:rPr>
            <w:t>[Qualification]</w:t>
          </w:r>
        </w:p>
      </w:docPartBody>
    </w:docPart>
    <w:docPart>
      <w:docPartPr>
        <w:name w:val="9814AA92B64D44D9B054F67186E0DB55"/>
        <w:category>
          <w:name w:val="General"/>
          <w:gallery w:val="placeholder"/>
        </w:category>
        <w:types>
          <w:type w:val="bbPlcHdr"/>
        </w:types>
        <w:behaviors>
          <w:behavior w:val="content"/>
        </w:behaviors>
        <w:guid w:val="{97DE2FA1-F329-46F7-9341-04772FB687BD}"/>
      </w:docPartPr>
      <w:docPartBody>
        <w:p w:rsidR="00DC6D58" w:rsidRDefault="00DC6D58" w:rsidP="00DC6D58">
          <w:pPr>
            <w:pStyle w:val="9814AA92B64D44D9B054F67186E0DB55"/>
          </w:pPr>
          <w:r w:rsidRPr="005D7CC2">
            <w:rPr>
              <w:rStyle w:val="PlaceholderText"/>
            </w:rPr>
            <w:t>[Qualification]</w:t>
          </w:r>
        </w:p>
      </w:docPartBody>
    </w:docPart>
    <w:docPart>
      <w:docPartPr>
        <w:name w:val="AD189112DE364611B50678BEDEE49BCE"/>
        <w:category>
          <w:name w:val="General"/>
          <w:gallery w:val="placeholder"/>
        </w:category>
        <w:types>
          <w:type w:val="bbPlcHdr"/>
        </w:types>
        <w:behaviors>
          <w:behavior w:val="content"/>
        </w:behaviors>
        <w:guid w:val="{705D2150-EE34-4D2E-827D-C9D1F5CF45CB}"/>
      </w:docPartPr>
      <w:docPartBody>
        <w:p w:rsidR="00DC6D58" w:rsidRDefault="00DC6D58" w:rsidP="00DC6D58">
          <w:pPr>
            <w:pStyle w:val="AD189112DE364611B50678BEDEE49BCE"/>
          </w:pPr>
          <w:r w:rsidRPr="00DF182A">
            <w:rPr>
              <w:rStyle w:val="PlaceholderText"/>
            </w:rPr>
            <w:t>[Course]</w:t>
          </w:r>
        </w:p>
      </w:docPartBody>
    </w:docPart>
    <w:docPart>
      <w:docPartPr>
        <w:name w:val="F81DE9B5650C48D891BDEB8F568AF0F1"/>
        <w:category>
          <w:name w:val="General"/>
          <w:gallery w:val="placeholder"/>
        </w:category>
        <w:types>
          <w:type w:val="bbPlcHdr"/>
        </w:types>
        <w:behaviors>
          <w:behavior w:val="content"/>
        </w:behaviors>
        <w:guid w:val="{CA965927-67F5-47FA-BF1D-46A11AF7B937}"/>
      </w:docPartPr>
      <w:docPartBody>
        <w:p w:rsidR="00DC6D58" w:rsidRDefault="00DC6D58" w:rsidP="00DC6D58">
          <w:pPr>
            <w:pStyle w:val="F81DE9B5650C48D891BDEB8F568AF0F1"/>
          </w:pPr>
          <w:r w:rsidRPr="00C14CB9">
            <w:rPr>
              <w:rStyle w:val="PlaceholderText"/>
            </w:rPr>
            <w:t>[StudyPattern]</w:t>
          </w:r>
        </w:p>
      </w:docPartBody>
    </w:docPart>
    <w:docPart>
      <w:docPartPr>
        <w:name w:val="7580651709D84F6389D2D92CD55904D0"/>
        <w:category>
          <w:name w:val="General"/>
          <w:gallery w:val="placeholder"/>
        </w:category>
        <w:types>
          <w:type w:val="bbPlcHdr"/>
        </w:types>
        <w:behaviors>
          <w:behavior w:val="content"/>
        </w:behaviors>
        <w:guid w:val="{BEF3A6C3-883F-45DC-8272-7406AD8A4076}"/>
      </w:docPartPr>
      <w:docPartBody>
        <w:p w:rsidR="00DC6D58" w:rsidRDefault="00DC6D58" w:rsidP="00DC6D58">
          <w:pPr>
            <w:pStyle w:val="7580651709D84F6389D2D92CD55904D0"/>
          </w:pPr>
          <w:r w:rsidRPr="005D7CC2">
            <w:rPr>
              <w:rStyle w:val="PlaceholderText"/>
            </w:rPr>
            <w:t>[Cohort Start Year]</w:t>
          </w:r>
        </w:p>
      </w:docPartBody>
    </w:docPart>
    <w:docPart>
      <w:docPartPr>
        <w:name w:val="0BD0EBA0E6E54939A0E02B2F853490E2"/>
        <w:category>
          <w:name w:val="General"/>
          <w:gallery w:val="placeholder"/>
        </w:category>
        <w:types>
          <w:type w:val="bbPlcHdr"/>
        </w:types>
        <w:behaviors>
          <w:behavior w:val="content"/>
        </w:behaviors>
        <w:guid w:val="{133AC8CD-7FA7-43C2-9842-BAA30E3F4D6C}"/>
      </w:docPartPr>
      <w:docPartBody>
        <w:p w:rsidR="00DC6D58" w:rsidRDefault="00DC6D58" w:rsidP="00DC6D58">
          <w:pPr>
            <w:pStyle w:val="0BD0EBA0E6E54939A0E02B2F853490E2"/>
          </w:pPr>
          <w:r w:rsidRPr="00DF182A">
            <w:rPr>
              <w:rStyle w:val="PlaceholderText"/>
            </w:rPr>
            <w:t>[Course]</w:t>
          </w:r>
        </w:p>
      </w:docPartBody>
    </w:docPart>
    <w:docPart>
      <w:docPartPr>
        <w:name w:val="D9CC2FC245434EC6B0FC57D665972152"/>
        <w:category>
          <w:name w:val="General"/>
          <w:gallery w:val="placeholder"/>
        </w:category>
        <w:types>
          <w:type w:val="bbPlcHdr"/>
        </w:types>
        <w:behaviors>
          <w:behavior w:val="content"/>
        </w:behaviors>
        <w:guid w:val="{71BFD76A-228E-4551-8D3E-EC15110D7EA0}"/>
      </w:docPartPr>
      <w:docPartBody>
        <w:p w:rsidR="00DC6D58" w:rsidRDefault="00DC6D58" w:rsidP="00DC6D58">
          <w:pPr>
            <w:pStyle w:val="D9CC2FC245434EC6B0FC57D665972152"/>
          </w:pPr>
          <w:r w:rsidRPr="00C14CB9">
            <w:rPr>
              <w:rStyle w:val="PlaceholderText"/>
            </w:rPr>
            <w:t>[StudyPattern]</w:t>
          </w:r>
        </w:p>
      </w:docPartBody>
    </w:docPart>
    <w:docPart>
      <w:docPartPr>
        <w:name w:val="F4F52BAA3BFD4324986D7B355C0B2C56"/>
        <w:category>
          <w:name w:val="General"/>
          <w:gallery w:val="placeholder"/>
        </w:category>
        <w:types>
          <w:type w:val="bbPlcHdr"/>
        </w:types>
        <w:behaviors>
          <w:behavior w:val="content"/>
        </w:behaviors>
        <w:guid w:val="{435555E5-8723-4967-BFEF-364D5597C9D3}"/>
      </w:docPartPr>
      <w:docPartBody>
        <w:p w:rsidR="00DC6D58" w:rsidRDefault="00DC6D58" w:rsidP="00DC6D58">
          <w:pPr>
            <w:pStyle w:val="F4F52BAA3BFD4324986D7B355C0B2C56"/>
          </w:pPr>
          <w:r w:rsidRPr="005D7CC2">
            <w:rPr>
              <w:rStyle w:val="PlaceholderText"/>
            </w:rPr>
            <w:t>[Cohort Start Year]</w:t>
          </w:r>
        </w:p>
      </w:docPartBody>
    </w:docPart>
    <w:docPart>
      <w:docPartPr>
        <w:name w:val="D7D22F25513A4351AA5186D273A2453C"/>
        <w:category>
          <w:name w:val="General"/>
          <w:gallery w:val="placeholder"/>
        </w:category>
        <w:types>
          <w:type w:val="bbPlcHdr"/>
        </w:types>
        <w:behaviors>
          <w:behavior w:val="content"/>
        </w:behaviors>
        <w:guid w:val="{D329B3FC-C490-4EF4-823E-9779838D5CA5}"/>
      </w:docPartPr>
      <w:docPartBody>
        <w:p w:rsidR="00DC6D58" w:rsidRDefault="00DC6D58" w:rsidP="00DC6D58">
          <w:pPr>
            <w:pStyle w:val="D7D22F25513A4351AA5186D273A2453C"/>
          </w:pPr>
          <w:r w:rsidRPr="00DF182A">
            <w:rPr>
              <w:rStyle w:val="PlaceholderText"/>
            </w:rPr>
            <w:t>[Course]</w:t>
          </w:r>
        </w:p>
      </w:docPartBody>
    </w:docPart>
    <w:docPart>
      <w:docPartPr>
        <w:name w:val="F94911EAE6E14642ACBC02A7F1CCFA8D"/>
        <w:category>
          <w:name w:val="General"/>
          <w:gallery w:val="placeholder"/>
        </w:category>
        <w:types>
          <w:type w:val="bbPlcHdr"/>
        </w:types>
        <w:behaviors>
          <w:behavior w:val="content"/>
        </w:behaviors>
        <w:guid w:val="{1C226C56-C858-49CE-B8A5-C640A1AB05BE}"/>
      </w:docPartPr>
      <w:docPartBody>
        <w:p w:rsidR="00DC6D58" w:rsidRDefault="00DC6D58" w:rsidP="00DC6D58">
          <w:pPr>
            <w:pStyle w:val="F94911EAE6E14642ACBC02A7F1CCFA8D"/>
          </w:pPr>
          <w:r w:rsidRPr="00C14CB9">
            <w:rPr>
              <w:rStyle w:val="PlaceholderText"/>
            </w:rPr>
            <w:t>[StudyPattern]</w:t>
          </w:r>
        </w:p>
      </w:docPartBody>
    </w:docPart>
    <w:docPart>
      <w:docPartPr>
        <w:name w:val="C12B992953FD46C087BBAE020B94DD2C"/>
        <w:category>
          <w:name w:val="General"/>
          <w:gallery w:val="placeholder"/>
        </w:category>
        <w:types>
          <w:type w:val="bbPlcHdr"/>
        </w:types>
        <w:behaviors>
          <w:behavior w:val="content"/>
        </w:behaviors>
        <w:guid w:val="{C9FCC075-C73C-4197-9690-4B8A9A3F7E7D}"/>
      </w:docPartPr>
      <w:docPartBody>
        <w:p w:rsidR="00DC6D58" w:rsidRDefault="00DC6D58" w:rsidP="00DC6D58">
          <w:pPr>
            <w:pStyle w:val="C12B992953FD46C087BBAE020B94DD2C"/>
          </w:pPr>
          <w:r w:rsidRPr="005D7CC2">
            <w:rPr>
              <w:rStyle w:val="PlaceholderText"/>
            </w:rPr>
            <w:t>[Cohort Start Year]</w:t>
          </w:r>
        </w:p>
      </w:docPartBody>
    </w:docPart>
    <w:docPart>
      <w:docPartPr>
        <w:name w:val="22C37364EEA445F6A5F8AC37A8CB7378"/>
        <w:category>
          <w:name w:val="General"/>
          <w:gallery w:val="placeholder"/>
        </w:category>
        <w:types>
          <w:type w:val="bbPlcHdr"/>
        </w:types>
        <w:behaviors>
          <w:behavior w:val="content"/>
        </w:behaviors>
        <w:guid w:val="{66FA495D-142C-469C-A1BE-5B257711B639}"/>
      </w:docPartPr>
      <w:docPartBody>
        <w:p w:rsidR="00DC6D58" w:rsidRDefault="00DC6D58" w:rsidP="00DC6D58">
          <w:pPr>
            <w:pStyle w:val="22C37364EEA445F6A5F8AC37A8CB7378"/>
          </w:pPr>
          <w:r w:rsidRPr="00DF182A">
            <w:rPr>
              <w:rStyle w:val="PlaceholderText"/>
            </w:rPr>
            <w:t>[Course]</w:t>
          </w:r>
        </w:p>
      </w:docPartBody>
    </w:docPart>
    <w:docPart>
      <w:docPartPr>
        <w:name w:val="1FADB1F4733F4F0F88451C163131BE94"/>
        <w:category>
          <w:name w:val="General"/>
          <w:gallery w:val="placeholder"/>
        </w:category>
        <w:types>
          <w:type w:val="bbPlcHdr"/>
        </w:types>
        <w:behaviors>
          <w:behavior w:val="content"/>
        </w:behaviors>
        <w:guid w:val="{76FB29D1-55D1-43B6-9EA8-4D90A58EA14D}"/>
      </w:docPartPr>
      <w:docPartBody>
        <w:p w:rsidR="00DC6D58" w:rsidRDefault="00DC6D58" w:rsidP="00DC6D58">
          <w:pPr>
            <w:pStyle w:val="1FADB1F4733F4F0F88451C163131BE94"/>
          </w:pPr>
          <w:r w:rsidRPr="00C14CB9">
            <w:rPr>
              <w:rStyle w:val="PlaceholderText"/>
            </w:rPr>
            <w:t>[StudyPattern]</w:t>
          </w:r>
        </w:p>
      </w:docPartBody>
    </w:docPart>
    <w:docPart>
      <w:docPartPr>
        <w:name w:val="0CF435CECA8B4A1FAB456EFBE877E6E1"/>
        <w:category>
          <w:name w:val="General"/>
          <w:gallery w:val="placeholder"/>
        </w:category>
        <w:types>
          <w:type w:val="bbPlcHdr"/>
        </w:types>
        <w:behaviors>
          <w:behavior w:val="content"/>
        </w:behaviors>
        <w:guid w:val="{3FEB7E2A-F223-4FC8-A6C7-3CF468C9F271}"/>
      </w:docPartPr>
      <w:docPartBody>
        <w:p w:rsidR="00DC6D58" w:rsidRDefault="00DC6D58" w:rsidP="00DC6D58">
          <w:pPr>
            <w:pStyle w:val="0CF435CECA8B4A1FAB456EFBE877E6E1"/>
          </w:pPr>
          <w:r w:rsidRPr="005D7CC2">
            <w:rPr>
              <w:rStyle w:val="PlaceholderText"/>
            </w:rPr>
            <w:t>[Cohort Start Year]</w:t>
          </w:r>
        </w:p>
      </w:docPartBody>
    </w:docPart>
    <w:docPart>
      <w:docPartPr>
        <w:name w:val="B78AC25096E6491980E1168D595C04BA"/>
        <w:category>
          <w:name w:val="General"/>
          <w:gallery w:val="placeholder"/>
        </w:category>
        <w:types>
          <w:type w:val="bbPlcHdr"/>
        </w:types>
        <w:behaviors>
          <w:behavior w:val="content"/>
        </w:behaviors>
        <w:guid w:val="{3F4E86AE-05A6-44B9-9F20-9DB7B7CCBAFA}"/>
      </w:docPartPr>
      <w:docPartBody>
        <w:p w:rsidR="00DC6D58" w:rsidRDefault="00DC6D58" w:rsidP="00DC6D58">
          <w:pPr>
            <w:pStyle w:val="B78AC25096E6491980E1168D595C04BA"/>
          </w:pPr>
          <w:r w:rsidRPr="00DF182A">
            <w:rPr>
              <w:rStyle w:val="PlaceholderText"/>
            </w:rPr>
            <w:t>[Course]</w:t>
          </w:r>
        </w:p>
      </w:docPartBody>
    </w:docPart>
    <w:docPart>
      <w:docPartPr>
        <w:name w:val="77DEED74A71F4763A3497FB5F04F3F0E"/>
        <w:category>
          <w:name w:val="General"/>
          <w:gallery w:val="placeholder"/>
        </w:category>
        <w:types>
          <w:type w:val="bbPlcHdr"/>
        </w:types>
        <w:behaviors>
          <w:behavior w:val="content"/>
        </w:behaviors>
        <w:guid w:val="{6BA2D38E-2FE9-43DD-A263-5C1F6EEC3391}"/>
      </w:docPartPr>
      <w:docPartBody>
        <w:p w:rsidR="00DC6D58" w:rsidRDefault="00DC6D58" w:rsidP="00DC6D58">
          <w:pPr>
            <w:pStyle w:val="77DEED74A71F4763A3497FB5F04F3F0E"/>
          </w:pPr>
          <w:r w:rsidRPr="00C14CB9">
            <w:rPr>
              <w:rStyle w:val="PlaceholderText"/>
            </w:rPr>
            <w:t>[StudyPattern]</w:t>
          </w:r>
        </w:p>
      </w:docPartBody>
    </w:docPart>
    <w:docPart>
      <w:docPartPr>
        <w:name w:val="05DC18A711C746098389E03D3967C351"/>
        <w:category>
          <w:name w:val="General"/>
          <w:gallery w:val="placeholder"/>
        </w:category>
        <w:types>
          <w:type w:val="bbPlcHdr"/>
        </w:types>
        <w:behaviors>
          <w:behavior w:val="content"/>
        </w:behaviors>
        <w:guid w:val="{4DCF271E-F692-4E09-8980-12417DDD635F}"/>
      </w:docPartPr>
      <w:docPartBody>
        <w:p w:rsidR="00DC6D58" w:rsidRDefault="00DC6D58" w:rsidP="00DC6D58">
          <w:pPr>
            <w:pStyle w:val="05DC18A711C746098389E03D3967C351"/>
          </w:pPr>
          <w:r w:rsidRPr="00853E5D">
            <w:rPr>
              <w:rStyle w:val="PlaceholderText"/>
            </w:rPr>
            <w:t>[Cohort Completion Year]</w:t>
          </w:r>
        </w:p>
      </w:docPartBody>
    </w:docPart>
    <w:docPart>
      <w:docPartPr>
        <w:name w:val="771303D2841643A4B9E9A3F745078815"/>
        <w:category>
          <w:name w:val="General"/>
          <w:gallery w:val="placeholder"/>
        </w:category>
        <w:types>
          <w:type w:val="bbPlcHdr"/>
        </w:types>
        <w:behaviors>
          <w:behavior w:val="content"/>
        </w:behaviors>
        <w:guid w:val="{AFAF0099-B68C-453D-9900-42E4C2932D67}"/>
      </w:docPartPr>
      <w:docPartBody>
        <w:p w:rsidR="00DC6D58" w:rsidRDefault="00DC6D58" w:rsidP="00DC6D58">
          <w:pPr>
            <w:pStyle w:val="771303D2841643A4B9E9A3F745078815"/>
          </w:pPr>
          <w:r w:rsidRPr="00DF182A">
            <w:rPr>
              <w:rStyle w:val="PlaceholderText"/>
            </w:rPr>
            <w:t>[Course]</w:t>
          </w:r>
        </w:p>
      </w:docPartBody>
    </w:docPart>
    <w:docPart>
      <w:docPartPr>
        <w:name w:val="35A04BC5C441481293DF474B881D63DF"/>
        <w:category>
          <w:name w:val="General"/>
          <w:gallery w:val="placeholder"/>
        </w:category>
        <w:types>
          <w:type w:val="bbPlcHdr"/>
        </w:types>
        <w:behaviors>
          <w:behavior w:val="content"/>
        </w:behaviors>
        <w:guid w:val="{E05C31AB-A062-4729-81FA-90BEE0BFDC30}"/>
      </w:docPartPr>
      <w:docPartBody>
        <w:p w:rsidR="00DC6D58" w:rsidRDefault="00DC6D58" w:rsidP="00DC6D58">
          <w:pPr>
            <w:pStyle w:val="35A04BC5C441481293DF474B881D63DF"/>
          </w:pPr>
          <w:r w:rsidRPr="00C14CB9">
            <w:rPr>
              <w:rStyle w:val="PlaceholderText"/>
            </w:rPr>
            <w:t>[StudyPattern]</w:t>
          </w:r>
        </w:p>
      </w:docPartBody>
    </w:docPart>
    <w:docPart>
      <w:docPartPr>
        <w:name w:val="A9D30C131AA54241BFD044DA9302D8E5"/>
        <w:category>
          <w:name w:val="General"/>
          <w:gallery w:val="placeholder"/>
        </w:category>
        <w:types>
          <w:type w:val="bbPlcHdr"/>
        </w:types>
        <w:behaviors>
          <w:behavior w:val="content"/>
        </w:behaviors>
        <w:guid w:val="{152F879F-44F7-47BA-A9F3-38A2285C0E89}"/>
      </w:docPartPr>
      <w:docPartBody>
        <w:p w:rsidR="00DC6D58" w:rsidRDefault="00DC6D58" w:rsidP="00DC6D58">
          <w:pPr>
            <w:pStyle w:val="A9D30C131AA54241BFD044DA9302D8E5"/>
          </w:pPr>
          <w:r w:rsidRPr="00853E5D">
            <w:rPr>
              <w:rStyle w:val="PlaceholderText"/>
            </w:rPr>
            <w:t>[Cohort Completion Year]</w:t>
          </w:r>
        </w:p>
      </w:docPartBody>
    </w:docPart>
    <w:docPart>
      <w:docPartPr>
        <w:name w:val="7CFDCE85C6D54F7DA4A34B744F5A2CBA"/>
        <w:category>
          <w:name w:val="General"/>
          <w:gallery w:val="placeholder"/>
        </w:category>
        <w:types>
          <w:type w:val="bbPlcHdr"/>
        </w:types>
        <w:behaviors>
          <w:behavior w:val="content"/>
        </w:behaviors>
        <w:guid w:val="{AD1DD9E1-8066-4EA3-8CF7-9BF8CEE237E2}"/>
      </w:docPartPr>
      <w:docPartBody>
        <w:p w:rsidR="00DC6D58" w:rsidRDefault="00DC6D58" w:rsidP="00DC6D58">
          <w:pPr>
            <w:pStyle w:val="7CFDCE85C6D54F7DA4A34B744F5A2CBA"/>
          </w:pPr>
          <w:r w:rsidRPr="00A717A9">
            <w:rPr>
              <w:rStyle w:val="PlaceholderText"/>
            </w:rPr>
            <w:t>[Course]</w:t>
          </w:r>
        </w:p>
      </w:docPartBody>
    </w:docPart>
    <w:docPart>
      <w:docPartPr>
        <w:name w:val="F8CE2C208ED0431393B4D4919B7CE91A"/>
        <w:category>
          <w:name w:val="General"/>
          <w:gallery w:val="placeholder"/>
        </w:category>
        <w:types>
          <w:type w:val="bbPlcHdr"/>
        </w:types>
        <w:behaviors>
          <w:behavior w:val="content"/>
        </w:behaviors>
        <w:guid w:val="{6EA7DC43-01E5-454E-807A-AF719C3BD183}"/>
      </w:docPartPr>
      <w:docPartBody>
        <w:p w:rsidR="00DC6D58" w:rsidRDefault="00DC6D58" w:rsidP="00DC6D58">
          <w:pPr>
            <w:pStyle w:val="F8CE2C208ED0431393B4D4919B7CE91A"/>
          </w:pPr>
          <w:r w:rsidRPr="008D2785">
            <w:rPr>
              <w:rStyle w:val="PlaceholderText"/>
            </w:rPr>
            <w:t>[NESA course number and delivery pattern]</w:t>
          </w:r>
        </w:p>
      </w:docPartBody>
    </w:docPart>
    <w:docPart>
      <w:docPartPr>
        <w:name w:val="617FF5641F2E4F43BF06FF6CD3D0C322"/>
        <w:category>
          <w:name w:val="General"/>
          <w:gallery w:val="placeholder"/>
        </w:category>
        <w:types>
          <w:type w:val="bbPlcHdr"/>
        </w:types>
        <w:behaviors>
          <w:behavior w:val="content"/>
        </w:behaviors>
        <w:guid w:val="{0224ACF8-140B-406D-A969-091FDB5029AB}"/>
      </w:docPartPr>
      <w:docPartBody>
        <w:p w:rsidR="00DC6D58" w:rsidRDefault="00DC6D58" w:rsidP="00DC6D58">
          <w:pPr>
            <w:pStyle w:val="617FF5641F2E4F43BF06FF6CD3D0C322"/>
          </w:pPr>
          <w:r>
            <w:rPr>
              <w:rStyle w:val="PlaceholderText"/>
            </w:rPr>
            <w:t>[RTO]</w:t>
          </w:r>
        </w:p>
      </w:docPartBody>
    </w:docPart>
    <w:docPart>
      <w:docPartPr>
        <w:name w:val="321C169F3BE3442E86376FD137B99B90"/>
        <w:category>
          <w:name w:val="General"/>
          <w:gallery w:val="placeholder"/>
        </w:category>
        <w:types>
          <w:type w:val="bbPlcHdr"/>
        </w:types>
        <w:behaviors>
          <w:behavior w:val="content"/>
        </w:behaviors>
        <w:guid w:val="{A62980BA-31C9-4648-8ABE-EC7E5EA5567A}"/>
      </w:docPartPr>
      <w:docPartBody>
        <w:p w:rsidR="00DC6D58" w:rsidRDefault="00DC6D58" w:rsidP="00DC6D58">
          <w:pPr>
            <w:pStyle w:val="321C169F3BE3442E86376FD137B99B90"/>
          </w:pPr>
          <w:r w:rsidRPr="005D7CC2">
            <w:rPr>
              <w:rStyle w:val="PlaceholderText"/>
            </w:rPr>
            <w:t>[RTO]</w:t>
          </w:r>
        </w:p>
      </w:docPartBody>
    </w:docPart>
    <w:docPart>
      <w:docPartPr>
        <w:name w:val="E661A391D0CD4373B4FC591C8E23C68E"/>
        <w:category>
          <w:name w:val="General"/>
          <w:gallery w:val="placeholder"/>
        </w:category>
        <w:types>
          <w:type w:val="bbPlcHdr"/>
        </w:types>
        <w:behaviors>
          <w:behavior w:val="content"/>
        </w:behaviors>
        <w:guid w:val="{47B8FDEF-2720-47AF-9ACA-59D7289FE7F4}"/>
      </w:docPartPr>
      <w:docPartBody>
        <w:p w:rsidR="00BB0A5C" w:rsidRDefault="00D10F8A" w:rsidP="00D10F8A">
          <w:pPr>
            <w:pStyle w:val="E661A391D0CD4373B4FC591C8E23C68E"/>
          </w:pPr>
          <w:r w:rsidRPr="005D7CC2">
            <w:rPr>
              <w:rStyle w:val="PlaceholderText"/>
            </w:rPr>
            <w:t>[Training Package]</w:t>
          </w:r>
        </w:p>
      </w:docPartBody>
    </w:docPart>
    <w:docPart>
      <w:docPartPr>
        <w:name w:val="AC128FDA6C9A499E95DA8120E3DA26EB"/>
        <w:category>
          <w:name w:val="General"/>
          <w:gallery w:val="placeholder"/>
        </w:category>
        <w:types>
          <w:type w:val="bbPlcHdr"/>
        </w:types>
        <w:behaviors>
          <w:behavior w:val="content"/>
        </w:behaviors>
        <w:guid w:val="{F2A16C62-4DB1-4DE9-BCF2-0B127A9AD7B2}"/>
      </w:docPartPr>
      <w:docPartBody>
        <w:p w:rsidR="007C5DFB" w:rsidRDefault="006C004B" w:rsidP="006C004B">
          <w:pPr>
            <w:pStyle w:val="AC128FDA6C9A499E95DA8120E3DA26EB"/>
          </w:pPr>
          <w:r w:rsidRPr="00DF182A">
            <w:rPr>
              <w:rStyle w:val="PlaceholderText"/>
            </w:rPr>
            <w:t>[Course]</w:t>
          </w:r>
        </w:p>
      </w:docPartBody>
    </w:docPart>
    <w:docPart>
      <w:docPartPr>
        <w:name w:val="8EFC7227AF3D418B97CC9A15D9AA7141"/>
        <w:category>
          <w:name w:val="General"/>
          <w:gallery w:val="placeholder"/>
        </w:category>
        <w:types>
          <w:type w:val="bbPlcHdr"/>
        </w:types>
        <w:behaviors>
          <w:behavior w:val="content"/>
        </w:behaviors>
        <w:guid w:val="{6C6BE271-76B2-4B78-A5F1-6A4CEB698614}"/>
      </w:docPartPr>
      <w:docPartBody>
        <w:p w:rsidR="007C5DFB" w:rsidRDefault="006C004B" w:rsidP="006C004B">
          <w:pPr>
            <w:pStyle w:val="8EFC7227AF3D418B97CC9A15D9AA7141"/>
          </w:pPr>
          <w:r w:rsidRPr="00C14CB9">
            <w:rPr>
              <w:rStyle w:val="PlaceholderText"/>
            </w:rPr>
            <w:t>[StudyPattern]</w:t>
          </w:r>
        </w:p>
      </w:docPartBody>
    </w:docPart>
    <w:docPart>
      <w:docPartPr>
        <w:name w:val="61932BA5F0B34A82A0AC330D31A16283"/>
        <w:category>
          <w:name w:val="General"/>
          <w:gallery w:val="placeholder"/>
        </w:category>
        <w:types>
          <w:type w:val="bbPlcHdr"/>
        </w:types>
        <w:behaviors>
          <w:behavior w:val="content"/>
        </w:behaviors>
        <w:guid w:val="{380DE205-3E4C-40B3-AE6A-2B848B1655CC}"/>
      </w:docPartPr>
      <w:docPartBody>
        <w:p w:rsidR="007C5DFB" w:rsidRDefault="006C004B" w:rsidP="006C004B">
          <w:pPr>
            <w:pStyle w:val="61932BA5F0B34A82A0AC330D31A16283"/>
          </w:pPr>
          <w:r w:rsidRPr="00853E5D">
            <w:rPr>
              <w:rStyle w:val="PlaceholderText"/>
            </w:rPr>
            <w:t>[Cohort Completion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0EFF" w:usb1="0000785B" w:usb2="00000001" w:usb3="00000000" w:csb0="000001BF" w:csb1="00000000"/>
  </w:font>
  <w:font w:name="Public Sans">
    <w:panose1 w:val="00000000000000000000"/>
    <w:charset w:val="00"/>
    <w:family w:val="auto"/>
    <w:pitch w:val="variable"/>
    <w:sig w:usb0="A00000FF" w:usb1="4000205B"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Public Sans Light">
    <w:altName w:val="Calibri"/>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49"/>
    <w:rsid w:val="0001779E"/>
    <w:rsid w:val="00043D49"/>
    <w:rsid w:val="00046462"/>
    <w:rsid w:val="0009767A"/>
    <w:rsid w:val="000C6CB9"/>
    <w:rsid w:val="00116C90"/>
    <w:rsid w:val="00147C22"/>
    <w:rsid w:val="00171600"/>
    <w:rsid w:val="00171A54"/>
    <w:rsid w:val="00263B42"/>
    <w:rsid w:val="004042D3"/>
    <w:rsid w:val="00425EFB"/>
    <w:rsid w:val="0044315E"/>
    <w:rsid w:val="00446CE6"/>
    <w:rsid w:val="004979B8"/>
    <w:rsid w:val="0055049D"/>
    <w:rsid w:val="00561C1D"/>
    <w:rsid w:val="00631ECC"/>
    <w:rsid w:val="00655EEC"/>
    <w:rsid w:val="0067397B"/>
    <w:rsid w:val="00677FAD"/>
    <w:rsid w:val="0069234D"/>
    <w:rsid w:val="006C004B"/>
    <w:rsid w:val="00777192"/>
    <w:rsid w:val="007C5DFB"/>
    <w:rsid w:val="00831A87"/>
    <w:rsid w:val="008708FC"/>
    <w:rsid w:val="008C6517"/>
    <w:rsid w:val="008F3B9D"/>
    <w:rsid w:val="00913554"/>
    <w:rsid w:val="0092136D"/>
    <w:rsid w:val="009F17BD"/>
    <w:rsid w:val="00A1404F"/>
    <w:rsid w:val="00AB3D4B"/>
    <w:rsid w:val="00AC75FE"/>
    <w:rsid w:val="00B57BB2"/>
    <w:rsid w:val="00B65017"/>
    <w:rsid w:val="00B74F66"/>
    <w:rsid w:val="00BA3E38"/>
    <w:rsid w:val="00BB0A5C"/>
    <w:rsid w:val="00C10125"/>
    <w:rsid w:val="00C16544"/>
    <w:rsid w:val="00C4359E"/>
    <w:rsid w:val="00C82D24"/>
    <w:rsid w:val="00CC0724"/>
    <w:rsid w:val="00CD4E10"/>
    <w:rsid w:val="00CE139E"/>
    <w:rsid w:val="00D10F8A"/>
    <w:rsid w:val="00D231A5"/>
    <w:rsid w:val="00D24611"/>
    <w:rsid w:val="00D90D64"/>
    <w:rsid w:val="00DA0939"/>
    <w:rsid w:val="00DC6D58"/>
    <w:rsid w:val="00E266F0"/>
    <w:rsid w:val="00E8101D"/>
    <w:rsid w:val="00E93ED2"/>
    <w:rsid w:val="00ED03FE"/>
    <w:rsid w:val="00EE7F98"/>
    <w:rsid w:val="00F710D9"/>
    <w:rsid w:val="00F8279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04B"/>
    <w:rPr>
      <w:color w:val="666666"/>
    </w:rPr>
  </w:style>
  <w:style w:type="paragraph" w:customStyle="1" w:styleId="D88DCAAB02AF4645B754588DEFCA156D">
    <w:name w:val="D88DCAAB02AF4645B754588DEFCA156D"/>
    <w:rsid w:val="00DC6D58"/>
    <w:rPr>
      <w:szCs w:val="30"/>
      <w:lang w:eastAsia="zh-CN" w:bidi="th-TH"/>
    </w:rPr>
  </w:style>
  <w:style w:type="paragraph" w:customStyle="1" w:styleId="0091C9FD98FA463CA679C8CF1775038F">
    <w:name w:val="0091C9FD98FA463CA679C8CF1775038F"/>
    <w:rsid w:val="00DC6D58"/>
    <w:rPr>
      <w:szCs w:val="30"/>
      <w:lang w:eastAsia="zh-CN" w:bidi="th-TH"/>
    </w:rPr>
  </w:style>
  <w:style w:type="paragraph" w:customStyle="1" w:styleId="A9E9801343BD4D74A835F451336248C6">
    <w:name w:val="A9E9801343BD4D74A835F451336248C6"/>
    <w:rsid w:val="00DC6D58"/>
    <w:rPr>
      <w:szCs w:val="30"/>
      <w:lang w:eastAsia="zh-CN" w:bidi="th-TH"/>
    </w:rPr>
  </w:style>
  <w:style w:type="paragraph" w:customStyle="1" w:styleId="1617435168B74299B0E7BEBF2DA4DACD">
    <w:name w:val="1617435168B74299B0E7BEBF2DA4DACD"/>
    <w:rsid w:val="00DC6D58"/>
    <w:rPr>
      <w:szCs w:val="30"/>
      <w:lang w:eastAsia="zh-CN" w:bidi="th-TH"/>
    </w:rPr>
  </w:style>
  <w:style w:type="paragraph" w:customStyle="1" w:styleId="CCC75813A5BC427E966AB4E1C1307B37">
    <w:name w:val="CCC75813A5BC427E966AB4E1C1307B37"/>
    <w:rsid w:val="00DC6D58"/>
    <w:rPr>
      <w:szCs w:val="30"/>
      <w:lang w:eastAsia="zh-CN" w:bidi="th-TH"/>
    </w:rPr>
  </w:style>
  <w:style w:type="paragraph" w:customStyle="1" w:styleId="44E4ECF3DAD8483BBA077275A96A1E2C">
    <w:name w:val="44E4ECF3DAD8483BBA077275A96A1E2C"/>
    <w:rsid w:val="00DC6D58"/>
    <w:rPr>
      <w:szCs w:val="30"/>
      <w:lang w:eastAsia="zh-CN" w:bidi="th-TH"/>
    </w:rPr>
  </w:style>
  <w:style w:type="paragraph" w:customStyle="1" w:styleId="0025FC4A07704D5A921B85967009D740">
    <w:name w:val="0025FC4A07704D5A921B85967009D740"/>
    <w:rsid w:val="00DC6D58"/>
    <w:rPr>
      <w:szCs w:val="30"/>
      <w:lang w:eastAsia="zh-CN" w:bidi="th-TH"/>
    </w:rPr>
  </w:style>
  <w:style w:type="paragraph" w:customStyle="1" w:styleId="908CDDA4A1D64B76AF1AFBDF57EF9994">
    <w:name w:val="908CDDA4A1D64B76AF1AFBDF57EF9994"/>
    <w:rsid w:val="00DC6D58"/>
    <w:rPr>
      <w:szCs w:val="30"/>
      <w:lang w:eastAsia="zh-CN" w:bidi="th-TH"/>
    </w:rPr>
  </w:style>
  <w:style w:type="paragraph" w:customStyle="1" w:styleId="B696F23830874215986DD361B1383A08">
    <w:name w:val="B696F23830874215986DD361B1383A08"/>
    <w:rsid w:val="00DC6D58"/>
    <w:rPr>
      <w:szCs w:val="30"/>
      <w:lang w:eastAsia="zh-CN" w:bidi="th-TH"/>
    </w:rPr>
  </w:style>
  <w:style w:type="paragraph" w:customStyle="1" w:styleId="3A24F9AFF8114CD48D83CEED7E88C693">
    <w:name w:val="3A24F9AFF8114CD48D83CEED7E88C693"/>
    <w:rsid w:val="00DC6D58"/>
    <w:rPr>
      <w:szCs w:val="30"/>
      <w:lang w:eastAsia="zh-CN" w:bidi="th-TH"/>
    </w:rPr>
  </w:style>
  <w:style w:type="paragraph" w:customStyle="1" w:styleId="305B336D6D6D41289D9A43D626558357">
    <w:name w:val="305B336D6D6D41289D9A43D626558357"/>
    <w:rsid w:val="00DC6D58"/>
    <w:rPr>
      <w:szCs w:val="30"/>
      <w:lang w:eastAsia="zh-CN" w:bidi="th-TH"/>
    </w:rPr>
  </w:style>
  <w:style w:type="paragraph" w:customStyle="1" w:styleId="ADA43D24492A4045A17E251857374FAE">
    <w:name w:val="ADA43D24492A4045A17E251857374FAE"/>
    <w:rsid w:val="00DC6D58"/>
    <w:rPr>
      <w:szCs w:val="30"/>
      <w:lang w:eastAsia="zh-CN" w:bidi="th-TH"/>
    </w:rPr>
  </w:style>
  <w:style w:type="paragraph" w:customStyle="1" w:styleId="D0096CF999C9465C94652D3B8F06813B">
    <w:name w:val="D0096CF999C9465C94652D3B8F06813B"/>
    <w:rsid w:val="00DC6D58"/>
    <w:rPr>
      <w:szCs w:val="30"/>
      <w:lang w:eastAsia="zh-CN" w:bidi="th-TH"/>
    </w:rPr>
  </w:style>
  <w:style w:type="paragraph" w:customStyle="1" w:styleId="E7D3D15C600242D8A6F37F4AE033D4F5">
    <w:name w:val="E7D3D15C600242D8A6F37F4AE033D4F5"/>
    <w:rsid w:val="00DC6D58"/>
    <w:rPr>
      <w:szCs w:val="30"/>
      <w:lang w:eastAsia="zh-CN" w:bidi="th-TH"/>
    </w:rPr>
  </w:style>
  <w:style w:type="paragraph" w:customStyle="1" w:styleId="9814AA92B64D44D9B054F67186E0DB55">
    <w:name w:val="9814AA92B64D44D9B054F67186E0DB55"/>
    <w:rsid w:val="00DC6D58"/>
    <w:rPr>
      <w:szCs w:val="30"/>
      <w:lang w:eastAsia="zh-CN" w:bidi="th-TH"/>
    </w:rPr>
  </w:style>
  <w:style w:type="paragraph" w:customStyle="1" w:styleId="AD189112DE364611B50678BEDEE49BCE">
    <w:name w:val="AD189112DE364611B50678BEDEE49BCE"/>
    <w:rsid w:val="00DC6D58"/>
    <w:rPr>
      <w:szCs w:val="30"/>
      <w:lang w:eastAsia="zh-CN" w:bidi="th-TH"/>
    </w:rPr>
  </w:style>
  <w:style w:type="paragraph" w:customStyle="1" w:styleId="F81DE9B5650C48D891BDEB8F568AF0F1">
    <w:name w:val="F81DE9B5650C48D891BDEB8F568AF0F1"/>
    <w:rsid w:val="00DC6D58"/>
    <w:rPr>
      <w:szCs w:val="30"/>
      <w:lang w:eastAsia="zh-CN" w:bidi="th-TH"/>
    </w:rPr>
  </w:style>
  <w:style w:type="paragraph" w:customStyle="1" w:styleId="7580651709D84F6389D2D92CD55904D0">
    <w:name w:val="7580651709D84F6389D2D92CD55904D0"/>
    <w:rsid w:val="00DC6D58"/>
    <w:rPr>
      <w:szCs w:val="30"/>
      <w:lang w:eastAsia="zh-CN" w:bidi="th-TH"/>
    </w:rPr>
  </w:style>
  <w:style w:type="paragraph" w:customStyle="1" w:styleId="0BD0EBA0E6E54939A0E02B2F853490E2">
    <w:name w:val="0BD0EBA0E6E54939A0E02B2F853490E2"/>
    <w:rsid w:val="00DC6D58"/>
    <w:rPr>
      <w:szCs w:val="30"/>
      <w:lang w:eastAsia="zh-CN" w:bidi="th-TH"/>
    </w:rPr>
  </w:style>
  <w:style w:type="paragraph" w:customStyle="1" w:styleId="D9CC2FC245434EC6B0FC57D665972152">
    <w:name w:val="D9CC2FC245434EC6B0FC57D665972152"/>
    <w:rsid w:val="00DC6D58"/>
    <w:rPr>
      <w:szCs w:val="30"/>
      <w:lang w:eastAsia="zh-CN" w:bidi="th-TH"/>
    </w:rPr>
  </w:style>
  <w:style w:type="paragraph" w:customStyle="1" w:styleId="F4F52BAA3BFD4324986D7B355C0B2C56">
    <w:name w:val="F4F52BAA3BFD4324986D7B355C0B2C56"/>
    <w:rsid w:val="00DC6D58"/>
    <w:rPr>
      <w:szCs w:val="30"/>
      <w:lang w:eastAsia="zh-CN" w:bidi="th-TH"/>
    </w:rPr>
  </w:style>
  <w:style w:type="paragraph" w:customStyle="1" w:styleId="D7D22F25513A4351AA5186D273A2453C">
    <w:name w:val="D7D22F25513A4351AA5186D273A2453C"/>
    <w:rsid w:val="00DC6D58"/>
    <w:rPr>
      <w:szCs w:val="30"/>
      <w:lang w:eastAsia="zh-CN" w:bidi="th-TH"/>
    </w:rPr>
  </w:style>
  <w:style w:type="paragraph" w:customStyle="1" w:styleId="F94911EAE6E14642ACBC02A7F1CCFA8D">
    <w:name w:val="F94911EAE6E14642ACBC02A7F1CCFA8D"/>
    <w:rsid w:val="00DC6D58"/>
    <w:rPr>
      <w:szCs w:val="30"/>
      <w:lang w:eastAsia="zh-CN" w:bidi="th-TH"/>
    </w:rPr>
  </w:style>
  <w:style w:type="paragraph" w:customStyle="1" w:styleId="C12B992953FD46C087BBAE020B94DD2C">
    <w:name w:val="C12B992953FD46C087BBAE020B94DD2C"/>
    <w:rsid w:val="00DC6D58"/>
    <w:rPr>
      <w:szCs w:val="30"/>
      <w:lang w:eastAsia="zh-CN" w:bidi="th-TH"/>
    </w:rPr>
  </w:style>
  <w:style w:type="paragraph" w:customStyle="1" w:styleId="22C37364EEA445F6A5F8AC37A8CB7378">
    <w:name w:val="22C37364EEA445F6A5F8AC37A8CB7378"/>
    <w:rsid w:val="00DC6D58"/>
    <w:rPr>
      <w:szCs w:val="30"/>
      <w:lang w:eastAsia="zh-CN" w:bidi="th-TH"/>
    </w:rPr>
  </w:style>
  <w:style w:type="paragraph" w:customStyle="1" w:styleId="1FADB1F4733F4F0F88451C163131BE94">
    <w:name w:val="1FADB1F4733F4F0F88451C163131BE94"/>
    <w:rsid w:val="00DC6D58"/>
    <w:rPr>
      <w:szCs w:val="30"/>
      <w:lang w:eastAsia="zh-CN" w:bidi="th-TH"/>
    </w:rPr>
  </w:style>
  <w:style w:type="paragraph" w:customStyle="1" w:styleId="0CF435CECA8B4A1FAB456EFBE877E6E1">
    <w:name w:val="0CF435CECA8B4A1FAB456EFBE877E6E1"/>
    <w:rsid w:val="00DC6D58"/>
    <w:rPr>
      <w:szCs w:val="30"/>
      <w:lang w:eastAsia="zh-CN" w:bidi="th-TH"/>
    </w:rPr>
  </w:style>
  <w:style w:type="paragraph" w:customStyle="1" w:styleId="B78AC25096E6491980E1168D595C04BA">
    <w:name w:val="B78AC25096E6491980E1168D595C04BA"/>
    <w:rsid w:val="00DC6D58"/>
    <w:rPr>
      <w:szCs w:val="30"/>
      <w:lang w:eastAsia="zh-CN" w:bidi="th-TH"/>
    </w:rPr>
  </w:style>
  <w:style w:type="paragraph" w:customStyle="1" w:styleId="77DEED74A71F4763A3497FB5F04F3F0E">
    <w:name w:val="77DEED74A71F4763A3497FB5F04F3F0E"/>
    <w:rsid w:val="00DC6D58"/>
    <w:rPr>
      <w:szCs w:val="30"/>
      <w:lang w:eastAsia="zh-CN" w:bidi="th-TH"/>
    </w:rPr>
  </w:style>
  <w:style w:type="paragraph" w:customStyle="1" w:styleId="05DC18A711C746098389E03D3967C351">
    <w:name w:val="05DC18A711C746098389E03D3967C351"/>
    <w:rsid w:val="00DC6D58"/>
    <w:rPr>
      <w:szCs w:val="30"/>
      <w:lang w:eastAsia="zh-CN" w:bidi="th-TH"/>
    </w:rPr>
  </w:style>
  <w:style w:type="paragraph" w:customStyle="1" w:styleId="771303D2841643A4B9E9A3F745078815">
    <w:name w:val="771303D2841643A4B9E9A3F745078815"/>
    <w:rsid w:val="00DC6D58"/>
    <w:rPr>
      <w:szCs w:val="30"/>
      <w:lang w:eastAsia="zh-CN" w:bidi="th-TH"/>
    </w:rPr>
  </w:style>
  <w:style w:type="paragraph" w:customStyle="1" w:styleId="35A04BC5C441481293DF474B881D63DF">
    <w:name w:val="35A04BC5C441481293DF474B881D63DF"/>
    <w:rsid w:val="00DC6D58"/>
    <w:rPr>
      <w:szCs w:val="30"/>
      <w:lang w:eastAsia="zh-CN" w:bidi="th-TH"/>
    </w:rPr>
  </w:style>
  <w:style w:type="paragraph" w:customStyle="1" w:styleId="A9D30C131AA54241BFD044DA9302D8E5">
    <w:name w:val="A9D30C131AA54241BFD044DA9302D8E5"/>
    <w:rsid w:val="00DC6D58"/>
    <w:rPr>
      <w:szCs w:val="30"/>
      <w:lang w:eastAsia="zh-CN" w:bidi="th-TH"/>
    </w:rPr>
  </w:style>
  <w:style w:type="paragraph" w:customStyle="1" w:styleId="7CFDCE85C6D54F7DA4A34B744F5A2CBA">
    <w:name w:val="7CFDCE85C6D54F7DA4A34B744F5A2CBA"/>
    <w:rsid w:val="00DC6D58"/>
    <w:rPr>
      <w:szCs w:val="30"/>
      <w:lang w:eastAsia="zh-CN" w:bidi="th-TH"/>
    </w:rPr>
  </w:style>
  <w:style w:type="paragraph" w:customStyle="1" w:styleId="F8CE2C208ED0431393B4D4919B7CE91A">
    <w:name w:val="F8CE2C208ED0431393B4D4919B7CE91A"/>
    <w:rsid w:val="00DC6D58"/>
    <w:rPr>
      <w:szCs w:val="30"/>
      <w:lang w:eastAsia="zh-CN" w:bidi="th-TH"/>
    </w:rPr>
  </w:style>
  <w:style w:type="paragraph" w:customStyle="1" w:styleId="617FF5641F2E4F43BF06FF6CD3D0C322">
    <w:name w:val="617FF5641F2E4F43BF06FF6CD3D0C322"/>
    <w:rsid w:val="00DC6D58"/>
    <w:rPr>
      <w:szCs w:val="30"/>
      <w:lang w:eastAsia="zh-CN" w:bidi="th-TH"/>
    </w:rPr>
  </w:style>
  <w:style w:type="paragraph" w:customStyle="1" w:styleId="321C169F3BE3442E86376FD137B99B90">
    <w:name w:val="321C169F3BE3442E86376FD137B99B90"/>
    <w:rsid w:val="00DC6D58"/>
    <w:rPr>
      <w:szCs w:val="30"/>
      <w:lang w:eastAsia="zh-CN" w:bidi="th-TH"/>
    </w:rPr>
  </w:style>
  <w:style w:type="paragraph" w:customStyle="1" w:styleId="E661A391D0CD4373B4FC591C8E23C68E">
    <w:name w:val="E661A391D0CD4373B4FC591C8E23C68E"/>
    <w:rsid w:val="00D10F8A"/>
  </w:style>
  <w:style w:type="paragraph" w:customStyle="1" w:styleId="AC128FDA6C9A499E95DA8120E3DA26EB">
    <w:name w:val="AC128FDA6C9A499E95DA8120E3DA26EB"/>
    <w:rsid w:val="006C004B"/>
    <w:rPr>
      <w:szCs w:val="30"/>
      <w:lang w:eastAsia="zh-CN" w:bidi="th-TH"/>
    </w:rPr>
  </w:style>
  <w:style w:type="paragraph" w:customStyle="1" w:styleId="8EFC7227AF3D418B97CC9A15D9AA7141">
    <w:name w:val="8EFC7227AF3D418B97CC9A15D9AA7141"/>
    <w:rsid w:val="006C004B"/>
    <w:rPr>
      <w:szCs w:val="30"/>
      <w:lang w:eastAsia="zh-CN" w:bidi="th-TH"/>
    </w:rPr>
  </w:style>
  <w:style w:type="paragraph" w:customStyle="1" w:styleId="61932BA5F0B34A82A0AC330D31A16283">
    <w:name w:val="61932BA5F0B34A82A0AC330D31A16283"/>
    <w:rsid w:val="006C004B"/>
    <w:rPr>
      <w:szCs w:val="30"/>
      <w:lang w:eastAsia="zh-CN" w:bidi="th-T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rainingPackageStatus xmlns="2d7a8bbf-693f-43b0-8275-6b167627f7a7">PLACEHOLDER</TrainingPackageStatus>
    <CohortStartYear xmlns="2d7a8bbf-693f-43b0-8275-6b167627f7a7">2025</CohortStartYear>
    <Courseduration xmlns="2d7a8bbf-693f-43b0-8275-6b167627f7a7">2 Year</Courseduration>
    <Flagged xmlns="2d7a8bbf-693f-43b0-8275-6b167627f7a7" xsi:nil="true"/>
    <Audience xmlns="2d7a8bbf-693f-43b0-8275-6b167627f7a7">Trainers</Audience>
    <Pic xmlns="2d7a8bbf-693f-43b0-8275-6b167627f7a7">
      <Url xsi:nil="true"/>
      <Description xsi:nil="true"/>
    </Pic>
    <TempGUID xmlns="2d7a8bbf-693f-43b0-8275-6b167627f7a7" xsi:nil="true"/>
    <PreCoRequisiteUOC xmlns="2d7a8bbf-693f-43b0-8275-6b167627f7a7">Nil</PreCoRequisiteUOC>
    <Section xmlns="2d7a8bbf-693f-43b0-8275-6b167627f7a7" xsi:nil="true"/>
    <UOC xmlns="2d7a8bbf-693f-43b0-8275-6b167627f7a7">CPCCOM1015 Carry out measurement and calculations &amp; CPCCCM1011 Undertake basic estimation and costing &amp; CPCCOM2001 Read and interpret plans and specifications &amp; CPCCCA2002 Use carpentry tools and equipment &amp; CPCWHS1001 Prepare to work safely in the construction industry &amp; CPCCCM2005 Use construction tools and equipment &amp; CPCCCA2011 Handle carpentry materials &amp; CPCCJN3004 Manufacture and assemble joinery components &amp; CPCCJN2001 Assemble components &amp; CPCCWHS2001 Apply WHS requirements, policies and procedures in the Construction Industry &amp; CPCCOM1012 Work effectively and sustainably in the Construction Industry &amp; CPCCOM1013 Plan and organise work &amp; CPCCVE1011 Undertake a basic construction project</UOC>
    <CheckedOutBy xmlns="2d7a8bbf-693f-43b0-8275-6b167627f7a7" xsi:nil="true"/>
    <RolledOverStatus xmlns="2d7a8bbf-693f-43b0-8275-6b167627f7a7" xsi:nil="true"/>
    <QA xmlns="2d7a8bbf-693f-43b0-8275-6b167627f7a7">PLACEHOLDER</QA>
    <NESAcoursenumberanddeliverypattern xmlns="2d7a8bbf-693f-43b0-8275-6b167627f7a7">26211 2 Units x 2 Years</NESAcoursenumberanddeliverypattern>
    <HSCExamCode xmlns="2d7a8bbf-693f-43b0-8275-6b167627f7a7">26299</HSCExamCode>
    <BackupStatus xmlns="2d7a8bbf-693f-43b0-8275-6b167627f7a7">No</BackupStatus>
    <CohortStage xmlns="2d7a8bbf-693f-43b0-8275-6b167627f7a7">6</CohortStage>
    <TrainingPackage xmlns="2d7a8bbf-693f-43b0-8275-6b167627f7a7">CPC Construction, Plumbing and Services Training Package</TrainingPackage>
    <Qualification2 xmlns="2d7a8bbf-693f-43b0-8275-6b167627f7a7" xsi:nil="true"/>
    <EndDate xmlns="2d7a8bbf-693f-43b0-8275-6b167627f7a7">25/09/2026</EndDate>
    <System xmlns="2d7a8bbf-693f-43b0-8275-6b167627f7a7" xsi:nil="true"/>
    <QPA xmlns="2d7a8bbf-693f-43b0-8275-6b167627f7a7">Yes</QPA>
    <RelatedRolledDocID xmlns="2d7a8bbf-693f-43b0-8275-6b167627f7a7" xsi:nil="true"/>
    <Qualification xmlns="2d7a8bbf-693f-43b0-8275-6b167627f7a7">CPC20220 Certificate II in Construction Pathways (Release 6) &amp; Statement of Attainment towards CPC20120 Certificate II in Construction (Release 3)</Qualification>
    <TemplateStatus xmlns="2d7a8bbf-693f-43b0-8275-6b167627f7a7">New</TemplateStatus>
    <QualRelease xmlns="2d7a8bbf-693f-43b0-8275-6b167627f7a7" xsi:nil="true"/>
    <RTO xmlns="2d7a8bbf-693f-43b0-8275-6b167627f7a7">NSW Department of Education - 90333</RTO>
    <Cycle xmlns="2d7a8bbf-693f-43b0-8275-6b167627f7a7" xsi:nil="true"/>
    <CohortCompletionYear xmlns="2d7a8bbf-693f-43b0-8275-6b167627f7a7">2026</CohortCompletionYear>
    <DLCPolicyLabelClientValue xmlns="2d7a8bbf-693f-43b0-8275-6b167627f7a7">{_UIVersionString}</DLCPolicyLabelClientValue>
    <DocType xmlns="2d7a8bbf-693f-43b0-8275-6b167627f7a7">Training and Assessment Strategy</DocType>
    <QualityAssured xmlns="2d7a8bbf-693f-43b0-8275-6b167627f7a7">PLACEHOLDER</QualityAssured>
    <CourseSPID xmlns="2d7a8bbf-693f-43b0-8275-6b167627f7a7">ec266d98883d4a8e9da5a8ce5453f627COU34</CourseSPID>
    <ExpiryDate xmlns="2d7a8bbf-693f-43b0-8275-6b167627f7a7" xsi:nil="true"/>
    <Approvedby xmlns="2d7a8bbf-693f-43b0-8275-6b167627f7a7">VET CT</Approvedby>
    <Course xmlns="2d7a8bbf-693f-43b0-8275-6b167627f7a7">Construction</Course>
    <TaskNumber xmlns="2d7a8bbf-693f-43b0-8275-6b167627f7a7" xsi:nil="true"/>
    <ApprovalStatus xmlns="2d7a8bbf-693f-43b0-8275-6b167627f7a7">Approved</ApprovalStatus>
    <DLCPolicyLabelLock xmlns="2d7a8bbf-693f-43b0-8275-6b167627f7a7" xsi:nil="true"/>
    <ApprovedDate xmlns="2d7a8bbf-693f-43b0-8275-6b167627f7a7">14/11/2024</ApprovedDate>
    <TPVersion xmlns="2d7a8bbf-693f-43b0-8275-6b167627f7a7">Release 9.0</TPVersion>
    <Streams xmlns="2d7a8bbf-693f-43b0-8275-6b167627f7a7">Joinery</Streams>
    <StartDate xmlns="2d7a8bbf-693f-43b0-8275-6b167627f7a7">31/01/2025</StartDate>
    <FileType xmlns="2d7a8bbf-693f-43b0-8275-6b167627f7a7">docx</FileType>
    <Library xmlns="2d7a8bbf-693f-43b0-8275-6b167627f7a7">Document Library</Library>
    <QualCodeQuery xmlns="2d7a8bbf-693f-43b0-8275-6b167627f7a7">CPC20220</QualCodeQuery>
    <_dlc_DocId xmlns="c8db29e5-cdb3-4545-b361-fadf9f25db7c">D7SVRT7SYT4E-869662478-3914</_dlc_DocId>
    <_dlc_DocIdUrl xmlns="c8db29e5-cdb3-4545-b361-fadf9f25db7c">
      <Url>https://schoolsnsw.sharepoint.com/sites/VETinSchoolsSharepoint/_layouts/15/DocIdRedir.aspx?ID=D7SVRT7SYT4E-869662478-3914</Url>
      <Description>D7SVRT7SYT4E-869662478-3914</Description>
    </_dlc_DocIdUrl>
    <DLCPolicyLabelValue xmlns="2d7a8bbf-693f-43b0-8275-6b167627f7a7">0.26</DLCPolicyLabelValue>
    <WPHours xmlns="2d7a8bbf-693f-43b0-8275-6b167627f7a7">70</WPHours>
    <StudyPattern xmlns="2d7a8bbf-693f-43b0-8275-6b167627f7a7">2 Units x 2 Years</StudyPattern>
    <NESACourseCode xmlns="2d7a8bbf-693f-43b0-8275-6b167627f7a7">26211</NESACourseCode>
    <TaskGUID xmlns="2d7a8bbf-693f-43b0-8275-6b167627f7a7" xsi:nil="true"/>
    <RelatedDocID xmlns="2d7a8bbf-693f-43b0-8275-6b167627f7a7" xsi:nil="true"/>
    <EndDate0 xmlns="2d7a8bbf-693f-43b0-8275-6b167627f7a7">25/09/2026</EndDate0>
    <NESACourseIDPattern xmlns="2d7a8bbf-693f-43b0-8275-6b167627f7a7">26211 2 Units x 2 Years</NESACourseIDPattern>
    <TrainingPackage0 xmlns="2d7a8bbf-693f-43b0-8275-6b167627f7a7">CPC Construction, Plumbing and Services Training Package</TrainingPackage0>
    <CohortStartYear0 xmlns="2d7a8bbf-693f-43b0-8275-6b167627f7a7">2025</CohortStartYear0>
    <ApprovedDate0 xmlns="2d7a8bbf-693f-43b0-8275-6b167627f7a7">14/11/2024</ApprovedDate0>
    <StartDate0 xmlns="2d7a8bbf-693f-43b0-8275-6b167627f7a7">31/01/2025</StartDate0>
    <CohortStage0 xmlns="2d7a8bbf-693f-43b0-8275-6b167627f7a7">6</CohortStage0>
    <CohortCompletionYear0 xmlns="2d7a8bbf-693f-43b0-8275-6b167627f7a7">2026</CohortCompletionYear0>
    <Courseduration0 xmlns="2d7a8bbf-693f-43b0-8275-6b167627f7a7">2 Year</Courseduration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BBD426388C7048B3D19C3717BFAF2A" ma:contentTypeVersion="140" ma:contentTypeDescription="Create a new document." ma:contentTypeScope="" ma:versionID="203145175c01129b2a572f14432c76bc">
  <xsd:schema xmlns:xsd="http://www.w3.org/2001/XMLSchema" xmlns:xs="http://www.w3.org/2001/XMLSchema" xmlns:p="http://schemas.microsoft.com/office/2006/metadata/properties" xmlns:ns1="http://schemas.microsoft.com/sharepoint/v3" xmlns:ns2="2d7a8bbf-693f-43b0-8275-6b167627f7a7" xmlns:ns3="c8db29e5-cdb3-4545-b361-fadf9f25db7c" targetNamespace="http://schemas.microsoft.com/office/2006/metadata/properties" ma:root="true" ma:fieldsID="a63f75bcc8b9198645acf3e18a5dad6b" ns1:_="" ns2:_="" ns3:_="">
    <xsd:import namespace="http://schemas.microsoft.com/sharepoint/v3"/>
    <xsd:import namespace="2d7a8bbf-693f-43b0-8275-6b167627f7a7"/>
    <xsd:import namespace="c8db29e5-cdb3-4545-b361-fadf9f25db7c"/>
    <xsd:element name="properties">
      <xsd:complexType>
        <xsd:sequence>
          <xsd:element name="documentManagement">
            <xsd:complexType>
              <xsd:all>
                <xsd:element ref="ns2:DLCPolicyLabelValue" minOccurs="0"/>
                <xsd:element ref="ns2:DLCPolicyLabelClientValue" minOccurs="0"/>
                <xsd:element ref="ns2:DLCPolicyLabelLock" minOccurs="0"/>
                <xsd:element ref="ns2:CohortStartYear" minOccurs="0"/>
                <xsd:element ref="ns2:CohortCompletionYear" minOccurs="0"/>
                <xsd:element ref="ns2:CohortStage" minOccurs="0"/>
                <xsd:element ref="ns2:StartDate" minOccurs="0"/>
                <xsd:element ref="ns2:EndDate" minOccurs="0"/>
                <xsd:element ref="ns2:Qualification" minOccurs="0"/>
                <xsd:element ref="ns2:TrainingPackage" minOccurs="0"/>
                <xsd:element ref="ns2:UOC" minOccurs="0"/>
                <xsd:element ref="ns2:MediaServiceMetadata" minOccurs="0"/>
                <xsd:element ref="ns2:MediaServiceFastMetadata" minOccurs="0"/>
                <xsd:element ref="ns1:_dlc_Exempt" minOccurs="0"/>
                <xsd:element ref="ns3:SharedWithUsers" minOccurs="0"/>
                <xsd:element ref="ns3:SharedWithDetails" minOccurs="0"/>
                <xsd:element ref="ns3:_dlc_DocId" minOccurs="0"/>
                <xsd:element ref="ns3:_dlc_DocIdUrl" minOccurs="0"/>
                <xsd:element ref="ns3:_dlc_DocIdPersistId" minOccurs="0"/>
                <xsd:element ref="ns2:MediaServiceAutoKeyPoints" minOccurs="0"/>
                <xsd:element ref="ns2:MediaServiceKeyPoints" minOccurs="0"/>
                <xsd:element ref="ns2:RTO" minOccurs="0"/>
                <xsd:element ref="ns2:ApprovedDate" minOccurs="0"/>
                <xsd:element ref="ns2:NESAcoursenumberanddeliverypattern" minOccurs="0"/>
                <xsd:element ref="ns2:Approvedby" minOccurs="0"/>
                <xsd:element ref="ns2:Courseduration" minOccurs="0"/>
                <xsd:element ref="ns2:TrainingPackageStatus" minOccurs="0"/>
                <xsd:element ref="ns2:ApprovalStatus" minOccurs="0"/>
                <xsd:element ref="ns2:Audience" minOccurs="0"/>
                <xsd:element ref="ns2:Course" minOccurs="0"/>
                <xsd:element ref="ns2:QPA" minOccurs="0"/>
                <xsd:element ref="ns2:Pic" minOccurs="0"/>
                <xsd:element ref="ns2:TaskNumber" minOccurs="0"/>
                <xsd:element ref="ns2:DocType" minOccurs="0"/>
                <xsd:element ref="ns2:TempGUID" minOccurs="0"/>
                <xsd:element ref="ns2:CheckedOutBy" minOccurs="0"/>
                <xsd:element ref="ns2:Flagged" minOccurs="0"/>
                <xsd:element ref="ns2:PreCoRequisiteUOC" minOccurs="0"/>
                <xsd:element ref="ns2:RelatedRolledDocID" minOccurs="0"/>
                <xsd:element ref="ns2:RolledOverStatus" minOccurs="0"/>
                <xsd:element ref="ns2:Cycle" minOccurs="0"/>
                <xsd:element ref="ns2:QualityAssured" minOccurs="0"/>
                <xsd:element ref="ns2:FileType" minOccurs="0"/>
                <xsd:element ref="ns2:QA" minOccurs="0"/>
                <xsd:element ref="ns2:BackupStatus" minOccurs="0"/>
                <xsd:element ref="ns2:Library" minOccurs="0"/>
                <xsd:element ref="ns2:Section" minOccurs="0"/>
                <xsd:element ref="ns2:TemplateStatus" minOccurs="0"/>
                <xsd:element ref="ns2:HSCExamCode" minOccurs="0"/>
                <xsd:element ref="ns2:MediaServiceObjectDetectorVersions" minOccurs="0"/>
                <xsd:element ref="ns2:TPVersion" minOccurs="0"/>
                <xsd:element ref="ns2:QualRelease" minOccurs="0"/>
                <xsd:element ref="ns2:Qualification2" minOccurs="0"/>
                <xsd:element ref="ns2:Streams" minOccurs="0"/>
                <xsd:element ref="ns2:System" minOccurs="0"/>
                <xsd:element ref="ns2:CourseSPID" minOccurs="0"/>
                <xsd:element ref="ns2:MediaServiceSearchProperties" minOccurs="0"/>
                <xsd:element ref="ns2:QualCodeQuery" minOccurs="0"/>
                <xsd:element ref="ns2:ExpiryDate" minOccurs="0"/>
                <xsd:element ref="ns2:NESACourseCode" minOccurs="0"/>
                <xsd:element ref="ns2:StudyPattern" minOccurs="0"/>
                <xsd:element ref="ns2:WPHours" minOccurs="0"/>
                <xsd:element ref="ns2:TaskGUID" minOccurs="0"/>
                <xsd:element ref="ns2:RelatedDocID" minOccurs="0"/>
                <xsd:element ref="ns2:CohortStartYear0" minOccurs="0"/>
                <xsd:element ref="ns2:CohortCompletionYear0" minOccurs="0"/>
                <xsd:element ref="ns2:StartDate0" minOccurs="0"/>
                <xsd:element ref="ns2:EndDate0" minOccurs="0"/>
                <xsd:element ref="ns2:NESACourseIDPattern" minOccurs="0"/>
                <xsd:element ref="ns2:Courseduration0" minOccurs="0"/>
                <xsd:element ref="ns2:CohortStage0" minOccurs="0"/>
                <xsd:element ref="ns2:TrainingPackage0" minOccurs="0"/>
                <xsd:element ref="ns2:ApprovedDate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7a8bbf-693f-43b0-8275-6b167627f7a7" elementFormDefault="qualified">
    <xsd:import namespace="http://schemas.microsoft.com/office/2006/documentManagement/types"/>
    <xsd:import namespace="http://schemas.microsoft.com/office/infopath/2007/PartnerControls"/>
    <xsd:element name="DLCPolicyLabelValue" ma:index="8"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9"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0" nillable="true" ma:displayName="Label Locked" ma:description="Indicates whether the label should be updated when item properties are modified." ma:hidden="true" ma:internalName="DLCPolicyLabelLock" ma:readOnly="false">
      <xsd:simpleType>
        <xsd:restriction base="dms:Text"/>
      </xsd:simpleType>
    </xsd:element>
    <xsd:element name="CohortStartYear" ma:index="11" nillable="true" ma:displayName="Cohort Start Year" ma:format="Dropdown" ma:internalName="CohortStartYear" ma:percentage="FALSE">
      <xsd:simpleType>
        <xsd:restriction base="dms:Number"/>
      </xsd:simpleType>
    </xsd:element>
    <xsd:element name="CohortCompletionYear" ma:index="12" nillable="true" ma:displayName="Cohort Completion Year" ma:format="Dropdown" ma:internalName="CohortCompletionYear" ma:percentage="FALSE">
      <xsd:simpleType>
        <xsd:restriction base="dms:Number"/>
      </xsd:simpleType>
    </xsd:element>
    <xsd:element name="CohortStage" ma:index="13" nillable="true" ma:displayName="Cohort Stage" ma:decimals="0" ma:format="Dropdown" ma:internalName="CohortStage" ma:percentage="FALSE">
      <xsd:simpleType>
        <xsd:restriction base="dms:Number"/>
      </xsd:simpleType>
    </xsd:element>
    <xsd:element name="StartDate" ma:index="14" nillable="true" ma:displayName="Start Date" ma:internalName="StartDate">
      <xsd:simpleType>
        <xsd:restriction base="dms:Text">
          <xsd:maxLength value="255"/>
        </xsd:restriction>
      </xsd:simpleType>
    </xsd:element>
    <xsd:element name="EndDate" ma:index="15" nillable="true" ma:displayName="End Date" ma:internalName="EndDate">
      <xsd:simpleType>
        <xsd:restriction base="dms:Text">
          <xsd:maxLength value="255"/>
        </xsd:restriction>
      </xsd:simpleType>
    </xsd:element>
    <xsd:element name="Qualification" ma:index="16" nillable="true" ma:displayName="Qualification" ma:format="Dropdown" ma:indexed="true" ma:internalName="Qualification">
      <xsd:simpleType>
        <xsd:restriction base="dms:Text">
          <xsd:maxLength value="255"/>
        </xsd:restriction>
      </xsd:simpleType>
    </xsd:element>
    <xsd:element name="TrainingPackage" ma:index="17" nillable="true" ma:displayName="Training Package" ma:format="Dropdown" ma:internalName="TrainingPackage">
      <xsd:simpleType>
        <xsd:restriction base="dms:Text">
          <xsd:maxLength value="255"/>
        </xsd:restriction>
      </xsd:simpleType>
    </xsd:element>
    <xsd:element name="UOC" ma:index="18" nillable="true" ma:displayName="UOC" ma:format="Dropdown" ma:internalName="UOC">
      <xsd:simpleType>
        <xsd:restriction base="dms:Note"/>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RTO" ma:index="29" nillable="true" ma:displayName="RTO" ma:format="Dropdown" ma:internalName="RTO">
      <xsd:simpleType>
        <xsd:restriction base="dms:Text">
          <xsd:maxLength value="255"/>
        </xsd:restriction>
      </xsd:simpleType>
    </xsd:element>
    <xsd:element name="ApprovedDate" ma:index="30" nillable="true" ma:displayName="Approved Date" ma:internalName="ApprovedDate">
      <xsd:simpleType>
        <xsd:restriction base="dms:Text">
          <xsd:maxLength value="255"/>
        </xsd:restriction>
      </xsd:simpleType>
    </xsd:element>
    <xsd:element name="NESAcoursenumberanddeliverypattern" ma:index="31" nillable="true" ma:displayName="NESA course number and delivery pattern" ma:format="Dropdown" ma:internalName="NESAcoursenumberanddeliverypattern">
      <xsd:simpleType>
        <xsd:restriction base="dms:Note">
          <xsd:maxLength value="255"/>
        </xsd:restriction>
      </xsd:simpleType>
    </xsd:element>
    <xsd:element name="Approvedby" ma:index="32" nillable="true" ma:displayName="Approved by" ma:format="Dropdown" ma:internalName="Approvedby">
      <xsd:simpleType>
        <xsd:restriction base="dms:Note">
          <xsd:maxLength value="255"/>
        </xsd:restriction>
      </xsd:simpleType>
    </xsd:element>
    <xsd:element name="Courseduration" ma:index="33" nillable="true" ma:displayName="Course duration" ma:format="Dropdown" ma:internalName="Courseduration">
      <xsd:simpleType>
        <xsd:restriction base="dms:Text">
          <xsd:maxLength value="255"/>
        </xsd:restriction>
      </xsd:simpleType>
    </xsd:element>
    <xsd:element name="TrainingPackageStatus" ma:index="34" nillable="true" ma:displayName="TPS" ma:description="Training Package Status" ma:format="Dropdown" ma:internalName="TrainingPackageStatus">
      <xsd:simpleType>
        <xsd:restriction base="dms:Text">
          <xsd:maxLength value="255"/>
        </xsd:restriction>
      </xsd:simpleType>
    </xsd:element>
    <xsd:element name="ApprovalStatus" ma:index="35" nillable="true" ma:displayName="Approva lStatus" ma:format="Dropdown" ma:internalName="ApprovalStatus">
      <xsd:simpleType>
        <xsd:restriction base="dms:Text">
          <xsd:maxLength value="255"/>
        </xsd:restriction>
      </xsd:simpleType>
    </xsd:element>
    <xsd:element name="Audience" ma:index="36" nillable="true" ma:displayName="Audience" ma:format="Dropdown" ma:internalName="Audience">
      <xsd:simpleType>
        <xsd:restriction base="dms:Text">
          <xsd:maxLength value="255"/>
        </xsd:restriction>
      </xsd:simpleType>
    </xsd:element>
    <xsd:element name="Course" ma:index="37" nillable="true" ma:displayName="Course" ma:format="Dropdown" ma:indexed="true" ma:internalName="Course">
      <xsd:simpleType>
        <xsd:restriction base="dms:Text">
          <xsd:maxLength value="255"/>
        </xsd:restriction>
      </xsd:simpleType>
    </xsd:element>
    <xsd:element name="QPA" ma:index="38" nillable="true" ma:displayName="QPA" ma:description="Quick Parts Added" ma:format="Dropdown" ma:internalName="QPA">
      <xsd:simpleType>
        <xsd:restriction base="dms:Text">
          <xsd:maxLength value="255"/>
        </xsd:restriction>
      </xsd:simpleType>
    </xsd:element>
    <xsd:element name="Pic" ma:index="39" nillable="true" ma:displayName="Pic" ma:description="For Preview Purpose in PowerApps" ma:format="Image" ma:internalName="Pic">
      <xsd:complexType>
        <xsd:complexContent>
          <xsd:extension base="dms:URL">
            <xsd:sequence>
              <xsd:element name="Url" type="dms:ValidUrl" minOccurs="0" nillable="true"/>
              <xsd:element name="Description" type="xsd:string" nillable="true"/>
            </xsd:sequence>
          </xsd:extension>
        </xsd:complexContent>
      </xsd:complexType>
    </xsd:element>
    <xsd:element name="TaskNumber" ma:index="40" nillable="true" ma:displayName="TaskNumber" ma:internalName="TaskNumber">
      <xsd:simpleType>
        <xsd:restriction base="dms:Text">
          <xsd:maxLength value="255"/>
        </xsd:restriction>
      </xsd:simpleType>
    </xsd:element>
    <xsd:element name="DocType" ma:index="41" nillable="true" ma:displayName="DocType" ma:format="Dropdown" ma:indexed="true" ma:internalName="DocType">
      <xsd:simpleType>
        <xsd:restriction base="dms:Text">
          <xsd:maxLength value="255"/>
        </xsd:restriction>
      </xsd:simpleType>
    </xsd:element>
    <xsd:element name="TempGUID" ma:index="42" nillable="true" ma:displayName="TempGUID" ma:format="Dropdown" ma:internalName="TempGUID">
      <xsd:simpleType>
        <xsd:restriction base="dms:Text">
          <xsd:maxLength value="255"/>
        </xsd:restriction>
      </xsd:simpleType>
    </xsd:element>
    <xsd:element name="CheckedOutBy" ma:index="43" nillable="true" ma:displayName="CheckedOutBy" ma:format="Dropdown" ma:internalName="CheckedOutBy">
      <xsd:simpleType>
        <xsd:restriction base="dms:Text">
          <xsd:maxLength value="255"/>
        </xsd:restriction>
      </xsd:simpleType>
    </xsd:element>
    <xsd:element name="Flagged" ma:index="44" nillable="true" ma:displayName="Flagged" ma:format="Dropdown" ma:internalName="Flagged">
      <xsd:simpleType>
        <xsd:restriction base="dms:Text">
          <xsd:maxLength value="255"/>
        </xsd:restriction>
      </xsd:simpleType>
    </xsd:element>
    <xsd:element name="PreCoRequisiteUOC" ma:index="45" nillable="true" ma:displayName="PreCoRequisiteUOC" ma:description="List any pre-requisite or co-requisite units of competency: " ma:format="Dropdown" ma:internalName="PreCoRequisiteUOC">
      <xsd:simpleType>
        <xsd:restriction base="dms:Note">
          <xsd:maxLength value="255"/>
        </xsd:restriction>
      </xsd:simpleType>
    </xsd:element>
    <xsd:element name="RelatedRolledDocID" ma:index="46" nillable="true" ma:displayName="RelatedRolledDocID" ma:description="Doc ID of document where the document is rolled over from." ma:format="Dropdown" ma:internalName="RelatedRolledDocID">
      <xsd:simpleType>
        <xsd:restriction base="dms:Text">
          <xsd:maxLength value="255"/>
        </xsd:restriction>
      </xsd:simpleType>
    </xsd:element>
    <xsd:element name="RolledOverStatus" ma:index="47" nillable="true" ma:displayName="RolledOverStatus" ma:internalName="RolledOverStatus">
      <xsd:simpleType>
        <xsd:restriction base="dms:Text">
          <xsd:maxLength value="255"/>
        </xsd:restriction>
      </xsd:simpleType>
    </xsd:element>
    <xsd:element name="Cycle" ma:index="48" nillable="true" ma:displayName="Cycle" ma:description="This corresponds with the weekly or fortnightly cycles of the school." ma:format="Dropdown" ma:internalName="Cycle">
      <xsd:simpleType>
        <xsd:restriction base="dms:Text">
          <xsd:maxLength value="255"/>
        </xsd:restriction>
      </xsd:simpleType>
    </xsd:element>
    <xsd:element name="QualityAssured" ma:index="49" nillable="true" ma:displayName="Quality Assured" ma:description="Name of Person who has done QA" ma:format="Dropdown" ma:internalName="QualityAssured">
      <xsd:simpleType>
        <xsd:restriction base="dms:Text">
          <xsd:maxLength value="255"/>
        </xsd:restriction>
      </xsd:simpleType>
    </xsd:element>
    <xsd:element name="FileType" ma:index="50" nillable="true" ma:displayName="FileType" ma:format="Dropdown" ma:internalName="FileType">
      <xsd:simpleType>
        <xsd:restriction base="dms:Text">
          <xsd:maxLength value="255"/>
        </xsd:restriction>
      </xsd:simpleType>
    </xsd:element>
    <xsd:element name="QA" ma:index="51" nillable="true" ma:displayName="QA" ma:description="Has document been quality assured" ma:format="Dropdown" ma:internalName="QA">
      <xsd:simpleType>
        <xsd:restriction base="dms:Note">
          <xsd:maxLength value="255"/>
        </xsd:restriction>
      </xsd:simpleType>
    </xsd:element>
    <xsd:element name="BackupStatus" ma:index="52" nillable="true" ma:displayName="BackupStatus" ma:default="No" ma:format="Dropdown" ma:internalName="BackupStatus">
      <xsd:simpleType>
        <xsd:restriction base="dms:Text">
          <xsd:maxLength value="255"/>
        </xsd:restriction>
      </xsd:simpleType>
    </xsd:element>
    <xsd:element name="Library" ma:index="53" nillable="true" ma:displayName="Library" ma:description="TADG / TQI / EC / Template / Document Library" ma:format="Dropdown" ma:internalName="Library">
      <xsd:simpleType>
        <xsd:restriction base="dms:Text">
          <xsd:maxLength value="255"/>
        </xsd:restriction>
      </xsd:simpleType>
    </xsd:element>
    <xsd:element name="Section" ma:index="54" nillable="true" ma:displayName="Section" ma:description="Which section does the document belong to." ma:format="Dropdown" ma:internalName="Section">
      <xsd:simpleType>
        <xsd:restriction base="dms:Text">
          <xsd:maxLength value="255"/>
        </xsd:restriction>
      </xsd:simpleType>
    </xsd:element>
    <xsd:element name="TemplateStatus" ma:index="55" nillable="true" ma:displayName="TemplateStatus" ma:format="Dropdown" ma:internalName="TemplateStatus">
      <xsd:simpleType>
        <xsd:restriction base="dms:Text">
          <xsd:maxLength value="255"/>
        </xsd:restriction>
      </xsd:simpleType>
    </xsd:element>
    <xsd:element name="HSCExamCode" ma:index="56" nillable="true" ma:displayName="HSCExamCode" ma:format="Dropdown" ma:internalName="HSCExamCode">
      <xsd:simpleType>
        <xsd:restriction base="dms:Text">
          <xsd:maxLength value="255"/>
        </xsd:restriction>
      </xsd:simpleType>
    </xsd:element>
    <xsd:element name="MediaServiceObjectDetectorVersions" ma:index="57" nillable="true" ma:displayName="MediaServiceObjectDetectorVersions" ma:hidden="true" ma:indexed="true" ma:internalName="MediaServiceObjectDetectorVersions" ma:readOnly="true">
      <xsd:simpleType>
        <xsd:restriction base="dms:Text"/>
      </xsd:simpleType>
    </xsd:element>
    <xsd:element name="TPVersion" ma:index="58" nillable="true" ma:displayName="TPVersion" ma:internalName="TPVersion">
      <xsd:simpleType>
        <xsd:restriction base="dms:Text"/>
      </xsd:simpleType>
    </xsd:element>
    <xsd:element name="QualRelease" ma:index="59" nillable="true" ma:displayName="QualRelease" ma:internalName="QualRelease">
      <xsd:simpleType>
        <xsd:restriction base="dms:Text"/>
      </xsd:simpleType>
    </xsd:element>
    <xsd:element name="Qualification2" ma:index="60" nillable="true" ma:displayName="Qualification2" ma:internalName="Qualification2">
      <xsd:simpleType>
        <xsd:restriction base="dms:Text"/>
      </xsd:simpleType>
    </xsd:element>
    <xsd:element name="Streams" ma:index="61" nillable="true" ma:displayName="Streams" ma:internalName="Streams">
      <xsd:simpleType>
        <xsd:restriction base="dms:Text"/>
      </xsd:simpleType>
    </xsd:element>
    <xsd:element name="System" ma:index="62" nillable="true" ma:displayName="System" ma:description="Which system is this document for." ma:format="Dropdown" ma:internalName="System">
      <xsd:simpleType>
        <xsd:restriction base="dms:Text">
          <xsd:maxLength value="255"/>
        </xsd:restriction>
      </xsd:simpleType>
    </xsd:element>
    <xsd:element name="CourseSPID" ma:index="63" nillable="true" ma:displayName="CourseSPID" ma:internalName="CourseSPID">
      <xsd:simpleType>
        <xsd:restriction base="dms:Text"/>
      </xsd:simpleType>
    </xsd:element>
    <xsd:element name="MediaServiceSearchProperties" ma:index="64" nillable="true" ma:displayName="MediaServiceSearchProperties" ma:hidden="true" ma:internalName="MediaServiceSearchProperties" ma:readOnly="true">
      <xsd:simpleType>
        <xsd:restriction base="dms:Note"/>
      </xsd:simpleType>
    </xsd:element>
    <xsd:element name="QualCodeQuery" ma:index="65" nillable="true" ma:displayName="QualCodeQuery" ma:indexed="true" ma:internalName="QualCodeQuery">
      <xsd:simpleType>
        <xsd:restriction base="dms:Text"/>
      </xsd:simpleType>
    </xsd:element>
    <xsd:element name="ExpiryDate" ma:index="66" nillable="true" ma:displayName="ExpiryDate" ma:internalName="ExpiryDate">
      <xsd:simpleType>
        <xsd:restriction base="dms:DateTime"/>
      </xsd:simpleType>
    </xsd:element>
    <xsd:element name="NESACourseCode" ma:index="67" nillable="true" ma:displayName="NESACourseCode" ma:internalName="NESACourseCode">
      <xsd:simpleType>
        <xsd:restriction base="dms:Text"/>
      </xsd:simpleType>
    </xsd:element>
    <xsd:element name="StudyPattern" ma:index="68" nillable="true" ma:displayName="StudyPattern" ma:internalName="StudyPattern">
      <xsd:simpleType>
        <xsd:restriction base="dms:Text"/>
      </xsd:simpleType>
    </xsd:element>
    <xsd:element name="WPHours" ma:index="69" nillable="true" ma:displayName="WPHours" ma:internalName="WPHours">
      <xsd:simpleType>
        <xsd:restriction base="dms:Text"/>
      </xsd:simpleType>
    </xsd:element>
    <xsd:element name="TaskGUID" ma:index="70" nillable="true" ma:displayName="TaskGUID" ma:internalName="TaskGUID">
      <xsd:simpleType>
        <xsd:restriction base="dms:Text"/>
      </xsd:simpleType>
    </xsd:element>
    <xsd:element name="RelatedDocID" ma:index="71" nillable="true" ma:displayName="RelatedDocID" ma:internalName="RelatedDocID">
      <xsd:simpleType>
        <xsd:restriction base="dms:Text"/>
      </xsd:simpleType>
    </xsd:element>
    <xsd:element name="CohortStartYear0" ma:index="72" nillable="true" ma:displayName="CohortStartYear" ma:internalName="CohortStartYear0">
      <xsd:simpleType>
        <xsd:restriction base="dms:Number"/>
      </xsd:simpleType>
    </xsd:element>
    <xsd:element name="CohortCompletionYear0" ma:index="73" nillable="true" ma:displayName="CohortCompletionYear" ma:internalName="CohortCompletionYear0">
      <xsd:simpleType>
        <xsd:restriction base="dms:Number"/>
      </xsd:simpleType>
    </xsd:element>
    <xsd:element name="StartDate0" ma:index="74" nillable="true" ma:displayName="StartDate" ma:internalName="StartDate0">
      <xsd:simpleType>
        <xsd:restriction base="dms:Text"/>
      </xsd:simpleType>
    </xsd:element>
    <xsd:element name="EndDate0" ma:index="75" nillable="true" ma:displayName="EndDate" ma:internalName="EndDate0">
      <xsd:simpleType>
        <xsd:restriction base="dms:Text"/>
      </xsd:simpleType>
    </xsd:element>
    <xsd:element name="NESACourseIDPattern" ma:index="76" nillable="true" ma:displayName="NESACourseIDPattern" ma:internalName="NESACourseIDPattern">
      <xsd:simpleType>
        <xsd:restriction base="dms:Note">
          <xsd:maxLength value="255"/>
        </xsd:restriction>
      </xsd:simpleType>
    </xsd:element>
    <xsd:element name="Courseduration0" ma:index="77" nillable="true" ma:displayName="Courseduration" ma:internalName="Courseduration0">
      <xsd:simpleType>
        <xsd:restriction base="dms:Text"/>
      </xsd:simpleType>
    </xsd:element>
    <xsd:element name="CohortStage0" ma:index="78" nillable="true" ma:displayName="CohortStage" ma:internalName="CohortStage0">
      <xsd:simpleType>
        <xsd:restriction base="dms:Number"/>
      </xsd:simpleType>
    </xsd:element>
    <xsd:element name="TrainingPackage0" ma:index="79" nillable="true" ma:displayName="TrainingPackage" ma:internalName="TrainingPackage0">
      <xsd:simpleType>
        <xsd:restriction base="dms:Text"/>
      </xsd:simpleType>
    </xsd:element>
    <xsd:element name="ApprovedDate0" ma:index="80" nillable="true" ma:displayName="ApprovedDate" ma:internalName="ApprovedDate0">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b29e5-cdb3-4545-b361-fadf9f25db7c"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_dlc_DocId" ma:index="24" nillable="true" ma:displayName="Document ID Value" ma:description="The value of the document ID assigned to this item." ma:indexed="true"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staticId="0x010100E2BBD426388C7048B3D19C3717BFAF2A|-17003218" UniqueId="0e500388-7ffb-4f5b-b5e0-a5826170a48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7C61-546F-4F7E-8B4E-354332DB51A8}">
  <ds:schemaRefs>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http://purl.org/dc/dcmitype/"/>
    <ds:schemaRef ds:uri="http://schemas.microsoft.com/sharepoint/v3"/>
    <ds:schemaRef ds:uri="http://schemas.microsoft.com/office/infopath/2007/PartnerControls"/>
    <ds:schemaRef ds:uri="http://schemas.openxmlformats.org/package/2006/metadata/core-properties"/>
    <ds:schemaRef ds:uri="c8db29e5-cdb3-4545-b361-fadf9f25db7c"/>
    <ds:schemaRef ds:uri="2d7a8bbf-693f-43b0-8275-6b167627f7a7"/>
  </ds:schemaRefs>
</ds:datastoreItem>
</file>

<file path=customXml/itemProps2.xml><?xml version="1.0" encoding="utf-8"?>
<ds:datastoreItem xmlns:ds="http://schemas.openxmlformats.org/officeDocument/2006/customXml" ds:itemID="{89DF7539-E436-459F-BCD3-1183E33B6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7a8bbf-693f-43b0-8275-6b167627f7a7"/>
    <ds:schemaRef ds:uri="c8db29e5-cdb3-4545-b361-fadf9f25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6B404-B9AA-46B6-B005-7D6B57E5CCC9}">
  <ds:schemaRefs>
    <ds:schemaRef ds:uri="office.server.policy"/>
  </ds:schemaRefs>
</ds:datastoreItem>
</file>

<file path=customXml/itemProps4.xml><?xml version="1.0" encoding="utf-8"?>
<ds:datastoreItem xmlns:ds="http://schemas.openxmlformats.org/officeDocument/2006/customXml" ds:itemID="{F3C51F63-5509-4730-A882-4F2AA2D96750}">
  <ds:schemaRefs>
    <ds:schemaRef ds:uri="http://schemas.microsoft.com/sharepoint/events"/>
  </ds:schemaRefs>
</ds:datastoreItem>
</file>

<file path=customXml/itemProps5.xml><?xml version="1.0" encoding="utf-8"?>
<ds:datastoreItem xmlns:ds="http://schemas.openxmlformats.org/officeDocument/2006/customXml" ds:itemID="{DD18B22B-25A8-4545-82EF-992A207CF61B}">
  <ds:schemaRefs>
    <ds:schemaRef ds:uri="http://schemas.microsoft.com/sharepoint/v3/contenttype/forms"/>
  </ds:schemaRefs>
</ds:datastoreItem>
</file>

<file path=customXml/itemProps6.xml><?xml version="1.0" encoding="utf-8"?>
<ds:datastoreItem xmlns:ds="http://schemas.openxmlformats.org/officeDocument/2006/customXml" ds:itemID="{E8A7F519-558E-4833-BEA7-B4A11246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19</Pages>
  <Words>4629</Words>
  <Characters>26388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PLACEHOLDER</vt:lpstr>
    </vt:vector>
  </TitlesOfParts>
  <Company>NSW Department of Education</Company>
  <LinksUpToDate>false</LinksUpToDate>
  <CharactersWithSpaces>30956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Training and Assessment Strategy - CPC20220 Certificate II in Construction Pathways (Release 6) &amp; Statement of Attainment towards CPC20120 Certificate II in Construction (Release 3)</dc:title>
  <dc:subject>TRAINING AND ASSESSMENT STRATEGY</dc:subject>
  <dc:creator>Mathew Rumsey</dc:creator>
  <cp:keywords/>
  <dc:description/>
  <cp:lastModifiedBy>Clint Giddings</cp:lastModifiedBy>
  <cp:revision>1457</cp:revision>
  <dcterms:created xsi:type="dcterms:W3CDTF">2024-10-17T13:20:00Z</dcterms:created>
  <dcterms:modified xsi:type="dcterms:W3CDTF">2025-08-01T00:48:00Z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2024-09-12T23:31:35Z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0e2897c5-5001-4966-a056-cf18375930ac</vt:lpwstr>
  </property>
  <property fmtid="{D5CDD505-2E9C-101B-9397-08002B2CF9AE}" pid="8" name="MSIP_Label_b603dfd7-d93a-4381-a340-2995d8282205_ContentBits">
    <vt:lpwstr>0</vt:lpwstr>
  </property>
  <property fmtid="{D5CDD505-2E9C-101B-9397-08002B2CF9AE}" pid="9" name="ContentTypeId">
    <vt:lpwstr>0x010100E2BBD426388C7048B3D19C3717BFAF2A</vt:lpwstr>
  </property>
  <property fmtid="{D5CDD505-2E9C-101B-9397-08002B2CF9AE}" pid="10" name="_dlc_DocIdItemGuid">
    <vt:lpwstr>d0b63029-253c-4bd3-bd3f-fcae0b14b1f4</vt:lpwstr>
  </property>
</Properties>
</file>