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20" w:lineRule="exact"/>
      </w:pPr>
      <w:r>
        <w:drawing>
          <wp:anchor distT="0" distB="0" distL="0" distR="0" simplePos="0" relativeHeight="0" behindDoc="1" locked="0" layoutInCell="1" allowOverlap="1">
            <wp:simplePos x="0" y="0"/>
            <wp:positionH relativeFrom="page">
              <wp:posOffset>648000</wp:posOffset>
            </wp:positionH>
            <wp:positionV relativeFrom="page">
              <wp:posOffset>720000</wp:posOffset>
            </wp:positionV>
            <wp:extent cx="6264000" cy="8856000"/>
            <wp:wrapNone/>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design-study-cover.png"/>
                    <pic:cNvPicPr/>
                  </pic:nvPicPr>
                  <pic:blipFill>
                    <a:blip r:embed="rId10"/>
                    <a:stretch>
                      <a:fillRect/>
                    </a:stretch>
                  </pic:blipFill>
                  <pic:spPr>
                    <a:xfrm>
                      <a:off x="0" y="0"/>
                      <a:ext cx="6264000" cy="8856000"/>
                    </a:xfrm>
                    <a:prstGeom prst="rect"/>
                  </pic:spPr>
                </pic:pic>
              </a:graphicData>
            </a:graphic>
          </wp:anchor>
        </w:drawing>
      </w:r>
    </w:p>
    <w:p>
      <w:pPr>
        <w:keepNext w:val="0"/>
        <w:spacing w:before="0" w:after="0" w:line="510" w:lineRule="exact"/>
      </w:pPr>
    </w:p>
    <w:p>
      <w:pPr>
        <w:keepNext/>
        <w:widowControl/>
        <w:spacing w:before="0" w:after="140" w:line="220" w:lineRule="exact"/>
        <w:ind w:left="510"/>
      </w:pPr>
      <w:r>
        <w:rPr>
          <w:rFonts w:ascii="Liberation Sans" w:hAnsi="Liberation Sans"/>
          <w:b/>
          <w:color w:val="AF663C"/>
          <w:sz w:val="18"/>
        </w:rPr>
        <w:t>YEAR 11  /  PRELIMINARY</w:t>
      </w:r>
    </w:p>
    <w:p>
      <w:pPr>
        <w:pStyle w:val="Title"/>
        <w:spacing w:line="700" w:lineRule="exact" w:after="160"/>
        <w:ind w:left="510"/>
      </w:pPr>
      <w:r>
        <w:rPr>
          <w:rFonts w:ascii="Liberation Serif" w:hAnsi="Liberation Serif"/>
          <w:b/>
          <w:color w:val="000000"/>
          <w:sz w:val="66"/>
        </w:rPr>
        <w:t>Design and</w:t>
        <w:br/>
        <w:t>Technology</w:t>
      </w:r>
    </w:p>
    <w:p>
      <w:pPr>
        <w:keepNext/>
        <w:widowControl/>
        <w:spacing w:before="60" w:after="100" w:line="290" w:lineRule="exact"/>
        <w:ind w:left="510"/>
      </w:pPr>
      <w:r>
        <w:rPr>
          <w:rFonts w:ascii="Liberation Sans" w:hAnsi="Liberation Sans"/>
          <w:b/>
          <w:color w:val="173E43"/>
          <w:sz w:val="24"/>
        </w:rPr>
        <w:t>Student workbook</w:t>
      </w:r>
    </w:p>
    <w:p>
      <w:pPr>
        <w:keepNext w:val="0"/>
        <w:spacing w:before="0" w:after="0" w:line="11055" w:lineRule="exact"/>
      </w:pPr>
    </w:p>
    <w:p>
      <w:pPr>
        <w:widowControl/>
        <w:spacing w:before="0" w:after="120" w:line="240" w:lineRule="exact"/>
      </w:pPr>
      <w:r>
        <w:rPr>
          <w:rFonts w:ascii="Liberation Sans" w:hAnsi="Liberation Sans"/>
          <w:b w:val="0"/>
          <w:color w:val="6C818B"/>
          <w:sz w:val="19"/>
        </w:rPr>
        <w:t>Name _____________________________   Class __________________</w:t>
      </w:r>
    </w:p>
    <w:p>
      <w:pPr>
        <w:widowControl/>
        <w:spacing w:before="0" w:after="140" w:line="220" w:lineRule="exact"/>
      </w:pPr>
      <w:r>
        <w:rPr>
          <w:rFonts w:ascii="Liberation Sans" w:hAnsi="Liberation Sans"/>
          <w:b w:val="0"/>
          <w:color w:val="6C818B"/>
          <w:sz w:val="18"/>
        </w:rPr>
        <w:t>Illustrative design study  /  Supplementary learning  /  50 A4 pages  /  Duplex long edge</w:t>
      </w:r>
    </w:p>
    <w:p>
      <w:pPr>
        <w:keepNext/>
        <w:pageBreakBefore/>
        <w:widowControl/>
        <w:spacing w:before="0" w:after="140" w:line="220" w:lineRule="exact"/>
      </w:pPr>
      <w:r>
        <w:rPr>
          <w:rFonts w:ascii="Liberation Sans" w:hAnsi="Liberation Sans"/>
          <w:b/>
          <w:color w:val="AF663C"/>
          <w:sz w:val="18"/>
        </w:rPr>
        <w:t>COURSE MAP / USING THIS WORKBOOK</w:t>
      </w:r>
    </w:p>
    <w:p>
      <w:pPr>
        <w:pStyle w:val="Heading1"/>
        <w:keepNext/>
        <w:widowControl/>
        <w:spacing w:before="0" w:after="160" w:line="540" w:lineRule="exact"/>
      </w:pPr>
      <w:r>
        <w:rPr>
          <w:rFonts w:ascii="Liberation Serif" w:hAnsi="Liberation Serif"/>
          <w:b/>
          <w:color w:val="173E43"/>
          <w:sz w:val="50"/>
        </w:rPr>
        <w:t>Read practise and keep evidence</w:t>
      </w:r>
    </w:p>
    <w:p>
      <w:pPr>
        <w:widowControl/>
        <w:spacing w:before="0" w:after="40" w:line="280" w:lineRule="exact"/>
      </w:pPr>
      <w:r>
        <w:rPr>
          <w:rFonts w:ascii="Liberation Sans" w:hAnsi="Liberation Sans"/>
          <w:b w:val="0"/>
          <w:color w:val="263A43"/>
          <w:sz w:val="22"/>
        </w:rPr>
        <w:t>Read the teaching pages, then complete the whole module activity. This companion supports the website and teacher-led lessons; it does not replace current assessment notices, practical approvals or formal folios.</w:t>
      </w:r>
    </w:p>
    <w:tbl>
      <w:tblPr>
        <w:tblW w:type="auto" w:w="0"/>
        <w:jc w:val="center"/>
        <w:tblLayout w:type="fixed"/>
        <w:tblLook w:firstColumn="1" w:firstRow="1" w:lastColumn="0" w:lastRow="0" w:noHBand="0" w:noVBand="1" w:val="04A0"/>
      </w:tblPr>
      <w:tblGrid>
        <w:gridCol w:w="8447"/>
        <w:gridCol w:w="1417"/>
      </w:tblGrid>
      <w:tr>
        <w:tc>
          <w:tcPr>
            <w:tcW w:type="dxa" w:w="8447"/>
            <w:vAlign w:val="center"/>
            <w:tcBorders>
              <w:top w:val="single" w:sz="4" w:color="CBD5D8"/>
              <w:left w:val="single" w:sz="4" w:color="CBD5D8"/>
              <w:bottom w:val="single" w:sz="4" w:color="CBD5D8"/>
              <w:right w:val="single" w:sz="4" w:color="CBD5D8"/>
            </w:tcBorders>
            <w:shd w:fill="E8EFF0"/>
          </w:tcPr>
          <w:p>
            <w:pPr>
              <w:spacing w:before="60" w:after="60" w:line="280" w:lineRule="exact"/>
            </w:pPr>
            <w:r>
              <w:rPr>
                <w:rFonts w:ascii="Liberation Sans" w:hAnsi="Liberation Sans"/>
                <w:b/>
                <w:color w:val="173E43"/>
                <w:sz w:val="22"/>
              </w:rPr>
              <w:t>Module</w:t>
            </w:r>
          </w:p>
        </w:tc>
        <w:tc>
          <w:tcPr>
            <w:tcW w:type="dxa" w:w="1417"/>
            <w:vAlign w:val="center"/>
            <w:tcBorders>
              <w:top w:val="single" w:sz="4" w:color="CBD5D8"/>
              <w:left w:val="single" w:sz="4" w:color="CBD5D8"/>
              <w:bottom w:val="single" w:sz="4" w:color="CBD5D8"/>
              <w:right w:val="single" w:sz="4" w:color="CBD5D8"/>
            </w:tcBorders>
            <w:shd w:fill="E8EFF0"/>
          </w:tcPr>
          <w:p>
            <w:pPr>
              <w:spacing w:before="60" w:after="60" w:line="280" w:lineRule="exact"/>
            </w:pPr>
            <w:r>
              <w:rPr>
                <w:rFonts w:ascii="Liberation Sans" w:hAnsi="Liberation Sans"/>
                <w:b/>
                <w:color w:val="173E43"/>
                <w:sz w:val="22"/>
              </w:rPr>
              <w:t>Pages</w:t>
            </w:r>
          </w:p>
        </w:tc>
      </w:tr>
      <w:tr>
        <w:tc>
          <w:tcPr>
            <w:tcW w:type="dxa" w:w="8447"/>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01  Design and Technology foundations</w:t>
            </w:r>
          </w:p>
        </w:tc>
        <w:tc>
          <w:tcPr>
            <w:tcW w:type="dxa" w:w="1417"/>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3–5</w:t>
            </w:r>
          </w:p>
        </w:tc>
      </w:tr>
      <w:tr>
        <w:tc>
          <w:tcPr>
            <w:tcW w:type="dxa" w:w="8447"/>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02  Factors affecting design</w:t>
            </w:r>
          </w:p>
        </w:tc>
        <w:tc>
          <w:tcPr>
            <w:tcW w:type="dxa" w:w="1417"/>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6–8</w:t>
            </w:r>
          </w:p>
        </w:tc>
      </w:tr>
      <w:tr>
        <w:tc>
          <w:tcPr>
            <w:tcW w:type="dxa" w:w="8447"/>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03  Research that informs design</w:t>
            </w:r>
          </w:p>
        </w:tc>
        <w:tc>
          <w:tcPr>
            <w:tcW w:type="dxa" w:w="1417"/>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9–11</w:t>
            </w:r>
          </w:p>
        </w:tc>
      </w:tr>
      <w:tr>
        <w:tc>
          <w:tcPr>
            <w:tcW w:type="dxa" w:w="8447"/>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04  Design and production settings</w:t>
            </w:r>
          </w:p>
        </w:tc>
        <w:tc>
          <w:tcPr>
            <w:tcW w:type="dxa" w:w="1417"/>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12–14</w:t>
            </w:r>
          </w:p>
        </w:tc>
      </w:tr>
      <w:tr>
        <w:tc>
          <w:tcPr>
            <w:tcW w:type="dxa" w:w="8447"/>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05  Communicating research and design knowledge</w:t>
            </w:r>
          </w:p>
        </w:tc>
        <w:tc>
          <w:tcPr>
            <w:tcW w:type="dxa" w:w="1417"/>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15–17</w:t>
            </w:r>
          </w:p>
        </w:tc>
      </w:tr>
      <w:tr>
        <w:tc>
          <w:tcPr>
            <w:tcW w:type="dxa" w:w="8447"/>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06  Creativity and collaborative design</w:t>
            </w:r>
          </w:p>
        </w:tc>
        <w:tc>
          <w:tcPr>
            <w:tcW w:type="dxa" w:w="1417"/>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18–20</w:t>
            </w:r>
          </w:p>
        </w:tc>
      </w:tr>
      <w:tr>
        <w:tc>
          <w:tcPr>
            <w:tcW w:type="dxa" w:w="8447"/>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07  Briefs, users and criteria</w:t>
            </w:r>
          </w:p>
        </w:tc>
        <w:tc>
          <w:tcPr>
            <w:tcW w:type="dxa" w:w="1417"/>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21–23</w:t>
            </w:r>
          </w:p>
        </w:tc>
      </w:tr>
      <w:tr>
        <w:tc>
          <w:tcPr>
            <w:tcW w:type="dxa" w:w="8447"/>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08  Graphical and design communication</w:t>
            </w:r>
          </w:p>
        </w:tc>
        <w:tc>
          <w:tcPr>
            <w:tcW w:type="dxa" w:w="1417"/>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24–26</w:t>
            </w:r>
          </w:p>
        </w:tc>
      </w:tr>
      <w:tr>
        <w:tc>
          <w:tcPr>
            <w:tcW w:type="dxa" w:w="8447"/>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09  CAD and rapid prototyping</w:t>
            </w:r>
          </w:p>
        </w:tc>
        <w:tc>
          <w:tcPr>
            <w:tcW w:type="dxa" w:w="1417"/>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27–29</w:t>
            </w:r>
          </w:p>
        </w:tc>
      </w:tr>
      <w:tr>
        <w:tc>
          <w:tcPr>
            <w:tcW w:type="dxa" w:w="8447"/>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10  Testing, materials and evaluation</w:t>
            </w:r>
          </w:p>
        </w:tc>
        <w:tc>
          <w:tcPr>
            <w:tcW w:type="dxa" w:w="1417"/>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30–32</w:t>
            </w:r>
          </w:p>
        </w:tc>
      </w:tr>
      <w:tr>
        <w:tc>
          <w:tcPr>
            <w:tcW w:type="dxa" w:w="8447"/>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11  Camping design project</w:t>
            </w:r>
          </w:p>
        </w:tc>
        <w:tc>
          <w:tcPr>
            <w:tcW w:type="dxa" w:w="1417"/>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33–35</w:t>
            </w:r>
          </w:p>
        </w:tc>
      </w:tr>
      <w:tr>
        <w:tc>
          <w:tcPr>
            <w:tcW w:type="dxa" w:w="8447"/>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12  Project management and safe production</w:t>
            </w:r>
          </w:p>
        </w:tc>
        <w:tc>
          <w:tcPr>
            <w:tcW w:type="dxa" w:w="1417"/>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36–38</w:t>
            </w:r>
          </w:p>
        </w:tc>
      </w:tr>
      <w:tr>
        <w:tc>
          <w:tcPr>
            <w:tcW w:type="dxa" w:w="8447"/>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13  Manufacturing, quality and production evidence</w:t>
            </w:r>
          </w:p>
        </w:tc>
        <w:tc>
          <w:tcPr>
            <w:tcW w:type="dxa" w:w="1417"/>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39–41</w:t>
            </w:r>
          </w:p>
        </w:tc>
      </w:tr>
      <w:tr>
        <w:tc>
          <w:tcPr>
            <w:tcW w:type="dxa" w:w="8447"/>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14  Marketing, sustainability and final evaluation</w:t>
            </w:r>
          </w:p>
        </w:tc>
        <w:tc>
          <w:tcPr>
            <w:tcW w:type="dxa" w:w="1417"/>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42–44</w:t>
            </w:r>
          </w:p>
        </w:tc>
      </w:tr>
      <w:tr>
        <w:tc>
          <w:tcPr>
            <w:tcW w:type="dxa" w:w="8447"/>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15  Preliminary synthesis and Year 12 bridge</w:t>
            </w:r>
          </w:p>
        </w:tc>
        <w:tc>
          <w:tcPr>
            <w:tcW w:type="dxa" w:w="1417"/>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45–47</w:t>
            </w:r>
          </w:p>
        </w:tc>
      </w:tr>
    </w:tbl>
    <w:p>
      <w:pPr>
        <w:keepNext w:val="0"/>
        <w:spacing w:before="0" w:after="0" w:line="113" w:lineRule="exact"/>
      </w:pPr>
    </w:p>
    <w:p>
      <w:pPr>
        <w:widowControl/>
        <w:spacing w:before="0" w:after="40" w:line="280" w:lineRule="exact"/>
      </w:pPr>
      <w:r>
        <w:rPr>
          <w:rFonts w:ascii="Liberation Sans" w:hAnsi="Liberation Sans"/>
          <w:b w:val="0"/>
          <w:color w:val="263A43"/>
          <w:sz w:val="22"/>
        </w:rPr>
        <w:t>Pages 48–50 contain three complete 150–250-word responses. The selected print practice is 15 original MCQs and all 15 module applications. The other 435 MCQs, 42 written responses and 20 Busy Work tasks stay online.</w:t>
      </w:r>
    </w:p>
    <w:p>
      <w:pPr>
        <w:widowControl/>
        <w:spacing w:before="0" w:after="120" w:line="240" w:lineRule="exact"/>
      </w:pPr>
      <w:r>
        <w:rPr>
          <w:rFonts w:ascii="Liberation Sans" w:hAnsi="Liberation Sans"/>
          <w:b w:val="0"/>
          <w:color w:val="6C818B"/>
          <w:sz w:val="19"/>
        </w:rPr>
        <w:t>Optional online folio cards: need; research; brief and criteria; ideas; concept selection; technical communication and CAD; prototypes; production and WHS; ongoing evaluation; final evaluation and communication.</w:t>
      </w:r>
    </w:p>
    <w:p>
      <w:pPr>
        <w:spacing w:before="0" w:after="120" w:line="240" w:lineRule="exact"/>
      </w:pPr>
      <w:hyperlink r:id="rId11">
        <w:r>
          <w:rPr>
            <w:color w:val="6C818B"/>
            <w:sz w:val="19"/>
          </w:rPr>
          <w:t>stevencowell.github.io/Main-Page/Year-11-Design-and-Technology/</w:t>
        </w:r>
      </w:hyperlink>
    </w:p>
    <w:p>
      <w:pPr>
        <w:spacing w:before="0" w:after="120" w:line="240" w:lineRule="exact"/>
      </w:pPr>
      <w:hyperlink r:id="rId12">
        <w:r>
          <w:rPr>
            <w:color w:val="6C818B"/>
            <w:sz w:val="19"/>
          </w:rPr>
          <w:t>Busy Work / all 20 original activities</w:t>
        </w:r>
      </w:hyperlink>
    </w:p>
    <w:p>
      <w:pPr>
        <w:spacing w:before="0" w:after="120" w:line="240" w:lineRule="exact"/>
      </w:pPr>
      <w:hyperlink r:id="rId13">
        <w:r>
          <w:rPr>
            <w:color w:val="6C818B"/>
            <w:sz w:val="19"/>
          </w:rPr>
          <w:t>My folio / all ten original learning cards</w:t>
        </w:r>
      </w:hyperlink>
    </w:p>
    <w:p>
      <w:pPr>
        <w:keepNext/>
        <w:pageBreakBefore/>
        <w:widowControl/>
        <w:spacing w:before="0" w:after="140" w:line="220" w:lineRule="exact"/>
      </w:pPr>
      <w:r>
        <w:rPr>
          <w:rFonts w:ascii="Liberation Sans" w:hAnsi="Liberation Sans"/>
          <w:b/>
          <w:color w:val="AF663C"/>
          <w:sz w:val="18"/>
        </w:rPr>
        <w:t>01 / DESIGN AND TECHNOLOGY FOUNDATIONS</w:t>
      </w:r>
    </w:p>
    <w:p>
      <w:pPr>
        <w:pStyle w:val="Heading1"/>
        <w:keepNext/>
        <w:widowControl/>
        <w:spacing w:before="0" w:after="160" w:line="540" w:lineRule="exact"/>
      </w:pPr>
      <w:r>
        <w:rPr>
          <w:rFonts w:ascii="Liberation Serif" w:hAnsi="Liberation Serif"/>
          <w:b/>
          <w:color w:val="173E43"/>
          <w:sz w:val="50"/>
        </w:rPr>
        <w:t>Connect designing and producing</w:t>
      </w:r>
    </w:p>
    <w:p>
      <w:pPr>
        <w:widowControl/>
        <w:spacing w:before="0" w:after="240" w:line="280" w:lineRule="exact"/>
      </w:pPr>
      <w:r>
        <w:rPr>
          <w:rFonts w:ascii="Liberation Sans" w:hAnsi="Liberation Sans"/>
          <w:b w:val="0"/>
          <w:color w:val="263A43"/>
          <w:sz w:val="22"/>
        </w:rPr>
        <w:t>Understand the course, the work of designers and the adaptable processes used to move from a need to an evaluated solution.</w:t>
      </w:r>
    </w:p>
    <w:p>
      <w:pPr>
        <w:sectPr>
          <w:footerReference w:type="default" r:id="rId9"/>
          <w:pgSz w:w="11906" w:h="16838"/>
          <w:pgMar w:top="1247" w:right="1020" w:bottom="1020" w:left="1020" w:header="567" w:footer="567" w:gutter="0"/>
          <w:cols w:space="397" w:num="1"/>
          <w:docGrid w:linePitch="360"/>
        </w:sectPr>
      </w:pPr>
    </w:p>
    <w:p>
      <w:pPr>
        <w:keepNext/>
        <w:widowControl/>
        <w:spacing w:before="60" w:after="100" w:line="290" w:lineRule="exact"/>
      </w:pPr>
      <w:r>
        <w:rPr>
          <w:rFonts w:ascii="Liberation Sans" w:hAnsi="Liberation Sans"/>
          <w:b/>
          <w:color w:val="173E43"/>
          <w:sz w:val="24"/>
        </w:rPr>
        <w:t>What Design and Technology studies</w:t>
      </w:r>
    </w:p>
    <w:p>
      <w:pPr>
        <w:widowControl/>
        <w:spacing w:before="0" w:after="120" w:line="280" w:lineRule="exact"/>
      </w:pPr>
      <w:r>
        <w:rPr>
          <w:rFonts w:ascii="Liberation Sans" w:hAnsi="Liberation Sans"/>
          <w:b w:val="0"/>
          <w:color w:val="263A43"/>
          <w:sz w:val="22"/>
        </w:rPr>
        <w:t>Design and Technology is not a drawing course with a project bolted on. It combines design thinking, practical production, research, communication, technology and evaluation. The Preliminary course develops this knowledge through hands-on work and at least two design projects.</w:t>
      </w:r>
    </w:p>
    <w:p>
      <w:pPr>
        <w:widowControl/>
        <w:spacing w:before="0" w:after="120" w:line="280" w:lineRule="exact"/>
      </w:pPr>
      <w:r>
        <w:rPr>
          <w:rFonts w:ascii="Liberation Sans" w:hAnsi="Liberation Sans"/>
          <w:b w:val="0"/>
          <w:color w:val="263A43"/>
          <w:sz w:val="22"/>
        </w:rPr>
        <w:t>Designing identifies and develops a response to a need or opportunity. Producing turns a developed idea into a product, system or environment using suitable resources and processes. Evaluation occurs throughout the project and again when the solution is completed. A design folio records evidence of decisions, testing, changes and evaluation rather than merely decorating the final result.</w:t>
      </w:r>
    </w:p>
    <w:p>
      <w:pPr>
        <w:keepNext/>
        <w:widowControl/>
        <w:spacing w:before="60" w:after="100" w:line="290" w:lineRule="exact"/>
      </w:pPr>
      <w:r>
        <w:rPr>
          <w:rFonts w:ascii="Liberation Sans" w:hAnsi="Liberation Sans"/>
          <w:b/>
          <w:color w:val="173E43"/>
          <w:sz w:val="24"/>
        </w:rPr>
        <w:t>Worked example</w:t>
      </w:r>
    </w:p>
    <w:p>
      <w:pPr>
        <w:widowControl/>
        <w:spacing w:before="0" w:after="120" w:line="280" w:lineRule="exact"/>
      </w:pPr>
      <w:r>
        <w:rPr>
          <w:rFonts w:ascii="Liberation Sans" w:hAnsi="Liberation Sans"/>
          <w:b w:val="0"/>
          <w:color w:val="263A43"/>
          <w:sz w:val="22"/>
        </w:rPr>
        <w:t>A student has built a neat object but cannot explain who needs it or how it was tested. What is the best next action? Return to the identified need, establish criteria and collect evidence through testing before claiming the design is successful.</w:t>
      </w:r>
    </w:p>
    <w:p>
      <w:pPr>
        <w:spacing w:after="0" w:line="20" w:lineRule="exact"/>
      </w:pPr>
      <w:r>
        <w:br w:type="column"/>
      </w:r>
    </w:p>
    <w:p>
      <w:pPr>
        <w:keepNext/>
        <w:widowControl/>
        <w:spacing w:before="60" w:after="100" w:line="290" w:lineRule="exact"/>
      </w:pPr>
      <w:r>
        <w:rPr>
          <w:rFonts w:ascii="Liberation Sans" w:hAnsi="Liberation Sans"/>
          <w:b/>
          <w:color w:val="173E43"/>
          <w:sz w:val="24"/>
        </w:rPr>
        <w:t>Design professions and design practice</w:t>
      </w:r>
    </w:p>
    <w:p>
      <w:pPr>
        <w:widowControl/>
        <w:spacing w:before="0" w:after="120" w:line="280" w:lineRule="exact"/>
      </w:pPr>
      <w:r>
        <w:rPr>
          <w:rFonts w:ascii="Liberation Sans" w:hAnsi="Liberation Sans"/>
          <w:b w:val="0"/>
          <w:color w:val="263A43"/>
          <w:sz w:val="22"/>
        </w:rPr>
        <w:t>Design professions differ in scale, specialisation and output, but they share a need to understand users, manage constraints, communicate ideas and evaluate results. A single project may involve industrial designers, engineers, graphic designers, researchers, marketers and manufacturers.</w:t>
      </w:r>
    </w:p>
    <w:p>
      <w:pPr>
        <w:widowControl/>
        <w:spacing w:before="0" w:after="120" w:line="280" w:lineRule="exact"/>
      </w:pPr>
      <w:r>
        <w:rPr>
          <w:rFonts w:ascii="Liberation Sans" w:hAnsi="Liberation Sans"/>
          <w:b w:val="0"/>
          <w:color w:val="263A43"/>
          <w:sz w:val="22"/>
        </w:rPr>
        <w:t>Professional design work is shaped by a client, user, context and purpose. Design professions overlap because complex projects require different knowledge and skills. Designers communicate with technical and non-technical audiences using methods suited to each audience. Studying an Australian designer should connect the designer’s practices, tools and decisions to the impact of the resulting product or service.</w:t>
      </w:r>
    </w:p>
    <w:p>
      <w:pPr>
        <w:keepNext/>
        <w:widowControl/>
        <w:spacing w:before="60" w:after="100" w:line="290" w:lineRule="exact"/>
      </w:pPr>
      <w:r>
        <w:rPr>
          <w:rFonts w:ascii="Liberation Sans" w:hAnsi="Liberation Sans"/>
          <w:b/>
          <w:color w:val="173E43"/>
          <w:sz w:val="24"/>
        </w:rPr>
        <w:t>Worked example</w:t>
      </w:r>
    </w:p>
    <w:p>
      <w:pPr>
        <w:widowControl/>
        <w:spacing w:before="0" w:after="120" w:line="280" w:lineRule="exact"/>
      </w:pPr>
      <w:r>
        <w:rPr>
          <w:rFonts w:ascii="Liberation Sans" w:hAnsi="Liberation Sans"/>
          <w:b w:val="0"/>
          <w:color w:val="263A43"/>
          <w:sz w:val="22"/>
        </w:rPr>
        <w:t>A team is developing an accessible public drinking fountain. Which approach best reflects professional design practice? Combine user research, industrial design, engineering, manufacturing advice and testing with intended users.</w:t>
      </w:r>
    </w:p>
    <w:p>
      <w:pPr>
        <w:sectPr>
          <w:type w:val="continuous"/>
          <w:pgSz w:w="11906" w:h="16838"/>
          <w:pgMar w:top="1247" w:right="1020" w:bottom="1020" w:left="1020" w:header="567" w:footer="567" w:gutter="0"/>
          <w:cols w:space="397" w:num="2"/>
          <w:docGrid w:linePitch="360"/>
        </w:sectPr>
      </w:pPr>
    </w:p>
    <w:p>
      <w:pPr>
        <w:sectPr>
          <w:type w:val="continuous"/>
          <w:pgSz w:w="11906" w:h="16838"/>
          <w:pgMar w:top="1247" w:right="1020" w:bottom="1020" w:left="1020" w:header="567" w:footer="567" w:gutter="0"/>
          <w:cols w:space="397" w:num="1"/>
          <w:docGrid w:linePitch="360"/>
        </w:sectPr>
      </w:pPr>
    </w:p>
    <w:p>
      <w:pPr>
        <w:keepNext/>
        <w:spacing w:after="80" w:line="240" w:lineRule="auto"/>
        <w:ind w:left="0" w:right="0" w:firstLine="0"/>
        <w:jc w:val="left"/>
      </w:pPr>
      <w:r>
        <w:drawing>
          <wp:inline xmlns:a="http://schemas.openxmlformats.org/drawingml/2006/main" xmlns:pic="http://schemas.openxmlformats.org/drawingml/2006/picture">
            <wp:extent cx="3006000" cy="2004000"/>
            <wp:docPr id="2" name="Picture 2" descr="Figure 1. Illustrative fountain concept. Its two basins and controls prompt different questions for user research, engineering and manufacture."/>
            <wp:cNvGraphicFramePr>
              <a:graphicFrameLocks noChangeAspect="1"/>
            </wp:cNvGraphicFramePr>
            <a:graphic>
              <a:graphicData uri="http://schemas.openxmlformats.org/drawingml/2006/picture">
                <pic:pic>
                  <pic:nvPicPr>
                    <pic:cNvPr id="0" name="professional-fountain.png"/>
                    <pic:cNvPicPr/>
                  </pic:nvPicPr>
                  <pic:blipFill>
                    <a:blip r:embed="rId14"/>
                    <a:stretch>
                      <a:fillRect/>
                    </a:stretch>
                  </pic:blipFill>
                  <pic:spPr>
                    <a:xfrm>
                      <a:off x="0" y="0"/>
                      <a:ext cx="3006000" cy="2004000"/>
                    </a:xfrm>
                    <a:prstGeom prst="rect"/>
                  </pic:spPr>
                </pic:pic>
              </a:graphicData>
            </a:graphic>
          </wp:inline>
        </w:drawing>
      </w:r>
    </w:p>
    <w:p>
      <w:pPr>
        <w:widowControl/>
        <w:spacing w:before="0" w:after="140" w:line="220" w:lineRule="exact"/>
      </w:pPr>
      <w:r>
        <w:rPr>
          <w:rFonts w:ascii="Liberation Sans" w:hAnsi="Liberation Sans"/>
          <w:b w:val="0"/>
          <w:color w:val="6C818B"/>
          <w:sz w:val="18"/>
        </w:rPr>
        <w:t>Figure 1. Illustrative fountain concept. Its two basins and controls prompt different questions for user research, engineering and manufacture.</w:t>
      </w:r>
    </w:p>
    <w:p>
      <w:pPr>
        <w:spacing w:after="0" w:line="20" w:lineRule="exact"/>
      </w:pPr>
      <w:r>
        <w:br w:type="column"/>
      </w:r>
    </w:p>
    <w:p>
      <w:pPr>
        <w:keepNext/>
        <w:widowControl/>
        <w:spacing w:before="60" w:after="100" w:line="290" w:lineRule="exact"/>
      </w:pPr>
      <w:r>
        <w:rPr>
          <w:rFonts w:ascii="Liberation Sans" w:hAnsi="Liberation Sans"/>
          <w:b/>
          <w:color w:val="173E43"/>
          <w:sz w:val="24"/>
        </w:rPr>
        <w:t>One project different expertise</w:t>
      </w:r>
    </w:p>
    <w:p>
      <w:pPr>
        <w:widowControl/>
        <w:spacing w:before="0" w:after="120" w:line="280" w:lineRule="exact"/>
      </w:pPr>
      <w:r>
        <w:rPr>
          <w:rFonts w:ascii="Liberation Sans" w:hAnsi="Liberation Sans"/>
          <w:b w:val="0"/>
          <w:color w:val="263A43"/>
          <w:sz w:val="22"/>
        </w:rPr>
        <w:t>The industrial designer develops form and interaction. Engineering checks functional requirements; manufacturing advice tests feasibility. User research checks needs that the team cannot establish from appearance. These roles inform one another, so a change in one area may send the team back to an earlier decision.</w:t>
      </w:r>
    </w:p>
    <w:p>
      <w:pPr>
        <w:widowControl/>
        <w:spacing w:before="0" w:after="120" w:line="240" w:lineRule="exact"/>
      </w:pPr>
      <w:r>
        <w:rPr>
          <w:rFonts w:ascii="Liberation Sans" w:hAnsi="Liberation Sans"/>
          <w:b w:val="0"/>
          <w:color w:val="6C818B"/>
          <w:sz w:val="19"/>
        </w:rPr>
        <w:t>A photograph does not certify accessibility, safe installation or compliance. The design-profession map on the next task page asks you to trace responsibilities and evidence.</w:t>
      </w:r>
    </w:p>
    <w:p>
      <w:pPr>
        <w:sectPr>
          <w:type w:val="continuous"/>
          <w:pgSz w:w="11906" w:h="16838"/>
          <w:pgMar w:top="1247" w:right="1020" w:bottom="1020" w:left="1020" w:header="567" w:footer="567" w:gutter="0"/>
          <w:cols w:space="397" w:num="2"/>
          <w:docGrid w:linePitch="360"/>
        </w:sectPr>
      </w:pPr>
    </w:p>
    <w:p>
      <w:pPr>
        <w:keepNext/>
        <w:pageBreakBefore/>
        <w:widowControl/>
        <w:spacing w:before="0" w:after="140" w:line="220" w:lineRule="exact"/>
      </w:pPr>
      <w:r>
        <w:rPr>
          <w:rFonts w:ascii="Liberation Sans" w:hAnsi="Liberation Sans"/>
          <w:b/>
          <w:color w:val="AF663C"/>
          <w:sz w:val="18"/>
        </w:rPr>
        <w:t>01 / DESIGN AND TECHNOLOGY FOUNDATIONS</w:t>
      </w:r>
    </w:p>
    <w:p>
      <w:pPr>
        <w:pStyle w:val="Heading1"/>
        <w:keepNext/>
        <w:widowControl/>
        <w:spacing w:before="0" w:after="160" w:line="540" w:lineRule="exact"/>
      </w:pPr>
      <w:r>
        <w:rPr>
          <w:rFonts w:ascii="Liberation Serif" w:hAnsi="Liberation Serif"/>
          <w:b/>
          <w:color w:val="173E43"/>
          <w:sz w:val="50"/>
        </w:rPr>
        <w:t>Design processes across contexts</w:t>
      </w:r>
    </w:p>
    <w:p>
      <w:pPr>
        <w:widowControl/>
        <w:spacing w:before="0" w:after="120" w:line="280" w:lineRule="exact"/>
      </w:pPr>
      <w:r>
        <w:rPr>
          <w:rFonts w:ascii="Liberation Sans" w:hAnsi="Liberation Sans"/>
          <w:b w:val="0"/>
          <w:color w:val="263A43"/>
          <w:sz w:val="22"/>
        </w:rPr>
        <w:t>Design processes are adaptable rather than rigid. Designers may move backwards, repeat tests or work on several stages at once. The scale, people, resources, risk and purpose of a setting change how the process is managed, but the need for evidence and evaluation remains.</w:t>
      </w:r>
    </w:p>
    <w:p>
      <w:pPr>
        <w:widowControl/>
        <w:spacing w:before="0" w:after="120" w:line="280" w:lineRule="exact"/>
      </w:pPr>
      <w:r>
        <w:rPr>
          <w:rFonts w:ascii="Liberation Sans" w:hAnsi="Liberation Sans"/>
          <w:b w:val="0"/>
          <w:color w:val="263A43"/>
          <w:sz w:val="22"/>
        </w:rPr>
        <w:t>A design process can be iterative, with research, testing and evaluation causing earlier decisions to change. Domestic projects are often small and flexible, while industrial and commercial projects usually involve specialised roles and formal systems. Community design requires meaningful consultation with the people affected by the outcome. The process should be adapted to the project rather than followed as a fixed one-way checklist.</w:t>
      </w:r>
    </w:p>
    <w:p>
      <w:pPr>
        <w:keepNext/>
        <w:widowControl/>
        <w:spacing w:before="60" w:after="100" w:line="290" w:lineRule="exact"/>
      </w:pPr>
      <w:r>
        <w:rPr>
          <w:rFonts w:ascii="Liberation Sans" w:hAnsi="Liberation Sans"/>
          <w:b/>
          <w:color w:val="173E43"/>
          <w:sz w:val="24"/>
        </w:rPr>
        <w:t>Worked example</w:t>
      </w:r>
    </w:p>
    <w:p>
      <w:pPr>
        <w:widowControl/>
        <w:spacing w:before="0" w:after="120" w:line="280" w:lineRule="exact"/>
      </w:pPr>
      <w:r>
        <w:rPr>
          <w:rFonts w:ascii="Liberation Sans" w:hAnsi="Liberation Sans"/>
          <w:b w:val="0"/>
          <w:color w:val="263A43"/>
          <w:sz w:val="22"/>
        </w:rPr>
        <w:t>A community group rejects an early playground concept because it excludes some users. What should the design team do? Use the feedback to revisit needs and criteria, develop alternatives and test a revised concept with stakeholders.</w:t>
      </w:r>
    </w:p>
    <w:p>
      <w:pPr>
        <w:keepNext/>
        <w:widowControl/>
        <w:spacing w:before="60" w:after="100" w:line="290" w:lineRule="exact"/>
      </w:pPr>
      <w:r>
        <w:rPr>
          <w:rFonts w:ascii="Liberation Sans" w:hAnsi="Liberation Sans"/>
          <w:b/>
          <w:color w:val="173E43"/>
          <w:sz w:val="24"/>
        </w:rPr>
        <w:t>A sequence to guide the decision</w:t>
      </w:r>
    </w:p>
    <w:tbl>
      <w:tblPr>
        <w:tblW w:type="auto" w:w="0"/>
        <w:jc w:val="center"/>
        <w:tblLayout w:type="fixed"/>
        <w:tblLook w:firstColumn="1" w:firstRow="1" w:lastColumn="0" w:lastRow="0" w:noHBand="0" w:noVBand="1" w:val="04A0"/>
      </w:tblPr>
      <w:tblGrid>
        <w:gridCol w:w="1020"/>
        <w:gridCol w:w="8844"/>
      </w:tblGrid>
      <w:tr>
        <w:tc>
          <w:tcPr>
            <w:tcW w:type="dxa" w:w="1020"/>
            <w:vAlign w:val="center"/>
            <w:tcBorders>
              <w:top w:val="single" w:sz="4" w:color="CBD5D8"/>
              <w:left w:val="single" w:sz="4" w:color="CBD5D8"/>
              <w:bottom w:val="single" w:sz="4" w:color="CBD5D8"/>
              <w:right w:val="single" w:sz="4" w:color="CBD5D8"/>
            </w:tcBorders>
            <w:shd w:fill="E8EFF0"/>
          </w:tcPr>
          <w:p>
            <w:pPr>
              <w:spacing w:before="60" w:after="60" w:line="280" w:lineRule="exact"/>
            </w:pPr>
            <w:r>
              <w:rPr>
                <w:rFonts w:ascii="Liberation Sans" w:hAnsi="Liberation Sans"/>
                <w:b/>
                <w:color w:val="173E43"/>
                <w:sz w:val="22"/>
              </w:rPr>
              <w:t>Step</w:t>
            </w:r>
          </w:p>
        </w:tc>
        <w:tc>
          <w:tcPr>
            <w:tcW w:type="dxa" w:w="8844"/>
            <w:vAlign w:val="center"/>
            <w:tcBorders>
              <w:top w:val="single" w:sz="4" w:color="CBD5D8"/>
              <w:left w:val="single" w:sz="4" w:color="CBD5D8"/>
              <w:bottom w:val="single" w:sz="4" w:color="CBD5D8"/>
              <w:right w:val="single" w:sz="4" w:color="CBD5D8"/>
            </w:tcBorders>
            <w:shd w:fill="E8EFF0"/>
          </w:tcPr>
          <w:p>
            <w:pPr>
              <w:spacing w:before="60" w:after="60" w:line="280" w:lineRule="exact"/>
            </w:pPr>
            <w:r>
              <w:rPr>
                <w:rFonts w:ascii="Liberation Sans" w:hAnsi="Liberation Sans"/>
                <w:b/>
                <w:color w:val="173E43"/>
                <w:sz w:val="22"/>
              </w:rPr>
              <w:t>What to attend to</w:t>
            </w:r>
          </w:p>
        </w:tc>
      </w:tr>
      <w:tr>
        <w:tc>
          <w:tcPr>
            <w:tcW w:type="dxa" w:w="1020"/>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1</w:t>
            </w:r>
          </w:p>
        </w:tc>
        <w:tc>
          <w:tcPr>
            <w:tcW w:type="dxa" w:w="8844"/>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Clarify the context and stakeholders</w:t>
            </w:r>
          </w:p>
        </w:tc>
      </w:tr>
      <w:tr>
        <w:tc>
          <w:tcPr>
            <w:tcW w:type="dxa" w:w="1020"/>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2</w:t>
            </w:r>
          </w:p>
        </w:tc>
        <w:tc>
          <w:tcPr>
            <w:tcW w:type="dxa" w:w="8844"/>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Establish needs, criteria and constraints</w:t>
            </w:r>
          </w:p>
        </w:tc>
      </w:tr>
      <w:tr>
        <w:tc>
          <w:tcPr>
            <w:tcW w:type="dxa" w:w="1020"/>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3</w:t>
            </w:r>
          </w:p>
        </w:tc>
        <w:tc>
          <w:tcPr>
            <w:tcW w:type="dxa" w:w="8844"/>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Develop, test and refine possible solutions</w:t>
            </w:r>
          </w:p>
        </w:tc>
      </w:tr>
      <w:tr>
        <w:tc>
          <w:tcPr>
            <w:tcW w:type="dxa" w:w="1020"/>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4</w:t>
            </w:r>
          </w:p>
        </w:tc>
        <w:tc>
          <w:tcPr>
            <w:tcW w:type="dxa" w:w="8844"/>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Realise, communicate and evaluate the outcome</w:t>
            </w:r>
          </w:p>
        </w:tc>
      </w:tr>
    </w:tbl>
    <w:p>
      <w:pPr>
        <w:keepNext w:val="0"/>
        <w:spacing w:before="0" w:after="0" w:line="113" w:lineRule="exact"/>
      </w:pPr>
    </w:p>
    <w:p>
      <w:pPr>
        <w:keepNext/>
        <w:widowControl/>
        <w:spacing w:before="60" w:after="100" w:line="290" w:lineRule="exact"/>
      </w:pPr>
      <w:r>
        <w:rPr>
          <w:rFonts w:ascii="Liberation Sans" w:hAnsi="Liberation Sans"/>
          <w:b/>
          <w:color w:val="173E43"/>
          <w:sz w:val="24"/>
        </w:rPr>
        <w:t>Check your understanding</w:t>
      </w:r>
    </w:p>
    <w:p>
      <w:pPr>
        <w:keepNext/>
        <w:widowControl/>
        <w:spacing w:before="80" w:after="140" w:line="280" w:lineRule="exact"/>
      </w:pPr>
      <w:r>
        <w:rPr>
          <w:rFonts w:ascii="Liberation Sans" w:hAnsi="Liberation Sans"/>
          <w:b/>
          <w:color w:val="173E43"/>
          <w:sz w:val="22"/>
        </w:rPr>
        <w:t>Which evidence most clearly shows that designing and producing were connected?</w:t>
      </w:r>
    </w:p>
    <w:p>
      <w:pPr>
        <w:widowControl/>
        <w:spacing w:before="0" w:after="120" w:line="280" w:lineRule="exact"/>
        <w:ind w:left="255" w:hanging="255"/>
      </w:pPr>
      <w:r>
        <w:rPr>
          <w:rFonts w:ascii="Liberation Sans" w:hAnsi="Liberation Sans"/>
          <w:b w:val="0"/>
          <w:color w:val="263A43"/>
          <w:sz w:val="22"/>
        </w:rPr>
        <w:t>○  A. A dated sequence showing research, annotated ideas, prototype results, modifications and the final evaluation.</w:t>
      </w:r>
    </w:p>
    <w:p>
      <w:pPr>
        <w:widowControl/>
        <w:spacing w:before="0" w:after="120" w:line="280" w:lineRule="exact"/>
        <w:ind w:left="255" w:hanging="255"/>
      </w:pPr>
      <w:r>
        <w:rPr>
          <w:rFonts w:ascii="Liberation Sans" w:hAnsi="Liberation Sans"/>
          <w:b w:val="0"/>
          <w:color w:val="263A43"/>
          <w:sz w:val="22"/>
        </w:rPr>
        <w:t>○  B. A mood board with no explanation of design decisions.</w:t>
      </w:r>
    </w:p>
    <w:p>
      <w:pPr>
        <w:widowControl/>
        <w:spacing w:before="0" w:after="120" w:line="280" w:lineRule="exact"/>
        <w:ind w:left="255" w:hanging="255"/>
      </w:pPr>
      <w:r>
        <w:rPr>
          <w:rFonts w:ascii="Liberation Sans" w:hAnsi="Liberation Sans"/>
          <w:b w:val="0"/>
          <w:color w:val="263A43"/>
          <w:sz w:val="22"/>
        </w:rPr>
        <w:t>○  C. A list of workshop rules copied from a poster.</w:t>
      </w:r>
    </w:p>
    <w:p>
      <w:pPr>
        <w:widowControl/>
        <w:spacing w:before="0" w:after="120" w:line="280" w:lineRule="exact"/>
        <w:ind w:left="255" w:hanging="255"/>
      </w:pPr>
      <w:r>
        <w:rPr>
          <w:rFonts w:ascii="Liberation Sans" w:hAnsi="Liberation Sans"/>
          <w:b w:val="0"/>
          <w:color w:val="263A43"/>
          <w:sz w:val="22"/>
        </w:rPr>
        <w:t>○  D. A single final photograph.</w:t>
      </w:r>
    </w:p>
    <w:p>
      <w:pPr>
        <w:widowControl/>
        <w:spacing w:before="0" w:after="120" w:line="240" w:lineRule="exact"/>
      </w:pPr>
      <w:r>
        <w:rPr>
          <w:rFonts w:ascii="Liberation Sans" w:hAnsi="Liberation Sans"/>
          <w:b w:val="0"/>
          <w:color w:val="6C818B"/>
          <w:sz w:val="19"/>
        </w:rPr>
        <w:t>Use the evidence and reasoning from this module in the complete applied task on the next page.</w:t>
      </w:r>
    </w:p>
    <w:p>
      <w:pPr>
        <w:spacing w:before="0" w:after="120" w:line="240" w:lineRule="exact"/>
      </w:pPr>
      <w:hyperlink r:id="rId15">
        <w:r>
          <w:rPr>
            <w:color w:val="6C818B"/>
            <w:sz w:val="19"/>
          </w:rPr>
          <w:t>Continue online / M01 original questions and written responses</w:t>
        </w:r>
      </w:hyperlink>
    </w:p>
    <w:p>
      <w:pPr>
        <w:keepNext/>
        <w:pageBreakBefore/>
        <w:widowControl/>
        <w:spacing w:before="0" w:after="140" w:line="220" w:lineRule="exact"/>
      </w:pPr>
      <w:r>
        <w:rPr>
          <w:rFonts w:ascii="Liberation Sans" w:hAnsi="Liberation Sans"/>
          <w:b/>
          <w:color w:val="AF663C"/>
          <w:sz w:val="18"/>
        </w:rPr>
        <w:t>01 / DESIGN AND TECHNOLOGY FOUNDATIONS</w:t>
      </w:r>
    </w:p>
    <w:p>
      <w:pPr>
        <w:pStyle w:val="Heading1"/>
        <w:keepNext/>
        <w:widowControl/>
        <w:spacing w:before="0" w:after="160" w:line="540" w:lineRule="exact"/>
      </w:pPr>
      <w:r>
        <w:rPr>
          <w:rFonts w:ascii="Liberation Serif" w:hAnsi="Liberation Serif"/>
          <w:b/>
          <w:color w:val="173E43"/>
          <w:sz w:val="50"/>
        </w:rPr>
        <w:t>Map two design professions</w:t>
      </w:r>
    </w:p>
    <w:p>
      <w:pPr>
        <w:widowControl/>
        <w:spacing w:before="0" w:after="180" w:line="280" w:lineRule="exact"/>
      </w:pPr>
      <w:r>
        <w:rPr>
          <w:rFonts w:ascii="Liberation Sans" w:hAnsi="Liberation Sans"/>
          <w:b/>
          <w:color w:val="173E43"/>
          <w:sz w:val="22"/>
        </w:rPr>
        <w:t>Create a design-profession map and compare how two designers move from client need to final presentation.</w:t>
      </w:r>
    </w:p>
    <w:p>
      <w:pPr>
        <w:keepNext/>
        <w:widowControl/>
        <w:spacing w:before="80" w:after="140" w:line="280" w:lineRule="exact"/>
      </w:pPr>
      <w:r>
        <w:rPr>
          <w:rFonts w:ascii="Liberation Sans" w:hAnsi="Liberation Sans"/>
          <w:b/>
          <w:color w:val="173E43"/>
          <w:sz w:val="22"/>
        </w:rPr>
        <w:t>Design profession map</w:t>
      </w:r>
    </w:p>
    <w:tbl>
      <w:tblPr>
        <w:tblW w:type="auto" w:w="0"/>
        <w:jc w:val="center"/>
        <w:tblLayout w:type="fixed"/>
        <w:tblLook w:firstColumn="1" w:firstRow="1" w:lastColumn="0" w:lastRow="0" w:noHBand="0" w:noVBand="1" w:val="04A0"/>
      </w:tblPr>
      <w:tblGrid>
        <w:gridCol w:w="1928"/>
        <w:gridCol w:w="3969"/>
        <w:gridCol w:w="3969"/>
      </w:tblGrid>
      <w:tr>
        <w:tc>
          <w:tcPr>
            <w:tcW w:type="dxa" w:w="1928"/>
            <w:vAlign w:val="center"/>
            <w:tcBorders>
              <w:top w:val="single" w:sz="4" w:color="CBD5D8"/>
              <w:left w:val="single" w:sz="4" w:color="CBD5D8"/>
              <w:bottom w:val="single" w:sz="4" w:color="CBD5D8"/>
              <w:right w:val="single" w:sz="4" w:color="CBD5D8"/>
            </w:tcBorders>
            <w:shd w:fill="E8EFF0"/>
          </w:tcPr>
          <w:p>
            <w:pPr>
              <w:spacing w:before="40" w:after="40" w:line="280" w:lineRule="exact"/>
            </w:pPr>
            <w:r>
              <w:rPr>
                <w:rFonts w:ascii="Liberation Sans" w:hAnsi="Liberation Sans"/>
                <w:b/>
                <w:color w:val="173E43"/>
                <w:sz w:val="22"/>
              </w:rPr>
              <w:t>Stage</w:t>
            </w:r>
          </w:p>
        </w:tc>
        <w:tc>
          <w:tcPr>
            <w:tcW w:type="dxa" w:w="3969"/>
            <w:vAlign w:val="center"/>
            <w:tcBorders>
              <w:top w:val="single" w:sz="4" w:color="CBD5D8"/>
              <w:left w:val="single" w:sz="4" w:color="CBD5D8"/>
              <w:bottom w:val="single" w:sz="4" w:color="CBD5D8"/>
              <w:right w:val="single" w:sz="4" w:color="CBD5D8"/>
            </w:tcBorders>
            <w:shd w:fill="E8EFF0"/>
          </w:tcPr>
          <w:p>
            <w:pPr>
              <w:spacing w:before="40" w:after="40" w:line="280" w:lineRule="exact"/>
            </w:pPr>
            <w:r>
              <w:rPr>
                <w:rFonts w:ascii="Liberation Sans" w:hAnsi="Liberation Sans"/>
                <w:b/>
                <w:color w:val="173E43"/>
                <w:sz w:val="22"/>
              </w:rPr>
              <w:t>Designer or profession A</w:t>
            </w:r>
          </w:p>
        </w:tc>
        <w:tc>
          <w:tcPr>
            <w:tcW w:type="dxa" w:w="3969"/>
            <w:vAlign w:val="center"/>
            <w:tcBorders>
              <w:top w:val="single" w:sz="4" w:color="CBD5D8"/>
              <w:left w:val="single" w:sz="4" w:color="CBD5D8"/>
              <w:bottom w:val="single" w:sz="4" w:color="CBD5D8"/>
              <w:right w:val="single" w:sz="4" w:color="CBD5D8"/>
            </w:tcBorders>
            <w:shd w:fill="E8EFF0"/>
          </w:tcPr>
          <w:p>
            <w:pPr>
              <w:spacing w:before="40" w:after="40" w:line="280" w:lineRule="exact"/>
            </w:pPr>
            <w:r>
              <w:rPr>
                <w:rFonts w:ascii="Liberation Sans" w:hAnsi="Liberation Sans"/>
                <w:b/>
                <w:color w:val="173E43"/>
                <w:sz w:val="22"/>
              </w:rPr>
              <w:t>Designer or profession B</w:t>
            </w:r>
          </w:p>
        </w:tc>
      </w:tr>
      <w:tr>
        <w:trPr>
          <w:trHeight w:val="1361" w:hRule="atLeast"/>
        </w:trPr>
        <w:tc>
          <w:tcPr>
            <w:tcW w:type="dxa" w:w="1928"/>
            <w:vAlign w:val="center"/>
            <w:tcBorders>
              <w:top w:val="single" w:sz="4" w:color="CBD5D8"/>
              <w:left w:val="single" w:sz="4" w:color="CBD5D8"/>
              <w:bottom w:val="single" w:sz="4" w:color="CBD5D8"/>
              <w:right w:val="single" w:sz="4" w:color="CBD5D8"/>
            </w:tcBorders>
          </w:tcPr>
          <w:p>
            <w:pPr>
              <w:spacing w:before="40" w:after="40" w:line="280" w:lineRule="exact"/>
            </w:pPr>
            <w:r>
              <w:rPr>
                <w:rFonts w:ascii="Liberation Sans" w:hAnsi="Liberation Sans"/>
                <w:b w:val="0"/>
                <w:color w:val="263A43"/>
                <w:sz w:val="22"/>
              </w:rPr>
              <w:t>Client need</w:t>
            </w:r>
          </w:p>
        </w:tc>
        <w:tc>
          <w:tcPr>
            <w:tcW w:type="dxa" w:w="3969"/>
            <w:vAlign w:val="center"/>
            <w:tcBorders>
              <w:top w:val="single" w:sz="4" w:color="CBD5D8"/>
              <w:left w:val="single" w:sz="4" w:color="CBD5D8"/>
              <w:bottom w:val="single" w:sz="4" w:color="CBD5D8"/>
              <w:right w:val="single" w:sz="4" w:color="CBD5D8"/>
            </w:tcBorders>
          </w:tcPr>
          <w:p>
            <w:pPr>
              <w:spacing w:before="40" w:after="40" w:line="280" w:lineRule="exact"/>
            </w:pPr>
            <w:r>
              <w:rPr>
                <w:rFonts w:ascii="Liberation Sans" w:hAnsi="Liberation Sans"/>
                <w:b w:val="0"/>
                <w:color w:val="263A43"/>
                <w:sz w:val="22"/>
              </w:rPr>
            </w:r>
          </w:p>
        </w:tc>
        <w:tc>
          <w:tcPr>
            <w:tcW w:type="dxa" w:w="3969"/>
            <w:vAlign w:val="center"/>
            <w:tcBorders>
              <w:top w:val="single" w:sz="4" w:color="CBD5D8"/>
              <w:left w:val="single" w:sz="4" w:color="CBD5D8"/>
              <w:bottom w:val="single" w:sz="4" w:color="CBD5D8"/>
              <w:right w:val="single" w:sz="4" w:color="CBD5D8"/>
            </w:tcBorders>
          </w:tcPr>
          <w:p>
            <w:pPr>
              <w:spacing w:before="40" w:after="40" w:line="280" w:lineRule="exact"/>
            </w:pPr>
            <w:r>
              <w:rPr>
                <w:rFonts w:ascii="Liberation Sans" w:hAnsi="Liberation Sans"/>
                <w:b w:val="0"/>
                <w:color w:val="263A43"/>
                <w:sz w:val="22"/>
              </w:rPr>
            </w:r>
          </w:p>
        </w:tc>
      </w:tr>
      <w:tr>
        <w:trPr>
          <w:trHeight w:val="1361" w:hRule="atLeast"/>
        </w:trPr>
        <w:tc>
          <w:tcPr>
            <w:tcW w:type="dxa" w:w="1928"/>
            <w:vAlign w:val="center"/>
            <w:tcBorders>
              <w:top w:val="single" w:sz="4" w:color="CBD5D8"/>
              <w:left w:val="single" w:sz="4" w:color="CBD5D8"/>
              <w:bottom w:val="single" w:sz="4" w:color="CBD5D8"/>
              <w:right w:val="single" w:sz="4" w:color="CBD5D8"/>
            </w:tcBorders>
          </w:tcPr>
          <w:p>
            <w:pPr>
              <w:spacing w:before="40" w:after="40" w:line="280" w:lineRule="exact"/>
            </w:pPr>
            <w:r>
              <w:rPr>
                <w:rFonts w:ascii="Liberation Sans" w:hAnsi="Liberation Sans"/>
                <w:b w:val="0"/>
                <w:color w:val="263A43"/>
                <w:sz w:val="22"/>
              </w:rPr>
              <w:t>Research</w:t>
            </w:r>
          </w:p>
        </w:tc>
        <w:tc>
          <w:tcPr>
            <w:tcW w:type="dxa" w:w="3969"/>
            <w:vAlign w:val="center"/>
            <w:tcBorders>
              <w:top w:val="single" w:sz="4" w:color="CBD5D8"/>
              <w:left w:val="single" w:sz="4" w:color="CBD5D8"/>
              <w:bottom w:val="single" w:sz="4" w:color="CBD5D8"/>
              <w:right w:val="single" w:sz="4" w:color="CBD5D8"/>
            </w:tcBorders>
          </w:tcPr>
          <w:p>
            <w:pPr>
              <w:spacing w:before="40" w:after="40" w:line="280" w:lineRule="exact"/>
            </w:pPr>
            <w:r>
              <w:rPr>
                <w:rFonts w:ascii="Liberation Sans" w:hAnsi="Liberation Sans"/>
                <w:b w:val="0"/>
                <w:color w:val="263A43"/>
                <w:sz w:val="22"/>
              </w:rPr>
            </w:r>
          </w:p>
        </w:tc>
        <w:tc>
          <w:tcPr>
            <w:tcW w:type="dxa" w:w="3969"/>
            <w:vAlign w:val="center"/>
            <w:tcBorders>
              <w:top w:val="single" w:sz="4" w:color="CBD5D8"/>
              <w:left w:val="single" w:sz="4" w:color="CBD5D8"/>
              <w:bottom w:val="single" w:sz="4" w:color="CBD5D8"/>
              <w:right w:val="single" w:sz="4" w:color="CBD5D8"/>
            </w:tcBorders>
          </w:tcPr>
          <w:p>
            <w:pPr>
              <w:spacing w:before="40" w:after="40" w:line="280" w:lineRule="exact"/>
            </w:pPr>
            <w:r>
              <w:rPr>
                <w:rFonts w:ascii="Liberation Sans" w:hAnsi="Liberation Sans"/>
                <w:b w:val="0"/>
                <w:color w:val="263A43"/>
                <w:sz w:val="22"/>
              </w:rPr>
            </w:r>
          </w:p>
        </w:tc>
      </w:tr>
      <w:tr>
        <w:trPr>
          <w:trHeight w:val="1361" w:hRule="atLeast"/>
        </w:trPr>
        <w:tc>
          <w:tcPr>
            <w:tcW w:type="dxa" w:w="1928"/>
            <w:vAlign w:val="center"/>
            <w:tcBorders>
              <w:top w:val="single" w:sz="4" w:color="CBD5D8"/>
              <w:left w:val="single" w:sz="4" w:color="CBD5D8"/>
              <w:bottom w:val="single" w:sz="4" w:color="CBD5D8"/>
              <w:right w:val="single" w:sz="4" w:color="CBD5D8"/>
            </w:tcBorders>
          </w:tcPr>
          <w:p>
            <w:pPr>
              <w:spacing w:before="40" w:after="40" w:line="280" w:lineRule="exact"/>
            </w:pPr>
            <w:r>
              <w:rPr>
                <w:rFonts w:ascii="Liberation Sans" w:hAnsi="Liberation Sans"/>
                <w:b w:val="0"/>
                <w:color w:val="263A43"/>
                <w:sz w:val="22"/>
              </w:rPr>
              <w:t>Develop ideas</w:t>
            </w:r>
          </w:p>
        </w:tc>
        <w:tc>
          <w:tcPr>
            <w:tcW w:type="dxa" w:w="3969"/>
            <w:vAlign w:val="center"/>
            <w:tcBorders>
              <w:top w:val="single" w:sz="4" w:color="CBD5D8"/>
              <w:left w:val="single" w:sz="4" w:color="CBD5D8"/>
              <w:bottom w:val="single" w:sz="4" w:color="CBD5D8"/>
              <w:right w:val="single" w:sz="4" w:color="CBD5D8"/>
            </w:tcBorders>
          </w:tcPr>
          <w:p>
            <w:pPr>
              <w:spacing w:before="40" w:after="40" w:line="280" w:lineRule="exact"/>
            </w:pPr>
            <w:r>
              <w:rPr>
                <w:rFonts w:ascii="Liberation Sans" w:hAnsi="Liberation Sans"/>
                <w:b w:val="0"/>
                <w:color w:val="263A43"/>
                <w:sz w:val="22"/>
              </w:rPr>
            </w:r>
          </w:p>
        </w:tc>
        <w:tc>
          <w:tcPr>
            <w:tcW w:type="dxa" w:w="3969"/>
            <w:vAlign w:val="center"/>
            <w:tcBorders>
              <w:top w:val="single" w:sz="4" w:color="CBD5D8"/>
              <w:left w:val="single" w:sz="4" w:color="CBD5D8"/>
              <w:bottom w:val="single" w:sz="4" w:color="CBD5D8"/>
              <w:right w:val="single" w:sz="4" w:color="CBD5D8"/>
            </w:tcBorders>
          </w:tcPr>
          <w:p>
            <w:pPr>
              <w:spacing w:before="40" w:after="40" w:line="280" w:lineRule="exact"/>
            </w:pPr>
            <w:r>
              <w:rPr>
                <w:rFonts w:ascii="Liberation Sans" w:hAnsi="Liberation Sans"/>
                <w:b w:val="0"/>
                <w:color w:val="263A43"/>
                <w:sz w:val="22"/>
              </w:rPr>
            </w:r>
          </w:p>
        </w:tc>
      </w:tr>
      <w:tr>
        <w:trPr>
          <w:trHeight w:val="1361" w:hRule="atLeast"/>
        </w:trPr>
        <w:tc>
          <w:tcPr>
            <w:tcW w:type="dxa" w:w="1928"/>
            <w:vAlign w:val="center"/>
            <w:tcBorders>
              <w:top w:val="single" w:sz="4" w:color="CBD5D8"/>
              <w:left w:val="single" w:sz="4" w:color="CBD5D8"/>
              <w:bottom w:val="single" w:sz="4" w:color="CBD5D8"/>
              <w:right w:val="single" w:sz="4" w:color="CBD5D8"/>
            </w:tcBorders>
          </w:tcPr>
          <w:p>
            <w:pPr>
              <w:spacing w:before="40" w:after="40" w:line="280" w:lineRule="exact"/>
            </w:pPr>
            <w:r>
              <w:rPr>
                <w:rFonts w:ascii="Liberation Sans" w:hAnsi="Liberation Sans"/>
                <w:b w:val="0"/>
                <w:color w:val="263A43"/>
                <w:sz w:val="22"/>
              </w:rPr>
              <w:t>Testing</w:t>
            </w:r>
          </w:p>
        </w:tc>
        <w:tc>
          <w:tcPr>
            <w:tcW w:type="dxa" w:w="3969"/>
            <w:vAlign w:val="center"/>
            <w:tcBorders>
              <w:top w:val="single" w:sz="4" w:color="CBD5D8"/>
              <w:left w:val="single" w:sz="4" w:color="CBD5D8"/>
              <w:bottom w:val="single" w:sz="4" w:color="CBD5D8"/>
              <w:right w:val="single" w:sz="4" w:color="CBD5D8"/>
            </w:tcBorders>
          </w:tcPr>
          <w:p>
            <w:pPr>
              <w:spacing w:before="40" w:after="40" w:line="280" w:lineRule="exact"/>
            </w:pPr>
            <w:r>
              <w:rPr>
                <w:rFonts w:ascii="Liberation Sans" w:hAnsi="Liberation Sans"/>
                <w:b w:val="0"/>
                <w:color w:val="263A43"/>
                <w:sz w:val="22"/>
              </w:rPr>
            </w:r>
          </w:p>
        </w:tc>
        <w:tc>
          <w:tcPr>
            <w:tcW w:type="dxa" w:w="3969"/>
            <w:vAlign w:val="center"/>
            <w:tcBorders>
              <w:top w:val="single" w:sz="4" w:color="CBD5D8"/>
              <w:left w:val="single" w:sz="4" w:color="CBD5D8"/>
              <w:bottom w:val="single" w:sz="4" w:color="CBD5D8"/>
              <w:right w:val="single" w:sz="4" w:color="CBD5D8"/>
            </w:tcBorders>
          </w:tcPr>
          <w:p>
            <w:pPr>
              <w:spacing w:before="40" w:after="40" w:line="280" w:lineRule="exact"/>
            </w:pPr>
            <w:r>
              <w:rPr>
                <w:rFonts w:ascii="Liberation Sans" w:hAnsi="Liberation Sans"/>
                <w:b w:val="0"/>
                <w:color w:val="263A43"/>
                <w:sz w:val="22"/>
              </w:rPr>
            </w:r>
          </w:p>
        </w:tc>
      </w:tr>
      <w:tr>
        <w:trPr>
          <w:trHeight w:val="1361" w:hRule="atLeast"/>
        </w:trPr>
        <w:tc>
          <w:tcPr>
            <w:tcW w:type="dxa" w:w="1928"/>
            <w:vAlign w:val="center"/>
            <w:tcBorders>
              <w:top w:val="single" w:sz="4" w:color="CBD5D8"/>
              <w:left w:val="single" w:sz="4" w:color="CBD5D8"/>
              <w:bottom w:val="single" w:sz="4" w:color="CBD5D8"/>
              <w:right w:val="single" w:sz="4" w:color="CBD5D8"/>
            </w:tcBorders>
          </w:tcPr>
          <w:p>
            <w:pPr>
              <w:spacing w:before="40" w:after="40" w:line="280" w:lineRule="exact"/>
            </w:pPr>
            <w:r>
              <w:rPr>
                <w:rFonts w:ascii="Liberation Sans" w:hAnsi="Liberation Sans"/>
                <w:b w:val="0"/>
                <w:color w:val="263A43"/>
                <w:sz w:val="22"/>
              </w:rPr>
              <w:t>Presentation</w:t>
            </w:r>
          </w:p>
        </w:tc>
        <w:tc>
          <w:tcPr>
            <w:tcW w:type="dxa" w:w="3969"/>
            <w:vAlign w:val="center"/>
            <w:tcBorders>
              <w:top w:val="single" w:sz="4" w:color="CBD5D8"/>
              <w:left w:val="single" w:sz="4" w:color="CBD5D8"/>
              <w:bottom w:val="single" w:sz="4" w:color="CBD5D8"/>
              <w:right w:val="single" w:sz="4" w:color="CBD5D8"/>
            </w:tcBorders>
          </w:tcPr>
          <w:p>
            <w:pPr>
              <w:spacing w:before="40" w:after="40" w:line="280" w:lineRule="exact"/>
            </w:pPr>
            <w:r>
              <w:rPr>
                <w:rFonts w:ascii="Liberation Sans" w:hAnsi="Liberation Sans"/>
                <w:b w:val="0"/>
                <w:color w:val="263A43"/>
                <w:sz w:val="22"/>
              </w:rPr>
            </w:r>
          </w:p>
        </w:tc>
        <w:tc>
          <w:tcPr>
            <w:tcW w:type="dxa" w:w="3969"/>
            <w:vAlign w:val="center"/>
            <w:tcBorders>
              <w:top w:val="single" w:sz="4" w:color="CBD5D8"/>
              <w:left w:val="single" w:sz="4" w:color="CBD5D8"/>
              <w:bottom w:val="single" w:sz="4" w:color="CBD5D8"/>
              <w:right w:val="single" w:sz="4" w:color="CBD5D8"/>
            </w:tcBorders>
          </w:tcPr>
          <w:p>
            <w:pPr>
              <w:spacing w:before="40" w:after="40" w:line="280" w:lineRule="exact"/>
            </w:pPr>
            <w:r>
              <w:rPr>
                <w:rFonts w:ascii="Liberation Sans" w:hAnsi="Liberation Sans"/>
                <w:b w:val="0"/>
                <w:color w:val="263A43"/>
                <w:sz w:val="22"/>
              </w:rPr>
            </w:r>
          </w:p>
        </w:tc>
      </w:tr>
    </w:tbl>
    <w:p>
      <w:pPr>
        <w:keepNext w:val="0"/>
        <w:spacing w:before="0" w:after="0" w:line="113" w:lineRule="exact"/>
      </w:pPr>
    </w:p>
    <w:p>
      <w:pPr>
        <w:keepNext/>
        <w:widowControl/>
        <w:spacing w:before="80" w:after="140" w:line="280" w:lineRule="exact"/>
      </w:pPr>
      <w:r>
        <w:rPr>
          <w:rFonts w:ascii="Liberation Sans" w:hAnsi="Liberation Sans"/>
          <w:b/>
          <w:color w:val="173E43"/>
          <w:sz w:val="22"/>
        </w:rPr>
        <w:t>Compare the two routes  /  Shared decisions different responsibilities and evidence</w:t>
      </w:r>
    </w:p>
    <w:tbl>
      <w:tblPr>
        <w:tblW w:type="auto" w:w="0"/>
        <w:tblLayout w:type="fixed"/>
        <w:tblLook w:firstColumn="1" w:firstRow="1" w:lastColumn="0" w:lastRow="0" w:noHBand="0" w:noVBand="1" w:val="04A0"/>
      </w:tblPr>
      <w:tblGrid>
        <w:gridCol w:w="9865"/>
      </w:tblGrid>
      <w:tr>
        <w:trPr>
          <w:trHeight w:val="397" w:hRule="atLeast"/>
        </w:trPr>
        <w:tc>
          <w:tcPr>
            <w:tcW w:type="dxa" w:w="9865"/>
            <w:tcBorders>
              <w:bottom w:val="single" w:sz="4" w:color="CBD5D8"/>
            </w:tcBorders>
          </w:tcPr>
          <w:p>
            <w:pPr>
              <w:spacing w:before="0" w:after="0" w:line="280" w:lineRule="exact"/>
            </w:pPr>
          </w:p>
        </w:tc>
      </w:tr>
      <w:tr>
        <w:trPr>
          <w:trHeight w:val="397" w:hRule="atLeast"/>
        </w:trPr>
        <w:tc>
          <w:tcPr>
            <w:tcW w:type="dxa" w:w="9865"/>
            <w:tcBorders>
              <w:bottom w:val="single" w:sz="4" w:color="CBD5D8"/>
            </w:tcBorders>
          </w:tcPr>
          <w:p>
            <w:pPr>
              <w:spacing w:before="0" w:after="0" w:line="280" w:lineRule="exact"/>
            </w:pPr>
          </w:p>
        </w:tc>
      </w:tr>
      <w:tr>
        <w:trPr>
          <w:trHeight w:val="397" w:hRule="atLeast"/>
        </w:trPr>
        <w:tc>
          <w:tcPr>
            <w:tcW w:type="dxa" w:w="9865"/>
            <w:tcBorders>
              <w:bottom w:val="single" w:sz="4" w:color="CBD5D8"/>
            </w:tcBorders>
          </w:tcPr>
          <w:p>
            <w:pPr>
              <w:spacing w:before="0" w:after="0" w:line="280" w:lineRule="exact"/>
            </w:pPr>
          </w:p>
        </w:tc>
      </w:tr>
      <w:tr>
        <w:trPr>
          <w:trHeight w:val="397" w:hRule="atLeast"/>
        </w:trPr>
        <w:tc>
          <w:tcPr>
            <w:tcW w:type="dxa" w:w="9865"/>
            <w:tcBorders>
              <w:bottom w:val="single" w:sz="4" w:color="CBD5D8"/>
            </w:tcBorders>
          </w:tcPr>
          <w:p>
            <w:pPr>
              <w:spacing w:before="0" w:after="0" w:line="280" w:lineRule="exact"/>
            </w:pPr>
          </w:p>
        </w:tc>
      </w:tr>
      <w:tr>
        <w:trPr>
          <w:trHeight w:val="397" w:hRule="atLeast"/>
        </w:trPr>
        <w:tc>
          <w:tcPr>
            <w:tcW w:type="dxa" w:w="9865"/>
            <w:tcBorders>
              <w:bottom w:val="single" w:sz="4" w:color="CBD5D8"/>
            </w:tcBorders>
          </w:tcPr>
          <w:p>
            <w:pPr>
              <w:spacing w:before="0" w:after="0" w:line="280" w:lineRule="exact"/>
            </w:pPr>
          </w:p>
        </w:tc>
      </w:tr>
    </w:tbl>
    <w:p>
      <w:pPr>
        <w:keepNext w:val="0"/>
        <w:spacing w:before="0" w:after="0" w:line="113" w:lineRule="exact"/>
      </w:pPr>
    </w:p>
    <w:p>
      <w:pPr>
        <w:keepNext/>
        <w:pageBreakBefore/>
        <w:widowControl/>
        <w:spacing w:before="0" w:after="140" w:line="220" w:lineRule="exact"/>
      </w:pPr>
      <w:r>
        <w:rPr>
          <w:rFonts w:ascii="Liberation Sans" w:hAnsi="Liberation Sans"/>
          <w:b/>
          <w:color w:val="AF663C"/>
          <w:sz w:val="18"/>
        </w:rPr>
        <w:t>02 / FACTORS AFFECTING DESIGN</w:t>
      </w:r>
    </w:p>
    <w:p>
      <w:pPr>
        <w:pStyle w:val="Heading1"/>
        <w:keepNext/>
        <w:widowControl/>
        <w:spacing w:before="0" w:after="160" w:line="540" w:lineRule="exact"/>
      </w:pPr>
      <w:r>
        <w:rPr>
          <w:rFonts w:ascii="Liberation Serif" w:hAnsi="Liberation Serif"/>
          <w:b/>
          <w:color w:val="173E43"/>
          <w:sz w:val="50"/>
        </w:rPr>
        <w:t>Judge a design in its context</w:t>
      </w:r>
    </w:p>
    <w:p>
      <w:pPr>
        <w:widowControl/>
        <w:spacing w:before="0" w:after="240" w:line="280" w:lineRule="exact"/>
      </w:pPr>
      <w:r>
        <w:rPr>
          <w:rFonts w:ascii="Liberation Sans" w:hAnsi="Liberation Sans"/>
          <w:b w:val="0"/>
          <w:color w:val="263A43"/>
          <w:sz w:val="22"/>
        </w:rPr>
        <w:t>Analyse how needs, function, aesthetics, ergonomics, finance, quality, safety and environmental consequences interact.</w:t>
      </w:r>
    </w:p>
    <w:p>
      <w:pPr>
        <w:sectPr>
          <w:type w:val="continuous"/>
          <w:pgSz w:w="11906" w:h="16838"/>
          <w:pgMar w:top="1247" w:right="1020" w:bottom="1020" w:left="1020" w:header="567" w:footer="567" w:gutter="0"/>
          <w:cols w:space="397" w:num="1"/>
          <w:docGrid w:linePitch="360"/>
        </w:sectPr>
      </w:pPr>
    </w:p>
    <w:p>
      <w:pPr>
        <w:keepNext/>
        <w:widowControl/>
        <w:spacing w:before="60" w:after="100" w:line="290" w:lineRule="exact"/>
      </w:pPr>
      <w:r>
        <w:rPr>
          <w:rFonts w:ascii="Liberation Sans" w:hAnsi="Liberation Sans"/>
          <w:b/>
          <w:color w:val="173E43"/>
          <w:sz w:val="24"/>
        </w:rPr>
        <w:t>Needs, function and appropriateness</w:t>
      </w:r>
    </w:p>
    <w:p>
      <w:pPr>
        <w:widowControl/>
        <w:spacing w:before="0" w:after="120" w:line="280" w:lineRule="exact"/>
      </w:pPr>
      <w:r>
        <w:rPr>
          <w:rFonts w:ascii="Liberation Sans" w:hAnsi="Liberation Sans"/>
          <w:b w:val="0"/>
          <w:color w:val="263A43"/>
          <w:sz w:val="22"/>
        </w:rPr>
        <w:t>A design begins with a need or opportunity, but success depends on how accurately that need is understood. Function describes what the solution must do. Appropriateness is broader: the solution must suit the user, setting, resources, culture, risks and likely consequences.</w:t>
      </w:r>
    </w:p>
    <w:p>
      <w:pPr>
        <w:widowControl/>
        <w:spacing w:before="0" w:after="120" w:line="280" w:lineRule="exact"/>
      </w:pPr>
      <w:r>
        <w:rPr>
          <w:rFonts w:ascii="Liberation Sans" w:hAnsi="Liberation Sans"/>
          <w:b w:val="0"/>
          <w:color w:val="263A43"/>
          <w:sz w:val="22"/>
        </w:rPr>
        <w:t>A need should be supported by research rather than assumed from the designer’s personal preference. Functional requirements should be observable or testable wherever possible. An appropriate solution fits the intended context, not merely the designer’s technical ability. A product can perform its basic function and still be inappropriate because of cost, access, safety or environmental consequences.</w:t>
      </w:r>
    </w:p>
    <w:p>
      <w:pPr>
        <w:keepNext/>
        <w:widowControl/>
        <w:spacing w:before="60" w:after="100" w:line="290" w:lineRule="exact"/>
      </w:pPr>
      <w:r>
        <w:rPr>
          <w:rFonts w:ascii="Liberation Sans" w:hAnsi="Liberation Sans"/>
          <w:b/>
          <w:color w:val="173E43"/>
          <w:sz w:val="24"/>
        </w:rPr>
        <w:t>Worked example</w:t>
      </w:r>
    </w:p>
    <w:p>
      <w:pPr>
        <w:widowControl/>
        <w:spacing w:before="0" w:after="120" w:line="280" w:lineRule="exact"/>
      </w:pPr>
      <w:r>
        <w:rPr>
          <w:rFonts w:ascii="Liberation Sans" w:hAnsi="Liberation Sans"/>
          <w:b w:val="0"/>
          <w:color w:val="263A43"/>
          <w:sz w:val="22"/>
        </w:rPr>
        <w:t>A compact camping table supports a load but is too heavy for its target users to carry. What is the strongest conclusion? It meets one functional requirement but is not yet appropriate because portability is part of the intended context.</w:t>
      </w:r>
    </w:p>
    <w:p>
      <w:pPr>
        <w:spacing w:after="0" w:line="20" w:lineRule="exact"/>
      </w:pPr>
      <w:r>
        <w:br w:type="column"/>
      </w:r>
    </w:p>
    <w:p>
      <w:pPr>
        <w:keepNext/>
        <w:widowControl/>
        <w:spacing w:before="60" w:after="100" w:line="290" w:lineRule="exact"/>
      </w:pPr>
      <w:r>
        <w:rPr>
          <w:rFonts w:ascii="Liberation Sans" w:hAnsi="Liberation Sans"/>
          <w:b/>
          <w:color w:val="173E43"/>
          <w:sz w:val="24"/>
        </w:rPr>
        <w:t>Aesthetics, ergonomics and quality</w:t>
      </w:r>
    </w:p>
    <w:p>
      <w:pPr>
        <w:widowControl/>
        <w:spacing w:before="0" w:after="120" w:line="280" w:lineRule="exact"/>
      </w:pPr>
      <w:r>
        <w:rPr>
          <w:rFonts w:ascii="Liberation Sans" w:hAnsi="Liberation Sans"/>
          <w:b w:val="0"/>
          <w:color w:val="263A43"/>
          <w:sz w:val="22"/>
        </w:rPr>
        <w:t>Aesthetics, ergonomics and quality are connected rather than separate finishing touches. Aesthetics shape visual and sensory appeal. Ergonomics considers how people physically and cognitively interact with a solution. Quality includes the level and consistency with which the design performs its intended purpose.</w:t>
      </w:r>
    </w:p>
    <w:p>
      <w:pPr>
        <w:widowControl/>
        <w:spacing w:before="0" w:after="120" w:line="280" w:lineRule="exact"/>
      </w:pPr>
      <w:r>
        <w:rPr>
          <w:rFonts w:ascii="Liberation Sans" w:hAnsi="Liberation Sans"/>
          <w:b w:val="0"/>
          <w:color w:val="263A43"/>
          <w:sz w:val="22"/>
        </w:rPr>
        <w:t>Aesthetic choices should support the target market, context and intended identity of the solution. Ergonomic decisions should be based on user characteristics, tasks, reach, force, visibility, comfort and safety. Quality includes reliable performance and consistency, not simply an expensive or polished appearance. Improving one factor may affect another; for example, a larger handle may improve grip but alter size, appearance and cost.</w:t>
      </w:r>
    </w:p>
    <w:p>
      <w:pPr>
        <w:keepNext/>
        <w:widowControl/>
        <w:spacing w:before="60" w:after="100" w:line="290" w:lineRule="exact"/>
      </w:pPr>
      <w:r>
        <w:rPr>
          <w:rFonts w:ascii="Liberation Sans" w:hAnsi="Liberation Sans"/>
          <w:b/>
          <w:color w:val="173E43"/>
          <w:sz w:val="24"/>
        </w:rPr>
        <w:t>Worked example</w:t>
      </w:r>
    </w:p>
    <w:p>
      <w:pPr>
        <w:widowControl/>
        <w:spacing w:before="0" w:after="120" w:line="280" w:lineRule="exact"/>
      </w:pPr>
      <w:r>
        <w:rPr>
          <w:rFonts w:ascii="Liberation Sans" w:hAnsi="Liberation Sans"/>
          <w:b w:val="0"/>
          <w:color w:val="263A43"/>
          <w:sz w:val="22"/>
        </w:rPr>
        <w:t>A jar opener is visually appealing but requires high grip strength. What is the most defensible modification? Test alternative handle shapes and operating forces with intended users, then refine the form while retaining a suitable visual identity.</w:t>
      </w:r>
    </w:p>
    <w:p>
      <w:pPr>
        <w:sectPr>
          <w:type w:val="continuous"/>
          <w:pgSz w:w="11906" w:h="16838"/>
          <w:pgMar w:top="1247" w:right="1020" w:bottom="1020" w:left="1020" w:header="567" w:footer="567" w:gutter="0"/>
          <w:cols w:space="397" w:num="2"/>
          <w:docGrid w:linePitch="360"/>
        </w:sectPr>
      </w:pPr>
    </w:p>
    <w:p>
      <w:pPr>
        <w:sectPr>
          <w:type w:val="continuous"/>
          <w:pgSz w:w="11906" w:h="16838"/>
          <w:pgMar w:top="1247" w:right="1020" w:bottom="1020" w:left="1020" w:header="567" w:footer="567" w:gutter="0"/>
          <w:cols w:space="397" w:num="1"/>
          <w:docGrid w:linePitch="360"/>
        </w:sectPr>
      </w:pPr>
    </w:p>
    <w:p>
      <w:pPr>
        <w:keepNext/>
        <w:spacing w:after="80" w:line="240" w:lineRule="auto"/>
        <w:ind w:left="0" w:right="0" w:firstLine="0"/>
        <w:jc w:val="left"/>
      </w:pPr>
      <w:r>
        <w:drawing>
          <wp:inline xmlns:a="http://schemas.openxmlformats.org/drawingml/2006/main" xmlns:pic="http://schemas.openxmlformats.org/drawingml/2006/picture">
            <wp:extent cx="3006000" cy="2004000"/>
            <wp:docPr id="3" name="Picture 3" descr="Figure 2. Illustrative handle comparison. The openings and grip surfaces differ; neither image proves comfort or successful use."/>
            <wp:cNvGraphicFramePr>
              <a:graphicFrameLocks noChangeAspect="1"/>
            </wp:cNvGraphicFramePr>
            <a:graphic>
              <a:graphicData uri="http://schemas.openxmlformats.org/drawingml/2006/picture">
                <pic:pic>
                  <pic:nvPicPr>
                    <pic:cNvPr id="0" name="handle-comparison.png"/>
                    <pic:cNvPicPr/>
                  </pic:nvPicPr>
                  <pic:blipFill>
                    <a:blip r:embed="rId16"/>
                    <a:stretch>
                      <a:fillRect/>
                    </a:stretch>
                  </pic:blipFill>
                  <pic:spPr>
                    <a:xfrm>
                      <a:off x="0" y="0"/>
                      <a:ext cx="3006000" cy="2004000"/>
                    </a:xfrm>
                    <a:prstGeom prst="rect"/>
                  </pic:spPr>
                </pic:pic>
              </a:graphicData>
            </a:graphic>
          </wp:inline>
        </w:drawing>
      </w:r>
    </w:p>
    <w:p>
      <w:pPr>
        <w:widowControl/>
        <w:spacing w:before="0" w:after="140" w:line="220" w:lineRule="exact"/>
      </w:pPr>
      <w:r>
        <w:rPr>
          <w:rFonts w:ascii="Liberation Sans" w:hAnsi="Liberation Sans"/>
          <w:b w:val="0"/>
          <w:color w:val="6C818B"/>
          <w:sz w:val="18"/>
        </w:rPr>
        <w:t>Figure 2. Illustrative handle comparison. The openings and grip surfaces differ; neither image proves comfort or successful use.</w:t>
      </w:r>
    </w:p>
    <w:p>
      <w:pPr>
        <w:spacing w:after="0" w:line="20" w:lineRule="exact"/>
      </w:pPr>
      <w:r>
        <w:br w:type="column"/>
      </w:r>
    </w:p>
    <w:p>
      <w:pPr>
        <w:keepNext/>
        <w:widowControl/>
        <w:spacing w:before="60" w:after="100" w:line="290" w:lineRule="exact"/>
      </w:pPr>
      <w:r>
        <w:rPr>
          <w:rFonts w:ascii="Liberation Sans" w:hAnsi="Liberation Sans"/>
          <w:b/>
          <w:color w:val="173E43"/>
          <w:sz w:val="24"/>
        </w:rPr>
        <w:t>A trade off needs evidence</w:t>
      </w:r>
    </w:p>
    <w:p>
      <w:pPr>
        <w:widowControl/>
        <w:spacing w:before="0" w:after="120" w:line="280" w:lineRule="exact"/>
      </w:pPr>
      <w:r>
        <w:rPr>
          <w:rFonts w:ascii="Liberation Sans" w:hAnsi="Liberation Sans"/>
          <w:b w:val="0"/>
          <w:color w:val="263A43"/>
          <w:sz w:val="22"/>
        </w:rPr>
        <w:t>A larger handle may change grip, size, appearance and cost. The intended user and task determine which effects matter. Treat the image as a reason to plan trials, then compare reach, force, errors and completion rather than claiming success from the attractive surface.</w:t>
      </w:r>
    </w:p>
    <w:p>
      <w:pPr>
        <w:widowControl/>
        <w:spacing w:before="0" w:after="120" w:line="240" w:lineRule="exact"/>
      </w:pPr>
      <w:r>
        <w:rPr>
          <w:rFonts w:ascii="Liberation Sans" w:hAnsi="Liberation Sans"/>
          <w:b w:val="0"/>
          <w:color w:val="6C818B"/>
          <w:sz w:val="19"/>
        </w:rPr>
        <w:t>Your audit on page 8 should name both a benefit and a possible consequence, supported by the evidence available.</w:t>
      </w:r>
    </w:p>
    <w:p>
      <w:pPr>
        <w:sectPr>
          <w:type w:val="continuous"/>
          <w:pgSz w:w="11906" w:h="16838"/>
          <w:pgMar w:top="1247" w:right="1020" w:bottom="1020" w:left="1020" w:header="567" w:footer="567" w:gutter="0"/>
          <w:cols w:space="397" w:num="2"/>
          <w:docGrid w:linePitch="360"/>
        </w:sectPr>
      </w:pPr>
    </w:p>
    <w:p>
      <w:pPr>
        <w:keepNext/>
        <w:pageBreakBefore/>
        <w:widowControl/>
        <w:spacing w:before="0" w:after="140" w:line="220" w:lineRule="exact"/>
      </w:pPr>
      <w:r>
        <w:rPr>
          <w:rFonts w:ascii="Liberation Sans" w:hAnsi="Liberation Sans"/>
          <w:b/>
          <w:color w:val="AF663C"/>
          <w:sz w:val="18"/>
        </w:rPr>
        <w:t>02 / FACTORS AFFECTING DESIGN</w:t>
      </w:r>
    </w:p>
    <w:p>
      <w:pPr>
        <w:pStyle w:val="Heading1"/>
        <w:keepNext/>
        <w:widowControl/>
        <w:spacing w:before="0" w:after="160" w:line="540" w:lineRule="exact"/>
      </w:pPr>
      <w:r>
        <w:rPr>
          <w:rFonts w:ascii="Liberation Serif" w:hAnsi="Liberation Serif"/>
          <w:b/>
          <w:color w:val="173E43"/>
          <w:sz w:val="50"/>
        </w:rPr>
        <w:t>Finance, WHS, environment and product life</w:t>
      </w:r>
    </w:p>
    <w:p>
      <w:pPr>
        <w:widowControl/>
        <w:spacing w:before="0" w:after="120" w:line="280" w:lineRule="exact"/>
      </w:pPr>
      <w:r>
        <w:rPr>
          <w:rFonts w:ascii="Liberation Sans" w:hAnsi="Liberation Sans"/>
          <w:b w:val="0"/>
          <w:color w:val="263A43"/>
          <w:sz w:val="22"/>
        </w:rPr>
        <w:t>Design decisions create costs and consequences across production, use and end-of-life. Finance includes development, material, production, maintenance and selling considerations. Work health and safety requires hazards to be controlled. Environmental thinking examines short- and long-term effects, including obsolescence and the product life cycle.</w:t>
      </w:r>
    </w:p>
    <w:p>
      <w:pPr>
        <w:widowControl/>
        <w:spacing w:before="0" w:after="120" w:line="280" w:lineRule="exact"/>
      </w:pPr>
      <w:r>
        <w:rPr>
          <w:rFonts w:ascii="Liberation Sans" w:hAnsi="Liberation Sans"/>
          <w:b w:val="0"/>
          <w:color w:val="263A43"/>
          <w:sz w:val="22"/>
        </w:rPr>
        <w:t>A finance decision should consider total project and production costs rather than material price alone. WHS begins with identifying hazards and applying suitable controls; personal protective equipment is only one part of the system. Life-cycle analysis examines impacts from raw materials through manufacture, distribution, use, maintenance and end-of-life. Durability, repairability, recyclability and obsolescence can create trade-offs that require evidence-based judgement.</w:t>
      </w:r>
    </w:p>
    <w:p>
      <w:pPr>
        <w:keepNext/>
        <w:widowControl/>
        <w:spacing w:before="60" w:after="100" w:line="290" w:lineRule="exact"/>
      </w:pPr>
      <w:r>
        <w:rPr>
          <w:rFonts w:ascii="Liberation Sans" w:hAnsi="Liberation Sans"/>
          <w:b/>
          <w:color w:val="173E43"/>
          <w:sz w:val="24"/>
        </w:rPr>
        <w:t>Worked example</w:t>
      </w:r>
    </w:p>
    <w:p>
      <w:pPr>
        <w:widowControl/>
        <w:spacing w:before="0" w:after="120" w:line="280" w:lineRule="exact"/>
      </w:pPr>
      <w:r>
        <w:rPr>
          <w:rFonts w:ascii="Liberation Sans" w:hAnsi="Liberation Sans"/>
          <w:b w:val="0"/>
          <w:color w:val="263A43"/>
          <w:sz w:val="22"/>
        </w:rPr>
        <w:t>A durable housing is difficult to recycle but can be repaired and used for many years. What should the designer do? Compare whole-of-life impacts, expected service life, repair pathways and end-of-life options before making a justified selection.</w:t>
      </w:r>
    </w:p>
    <w:p>
      <w:pPr>
        <w:keepNext/>
        <w:widowControl/>
        <w:spacing w:before="60" w:after="100" w:line="290" w:lineRule="exact"/>
      </w:pPr>
      <w:r>
        <w:rPr>
          <w:rFonts w:ascii="Liberation Sans" w:hAnsi="Liberation Sans"/>
          <w:b/>
          <w:color w:val="173E43"/>
          <w:sz w:val="24"/>
        </w:rPr>
        <w:t>A sequence to guide the decision</w:t>
      </w:r>
    </w:p>
    <w:tbl>
      <w:tblPr>
        <w:tblW w:type="auto" w:w="0"/>
        <w:jc w:val="center"/>
        <w:tblLayout w:type="fixed"/>
        <w:tblLook w:firstColumn="1" w:firstRow="1" w:lastColumn="0" w:lastRow="0" w:noHBand="0" w:noVBand="1" w:val="04A0"/>
      </w:tblPr>
      <w:tblGrid>
        <w:gridCol w:w="1020"/>
        <w:gridCol w:w="8844"/>
      </w:tblGrid>
      <w:tr>
        <w:tc>
          <w:tcPr>
            <w:tcW w:type="dxa" w:w="1020"/>
            <w:vAlign w:val="center"/>
            <w:tcBorders>
              <w:top w:val="single" w:sz="4" w:color="CBD5D8"/>
              <w:left w:val="single" w:sz="4" w:color="CBD5D8"/>
              <w:bottom w:val="single" w:sz="4" w:color="CBD5D8"/>
              <w:right w:val="single" w:sz="4" w:color="CBD5D8"/>
            </w:tcBorders>
            <w:shd w:fill="E8EFF0"/>
          </w:tcPr>
          <w:p>
            <w:pPr>
              <w:spacing w:before="60" w:after="60" w:line="280" w:lineRule="exact"/>
            </w:pPr>
            <w:r>
              <w:rPr>
                <w:rFonts w:ascii="Liberation Sans" w:hAnsi="Liberation Sans"/>
                <w:b/>
                <w:color w:val="173E43"/>
                <w:sz w:val="22"/>
              </w:rPr>
              <w:t>Step</w:t>
            </w:r>
          </w:p>
        </w:tc>
        <w:tc>
          <w:tcPr>
            <w:tcW w:type="dxa" w:w="8844"/>
            <w:vAlign w:val="center"/>
            <w:tcBorders>
              <w:top w:val="single" w:sz="4" w:color="CBD5D8"/>
              <w:left w:val="single" w:sz="4" w:color="CBD5D8"/>
              <w:bottom w:val="single" w:sz="4" w:color="CBD5D8"/>
              <w:right w:val="single" w:sz="4" w:color="CBD5D8"/>
            </w:tcBorders>
            <w:shd w:fill="E8EFF0"/>
          </w:tcPr>
          <w:p>
            <w:pPr>
              <w:spacing w:before="60" w:after="60" w:line="280" w:lineRule="exact"/>
            </w:pPr>
            <w:r>
              <w:rPr>
                <w:rFonts w:ascii="Liberation Sans" w:hAnsi="Liberation Sans"/>
                <w:b/>
                <w:color w:val="173E43"/>
                <w:sz w:val="22"/>
              </w:rPr>
              <w:t>What to attend to</w:t>
            </w:r>
          </w:p>
        </w:tc>
      </w:tr>
      <w:tr>
        <w:tc>
          <w:tcPr>
            <w:tcW w:type="dxa" w:w="1020"/>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1</w:t>
            </w:r>
          </w:p>
        </w:tc>
        <w:tc>
          <w:tcPr>
            <w:tcW w:type="dxa" w:w="8844"/>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Identify costs, hazards and life-cycle stages</w:t>
            </w:r>
          </w:p>
        </w:tc>
      </w:tr>
      <w:tr>
        <w:tc>
          <w:tcPr>
            <w:tcW w:type="dxa" w:w="1020"/>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2</w:t>
            </w:r>
          </w:p>
        </w:tc>
        <w:tc>
          <w:tcPr>
            <w:tcW w:type="dxa" w:w="8844"/>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Compare options using relevant evidence</w:t>
            </w:r>
          </w:p>
        </w:tc>
      </w:tr>
      <w:tr>
        <w:tc>
          <w:tcPr>
            <w:tcW w:type="dxa" w:w="1020"/>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3</w:t>
            </w:r>
          </w:p>
        </w:tc>
        <w:tc>
          <w:tcPr>
            <w:tcW w:type="dxa" w:w="8844"/>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Select controls and mitigation strategies</w:t>
            </w:r>
          </w:p>
        </w:tc>
      </w:tr>
      <w:tr>
        <w:tc>
          <w:tcPr>
            <w:tcW w:type="dxa" w:w="1020"/>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4</w:t>
            </w:r>
          </w:p>
        </w:tc>
        <w:tc>
          <w:tcPr>
            <w:tcW w:type="dxa" w:w="8844"/>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Monitor and evaluate consequences during the project</w:t>
            </w:r>
          </w:p>
        </w:tc>
      </w:tr>
    </w:tbl>
    <w:p>
      <w:pPr>
        <w:keepNext w:val="0"/>
        <w:spacing w:before="0" w:after="0" w:line="113" w:lineRule="exact"/>
      </w:pPr>
    </w:p>
    <w:p>
      <w:pPr>
        <w:keepNext/>
        <w:widowControl/>
        <w:spacing w:before="60" w:after="100" w:line="290" w:lineRule="exact"/>
      </w:pPr>
      <w:r>
        <w:rPr>
          <w:rFonts w:ascii="Liberation Sans" w:hAnsi="Liberation Sans"/>
          <w:b/>
          <w:color w:val="173E43"/>
          <w:sz w:val="24"/>
        </w:rPr>
        <w:t>Check your understanding</w:t>
      </w:r>
    </w:p>
    <w:p>
      <w:pPr>
        <w:keepNext/>
        <w:widowControl/>
        <w:spacing w:before="80" w:after="140" w:line="280" w:lineRule="exact"/>
      </w:pPr>
      <w:r>
        <w:rPr>
          <w:rFonts w:ascii="Liberation Sans" w:hAnsi="Liberation Sans"/>
          <w:b/>
          <w:color w:val="173E43"/>
          <w:sz w:val="22"/>
        </w:rPr>
        <w:t>Which evidence best tests ergonomic quality?</w:t>
      </w:r>
    </w:p>
    <w:p>
      <w:pPr>
        <w:widowControl/>
        <w:spacing w:before="0" w:after="120" w:line="280" w:lineRule="exact"/>
        <w:ind w:left="255" w:hanging="255"/>
      </w:pPr>
      <w:r>
        <w:rPr>
          <w:rFonts w:ascii="Liberation Sans" w:hAnsi="Liberation Sans"/>
          <w:b w:val="0"/>
          <w:color w:val="263A43"/>
          <w:sz w:val="22"/>
        </w:rPr>
        <w:t>○  A. A designer’s sketch annotation saying “comfortable”.</w:t>
      </w:r>
    </w:p>
    <w:p>
      <w:pPr>
        <w:widowControl/>
        <w:spacing w:before="0" w:after="120" w:line="280" w:lineRule="exact"/>
        <w:ind w:left="255" w:hanging="255"/>
      </w:pPr>
      <w:r>
        <w:rPr>
          <w:rFonts w:ascii="Liberation Sans" w:hAnsi="Liberation Sans"/>
          <w:b w:val="0"/>
          <w:color w:val="263A43"/>
          <w:sz w:val="22"/>
        </w:rPr>
        <w:t>○  B. A material supplier’s colour chart.</w:t>
      </w:r>
    </w:p>
    <w:p>
      <w:pPr>
        <w:widowControl/>
        <w:spacing w:before="0" w:after="120" w:line="280" w:lineRule="exact"/>
        <w:ind w:left="255" w:hanging="255"/>
      </w:pPr>
      <w:r>
        <w:rPr>
          <w:rFonts w:ascii="Liberation Sans" w:hAnsi="Liberation Sans"/>
          <w:b w:val="0"/>
          <w:color w:val="263A43"/>
          <w:sz w:val="22"/>
        </w:rPr>
        <w:t>○  C. Target-user trials measuring comfort, force, reach, errors and task completion under realistic conditions.</w:t>
      </w:r>
    </w:p>
    <w:p>
      <w:pPr>
        <w:widowControl/>
        <w:spacing w:before="0" w:after="120" w:line="280" w:lineRule="exact"/>
        <w:ind w:left="255" w:hanging="255"/>
      </w:pPr>
      <w:r>
        <w:rPr>
          <w:rFonts w:ascii="Liberation Sans" w:hAnsi="Liberation Sans"/>
          <w:b w:val="0"/>
          <w:color w:val="263A43"/>
          <w:sz w:val="22"/>
        </w:rPr>
        <w:t>○  D. A photograph of the product on a clean background.</w:t>
      </w:r>
    </w:p>
    <w:p>
      <w:pPr>
        <w:widowControl/>
        <w:spacing w:before="0" w:after="120" w:line="240" w:lineRule="exact"/>
      </w:pPr>
      <w:r>
        <w:rPr>
          <w:rFonts w:ascii="Liberation Sans" w:hAnsi="Liberation Sans"/>
          <w:b w:val="0"/>
          <w:color w:val="6C818B"/>
          <w:sz w:val="19"/>
        </w:rPr>
        <w:t>Use the evidence and reasoning from this module in the complete applied task on the next page.</w:t>
      </w:r>
    </w:p>
    <w:p>
      <w:pPr>
        <w:spacing w:before="0" w:after="120" w:line="240" w:lineRule="exact"/>
      </w:pPr>
      <w:hyperlink r:id="rId17">
        <w:r>
          <w:rPr>
            <w:color w:val="6C818B"/>
            <w:sz w:val="19"/>
          </w:rPr>
          <w:t>Continue online / M02 original questions and written responses</w:t>
        </w:r>
      </w:hyperlink>
    </w:p>
    <w:p>
      <w:pPr>
        <w:keepNext/>
        <w:pageBreakBefore/>
        <w:widowControl/>
        <w:spacing w:before="0" w:after="140" w:line="220" w:lineRule="exact"/>
      </w:pPr>
      <w:r>
        <w:rPr>
          <w:rFonts w:ascii="Liberation Sans" w:hAnsi="Liberation Sans"/>
          <w:b/>
          <w:color w:val="AF663C"/>
          <w:sz w:val="18"/>
        </w:rPr>
        <w:t>02 / FACTORS AFFECTING DESIGN</w:t>
      </w:r>
    </w:p>
    <w:p>
      <w:pPr>
        <w:pStyle w:val="Heading1"/>
        <w:keepNext/>
        <w:widowControl/>
        <w:spacing w:before="0" w:after="160" w:line="540" w:lineRule="exact"/>
      </w:pPr>
      <w:r>
        <w:rPr>
          <w:rFonts w:ascii="Liberation Serif" w:hAnsi="Liberation Serif"/>
          <w:b/>
          <w:color w:val="173E43"/>
          <w:sz w:val="50"/>
        </w:rPr>
        <w:t>Audit success and failure</w:t>
      </w:r>
    </w:p>
    <w:p>
      <w:pPr>
        <w:widowControl/>
        <w:spacing w:before="0" w:after="180" w:line="280" w:lineRule="exact"/>
      </w:pPr>
      <w:r>
        <w:rPr>
          <w:rFonts w:ascii="Liberation Sans" w:hAnsi="Liberation Sans"/>
          <w:b/>
          <w:color w:val="173E43"/>
          <w:sz w:val="22"/>
        </w:rPr>
        <w:t>Complete a product success-and-failure audit that identifies evidence, trade-offs and consequences.</w:t>
      </w:r>
    </w:p>
    <w:p>
      <w:pPr>
        <w:keepNext/>
        <w:widowControl/>
        <w:spacing w:before="80" w:after="140" w:line="280" w:lineRule="exact"/>
      </w:pPr>
      <w:r>
        <w:rPr>
          <w:rFonts w:ascii="Liberation Sans" w:hAnsi="Liberation Sans"/>
          <w:b/>
          <w:color w:val="173E43"/>
          <w:sz w:val="22"/>
        </w:rPr>
        <w:t>Product success and failure audit</w:t>
      </w:r>
    </w:p>
    <w:tbl>
      <w:tblPr>
        <w:tblW w:type="auto" w:w="0"/>
        <w:jc w:val="center"/>
        <w:tblLayout w:type="fixed"/>
        <w:tblLook w:firstColumn="1" w:firstRow="1" w:lastColumn="0" w:lastRow="0" w:noHBand="0" w:noVBand="1" w:val="04A0"/>
      </w:tblPr>
      <w:tblGrid>
        <w:gridCol w:w="2948"/>
        <w:gridCol w:w="3572"/>
        <w:gridCol w:w="3345"/>
      </w:tblGrid>
      <w:tr>
        <w:tc>
          <w:tcPr>
            <w:tcW w:type="dxa" w:w="2948"/>
            <w:vAlign w:val="center"/>
            <w:tcBorders>
              <w:top w:val="single" w:sz="4" w:color="CBD5D8"/>
              <w:left w:val="single" w:sz="4" w:color="CBD5D8"/>
              <w:bottom w:val="single" w:sz="4" w:color="CBD5D8"/>
              <w:right w:val="single" w:sz="4" w:color="CBD5D8"/>
            </w:tcBorders>
            <w:shd w:fill="E8EFF0"/>
          </w:tcPr>
          <w:p>
            <w:pPr>
              <w:spacing w:before="40" w:after="40" w:line="280" w:lineRule="exact"/>
            </w:pPr>
            <w:r>
              <w:rPr>
                <w:rFonts w:ascii="Liberation Sans" w:hAnsi="Liberation Sans"/>
                <w:b/>
                <w:color w:val="173E43"/>
                <w:sz w:val="22"/>
              </w:rPr>
              <w:t>Feature or criterion</w:t>
            </w:r>
          </w:p>
        </w:tc>
        <w:tc>
          <w:tcPr>
            <w:tcW w:type="dxa" w:w="3572"/>
            <w:vAlign w:val="center"/>
            <w:tcBorders>
              <w:top w:val="single" w:sz="4" w:color="CBD5D8"/>
              <w:left w:val="single" w:sz="4" w:color="CBD5D8"/>
              <w:bottom w:val="single" w:sz="4" w:color="CBD5D8"/>
              <w:right w:val="single" w:sz="4" w:color="CBD5D8"/>
            </w:tcBorders>
            <w:shd w:fill="E8EFF0"/>
          </w:tcPr>
          <w:p>
            <w:pPr>
              <w:spacing w:before="40" w:after="40" w:line="280" w:lineRule="exact"/>
            </w:pPr>
            <w:r>
              <w:rPr>
                <w:rFonts w:ascii="Liberation Sans" w:hAnsi="Liberation Sans"/>
                <w:b/>
                <w:color w:val="173E43"/>
                <w:sz w:val="22"/>
              </w:rPr>
              <w:t>Evidence and judgement</w:t>
            </w:r>
          </w:p>
        </w:tc>
        <w:tc>
          <w:tcPr>
            <w:tcW w:type="dxa" w:w="3345"/>
            <w:vAlign w:val="center"/>
            <w:tcBorders>
              <w:top w:val="single" w:sz="4" w:color="CBD5D8"/>
              <w:left w:val="single" w:sz="4" w:color="CBD5D8"/>
              <w:bottom w:val="single" w:sz="4" w:color="CBD5D8"/>
              <w:right w:val="single" w:sz="4" w:color="CBD5D8"/>
            </w:tcBorders>
            <w:shd w:fill="E8EFF0"/>
          </w:tcPr>
          <w:p>
            <w:pPr>
              <w:spacing w:before="40" w:after="40" w:line="280" w:lineRule="exact"/>
            </w:pPr>
            <w:r>
              <w:rPr>
                <w:rFonts w:ascii="Liberation Sans" w:hAnsi="Liberation Sans"/>
                <w:b/>
                <w:color w:val="173E43"/>
                <w:sz w:val="22"/>
              </w:rPr>
              <w:t>Trade off or consequence</w:t>
            </w:r>
          </w:p>
        </w:tc>
      </w:tr>
      <w:tr>
        <w:trPr>
          <w:trHeight w:val="1814" w:hRule="atLeast"/>
        </w:trPr>
        <w:tc>
          <w:tcPr>
            <w:tcW w:type="dxa" w:w="2948"/>
            <w:vAlign w:val="center"/>
            <w:tcBorders>
              <w:top w:val="single" w:sz="4" w:color="CBD5D8"/>
              <w:left w:val="single" w:sz="4" w:color="CBD5D8"/>
              <w:bottom w:val="single" w:sz="4" w:color="CBD5D8"/>
              <w:right w:val="single" w:sz="4" w:color="CBD5D8"/>
            </w:tcBorders>
          </w:tcPr>
          <w:p>
            <w:pPr>
              <w:spacing w:before="40" w:after="40" w:line="280" w:lineRule="exact"/>
            </w:pPr>
            <w:r>
              <w:rPr>
                <w:rFonts w:ascii="Liberation Sans" w:hAnsi="Liberation Sans"/>
                <w:b w:val="0"/>
                <w:color w:val="263A43"/>
                <w:sz w:val="22"/>
              </w:rPr>
            </w:r>
          </w:p>
        </w:tc>
        <w:tc>
          <w:tcPr>
            <w:tcW w:type="dxa" w:w="3572"/>
            <w:vAlign w:val="center"/>
            <w:tcBorders>
              <w:top w:val="single" w:sz="4" w:color="CBD5D8"/>
              <w:left w:val="single" w:sz="4" w:color="CBD5D8"/>
              <w:bottom w:val="single" w:sz="4" w:color="CBD5D8"/>
              <w:right w:val="single" w:sz="4" w:color="CBD5D8"/>
            </w:tcBorders>
          </w:tcPr>
          <w:p>
            <w:pPr>
              <w:spacing w:before="40" w:after="40" w:line="280" w:lineRule="exact"/>
            </w:pPr>
            <w:r>
              <w:rPr>
                <w:rFonts w:ascii="Liberation Sans" w:hAnsi="Liberation Sans"/>
                <w:b w:val="0"/>
                <w:color w:val="263A43"/>
                <w:sz w:val="22"/>
              </w:rPr>
            </w:r>
          </w:p>
        </w:tc>
        <w:tc>
          <w:tcPr>
            <w:tcW w:type="dxa" w:w="3345"/>
            <w:vAlign w:val="center"/>
            <w:tcBorders>
              <w:top w:val="single" w:sz="4" w:color="CBD5D8"/>
              <w:left w:val="single" w:sz="4" w:color="CBD5D8"/>
              <w:bottom w:val="single" w:sz="4" w:color="CBD5D8"/>
              <w:right w:val="single" w:sz="4" w:color="CBD5D8"/>
            </w:tcBorders>
          </w:tcPr>
          <w:p>
            <w:pPr>
              <w:spacing w:before="40" w:after="40" w:line="280" w:lineRule="exact"/>
            </w:pPr>
            <w:r>
              <w:rPr>
                <w:rFonts w:ascii="Liberation Sans" w:hAnsi="Liberation Sans"/>
                <w:b w:val="0"/>
                <w:color w:val="263A43"/>
                <w:sz w:val="22"/>
              </w:rPr>
            </w:r>
          </w:p>
        </w:tc>
      </w:tr>
      <w:tr>
        <w:trPr>
          <w:trHeight w:val="1814" w:hRule="atLeast"/>
        </w:trPr>
        <w:tc>
          <w:tcPr>
            <w:tcW w:type="dxa" w:w="2948"/>
            <w:vAlign w:val="center"/>
            <w:tcBorders>
              <w:top w:val="single" w:sz="4" w:color="CBD5D8"/>
              <w:left w:val="single" w:sz="4" w:color="CBD5D8"/>
              <w:bottom w:val="single" w:sz="4" w:color="CBD5D8"/>
              <w:right w:val="single" w:sz="4" w:color="CBD5D8"/>
            </w:tcBorders>
          </w:tcPr>
          <w:p>
            <w:pPr>
              <w:spacing w:before="40" w:after="40" w:line="280" w:lineRule="exact"/>
            </w:pPr>
            <w:r>
              <w:rPr>
                <w:rFonts w:ascii="Liberation Sans" w:hAnsi="Liberation Sans"/>
                <w:b w:val="0"/>
                <w:color w:val="263A43"/>
                <w:sz w:val="22"/>
              </w:rPr>
            </w:r>
          </w:p>
        </w:tc>
        <w:tc>
          <w:tcPr>
            <w:tcW w:type="dxa" w:w="3572"/>
            <w:vAlign w:val="center"/>
            <w:tcBorders>
              <w:top w:val="single" w:sz="4" w:color="CBD5D8"/>
              <w:left w:val="single" w:sz="4" w:color="CBD5D8"/>
              <w:bottom w:val="single" w:sz="4" w:color="CBD5D8"/>
              <w:right w:val="single" w:sz="4" w:color="CBD5D8"/>
            </w:tcBorders>
          </w:tcPr>
          <w:p>
            <w:pPr>
              <w:spacing w:before="40" w:after="40" w:line="280" w:lineRule="exact"/>
            </w:pPr>
            <w:r>
              <w:rPr>
                <w:rFonts w:ascii="Liberation Sans" w:hAnsi="Liberation Sans"/>
                <w:b w:val="0"/>
                <w:color w:val="263A43"/>
                <w:sz w:val="22"/>
              </w:rPr>
            </w:r>
          </w:p>
        </w:tc>
        <w:tc>
          <w:tcPr>
            <w:tcW w:type="dxa" w:w="3345"/>
            <w:vAlign w:val="center"/>
            <w:tcBorders>
              <w:top w:val="single" w:sz="4" w:color="CBD5D8"/>
              <w:left w:val="single" w:sz="4" w:color="CBD5D8"/>
              <w:bottom w:val="single" w:sz="4" w:color="CBD5D8"/>
              <w:right w:val="single" w:sz="4" w:color="CBD5D8"/>
            </w:tcBorders>
          </w:tcPr>
          <w:p>
            <w:pPr>
              <w:spacing w:before="40" w:after="40" w:line="280" w:lineRule="exact"/>
            </w:pPr>
            <w:r>
              <w:rPr>
                <w:rFonts w:ascii="Liberation Sans" w:hAnsi="Liberation Sans"/>
                <w:b w:val="0"/>
                <w:color w:val="263A43"/>
                <w:sz w:val="22"/>
              </w:rPr>
            </w:r>
          </w:p>
        </w:tc>
      </w:tr>
      <w:tr>
        <w:trPr>
          <w:trHeight w:val="1814" w:hRule="atLeast"/>
        </w:trPr>
        <w:tc>
          <w:tcPr>
            <w:tcW w:type="dxa" w:w="2948"/>
            <w:vAlign w:val="center"/>
            <w:tcBorders>
              <w:top w:val="single" w:sz="4" w:color="CBD5D8"/>
              <w:left w:val="single" w:sz="4" w:color="CBD5D8"/>
              <w:bottom w:val="single" w:sz="4" w:color="CBD5D8"/>
              <w:right w:val="single" w:sz="4" w:color="CBD5D8"/>
            </w:tcBorders>
          </w:tcPr>
          <w:p>
            <w:pPr>
              <w:spacing w:before="40" w:after="40" w:line="280" w:lineRule="exact"/>
            </w:pPr>
            <w:r>
              <w:rPr>
                <w:rFonts w:ascii="Liberation Sans" w:hAnsi="Liberation Sans"/>
                <w:b w:val="0"/>
                <w:color w:val="263A43"/>
                <w:sz w:val="22"/>
              </w:rPr>
            </w:r>
          </w:p>
        </w:tc>
        <w:tc>
          <w:tcPr>
            <w:tcW w:type="dxa" w:w="3572"/>
            <w:vAlign w:val="center"/>
            <w:tcBorders>
              <w:top w:val="single" w:sz="4" w:color="CBD5D8"/>
              <w:left w:val="single" w:sz="4" w:color="CBD5D8"/>
              <w:bottom w:val="single" w:sz="4" w:color="CBD5D8"/>
              <w:right w:val="single" w:sz="4" w:color="CBD5D8"/>
            </w:tcBorders>
          </w:tcPr>
          <w:p>
            <w:pPr>
              <w:spacing w:before="40" w:after="40" w:line="280" w:lineRule="exact"/>
            </w:pPr>
            <w:r>
              <w:rPr>
                <w:rFonts w:ascii="Liberation Sans" w:hAnsi="Liberation Sans"/>
                <w:b w:val="0"/>
                <w:color w:val="263A43"/>
                <w:sz w:val="22"/>
              </w:rPr>
            </w:r>
          </w:p>
        </w:tc>
        <w:tc>
          <w:tcPr>
            <w:tcW w:type="dxa" w:w="3345"/>
            <w:vAlign w:val="center"/>
            <w:tcBorders>
              <w:top w:val="single" w:sz="4" w:color="CBD5D8"/>
              <w:left w:val="single" w:sz="4" w:color="CBD5D8"/>
              <w:bottom w:val="single" w:sz="4" w:color="CBD5D8"/>
              <w:right w:val="single" w:sz="4" w:color="CBD5D8"/>
            </w:tcBorders>
          </w:tcPr>
          <w:p>
            <w:pPr>
              <w:spacing w:before="40" w:after="40" w:line="280" w:lineRule="exact"/>
            </w:pPr>
            <w:r>
              <w:rPr>
                <w:rFonts w:ascii="Liberation Sans" w:hAnsi="Liberation Sans"/>
                <w:b w:val="0"/>
                <w:color w:val="263A43"/>
                <w:sz w:val="22"/>
              </w:rPr>
            </w:r>
          </w:p>
        </w:tc>
      </w:tr>
    </w:tbl>
    <w:p>
      <w:pPr>
        <w:keepNext w:val="0"/>
        <w:spacing w:before="0" w:after="0" w:line="113" w:lineRule="exact"/>
      </w:pPr>
    </w:p>
    <w:p>
      <w:pPr>
        <w:keepNext/>
        <w:widowControl/>
        <w:spacing w:before="80" w:after="140" w:line="280" w:lineRule="exact"/>
      </w:pPr>
      <w:r>
        <w:rPr>
          <w:rFonts w:ascii="Liberation Sans" w:hAnsi="Liberation Sans"/>
          <w:b/>
          <w:color w:val="173E43"/>
          <w:sz w:val="22"/>
        </w:rPr>
        <w:t>A success supported by evidence</w:t>
      </w:r>
    </w:p>
    <w:tbl>
      <w:tblPr>
        <w:tblW w:type="auto" w:w="0"/>
        <w:tblLayout w:type="fixed"/>
        <w:tblLook w:firstColumn="1" w:firstRow="1" w:lastColumn="0" w:lastRow="0" w:noHBand="0" w:noVBand="1" w:val="04A0"/>
      </w:tblPr>
      <w:tblGrid>
        <w:gridCol w:w="9865"/>
      </w:tblGrid>
      <w:tr>
        <w:trPr>
          <w:trHeight w:val="397" w:hRule="atLeast"/>
        </w:trPr>
        <w:tc>
          <w:tcPr>
            <w:tcW w:type="dxa" w:w="9865"/>
            <w:tcBorders>
              <w:bottom w:val="single" w:sz="4" w:color="CBD5D8"/>
            </w:tcBorders>
          </w:tcPr>
          <w:p>
            <w:pPr>
              <w:spacing w:before="0" w:after="0" w:line="280" w:lineRule="exact"/>
            </w:pPr>
          </w:p>
        </w:tc>
      </w:tr>
      <w:tr>
        <w:trPr>
          <w:trHeight w:val="397" w:hRule="atLeast"/>
        </w:trPr>
        <w:tc>
          <w:tcPr>
            <w:tcW w:type="dxa" w:w="9865"/>
            <w:tcBorders>
              <w:bottom w:val="single" w:sz="4" w:color="CBD5D8"/>
            </w:tcBorders>
          </w:tcPr>
          <w:p>
            <w:pPr>
              <w:spacing w:before="0" w:after="0" w:line="280" w:lineRule="exact"/>
            </w:pPr>
          </w:p>
        </w:tc>
      </w:tr>
      <w:tr>
        <w:trPr>
          <w:trHeight w:val="397" w:hRule="atLeast"/>
        </w:trPr>
        <w:tc>
          <w:tcPr>
            <w:tcW w:type="dxa" w:w="9865"/>
            <w:tcBorders>
              <w:bottom w:val="single" w:sz="4" w:color="CBD5D8"/>
            </w:tcBorders>
          </w:tcPr>
          <w:p>
            <w:pPr>
              <w:spacing w:before="0" w:after="0" w:line="280" w:lineRule="exact"/>
            </w:pPr>
          </w:p>
        </w:tc>
      </w:tr>
      <w:tr>
        <w:trPr>
          <w:trHeight w:val="397" w:hRule="atLeast"/>
        </w:trPr>
        <w:tc>
          <w:tcPr>
            <w:tcW w:type="dxa" w:w="9865"/>
            <w:tcBorders>
              <w:bottom w:val="single" w:sz="4" w:color="CBD5D8"/>
            </w:tcBorders>
          </w:tcPr>
          <w:p>
            <w:pPr>
              <w:spacing w:before="0" w:after="0" w:line="280" w:lineRule="exact"/>
            </w:pPr>
          </w:p>
        </w:tc>
      </w:tr>
    </w:tbl>
    <w:p>
      <w:pPr>
        <w:keepNext w:val="0"/>
        <w:spacing w:before="0" w:after="0" w:line="113" w:lineRule="exact"/>
      </w:pPr>
    </w:p>
    <w:p>
      <w:pPr>
        <w:keepNext/>
        <w:widowControl/>
        <w:spacing w:before="80" w:after="140" w:line="280" w:lineRule="exact"/>
      </w:pPr>
      <w:r>
        <w:rPr>
          <w:rFonts w:ascii="Liberation Sans" w:hAnsi="Liberation Sans"/>
          <w:b/>
          <w:color w:val="173E43"/>
          <w:sz w:val="22"/>
        </w:rPr>
        <w:t>A weakness its consequence and a defensible next check</w:t>
      </w:r>
    </w:p>
    <w:tbl>
      <w:tblPr>
        <w:tblW w:type="auto" w:w="0"/>
        <w:tblLayout w:type="fixed"/>
        <w:tblLook w:firstColumn="1" w:firstRow="1" w:lastColumn="0" w:lastRow="0" w:noHBand="0" w:noVBand="1" w:val="04A0"/>
      </w:tblPr>
      <w:tblGrid>
        <w:gridCol w:w="9865"/>
      </w:tblGrid>
      <w:tr>
        <w:trPr>
          <w:trHeight w:val="397" w:hRule="atLeast"/>
        </w:trPr>
        <w:tc>
          <w:tcPr>
            <w:tcW w:type="dxa" w:w="9865"/>
            <w:tcBorders>
              <w:bottom w:val="single" w:sz="4" w:color="CBD5D8"/>
            </w:tcBorders>
          </w:tcPr>
          <w:p>
            <w:pPr>
              <w:spacing w:before="0" w:after="0" w:line="280" w:lineRule="exact"/>
            </w:pPr>
          </w:p>
        </w:tc>
      </w:tr>
      <w:tr>
        <w:trPr>
          <w:trHeight w:val="397" w:hRule="atLeast"/>
        </w:trPr>
        <w:tc>
          <w:tcPr>
            <w:tcW w:type="dxa" w:w="9865"/>
            <w:tcBorders>
              <w:bottom w:val="single" w:sz="4" w:color="CBD5D8"/>
            </w:tcBorders>
          </w:tcPr>
          <w:p>
            <w:pPr>
              <w:spacing w:before="0" w:after="0" w:line="280" w:lineRule="exact"/>
            </w:pPr>
          </w:p>
        </w:tc>
      </w:tr>
      <w:tr>
        <w:trPr>
          <w:trHeight w:val="397" w:hRule="atLeast"/>
        </w:trPr>
        <w:tc>
          <w:tcPr>
            <w:tcW w:type="dxa" w:w="9865"/>
            <w:tcBorders>
              <w:bottom w:val="single" w:sz="4" w:color="CBD5D8"/>
            </w:tcBorders>
          </w:tcPr>
          <w:p>
            <w:pPr>
              <w:spacing w:before="0" w:after="0" w:line="280" w:lineRule="exact"/>
            </w:pPr>
          </w:p>
        </w:tc>
      </w:tr>
      <w:tr>
        <w:trPr>
          <w:trHeight w:val="397" w:hRule="atLeast"/>
        </w:trPr>
        <w:tc>
          <w:tcPr>
            <w:tcW w:type="dxa" w:w="9865"/>
            <w:tcBorders>
              <w:bottom w:val="single" w:sz="4" w:color="CBD5D8"/>
            </w:tcBorders>
          </w:tcPr>
          <w:p>
            <w:pPr>
              <w:spacing w:before="0" w:after="0" w:line="280" w:lineRule="exact"/>
            </w:pPr>
          </w:p>
        </w:tc>
      </w:tr>
    </w:tbl>
    <w:p>
      <w:pPr>
        <w:keepNext w:val="0"/>
        <w:spacing w:before="0" w:after="0" w:line="113" w:lineRule="exact"/>
      </w:pPr>
    </w:p>
    <w:p>
      <w:pPr>
        <w:keepNext/>
        <w:pageBreakBefore/>
        <w:widowControl/>
        <w:spacing w:before="0" w:after="140" w:line="220" w:lineRule="exact"/>
      </w:pPr>
      <w:r>
        <w:rPr>
          <w:rFonts w:ascii="Liberation Sans" w:hAnsi="Liberation Sans"/>
          <w:b/>
          <w:color w:val="AF663C"/>
          <w:sz w:val="18"/>
        </w:rPr>
        <w:t>03 / RESEARCH THAT INFORMS DESIGN</w:t>
      </w:r>
    </w:p>
    <w:p>
      <w:pPr>
        <w:pStyle w:val="Heading1"/>
        <w:keepNext/>
        <w:widowControl/>
        <w:spacing w:before="0" w:after="160" w:line="540" w:lineRule="exact"/>
      </w:pPr>
      <w:r>
        <w:rPr>
          <w:rFonts w:ascii="Liberation Serif" w:hAnsi="Liberation Serif"/>
          <w:b/>
          <w:color w:val="173E43"/>
          <w:sz w:val="50"/>
        </w:rPr>
        <w:t>Choose evidence for a decision</w:t>
      </w:r>
    </w:p>
    <w:p>
      <w:pPr>
        <w:widowControl/>
        <w:spacing w:before="0" w:after="240" w:line="280" w:lineRule="exact"/>
      </w:pPr>
      <w:r>
        <w:rPr>
          <w:rFonts w:ascii="Liberation Sans" w:hAnsi="Liberation Sans"/>
          <w:b w:val="0"/>
          <w:color w:val="263A43"/>
          <w:sz w:val="22"/>
        </w:rPr>
        <w:t>A useful research method answers a question about the user, product or context.</w:t>
      </w:r>
    </w:p>
    <w:p>
      <w:pPr>
        <w:sectPr>
          <w:type w:val="continuous"/>
          <w:pgSz w:w="11906" w:h="16838"/>
          <w:pgMar w:top="1247" w:right="1020" w:bottom="1020" w:left="1020" w:header="567" w:footer="567" w:gutter="0"/>
          <w:cols w:space="397" w:num="1"/>
          <w:docGrid w:linePitch="360"/>
        </w:sectPr>
      </w:pPr>
    </w:p>
    <w:p>
      <w:pPr>
        <w:keepNext/>
        <w:widowControl/>
        <w:spacing w:before="60" w:after="100" w:line="290" w:lineRule="exact"/>
      </w:pPr>
      <w:r>
        <w:rPr>
          <w:rFonts w:ascii="Liberation Sans" w:hAnsi="Liberation Sans"/>
          <w:b/>
          <w:color w:val="173E43"/>
          <w:sz w:val="24"/>
        </w:rPr>
        <w:t>Primary and secondary research</w:t>
      </w:r>
    </w:p>
    <w:p>
      <w:pPr>
        <w:widowControl/>
        <w:spacing w:before="0" w:after="120" w:line="280" w:lineRule="exact"/>
      </w:pPr>
      <w:r>
        <w:rPr>
          <w:rFonts w:ascii="Liberation Sans" w:hAnsi="Liberation Sans"/>
          <w:b w:val="0"/>
          <w:color w:val="263A43"/>
          <w:sz w:val="22"/>
        </w:rPr>
        <w:t>Primary research is collected first-hand for a particular project. Observation can show where a task becomes difficult; an interview can explore why. Measurements and user tests can reveal whether a feature performs as intended. Choose the method after defining the decision that needs evidence.</w:t>
      </w:r>
    </w:p>
    <w:p>
      <w:pPr>
        <w:widowControl/>
        <w:spacing w:before="0" w:after="120" w:line="280" w:lineRule="exact"/>
      </w:pPr>
      <w:r>
        <w:rPr>
          <w:rFonts w:ascii="Liberation Sans" w:hAnsi="Liberation Sans"/>
          <w:b w:val="0"/>
          <w:color w:val="263A43"/>
          <w:sz w:val="22"/>
        </w:rPr>
        <w:t>Secondary research already exists. Product specifications, reliable publications and ergonomic guidance can help a designer understand existing solutions and constraints. Check who produced the information, its purpose and whether it applies to this user and setting.</w:t>
      </w:r>
    </w:p>
    <w:p>
      <w:pPr>
        <w:widowControl/>
        <w:spacing w:before="0" w:after="120" w:line="280" w:lineRule="exact"/>
      </w:pPr>
      <w:r>
        <w:rPr>
          <w:rFonts w:ascii="Liberation Sans" w:hAnsi="Liberation Sans"/>
          <w:b w:val="0"/>
          <w:color w:val="263A43"/>
          <w:sz w:val="22"/>
        </w:rPr>
        <w:t>For a packaging closure, photographs alone cannot explain why older users struggle. Combine observation and interviews with suitable measurements and a review of existing closures. Compare the findings rather than treating the quickest method as sufficient. Disagreement between methods may expose a limitation worth investigating.</w:t>
      </w:r>
    </w:p>
    <w:p>
      <w:pPr>
        <w:spacing w:after="0" w:line="20" w:lineRule="exact"/>
      </w:pPr>
      <w:r>
        <w:br w:type="column"/>
      </w:r>
    </w:p>
    <w:p>
      <w:pPr>
        <w:keepNext/>
        <w:widowControl/>
        <w:spacing w:before="60" w:after="100" w:line="290" w:lineRule="exact"/>
      </w:pPr>
      <w:r>
        <w:rPr>
          <w:rFonts w:ascii="Liberation Sans" w:hAnsi="Liberation Sans"/>
          <w:b/>
          <w:color w:val="173E43"/>
          <w:sz w:val="24"/>
        </w:rPr>
        <w:t>Qualitative and quantitative data</w:t>
      </w:r>
    </w:p>
    <w:p>
      <w:pPr>
        <w:widowControl/>
        <w:spacing w:before="0" w:after="120" w:line="280" w:lineRule="exact"/>
      </w:pPr>
      <w:r>
        <w:rPr>
          <w:rFonts w:ascii="Liberation Sans" w:hAnsi="Liberation Sans"/>
          <w:b w:val="0"/>
          <w:color w:val="263A43"/>
          <w:sz w:val="22"/>
        </w:rPr>
        <w:t>Qualitative data describes experiences, reasons and meaning. A user might explain that a tab is hard to locate or that its direction is confusing. Quantitative data records counts or measurements, such as time, force, dimensions or the frequency of errors. Neither kind answers every design question.</w:t>
      </w:r>
    </w:p>
    <w:p>
      <w:pPr>
        <w:widowControl/>
        <w:spacing w:before="0" w:after="120" w:line="280" w:lineRule="exact"/>
      </w:pPr>
      <w:r>
        <w:rPr>
          <w:rFonts w:ascii="Liberation Sans" w:hAnsi="Liberation Sans"/>
          <w:b w:val="0"/>
          <w:color w:val="263A43"/>
          <w:sz w:val="22"/>
        </w:rPr>
        <w:t>In the source example, 70% of participants take longer than ten seconds to use a latch, while interviews describe confusion about its direction. The timing identifies a performance issue in that trial. The comments suggest which cues to investigate. Together they guide a change more precisely than either finding alone.</w:t>
      </w:r>
    </w:p>
    <w:p>
      <w:pPr>
        <w:widowControl/>
        <w:spacing w:before="0" w:after="120" w:line="280" w:lineRule="exact"/>
      </w:pPr>
      <w:r>
        <w:rPr>
          <w:rFonts w:ascii="Liberation Sans" w:hAnsi="Liberation Sans"/>
          <w:b w:val="0"/>
          <w:color w:val="263A43"/>
          <w:sz w:val="22"/>
        </w:rPr>
        <w:t>Organise the results, look for patterns and state limits. A small or unrepresentative sample cannot show what every user will do. Translate a supported finding into a criterion or modification, then plan how to test it.</w:t>
      </w:r>
    </w:p>
    <w:p>
      <w:pPr>
        <w:sectPr>
          <w:type w:val="continuous"/>
          <w:pgSz w:w="11906" w:h="16838"/>
          <w:pgMar w:top="1247" w:right="1020" w:bottom="1020" w:left="1020" w:header="567" w:footer="567" w:gutter="0"/>
          <w:cols w:space="397" w:num="2"/>
          <w:docGrid w:linePitch="360"/>
        </w:sectPr>
      </w:pPr>
    </w:p>
    <w:p>
      <w:pPr>
        <w:sectPr>
          <w:type w:val="continuous"/>
          <w:pgSz w:w="11906" w:h="16838"/>
          <w:pgMar w:top="1247" w:right="1020" w:bottom="1020" w:left="1020" w:header="567" w:footer="567" w:gutter="0"/>
          <w:cols w:space="397" w:num="1"/>
          <w:docGrid w:linePitch="360"/>
        </w:sectPr>
      </w:pPr>
    </w:p>
    <w:p>
      <w:pPr>
        <w:keepNext/>
        <w:spacing w:after="80" w:line="240" w:lineRule="auto"/>
        <w:ind w:left="0" w:right="0" w:firstLine="0"/>
        <w:jc w:val="left"/>
      </w:pPr>
      <w:r>
        <w:drawing>
          <wp:inline xmlns:a="http://schemas.openxmlformats.org/drawingml/2006/main" xmlns:pic="http://schemas.openxmlformats.org/drawingml/2006/picture">
            <wp:extent cx="3006000" cy="2004000"/>
            <wp:docPr id="4" name="Picture 4" descr="Figure 3. Illustrative packaging models offer contrasting grasp tabs. Their appearance suggests research questions; it is not evidence of comfort or successful use."/>
            <wp:cNvGraphicFramePr>
              <a:graphicFrameLocks noChangeAspect="1"/>
            </wp:cNvGraphicFramePr>
            <a:graphic>
              <a:graphicData uri="http://schemas.openxmlformats.org/drawingml/2006/picture">
                <pic:pic>
                  <pic:nvPicPr>
                    <pic:cNvPr id="0" name="research-prototypes.png"/>
                    <pic:cNvPicPr/>
                  </pic:nvPicPr>
                  <pic:blipFill>
                    <a:blip r:embed="rId18"/>
                    <a:stretch>
                      <a:fillRect/>
                    </a:stretch>
                  </pic:blipFill>
                  <pic:spPr>
                    <a:xfrm>
                      <a:off x="0" y="0"/>
                      <a:ext cx="3006000" cy="2004000"/>
                    </a:xfrm>
                    <a:prstGeom prst="rect"/>
                  </pic:spPr>
                </pic:pic>
              </a:graphicData>
            </a:graphic>
          </wp:inline>
        </w:drawing>
      </w:r>
    </w:p>
    <w:p>
      <w:pPr>
        <w:widowControl/>
        <w:spacing w:before="0" w:after="140" w:line="220" w:lineRule="exact"/>
      </w:pPr>
      <w:r>
        <w:rPr>
          <w:rFonts w:ascii="Liberation Sans" w:hAnsi="Liberation Sans"/>
          <w:b w:val="0"/>
          <w:color w:val="6C818B"/>
          <w:sz w:val="18"/>
        </w:rPr>
        <w:t>Figure 3. Illustrative packaging models offer contrasting grasp tabs. Their appearance suggests research questions; it is not evidence of comfort or successful use.</w:t>
      </w:r>
    </w:p>
    <w:p>
      <w:pPr>
        <w:spacing w:after="0" w:line="20" w:lineRule="exact"/>
      </w:pPr>
      <w:r>
        <w:br w:type="column"/>
      </w:r>
    </w:p>
    <w:p>
      <w:pPr>
        <w:keepNext/>
        <w:widowControl/>
        <w:spacing w:before="60" w:after="100" w:line="290" w:lineRule="exact"/>
      </w:pPr>
      <w:r>
        <w:rPr>
          <w:rFonts w:ascii="Liberation Sans" w:hAnsi="Liberation Sans"/>
          <w:b/>
          <w:color w:val="173E43"/>
          <w:sz w:val="24"/>
        </w:rPr>
        <w:t>Try this</w:t>
      </w:r>
    </w:p>
    <w:p>
      <w:pPr>
        <w:widowControl/>
        <w:spacing w:before="0" w:after="120" w:line="280" w:lineRule="exact"/>
      </w:pPr>
      <w:r>
        <w:rPr>
          <w:rFonts w:ascii="Liberation Sans" w:hAnsi="Liberation Sans"/>
          <w:b w:val="0"/>
          <w:color w:val="263A43"/>
          <w:sz w:val="22"/>
        </w:rPr>
        <w:t>For the illustrated tabs, name one observation you would collect and one question you would ask the intended user. Explain how the two kinds of evidence could lead to different design changes.</w:t>
      </w:r>
    </w:p>
    <w:p>
      <w:pPr>
        <w:keepNext/>
        <w:widowControl/>
        <w:spacing w:before="80" w:after="140" w:line="280" w:lineRule="exact"/>
      </w:pPr>
      <w:r>
        <w:rPr>
          <w:rFonts w:ascii="Liberation Sans" w:hAnsi="Liberation Sans"/>
          <w:b/>
          <w:color w:val="173E43"/>
          <w:sz w:val="22"/>
        </w:rPr>
        <w:t>Observation question and possible change</w:t>
      </w:r>
    </w:p>
    <w:tbl>
      <w:tblPr>
        <w:tblW w:type="auto" w:w="0"/>
        <w:tblLayout w:type="fixed"/>
        <w:tblLook w:firstColumn="1" w:firstRow="1" w:lastColumn="0" w:lastRow="0" w:noHBand="0" w:noVBand="1" w:val="04A0"/>
      </w:tblPr>
      <w:tblGrid>
        <w:gridCol w:w="4734"/>
      </w:tblGrid>
      <w:tr>
        <w:trPr>
          <w:trHeight w:val="397" w:hRule="atLeast"/>
        </w:trPr>
        <w:tc>
          <w:tcPr>
            <w:tcW w:type="dxa" w:w="4734"/>
            <w:tcBorders>
              <w:bottom w:val="single" w:sz="4" w:color="CBD5D8"/>
            </w:tcBorders>
          </w:tcPr>
          <w:p>
            <w:pPr>
              <w:spacing w:before="0" w:after="0" w:line="280" w:lineRule="exact"/>
            </w:pPr>
          </w:p>
        </w:tc>
      </w:tr>
      <w:tr>
        <w:trPr>
          <w:trHeight w:val="397" w:hRule="atLeast"/>
        </w:trPr>
        <w:tc>
          <w:tcPr>
            <w:tcW w:type="dxa" w:w="4734"/>
            <w:tcBorders>
              <w:bottom w:val="single" w:sz="4" w:color="CBD5D8"/>
            </w:tcBorders>
          </w:tcPr>
          <w:p>
            <w:pPr>
              <w:spacing w:before="0" w:after="0" w:line="280" w:lineRule="exact"/>
            </w:pPr>
          </w:p>
        </w:tc>
      </w:tr>
      <w:tr>
        <w:trPr>
          <w:trHeight w:val="397" w:hRule="atLeast"/>
        </w:trPr>
        <w:tc>
          <w:tcPr>
            <w:tcW w:type="dxa" w:w="4734"/>
            <w:tcBorders>
              <w:bottom w:val="single" w:sz="4" w:color="CBD5D8"/>
            </w:tcBorders>
          </w:tcPr>
          <w:p>
            <w:pPr>
              <w:spacing w:before="0" w:after="0" w:line="280" w:lineRule="exact"/>
            </w:pPr>
          </w:p>
        </w:tc>
      </w:tr>
      <w:tr>
        <w:trPr>
          <w:trHeight w:val="397" w:hRule="atLeast"/>
        </w:trPr>
        <w:tc>
          <w:tcPr>
            <w:tcW w:type="dxa" w:w="4734"/>
            <w:tcBorders>
              <w:bottom w:val="single" w:sz="4" w:color="CBD5D8"/>
            </w:tcBorders>
          </w:tcPr>
          <w:p>
            <w:pPr>
              <w:spacing w:before="0" w:after="0" w:line="280" w:lineRule="exact"/>
            </w:pPr>
          </w:p>
        </w:tc>
      </w:tr>
    </w:tbl>
    <w:p>
      <w:pPr>
        <w:keepNext w:val="0"/>
        <w:spacing w:before="0" w:after="0" w:line="113" w:lineRule="exact"/>
      </w:pPr>
    </w:p>
    <w:p>
      <w:pPr>
        <w:sectPr>
          <w:type w:val="continuous"/>
          <w:pgSz w:w="11906" w:h="16838"/>
          <w:pgMar w:top="1247" w:right="1020" w:bottom="1020" w:left="1020" w:header="567" w:footer="567" w:gutter="0"/>
          <w:cols w:space="397" w:num="2"/>
          <w:docGrid w:linePitch="360"/>
        </w:sectPr>
      </w:pPr>
    </w:p>
    <w:p>
      <w:pPr>
        <w:keepNext/>
        <w:pageBreakBefore/>
        <w:widowControl/>
        <w:spacing w:before="0" w:after="140" w:line="220" w:lineRule="exact"/>
      </w:pPr>
      <w:r>
        <w:rPr>
          <w:rFonts w:ascii="Liberation Sans" w:hAnsi="Liberation Sans"/>
          <w:b/>
          <w:color w:val="AF663C"/>
          <w:sz w:val="18"/>
        </w:rPr>
        <w:t>03 / RESEARCH THAT INFORMS DESIGN</w:t>
      </w:r>
    </w:p>
    <w:p>
      <w:pPr>
        <w:pStyle w:val="Heading1"/>
        <w:keepNext/>
        <w:widowControl/>
        <w:spacing w:before="0" w:after="160" w:line="540" w:lineRule="exact"/>
      </w:pPr>
      <w:r>
        <w:rPr>
          <w:rFonts w:ascii="Liberation Serif" w:hAnsi="Liberation Serif"/>
          <w:b/>
          <w:color w:val="173E43"/>
          <w:sz w:val="50"/>
        </w:rPr>
        <w:t>Make the evidence traceable</w:t>
      </w:r>
    </w:p>
    <w:p>
      <w:pPr>
        <w:widowControl/>
        <w:spacing w:before="0" w:after="240" w:line="280" w:lineRule="exact"/>
      </w:pPr>
      <w:r>
        <w:rPr>
          <w:rFonts w:ascii="Liberation Sans" w:hAnsi="Liberation Sans"/>
          <w:b w:val="0"/>
          <w:color w:val="263A43"/>
          <w:sz w:val="22"/>
        </w:rPr>
        <w:t>Ethical collection and honest synthesis make a design claim more defensible.</w:t>
      </w:r>
    </w:p>
    <w:p>
      <w:pPr>
        <w:keepNext/>
        <w:widowControl/>
        <w:spacing w:before="60" w:after="100" w:line="290" w:lineRule="exact"/>
      </w:pPr>
      <w:r>
        <w:rPr>
          <w:rFonts w:ascii="Liberation Sans" w:hAnsi="Liberation Sans"/>
          <w:b/>
          <w:color w:val="173E43"/>
          <w:sz w:val="24"/>
        </w:rPr>
        <w:t>Ethical research and evidence synthesis</w:t>
      </w:r>
    </w:p>
    <w:p>
      <w:pPr>
        <w:widowControl/>
        <w:spacing w:before="0" w:after="120" w:line="280" w:lineRule="exact"/>
      </w:pPr>
      <w:r>
        <w:rPr>
          <w:rFonts w:ascii="Liberation Sans" w:hAnsi="Liberation Sans"/>
          <w:b w:val="0"/>
          <w:color w:val="263A43"/>
          <w:sz w:val="22"/>
        </w:rPr>
        <w:t>Before collecting information from people, explain the purpose, activity and intended use of their information. Participation must be voluntary. Protect personal details and obtain the appropriate permission before including a photograph or identifiable comment in a presentation. An educational purpose does not remove this responsibility.</w:t>
      </w:r>
    </w:p>
    <w:p>
      <w:pPr>
        <w:widowControl/>
        <w:spacing w:before="0" w:after="120" w:line="280" w:lineRule="exact"/>
      </w:pPr>
      <w:r>
        <w:rPr>
          <w:rFonts w:ascii="Liberation Sans" w:hAnsi="Liberation Sans"/>
          <w:b w:val="0"/>
          <w:color w:val="263A43"/>
          <w:sz w:val="22"/>
        </w:rPr>
        <w:t>Synthesis means comparing findings across methods and sources. Evidence may disagree because people use a product differently, because the context changed or because the method missed something. Examine that difference instead of hiding it or selecting only the result that supports your preferred concept.</w:t>
      </w:r>
    </w:p>
    <w:p>
      <w:pPr>
        <w:widowControl/>
        <w:spacing w:before="0" w:after="120" w:line="280" w:lineRule="exact"/>
      </w:pPr>
      <w:r>
        <w:rPr>
          <w:rFonts w:ascii="Liberation Sans" w:hAnsi="Liberation Sans"/>
          <w:b w:val="0"/>
          <w:color w:val="263A43"/>
          <w:sz w:val="22"/>
        </w:rPr>
        <w:t>A conclusion should distinguish what was observed from what was inferred and what still needs testing. Record enough about each source and method for another reader to judge its relevance. This makes a later design change understandable and lets you return to an uncertain claim without starting the investigation again.</w:t>
      </w:r>
    </w:p>
    <w:p>
      <w:pPr>
        <w:keepNext/>
        <w:widowControl/>
        <w:spacing w:before="60" w:after="100" w:line="290" w:lineRule="exact"/>
      </w:pPr>
      <w:r>
        <w:rPr>
          <w:rFonts w:ascii="Liberation Sans" w:hAnsi="Liberation Sans"/>
          <w:b/>
          <w:color w:val="173E43"/>
          <w:sz w:val="24"/>
        </w:rPr>
        <w:t>Check your understanding</w:t>
      </w:r>
    </w:p>
    <w:p>
      <w:pPr>
        <w:keepNext/>
        <w:widowControl/>
        <w:spacing w:before="80" w:after="140" w:line="280" w:lineRule="exact"/>
      </w:pPr>
      <w:r>
        <w:rPr>
          <w:rFonts w:ascii="Liberation Sans" w:hAnsi="Liberation Sans"/>
          <w:b/>
          <w:color w:val="173E43"/>
          <w:sz w:val="22"/>
        </w:rPr>
        <w:t>Which evidence best demonstrates responsible synthesis?</w:t>
      </w:r>
    </w:p>
    <w:p>
      <w:pPr>
        <w:widowControl/>
        <w:spacing w:before="0" w:after="120" w:line="280" w:lineRule="exact"/>
        <w:ind w:left="255" w:hanging="255"/>
      </w:pPr>
      <w:r>
        <w:rPr>
          <w:rFonts w:ascii="Liberation Sans" w:hAnsi="Liberation Sans"/>
          <w:b w:val="0"/>
          <w:color w:val="263A43"/>
          <w:sz w:val="22"/>
        </w:rPr>
        <w:t>○  A. A paragraph that combines all sources without identifying them.</w:t>
      </w:r>
    </w:p>
    <w:p>
      <w:pPr>
        <w:widowControl/>
        <w:spacing w:before="0" w:after="120" w:line="280" w:lineRule="exact"/>
        <w:ind w:left="255" w:hanging="255"/>
      </w:pPr>
      <w:r>
        <w:rPr>
          <w:rFonts w:ascii="Liberation Sans" w:hAnsi="Liberation Sans"/>
          <w:b w:val="0"/>
          <w:color w:val="263A43"/>
          <w:sz w:val="22"/>
        </w:rPr>
        <w:t>○  B. A conclusion based only on evidence that supports the chosen idea.</w:t>
      </w:r>
    </w:p>
    <w:p>
      <w:pPr>
        <w:widowControl/>
        <w:spacing w:before="0" w:after="120" w:line="280" w:lineRule="exact"/>
        <w:ind w:left="255" w:hanging="255"/>
      </w:pPr>
      <w:r>
        <w:rPr>
          <w:rFonts w:ascii="Liberation Sans" w:hAnsi="Liberation Sans"/>
          <w:b w:val="0"/>
          <w:color w:val="263A43"/>
          <w:sz w:val="22"/>
        </w:rPr>
        <w:t>○  C. A bibliography containing links that were not read.</w:t>
      </w:r>
    </w:p>
    <w:p>
      <w:pPr>
        <w:widowControl/>
        <w:spacing w:before="0" w:after="120" w:line="280" w:lineRule="exact"/>
        <w:ind w:left="255" w:hanging="255"/>
      </w:pPr>
      <w:r>
        <w:rPr>
          <w:rFonts w:ascii="Liberation Sans" w:hAnsi="Liberation Sans"/>
          <w:b w:val="0"/>
          <w:color w:val="263A43"/>
          <w:sz w:val="22"/>
        </w:rPr>
        <w:t>○  D. A source table showing method, date, participant or publication, main finding, limitation and how the finding influenced the design.</w:t>
      </w:r>
    </w:p>
    <w:p>
      <w:pPr>
        <w:keepNext/>
        <w:widowControl/>
        <w:spacing w:before="80" w:after="140" w:line="280" w:lineRule="exact"/>
      </w:pPr>
      <w:r>
        <w:rPr>
          <w:rFonts w:ascii="Liberation Sans" w:hAnsi="Liberation Sans"/>
          <w:b/>
          <w:color w:val="173E43"/>
          <w:sz w:val="22"/>
        </w:rPr>
        <w:t>Explain why one rejected option does not demonstrate responsible synthesis</w:t>
      </w:r>
    </w:p>
    <w:tbl>
      <w:tblPr>
        <w:tblW w:type="auto" w:w="0"/>
        <w:tblLayout w:type="fixed"/>
        <w:tblLook w:firstColumn="1" w:firstRow="1" w:lastColumn="0" w:lastRow="0" w:noHBand="0" w:noVBand="1" w:val="04A0"/>
      </w:tblPr>
      <w:tblGrid>
        <w:gridCol w:w="9865"/>
      </w:tblGrid>
      <w:tr>
        <w:trPr>
          <w:trHeight w:val="397" w:hRule="atLeast"/>
        </w:trPr>
        <w:tc>
          <w:tcPr>
            <w:tcW w:type="dxa" w:w="9865"/>
            <w:tcBorders>
              <w:bottom w:val="single" w:sz="4" w:color="CBD5D8"/>
            </w:tcBorders>
          </w:tcPr>
          <w:p>
            <w:pPr>
              <w:spacing w:before="0" w:after="0" w:line="280" w:lineRule="exact"/>
            </w:pPr>
          </w:p>
        </w:tc>
      </w:tr>
      <w:tr>
        <w:trPr>
          <w:trHeight w:val="397" w:hRule="atLeast"/>
        </w:trPr>
        <w:tc>
          <w:tcPr>
            <w:tcW w:type="dxa" w:w="9865"/>
            <w:tcBorders>
              <w:bottom w:val="single" w:sz="4" w:color="CBD5D8"/>
            </w:tcBorders>
          </w:tcPr>
          <w:p>
            <w:pPr>
              <w:spacing w:before="0" w:after="0" w:line="280" w:lineRule="exact"/>
            </w:pPr>
          </w:p>
        </w:tc>
      </w:tr>
      <w:tr>
        <w:trPr>
          <w:trHeight w:val="397" w:hRule="atLeast"/>
        </w:trPr>
        <w:tc>
          <w:tcPr>
            <w:tcW w:type="dxa" w:w="9865"/>
            <w:tcBorders>
              <w:bottom w:val="single" w:sz="4" w:color="CBD5D8"/>
            </w:tcBorders>
          </w:tcPr>
          <w:p>
            <w:pPr>
              <w:spacing w:before="0" w:after="0" w:line="280" w:lineRule="exact"/>
            </w:pPr>
          </w:p>
        </w:tc>
      </w:tr>
      <w:tr>
        <w:trPr>
          <w:trHeight w:val="397" w:hRule="atLeast"/>
        </w:trPr>
        <w:tc>
          <w:tcPr>
            <w:tcW w:type="dxa" w:w="9865"/>
            <w:tcBorders>
              <w:bottom w:val="single" w:sz="4" w:color="CBD5D8"/>
            </w:tcBorders>
          </w:tcPr>
          <w:p>
            <w:pPr>
              <w:spacing w:before="0" w:after="0" w:line="280" w:lineRule="exact"/>
            </w:pPr>
          </w:p>
        </w:tc>
      </w:tr>
      <w:tr>
        <w:trPr>
          <w:trHeight w:val="397" w:hRule="atLeast"/>
        </w:trPr>
        <w:tc>
          <w:tcPr>
            <w:tcW w:type="dxa" w:w="9865"/>
            <w:tcBorders>
              <w:bottom w:val="single" w:sz="4" w:color="CBD5D8"/>
            </w:tcBorders>
          </w:tcPr>
          <w:p>
            <w:pPr>
              <w:spacing w:before="0" w:after="0" w:line="280" w:lineRule="exact"/>
            </w:pPr>
          </w:p>
        </w:tc>
      </w:tr>
    </w:tbl>
    <w:p>
      <w:pPr>
        <w:keepNext w:val="0"/>
        <w:spacing w:before="0" w:after="0" w:line="113" w:lineRule="exact"/>
      </w:pPr>
    </w:p>
    <w:p>
      <w:pPr>
        <w:keepNext/>
        <w:widowControl/>
        <w:spacing w:before="60" w:after="100" w:line="290" w:lineRule="exact"/>
      </w:pPr>
      <w:r>
        <w:rPr>
          <w:rFonts w:ascii="Liberation Sans" w:hAnsi="Liberation Sans"/>
          <w:b/>
          <w:color w:val="173E43"/>
          <w:sz w:val="24"/>
        </w:rPr>
        <w:t>Continue online</w:t>
      </w:r>
    </w:p>
    <w:p>
      <w:pPr>
        <w:widowControl/>
        <w:spacing w:before="0" w:after="120" w:line="280" w:lineRule="exact"/>
      </w:pPr>
      <w:r>
        <w:rPr>
          <w:rFonts w:ascii="Liberation Sans" w:hAnsi="Liberation Sans"/>
          <w:b w:val="0"/>
          <w:color w:val="263A43"/>
          <w:sz w:val="22"/>
        </w:rPr>
        <w:t>The complete Module 3 question bank and written responses remain in the course. Use the evidence-synthesis section to revisit a misconception before completing the research-plan activity on page 11.</w:t>
      </w:r>
    </w:p>
    <w:p>
      <w:pPr>
        <w:spacing w:before="0" w:after="120" w:line="240" w:lineRule="exact"/>
      </w:pPr>
      <w:hyperlink r:id="rId19">
        <w:r>
          <w:rPr>
            <w:color w:val="6C818B"/>
            <w:sz w:val="19"/>
          </w:rPr>
          <w:t>Open Module 3 research and original practice</w:t>
        </w:r>
      </w:hyperlink>
    </w:p>
    <w:p>
      <w:pPr>
        <w:keepNext/>
        <w:pageBreakBefore/>
        <w:widowControl/>
        <w:spacing w:before="0" w:after="140" w:line="220" w:lineRule="exact"/>
      </w:pPr>
      <w:r>
        <w:rPr>
          <w:rFonts w:ascii="Liberation Sans" w:hAnsi="Liberation Sans"/>
          <w:b/>
          <w:color w:val="AF663C"/>
          <w:sz w:val="18"/>
        </w:rPr>
        <w:t>03 / RESEARCH THAT INFORMS DESIGN</w:t>
      </w:r>
    </w:p>
    <w:p>
      <w:pPr>
        <w:pStyle w:val="Heading1"/>
        <w:keepNext/>
        <w:widowControl/>
        <w:spacing w:before="0" w:after="160" w:line="540" w:lineRule="exact"/>
      </w:pPr>
      <w:r>
        <w:rPr>
          <w:rFonts w:ascii="Liberation Serif" w:hAnsi="Liberation Serif"/>
          <w:b/>
          <w:color w:val="173E43"/>
          <w:sz w:val="50"/>
        </w:rPr>
        <w:t>Prepare a useful research plan</w:t>
      </w:r>
    </w:p>
    <w:p>
      <w:pPr>
        <w:widowControl/>
        <w:spacing w:before="0" w:after="180" w:line="280" w:lineRule="exact"/>
      </w:pPr>
      <w:r>
        <w:rPr>
          <w:rFonts w:ascii="Liberation Sans" w:hAnsi="Liberation Sans"/>
          <w:b/>
          <w:color w:val="173E43"/>
          <w:sz w:val="22"/>
        </w:rPr>
        <w:t>Prepare a research plan that combines methods, identifies participants and shows how findings will affect decisions.</w:t>
      </w:r>
    </w:p>
    <w:p>
      <w:pPr>
        <w:keepNext/>
        <w:widowControl/>
        <w:spacing w:before="80" w:after="140" w:line="280" w:lineRule="exact"/>
      </w:pPr>
      <w:r>
        <w:rPr>
          <w:rFonts w:ascii="Liberation Sans" w:hAnsi="Liberation Sans"/>
          <w:b/>
          <w:color w:val="173E43"/>
          <w:sz w:val="22"/>
        </w:rPr>
        <w:t>Research plan</w:t>
      </w:r>
    </w:p>
    <w:tbl>
      <w:tblPr>
        <w:tblW w:type="auto" w:w="0"/>
        <w:jc w:val="center"/>
        <w:tblLayout w:type="fixed"/>
        <w:tblLook w:firstColumn="1" w:firstRow="1" w:lastColumn="0" w:lastRow="0" w:noHBand="0" w:noVBand="1" w:val="04A0"/>
      </w:tblPr>
      <w:tblGrid>
        <w:gridCol w:w="3288"/>
        <w:gridCol w:w="3288"/>
        <w:gridCol w:w="3288"/>
      </w:tblGrid>
      <w:tr>
        <w:tc>
          <w:tcPr>
            <w:tcW w:type="dxa" w:w="3288"/>
            <w:vAlign w:val="center"/>
            <w:tcBorders>
              <w:top w:val="single" w:sz="4" w:color="CBD5D8"/>
              <w:left w:val="single" w:sz="4" w:color="CBD5D8"/>
              <w:bottom w:val="single" w:sz="4" w:color="CBD5D8"/>
              <w:right w:val="single" w:sz="4" w:color="CBD5D8"/>
            </w:tcBorders>
            <w:shd w:fill="E8EFF0"/>
          </w:tcPr>
          <w:p>
            <w:pPr>
              <w:spacing w:before="40" w:after="40" w:line="280" w:lineRule="exact"/>
            </w:pPr>
            <w:r>
              <w:rPr>
                <w:rFonts w:ascii="Liberation Sans" w:hAnsi="Liberation Sans"/>
                <w:b/>
                <w:color w:val="173E43"/>
                <w:sz w:val="22"/>
              </w:rPr>
              <w:t>Decision and question</w:t>
            </w:r>
          </w:p>
        </w:tc>
        <w:tc>
          <w:tcPr>
            <w:tcW w:type="dxa" w:w="3288"/>
            <w:vAlign w:val="center"/>
            <w:tcBorders>
              <w:top w:val="single" w:sz="4" w:color="CBD5D8"/>
              <w:left w:val="single" w:sz="4" w:color="CBD5D8"/>
              <w:bottom w:val="single" w:sz="4" w:color="CBD5D8"/>
              <w:right w:val="single" w:sz="4" w:color="CBD5D8"/>
            </w:tcBorders>
            <w:shd w:fill="E8EFF0"/>
          </w:tcPr>
          <w:p>
            <w:pPr>
              <w:spacing w:before="40" w:after="40" w:line="280" w:lineRule="exact"/>
            </w:pPr>
            <w:r>
              <w:rPr>
                <w:rFonts w:ascii="Liberation Sans" w:hAnsi="Liberation Sans"/>
                <w:b/>
                <w:color w:val="173E43"/>
                <w:sz w:val="22"/>
              </w:rPr>
              <w:t>Method and participants</w:t>
            </w:r>
          </w:p>
        </w:tc>
        <w:tc>
          <w:tcPr>
            <w:tcW w:type="dxa" w:w="3288"/>
            <w:vAlign w:val="center"/>
            <w:tcBorders>
              <w:top w:val="single" w:sz="4" w:color="CBD5D8"/>
              <w:left w:val="single" w:sz="4" w:color="CBD5D8"/>
              <w:bottom w:val="single" w:sz="4" w:color="CBD5D8"/>
              <w:right w:val="single" w:sz="4" w:color="CBD5D8"/>
            </w:tcBorders>
            <w:shd w:fill="E8EFF0"/>
          </w:tcPr>
          <w:p>
            <w:pPr>
              <w:spacing w:before="40" w:after="40" w:line="280" w:lineRule="exact"/>
            </w:pPr>
            <w:r>
              <w:rPr>
                <w:rFonts w:ascii="Liberation Sans" w:hAnsi="Liberation Sans"/>
                <w:b/>
                <w:color w:val="173E43"/>
                <w:sz w:val="22"/>
              </w:rPr>
              <w:t>How findings affect the design</w:t>
            </w:r>
          </w:p>
        </w:tc>
      </w:tr>
      <w:tr>
        <w:trPr>
          <w:trHeight w:val="1644" w:hRule="atLeast"/>
        </w:trPr>
        <w:tc>
          <w:tcPr>
            <w:tcW w:type="dxa" w:w="3288"/>
            <w:vAlign w:val="center"/>
            <w:tcBorders>
              <w:top w:val="single" w:sz="4" w:color="CBD5D8"/>
              <w:left w:val="single" w:sz="4" w:color="CBD5D8"/>
              <w:bottom w:val="single" w:sz="4" w:color="CBD5D8"/>
              <w:right w:val="single" w:sz="4" w:color="CBD5D8"/>
            </w:tcBorders>
          </w:tcPr>
          <w:p>
            <w:pPr>
              <w:spacing w:before="40" w:after="40" w:line="280" w:lineRule="exact"/>
            </w:pPr>
            <w:r>
              <w:rPr>
                <w:rFonts w:ascii="Liberation Sans" w:hAnsi="Liberation Sans"/>
                <w:b w:val="0"/>
                <w:color w:val="263A43"/>
                <w:sz w:val="22"/>
              </w:rPr>
            </w:r>
          </w:p>
        </w:tc>
        <w:tc>
          <w:tcPr>
            <w:tcW w:type="dxa" w:w="3288"/>
            <w:vAlign w:val="center"/>
            <w:tcBorders>
              <w:top w:val="single" w:sz="4" w:color="CBD5D8"/>
              <w:left w:val="single" w:sz="4" w:color="CBD5D8"/>
              <w:bottom w:val="single" w:sz="4" w:color="CBD5D8"/>
              <w:right w:val="single" w:sz="4" w:color="CBD5D8"/>
            </w:tcBorders>
          </w:tcPr>
          <w:p>
            <w:pPr>
              <w:spacing w:before="40" w:after="40" w:line="280" w:lineRule="exact"/>
            </w:pPr>
            <w:r>
              <w:rPr>
                <w:rFonts w:ascii="Liberation Sans" w:hAnsi="Liberation Sans"/>
                <w:b w:val="0"/>
                <w:color w:val="263A43"/>
                <w:sz w:val="22"/>
              </w:rPr>
            </w:r>
          </w:p>
        </w:tc>
        <w:tc>
          <w:tcPr>
            <w:tcW w:type="dxa" w:w="3288"/>
            <w:vAlign w:val="center"/>
            <w:tcBorders>
              <w:top w:val="single" w:sz="4" w:color="CBD5D8"/>
              <w:left w:val="single" w:sz="4" w:color="CBD5D8"/>
              <w:bottom w:val="single" w:sz="4" w:color="CBD5D8"/>
              <w:right w:val="single" w:sz="4" w:color="CBD5D8"/>
            </w:tcBorders>
          </w:tcPr>
          <w:p>
            <w:pPr>
              <w:spacing w:before="40" w:after="40" w:line="280" w:lineRule="exact"/>
            </w:pPr>
            <w:r>
              <w:rPr>
                <w:rFonts w:ascii="Liberation Sans" w:hAnsi="Liberation Sans"/>
                <w:b w:val="0"/>
                <w:color w:val="263A43"/>
                <w:sz w:val="22"/>
              </w:rPr>
            </w:r>
          </w:p>
        </w:tc>
      </w:tr>
      <w:tr>
        <w:trPr>
          <w:trHeight w:val="1644" w:hRule="atLeast"/>
        </w:trPr>
        <w:tc>
          <w:tcPr>
            <w:tcW w:type="dxa" w:w="3288"/>
            <w:vAlign w:val="center"/>
            <w:tcBorders>
              <w:top w:val="single" w:sz="4" w:color="CBD5D8"/>
              <w:left w:val="single" w:sz="4" w:color="CBD5D8"/>
              <w:bottom w:val="single" w:sz="4" w:color="CBD5D8"/>
              <w:right w:val="single" w:sz="4" w:color="CBD5D8"/>
            </w:tcBorders>
          </w:tcPr>
          <w:p>
            <w:pPr>
              <w:spacing w:before="40" w:after="40" w:line="280" w:lineRule="exact"/>
            </w:pPr>
            <w:r>
              <w:rPr>
                <w:rFonts w:ascii="Liberation Sans" w:hAnsi="Liberation Sans"/>
                <w:b w:val="0"/>
                <w:color w:val="263A43"/>
                <w:sz w:val="22"/>
              </w:rPr>
            </w:r>
          </w:p>
        </w:tc>
        <w:tc>
          <w:tcPr>
            <w:tcW w:type="dxa" w:w="3288"/>
            <w:vAlign w:val="center"/>
            <w:tcBorders>
              <w:top w:val="single" w:sz="4" w:color="CBD5D8"/>
              <w:left w:val="single" w:sz="4" w:color="CBD5D8"/>
              <w:bottom w:val="single" w:sz="4" w:color="CBD5D8"/>
              <w:right w:val="single" w:sz="4" w:color="CBD5D8"/>
            </w:tcBorders>
          </w:tcPr>
          <w:p>
            <w:pPr>
              <w:spacing w:before="40" w:after="40" w:line="280" w:lineRule="exact"/>
            </w:pPr>
            <w:r>
              <w:rPr>
                <w:rFonts w:ascii="Liberation Sans" w:hAnsi="Liberation Sans"/>
                <w:b w:val="0"/>
                <w:color w:val="263A43"/>
                <w:sz w:val="22"/>
              </w:rPr>
            </w:r>
          </w:p>
        </w:tc>
        <w:tc>
          <w:tcPr>
            <w:tcW w:type="dxa" w:w="3288"/>
            <w:vAlign w:val="center"/>
            <w:tcBorders>
              <w:top w:val="single" w:sz="4" w:color="CBD5D8"/>
              <w:left w:val="single" w:sz="4" w:color="CBD5D8"/>
              <w:bottom w:val="single" w:sz="4" w:color="CBD5D8"/>
              <w:right w:val="single" w:sz="4" w:color="CBD5D8"/>
            </w:tcBorders>
          </w:tcPr>
          <w:p>
            <w:pPr>
              <w:spacing w:before="40" w:after="40" w:line="280" w:lineRule="exact"/>
            </w:pPr>
            <w:r>
              <w:rPr>
                <w:rFonts w:ascii="Liberation Sans" w:hAnsi="Liberation Sans"/>
                <w:b w:val="0"/>
                <w:color w:val="263A43"/>
                <w:sz w:val="22"/>
              </w:rPr>
            </w:r>
          </w:p>
        </w:tc>
      </w:tr>
      <w:tr>
        <w:trPr>
          <w:trHeight w:val="1644" w:hRule="atLeast"/>
        </w:trPr>
        <w:tc>
          <w:tcPr>
            <w:tcW w:type="dxa" w:w="3288"/>
            <w:vAlign w:val="center"/>
            <w:tcBorders>
              <w:top w:val="single" w:sz="4" w:color="CBD5D8"/>
              <w:left w:val="single" w:sz="4" w:color="CBD5D8"/>
              <w:bottom w:val="single" w:sz="4" w:color="CBD5D8"/>
              <w:right w:val="single" w:sz="4" w:color="CBD5D8"/>
            </w:tcBorders>
          </w:tcPr>
          <w:p>
            <w:pPr>
              <w:spacing w:before="40" w:after="40" w:line="280" w:lineRule="exact"/>
            </w:pPr>
            <w:r>
              <w:rPr>
                <w:rFonts w:ascii="Liberation Sans" w:hAnsi="Liberation Sans"/>
                <w:b w:val="0"/>
                <w:color w:val="263A43"/>
                <w:sz w:val="22"/>
              </w:rPr>
            </w:r>
          </w:p>
        </w:tc>
        <w:tc>
          <w:tcPr>
            <w:tcW w:type="dxa" w:w="3288"/>
            <w:vAlign w:val="center"/>
            <w:tcBorders>
              <w:top w:val="single" w:sz="4" w:color="CBD5D8"/>
              <w:left w:val="single" w:sz="4" w:color="CBD5D8"/>
              <w:bottom w:val="single" w:sz="4" w:color="CBD5D8"/>
              <w:right w:val="single" w:sz="4" w:color="CBD5D8"/>
            </w:tcBorders>
          </w:tcPr>
          <w:p>
            <w:pPr>
              <w:spacing w:before="40" w:after="40" w:line="280" w:lineRule="exact"/>
            </w:pPr>
            <w:r>
              <w:rPr>
                <w:rFonts w:ascii="Liberation Sans" w:hAnsi="Liberation Sans"/>
                <w:b w:val="0"/>
                <w:color w:val="263A43"/>
                <w:sz w:val="22"/>
              </w:rPr>
            </w:r>
          </w:p>
        </w:tc>
        <w:tc>
          <w:tcPr>
            <w:tcW w:type="dxa" w:w="3288"/>
            <w:vAlign w:val="center"/>
            <w:tcBorders>
              <w:top w:val="single" w:sz="4" w:color="CBD5D8"/>
              <w:left w:val="single" w:sz="4" w:color="CBD5D8"/>
              <w:bottom w:val="single" w:sz="4" w:color="CBD5D8"/>
              <w:right w:val="single" w:sz="4" w:color="CBD5D8"/>
            </w:tcBorders>
          </w:tcPr>
          <w:p>
            <w:pPr>
              <w:spacing w:before="40" w:after="40" w:line="280" w:lineRule="exact"/>
            </w:pPr>
            <w:r>
              <w:rPr>
                <w:rFonts w:ascii="Liberation Sans" w:hAnsi="Liberation Sans"/>
                <w:b w:val="0"/>
                <w:color w:val="263A43"/>
                <w:sz w:val="22"/>
              </w:rPr>
            </w:r>
          </w:p>
        </w:tc>
      </w:tr>
      <w:tr>
        <w:trPr>
          <w:trHeight w:val="1644" w:hRule="atLeast"/>
        </w:trPr>
        <w:tc>
          <w:tcPr>
            <w:tcW w:type="dxa" w:w="3288"/>
            <w:vAlign w:val="center"/>
            <w:tcBorders>
              <w:top w:val="single" w:sz="4" w:color="CBD5D8"/>
              <w:left w:val="single" w:sz="4" w:color="CBD5D8"/>
              <w:bottom w:val="single" w:sz="4" w:color="CBD5D8"/>
              <w:right w:val="single" w:sz="4" w:color="CBD5D8"/>
            </w:tcBorders>
          </w:tcPr>
          <w:p>
            <w:pPr>
              <w:spacing w:before="40" w:after="40" w:line="280" w:lineRule="exact"/>
            </w:pPr>
            <w:r>
              <w:rPr>
                <w:rFonts w:ascii="Liberation Sans" w:hAnsi="Liberation Sans"/>
                <w:b w:val="0"/>
                <w:color w:val="263A43"/>
                <w:sz w:val="22"/>
              </w:rPr>
            </w:r>
          </w:p>
        </w:tc>
        <w:tc>
          <w:tcPr>
            <w:tcW w:type="dxa" w:w="3288"/>
            <w:vAlign w:val="center"/>
            <w:tcBorders>
              <w:top w:val="single" w:sz="4" w:color="CBD5D8"/>
              <w:left w:val="single" w:sz="4" w:color="CBD5D8"/>
              <w:bottom w:val="single" w:sz="4" w:color="CBD5D8"/>
              <w:right w:val="single" w:sz="4" w:color="CBD5D8"/>
            </w:tcBorders>
          </w:tcPr>
          <w:p>
            <w:pPr>
              <w:spacing w:before="40" w:after="40" w:line="280" w:lineRule="exact"/>
            </w:pPr>
            <w:r>
              <w:rPr>
                <w:rFonts w:ascii="Liberation Sans" w:hAnsi="Liberation Sans"/>
                <w:b w:val="0"/>
                <w:color w:val="263A43"/>
                <w:sz w:val="22"/>
              </w:rPr>
            </w:r>
          </w:p>
        </w:tc>
        <w:tc>
          <w:tcPr>
            <w:tcW w:type="dxa" w:w="3288"/>
            <w:vAlign w:val="center"/>
            <w:tcBorders>
              <w:top w:val="single" w:sz="4" w:color="CBD5D8"/>
              <w:left w:val="single" w:sz="4" w:color="CBD5D8"/>
              <w:bottom w:val="single" w:sz="4" w:color="CBD5D8"/>
              <w:right w:val="single" w:sz="4" w:color="CBD5D8"/>
            </w:tcBorders>
          </w:tcPr>
          <w:p>
            <w:pPr>
              <w:spacing w:before="40" w:after="40" w:line="280" w:lineRule="exact"/>
            </w:pPr>
            <w:r>
              <w:rPr>
                <w:rFonts w:ascii="Liberation Sans" w:hAnsi="Liberation Sans"/>
                <w:b w:val="0"/>
                <w:color w:val="263A43"/>
                <w:sz w:val="22"/>
              </w:rPr>
            </w:r>
          </w:p>
        </w:tc>
      </w:tr>
    </w:tbl>
    <w:p>
      <w:pPr>
        <w:keepNext w:val="0"/>
        <w:spacing w:before="0" w:after="0" w:line="113" w:lineRule="exact"/>
      </w:pPr>
    </w:p>
    <w:p>
      <w:pPr>
        <w:keepNext/>
        <w:widowControl/>
        <w:spacing w:before="80" w:after="140" w:line="280" w:lineRule="exact"/>
      </w:pPr>
      <w:r>
        <w:rPr>
          <w:rFonts w:ascii="Liberation Sans" w:hAnsi="Liberation Sans"/>
          <w:b/>
          <w:color w:val="173E43"/>
          <w:sz w:val="22"/>
        </w:rPr>
        <w:t>Consent privacy and voluntary participation arrangements to confirm</w:t>
      </w:r>
    </w:p>
    <w:tbl>
      <w:tblPr>
        <w:tblW w:type="auto" w:w="0"/>
        <w:tblLayout w:type="fixed"/>
        <w:tblLook w:firstColumn="1" w:firstRow="1" w:lastColumn="0" w:lastRow="0" w:noHBand="0" w:noVBand="1" w:val="04A0"/>
      </w:tblPr>
      <w:tblGrid>
        <w:gridCol w:w="9865"/>
      </w:tblGrid>
      <w:tr>
        <w:trPr>
          <w:trHeight w:val="397" w:hRule="atLeast"/>
        </w:trPr>
        <w:tc>
          <w:tcPr>
            <w:tcW w:type="dxa" w:w="9865"/>
            <w:tcBorders>
              <w:bottom w:val="single" w:sz="4" w:color="CBD5D8"/>
            </w:tcBorders>
          </w:tcPr>
          <w:p>
            <w:pPr>
              <w:spacing w:before="0" w:after="0" w:line="280" w:lineRule="exact"/>
            </w:pPr>
          </w:p>
        </w:tc>
      </w:tr>
      <w:tr>
        <w:trPr>
          <w:trHeight w:val="397" w:hRule="atLeast"/>
        </w:trPr>
        <w:tc>
          <w:tcPr>
            <w:tcW w:type="dxa" w:w="9865"/>
            <w:tcBorders>
              <w:bottom w:val="single" w:sz="4" w:color="CBD5D8"/>
            </w:tcBorders>
          </w:tcPr>
          <w:p>
            <w:pPr>
              <w:spacing w:before="0" w:after="0" w:line="280" w:lineRule="exact"/>
            </w:pPr>
          </w:p>
        </w:tc>
      </w:tr>
      <w:tr>
        <w:trPr>
          <w:trHeight w:val="397" w:hRule="atLeast"/>
        </w:trPr>
        <w:tc>
          <w:tcPr>
            <w:tcW w:type="dxa" w:w="9865"/>
            <w:tcBorders>
              <w:bottom w:val="single" w:sz="4" w:color="CBD5D8"/>
            </w:tcBorders>
          </w:tcPr>
          <w:p>
            <w:pPr>
              <w:spacing w:before="0" w:after="0" w:line="280" w:lineRule="exact"/>
            </w:pPr>
          </w:p>
        </w:tc>
      </w:tr>
      <w:tr>
        <w:trPr>
          <w:trHeight w:val="397" w:hRule="atLeast"/>
        </w:trPr>
        <w:tc>
          <w:tcPr>
            <w:tcW w:type="dxa" w:w="9865"/>
            <w:tcBorders>
              <w:bottom w:val="single" w:sz="4" w:color="CBD5D8"/>
            </w:tcBorders>
          </w:tcPr>
          <w:p>
            <w:pPr>
              <w:spacing w:before="0" w:after="0" w:line="280" w:lineRule="exact"/>
            </w:pPr>
          </w:p>
        </w:tc>
      </w:tr>
    </w:tbl>
    <w:p>
      <w:pPr>
        <w:keepNext w:val="0"/>
        <w:spacing w:before="0" w:after="0" w:line="113" w:lineRule="exact"/>
      </w:pPr>
    </w:p>
    <w:p>
      <w:pPr>
        <w:keepNext/>
        <w:widowControl/>
        <w:spacing w:before="80" w:after="140" w:line="280" w:lineRule="exact"/>
      </w:pPr>
      <w:r>
        <w:rPr>
          <w:rFonts w:ascii="Liberation Sans" w:hAnsi="Liberation Sans"/>
          <w:b/>
          <w:color w:val="173E43"/>
          <w:sz w:val="22"/>
        </w:rPr>
        <w:t>One limitation and the method that could check it</w:t>
      </w:r>
    </w:p>
    <w:tbl>
      <w:tblPr>
        <w:tblW w:type="auto" w:w="0"/>
        <w:tblLayout w:type="fixed"/>
        <w:tblLook w:firstColumn="1" w:firstRow="1" w:lastColumn="0" w:lastRow="0" w:noHBand="0" w:noVBand="1" w:val="04A0"/>
      </w:tblPr>
      <w:tblGrid>
        <w:gridCol w:w="9865"/>
      </w:tblGrid>
      <w:tr>
        <w:trPr>
          <w:trHeight w:val="397" w:hRule="atLeast"/>
        </w:trPr>
        <w:tc>
          <w:tcPr>
            <w:tcW w:type="dxa" w:w="9865"/>
            <w:tcBorders>
              <w:bottom w:val="single" w:sz="4" w:color="CBD5D8"/>
            </w:tcBorders>
          </w:tcPr>
          <w:p>
            <w:pPr>
              <w:spacing w:before="0" w:after="0" w:line="280" w:lineRule="exact"/>
            </w:pPr>
          </w:p>
        </w:tc>
      </w:tr>
      <w:tr>
        <w:trPr>
          <w:trHeight w:val="397" w:hRule="atLeast"/>
        </w:trPr>
        <w:tc>
          <w:tcPr>
            <w:tcW w:type="dxa" w:w="9865"/>
            <w:tcBorders>
              <w:bottom w:val="single" w:sz="4" w:color="CBD5D8"/>
            </w:tcBorders>
          </w:tcPr>
          <w:p>
            <w:pPr>
              <w:spacing w:before="0" w:after="0" w:line="280" w:lineRule="exact"/>
            </w:pPr>
          </w:p>
        </w:tc>
      </w:tr>
    </w:tbl>
    <w:p>
      <w:pPr>
        <w:keepNext w:val="0"/>
        <w:spacing w:before="0" w:after="0" w:line="113" w:lineRule="exact"/>
      </w:pPr>
    </w:p>
    <w:p>
      <w:pPr>
        <w:keepNext/>
        <w:pageBreakBefore/>
        <w:widowControl/>
        <w:spacing w:before="0" w:after="140" w:line="220" w:lineRule="exact"/>
      </w:pPr>
      <w:r>
        <w:rPr>
          <w:rFonts w:ascii="Liberation Sans" w:hAnsi="Liberation Sans"/>
          <w:b/>
          <w:color w:val="AF663C"/>
          <w:sz w:val="18"/>
        </w:rPr>
        <w:t>04 / DESIGN AND PRODUCTION SETTINGS</w:t>
      </w:r>
    </w:p>
    <w:p>
      <w:pPr>
        <w:pStyle w:val="Heading1"/>
        <w:keepNext/>
        <w:widowControl/>
        <w:spacing w:before="0" w:after="160" w:line="540" w:lineRule="exact"/>
      </w:pPr>
      <w:r>
        <w:rPr>
          <w:rFonts w:ascii="Liberation Serif" w:hAnsi="Liberation Serif"/>
          <w:b/>
          <w:color w:val="173E43"/>
          <w:sz w:val="50"/>
        </w:rPr>
        <w:t>Compare the production context</w:t>
      </w:r>
    </w:p>
    <w:p>
      <w:pPr>
        <w:widowControl/>
        <w:spacing w:before="0" w:after="240" w:line="280" w:lineRule="exact"/>
      </w:pPr>
      <w:r>
        <w:rPr>
          <w:rFonts w:ascii="Liberation Sans" w:hAnsi="Liberation Sans"/>
          <w:b w:val="0"/>
          <w:color w:val="263A43"/>
          <w:sz w:val="22"/>
        </w:rPr>
        <w:t>Relate school design projects to domestic, community, industrial and commercial practices and technologies.</w:t>
      </w:r>
    </w:p>
    <w:p>
      <w:pPr>
        <w:sectPr>
          <w:type w:val="continuous"/>
          <w:pgSz w:w="11906" w:h="16838"/>
          <w:pgMar w:top="1247" w:right="1020" w:bottom="1020" w:left="1020" w:header="567" w:footer="567" w:gutter="0"/>
          <w:cols w:space="397" w:num="1"/>
          <w:docGrid w:linePitch="360"/>
        </w:sectPr>
      </w:pPr>
    </w:p>
    <w:p>
      <w:pPr>
        <w:keepNext/>
        <w:widowControl/>
        <w:spacing w:before="60" w:after="100" w:line="290" w:lineRule="exact"/>
      </w:pPr>
      <w:r>
        <w:rPr>
          <w:rFonts w:ascii="Liberation Sans" w:hAnsi="Liberation Sans"/>
          <w:b/>
          <w:color w:val="173E43"/>
          <w:sz w:val="24"/>
        </w:rPr>
        <w:t>Domestic, community, industrial and commercial settings</w:t>
      </w:r>
    </w:p>
    <w:p>
      <w:pPr>
        <w:widowControl/>
        <w:spacing w:before="0" w:after="120" w:line="280" w:lineRule="exact"/>
      </w:pPr>
      <w:r>
        <w:rPr>
          <w:rFonts w:ascii="Liberation Sans" w:hAnsi="Liberation Sans"/>
          <w:b w:val="0"/>
          <w:color w:val="263A43"/>
          <w:sz w:val="22"/>
        </w:rPr>
        <w:t>Settings influence scale, purpose, accountability, equipment, labour, quality systems and communication. Domestic work is often personal and flexible. Community work responds to shared needs. Industrial and commercial settings use organised systems to produce goods or services, often at greater scale.</w:t>
      </w:r>
    </w:p>
    <w:p>
      <w:pPr>
        <w:widowControl/>
        <w:spacing w:before="0" w:after="120" w:line="280" w:lineRule="exact"/>
      </w:pPr>
      <w:r>
        <w:rPr>
          <w:rFonts w:ascii="Liberation Sans" w:hAnsi="Liberation Sans"/>
          <w:b w:val="0"/>
          <w:color w:val="263A43"/>
          <w:sz w:val="22"/>
        </w:rPr>
        <w:t>Domestic production is commonly small-scale, adaptable and completed by one person or a small group. Community design should involve affected groups and consider equitable access and public benefit. Industrial production commonly uses specialised equipment, standardised processes and defined roles. Commercial decisions connect user needs with cost, market demand, production capacity and financial viability.</w:t>
      </w:r>
    </w:p>
    <w:p>
      <w:pPr>
        <w:keepNext/>
        <w:widowControl/>
        <w:spacing w:before="60" w:after="100" w:line="290" w:lineRule="exact"/>
      </w:pPr>
      <w:r>
        <w:rPr>
          <w:rFonts w:ascii="Liberation Sans" w:hAnsi="Liberation Sans"/>
          <w:b/>
          <w:color w:val="173E43"/>
          <w:sz w:val="24"/>
        </w:rPr>
        <w:t>Worked example</w:t>
      </w:r>
    </w:p>
    <w:p>
      <w:pPr>
        <w:widowControl/>
        <w:spacing w:before="0" w:after="120" w:line="280" w:lineRule="exact"/>
      </w:pPr>
      <w:r>
        <w:rPr>
          <w:rFonts w:ascii="Liberation Sans" w:hAnsi="Liberation Sans"/>
          <w:b w:val="0"/>
          <w:color w:val="263A43"/>
          <w:sz w:val="22"/>
        </w:rPr>
        <w:t>A handmade product begins supplying a national retailer. Which change is most likely? The producer may need standardised components, specialised equipment, reliable suppliers, formal quality control and production scheduling.</w:t>
      </w:r>
    </w:p>
    <w:p>
      <w:pPr>
        <w:spacing w:after="0" w:line="20" w:lineRule="exact"/>
      </w:pPr>
      <w:r>
        <w:br w:type="column"/>
      </w:r>
    </w:p>
    <w:p>
      <w:pPr>
        <w:keepNext/>
        <w:widowControl/>
        <w:spacing w:before="60" w:after="100" w:line="290" w:lineRule="exact"/>
      </w:pPr>
      <w:r>
        <w:rPr>
          <w:rFonts w:ascii="Liberation Sans" w:hAnsi="Liberation Sans"/>
          <w:b/>
          <w:color w:val="173E43"/>
          <w:sz w:val="24"/>
        </w:rPr>
        <w:t>Technologies in industrial and commercial settings</w:t>
      </w:r>
    </w:p>
    <w:p>
      <w:pPr>
        <w:widowControl/>
        <w:spacing w:before="0" w:after="120" w:line="280" w:lineRule="exact"/>
      </w:pPr>
      <w:r>
        <w:rPr>
          <w:rFonts w:ascii="Liberation Sans" w:hAnsi="Liberation Sans"/>
          <w:b w:val="0"/>
          <w:color w:val="263A43"/>
          <w:sz w:val="22"/>
        </w:rPr>
        <w:t>Technology includes tools, machines, digital systems, knowledge and organised processes. Industrial and commercial settings select technologies for reasons such as scale, accuracy, consistency, safety, customisation, speed and cost. A school project can use related principles without reproducing the entire industrial system.</w:t>
      </w:r>
    </w:p>
    <w:p>
      <w:pPr>
        <w:widowControl/>
        <w:spacing w:before="0" w:after="120" w:line="280" w:lineRule="exact"/>
      </w:pPr>
      <w:r>
        <w:rPr>
          <w:rFonts w:ascii="Liberation Sans" w:hAnsi="Liberation Sans"/>
          <w:b w:val="0"/>
          <w:color w:val="263A43"/>
          <w:sz w:val="22"/>
        </w:rPr>
        <w:t>Technology should be selected because it suits the task and context, not because it is new. CAD, CAM and CNC can create an integrated flow from digital design to controlled manufacture. Automation can improve repeatability and remove some hazardous or repetitive work, but it requires investment, maintenance and skills. Appropriate technology balances benefit with scale, cost, resources, user needs and social or environmental consequences.</w:t>
      </w:r>
    </w:p>
    <w:p>
      <w:pPr>
        <w:keepNext/>
        <w:widowControl/>
        <w:spacing w:before="60" w:after="100" w:line="290" w:lineRule="exact"/>
      </w:pPr>
      <w:r>
        <w:rPr>
          <w:rFonts w:ascii="Liberation Sans" w:hAnsi="Liberation Sans"/>
          <w:b/>
          <w:color w:val="173E43"/>
          <w:sz w:val="24"/>
        </w:rPr>
        <w:t>Worked example</w:t>
      </w:r>
    </w:p>
    <w:p>
      <w:pPr>
        <w:widowControl/>
        <w:spacing w:before="0" w:after="120" w:line="280" w:lineRule="exact"/>
      </w:pPr>
      <w:r>
        <w:rPr>
          <w:rFonts w:ascii="Liberation Sans" w:hAnsi="Liberation Sans"/>
          <w:b w:val="0"/>
          <w:color w:val="263A43"/>
          <w:sz w:val="22"/>
        </w:rPr>
        <w:t>A small maker needs 20 customised components each month. What technology decision is most defensible? Compare manual, jig-assisted and digital production against volume, accuracy, setup cost, skill and customisation before selecting a process.</w:t>
      </w:r>
    </w:p>
    <w:p>
      <w:pPr>
        <w:sectPr>
          <w:type w:val="continuous"/>
          <w:pgSz w:w="11906" w:h="16838"/>
          <w:pgMar w:top="1247" w:right="1020" w:bottom="1020" w:left="1020" w:header="567" w:footer="567" w:gutter="0"/>
          <w:cols w:space="397" w:num="2"/>
          <w:docGrid w:linePitch="360"/>
        </w:sectPr>
      </w:pPr>
    </w:p>
    <w:tbl>
      <w:tblPr>
        <w:tblW w:type="auto" w:w="0"/>
        <w:jc w:val="center"/>
        <w:tblLayout w:type="fixed"/>
        <w:tblLook w:firstColumn="1" w:firstRow="1" w:lastColumn="0" w:lastRow="0" w:noHBand="0" w:noVBand="1" w:val="04A0"/>
      </w:tblPr>
      <w:tblGrid>
        <w:gridCol w:w="2948"/>
        <w:gridCol w:w="6917"/>
      </w:tblGrid>
      <w:tr>
        <w:tc>
          <w:tcPr>
            <w:tcW w:type="dxa" w:w="2948"/>
            <w:vAlign w:val="center"/>
            <w:tcBorders>
              <w:top w:val="single" w:sz="4" w:color="CBD5D8"/>
              <w:left w:val="single" w:sz="4" w:color="CBD5D8"/>
              <w:bottom w:val="single" w:sz="4" w:color="CBD5D8"/>
              <w:right w:val="single" w:sz="4" w:color="CBD5D8"/>
            </w:tcBorders>
            <w:shd w:fill="E8EFF0"/>
          </w:tcPr>
          <w:p>
            <w:pPr>
              <w:spacing w:before="60" w:after="60" w:line="280" w:lineRule="exact"/>
            </w:pPr>
            <w:r>
              <w:rPr>
                <w:rFonts w:ascii="Liberation Sans" w:hAnsi="Liberation Sans"/>
                <w:b/>
                <w:color w:val="173E43"/>
                <w:sz w:val="22"/>
              </w:rPr>
              <w:t>Setting</w:t>
            </w:r>
          </w:p>
        </w:tc>
        <w:tc>
          <w:tcPr>
            <w:tcW w:type="dxa" w:w="6917"/>
            <w:vAlign w:val="center"/>
            <w:tcBorders>
              <w:top w:val="single" w:sz="4" w:color="CBD5D8"/>
              <w:left w:val="single" w:sz="4" w:color="CBD5D8"/>
              <w:bottom w:val="single" w:sz="4" w:color="CBD5D8"/>
              <w:right w:val="single" w:sz="4" w:color="CBD5D8"/>
            </w:tcBorders>
            <w:shd w:fill="E8EFF0"/>
          </w:tcPr>
          <w:p>
            <w:pPr>
              <w:spacing w:before="60" w:after="60" w:line="280" w:lineRule="exact"/>
            </w:pPr>
            <w:r>
              <w:rPr>
                <w:rFonts w:ascii="Liberation Sans" w:hAnsi="Liberation Sans"/>
                <w:b/>
                <w:color w:val="173E43"/>
                <w:sz w:val="22"/>
              </w:rPr>
              <w:t>What changes in the design process</w:t>
            </w:r>
          </w:p>
        </w:tc>
      </w:tr>
      <w:tr>
        <w:tc>
          <w:tcPr>
            <w:tcW w:type="dxa" w:w="2948"/>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Domestic</w:t>
            </w:r>
          </w:p>
        </w:tc>
        <w:tc>
          <w:tcPr>
            <w:tcW w:type="dxa" w:w="6917"/>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Small scale and flexible decisions; resources and personal needs remain important.</w:t>
            </w:r>
          </w:p>
        </w:tc>
      </w:tr>
      <w:tr>
        <w:tc>
          <w:tcPr>
            <w:tcW w:type="dxa" w:w="2948"/>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Community</w:t>
            </w:r>
          </w:p>
        </w:tc>
        <w:tc>
          <w:tcPr>
            <w:tcW w:type="dxa" w:w="6917"/>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Consultation must include people affected by the outcome and access barriers.</w:t>
            </w:r>
          </w:p>
        </w:tc>
      </w:tr>
      <w:tr>
        <w:tc>
          <w:tcPr>
            <w:tcW w:type="dxa" w:w="2948"/>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Industrial or commercial</w:t>
            </w:r>
          </w:p>
        </w:tc>
        <w:tc>
          <w:tcPr>
            <w:tcW w:type="dxa" w:w="6917"/>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Specialist roles, repeatability, suppliers, scheduling and market viability need explicit control.</w:t>
            </w:r>
          </w:p>
        </w:tc>
      </w:tr>
    </w:tbl>
    <w:p>
      <w:pPr>
        <w:keepNext w:val="0"/>
        <w:spacing w:before="0" w:after="0" w:line="113" w:lineRule="exact"/>
      </w:pPr>
    </w:p>
    <w:p>
      <w:pPr>
        <w:keepNext/>
        <w:pageBreakBefore/>
        <w:widowControl/>
        <w:spacing w:before="0" w:after="140" w:line="220" w:lineRule="exact"/>
      </w:pPr>
      <w:r>
        <w:rPr>
          <w:rFonts w:ascii="Liberation Sans" w:hAnsi="Liberation Sans"/>
          <w:b/>
          <w:color w:val="AF663C"/>
          <w:sz w:val="18"/>
        </w:rPr>
        <w:t>04 / DESIGN AND PRODUCTION SETTINGS</w:t>
      </w:r>
    </w:p>
    <w:p>
      <w:pPr>
        <w:pStyle w:val="Heading1"/>
        <w:keepNext/>
        <w:widowControl/>
        <w:spacing w:before="0" w:after="160" w:line="540" w:lineRule="exact"/>
      </w:pPr>
      <w:r>
        <w:rPr>
          <w:rFonts w:ascii="Liberation Serif" w:hAnsi="Liberation Serif"/>
          <w:b/>
          <w:color w:val="173E43"/>
          <w:sz w:val="50"/>
        </w:rPr>
        <w:t>Impacts on individuals, society and the environment</w:t>
      </w:r>
    </w:p>
    <w:p>
      <w:pPr>
        <w:widowControl/>
        <w:spacing w:before="0" w:after="120" w:line="280" w:lineRule="exact"/>
      </w:pPr>
      <w:r>
        <w:rPr>
          <w:rFonts w:ascii="Liberation Sans" w:hAnsi="Liberation Sans"/>
          <w:b w:val="0"/>
          <w:color w:val="263A43"/>
          <w:sz w:val="22"/>
        </w:rPr>
        <w:t>Design activity affects more than the purchaser. It may change safety, access, work, skills, behaviour, communities, resource use and waste. Strong analysis identifies who or what is affected, explains the mechanism and considers both intended and unintended consequences.</w:t>
      </w:r>
    </w:p>
    <w:p>
      <w:pPr>
        <w:widowControl/>
        <w:spacing w:before="0" w:after="120" w:line="280" w:lineRule="exact"/>
      </w:pPr>
      <w:r>
        <w:rPr>
          <w:rFonts w:ascii="Liberation Sans" w:hAnsi="Liberation Sans"/>
          <w:b w:val="0"/>
          <w:color w:val="263A43"/>
          <w:sz w:val="22"/>
        </w:rPr>
        <w:t>Individual impacts can include safety, convenience, cost, privacy, independence, health and access. Societal impacts can include employment, equity, infrastructure, cultural practices, regulation and community participation. Environmental impacts can occur during extraction, manufacture, transport, use, maintenance and end-of-life. The same technology may create benefits and costs for different stakeholders, so conclusions should be balanced and conditional.</w:t>
      </w:r>
    </w:p>
    <w:p>
      <w:pPr>
        <w:keepNext/>
        <w:widowControl/>
        <w:spacing w:before="60" w:after="100" w:line="290" w:lineRule="exact"/>
      </w:pPr>
      <w:r>
        <w:rPr>
          <w:rFonts w:ascii="Liberation Sans" w:hAnsi="Liberation Sans"/>
          <w:b/>
          <w:color w:val="173E43"/>
          <w:sz w:val="24"/>
        </w:rPr>
        <w:t>Worked example</w:t>
      </w:r>
    </w:p>
    <w:p>
      <w:pPr>
        <w:widowControl/>
        <w:spacing w:before="0" w:after="120" w:line="280" w:lineRule="exact"/>
      </w:pPr>
      <w:r>
        <w:rPr>
          <w:rFonts w:ascii="Liberation Sans" w:hAnsi="Liberation Sans"/>
          <w:b w:val="0"/>
          <w:color w:val="263A43"/>
          <w:sz w:val="22"/>
        </w:rPr>
        <w:t>A shared e-bike scheme is proposed for a regional city. What is the strongest analysis? Examine user access and safety, transport choice and public-space management, plus energy, battery and end-of-life impacts under realistic use conditions.</w:t>
      </w:r>
    </w:p>
    <w:p>
      <w:pPr>
        <w:keepNext/>
        <w:widowControl/>
        <w:spacing w:before="60" w:after="100" w:line="290" w:lineRule="exact"/>
      </w:pPr>
      <w:r>
        <w:rPr>
          <w:rFonts w:ascii="Liberation Sans" w:hAnsi="Liberation Sans"/>
          <w:b/>
          <w:color w:val="173E43"/>
          <w:sz w:val="24"/>
        </w:rPr>
        <w:t>A sequence to guide the decision</w:t>
      </w:r>
    </w:p>
    <w:tbl>
      <w:tblPr>
        <w:tblW w:type="auto" w:w="0"/>
        <w:jc w:val="center"/>
        <w:tblLayout w:type="fixed"/>
        <w:tblLook w:firstColumn="1" w:firstRow="1" w:lastColumn="0" w:lastRow="0" w:noHBand="0" w:noVBand="1" w:val="04A0"/>
      </w:tblPr>
      <w:tblGrid>
        <w:gridCol w:w="1020"/>
        <w:gridCol w:w="8844"/>
      </w:tblGrid>
      <w:tr>
        <w:tc>
          <w:tcPr>
            <w:tcW w:type="dxa" w:w="1020"/>
            <w:vAlign w:val="center"/>
            <w:tcBorders>
              <w:top w:val="single" w:sz="4" w:color="CBD5D8"/>
              <w:left w:val="single" w:sz="4" w:color="CBD5D8"/>
              <w:bottom w:val="single" w:sz="4" w:color="CBD5D8"/>
              <w:right w:val="single" w:sz="4" w:color="CBD5D8"/>
            </w:tcBorders>
            <w:shd w:fill="E8EFF0"/>
          </w:tcPr>
          <w:p>
            <w:pPr>
              <w:spacing w:before="60" w:after="60" w:line="280" w:lineRule="exact"/>
            </w:pPr>
            <w:r>
              <w:rPr>
                <w:rFonts w:ascii="Liberation Sans" w:hAnsi="Liberation Sans"/>
                <w:b/>
                <w:color w:val="173E43"/>
                <w:sz w:val="22"/>
              </w:rPr>
              <w:t>Step</w:t>
            </w:r>
          </w:p>
        </w:tc>
        <w:tc>
          <w:tcPr>
            <w:tcW w:type="dxa" w:w="8844"/>
            <w:vAlign w:val="center"/>
            <w:tcBorders>
              <w:top w:val="single" w:sz="4" w:color="CBD5D8"/>
              <w:left w:val="single" w:sz="4" w:color="CBD5D8"/>
              <w:bottom w:val="single" w:sz="4" w:color="CBD5D8"/>
              <w:right w:val="single" w:sz="4" w:color="CBD5D8"/>
            </w:tcBorders>
            <w:shd w:fill="E8EFF0"/>
          </w:tcPr>
          <w:p>
            <w:pPr>
              <w:spacing w:before="60" w:after="60" w:line="280" w:lineRule="exact"/>
            </w:pPr>
            <w:r>
              <w:rPr>
                <w:rFonts w:ascii="Liberation Sans" w:hAnsi="Liberation Sans"/>
                <w:b/>
                <w:color w:val="173E43"/>
                <w:sz w:val="22"/>
              </w:rPr>
              <w:t>What to attend to</w:t>
            </w:r>
          </w:p>
        </w:tc>
      </w:tr>
      <w:tr>
        <w:tc>
          <w:tcPr>
            <w:tcW w:type="dxa" w:w="1020"/>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1</w:t>
            </w:r>
          </w:p>
        </w:tc>
        <w:tc>
          <w:tcPr>
            <w:tcW w:type="dxa" w:w="8844"/>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Identify the design activity and stakeholders</w:t>
            </w:r>
          </w:p>
        </w:tc>
      </w:tr>
      <w:tr>
        <w:tc>
          <w:tcPr>
            <w:tcW w:type="dxa" w:w="1020"/>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2</w:t>
            </w:r>
          </w:p>
        </w:tc>
        <w:tc>
          <w:tcPr>
            <w:tcW w:type="dxa" w:w="8844"/>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Trace individual, social and environmental consequences</w:t>
            </w:r>
          </w:p>
        </w:tc>
      </w:tr>
      <w:tr>
        <w:tc>
          <w:tcPr>
            <w:tcW w:type="dxa" w:w="1020"/>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3</w:t>
            </w:r>
          </w:p>
        </w:tc>
        <w:tc>
          <w:tcPr>
            <w:tcW w:type="dxa" w:w="8844"/>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Compare benefits, risks and distribution of impacts</w:t>
            </w:r>
          </w:p>
        </w:tc>
      </w:tr>
      <w:tr>
        <w:tc>
          <w:tcPr>
            <w:tcW w:type="dxa" w:w="1020"/>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4</w:t>
            </w:r>
          </w:p>
        </w:tc>
        <w:tc>
          <w:tcPr>
            <w:tcW w:type="dxa" w:w="8844"/>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Make a qualified judgement and suggest mitigation</w:t>
            </w:r>
          </w:p>
        </w:tc>
      </w:tr>
    </w:tbl>
    <w:p>
      <w:pPr>
        <w:keepNext w:val="0"/>
        <w:spacing w:before="0" w:after="0" w:line="113" w:lineRule="exact"/>
      </w:pPr>
    </w:p>
    <w:p>
      <w:pPr>
        <w:keepNext/>
        <w:widowControl/>
        <w:spacing w:before="60" w:after="100" w:line="290" w:lineRule="exact"/>
      </w:pPr>
      <w:r>
        <w:rPr>
          <w:rFonts w:ascii="Liberation Sans" w:hAnsi="Liberation Sans"/>
          <w:b/>
          <w:color w:val="173E43"/>
          <w:sz w:val="24"/>
        </w:rPr>
        <w:t>Check your understanding</w:t>
      </w:r>
    </w:p>
    <w:p>
      <w:pPr>
        <w:keepNext/>
        <w:widowControl/>
        <w:spacing w:before="80" w:after="140" w:line="280" w:lineRule="exact"/>
      </w:pPr>
      <w:r>
        <w:rPr>
          <w:rFonts w:ascii="Liberation Sans" w:hAnsi="Liberation Sans"/>
          <w:b/>
          <w:color w:val="173E43"/>
          <w:sz w:val="22"/>
        </w:rPr>
        <w:t>Which evidence best supports a comparison of settings?</w:t>
      </w:r>
    </w:p>
    <w:p>
      <w:pPr>
        <w:widowControl/>
        <w:spacing w:before="0" w:after="120" w:line="280" w:lineRule="exact"/>
        <w:ind w:left="255" w:hanging="255"/>
      </w:pPr>
      <w:r>
        <w:rPr>
          <w:rFonts w:ascii="Liberation Sans" w:hAnsi="Liberation Sans"/>
          <w:b w:val="0"/>
          <w:color w:val="263A43"/>
          <w:sz w:val="22"/>
        </w:rPr>
        <w:t>○  A. A list of machinery used in one factory.</w:t>
      </w:r>
    </w:p>
    <w:p>
      <w:pPr>
        <w:widowControl/>
        <w:spacing w:before="0" w:after="120" w:line="280" w:lineRule="exact"/>
        <w:ind w:left="255" w:hanging="255"/>
      </w:pPr>
      <w:r>
        <w:rPr>
          <w:rFonts w:ascii="Liberation Sans" w:hAnsi="Liberation Sans"/>
          <w:b w:val="0"/>
          <w:color w:val="263A43"/>
          <w:sz w:val="22"/>
        </w:rPr>
        <w:t>○  B. Information about scale, people, equipment, workflow, quality control, cost and stakeholder relationships in each setting.</w:t>
      </w:r>
    </w:p>
    <w:p>
      <w:pPr>
        <w:widowControl/>
        <w:spacing w:before="0" w:after="120" w:line="280" w:lineRule="exact"/>
        <w:ind w:left="255" w:hanging="255"/>
      </w:pPr>
      <w:r>
        <w:rPr>
          <w:rFonts w:ascii="Liberation Sans" w:hAnsi="Liberation Sans"/>
          <w:b w:val="0"/>
          <w:color w:val="263A43"/>
          <w:sz w:val="22"/>
        </w:rPr>
        <w:t>○  C. Photographs of two workplaces without explanation.</w:t>
      </w:r>
    </w:p>
    <w:p>
      <w:pPr>
        <w:widowControl/>
        <w:spacing w:before="0" w:after="120" w:line="280" w:lineRule="exact"/>
        <w:ind w:left="255" w:hanging="255"/>
      </w:pPr>
      <w:r>
        <w:rPr>
          <w:rFonts w:ascii="Liberation Sans" w:hAnsi="Liberation Sans"/>
          <w:b w:val="0"/>
          <w:color w:val="263A43"/>
          <w:sz w:val="22"/>
        </w:rPr>
        <w:t>○  D. The number of products sold without production details.</w:t>
      </w:r>
    </w:p>
    <w:p>
      <w:pPr>
        <w:widowControl/>
        <w:spacing w:before="0" w:after="120" w:line="240" w:lineRule="exact"/>
      </w:pPr>
      <w:r>
        <w:rPr>
          <w:rFonts w:ascii="Liberation Sans" w:hAnsi="Liberation Sans"/>
          <w:b w:val="0"/>
          <w:color w:val="6C818B"/>
          <w:sz w:val="19"/>
        </w:rPr>
        <w:t>Use the evidence and reasoning from this module in the complete applied task on the next page.</w:t>
      </w:r>
    </w:p>
    <w:p>
      <w:pPr>
        <w:spacing w:before="0" w:after="120" w:line="240" w:lineRule="exact"/>
      </w:pPr>
      <w:hyperlink r:id="rId20">
        <w:r>
          <w:rPr>
            <w:color w:val="6C818B"/>
            <w:sz w:val="19"/>
          </w:rPr>
          <w:t>Continue online / M04 original questions and written responses</w:t>
        </w:r>
      </w:hyperlink>
    </w:p>
    <w:p>
      <w:pPr>
        <w:keepNext/>
        <w:pageBreakBefore/>
        <w:widowControl/>
        <w:spacing w:before="0" w:after="140" w:line="220" w:lineRule="exact"/>
      </w:pPr>
      <w:r>
        <w:rPr>
          <w:rFonts w:ascii="Liberation Sans" w:hAnsi="Liberation Sans"/>
          <w:b/>
          <w:color w:val="AF663C"/>
          <w:sz w:val="18"/>
        </w:rPr>
        <w:t>04 / DESIGN AND PRODUCTION SETTINGS</w:t>
      </w:r>
    </w:p>
    <w:p>
      <w:pPr>
        <w:pStyle w:val="Heading1"/>
        <w:keepNext/>
        <w:widowControl/>
        <w:spacing w:before="0" w:after="160" w:line="540" w:lineRule="exact"/>
      </w:pPr>
      <w:r>
        <w:rPr>
          <w:rFonts w:ascii="Liberation Serif" w:hAnsi="Liberation Serif"/>
          <w:b/>
          <w:color w:val="173E43"/>
          <w:sz w:val="50"/>
        </w:rPr>
        <w:t>Compare production settings</w:t>
      </w:r>
    </w:p>
    <w:p>
      <w:pPr>
        <w:widowControl/>
        <w:spacing w:before="0" w:after="180" w:line="280" w:lineRule="exact"/>
      </w:pPr>
      <w:r>
        <w:rPr>
          <w:rFonts w:ascii="Liberation Sans" w:hAnsi="Liberation Sans"/>
          <w:b/>
          <w:color w:val="173E43"/>
          <w:sz w:val="22"/>
        </w:rPr>
        <w:t>Compare one school production process with a domestic and an industrial/commercial process.</w:t>
      </w:r>
    </w:p>
    <w:p>
      <w:pPr>
        <w:keepNext/>
        <w:widowControl/>
        <w:spacing w:before="80" w:after="140" w:line="280" w:lineRule="exact"/>
      </w:pPr>
      <w:r>
        <w:rPr>
          <w:rFonts w:ascii="Liberation Sans" w:hAnsi="Liberation Sans"/>
          <w:b/>
          <w:color w:val="173E43"/>
          <w:sz w:val="22"/>
        </w:rPr>
        <w:t>Production setting comparison</w:t>
      </w:r>
    </w:p>
    <w:tbl>
      <w:tblPr>
        <w:tblW w:type="auto" w:w="0"/>
        <w:jc w:val="center"/>
        <w:tblLayout w:type="fixed"/>
        <w:tblLook w:firstColumn="1" w:firstRow="1" w:lastColumn="0" w:lastRow="0" w:noHBand="0" w:noVBand="1" w:val="04A0"/>
      </w:tblPr>
      <w:tblGrid>
        <w:gridCol w:w="2721"/>
        <w:gridCol w:w="7143"/>
      </w:tblGrid>
      <w:tr>
        <w:tc>
          <w:tcPr>
            <w:tcW w:type="dxa" w:w="2721"/>
            <w:vAlign w:val="center"/>
            <w:tcBorders>
              <w:top w:val="single" w:sz="4" w:color="CBD5D8"/>
              <w:left w:val="single" w:sz="4" w:color="CBD5D8"/>
              <w:bottom w:val="single" w:sz="4" w:color="CBD5D8"/>
              <w:right w:val="single" w:sz="4" w:color="CBD5D8"/>
            </w:tcBorders>
            <w:shd w:fill="E8EFF0"/>
          </w:tcPr>
          <w:p>
            <w:pPr>
              <w:spacing w:before="40" w:after="40" w:line="280" w:lineRule="exact"/>
            </w:pPr>
            <w:r>
              <w:rPr>
                <w:rFonts w:ascii="Liberation Sans" w:hAnsi="Liberation Sans"/>
                <w:b/>
                <w:color w:val="173E43"/>
                <w:sz w:val="22"/>
              </w:rPr>
              <w:t>Setting</w:t>
            </w:r>
          </w:p>
        </w:tc>
        <w:tc>
          <w:tcPr>
            <w:tcW w:type="dxa" w:w="7143"/>
            <w:vAlign w:val="center"/>
            <w:tcBorders>
              <w:top w:val="single" w:sz="4" w:color="CBD5D8"/>
              <w:left w:val="single" w:sz="4" w:color="CBD5D8"/>
              <w:bottom w:val="single" w:sz="4" w:color="CBD5D8"/>
              <w:right w:val="single" w:sz="4" w:color="CBD5D8"/>
            </w:tcBorders>
            <w:shd w:fill="E8EFF0"/>
          </w:tcPr>
          <w:p>
            <w:pPr>
              <w:spacing w:before="40" w:after="40" w:line="280" w:lineRule="exact"/>
            </w:pPr>
            <w:r>
              <w:rPr>
                <w:rFonts w:ascii="Liberation Sans" w:hAnsi="Liberation Sans"/>
                <w:b/>
                <w:color w:val="173E43"/>
                <w:sz w:val="22"/>
              </w:rPr>
              <w:t>Process resources roles and controls</w:t>
            </w:r>
          </w:p>
        </w:tc>
      </w:tr>
      <w:tr>
        <w:trPr>
          <w:trHeight w:val="2268" w:hRule="atLeast"/>
        </w:trPr>
        <w:tc>
          <w:tcPr>
            <w:tcW w:type="dxa" w:w="2721"/>
            <w:vAlign w:val="center"/>
            <w:tcBorders>
              <w:top w:val="single" w:sz="4" w:color="CBD5D8"/>
              <w:left w:val="single" w:sz="4" w:color="CBD5D8"/>
              <w:bottom w:val="single" w:sz="4" w:color="CBD5D8"/>
              <w:right w:val="single" w:sz="4" w:color="CBD5D8"/>
            </w:tcBorders>
          </w:tcPr>
          <w:p>
            <w:pPr>
              <w:spacing w:before="40" w:after="40" w:line="280" w:lineRule="exact"/>
            </w:pPr>
            <w:r>
              <w:rPr>
                <w:rFonts w:ascii="Liberation Sans" w:hAnsi="Liberation Sans"/>
                <w:b w:val="0"/>
                <w:color w:val="263A43"/>
                <w:sz w:val="22"/>
              </w:rPr>
              <w:t>School process</w:t>
            </w:r>
          </w:p>
        </w:tc>
        <w:tc>
          <w:tcPr>
            <w:tcW w:type="dxa" w:w="7143"/>
            <w:vAlign w:val="center"/>
            <w:tcBorders>
              <w:top w:val="single" w:sz="4" w:color="CBD5D8"/>
              <w:left w:val="single" w:sz="4" w:color="CBD5D8"/>
              <w:bottom w:val="single" w:sz="4" w:color="CBD5D8"/>
              <w:right w:val="single" w:sz="4" w:color="CBD5D8"/>
            </w:tcBorders>
          </w:tcPr>
          <w:p>
            <w:pPr>
              <w:spacing w:before="40" w:after="40" w:line="280" w:lineRule="exact"/>
            </w:pPr>
            <w:r>
              <w:rPr>
                <w:rFonts w:ascii="Liberation Sans" w:hAnsi="Liberation Sans"/>
                <w:b w:val="0"/>
                <w:color w:val="263A43"/>
                <w:sz w:val="22"/>
              </w:rPr>
            </w:r>
          </w:p>
        </w:tc>
      </w:tr>
      <w:tr>
        <w:trPr>
          <w:trHeight w:val="2268" w:hRule="atLeast"/>
        </w:trPr>
        <w:tc>
          <w:tcPr>
            <w:tcW w:type="dxa" w:w="2721"/>
            <w:vAlign w:val="center"/>
            <w:tcBorders>
              <w:top w:val="single" w:sz="4" w:color="CBD5D8"/>
              <w:left w:val="single" w:sz="4" w:color="CBD5D8"/>
              <w:bottom w:val="single" w:sz="4" w:color="CBD5D8"/>
              <w:right w:val="single" w:sz="4" w:color="CBD5D8"/>
            </w:tcBorders>
          </w:tcPr>
          <w:p>
            <w:pPr>
              <w:spacing w:before="40" w:after="40" w:line="280" w:lineRule="exact"/>
            </w:pPr>
            <w:r>
              <w:rPr>
                <w:rFonts w:ascii="Liberation Sans" w:hAnsi="Liberation Sans"/>
                <w:b w:val="0"/>
                <w:color w:val="263A43"/>
                <w:sz w:val="22"/>
              </w:rPr>
              <w:t>Domestic process</w:t>
            </w:r>
          </w:p>
        </w:tc>
        <w:tc>
          <w:tcPr>
            <w:tcW w:type="dxa" w:w="7143"/>
            <w:vAlign w:val="center"/>
            <w:tcBorders>
              <w:top w:val="single" w:sz="4" w:color="CBD5D8"/>
              <w:left w:val="single" w:sz="4" w:color="CBD5D8"/>
              <w:bottom w:val="single" w:sz="4" w:color="CBD5D8"/>
              <w:right w:val="single" w:sz="4" w:color="CBD5D8"/>
            </w:tcBorders>
          </w:tcPr>
          <w:p>
            <w:pPr>
              <w:spacing w:before="40" w:after="40" w:line="280" w:lineRule="exact"/>
            </w:pPr>
            <w:r>
              <w:rPr>
                <w:rFonts w:ascii="Liberation Sans" w:hAnsi="Liberation Sans"/>
                <w:b w:val="0"/>
                <w:color w:val="263A43"/>
                <w:sz w:val="22"/>
              </w:rPr>
            </w:r>
          </w:p>
        </w:tc>
      </w:tr>
      <w:tr>
        <w:trPr>
          <w:trHeight w:val="2268" w:hRule="atLeast"/>
        </w:trPr>
        <w:tc>
          <w:tcPr>
            <w:tcW w:type="dxa" w:w="2721"/>
            <w:vAlign w:val="center"/>
            <w:tcBorders>
              <w:top w:val="single" w:sz="4" w:color="CBD5D8"/>
              <w:left w:val="single" w:sz="4" w:color="CBD5D8"/>
              <w:bottom w:val="single" w:sz="4" w:color="CBD5D8"/>
              <w:right w:val="single" w:sz="4" w:color="CBD5D8"/>
            </w:tcBorders>
          </w:tcPr>
          <w:p>
            <w:pPr>
              <w:spacing w:before="40" w:after="40" w:line="280" w:lineRule="exact"/>
            </w:pPr>
            <w:r>
              <w:rPr>
                <w:rFonts w:ascii="Liberation Sans" w:hAnsi="Liberation Sans"/>
                <w:b w:val="0"/>
                <w:color w:val="263A43"/>
                <w:sz w:val="22"/>
              </w:rPr>
              <w:t>Industrial or commercial</w:t>
            </w:r>
          </w:p>
        </w:tc>
        <w:tc>
          <w:tcPr>
            <w:tcW w:type="dxa" w:w="7143"/>
            <w:vAlign w:val="center"/>
            <w:tcBorders>
              <w:top w:val="single" w:sz="4" w:color="CBD5D8"/>
              <w:left w:val="single" w:sz="4" w:color="CBD5D8"/>
              <w:bottom w:val="single" w:sz="4" w:color="CBD5D8"/>
              <w:right w:val="single" w:sz="4" w:color="CBD5D8"/>
            </w:tcBorders>
          </w:tcPr>
          <w:p>
            <w:pPr>
              <w:spacing w:before="40" w:after="40" w:line="280" w:lineRule="exact"/>
            </w:pPr>
            <w:r>
              <w:rPr>
                <w:rFonts w:ascii="Liberation Sans" w:hAnsi="Liberation Sans"/>
                <w:b w:val="0"/>
                <w:color w:val="263A43"/>
                <w:sz w:val="22"/>
              </w:rPr>
            </w:r>
          </w:p>
        </w:tc>
      </w:tr>
    </w:tbl>
    <w:p>
      <w:pPr>
        <w:keepNext w:val="0"/>
        <w:spacing w:before="0" w:after="0" w:line="113" w:lineRule="exact"/>
      </w:pPr>
    </w:p>
    <w:p>
      <w:pPr>
        <w:keepNext/>
        <w:widowControl/>
        <w:spacing w:before="80" w:after="140" w:line="280" w:lineRule="exact"/>
      </w:pPr>
      <w:r>
        <w:rPr>
          <w:rFonts w:ascii="Liberation Sans" w:hAnsi="Liberation Sans"/>
          <w:b/>
          <w:color w:val="173E43"/>
          <w:sz w:val="22"/>
        </w:rPr>
        <w:t>Compare what can transfer to the school project and what cannot be assumed</w:t>
      </w:r>
    </w:p>
    <w:tbl>
      <w:tblPr>
        <w:tblW w:type="auto" w:w="0"/>
        <w:tblLayout w:type="fixed"/>
        <w:tblLook w:firstColumn="1" w:firstRow="1" w:lastColumn="0" w:lastRow="0" w:noHBand="0" w:noVBand="1" w:val="04A0"/>
      </w:tblPr>
      <w:tblGrid>
        <w:gridCol w:w="9865"/>
      </w:tblGrid>
      <w:tr>
        <w:trPr>
          <w:trHeight w:val="397" w:hRule="atLeast"/>
        </w:trPr>
        <w:tc>
          <w:tcPr>
            <w:tcW w:type="dxa" w:w="9865"/>
            <w:tcBorders>
              <w:bottom w:val="single" w:sz="4" w:color="CBD5D8"/>
            </w:tcBorders>
          </w:tcPr>
          <w:p>
            <w:pPr>
              <w:spacing w:before="0" w:after="0" w:line="280" w:lineRule="exact"/>
            </w:pPr>
          </w:p>
        </w:tc>
      </w:tr>
      <w:tr>
        <w:trPr>
          <w:trHeight w:val="397" w:hRule="atLeast"/>
        </w:trPr>
        <w:tc>
          <w:tcPr>
            <w:tcW w:type="dxa" w:w="9865"/>
            <w:tcBorders>
              <w:bottom w:val="single" w:sz="4" w:color="CBD5D8"/>
            </w:tcBorders>
          </w:tcPr>
          <w:p>
            <w:pPr>
              <w:spacing w:before="0" w:after="0" w:line="280" w:lineRule="exact"/>
            </w:pPr>
          </w:p>
        </w:tc>
      </w:tr>
      <w:tr>
        <w:trPr>
          <w:trHeight w:val="397" w:hRule="atLeast"/>
        </w:trPr>
        <w:tc>
          <w:tcPr>
            <w:tcW w:type="dxa" w:w="9865"/>
            <w:tcBorders>
              <w:bottom w:val="single" w:sz="4" w:color="CBD5D8"/>
            </w:tcBorders>
          </w:tcPr>
          <w:p>
            <w:pPr>
              <w:spacing w:before="0" w:after="0" w:line="280" w:lineRule="exact"/>
            </w:pPr>
          </w:p>
        </w:tc>
      </w:tr>
      <w:tr>
        <w:trPr>
          <w:trHeight w:val="397" w:hRule="atLeast"/>
        </w:trPr>
        <w:tc>
          <w:tcPr>
            <w:tcW w:type="dxa" w:w="9865"/>
            <w:tcBorders>
              <w:bottom w:val="single" w:sz="4" w:color="CBD5D8"/>
            </w:tcBorders>
          </w:tcPr>
          <w:p>
            <w:pPr>
              <w:spacing w:before="0" w:after="0" w:line="280" w:lineRule="exact"/>
            </w:pPr>
          </w:p>
        </w:tc>
      </w:tr>
      <w:tr>
        <w:trPr>
          <w:trHeight w:val="397" w:hRule="atLeast"/>
        </w:trPr>
        <w:tc>
          <w:tcPr>
            <w:tcW w:type="dxa" w:w="9865"/>
            <w:tcBorders>
              <w:bottom w:val="single" w:sz="4" w:color="CBD5D8"/>
            </w:tcBorders>
          </w:tcPr>
          <w:p>
            <w:pPr>
              <w:spacing w:before="0" w:after="0" w:line="280" w:lineRule="exact"/>
            </w:pPr>
          </w:p>
        </w:tc>
      </w:tr>
    </w:tbl>
    <w:p>
      <w:pPr>
        <w:keepNext w:val="0"/>
        <w:spacing w:before="0" w:after="0" w:line="113" w:lineRule="exact"/>
      </w:pPr>
    </w:p>
    <w:p>
      <w:pPr>
        <w:keepNext/>
        <w:pageBreakBefore/>
        <w:widowControl/>
        <w:spacing w:before="0" w:after="140" w:line="220" w:lineRule="exact"/>
      </w:pPr>
      <w:r>
        <w:rPr>
          <w:rFonts w:ascii="Liberation Sans" w:hAnsi="Liberation Sans"/>
          <w:b/>
          <w:color w:val="AF663C"/>
          <w:sz w:val="18"/>
        </w:rPr>
        <w:t>05 / COMMUNICATING RESEARCH AND DESIGN KNOWLEDGE</w:t>
      </w:r>
    </w:p>
    <w:p>
      <w:pPr>
        <w:pStyle w:val="Heading1"/>
        <w:keepNext/>
        <w:widowControl/>
        <w:spacing w:before="0" w:after="160" w:line="540" w:lineRule="exact"/>
      </w:pPr>
      <w:r>
        <w:rPr>
          <w:rFonts w:ascii="Liberation Serif" w:hAnsi="Liberation Serif"/>
          <w:b/>
          <w:color w:val="173E43"/>
          <w:sz w:val="50"/>
        </w:rPr>
        <w:t>Match the message to the audience</w:t>
      </w:r>
    </w:p>
    <w:p>
      <w:pPr>
        <w:widowControl/>
        <w:spacing w:before="0" w:after="240" w:line="280" w:lineRule="exact"/>
      </w:pPr>
      <w:r>
        <w:rPr>
          <w:rFonts w:ascii="Liberation Sans" w:hAnsi="Liberation Sans"/>
          <w:b w:val="0"/>
          <w:color w:val="263A43"/>
          <w:sz w:val="22"/>
        </w:rPr>
        <w:t>Choose communication methods for purpose and audience, use command verbs accurately and complete the Research Assignment with evidence.</w:t>
      </w:r>
    </w:p>
    <w:p>
      <w:pPr>
        <w:sectPr>
          <w:type w:val="continuous"/>
          <w:pgSz w:w="11906" w:h="16838"/>
          <w:pgMar w:top="1247" w:right="1020" w:bottom="1020" w:left="1020" w:header="567" w:footer="567" w:gutter="0"/>
          <w:cols w:space="397" w:num="1"/>
          <w:docGrid w:linePitch="360"/>
        </w:sectPr>
      </w:pPr>
    </w:p>
    <w:p>
      <w:pPr>
        <w:keepNext/>
        <w:widowControl/>
        <w:spacing w:before="60" w:after="100" w:line="290" w:lineRule="exact"/>
      </w:pPr>
      <w:r>
        <w:rPr>
          <w:rFonts w:ascii="Liberation Sans" w:hAnsi="Liberation Sans"/>
          <w:b/>
          <w:color w:val="173E43"/>
          <w:sz w:val="24"/>
        </w:rPr>
        <w:t>Communication methods and audience</w:t>
      </w:r>
    </w:p>
    <w:p>
      <w:pPr>
        <w:widowControl/>
        <w:spacing w:before="0" w:after="120" w:line="280" w:lineRule="exact"/>
      </w:pPr>
      <w:r>
        <w:rPr>
          <w:rFonts w:ascii="Liberation Sans" w:hAnsi="Liberation Sans"/>
          <w:b w:val="0"/>
          <w:color w:val="263A43"/>
          <w:sz w:val="22"/>
        </w:rPr>
        <w:t>Design communication is purposeful. A technical audience may need dimensions, tolerances and production specifications. A non-technical audience may need a clear explanation, visual comparison and user benefit. The strongest method is the one that conveys the required information accurately and accessibly.</w:t>
      </w:r>
    </w:p>
    <w:p>
      <w:pPr>
        <w:widowControl/>
        <w:spacing w:before="0" w:after="120" w:line="280" w:lineRule="exact"/>
      </w:pPr>
      <w:r>
        <w:rPr>
          <w:rFonts w:ascii="Liberation Sans" w:hAnsi="Liberation Sans"/>
          <w:b w:val="0"/>
          <w:color w:val="263A43"/>
          <w:sz w:val="22"/>
        </w:rPr>
        <w:t>Communication choices should respond to audience knowledge, purpose, context and access needs. Annotated sketches combine visual form with information about dimensions, materials, function and decisions. Models and prototypes communicate scale, form and interaction but may need labels or explanation to prevent misinterpretation. Digital presentations should use clear hierarchy, readable graphics, source acknowledgement and restrained detail.</w:t>
      </w:r>
    </w:p>
    <w:p>
      <w:pPr>
        <w:keepNext/>
        <w:widowControl/>
        <w:spacing w:before="60" w:after="100" w:line="290" w:lineRule="exact"/>
      </w:pPr>
      <w:r>
        <w:rPr>
          <w:rFonts w:ascii="Liberation Sans" w:hAnsi="Liberation Sans"/>
          <w:b/>
          <w:color w:val="173E43"/>
          <w:sz w:val="24"/>
        </w:rPr>
        <w:t>Worked example</w:t>
      </w:r>
    </w:p>
    <w:p>
      <w:pPr>
        <w:widowControl/>
        <w:spacing w:before="0" w:after="120" w:line="280" w:lineRule="exact"/>
      </w:pPr>
      <w:r>
        <w:rPr>
          <w:rFonts w:ascii="Liberation Sans" w:hAnsi="Liberation Sans"/>
          <w:b w:val="0"/>
          <w:color w:val="263A43"/>
          <w:sz w:val="22"/>
        </w:rPr>
        <w:t>A designer must explain a proposed kitchen accessory to a parent audience and a manufacturer. What is the best approach? Use a clear visual explanation and benefits for parents, then provide dimensioned technical information and production details for the manufacturer.</w:t>
      </w:r>
    </w:p>
    <w:p>
      <w:pPr>
        <w:spacing w:after="0" w:line="20" w:lineRule="exact"/>
      </w:pPr>
      <w:r>
        <w:br w:type="column"/>
      </w:r>
    </w:p>
    <w:p>
      <w:pPr>
        <w:keepNext/>
        <w:widowControl/>
        <w:spacing w:before="60" w:after="100" w:line="290" w:lineRule="exact"/>
      </w:pPr>
      <w:r>
        <w:rPr>
          <w:rFonts w:ascii="Liberation Sans" w:hAnsi="Liberation Sans"/>
          <w:b/>
          <w:color w:val="173E43"/>
          <w:sz w:val="24"/>
        </w:rPr>
        <w:t>Command verbs and evidence-based responses</w:t>
      </w:r>
    </w:p>
    <w:p>
      <w:pPr>
        <w:widowControl/>
        <w:spacing w:before="0" w:after="120" w:line="280" w:lineRule="exact"/>
      </w:pPr>
      <w:r>
        <w:rPr>
          <w:rFonts w:ascii="Liberation Sans" w:hAnsi="Liberation Sans"/>
          <w:b w:val="0"/>
          <w:color w:val="263A43"/>
          <w:sz w:val="22"/>
        </w:rPr>
        <w:t>Command verbs indicate the kind of thinking and evidence required. A strong response does not simply become longer as marks increase; it changes structure. Explain shows how or why. Justify supports a choice. Analyse identifies relationships and implications. Evaluate makes a supported judgement using evidence, strengths and limitations.</w:t>
      </w:r>
    </w:p>
    <w:p>
      <w:pPr>
        <w:widowControl/>
        <w:spacing w:before="0" w:after="120" w:line="280" w:lineRule="exact"/>
      </w:pPr>
      <w:r>
        <w:rPr>
          <w:rFonts w:ascii="Liberation Sans" w:hAnsi="Liberation Sans"/>
          <w:b w:val="0"/>
          <w:color w:val="263A43"/>
          <w:sz w:val="22"/>
        </w:rPr>
        <w:t>Identify or list requires relevant points without unnecessary explanation. Explain requires a clear relationship, reason or cause-and-effect link. Justify requires a defensible choice supported by evidence and context. Analyse and evaluate require connected reasoning, implications and, for evaluation, a supported judgement.</w:t>
      </w:r>
    </w:p>
    <w:p>
      <w:pPr>
        <w:keepNext/>
        <w:widowControl/>
        <w:spacing w:before="60" w:after="100" w:line="290" w:lineRule="exact"/>
      </w:pPr>
      <w:r>
        <w:rPr>
          <w:rFonts w:ascii="Liberation Sans" w:hAnsi="Liberation Sans"/>
          <w:b/>
          <w:color w:val="173E43"/>
          <w:sz w:val="24"/>
        </w:rPr>
        <w:t>Worked example</w:t>
      </w:r>
    </w:p>
    <w:p>
      <w:pPr>
        <w:widowControl/>
        <w:spacing w:before="0" w:after="120" w:line="280" w:lineRule="exact"/>
      </w:pPr>
      <w:r>
        <w:rPr>
          <w:rFonts w:ascii="Liberation Sans" w:hAnsi="Liberation Sans"/>
          <w:b w:val="0"/>
          <w:color w:val="263A43"/>
          <w:sz w:val="22"/>
        </w:rPr>
        <w:t>A question asks students to justify the selection of plywood for a prototype. Which response is strongest? Select plywood and link its verified properties, workability, availability and cost to the prototype’s requirements and available processes.</w:t>
      </w:r>
    </w:p>
    <w:p>
      <w:pPr>
        <w:sectPr>
          <w:type w:val="continuous"/>
          <w:pgSz w:w="11906" w:h="16838"/>
          <w:pgMar w:top="1247" w:right="1020" w:bottom="1020" w:left="1020" w:header="567" w:footer="567" w:gutter="0"/>
          <w:cols w:space="397" w:num="2"/>
          <w:docGrid w:linePitch="360"/>
        </w:sectPr>
      </w:pPr>
    </w:p>
    <w:tbl>
      <w:tblPr>
        <w:tblW w:type="auto" w:w="0"/>
        <w:jc w:val="center"/>
        <w:tblLayout w:type="fixed"/>
        <w:tblLook w:firstColumn="1" w:firstRow="1" w:lastColumn="0" w:lastRow="0" w:noHBand="0" w:noVBand="1" w:val="04A0"/>
      </w:tblPr>
      <w:tblGrid>
        <w:gridCol w:w="2948"/>
        <w:gridCol w:w="6917"/>
      </w:tblGrid>
      <w:tr>
        <w:tc>
          <w:tcPr>
            <w:tcW w:type="dxa" w:w="2948"/>
            <w:vAlign w:val="center"/>
            <w:tcBorders>
              <w:top w:val="single" w:sz="4" w:color="CBD5D8"/>
              <w:left w:val="single" w:sz="4" w:color="CBD5D8"/>
              <w:bottom w:val="single" w:sz="4" w:color="CBD5D8"/>
              <w:right w:val="single" w:sz="4" w:color="CBD5D8"/>
            </w:tcBorders>
            <w:shd w:fill="E8EFF0"/>
          </w:tcPr>
          <w:p>
            <w:pPr>
              <w:spacing w:before="60" w:after="60" w:line="280" w:lineRule="exact"/>
            </w:pPr>
            <w:r>
              <w:rPr>
                <w:rFonts w:ascii="Liberation Sans" w:hAnsi="Liberation Sans"/>
                <w:b/>
                <w:color w:val="173E43"/>
                <w:sz w:val="22"/>
              </w:rPr>
              <w:t>Command</w:t>
            </w:r>
          </w:p>
        </w:tc>
        <w:tc>
          <w:tcPr>
            <w:tcW w:type="dxa" w:w="6917"/>
            <w:vAlign w:val="center"/>
            <w:tcBorders>
              <w:top w:val="single" w:sz="4" w:color="CBD5D8"/>
              <w:left w:val="single" w:sz="4" w:color="CBD5D8"/>
              <w:bottom w:val="single" w:sz="4" w:color="CBD5D8"/>
              <w:right w:val="single" w:sz="4" w:color="CBD5D8"/>
            </w:tcBorders>
            <w:shd w:fill="E8EFF0"/>
          </w:tcPr>
          <w:p>
            <w:pPr>
              <w:spacing w:before="60" w:after="60" w:line="280" w:lineRule="exact"/>
            </w:pPr>
            <w:r>
              <w:rPr>
                <w:rFonts w:ascii="Liberation Sans" w:hAnsi="Liberation Sans"/>
                <w:b/>
                <w:color w:val="173E43"/>
                <w:sz w:val="22"/>
              </w:rPr>
              <w:t>How the response develops</w:t>
            </w:r>
          </w:p>
        </w:tc>
      </w:tr>
      <w:tr>
        <w:tc>
          <w:tcPr>
            <w:tcW w:type="dxa" w:w="2948"/>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Identify</w:t>
            </w:r>
          </w:p>
        </w:tc>
        <w:tc>
          <w:tcPr>
            <w:tcW w:type="dxa" w:w="6917"/>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Name a relevant point.</w:t>
            </w:r>
          </w:p>
        </w:tc>
      </w:tr>
      <w:tr>
        <w:tc>
          <w:tcPr>
            <w:tcW w:type="dxa" w:w="2948"/>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Explain</w:t>
            </w:r>
          </w:p>
        </w:tc>
        <w:tc>
          <w:tcPr>
            <w:tcW w:type="dxa" w:w="6917"/>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Link a cause or reason to an effect.</w:t>
            </w:r>
          </w:p>
        </w:tc>
      </w:tr>
      <w:tr>
        <w:tc>
          <w:tcPr>
            <w:tcW w:type="dxa" w:w="2948"/>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Justify</w:t>
            </w:r>
          </w:p>
        </w:tc>
        <w:tc>
          <w:tcPr>
            <w:tcW w:type="dxa" w:w="6917"/>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Defend a choice using evidence and the context.</w:t>
            </w:r>
          </w:p>
        </w:tc>
      </w:tr>
      <w:tr>
        <w:tc>
          <w:tcPr>
            <w:tcW w:type="dxa" w:w="2948"/>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Evaluate</w:t>
            </w:r>
          </w:p>
        </w:tc>
        <w:tc>
          <w:tcPr>
            <w:tcW w:type="dxa" w:w="6917"/>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Weigh evidence and limits, then make a supported judgement.</w:t>
            </w:r>
          </w:p>
        </w:tc>
      </w:tr>
    </w:tbl>
    <w:p>
      <w:pPr>
        <w:keepNext w:val="0"/>
        <w:spacing w:before="0" w:after="0" w:line="113" w:lineRule="exact"/>
      </w:pPr>
    </w:p>
    <w:p>
      <w:pPr>
        <w:keepNext/>
        <w:pageBreakBefore/>
        <w:widowControl/>
        <w:spacing w:before="0" w:after="140" w:line="220" w:lineRule="exact"/>
      </w:pPr>
      <w:r>
        <w:rPr>
          <w:rFonts w:ascii="Liberation Sans" w:hAnsi="Liberation Sans"/>
          <w:b/>
          <w:color w:val="AF663C"/>
          <w:sz w:val="18"/>
        </w:rPr>
        <w:t>05 / COMMUNICATING RESEARCH AND DESIGN KNOWLEDGE</w:t>
      </w:r>
    </w:p>
    <w:p>
      <w:pPr>
        <w:pStyle w:val="Heading1"/>
        <w:keepNext/>
        <w:widowControl/>
        <w:spacing w:before="0" w:after="160" w:line="540" w:lineRule="exact"/>
      </w:pPr>
      <w:r>
        <w:rPr>
          <w:rFonts w:ascii="Liberation Serif" w:hAnsi="Liberation Serif"/>
          <w:b/>
          <w:color w:val="173E43"/>
          <w:sz w:val="50"/>
        </w:rPr>
        <w:t>Research Assignment synthesis</w:t>
      </w:r>
    </w:p>
    <w:p>
      <w:pPr>
        <w:widowControl/>
        <w:spacing w:before="0" w:after="120" w:line="280" w:lineRule="exact"/>
      </w:pPr>
      <w:r>
        <w:rPr>
          <w:rFonts w:ascii="Liberation Sans" w:hAnsi="Liberation Sans"/>
          <w:b w:val="0"/>
          <w:color w:val="263A43"/>
          <w:sz w:val="22"/>
        </w:rPr>
        <w:t>The authorised Research Assignment asks students to explain Design and Technology fields, examine a specific design profession and Australian designer, identify management, tools, technology and education, and explain the impact of an invention on individuals, society and the environment. The presentation should be coherent rather than a set of disconnected facts.</w:t>
      </w:r>
    </w:p>
    <w:p>
      <w:pPr>
        <w:widowControl/>
        <w:spacing w:before="0" w:after="120" w:line="280" w:lineRule="exact"/>
      </w:pPr>
      <w:r>
        <w:rPr>
          <w:rFonts w:ascii="Liberation Sans" w:hAnsi="Liberation Sans"/>
          <w:b w:val="0"/>
          <w:color w:val="263A43"/>
          <w:sz w:val="22"/>
        </w:rPr>
        <w:t>The selected profession should be described through its purpose, work practices, tools, technologies and outputs. The Australian designer and invention should be supported by reliable and acknowledged sources. The presentation should identify the relevant domestic, community, industrial or commercial setting and explain why it applies. Impact analysis should connect evidence to individuals, society and the environment, including limitations or trade-offs where relevant.</w:t>
      </w:r>
    </w:p>
    <w:p>
      <w:pPr>
        <w:keepNext/>
        <w:widowControl/>
        <w:spacing w:before="60" w:after="100" w:line="290" w:lineRule="exact"/>
      </w:pPr>
      <w:r>
        <w:rPr>
          <w:rFonts w:ascii="Liberation Sans" w:hAnsi="Liberation Sans"/>
          <w:b/>
          <w:color w:val="173E43"/>
          <w:sz w:val="24"/>
        </w:rPr>
        <w:t>Worked example</w:t>
      </w:r>
    </w:p>
    <w:p>
      <w:pPr>
        <w:widowControl/>
        <w:spacing w:before="0" w:after="120" w:line="280" w:lineRule="exact"/>
      </w:pPr>
      <w:r>
        <w:rPr>
          <w:rFonts w:ascii="Liberation Sans" w:hAnsi="Liberation Sans"/>
          <w:b w:val="0"/>
          <w:color w:val="263A43"/>
          <w:sz w:val="22"/>
        </w:rPr>
        <w:t>A student has strong information but the presentation jumps between profession, invention and impacts. What should be improved? Use a logical through-line: introduce the field and profession, examine the designer’s process and invention, identify its setting, then analyse impacts.</w:t>
      </w:r>
    </w:p>
    <w:p>
      <w:pPr>
        <w:keepNext/>
        <w:widowControl/>
        <w:spacing w:before="60" w:after="100" w:line="290" w:lineRule="exact"/>
      </w:pPr>
      <w:r>
        <w:rPr>
          <w:rFonts w:ascii="Liberation Sans" w:hAnsi="Liberation Sans"/>
          <w:b/>
          <w:color w:val="173E43"/>
          <w:sz w:val="24"/>
        </w:rPr>
        <w:t>A sequence to guide the decision</w:t>
      </w:r>
    </w:p>
    <w:tbl>
      <w:tblPr>
        <w:tblW w:type="auto" w:w="0"/>
        <w:jc w:val="center"/>
        <w:tblLayout w:type="fixed"/>
        <w:tblLook w:firstColumn="1" w:firstRow="1" w:lastColumn="0" w:lastRow="0" w:noHBand="0" w:noVBand="1" w:val="04A0"/>
      </w:tblPr>
      <w:tblGrid>
        <w:gridCol w:w="1020"/>
        <w:gridCol w:w="8844"/>
      </w:tblGrid>
      <w:tr>
        <w:tc>
          <w:tcPr>
            <w:tcW w:type="dxa" w:w="1020"/>
            <w:vAlign w:val="center"/>
            <w:tcBorders>
              <w:top w:val="single" w:sz="4" w:color="CBD5D8"/>
              <w:left w:val="single" w:sz="4" w:color="CBD5D8"/>
              <w:bottom w:val="single" w:sz="4" w:color="CBD5D8"/>
              <w:right w:val="single" w:sz="4" w:color="CBD5D8"/>
            </w:tcBorders>
            <w:shd w:fill="E8EFF0"/>
          </w:tcPr>
          <w:p>
            <w:pPr>
              <w:spacing w:before="60" w:after="60" w:line="280" w:lineRule="exact"/>
            </w:pPr>
            <w:r>
              <w:rPr>
                <w:rFonts w:ascii="Liberation Sans" w:hAnsi="Liberation Sans"/>
                <w:b/>
                <w:color w:val="173E43"/>
                <w:sz w:val="22"/>
              </w:rPr>
              <w:t>Step</w:t>
            </w:r>
          </w:p>
        </w:tc>
        <w:tc>
          <w:tcPr>
            <w:tcW w:type="dxa" w:w="8844"/>
            <w:vAlign w:val="center"/>
            <w:tcBorders>
              <w:top w:val="single" w:sz="4" w:color="CBD5D8"/>
              <w:left w:val="single" w:sz="4" w:color="CBD5D8"/>
              <w:bottom w:val="single" w:sz="4" w:color="CBD5D8"/>
              <w:right w:val="single" w:sz="4" w:color="CBD5D8"/>
            </w:tcBorders>
            <w:shd w:fill="E8EFF0"/>
          </w:tcPr>
          <w:p>
            <w:pPr>
              <w:spacing w:before="60" w:after="60" w:line="280" w:lineRule="exact"/>
            </w:pPr>
            <w:r>
              <w:rPr>
                <w:rFonts w:ascii="Liberation Sans" w:hAnsi="Liberation Sans"/>
                <w:b/>
                <w:color w:val="173E43"/>
                <w:sz w:val="22"/>
              </w:rPr>
              <w:t>What to attend to</w:t>
            </w:r>
          </w:p>
        </w:tc>
      </w:tr>
      <w:tr>
        <w:tc>
          <w:tcPr>
            <w:tcW w:type="dxa" w:w="1020"/>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1</w:t>
            </w:r>
          </w:p>
        </w:tc>
        <w:tc>
          <w:tcPr>
            <w:tcW w:type="dxa" w:w="8844"/>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Define the audience and required content</w:t>
            </w:r>
          </w:p>
        </w:tc>
      </w:tr>
      <w:tr>
        <w:tc>
          <w:tcPr>
            <w:tcW w:type="dxa" w:w="1020"/>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2</w:t>
            </w:r>
          </w:p>
        </w:tc>
        <w:tc>
          <w:tcPr>
            <w:tcW w:type="dxa" w:w="8844"/>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Research profession, designer, invention and settings</w:t>
            </w:r>
          </w:p>
        </w:tc>
      </w:tr>
      <w:tr>
        <w:tc>
          <w:tcPr>
            <w:tcW w:type="dxa" w:w="1020"/>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3</w:t>
            </w:r>
          </w:p>
        </w:tc>
        <w:tc>
          <w:tcPr>
            <w:tcW w:type="dxa" w:w="8844"/>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Analyse impacts using evidence</w:t>
            </w:r>
          </w:p>
        </w:tc>
      </w:tr>
      <w:tr>
        <w:tc>
          <w:tcPr>
            <w:tcW w:type="dxa" w:w="1020"/>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4</w:t>
            </w:r>
          </w:p>
        </w:tc>
        <w:tc>
          <w:tcPr>
            <w:tcW w:type="dxa" w:w="8844"/>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Design, rehearse, reference and refine the presentation</w:t>
            </w:r>
          </w:p>
        </w:tc>
      </w:tr>
    </w:tbl>
    <w:p>
      <w:pPr>
        <w:keepNext w:val="0"/>
        <w:spacing w:before="0" w:after="0" w:line="113" w:lineRule="exact"/>
      </w:pPr>
    </w:p>
    <w:p>
      <w:pPr>
        <w:keepNext/>
        <w:widowControl/>
        <w:spacing w:before="60" w:after="100" w:line="290" w:lineRule="exact"/>
      </w:pPr>
      <w:r>
        <w:rPr>
          <w:rFonts w:ascii="Liberation Sans" w:hAnsi="Liberation Sans"/>
          <w:b/>
          <w:color w:val="173E43"/>
          <w:sz w:val="24"/>
        </w:rPr>
        <w:t>Check your understanding</w:t>
      </w:r>
    </w:p>
    <w:p>
      <w:pPr>
        <w:keepNext/>
        <w:widowControl/>
        <w:spacing w:before="80" w:after="140" w:line="280" w:lineRule="exact"/>
      </w:pPr>
      <w:r>
        <w:rPr>
          <w:rFonts w:ascii="Liberation Sans" w:hAnsi="Liberation Sans"/>
          <w:b/>
          <w:color w:val="173E43"/>
          <w:sz w:val="22"/>
        </w:rPr>
        <w:t>Which evidence best shows command-verb accuracy?</w:t>
      </w:r>
    </w:p>
    <w:p>
      <w:pPr>
        <w:widowControl/>
        <w:spacing w:before="0" w:after="120" w:line="280" w:lineRule="exact"/>
        <w:ind w:left="255" w:hanging="255"/>
      </w:pPr>
      <w:r>
        <w:rPr>
          <w:rFonts w:ascii="Liberation Sans" w:hAnsi="Liberation Sans"/>
          <w:b w:val="0"/>
          <w:color w:val="263A43"/>
          <w:sz w:val="22"/>
        </w:rPr>
        <w:t>○  A. A response that repeats the question several times.</w:t>
      </w:r>
    </w:p>
    <w:p>
      <w:pPr>
        <w:widowControl/>
        <w:spacing w:before="0" w:after="120" w:line="280" w:lineRule="exact"/>
        <w:ind w:left="255" w:hanging="255"/>
      </w:pPr>
      <w:r>
        <w:rPr>
          <w:rFonts w:ascii="Liberation Sans" w:hAnsi="Liberation Sans"/>
          <w:b w:val="0"/>
          <w:color w:val="263A43"/>
          <w:sz w:val="22"/>
        </w:rPr>
        <w:t>○  B. A response plan that identifies the verb, key content, required relationships, evidence and final judgement where needed.</w:t>
      </w:r>
    </w:p>
    <w:p>
      <w:pPr>
        <w:widowControl/>
        <w:spacing w:before="0" w:after="120" w:line="280" w:lineRule="exact"/>
        <w:ind w:left="255" w:hanging="255"/>
      </w:pPr>
      <w:r>
        <w:rPr>
          <w:rFonts w:ascii="Liberation Sans" w:hAnsi="Liberation Sans"/>
          <w:b w:val="0"/>
          <w:color w:val="263A43"/>
          <w:sz w:val="22"/>
        </w:rPr>
        <w:t>○  C. A glossary definition copied before answering.</w:t>
      </w:r>
    </w:p>
    <w:p>
      <w:pPr>
        <w:widowControl/>
        <w:spacing w:before="0" w:after="120" w:line="280" w:lineRule="exact"/>
        <w:ind w:left="255" w:hanging="255"/>
      </w:pPr>
      <w:r>
        <w:rPr>
          <w:rFonts w:ascii="Liberation Sans" w:hAnsi="Liberation Sans"/>
          <w:b w:val="0"/>
          <w:color w:val="263A43"/>
          <w:sz w:val="22"/>
        </w:rPr>
        <w:t>○  D. A memorised paragraph used for every question.</w:t>
      </w:r>
    </w:p>
    <w:p>
      <w:pPr>
        <w:widowControl/>
        <w:spacing w:before="0" w:after="120" w:line="240" w:lineRule="exact"/>
      </w:pPr>
      <w:r>
        <w:rPr>
          <w:rFonts w:ascii="Liberation Sans" w:hAnsi="Liberation Sans"/>
          <w:b w:val="0"/>
          <w:color w:val="6C818B"/>
          <w:sz w:val="19"/>
        </w:rPr>
        <w:t>Use the evidence and reasoning from this module in the complete applied task on the next page.</w:t>
      </w:r>
    </w:p>
    <w:p>
      <w:pPr>
        <w:spacing w:before="0" w:after="120" w:line="240" w:lineRule="exact"/>
      </w:pPr>
      <w:hyperlink r:id="rId21">
        <w:r>
          <w:rPr>
            <w:color w:val="6C818B"/>
            <w:sz w:val="19"/>
          </w:rPr>
          <w:t>Continue online / M05 original questions and written responses</w:t>
        </w:r>
      </w:hyperlink>
    </w:p>
    <w:p>
      <w:pPr>
        <w:keepNext/>
        <w:pageBreakBefore/>
        <w:widowControl/>
        <w:spacing w:before="0" w:after="140" w:line="220" w:lineRule="exact"/>
      </w:pPr>
      <w:r>
        <w:rPr>
          <w:rFonts w:ascii="Liberation Sans" w:hAnsi="Liberation Sans"/>
          <w:b/>
          <w:color w:val="AF663C"/>
          <w:sz w:val="18"/>
        </w:rPr>
        <w:t>05 / COMMUNICATING RESEARCH AND DESIGN KNOWLEDGE</w:t>
      </w:r>
    </w:p>
    <w:p>
      <w:pPr>
        <w:pStyle w:val="Heading1"/>
        <w:keepNext/>
        <w:widowControl/>
        <w:spacing w:before="0" w:after="160" w:line="540" w:lineRule="exact"/>
      </w:pPr>
      <w:r>
        <w:rPr>
          <w:rFonts w:ascii="Liberation Serif" w:hAnsi="Liberation Serif"/>
          <w:b/>
          <w:color w:val="173E43"/>
          <w:sz w:val="50"/>
        </w:rPr>
        <w:t>Rehearse and improve the message</w:t>
      </w:r>
    </w:p>
    <w:p>
      <w:pPr>
        <w:widowControl/>
        <w:spacing w:before="0" w:after="180" w:line="280" w:lineRule="exact"/>
      </w:pPr>
      <w:r>
        <w:rPr>
          <w:rFonts w:ascii="Liberation Sans" w:hAnsi="Liberation Sans"/>
          <w:b/>
          <w:color w:val="173E43"/>
          <w:sz w:val="22"/>
        </w:rPr>
        <w:t>Rehearse and improve a parent-night presentation using source evidence, audience needs and command-verb accuracy.</w:t>
      </w:r>
    </w:p>
    <w:p>
      <w:pPr>
        <w:keepNext/>
        <w:widowControl/>
        <w:spacing w:before="80" w:after="140" w:line="280" w:lineRule="exact"/>
      </w:pPr>
      <w:r>
        <w:rPr>
          <w:rFonts w:ascii="Liberation Sans" w:hAnsi="Liberation Sans"/>
          <w:b/>
          <w:color w:val="173E43"/>
          <w:sz w:val="22"/>
        </w:rPr>
        <w:t>Presentation rehearsal</w:t>
      </w:r>
    </w:p>
    <w:tbl>
      <w:tblPr>
        <w:tblW w:type="auto" w:w="0"/>
        <w:jc w:val="center"/>
        <w:tblLayout w:type="fixed"/>
        <w:tblLook w:firstColumn="1" w:firstRow="1" w:lastColumn="0" w:lastRow="0" w:noHBand="0" w:noVBand="1" w:val="04A0"/>
      </w:tblPr>
      <w:tblGrid>
        <w:gridCol w:w="3685"/>
        <w:gridCol w:w="6180"/>
      </w:tblGrid>
      <w:tr>
        <w:tc>
          <w:tcPr>
            <w:tcW w:type="dxa" w:w="3685"/>
            <w:vAlign w:val="center"/>
            <w:tcBorders>
              <w:top w:val="single" w:sz="4" w:color="CBD5D8"/>
              <w:left w:val="single" w:sz="4" w:color="CBD5D8"/>
              <w:bottom w:val="single" w:sz="4" w:color="CBD5D8"/>
              <w:right w:val="single" w:sz="4" w:color="CBD5D8"/>
            </w:tcBorders>
            <w:shd w:fill="E8EFF0"/>
          </w:tcPr>
          <w:p>
            <w:pPr>
              <w:spacing w:before="40" w:after="40" w:line="280" w:lineRule="exact"/>
            </w:pPr>
            <w:r>
              <w:rPr>
                <w:rFonts w:ascii="Liberation Sans" w:hAnsi="Liberation Sans"/>
                <w:b/>
                <w:color w:val="173E43"/>
                <w:sz w:val="22"/>
              </w:rPr>
              <w:t>Part of the message</w:t>
            </w:r>
          </w:p>
        </w:tc>
        <w:tc>
          <w:tcPr>
            <w:tcW w:type="dxa" w:w="6180"/>
            <w:vAlign w:val="center"/>
            <w:tcBorders>
              <w:top w:val="single" w:sz="4" w:color="CBD5D8"/>
              <w:left w:val="single" w:sz="4" w:color="CBD5D8"/>
              <w:bottom w:val="single" w:sz="4" w:color="CBD5D8"/>
              <w:right w:val="single" w:sz="4" w:color="CBD5D8"/>
            </w:tcBorders>
            <w:shd w:fill="E8EFF0"/>
          </w:tcPr>
          <w:p>
            <w:pPr>
              <w:spacing w:before="40" w:after="40" w:line="280" w:lineRule="exact"/>
            </w:pPr>
            <w:r>
              <w:rPr>
                <w:rFonts w:ascii="Liberation Sans" w:hAnsi="Liberation Sans"/>
                <w:b/>
                <w:color w:val="173E43"/>
                <w:sz w:val="22"/>
              </w:rPr>
              <w:t>Source evidence and audience need</w:t>
            </w:r>
          </w:p>
        </w:tc>
      </w:tr>
      <w:tr>
        <w:trPr>
          <w:trHeight w:val="1587" w:hRule="atLeast"/>
        </w:trPr>
        <w:tc>
          <w:tcPr>
            <w:tcW w:type="dxa" w:w="3685"/>
            <w:vAlign w:val="center"/>
            <w:tcBorders>
              <w:top w:val="single" w:sz="4" w:color="CBD5D8"/>
              <w:left w:val="single" w:sz="4" w:color="CBD5D8"/>
              <w:bottom w:val="single" w:sz="4" w:color="CBD5D8"/>
              <w:right w:val="single" w:sz="4" w:color="CBD5D8"/>
            </w:tcBorders>
          </w:tcPr>
          <w:p>
            <w:pPr>
              <w:spacing w:before="40" w:after="40" w:line="280" w:lineRule="exact"/>
            </w:pPr>
            <w:r>
              <w:rPr>
                <w:rFonts w:ascii="Liberation Sans" w:hAnsi="Liberation Sans"/>
                <w:b w:val="0"/>
                <w:color w:val="263A43"/>
                <w:sz w:val="22"/>
              </w:rPr>
              <w:t>Profession and practice</w:t>
            </w:r>
          </w:p>
        </w:tc>
        <w:tc>
          <w:tcPr>
            <w:tcW w:type="dxa" w:w="6180"/>
            <w:vAlign w:val="center"/>
            <w:tcBorders>
              <w:top w:val="single" w:sz="4" w:color="CBD5D8"/>
              <w:left w:val="single" w:sz="4" w:color="CBD5D8"/>
              <w:bottom w:val="single" w:sz="4" w:color="CBD5D8"/>
              <w:right w:val="single" w:sz="4" w:color="CBD5D8"/>
            </w:tcBorders>
          </w:tcPr>
          <w:p>
            <w:pPr>
              <w:spacing w:before="40" w:after="40" w:line="280" w:lineRule="exact"/>
            </w:pPr>
            <w:r>
              <w:rPr>
                <w:rFonts w:ascii="Liberation Sans" w:hAnsi="Liberation Sans"/>
                <w:b w:val="0"/>
                <w:color w:val="263A43"/>
                <w:sz w:val="22"/>
              </w:rPr>
            </w:r>
          </w:p>
        </w:tc>
      </w:tr>
      <w:tr>
        <w:trPr>
          <w:trHeight w:val="1587" w:hRule="atLeast"/>
        </w:trPr>
        <w:tc>
          <w:tcPr>
            <w:tcW w:type="dxa" w:w="3685"/>
            <w:vAlign w:val="center"/>
            <w:tcBorders>
              <w:top w:val="single" w:sz="4" w:color="CBD5D8"/>
              <w:left w:val="single" w:sz="4" w:color="CBD5D8"/>
              <w:bottom w:val="single" w:sz="4" w:color="CBD5D8"/>
              <w:right w:val="single" w:sz="4" w:color="CBD5D8"/>
            </w:tcBorders>
          </w:tcPr>
          <w:p>
            <w:pPr>
              <w:spacing w:before="40" w:after="40" w:line="280" w:lineRule="exact"/>
            </w:pPr>
            <w:r>
              <w:rPr>
                <w:rFonts w:ascii="Liberation Sans" w:hAnsi="Liberation Sans"/>
                <w:b w:val="0"/>
                <w:color w:val="263A43"/>
                <w:sz w:val="22"/>
              </w:rPr>
              <w:t>Australian designer and invention</w:t>
            </w:r>
          </w:p>
        </w:tc>
        <w:tc>
          <w:tcPr>
            <w:tcW w:type="dxa" w:w="6180"/>
            <w:vAlign w:val="center"/>
            <w:tcBorders>
              <w:top w:val="single" w:sz="4" w:color="CBD5D8"/>
              <w:left w:val="single" w:sz="4" w:color="CBD5D8"/>
              <w:bottom w:val="single" w:sz="4" w:color="CBD5D8"/>
              <w:right w:val="single" w:sz="4" w:color="CBD5D8"/>
            </w:tcBorders>
          </w:tcPr>
          <w:p>
            <w:pPr>
              <w:spacing w:before="40" w:after="40" w:line="280" w:lineRule="exact"/>
            </w:pPr>
            <w:r>
              <w:rPr>
                <w:rFonts w:ascii="Liberation Sans" w:hAnsi="Liberation Sans"/>
                <w:b w:val="0"/>
                <w:color w:val="263A43"/>
                <w:sz w:val="22"/>
              </w:rPr>
            </w:r>
          </w:p>
        </w:tc>
      </w:tr>
      <w:tr>
        <w:trPr>
          <w:trHeight w:val="1587" w:hRule="atLeast"/>
        </w:trPr>
        <w:tc>
          <w:tcPr>
            <w:tcW w:type="dxa" w:w="3685"/>
            <w:vAlign w:val="center"/>
            <w:tcBorders>
              <w:top w:val="single" w:sz="4" w:color="CBD5D8"/>
              <w:left w:val="single" w:sz="4" w:color="CBD5D8"/>
              <w:bottom w:val="single" w:sz="4" w:color="CBD5D8"/>
              <w:right w:val="single" w:sz="4" w:color="CBD5D8"/>
            </w:tcBorders>
          </w:tcPr>
          <w:p>
            <w:pPr>
              <w:spacing w:before="40" w:after="40" w:line="280" w:lineRule="exact"/>
            </w:pPr>
            <w:r>
              <w:rPr>
                <w:rFonts w:ascii="Liberation Sans" w:hAnsi="Liberation Sans"/>
                <w:b w:val="0"/>
                <w:color w:val="263A43"/>
                <w:sz w:val="22"/>
              </w:rPr>
              <w:t>Setting and impacts</w:t>
            </w:r>
          </w:p>
        </w:tc>
        <w:tc>
          <w:tcPr>
            <w:tcW w:type="dxa" w:w="6180"/>
            <w:vAlign w:val="center"/>
            <w:tcBorders>
              <w:top w:val="single" w:sz="4" w:color="CBD5D8"/>
              <w:left w:val="single" w:sz="4" w:color="CBD5D8"/>
              <w:bottom w:val="single" w:sz="4" w:color="CBD5D8"/>
              <w:right w:val="single" w:sz="4" w:color="CBD5D8"/>
            </w:tcBorders>
          </w:tcPr>
          <w:p>
            <w:pPr>
              <w:spacing w:before="40" w:after="40" w:line="280" w:lineRule="exact"/>
            </w:pPr>
            <w:r>
              <w:rPr>
                <w:rFonts w:ascii="Liberation Sans" w:hAnsi="Liberation Sans"/>
                <w:b w:val="0"/>
                <w:color w:val="263A43"/>
                <w:sz w:val="22"/>
              </w:rPr>
            </w:r>
          </w:p>
        </w:tc>
      </w:tr>
      <w:tr>
        <w:trPr>
          <w:trHeight w:val="1587" w:hRule="atLeast"/>
        </w:trPr>
        <w:tc>
          <w:tcPr>
            <w:tcW w:type="dxa" w:w="3685"/>
            <w:vAlign w:val="center"/>
            <w:tcBorders>
              <w:top w:val="single" w:sz="4" w:color="CBD5D8"/>
              <w:left w:val="single" w:sz="4" w:color="CBD5D8"/>
              <w:bottom w:val="single" w:sz="4" w:color="CBD5D8"/>
              <w:right w:val="single" w:sz="4" w:color="CBD5D8"/>
            </w:tcBorders>
          </w:tcPr>
          <w:p>
            <w:pPr>
              <w:spacing w:before="40" w:after="40" w:line="280" w:lineRule="exact"/>
            </w:pPr>
            <w:r>
              <w:rPr>
                <w:rFonts w:ascii="Liberation Sans" w:hAnsi="Liberation Sans"/>
                <w:b w:val="0"/>
                <w:color w:val="263A43"/>
                <w:sz w:val="22"/>
              </w:rPr>
              <w:t>Command verb and supported judgement</w:t>
            </w:r>
          </w:p>
        </w:tc>
        <w:tc>
          <w:tcPr>
            <w:tcW w:type="dxa" w:w="6180"/>
            <w:vAlign w:val="center"/>
            <w:tcBorders>
              <w:top w:val="single" w:sz="4" w:color="CBD5D8"/>
              <w:left w:val="single" w:sz="4" w:color="CBD5D8"/>
              <w:bottom w:val="single" w:sz="4" w:color="CBD5D8"/>
              <w:right w:val="single" w:sz="4" w:color="CBD5D8"/>
            </w:tcBorders>
          </w:tcPr>
          <w:p>
            <w:pPr>
              <w:spacing w:before="40" w:after="40" w:line="280" w:lineRule="exact"/>
            </w:pPr>
            <w:r>
              <w:rPr>
                <w:rFonts w:ascii="Liberation Sans" w:hAnsi="Liberation Sans"/>
                <w:b w:val="0"/>
                <w:color w:val="263A43"/>
                <w:sz w:val="22"/>
              </w:rPr>
            </w:r>
          </w:p>
        </w:tc>
      </w:tr>
    </w:tbl>
    <w:p>
      <w:pPr>
        <w:keepNext w:val="0"/>
        <w:spacing w:before="0" w:after="0" w:line="113" w:lineRule="exact"/>
      </w:pPr>
    </w:p>
    <w:p>
      <w:pPr>
        <w:keepNext/>
        <w:widowControl/>
        <w:spacing w:before="80" w:after="140" w:line="280" w:lineRule="exact"/>
      </w:pPr>
      <w:r>
        <w:rPr>
          <w:rFonts w:ascii="Liberation Sans" w:hAnsi="Liberation Sans"/>
          <w:b/>
          <w:color w:val="173E43"/>
          <w:sz w:val="22"/>
        </w:rPr>
        <w:t>Feedback from the rehearsal</w:t>
      </w:r>
    </w:p>
    <w:tbl>
      <w:tblPr>
        <w:tblW w:type="auto" w:w="0"/>
        <w:tblLayout w:type="fixed"/>
        <w:tblLook w:firstColumn="1" w:firstRow="1" w:lastColumn="0" w:lastRow="0" w:noHBand="0" w:noVBand="1" w:val="04A0"/>
      </w:tblPr>
      <w:tblGrid>
        <w:gridCol w:w="9865"/>
      </w:tblGrid>
      <w:tr>
        <w:trPr>
          <w:trHeight w:val="397" w:hRule="atLeast"/>
        </w:trPr>
        <w:tc>
          <w:tcPr>
            <w:tcW w:type="dxa" w:w="9865"/>
            <w:tcBorders>
              <w:bottom w:val="single" w:sz="4" w:color="CBD5D8"/>
            </w:tcBorders>
          </w:tcPr>
          <w:p>
            <w:pPr>
              <w:spacing w:before="0" w:after="0" w:line="280" w:lineRule="exact"/>
            </w:pPr>
          </w:p>
        </w:tc>
      </w:tr>
      <w:tr>
        <w:trPr>
          <w:trHeight w:val="397" w:hRule="atLeast"/>
        </w:trPr>
        <w:tc>
          <w:tcPr>
            <w:tcW w:type="dxa" w:w="9865"/>
            <w:tcBorders>
              <w:bottom w:val="single" w:sz="4" w:color="CBD5D8"/>
            </w:tcBorders>
          </w:tcPr>
          <w:p>
            <w:pPr>
              <w:spacing w:before="0" w:after="0" w:line="280" w:lineRule="exact"/>
            </w:pPr>
          </w:p>
        </w:tc>
      </w:tr>
      <w:tr>
        <w:trPr>
          <w:trHeight w:val="397" w:hRule="atLeast"/>
        </w:trPr>
        <w:tc>
          <w:tcPr>
            <w:tcW w:type="dxa" w:w="9865"/>
            <w:tcBorders>
              <w:bottom w:val="single" w:sz="4" w:color="CBD5D8"/>
            </w:tcBorders>
          </w:tcPr>
          <w:p>
            <w:pPr>
              <w:spacing w:before="0" w:after="0" w:line="280" w:lineRule="exact"/>
            </w:pPr>
          </w:p>
        </w:tc>
      </w:tr>
    </w:tbl>
    <w:p>
      <w:pPr>
        <w:keepNext w:val="0"/>
        <w:spacing w:before="0" w:after="0" w:line="113" w:lineRule="exact"/>
      </w:pPr>
    </w:p>
    <w:p>
      <w:pPr>
        <w:keepNext/>
        <w:widowControl/>
        <w:spacing w:before="80" w:after="140" w:line="280" w:lineRule="exact"/>
      </w:pPr>
      <w:r>
        <w:rPr>
          <w:rFonts w:ascii="Liberation Sans" w:hAnsi="Liberation Sans"/>
          <w:b/>
          <w:color w:val="173E43"/>
          <w:sz w:val="22"/>
        </w:rPr>
        <w:t>Revision and why it improves communication</w:t>
      </w:r>
    </w:p>
    <w:tbl>
      <w:tblPr>
        <w:tblW w:type="auto" w:w="0"/>
        <w:tblLayout w:type="fixed"/>
        <w:tblLook w:firstColumn="1" w:firstRow="1" w:lastColumn="0" w:lastRow="0" w:noHBand="0" w:noVBand="1" w:val="04A0"/>
      </w:tblPr>
      <w:tblGrid>
        <w:gridCol w:w="9865"/>
      </w:tblGrid>
      <w:tr>
        <w:trPr>
          <w:trHeight w:val="397" w:hRule="atLeast"/>
        </w:trPr>
        <w:tc>
          <w:tcPr>
            <w:tcW w:type="dxa" w:w="9865"/>
            <w:tcBorders>
              <w:bottom w:val="single" w:sz="4" w:color="CBD5D8"/>
            </w:tcBorders>
          </w:tcPr>
          <w:p>
            <w:pPr>
              <w:spacing w:before="0" w:after="0" w:line="280" w:lineRule="exact"/>
            </w:pPr>
          </w:p>
        </w:tc>
      </w:tr>
      <w:tr>
        <w:trPr>
          <w:trHeight w:val="397" w:hRule="atLeast"/>
        </w:trPr>
        <w:tc>
          <w:tcPr>
            <w:tcW w:type="dxa" w:w="9865"/>
            <w:tcBorders>
              <w:bottom w:val="single" w:sz="4" w:color="CBD5D8"/>
            </w:tcBorders>
          </w:tcPr>
          <w:p>
            <w:pPr>
              <w:spacing w:before="0" w:after="0" w:line="280" w:lineRule="exact"/>
            </w:pPr>
          </w:p>
        </w:tc>
      </w:tr>
      <w:tr>
        <w:trPr>
          <w:trHeight w:val="397" w:hRule="atLeast"/>
        </w:trPr>
        <w:tc>
          <w:tcPr>
            <w:tcW w:type="dxa" w:w="9865"/>
            <w:tcBorders>
              <w:bottom w:val="single" w:sz="4" w:color="CBD5D8"/>
            </w:tcBorders>
          </w:tcPr>
          <w:p>
            <w:pPr>
              <w:spacing w:before="0" w:after="0" w:line="280" w:lineRule="exact"/>
            </w:pPr>
          </w:p>
        </w:tc>
      </w:tr>
    </w:tbl>
    <w:p>
      <w:pPr>
        <w:keepNext w:val="0"/>
        <w:spacing w:before="0" w:after="0" w:line="113" w:lineRule="exact"/>
      </w:pPr>
    </w:p>
    <w:p>
      <w:pPr>
        <w:keepNext/>
        <w:pageBreakBefore/>
        <w:widowControl/>
        <w:spacing w:before="0" w:after="140" w:line="220" w:lineRule="exact"/>
      </w:pPr>
      <w:r>
        <w:rPr>
          <w:rFonts w:ascii="Liberation Sans" w:hAnsi="Liberation Sans"/>
          <w:b/>
          <w:color w:val="AF663C"/>
          <w:sz w:val="18"/>
        </w:rPr>
        <w:t>06 / CREATIVITY AND COLLABORATIVE DESIGN</w:t>
      </w:r>
    </w:p>
    <w:p>
      <w:pPr>
        <w:pStyle w:val="Heading1"/>
        <w:keepNext/>
        <w:widowControl/>
        <w:spacing w:before="0" w:after="160" w:line="540" w:lineRule="exact"/>
      </w:pPr>
      <w:r>
        <w:rPr>
          <w:rFonts w:ascii="Liberation Serif" w:hAnsi="Liberation Serif"/>
          <w:b/>
          <w:color w:val="173E43"/>
          <w:sz w:val="50"/>
        </w:rPr>
        <w:t>Create a genuine range of ideas</w:t>
      </w:r>
    </w:p>
    <w:p>
      <w:pPr>
        <w:widowControl/>
        <w:spacing w:before="0" w:after="240" w:line="280" w:lineRule="exact"/>
      </w:pPr>
      <w:r>
        <w:rPr>
          <w:rFonts w:ascii="Liberation Sans" w:hAnsi="Liberation Sans"/>
          <w:b w:val="0"/>
          <w:color w:val="263A43"/>
          <w:sz w:val="22"/>
        </w:rPr>
        <w:t>Generate alternatives, use cognitive organisers deliberately and collaborate through clear roles and evidence.</w:t>
      </w:r>
    </w:p>
    <w:p>
      <w:pPr>
        <w:sectPr>
          <w:type w:val="continuous"/>
          <w:pgSz w:w="11906" w:h="16838"/>
          <w:pgMar w:top="1247" w:right="1020" w:bottom="1020" w:left="1020" w:header="567" w:footer="567" w:gutter="0"/>
          <w:cols w:space="397" w:num="1"/>
          <w:docGrid w:linePitch="360"/>
        </w:sectPr>
      </w:pPr>
    </w:p>
    <w:p>
      <w:pPr>
        <w:keepNext/>
        <w:widowControl/>
        <w:spacing w:before="60" w:after="100" w:line="290" w:lineRule="exact"/>
      </w:pPr>
      <w:r>
        <w:rPr>
          <w:rFonts w:ascii="Liberation Sans" w:hAnsi="Liberation Sans"/>
          <w:b/>
          <w:color w:val="173E43"/>
          <w:sz w:val="24"/>
        </w:rPr>
        <w:t>Idea-generation techniques</w:t>
      </w:r>
    </w:p>
    <w:p>
      <w:pPr>
        <w:widowControl/>
        <w:spacing w:before="0" w:after="120" w:line="280" w:lineRule="exact"/>
      </w:pPr>
      <w:r>
        <w:rPr>
          <w:rFonts w:ascii="Liberation Sans" w:hAnsi="Liberation Sans"/>
          <w:b w:val="0"/>
          <w:color w:val="263A43"/>
          <w:sz w:val="22"/>
        </w:rPr>
        <w:t>Creativity is not waiting for inspiration. Designers use structured techniques to challenge assumptions, generate alternatives and make connections. Brainstorming, mind mapping, SCAMPER, morphological analysis, PMI, sketching and experimentation serve different purposes and are most effective when used deliberately.</w:t>
      </w:r>
    </w:p>
    <w:p>
      <w:pPr>
        <w:widowControl/>
        <w:spacing w:before="0" w:after="120" w:line="280" w:lineRule="exact"/>
      </w:pPr>
      <w:r>
        <w:rPr>
          <w:rFonts w:ascii="Liberation Sans" w:hAnsi="Liberation Sans"/>
          <w:b w:val="0"/>
          <w:color w:val="263A43"/>
          <w:sz w:val="22"/>
        </w:rPr>
        <w:t>Early ideation should generate range before ideas are judged against criteria. SCAMPER prompts a designer to substitute, combine, adapt, modify, put to another use, eliminate or rearrange features. A morphological chart separates a problem into functions or features and recombines alternatives. Cognitive organisers are tools for thinking; they do not replace research, testing or designer judgement.</w:t>
      </w:r>
    </w:p>
    <w:p>
      <w:pPr>
        <w:keepNext/>
        <w:widowControl/>
        <w:spacing w:before="60" w:after="100" w:line="290" w:lineRule="exact"/>
      </w:pPr>
      <w:r>
        <w:rPr>
          <w:rFonts w:ascii="Liberation Sans" w:hAnsi="Liberation Sans"/>
          <w:b/>
          <w:color w:val="173E43"/>
          <w:sz w:val="24"/>
        </w:rPr>
        <w:t>Worked example</w:t>
      </w:r>
    </w:p>
    <w:p>
      <w:pPr>
        <w:widowControl/>
        <w:spacing w:before="0" w:after="120" w:line="280" w:lineRule="exact"/>
      </w:pPr>
      <w:r>
        <w:rPr>
          <w:rFonts w:ascii="Liberation Sans" w:hAnsi="Liberation Sans"/>
          <w:b w:val="0"/>
          <w:color w:val="263A43"/>
          <w:sz w:val="22"/>
        </w:rPr>
        <w:t>A group keeps generating variations of the same utensil holder. What is the best next action? Change the thinking method: separate functions in a morphological chart or use SCAMPER to transform assumptions about storage, access and assembly.</w:t>
      </w:r>
    </w:p>
    <w:p>
      <w:pPr>
        <w:spacing w:after="0" w:line="20" w:lineRule="exact"/>
      </w:pPr>
      <w:r>
        <w:br w:type="column"/>
      </w:r>
    </w:p>
    <w:p>
      <w:pPr>
        <w:keepNext/>
        <w:widowControl/>
        <w:spacing w:before="60" w:after="100" w:line="290" w:lineRule="exact"/>
      </w:pPr>
      <w:r>
        <w:rPr>
          <w:rFonts w:ascii="Liberation Sans" w:hAnsi="Liberation Sans"/>
          <w:b/>
          <w:color w:val="173E43"/>
          <w:sz w:val="24"/>
        </w:rPr>
        <w:t>Six Thinking Hats and collaboration</w:t>
      </w:r>
    </w:p>
    <w:p>
      <w:pPr>
        <w:widowControl/>
        <w:spacing w:before="0" w:after="120" w:line="280" w:lineRule="exact"/>
      </w:pPr>
      <w:r>
        <w:rPr>
          <w:rFonts w:ascii="Liberation Sans" w:hAnsi="Liberation Sans"/>
          <w:b w:val="0"/>
          <w:color w:val="263A43"/>
          <w:sz w:val="22"/>
        </w:rPr>
        <w:t>The Kitchen Companion brief requires a Six Thinking Hats session. The method separates types of thinking so a team can examine facts, feelings, cautions, benefits, creativity and process without arguing every point at once. Collaboration also requires clear roles, shared files, respectful participation and traceable decisions.</w:t>
      </w:r>
    </w:p>
    <w:p>
      <w:pPr>
        <w:widowControl/>
        <w:spacing w:before="0" w:after="120" w:line="280" w:lineRule="exact"/>
      </w:pPr>
      <w:r>
        <w:rPr>
          <w:rFonts w:ascii="Liberation Sans" w:hAnsi="Liberation Sans"/>
          <w:b w:val="0"/>
          <w:color w:val="263A43"/>
          <w:sz w:val="22"/>
        </w:rPr>
        <w:t>The White Hat focuses on known information, evidence gaps and facts that need verification. The Red, Black, Yellow and Green Hats deliberately examine feelings, cautions, benefits and possibilities. The Blue Hat manages the process, roles, sequence and decision record. A useful session records contributions and shows how the team used them to develop or select concepts.</w:t>
      </w:r>
    </w:p>
    <w:p>
      <w:pPr>
        <w:keepNext/>
        <w:widowControl/>
        <w:spacing w:before="60" w:after="100" w:line="290" w:lineRule="exact"/>
      </w:pPr>
      <w:r>
        <w:rPr>
          <w:rFonts w:ascii="Liberation Sans" w:hAnsi="Liberation Sans"/>
          <w:b/>
          <w:color w:val="173E43"/>
          <w:sz w:val="24"/>
        </w:rPr>
        <w:t>Worked example</w:t>
      </w:r>
    </w:p>
    <w:p>
      <w:pPr>
        <w:widowControl/>
        <w:spacing w:before="0" w:after="120" w:line="280" w:lineRule="exact"/>
      </w:pPr>
      <w:r>
        <w:rPr>
          <w:rFonts w:ascii="Liberation Sans" w:hAnsi="Liberation Sans"/>
          <w:b w:val="0"/>
          <w:color w:val="263A43"/>
          <w:sz w:val="22"/>
        </w:rPr>
        <w:t>During a Six Hats session, the group jumps between facts, objections and ideas and no decision is recorded. What should the Blue Hat do? Set the sequence, clarify the question, allocate time, summarise evidence and record the agreed next test or decision.</w:t>
      </w:r>
    </w:p>
    <w:p>
      <w:pPr>
        <w:sectPr>
          <w:type w:val="continuous"/>
          <w:pgSz w:w="11906" w:h="16838"/>
          <w:pgMar w:top="1247" w:right="1020" w:bottom="1020" w:left="1020" w:header="567" w:footer="567" w:gutter="0"/>
          <w:cols w:space="397" w:num="2"/>
          <w:docGrid w:linePitch="360"/>
        </w:sectPr>
      </w:pPr>
    </w:p>
    <w:tbl>
      <w:tblPr>
        <w:tblW w:type="auto" w:w="0"/>
        <w:jc w:val="center"/>
        <w:tblLayout w:type="fixed"/>
        <w:tblLook w:firstColumn="1" w:firstRow="1" w:lastColumn="0" w:lastRow="0" w:noHBand="0" w:noVBand="1" w:val="04A0"/>
      </w:tblPr>
      <w:tblGrid>
        <w:gridCol w:w="2948"/>
        <w:gridCol w:w="6917"/>
      </w:tblGrid>
      <w:tr>
        <w:tc>
          <w:tcPr>
            <w:tcW w:type="dxa" w:w="2948"/>
            <w:vAlign w:val="center"/>
            <w:tcBorders>
              <w:top w:val="single" w:sz="4" w:color="CBD5D8"/>
              <w:left w:val="single" w:sz="4" w:color="CBD5D8"/>
              <w:bottom w:val="single" w:sz="4" w:color="CBD5D8"/>
              <w:right w:val="single" w:sz="4" w:color="CBD5D8"/>
            </w:tcBorders>
            <w:shd w:fill="E8EFF0"/>
          </w:tcPr>
          <w:p>
            <w:pPr>
              <w:spacing w:before="60" w:after="60" w:line="280" w:lineRule="exact"/>
            </w:pPr>
            <w:r>
              <w:rPr>
                <w:rFonts w:ascii="Liberation Sans" w:hAnsi="Liberation Sans"/>
                <w:b/>
                <w:color w:val="173E43"/>
                <w:sz w:val="22"/>
              </w:rPr>
              <w:t>Thinking move</w:t>
            </w:r>
          </w:p>
        </w:tc>
        <w:tc>
          <w:tcPr>
            <w:tcW w:type="dxa" w:w="6917"/>
            <w:vAlign w:val="center"/>
            <w:tcBorders>
              <w:top w:val="single" w:sz="4" w:color="CBD5D8"/>
              <w:left w:val="single" w:sz="4" w:color="CBD5D8"/>
              <w:bottom w:val="single" w:sz="4" w:color="CBD5D8"/>
              <w:right w:val="single" w:sz="4" w:color="CBD5D8"/>
            </w:tcBorders>
            <w:shd w:fill="E8EFF0"/>
          </w:tcPr>
          <w:p>
            <w:pPr>
              <w:spacing w:before="60" w:after="60" w:line="280" w:lineRule="exact"/>
            </w:pPr>
            <w:r>
              <w:rPr>
                <w:rFonts w:ascii="Liberation Sans" w:hAnsi="Liberation Sans"/>
                <w:b/>
                <w:color w:val="173E43"/>
                <w:sz w:val="22"/>
              </w:rPr>
              <w:t>How it changes the exploration</w:t>
            </w:r>
          </w:p>
        </w:tc>
      </w:tr>
      <w:tr>
        <w:tc>
          <w:tcPr>
            <w:tcW w:type="dxa" w:w="2948"/>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SCAMPER</w:t>
            </w:r>
          </w:p>
        </w:tc>
        <w:tc>
          <w:tcPr>
            <w:tcW w:type="dxa" w:w="6917"/>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Transform an assumption about storage, access or assembly.</w:t>
            </w:r>
          </w:p>
        </w:tc>
      </w:tr>
      <w:tr>
        <w:tc>
          <w:tcPr>
            <w:tcW w:type="dxa" w:w="2948"/>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Morphological chart</w:t>
            </w:r>
          </w:p>
        </w:tc>
        <w:tc>
          <w:tcPr>
            <w:tcW w:type="dxa" w:w="6917"/>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Separate functions and recombine possible solutions.</w:t>
            </w:r>
          </w:p>
        </w:tc>
      </w:tr>
      <w:tr>
        <w:tc>
          <w:tcPr>
            <w:tcW w:type="dxa" w:w="2948"/>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Six Thinking Hats</w:t>
            </w:r>
          </w:p>
        </w:tc>
        <w:tc>
          <w:tcPr>
            <w:tcW w:type="dxa" w:w="6917"/>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Separate facts, feelings, cautions, benefits and possibilities; record the next decision.</w:t>
            </w:r>
          </w:p>
        </w:tc>
      </w:tr>
    </w:tbl>
    <w:p>
      <w:pPr>
        <w:keepNext w:val="0"/>
        <w:spacing w:before="0" w:after="0" w:line="113" w:lineRule="exact"/>
      </w:pPr>
    </w:p>
    <w:p>
      <w:pPr>
        <w:keepNext/>
        <w:pageBreakBefore/>
        <w:widowControl/>
        <w:spacing w:before="0" w:after="140" w:line="220" w:lineRule="exact"/>
      </w:pPr>
      <w:r>
        <w:rPr>
          <w:rFonts w:ascii="Liberation Sans" w:hAnsi="Liberation Sans"/>
          <w:b/>
          <w:color w:val="AF663C"/>
          <w:sz w:val="18"/>
        </w:rPr>
        <w:t>06 / CREATIVITY AND COLLABORATIVE DESIGN</w:t>
      </w:r>
    </w:p>
    <w:p>
      <w:pPr>
        <w:pStyle w:val="Heading1"/>
        <w:keepNext/>
        <w:widowControl/>
        <w:spacing w:before="0" w:after="160" w:line="540" w:lineRule="exact"/>
      </w:pPr>
      <w:r>
        <w:rPr>
          <w:rFonts w:ascii="Liberation Serif" w:hAnsi="Liberation Serif"/>
          <w:b/>
          <w:color w:val="173E43"/>
          <w:sz w:val="50"/>
        </w:rPr>
        <w:t>Selecting and justifying concepts</w:t>
      </w:r>
    </w:p>
    <w:p>
      <w:pPr>
        <w:widowControl/>
        <w:spacing w:before="0" w:after="120" w:line="280" w:lineRule="exact"/>
      </w:pPr>
      <w:r>
        <w:rPr>
          <w:rFonts w:ascii="Liberation Sans" w:hAnsi="Liberation Sans"/>
          <w:b w:val="0"/>
          <w:color w:val="263A43"/>
          <w:sz w:val="22"/>
        </w:rPr>
        <w:t>Concept selection should not be a popularity contest or a defence of the first idea. Designers establish criteria and constraints, compare alternatives, identify trade-offs, combine useful features and explain why the selected direction offers the strongest fit for the need and context.</w:t>
      </w:r>
    </w:p>
    <w:p>
      <w:pPr>
        <w:widowControl/>
        <w:spacing w:before="0" w:after="120" w:line="280" w:lineRule="exact"/>
      </w:pPr>
      <w:r>
        <w:rPr>
          <w:rFonts w:ascii="Liberation Sans" w:hAnsi="Liberation Sans"/>
          <w:b w:val="0"/>
          <w:color w:val="263A43"/>
          <w:sz w:val="22"/>
        </w:rPr>
        <w:t>Criteria should come from the brief, research, users, safety, resources and intended performance. A weighted decision matrix can organise comparison but the weighting and scores still require justification. A concept may be modified or combined before final selection when comparison reveals strengths worth retaining. A justification connects the selected features to evidence and acknowledges important limitations or further testing.</w:t>
      </w:r>
    </w:p>
    <w:p>
      <w:pPr>
        <w:keepNext/>
        <w:widowControl/>
        <w:spacing w:before="60" w:after="100" w:line="290" w:lineRule="exact"/>
      </w:pPr>
      <w:r>
        <w:rPr>
          <w:rFonts w:ascii="Liberation Sans" w:hAnsi="Liberation Sans"/>
          <w:b/>
          <w:color w:val="173E43"/>
          <w:sz w:val="24"/>
        </w:rPr>
        <w:t>Worked example</w:t>
      </w:r>
    </w:p>
    <w:p>
      <w:pPr>
        <w:widowControl/>
        <w:spacing w:before="0" w:after="120" w:line="280" w:lineRule="exact"/>
      </w:pPr>
      <w:r>
        <w:rPr>
          <w:rFonts w:ascii="Liberation Sans" w:hAnsi="Liberation Sans"/>
          <w:b w:val="0"/>
          <w:color w:val="263A43"/>
          <w:sz w:val="22"/>
        </w:rPr>
        <w:t>A concept scores highly for appearance but poorly for stability and print time. What should the team do? Review the weighting and evidence, modify or combine concepts, and select only after critical requirements such as function and safety are addressed.</w:t>
      </w:r>
    </w:p>
    <w:p>
      <w:pPr>
        <w:keepNext/>
        <w:widowControl/>
        <w:spacing w:before="60" w:after="100" w:line="290" w:lineRule="exact"/>
      </w:pPr>
      <w:r>
        <w:rPr>
          <w:rFonts w:ascii="Liberation Sans" w:hAnsi="Liberation Sans"/>
          <w:b/>
          <w:color w:val="173E43"/>
          <w:sz w:val="24"/>
        </w:rPr>
        <w:t>A sequence to guide the decision</w:t>
      </w:r>
    </w:p>
    <w:tbl>
      <w:tblPr>
        <w:tblW w:type="auto" w:w="0"/>
        <w:jc w:val="center"/>
        <w:tblLayout w:type="fixed"/>
        <w:tblLook w:firstColumn="1" w:firstRow="1" w:lastColumn="0" w:lastRow="0" w:noHBand="0" w:noVBand="1" w:val="04A0"/>
      </w:tblPr>
      <w:tblGrid>
        <w:gridCol w:w="1020"/>
        <w:gridCol w:w="8844"/>
      </w:tblGrid>
      <w:tr>
        <w:tc>
          <w:tcPr>
            <w:tcW w:type="dxa" w:w="1020"/>
            <w:vAlign w:val="center"/>
            <w:tcBorders>
              <w:top w:val="single" w:sz="4" w:color="CBD5D8"/>
              <w:left w:val="single" w:sz="4" w:color="CBD5D8"/>
              <w:bottom w:val="single" w:sz="4" w:color="CBD5D8"/>
              <w:right w:val="single" w:sz="4" w:color="CBD5D8"/>
            </w:tcBorders>
            <w:shd w:fill="E8EFF0"/>
          </w:tcPr>
          <w:p>
            <w:pPr>
              <w:spacing w:before="60" w:after="60" w:line="280" w:lineRule="exact"/>
            </w:pPr>
            <w:r>
              <w:rPr>
                <w:rFonts w:ascii="Liberation Sans" w:hAnsi="Liberation Sans"/>
                <w:b/>
                <w:color w:val="173E43"/>
                <w:sz w:val="22"/>
              </w:rPr>
              <w:t>Step</w:t>
            </w:r>
          </w:p>
        </w:tc>
        <w:tc>
          <w:tcPr>
            <w:tcW w:type="dxa" w:w="8844"/>
            <w:vAlign w:val="center"/>
            <w:tcBorders>
              <w:top w:val="single" w:sz="4" w:color="CBD5D8"/>
              <w:left w:val="single" w:sz="4" w:color="CBD5D8"/>
              <w:bottom w:val="single" w:sz="4" w:color="CBD5D8"/>
              <w:right w:val="single" w:sz="4" w:color="CBD5D8"/>
            </w:tcBorders>
            <w:shd w:fill="E8EFF0"/>
          </w:tcPr>
          <w:p>
            <w:pPr>
              <w:spacing w:before="60" w:after="60" w:line="280" w:lineRule="exact"/>
            </w:pPr>
            <w:r>
              <w:rPr>
                <w:rFonts w:ascii="Liberation Sans" w:hAnsi="Liberation Sans"/>
                <w:b/>
                <w:color w:val="173E43"/>
                <w:sz w:val="22"/>
              </w:rPr>
              <w:t>What to attend to</w:t>
            </w:r>
          </w:p>
        </w:tc>
      </w:tr>
      <w:tr>
        <w:tc>
          <w:tcPr>
            <w:tcW w:type="dxa" w:w="1020"/>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1</w:t>
            </w:r>
          </w:p>
        </w:tc>
        <w:tc>
          <w:tcPr>
            <w:tcW w:type="dxa" w:w="8844"/>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Confirm criteria and constraints</w:t>
            </w:r>
          </w:p>
        </w:tc>
      </w:tr>
      <w:tr>
        <w:tc>
          <w:tcPr>
            <w:tcW w:type="dxa" w:w="1020"/>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2</w:t>
            </w:r>
          </w:p>
        </w:tc>
        <w:tc>
          <w:tcPr>
            <w:tcW w:type="dxa" w:w="8844"/>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Compare distinct concepts using evidence</w:t>
            </w:r>
          </w:p>
        </w:tc>
      </w:tr>
      <w:tr>
        <w:tc>
          <w:tcPr>
            <w:tcW w:type="dxa" w:w="1020"/>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3</w:t>
            </w:r>
          </w:p>
        </w:tc>
        <w:tc>
          <w:tcPr>
            <w:tcW w:type="dxa" w:w="8844"/>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Develop or combine promising features</w:t>
            </w:r>
          </w:p>
        </w:tc>
      </w:tr>
      <w:tr>
        <w:tc>
          <w:tcPr>
            <w:tcW w:type="dxa" w:w="1020"/>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4</w:t>
            </w:r>
          </w:p>
        </w:tc>
        <w:tc>
          <w:tcPr>
            <w:tcW w:type="dxa" w:w="8844"/>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Justify the selection and identify tests still required</w:t>
            </w:r>
          </w:p>
        </w:tc>
      </w:tr>
    </w:tbl>
    <w:p>
      <w:pPr>
        <w:keepNext w:val="0"/>
        <w:spacing w:before="0" w:after="0" w:line="113" w:lineRule="exact"/>
      </w:pPr>
    </w:p>
    <w:p>
      <w:pPr>
        <w:keepNext/>
        <w:widowControl/>
        <w:spacing w:before="60" w:after="100" w:line="290" w:lineRule="exact"/>
      </w:pPr>
      <w:r>
        <w:rPr>
          <w:rFonts w:ascii="Liberation Sans" w:hAnsi="Liberation Sans"/>
          <w:b/>
          <w:color w:val="173E43"/>
          <w:sz w:val="24"/>
        </w:rPr>
        <w:t>Check your understanding</w:t>
      </w:r>
    </w:p>
    <w:p>
      <w:pPr>
        <w:keepNext/>
        <w:widowControl/>
        <w:spacing w:before="80" w:after="140" w:line="280" w:lineRule="exact"/>
      </w:pPr>
      <w:r>
        <w:rPr>
          <w:rFonts w:ascii="Liberation Sans" w:hAnsi="Liberation Sans"/>
          <w:b/>
          <w:color w:val="173E43"/>
          <w:sz w:val="22"/>
        </w:rPr>
        <w:t>Which evidence best supports concept selection?</w:t>
      </w:r>
    </w:p>
    <w:p>
      <w:pPr>
        <w:widowControl/>
        <w:spacing w:before="0" w:after="120" w:line="280" w:lineRule="exact"/>
        <w:ind w:left="255" w:hanging="255"/>
      </w:pPr>
      <w:r>
        <w:rPr>
          <w:rFonts w:ascii="Liberation Sans" w:hAnsi="Liberation Sans"/>
          <w:b w:val="0"/>
          <w:color w:val="263A43"/>
          <w:sz w:val="22"/>
        </w:rPr>
        <w:t>○  A. Annotated concepts, criteria derived from research, a transparent comparison and prototype or feasibility evidence for critical features.</w:t>
      </w:r>
    </w:p>
    <w:p>
      <w:pPr>
        <w:widowControl/>
        <w:spacing w:before="0" w:after="120" w:line="280" w:lineRule="exact"/>
        <w:ind w:left="255" w:hanging="255"/>
      </w:pPr>
      <w:r>
        <w:rPr>
          <w:rFonts w:ascii="Liberation Sans" w:hAnsi="Liberation Sans"/>
          <w:b w:val="0"/>
          <w:color w:val="263A43"/>
          <w:sz w:val="22"/>
        </w:rPr>
        <w:t>○  B. A high-quality rendering of the selected concept only.</w:t>
      </w:r>
    </w:p>
    <w:p>
      <w:pPr>
        <w:widowControl/>
        <w:spacing w:before="0" w:after="120" w:line="280" w:lineRule="exact"/>
        <w:ind w:left="255" w:hanging="255"/>
      </w:pPr>
      <w:r>
        <w:rPr>
          <w:rFonts w:ascii="Liberation Sans" w:hAnsi="Liberation Sans"/>
          <w:b w:val="0"/>
          <w:color w:val="263A43"/>
          <w:sz w:val="22"/>
        </w:rPr>
        <w:t>○  C. A class vote with no user profile.</w:t>
      </w:r>
    </w:p>
    <w:p>
      <w:pPr>
        <w:widowControl/>
        <w:spacing w:before="0" w:after="120" w:line="280" w:lineRule="exact"/>
        <w:ind w:left="255" w:hanging="255"/>
      </w:pPr>
      <w:r>
        <w:rPr>
          <w:rFonts w:ascii="Liberation Sans" w:hAnsi="Liberation Sans"/>
          <w:b w:val="0"/>
          <w:color w:val="263A43"/>
          <w:sz w:val="22"/>
        </w:rPr>
        <w:t>○  D. A paragraph stating that the team preferred one idea.</w:t>
      </w:r>
    </w:p>
    <w:p>
      <w:pPr>
        <w:widowControl/>
        <w:spacing w:before="0" w:after="120" w:line="240" w:lineRule="exact"/>
      </w:pPr>
      <w:r>
        <w:rPr>
          <w:rFonts w:ascii="Liberation Sans" w:hAnsi="Liberation Sans"/>
          <w:b w:val="0"/>
          <w:color w:val="6C818B"/>
          <w:sz w:val="19"/>
        </w:rPr>
        <w:t>Use the evidence and reasoning from this module in the complete applied task on the next page.</w:t>
      </w:r>
    </w:p>
    <w:p>
      <w:pPr>
        <w:spacing w:before="0" w:after="120" w:line="240" w:lineRule="exact"/>
      </w:pPr>
      <w:hyperlink r:id="rId22">
        <w:r>
          <w:rPr>
            <w:color w:val="6C818B"/>
            <w:sz w:val="19"/>
          </w:rPr>
          <w:t>Continue online / M06 original questions and written responses</w:t>
        </w:r>
      </w:hyperlink>
    </w:p>
    <w:p>
      <w:pPr>
        <w:keepNext/>
        <w:pageBreakBefore/>
        <w:widowControl/>
        <w:spacing w:before="0" w:after="140" w:line="220" w:lineRule="exact"/>
      </w:pPr>
      <w:r>
        <w:rPr>
          <w:rFonts w:ascii="Liberation Sans" w:hAnsi="Liberation Sans"/>
          <w:b/>
          <w:color w:val="AF663C"/>
          <w:sz w:val="18"/>
        </w:rPr>
        <w:t>06 / CREATIVITY AND COLLABORATIVE DESIGN</w:t>
      </w:r>
    </w:p>
    <w:p>
      <w:pPr>
        <w:pStyle w:val="Heading1"/>
        <w:keepNext/>
        <w:widowControl/>
        <w:spacing w:before="0" w:after="160" w:line="540" w:lineRule="exact"/>
      </w:pPr>
      <w:r>
        <w:rPr>
          <w:rFonts w:ascii="Liberation Serif" w:hAnsi="Liberation Serif"/>
          <w:b/>
          <w:color w:val="173E43"/>
          <w:sz w:val="50"/>
        </w:rPr>
        <w:t>Record collaborative possibilities</w:t>
      </w:r>
    </w:p>
    <w:p>
      <w:pPr>
        <w:widowControl/>
        <w:spacing w:before="0" w:after="180" w:line="280" w:lineRule="exact"/>
      </w:pPr>
      <w:r>
        <w:rPr>
          <w:rFonts w:ascii="Liberation Sans" w:hAnsi="Liberation Sans"/>
          <w:b/>
          <w:color w:val="173E43"/>
          <w:sz w:val="22"/>
        </w:rPr>
        <w:t>Run and document a Six Thinking Hats session that produces several feasible Kitchen Companion directions.</w:t>
      </w:r>
    </w:p>
    <w:p>
      <w:pPr>
        <w:keepNext/>
        <w:widowControl/>
        <w:spacing w:before="80" w:after="140" w:line="280" w:lineRule="exact"/>
      </w:pPr>
      <w:r>
        <w:rPr>
          <w:rFonts w:ascii="Liberation Sans" w:hAnsi="Liberation Sans"/>
          <w:b/>
          <w:color w:val="173E43"/>
          <w:sz w:val="22"/>
        </w:rPr>
        <w:t>Six Thinking Hats record</w:t>
      </w:r>
    </w:p>
    <w:tbl>
      <w:tblPr>
        <w:tblW w:type="auto" w:w="0"/>
        <w:jc w:val="center"/>
        <w:tblLayout w:type="fixed"/>
        <w:tblLook w:firstColumn="1" w:firstRow="1" w:lastColumn="0" w:lastRow="0" w:noHBand="0" w:noVBand="1" w:val="04A0"/>
      </w:tblPr>
      <w:tblGrid>
        <w:gridCol w:w="2438"/>
        <w:gridCol w:w="7427"/>
      </w:tblGrid>
      <w:tr>
        <w:tc>
          <w:tcPr>
            <w:tcW w:type="dxa" w:w="2438"/>
            <w:vAlign w:val="center"/>
            <w:tcBorders>
              <w:top w:val="single" w:sz="4" w:color="CBD5D8"/>
              <w:left w:val="single" w:sz="4" w:color="CBD5D8"/>
              <w:bottom w:val="single" w:sz="4" w:color="CBD5D8"/>
              <w:right w:val="single" w:sz="4" w:color="CBD5D8"/>
            </w:tcBorders>
            <w:shd w:fill="E8EFF0"/>
          </w:tcPr>
          <w:p>
            <w:pPr>
              <w:spacing w:before="40" w:after="40" w:line="280" w:lineRule="exact"/>
            </w:pPr>
            <w:r>
              <w:rPr>
                <w:rFonts w:ascii="Liberation Sans" w:hAnsi="Liberation Sans"/>
                <w:b/>
                <w:color w:val="173E43"/>
                <w:sz w:val="22"/>
              </w:rPr>
              <w:t>Hat</w:t>
            </w:r>
          </w:p>
        </w:tc>
        <w:tc>
          <w:tcPr>
            <w:tcW w:type="dxa" w:w="7427"/>
            <w:vAlign w:val="center"/>
            <w:tcBorders>
              <w:top w:val="single" w:sz="4" w:color="CBD5D8"/>
              <w:left w:val="single" w:sz="4" w:color="CBD5D8"/>
              <w:bottom w:val="single" w:sz="4" w:color="CBD5D8"/>
              <w:right w:val="single" w:sz="4" w:color="CBD5D8"/>
            </w:tcBorders>
            <w:shd w:fill="E8EFF0"/>
          </w:tcPr>
          <w:p>
            <w:pPr>
              <w:spacing w:before="40" w:after="40" w:line="280" w:lineRule="exact"/>
            </w:pPr>
            <w:r>
              <w:rPr>
                <w:rFonts w:ascii="Liberation Sans" w:hAnsi="Liberation Sans"/>
                <w:b/>
                <w:color w:val="173E43"/>
                <w:sz w:val="22"/>
              </w:rPr>
              <w:t>Contribution and useful evidence</w:t>
            </w:r>
          </w:p>
        </w:tc>
      </w:tr>
      <w:tr>
        <w:trPr>
          <w:trHeight w:val="1134" w:hRule="atLeast"/>
        </w:trPr>
        <w:tc>
          <w:tcPr>
            <w:tcW w:type="dxa" w:w="2438"/>
            <w:vAlign w:val="center"/>
            <w:tcBorders>
              <w:top w:val="single" w:sz="4" w:color="CBD5D8"/>
              <w:left w:val="single" w:sz="4" w:color="CBD5D8"/>
              <w:bottom w:val="single" w:sz="4" w:color="CBD5D8"/>
              <w:right w:val="single" w:sz="4" w:color="CBD5D8"/>
            </w:tcBorders>
          </w:tcPr>
          <w:p>
            <w:pPr>
              <w:spacing w:before="40" w:after="40" w:line="280" w:lineRule="exact"/>
            </w:pPr>
            <w:r>
              <w:rPr>
                <w:rFonts w:ascii="Liberation Sans" w:hAnsi="Liberation Sans"/>
                <w:b w:val="0"/>
                <w:color w:val="263A43"/>
                <w:sz w:val="22"/>
              </w:rPr>
              <w:t>White / facts</w:t>
            </w:r>
          </w:p>
        </w:tc>
        <w:tc>
          <w:tcPr>
            <w:tcW w:type="dxa" w:w="7427"/>
            <w:vAlign w:val="center"/>
            <w:tcBorders>
              <w:top w:val="single" w:sz="4" w:color="CBD5D8"/>
              <w:left w:val="single" w:sz="4" w:color="CBD5D8"/>
              <w:bottom w:val="single" w:sz="4" w:color="CBD5D8"/>
              <w:right w:val="single" w:sz="4" w:color="CBD5D8"/>
            </w:tcBorders>
          </w:tcPr>
          <w:p>
            <w:pPr>
              <w:spacing w:before="40" w:after="40" w:line="280" w:lineRule="exact"/>
            </w:pPr>
            <w:r>
              <w:rPr>
                <w:rFonts w:ascii="Liberation Sans" w:hAnsi="Liberation Sans"/>
                <w:b w:val="0"/>
                <w:color w:val="263A43"/>
                <w:sz w:val="22"/>
              </w:rPr>
            </w:r>
          </w:p>
        </w:tc>
      </w:tr>
      <w:tr>
        <w:trPr>
          <w:trHeight w:val="1134" w:hRule="atLeast"/>
        </w:trPr>
        <w:tc>
          <w:tcPr>
            <w:tcW w:type="dxa" w:w="2438"/>
            <w:vAlign w:val="center"/>
            <w:tcBorders>
              <w:top w:val="single" w:sz="4" w:color="CBD5D8"/>
              <w:left w:val="single" w:sz="4" w:color="CBD5D8"/>
              <w:bottom w:val="single" w:sz="4" w:color="CBD5D8"/>
              <w:right w:val="single" w:sz="4" w:color="CBD5D8"/>
            </w:tcBorders>
          </w:tcPr>
          <w:p>
            <w:pPr>
              <w:spacing w:before="40" w:after="40" w:line="280" w:lineRule="exact"/>
            </w:pPr>
            <w:r>
              <w:rPr>
                <w:rFonts w:ascii="Liberation Sans" w:hAnsi="Liberation Sans"/>
                <w:b w:val="0"/>
                <w:color w:val="263A43"/>
                <w:sz w:val="22"/>
              </w:rPr>
              <w:t>Red / feelings</w:t>
            </w:r>
          </w:p>
        </w:tc>
        <w:tc>
          <w:tcPr>
            <w:tcW w:type="dxa" w:w="7427"/>
            <w:vAlign w:val="center"/>
            <w:tcBorders>
              <w:top w:val="single" w:sz="4" w:color="CBD5D8"/>
              <w:left w:val="single" w:sz="4" w:color="CBD5D8"/>
              <w:bottom w:val="single" w:sz="4" w:color="CBD5D8"/>
              <w:right w:val="single" w:sz="4" w:color="CBD5D8"/>
            </w:tcBorders>
          </w:tcPr>
          <w:p>
            <w:pPr>
              <w:spacing w:before="40" w:after="40" w:line="280" w:lineRule="exact"/>
            </w:pPr>
            <w:r>
              <w:rPr>
                <w:rFonts w:ascii="Liberation Sans" w:hAnsi="Liberation Sans"/>
                <w:b w:val="0"/>
                <w:color w:val="263A43"/>
                <w:sz w:val="22"/>
              </w:rPr>
            </w:r>
          </w:p>
        </w:tc>
      </w:tr>
      <w:tr>
        <w:trPr>
          <w:trHeight w:val="1134" w:hRule="atLeast"/>
        </w:trPr>
        <w:tc>
          <w:tcPr>
            <w:tcW w:type="dxa" w:w="2438"/>
            <w:vAlign w:val="center"/>
            <w:tcBorders>
              <w:top w:val="single" w:sz="4" w:color="CBD5D8"/>
              <w:left w:val="single" w:sz="4" w:color="CBD5D8"/>
              <w:bottom w:val="single" w:sz="4" w:color="CBD5D8"/>
              <w:right w:val="single" w:sz="4" w:color="CBD5D8"/>
            </w:tcBorders>
          </w:tcPr>
          <w:p>
            <w:pPr>
              <w:spacing w:before="40" w:after="40" w:line="280" w:lineRule="exact"/>
            </w:pPr>
            <w:r>
              <w:rPr>
                <w:rFonts w:ascii="Liberation Sans" w:hAnsi="Liberation Sans"/>
                <w:b w:val="0"/>
                <w:color w:val="263A43"/>
                <w:sz w:val="22"/>
              </w:rPr>
              <w:t>Black / cautions</w:t>
            </w:r>
          </w:p>
        </w:tc>
        <w:tc>
          <w:tcPr>
            <w:tcW w:type="dxa" w:w="7427"/>
            <w:vAlign w:val="center"/>
            <w:tcBorders>
              <w:top w:val="single" w:sz="4" w:color="CBD5D8"/>
              <w:left w:val="single" w:sz="4" w:color="CBD5D8"/>
              <w:bottom w:val="single" w:sz="4" w:color="CBD5D8"/>
              <w:right w:val="single" w:sz="4" w:color="CBD5D8"/>
            </w:tcBorders>
          </w:tcPr>
          <w:p>
            <w:pPr>
              <w:spacing w:before="40" w:after="40" w:line="280" w:lineRule="exact"/>
            </w:pPr>
            <w:r>
              <w:rPr>
                <w:rFonts w:ascii="Liberation Sans" w:hAnsi="Liberation Sans"/>
                <w:b w:val="0"/>
                <w:color w:val="263A43"/>
                <w:sz w:val="22"/>
              </w:rPr>
            </w:r>
          </w:p>
        </w:tc>
      </w:tr>
      <w:tr>
        <w:trPr>
          <w:trHeight w:val="1134" w:hRule="atLeast"/>
        </w:trPr>
        <w:tc>
          <w:tcPr>
            <w:tcW w:type="dxa" w:w="2438"/>
            <w:vAlign w:val="center"/>
            <w:tcBorders>
              <w:top w:val="single" w:sz="4" w:color="CBD5D8"/>
              <w:left w:val="single" w:sz="4" w:color="CBD5D8"/>
              <w:bottom w:val="single" w:sz="4" w:color="CBD5D8"/>
              <w:right w:val="single" w:sz="4" w:color="CBD5D8"/>
            </w:tcBorders>
          </w:tcPr>
          <w:p>
            <w:pPr>
              <w:spacing w:before="40" w:after="40" w:line="280" w:lineRule="exact"/>
            </w:pPr>
            <w:r>
              <w:rPr>
                <w:rFonts w:ascii="Liberation Sans" w:hAnsi="Liberation Sans"/>
                <w:b w:val="0"/>
                <w:color w:val="263A43"/>
                <w:sz w:val="22"/>
              </w:rPr>
              <w:t>Yellow / benefits</w:t>
            </w:r>
          </w:p>
        </w:tc>
        <w:tc>
          <w:tcPr>
            <w:tcW w:type="dxa" w:w="7427"/>
            <w:vAlign w:val="center"/>
            <w:tcBorders>
              <w:top w:val="single" w:sz="4" w:color="CBD5D8"/>
              <w:left w:val="single" w:sz="4" w:color="CBD5D8"/>
              <w:bottom w:val="single" w:sz="4" w:color="CBD5D8"/>
              <w:right w:val="single" w:sz="4" w:color="CBD5D8"/>
            </w:tcBorders>
          </w:tcPr>
          <w:p>
            <w:pPr>
              <w:spacing w:before="40" w:after="40" w:line="280" w:lineRule="exact"/>
            </w:pPr>
            <w:r>
              <w:rPr>
                <w:rFonts w:ascii="Liberation Sans" w:hAnsi="Liberation Sans"/>
                <w:b w:val="0"/>
                <w:color w:val="263A43"/>
                <w:sz w:val="22"/>
              </w:rPr>
            </w:r>
          </w:p>
        </w:tc>
      </w:tr>
      <w:tr>
        <w:trPr>
          <w:trHeight w:val="1134" w:hRule="atLeast"/>
        </w:trPr>
        <w:tc>
          <w:tcPr>
            <w:tcW w:type="dxa" w:w="2438"/>
            <w:vAlign w:val="center"/>
            <w:tcBorders>
              <w:top w:val="single" w:sz="4" w:color="CBD5D8"/>
              <w:left w:val="single" w:sz="4" w:color="CBD5D8"/>
              <w:bottom w:val="single" w:sz="4" w:color="CBD5D8"/>
              <w:right w:val="single" w:sz="4" w:color="CBD5D8"/>
            </w:tcBorders>
          </w:tcPr>
          <w:p>
            <w:pPr>
              <w:spacing w:before="40" w:after="40" w:line="280" w:lineRule="exact"/>
            </w:pPr>
            <w:r>
              <w:rPr>
                <w:rFonts w:ascii="Liberation Sans" w:hAnsi="Liberation Sans"/>
                <w:b w:val="0"/>
                <w:color w:val="263A43"/>
                <w:sz w:val="22"/>
              </w:rPr>
              <w:t>Green / ideas</w:t>
            </w:r>
          </w:p>
        </w:tc>
        <w:tc>
          <w:tcPr>
            <w:tcW w:type="dxa" w:w="7427"/>
            <w:vAlign w:val="center"/>
            <w:tcBorders>
              <w:top w:val="single" w:sz="4" w:color="CBD5D8"/>
              <w:left w:val="single" w:sz="4" w:color="CBD5D8"/>
              <w:bottom w:val="single" w:sz="4" w:color="CBD5D8"/>
              <w:right w:val="single" w:sz="4" w:color="CBD5D8"/>
            </w:tcBorders>
          </w:tcPr>
          <w:p>
            <w:pPr>
              <w:spacing w:before="40" w:after="40" w:line="280" w:lineRule="exact"/>
            </w:pPr>
            <w:r>
              <w:rPr>
                <w:rFonts w:ascii="Liberation Sans" w:hAnsi="Liberation Sans"/>
                <w:b w:val="0"/>
                <w:color w:val="263A43"/>
                <w:sz w:val="22"/>
              </w:rPr>
            </w:r>
          </w:p>
        </w:tc>
      </w:tr>
      <w:tr>
        <w:trPr>
          <w:trHeight w:val="1134" w:hRule="atLeast"/>
        </w:trPr>
        <w:tc>
          <w:tcPr>
            <w:tcW w:type="dxa" w:w="2438"/>
            <w:vAlign w:val="center"/>
            <w:tcBorders>
              <w:top w:val="single" w:sz="4" w:color="CBD5D8"/>
              <w:left w:val="single" w:sz="4" w:color="CBD5D8"/>
              <w:bottom w:val="single" w:sz="4" w:color="CBD5D8"/>
              <w:right w:val="single" w:sz="4" w:color="CBD5D8"/>
            </w:tcBorders>
          </w:tcPr>
          <w:p>
            <w:pPr>
              <w:spacing w:before="40" w:after="40" w:line="280" w:lineRule="exact"/>
            </w:pPr>
            <w:r>
              <w:rPr>
                <w:rFonts w:ascii="Liberation Sans" w:hAnsi="Liberation Sans"/>
                <w:b w:val="0"/>
                <w:color w:val="263A43"/>
                <w:sz w:val="22"/>
              </w:rPr>
              <w:t>Blue / process</w:t>
            </w:r>
          </w:p>
        </w:tc>
        <w:tc>
          <w:tcPr>
            <w:tcW w:type="dxa" w:w="7427"/>
            <w:vAlign w:val="center"/>
            <w:tcBorders>
              <w:top w:val="single" w:sz="4" w:color="CBD5D8"/>
              <w:left w:val="single" w:sz="4" w:color="CBD5D8"/>
              <w:bottom w:val="single" w:sz="4" w:color="CBD5D8"/>
              <w:right w:val="single" w:sz="4" w:color="CBD5D8"/>
            </w:tcBorders>
          </w:tcPr>
          <w:p>
            <w:pPr>
              <w:spacing w:before="40" w:after="40" w:line="280" w:lineRule="exact"/>
            </w:pPr>
            <w:r>
              <w:rPr>
                <w:rFonts w:ascii="Liberation Sans" w:hAnsi="Liberation Sans"/>
                <w:b w:val="0"/>
                <w:color w:val="263A43"/>
                <w:sz w:val="22"/>
              </w:rPr>
            </w:r>
          </w:p>
        </w:tc>
      </w:tr>
    </w:tbl>
    <w:p>
      <w:pPr>
        <w:keepNext w:val="0"/>
        <w:spacing w:before="0" w:after="0" w:line="113" w:lineRule="exact"/>
      </w:pPr>
    </w:p>
    <w:p>
      <w:pPr>
        <w:keepNext/>
        <w:widowControl/>
        <w:spacing w:before="80" w:after="140" w:line="280" w:lineRule="exact"/>
      </w:pPr>
      <w:r>
        <w:rPr>
          <w:rFonts w:ascii="Liberation Sans" w:hAnsi="Liberation Sans"/>
          <w:b/>
          <w:color w:val="173E43"/>
          <w:sz w:val="22"/>
        </w:rPr>
        <w:t>Several feasible directions from the session</w:t>
      </w:r>
    </w:p>
    <w:tbl>
      <w:tblPr>
        <w:tblW w:type="auto" w:w="0"/>
        <w:tblLayout w:type="fixed"/>
        <w:tblLook w:firstColumn="1" w:firstRow="1" w:lastColumn="0" w:lastRow="0" w:noHBand="0" w:noVBand="1" w:val="04A0"/>
      </w:tblPr>
      <w:tblGrid>
        <w:gridCol w:w="9865"/>
      </w:tblGrid>
      <w:tr>
        <w:trPr>
          <w:trHeight w:val="397" w:hRule="atLeast"/>
        </w:trPr>
        <w:tc>
          <w:tcPr>
            <w:tcW w:type="dxa" w:w="9865"/>
            <w:tcBorders>
              <w:bottom w:val="single" w:sz="4" w:color="CBD5D8"/>
            </w:tcBorders>
          </w:tcPr>
          <w:p>
            <w:pPr>
              <w:spacing w:before="0" w:after="0" w:line="280" w:lineRule="exact"/>
            </w:pPr>
          </w:p>
        </w:tc>
      </w:tr>
      <w:tr>
        <w:trPr>
          <w:trHeight w:val="397" w:hRule="atLeast"/>
        </w:trPr>
        <w:tc>
          <w:tcPr>
            <w:tcW w:type="dxa" w:w="9865"/>
            <w:tcBorders>
              <w:bottom w:val="single" w:sz="4" w:color="CBD5D8"/>
            </w:tcBorders>
          </w:tcPr>
          <w:p>
            <w:pPr>
              <w:spacing w:before="0" w:after="0" w:line="280" w:lineRule="exact"/>
            </w:pPr>
          </w:p>
        </w:tc>
      </w:tr>
      <w:tr>
        <w:trPr>
          <w:trHeight w:val="397" w:hRule="atLeast"/>
        </w:trPr>
        <w:tc>
          <w:tcPr>
            <w:tcW w:type="dxa" w:w="9865"/>
            <w:tcBorders>
              <w:bottom w:val="single" w:sz="4" w:color="CBD5D8"/>
            </w:tcBorders>
          </w:tcPr>
          <w:p>
            <w:pPr>
              <w:spacing w:before="0" w:after="0" w:line="280" w:lineRule="exact"/>
            </w:pPr>
          </w:p>
        </w:tc>
      </w:tr>
    </w:tbl>
    <w:p>
      <w:pPr>
        <w:keepNext w:val="0"/>
        <w:spacing w:before="0" w:after="0" w:line="113" w:lineRule="exact"/>
      </w:pPr>
    </w:p>
    <w:p>
      <w:pPr>
        <w:keepNext/>
        <w:widowControl/>
        <w:spacing w:before="80" w:after="140" w:line="280" w:lineRule="exact"/>
      </w:pPr>
      <w:r>
        <w:rPr>
          <w:rFonts w:ascii="Liberation Sans" w:hAnsi="Liberation Sans"/>
          <w:b/>
          <w:color w:val="173E43"/>
          <w:sz w:val="22"/>
        </w:rPr>
        <w:t>How the group used the contributions</w:t>
      </w:r>
    </w:p>
    <w:tbl>
      <w:tblPr>
        <w:tblW w:type="auto" w:w="0"/>
        <w:tblLayout w:type="fixed"/>
        <w:tblLook w:firstColumn="1" w:firstRow="1" w:lastColumn="0" w:lastRow="0" w:noHBand="0" w:noVBand="1" w:val="04A0"/>
      </w:tblPr>
      <w:tblGrid>
        <w:gridCol w:w="9865"/>
      </w:tblGrid>
      <w:tr>
        <w:trPr>
          <w:trHeight w:val="397" w:hRule="atLeast"/>
        </w:trPr>
        <w:tc>
          <w:tcPr>
            <w:tcW w:type="dxa" w:w="9865"/>
            <w:tcBorders>
              <w:bottom w:val="single" w:sz="4" w:color="CBD5D8"/>
            </w:tcBorders>
          </w:tcPr>
          <w:p>
            <w:pPr>
              <w:spacing w:before="0" w:after="0" w:line="280" w:lineRule="exact"/>
            </w:pPr>
          </w:p>
        </w:tc>
      </w:tr>
      <w:tr>
        <w:trPr>
          <w:trHeight w:val="397" w:hRule="atLeast"/>
        </w:trPr>
        <w:tc>
          <w:tcPr>
            <w:tcW w:type="dxa" w:w="9865"/>
            <w:tcBorders>
              <w:bottom w:val="single" w:sz="4" w:color="CBD5D8"/>
            </w:tcBorders>
          </w:tcPr>
          <w:p>
            <w:pPr>
              <w:spacing w:before="0" w:after="0" w:line="280" w:lineRule="exact"/>
            </w:pPr>
          </w:p>
        </w:tc>
      </w:tr>
      <w:tr>
        <w:trPr>
          <w:trHeight w:val="397" w:hRule="atLeast"/>
        </w:trPr>
        <w:tc>
          <w:tcPr>
            <w:tcW w:type="dxa" w:w="9865"/>
            <w:tcBorders>
              <w:bottom w:val="single" w:sz="4" w:color="CBD5D8"/>
            </w:tcBorders>
          </w:tcPr>
          <w:p>
            <w:pPr>
              <w:spacing w:before="0" w:after="0" w:line="280" w:lineRule="exact"/>
            </w:pPr>
          </w:p>
        </w:tc>
      </w:tr>
    </w:tbl>
    <w:p>
      <w:pPr>
        <w:keepNext w:val="0"/>
        <w:spacing w:before="0" w:after="0" w:line="113" w:lineRule="exact"/>
      </w:pPr>
    </w:p>
    <w:p>
      <w:pPr>
        <w:keepNext/>
        <w:pageBreakBefore/>
        <w:widowControl/>
        <w:spacing w:before="0" w:after="140" w:line="220" w:lineRule="exact"/>
      </w:pPr>
      <w:r>
        <w:rPr>
          <w:rFonts w:ascii="Liberation Sans" w:hAnsi="Liberation Sans"/>
          <w:b/>
          <w:color w:val="AF663C"/>
          <w:sz w:val="18"/>
        </w:rPr>
        <w:t>07 / BRIEFS, USERS AND CRITERIA</w:t>
      </w:r>
    </w:p>
    <w:p>
      <w:pPr>
        <w:pStyle w:val="Heading1"/>
        <w:keepNext/>
        <w:widowControl/>
        <w:spacing w:before="0" w:after="160" w:line="540" w:lineRule="exact"/>
      </w:pPr>
      <w:r>
        <w:rPr>
          <w:rFonts w:ascii="Liberation Serif" w:hAnsi="Liberation Serif"/>
          <w:b/>
          <w:color w:val="173E43"/>
          <w:sz w:val="50"/>
        </w:rPr>
        <w:t>Turn needs into design criteria</w:t>
      </w:r>
    </w:p>
    <w:p>
      <w:pPr>
        <w:widowControl/>
        <w:spacing w:before="0" w:after="240" w:line="280" w:lineRule="exact"/>
      </w:pPr>
      <w:r>
        <w:rPr>
          <w:rFonts w:ascii="Liberation Sans" w:hAnsi="Liberation Sans"/>
          <w:b w:val="0"/>
          <w:color w:val="263A43"/>
          <w:sz w:val="22"/>
        </w:rPr>
        <w:t>Translate evidence about users and contexts into a clear brief, practical boundaries and criteria that guide testing.</w:t>
      </w:r>
    </w:p>
    <w:p>
      <w:pPr>
        <w:sectPr>
          <w:type w:val="continuous"/>
          <w:pgSz w:w="11906" w:h="16838"/>
          <w:pgMar w:top="1247" w:right="1020" w:bottom="1020" w:left="1020" w:header="567" w:footer="567" w:gutter="0"/>
          <w:cols w:space="397" w:num="1"/>
          <w:docGrid w:linePitch="360"/>
        </w:sectPr>
      </w:pPr>
    </w:p>
    <w:p>
      <w:pPr>
        <w:keepNext/>
        <w:widowControl/>
        <w:spacing w:before="60" w:after="100" w:line="290" w:lineRule="exact"/>
      </w:pPr>
      <w:r>
        <w:rPr>
          <w:rFonts w:ascii="Liberation Sans" w:hAnsi="Liberation Sans"/>
          <w:b/>
          <w:color w:val="173E43"/>
          <w:sz w:val="24"/>
        </w:rPr>
        <w:t>Design situation, brief and constraints</w:t>
      </w:r>
    </w:p>
    <w:p>
      <w:pPr>
        <w:widowControl/>
        <w:spacing w:before="0" w:after="120" w:line="280" w:lineRule="exact"/>
      </w:pPr>
      <w:r>
        <w:rPr>
          <w:rFonts w:ascii="Liberation Sans" w:hAnsi="Liberation Sans"/>
          <w:b w:val="0"/>
          <w:color w:val="263A43"/>
          <w:sz w:val="22"/>
        </w:rPr>
        <w:t>The design situation explains the context and problem. The design brief states what is to be designed and for whom, without naming the final answer. Constraints are fixed boundaries such as time, budget, equipment, dimensions, material availability or an authorised project rule.</w:t>
      </w:r>
    </w:p>
    <w:p>
      <w:pPr>
        <w:widowControl/>
        <w:spacing w:before="0" w:after="120" w:line="280" w:lineRule="exact"/>
      </w:pPr>
      <w:r>
        <w:rPr>
          <w:rFonts w:ascii="Liberation Sans" w:hAnsi="Liberation Sans"/>
          <w:b w:val="0"/>
          <w:color w:val="263A43"/>
          <w:sz w:val="22"/>
        </w:rPr>
        <w:t>A useful design situation explains the context, affected users and reason a response is needed. A useful brief identifies the intended user, need, purpose and important boundaries while leaving room for design development. Constraints should be recorded early because they influence feasible research, ideas, materials and processes. A brief can be refined when research reveals that the original need or boundaries were inaccurate.</w:t>
      </w:r>
    </w:p>
    <w:p>
      <w:pPr>
        <w:keepNext/>
        <w:widowControl/>
        <w:spacing w:before="60" w:after="100" w:line="290" w:lineRule="exact"/>
      </w:pPr>
      <w:r>
        <w:rPr>
          <w:rFonts w:ascii="Liberation Sans" w:hAnsi="Liberation Sans"/>
          <w:b/>
          <w:color w:val="173E43"/>
          <w:sz w:val="24"/>
        </w:rPr>
        <w:t>Worked example</w:t>
      </w:r>
    </w:p>
    <w:p>
      <w:pPr>
        <w:widowControl/>
        <w:spacing w:before="0" w:after="120" w:line="280" w:lineRule="exact"/>
      </w:pPr>
      <w:r>
        <w:rPr>
          <w:rFonts w:ascii="Liberation Sans" w:hAnsi="Liberation Sans"/>
          <w:b w:val="0"/>
          <w:color w:val="263A43"/>
          <w:sz w:val="22"/>
        </w:rPr>
        <w:t>Which revision most improves the brief “Design a kitchen gadget”? Design a compact, 3D-printed kitchen accessory for a clearly identified user that addresses a researched problem and can be assembled without glue or screws.</w:t>
      </w:r>
    </w:p>
    <w:p>
      <w:pPr>
        <w:spacing w:after="0" w:line="20" w:lineRule="exact"/>
      </w:pPr>
      <w:r>
        <w:br w:type="column"/>
      </w:r>
    </w:p>
    <w:p>
      <w:pPr>
        <w:keepNext/>
        <w:widowControl/>
        <w:spacing w:before="60" w:after="100" w:line="290" w:lineRule="exact"/>
      </w:pPr>
      <w:r>
        <w:rPr>
          <w:rFonts w:ascii="Liberation Sans" w:hAnsi="Liberation Sans"/>
          <w:b/>
          <w:color w:val="173E43"/>
          <w:sz w:val="24"/>
        </w:rPr>
        <w:t>Target market, equity and accessibility</w:t>
      </w:r>
    </w:p>
    <w:p>
      <w:pPr>
        <w:widowControl/>
        <w:spacing w:before="0" w:after="120" w:line="280" w:lineRule="exact"/>
      </w:pPr>
      <w:r>
        <w:rPr>
          <w:rFonts w:ascii="Liberation Sans" w:hAnsi="Liberation Sans"/>
          <w:b w:val="0"/>
          <w:color w:val="263A43"/>
          <w:sz w:val="22"/>
        </w:rPr>
        <w:t>A target market is a group whose relevant characteristics, needs and context make the design appropriate for them. Good user definition is specific enough to guide decisions but avoids stereotypes. Equity asks whether people have a fair opportunity to access and benefit from the design.</w:t>
      </w:r>
    </w:p>
    <w:p>
      <w:pPr>
        <w:widowControl/>
        <w:spacing w:before="0" w:after="120" w:line="280" w:lineRule="exact"/>
      </w:pPr>
      <w:r>
        <w:rPr>
          <w:rFonts w:ascii="Liberation Sans" w:hAnsi="Liberation Sans"/>
          <w:b w:val="0"/>
          <w:color w:val="263A43"/>
          <w:sz w:val="22"/>
        </w:rPr>
        <w:t>User profiles should include relevant abilities, tasks, environment, preferences and access requirements rather than assumptions based on age or identity alone. Inclusive design considers variation in strength, reach, vision, dexterity, cognition, language and resources where relevant. Equity may require different support or features so users can achieve fair access rather than identical treatment. Direct participation by intended users can reveal barriers that designers and proxy users overlook.</w:t>
      </w:r>
    </w:p>
    <w:p>
      <w:pPr>
        <w:keepNext/>
        <w:widowControl/>
        <w:spacing w:before="60" w:after="100" w:line="290" w:lineRule="exact"/>
      </w:pPr>
      <w:r>
        <w:rPr>
          <w:rFonts w:ascii="Liberation Sans" w:hAnsi="Liberation Sans"/>
          <w:b/>
          <w:color w:val="173E43"/>
          <w:sz w:val="24"/>
        </w:rPr>
        <w:t>Worked example</w:t>
      </w:r>
    </w:p>
    <w:p>
      <w:pPr>
        <w:widowControl/>
        <w:spacing w:before="0" w:after="120" w:line="280" w:lineRule="exact"/>
      </w:pPr>
      <w:r>
        <w:rPr>
          <w:rFonts w:ascii="Liberation Sans" w:hAnsi="Liberation Sans"/>
          <w:b w:val="0"/>
          <w:color w:val="263A43"/>
          <w:sz w:val="22"/>
        </w:rPr>
        <w:t>A kitchen accessory is intended for users with reduced grip strength. Which decision is most defensible? Research grip, reach and operating-force needs with intended users and test alternative forms under realistic tasks.</w:t>
      </w:r>
    </w:p>
    <w:p>
      <w:pPr>
        <w:sectPr>
          <w:type w:val="continuous"/>
          <w:pgSz w:w="11906" w:h="16838"/>
          <w:pgMar w:top="1247" w:right="1020" w:bottom="1020" w:left="1020" w:header="567" w:footer="567" w:gutter="0"/>
          <w:cols w:space="397" w:num="2"/>
          <w:docGrid w:linePitch="360"/>
        </w:sectPr>
      </w:pPr>
    </w:p>
    <w:tbl>
      <w:tblPr>
        <w:tblW w:type="auto" w:w="0"/>
        <w:jc w:val="center"/>
        <w:tblLayout w:type="fixed"/>
        <w:tblLook w:firstColumn="1" w:firstRow="1" w:lastColumn="0" w:lastRow="0" w:noHBand="0" w:noVBand="1" w:val="04A0"/>
      </w:tblPr>
      <w:tblGrid>
        <w:gridCol w:w="2948"/>
        <w:gridCol w:w="6917"/>
      </w:tblGrid>
      <w:tr>
        <w:tc>
          <w:tcPr>
            <w:tcW w:type="dxa" w:w="2948"/>
            <w:vAlign w:val="center"/>
            <w:tcBorders>
              <w:top w:val="single" w:sz="4" w:color="CBD5D8"/>
              <w:left w:val="single" w:sz="4" w:color="CBD5D8"/>
              <w:bottom w:val="single" w:sz="4" w:color="CBD5D8"/>
              <w:right w:val="single" w:sz="4" w:color="CBD5D8"/>
            </w:tcBorders>
            <w:shd w:fill="E8EFF0"/>
          </w:tcPr>
          <w:p>
            <w:pPr>
              <w:spacing w:before="60" w:after="60" w:line="280" w:lineRule="exact"/>
            </w:pPr>
            <w:r>
              <w:rPr>
                <w:rFonts w:ascii="Liberation Sans" w:hAnsi="Liberation Sans"/>
                <w:b/>
                <w:color w:val="173E43"/>
                <w:sz w:val="22"/>
              </w:rPr>
              <w:t>From research to testing</w:t>
            </w:r>
          </w:p>
        </w:tc>
        <w:tc>
          <w:tcPr>
            <w:tcW w:type="dxa" w:w="6917"/>
            <w:vAlign w:val="center"/>
            <w:tcBorders>
              <w:top w:val="single" w:sz="4" w:color="CBD5D8"/>
              <w:left w:val="single" w:sz="4" w:color="CBD5D8"/>
              <w:bottom w:val="single" w:sz="4" w:color="CBD5D8"/>
              <w:right w:val="single" w:sz="4" w:color="CBD5D8"/>
            </w:tcBorders>
            <w:shd w:fill="E8EFF0"/>
          </w:tcPr>
          <w:p>
            <w:pPr>
              <w:spacing w:before="60" w:after="60" w:line="280" w:lineRule="exact"/>
            </w:pPr>
            <w:r>
              <w:rPr>
                <w:rFonts w:ascii="Liberation Sans" w:hAnsi="Liberation Sans"/>
                <w:b/>
                <w:color w:val="173E43"/>
                <w:sz w:val="22"/>
              </w:rPr>
              <w:t>Keep the distinctions clear</w:t>
            </w:r>
          </w:p>
        </w:tc>
      </w:tr>
      <w:tr>
        <w:tc>
          <w:tcPr>
            <w:tcW w:type="dxa" w:w="2948"/>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Need</w:t>
            </w:r>
          </w:p>
        </w:tc>
        <w:tc>
          <w:tcPr>
            <w:tcW w:type="dxa" w:w="6917"/>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What problem affects the intended user and why it matters.</w:t>
            </w:r>
          </w:p>
        </w:tc>
      </w:tr>
      <w:tr>
        <w:tc>
          <w:tcPr>
            <w:tcW w:type="dxa" w:w="2948"/>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Constraint</w:t>
            </w:r>
          </w:p>
        </w:tc>
        <w:tc>
          <w:tcPr>
            <w:tcW w:type="dxa" w:w="6917"/>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A non-negotiable boundary that limits feasible solutions.</w:t>
            </w:r>
          </w:p>
        </w:tc>
      </w:tr>
      <w:tr>
        <w:tc>
          <w:tcPr>
            <w:tcW w:type="dxa" w:w="2948"/>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Criterion</w:t>
            </w:r>
          </w:p>
        </w:tc>
        <w:tc>
          <w:tcPr>
            <w:tcW w:type="dxa" w:w="6917"/>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The performance that will count as success, linked to a planned test.</w:t>
            </w:r>
          </w:p>
        </w:tc>
      </w:tr>
    </w:tbl>
    <w:p>
      <w:pPr>
        <w:keepNext w:val="0"/>
        <w:spacing w:before="0" w:after="0" w:line="113" w:lineRule="exact"/>
      </w:pPr>
    </w:p>
    <w:p>
      <w:pPr>
        <w:keepNext/>
        <w:pageBreakBefore/>
        <w:widowControl/>
        <w:spacing w:before="0" w:after="140" w:line="220" w:lineRule="exact"/>
      </w:pPr>
      <w:r>
        <w:rPr>
          <w:rFonts w:ascii="Liberation Sans" w:hAnsi="Liberation Sans"/>
          <w:b/>
          <w:color w:val="AF663C"/>
          <w:sz w:val="18"/>
        </w:rPr>
        <w:t>07 / BRIEFS, USERS AND CRITERIA</w:t>
      </w:r>
    </w:p>
    <w:p>
      <w:pPr>
        <w:pStyle w:val="Heading1"/>
        <w:keepNext/>
        <w:widowControl/>
        <w:spacing w:before="0" w:after="160" w:line="540" w:lineRule="exact"/>
      </w:pPr>
      <w:r>
        <w:rPr>
          <w:rFonts w:ascii="Liberation Serif" w:hAnsi="Liberation Serif"/>
          <w:b/>
          <w:color w:val="173E43"/>
          <w:sz w:val="50"/>
        </w:rPr>
        <w:t>Criteria to evaluate success</w:t>
      </w:r>
    </w:p>
    <w:p>
      <w:pPr>
        <w:widowControl/>
        <w:spacing w:before="0" w:after="120" w:line="280" w:lineRule="exact"/>
      </w:pPr>
      <w:r>
        <w:rPr>
          <w:rFonts w:ascii="Liberation Sans" w:hAnsi="Liberation Sans"/>
          <w:b w:val="0"/>
          <w:color w:val="263A43"/>
          <w:sz w:val="22"/>
        </w:rPr>
        <w:t>Criteria to evaluate success convert the need, research and brief into standards that can guide decisions and testing. Strong criteria are specific, relevant and supported. Some can be measured numerically; others need structured user or expert judgement.</w:t>
      </w:r>
    </w:p>
    <w:p>
      <w:pPr>
        <w:widowControl/>
        <w:spacing w:before="0" w:after="120" w:line="280" w:lineRule="exact"/>
      </w:pPr>
      <w:r>
        <w:rPr>
          <w:rFonts w:ascii="Liberation Sans" w:hAnsi="Liberation Sans"/>
          <w:b w:val="0"/>
          <w:color w:val="263A43"/>
          <w:sz w:val="22"/>
        </w:rPr>
        <w:t>Each criterion should state what successful performance looks like for the intended user and context. A testing method should be planned with the criterion so evidence can be collected later. Criteria may cover function, ergonomics, aesthetics, safety, durability, quality, size, cost and environmental performance. Criteria should be reviewed when research changes the understanding of the need, but not altered merely to make the final design appear successful.</w:t>
      </w:r>
    </w:p>
    <w:p>
      <w:pPr>
        <w:keepNext/>
        <w:widowControl/>
        <w:spacing w:before="60" w:after="100" w:line="290" w:lineRule="exact"/>
      </w:pPr>
      <w:r>
        <w:rPr>
          <w:rFonts w:ascii="Liberation Sans" w:hAnsi="Liberation Sans"/>
          <w:b/>
          <w:color w:val="173E43"/>
          <w:sz w:val="24"/>
        </w:rPr>
        <w:t>Worked example</w:t>
      </w:r>
    </w:p>
    <w:p>
      <w:pPr>
        <w:widowControl/>
        <w:spacing w:before="0" w:after="120" w:line="280" w:lineRule="exact"/>
      </w:pPr>
      <w:r>
        <w:rPr>
          <w:rFonts w:ascii="Liberation Sans" w:hAnsi="Liberation Sans"/>
          <w:b w:val="0"/>
          <w:color w:val="263A43"/>
          <w:sz w:val="22"/>
        </w:rPr>
        <w:t>Which criterion is strongest for a 3D-printed sliding component? The slider must move through its full travel ten times without binding or separating when tested after the authorised print and finishing process.</w:t>
      </w:r>
    </w:p>
    <w:p>
      <w:pPr>
        <w:keepNext/>
        <w:widowControl/>
        <w:spacing w:before="60" w:after="100" w:line="290" w:lineRule="exact"/>
      </w:pPr>
      <w:r>
        <w:rPr>
          <w:rFonts w:ascii="Liberation Sans" w:hAnsi="Liberation Sans"/>
          <w:b/>
          <w:color w:val="173E43"/>
          <w:sz w:val="24"/>
        </w:rPr>
        <w:t>A sequence to guide the decision</w:t>
      </w:r>
    </w:p>
    <w:tbl>
      <w:tblPr>
        <w:tblW w:type="auto" w:w="0"/>
        <w:jc w:val="center"/>
        <w:tblLayout w:type="fixed"/>
        <w:tblLook w:firstColumn="1" w:firstRow="1" w:lastColumn="0" w:lastRow="0" w:noHBand="0" w:noVBand="1" w:val="04A0"/>
      </w:tblPr>
      <w:tblGrid>
        <w:gridCol w:w="1020"/>
        <w:gridCol w:w="8844"/>
      </w:tblGrid>
      <w:tr>
        <w:tc>
          <w:tcPr>
            <w:tcW w:type="dxa" w:w="1020"/>
            <w:vAlign w:val="center"/>
            <w:tcBorders>
              <w:top w:val="single" w:sz="4" w:color="CBD5D8"/>
              <w:left w:val="single" w:sz="4" w:color="CBD5D8"/>
              <w:bottom w:val="single" w:sz="4" w:color="CBD5D8"/>
              <w:right w:val="single" w:sz="4" w:color="CBD5D8"/>
            </w:tcBorders>
            <w:shd w:fill="E8EFF0"/>
          </w:tcPr>
          <w:p>
            <w:pPr>
              <w:spacing w:before="60" w:after="60" w:line="280" w:lineRule="exact"/>
            </w:pPr>
            <w:r>
              <w:rPr>
                <w:rFonts w:ascii="Liberation Sans" w:hAnsi="Liberation Sans"/>
                <w:b/>
                <w:color w:val="173E43"/>
                <w:sz w:val="22"/>
              </w:rPr>
              <w:t>Step</w:t>
            </w:r>
          </w:p>
        </w:tc>
        <w:tc>
          <w:tcPr>
            <w:tcW w:type="dxa" w:w="8844"/>
            <w:vAlign w:val="center"/>
            <w:tcBorders>
              <w:top w:val="single" w:sz="4" w:color="CBD5D8"/>
              <w:left w:val="single" w:sz="4" w:color="CBD5D8"/>
              <w:bottom w:val="single" w:sz="4" w:color="CBD5D8"/>
              <w:right w:val="single" w:sz="4" w:color="CBD5D8"/>
            </w:tcBorders>
            <w:shd w:fill="E8EFF0"/>
          </w:tcPr>
          <w:p>
            <w:pPr>
              <w:spacing w:before="60" w:after="60" w:line="280" w:lineRule="exact"/>
            </w:pPr>
            <w:r>
              <w:rPr>
                <w:rFonts w:ascii="Liberation Sans" w:hAnsi="Liberation Sans"/>
                <w:b/>
                <w:color w:val="173E43"/>
                <w:sz w:val="22"/>
              </w:rPr>
              <w:t>What to attend to</w:t>
            </w:r>
          </w:p>
        </w:tc>
      </w:tr>
      <w:tr>
        <w:tc>
          <w:tcPr>
            <w:tcW w:type="dxa" w:w="1020"/>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1</w:t>
            </w:r>
          </w:p>
        </w:tc>
        <w:tc>
          <w:tcPr>
            <w:tcW w:type="dxa" w:w="8844"/>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Derive criteria from need, research and constraints</w:t>
            </w:r>
          </w:p>
        </w:tc>
      </w:tr>
      <w:tr>
        <w:tc>
          <w:tcPr>
            <w:tcW w:type="dxa" w:w="1020"/>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2</w:t>
            </w:r>
          </w:p>
        </w:tc>
        <w:tc>
          <w:tcPr>
            <w:tcW w:type="dxa" w:w="8844"/>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State observable success and a test method</w:t>
            </w:r>
          </w:p>
        </w:tc>
      </w:tr>
      <w:tr>
        <w:tc>
          <w:tcPr>
            <w:tcW w:type="dxa" w:w="1020"/>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3</w:t>
            </w:r>
          </w:p>
        </w:tc>
        <w:tc>
          <w:tcPr>
            <w:tcW w:type="dxa" w:w="8844"/>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Use criteria during concept and prototype decisions</w:t>
            </w:r>
          </w:p>
        </w:tc>
      </w:tr>
      <w:tr>
        <w:tc>
          <w:tcPr>
            <w:tcW w:type="dxa" w:w="1020"/>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4</w:t>
            </w:r>
          </w:p>
        </w:tc>
        <w:tc>
          <w:tcPr>
            <w:tcW w:type="dxa" w:w="8844"/>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Evaluate results and explain limitations</w:t>
            </w:r>
          </w:p>
        </w:tc>
      </w:tr>
    </w:tbl>
    <w:p>
      <w:pPr>
        <w:keepNext w:val="0"/>
        <w:spacing w:before="0" w:after="0" w:line="113" w:lineRule="exact"/>
      </w:pPr>
    </w:p>
    <w:p>
      <w:pPr>
        <w:keepNext/>
        <w:widowControl/>
        <w:spacing w:before="60" w:after="100" w:line="290" w:lineRule="exact"/>
      </w:pPr>
      <w:r>
        <w:rPr>
          <w:rFonts w:ascii="Liberation Sans" w:hAnsi="Liberation Sans"/>
          <w:b/>
          <w:color w:val="173E43"/>
          <w:sz w:val="24"/>
        </w:rPr>
        <w:t>Check your understanding</w:t>
      </w:r>
    </w:p>
    <w:p>
      <w:pPr>
        <w:keepNext/>
        <w:widowControl/>
        <w:spacing w:before="80" w:after="140" w:line="280" w:lineRule="exact"/>
      </w:pPr>
      <w:r>
        <w:rPr>
          <w:rFonts w:ascii="Liberation Sans" w:hAnsi="Liberation Sans"/>
          <w:b/>
          <w:color w:val="173E43"/>
          <w:sz w:val="22"/>
        </w:rPr>
        <w:t>Which evidence best supports the boundaries in a brief?</w:t>
      </w:r>
    </w:p>
    <w:p>
      <w:pPr>
        <w:widowControl/>
        <w:spacing w:before="0" w:after="120" w:line="280" w:lineRule="exact"/>
        <w:ind w:left="255" w:hanging="255"/>
      </w:pPr>
      <w:r>
        <w:rPr>
          <w:rFonts w:ascii="Liberation Sans" w:hAnsi="Liberation Sans"/>
          <w:b w:val="0"/>
          <w:color w:val="263A43"/>
          <w:sz w:val="22"/>
        </w:rPr>
        <w:t>○  A. The dimensions of a competitor product only.</w:t>
      </w:r>
    </w:p>
    <w:p>
      <w:pPr>
        <w:widowControl/>
        <w:spacing w:before="0" w:after="120" w:line="280" w:lineRule="exact"/>
        <w:ind w:left="255" w:hanging="255"/>
      </w:pPr>
      <w:r>
        <w:rPr>
          <w:rFonts w:ascii="Liberation Sans" w:hAnsi="Liberation Sans"/>
          <w:b w:val="0"/>
          <w:color w:val="263A43"/>
          <w:sz w:val="22"/>
        </w:rPr>
        <w:t>○  B. A sketch made before the context was investigated.</w:t>
      </w:r>
    </w:p>
    <w:p>
      <w:pPr>
        <w:widowControl/>
        <w:spacing w:before="0" w:after="120" w:line="280" w:lineRule="exact"/>
        <w:ind w:left="255" w:hanging="255"/>
      </w:pPr>
      <w:r>
        <w:rPr>
          <w:rFonts w:ascii="Liberation Sans" w:hAnsi="Liberation Sans"/>
          <w:b w:val="0"/>
          <w:color w:val="263A43"/>
          <w:sz w:val="22"/>
        </w:rPr>
        <w:t>○  C. Authorised task requirements, available equipment and materials, user research, timing and measured context information.</w:t>
      </w:r>
    </w:p>
    <w:p>
      <w:pPr>
        <w:widowControl/>
        <w:spacing w:before="0" w:after="120" w:line="280" w:lineRule="exact"/>
        <w:ind w:left="255" w:hanging="255"/>
      </w:pPr>
      <w:r>
        <w:rPr>
          <w:rFonts w:ascii="Liberation Sans" w:hAnsi="Liberation Sans"/>
          <w:b w:val="0"/>
          <w:color w:val="263A43"/>
          <w:sz w:val="22"/>
        </w:rPr>
        <w:t>○  D. Assumptions about what the teacher probably wants.</w:t>
      </w:r>
    </w:p>
    <w:p>
      <w:pPr>
        <w:widowControl/>
        <w:spacing w:before="0" w:after="120" w:line="240" w:lineRule="exact"/>
      </w:pPr>
      <w:r>
        <w:rPr>
          <w:rFonts w:ascii="Liberation Sans" w:hAnsi="Liberation Sans"/>
          <w:b w:val="0"/>
          <w:color w:val="6C818B"/>
          <w:sz w:val="19"/>
        </w:rPr>
        <w:t>Use the evidence and reasoning from this module in the complete applied task on the next page.</w:t>
      </w:r>
    </w:p>
    <w:p>
      <w:pPr>
        <w:spacing w:before="0" w:after="120" w:line="240" w:lineRule="exact"/>
      </w:pPr>
      <w:hyperlink r:id="rId23">
        <w:r>
          <w:rPr>
            <w:color w:val="6C818B"/>
            <w:sz w:val="19"/>
          </w:rPr>
          <w:t>Continue online / M07 original questions and written responses</w:t>
        </w:r>
      </w:hyperlink>
    </w:p>
    <w:p>
      <w:pPr>
        <w:keepNext/>
        <w:pageBreakBefore/>
        <w:widowControl/>
        <w:spacing w:before="0" w:after="140" w:line="220" w:lineRule="exact"/>
      </w:pPr>
      <w:r>
        <w:rPr>
          <w:rFonts w:ascii="Liberation Sans" w:hAnsi="Liberation Sans"/>
          <w:b/>
          <w:color w:val="AF663C"/>
          <w:sz w:val="18"/>
        </w:rPr>
        <w:t>07 / BRIEFS, USERS AND CRITERIA</w:t>
      </w:r>
    </w:p>
    <w:p>
      <w:pPr>
        <w:pStyle w:val="Heading1"/>
        <w:keepNext/>
        <w:widowControl/>
        <w:spacing w:before="0" w:after="160" w:line="540" w:lineRule="exact"/>
      </w:pPr>
      <w:r>
        <w:rPr>
          <w:rFonts w:ascii="Liberation Serif" w:hAnsi="Liberation Serif"/>
          <w:b/>
          <w:color w:val="173E43"/>
          <w:sz w:val="50"/>
        </w:rPr>
        <w:t>Connect user needs to criteria</w:t>
      </w:r>
    </w:p>
    <w:p>
      <w:pPr>
        <w:widowControl/>
        <w:spacing w:before="0" w:after="180" w:line="280" w:lineRule="exact"/>
      </w:pPr>
      <w:r>
        <w:rPr>
          <w:rFonts w:ascii="Liberation Sans" w:hAnsi="Liberation Sans"/>
          <w:b/>
          <w:color w:val="173E43"/>
          <w:sz w:val="22"/>
        </w:rPr>
        <w:t>Build a user-needs, constraints and criteria matrix for the Kitchen Companion design.</w:t>
      </w:r>
    </w:p>
    <w:p>
      <w:pPr>
        <w:widowControl/>
        <w:spacing w:before="0" w:after="120" w:line="240" w:lineRule="exact"/>
      </w:pPr>
      <w:r>
        <w:rPr>
          <w:rFonts w:ascii="Liberation Sans" w:hAnsi="Liberation Sans"/>
          <w:b w:val="0"/>
          <w:color w:val="6C818B"/>
          <w:sz w:val="19"/>
        </w:rPr>
        <w:t>Kitchen Companion source context: work in a group of 2–3; the functional accessory is 100% 3D printed, assembled without glue or screws, with a nominated 0.2 mm moving-part tolerance and one eight-page group digital folio. Confirm practical permissions and the current teacher-issued brief.</w:t>
      </w:r>
    </w:p>
    <w:p>
      <w:pPr>
        <w:keepNext/>
        <w:widowControl/>
        <w:spacing w:before="80" w:after="140" w:line="280" w:lineRule="exact"/>
      </w:pPr>
      <w:r>
        <w:rPr>
          <w:rFonts w:ascii="Liberation Sans" w:hAnsi="Liberation Sans"/>
          <w:b/>
          <w:color w:val="173E43"/>
          <w:sz w:val="22"/>
        </w:rPr>
        <w:t>User needs constraints and criteria</w:t>
      </w:r>
    </w:p>
    <w:tbl>
      <w:tblPr>
        <w:tblW w:type="auto" w:w="0"/>
        <w:jc w:val="center"/>
        <w:tblLayout w:type="fixed"/>
        <w:tblLook w:firstColumn="1" w:firstRow="1" w:lastColumn="0" w:lastRow="0" w:noHBand="0" w:noVBand="1" w:val="04A0"/>
      </w:tblPr>
      <w:tblGrid>
        <w:gridCol w:w="3345"/>
        <w:gridCol w:w="3005"/>
        <w:gridCol w:w="3515"/>
      </w:tblGrid>
      <w:tr>
        <w:tc>
          <w:tcPr>
            <w:tcW w:type="dxa" w:w="3345"/>
            <w:vAlign w:val="center"/>
            <w:tcBorders>
              <w:top w:val="single" w:sz="4" w:color="CBD5D8"/>
              <w:left w:val="single" w:sz="4" w:color="CBD5D8"/>
              <w:bottom w:val="single" w:sz="4" w:color="CBD5D8"/>
              <w:right w:val="single" w:sz="4" w:color="CBD5D8"/>
            </w:tcBorders>
            <w:shd w:fill="E8EFF0"/>
          </w:tcPr>
          <w:p>
            <w:pPr>
              <w:spacing w:before="40" w:after="40" w:line="280" w:lineRule="exact"/>
            </w:pPr>
            <w:r>
              <w:rPr>
                <w:rFonts w:ascii="Liberation Sans" w:hAnsi="Liberation Sans"/>
                <w:b/>
                <w:color w:val="173E43"/>
                <w:sz w:val="22"/>
              </w:rPr>
              <w:t>User evidence and need</w:t>
            </w:r>
          </w:p>
        </w:tc>
        <w:tc>
          <w:tcPr>
            <w:tcW w:type="dxa" w:w="3005"/>
            <w:vAlign w:val="center"/>
            <w:tcBorders>
              <w:top w:val="single" w:sz="4" w:color="CBD5D8"/>
              <w:left w:val="single" w:sz="4" w:color="CBD5D8"/>
              <w:bottom w:val="single" w:sz="4" w:color="CBD5D8"/>
              <w:right w:val="single" w:sz="4" w:color="CBD5D8"/>
            </w:tcBorders>
            <w:shd w:fill="E8EFF0"/>
          </w:tcPr>
          <w:p>
            <w:pPr>
              <w:spacing w:before="40" w:after="40" w:line="280" w:lineRule="exact"/>
            </w:pPr>
            <w:r>
              <w:rPr>
                <w:rFonts w:ascii="Liberation Sans" w:hAnsi="Liberation Sans"/>
                <w:b/>
                <w:color w:val="173E43"/>
                <w:sz w:val="22"/>
              </w:rPr>
              <w:t>Constraint or access issue</w:t>
            </w:r>
          </w:p>
        </w:tc>
        <w:tc>
          <w:tcPr>
            <w:tcW w:type="dxa" w:w="3515"/>
            <w:vAlign w:val="center"/>
            <w:tcBorders>
              <w:top w:val="single" w:sz="4" w:color="CBD5D8"/>
              <w:left w:val="single" w:sz="4" w:color="CBD5D8"/>
              <w:bottom w:val="single" w:sz="4" w:color="CBD5D8"/>
              <w:right w:val="single" w:sz="4" w:color="CBD5D8"/>
            </w:tcBorders>
            <w:shd w:fill="E8EFF0"/>
          </w:tcPr>
          <w:p>
            <w:pPr>
              <w:spacing w:before="40" w:after="40" w:line="280" w:lineRule="exact"/>
            </w:pPr>
            <w:r>
              <w:rPr>
                <w:rFonts w:ascii="Liberation Sans" w:hAnsi="Liberation Sans"/>
                <w:b/>
                <w:color w:val="173E43"/>
                <w:sz w:val="22"/>
              </w:rPr>
              <w:t>Criterion and planned test</w:t>
            </w:r>
          </w:p>
        </w:tc>
      </w:tr>
      <w:tr>
        <w:trPr>
          <w:trHeight w:val="1644" w:hRule="atLeast"/>
        </w:trPr>
        <w:tc>
          <w:tcPr>
            <w:tcW w:type="dxa" w:w="3345"/>
            <w:vAlign w:val="center"/>
            <w:tcBorders>
              <w:top w:val="single" w:sz="4" w:color="CBD5D8"/>
              <w:left w:val="single" w:sz="4" w:color="CBD5D8"/>
              <w:bottom w:val="single" w:sz="4" w:color="CBD5D8"/>
              <w:right w:val="single" w:sz="4" w:color="CBD5D8"/>
            </w:tcBorders>
          </w:tcPr>
          <w:p>
            <w:pPr>
              <w:spacing w:before="40" w:after="40" w:line="280" w:lineRule="exact"/>
            </w:pPr>
            <w:r>
              <w:rPr>
                <w:rFonts w:ascii="Liberation Sans" w:hAnsi="Liberation Sans"/>
                <w:b w:val="0"/>
                <w:color w:val="263A43"/>
                <w:sz w:val="22"/>
              </w:rPr>
            </w:r>
          </w:p>
        </w:tc>
        <w:tc>
          <w:tcPr>
            <w:tcW w:type="dxa" w:w="3005"/>
            <w:vAlign w:val="center"/>
            <w:tcBorders>
              <w:top w:val="single" w:sz="4" w:color="CBD5D8"/>
              <w:left w:val="single" w:sz="4" w:color="CBD5D8"/>
              <w:bottom w:val="single" w:sz="4" w:color="CBD5D8"/>
              <w:right w:val="single" w:sz="4" w:color="CBD5D8"/>
            </w:tcBorders>
          </w:tcPr>
          <w:p>
            <w:pPr>
              <w:spacing w:before="40" w:after="40" w:line="280" w:lineRule="exact"/>
            </w:pPr>
            <w:r>
              <w:rPr>
                <w:rFonts w:ascii="Liberation Sans" w:hAnsi="Liberation Sans"/>
                <w:b w:val="0"/>
                <w:color w:val="263A43"/>
                <w:sz w:val="22"/>
              </w:rPr>
            </w:r>
          </w:p>
        </w:tc>
        <w:tc>
          <w:tcPr>
            <w:tcW w:type="dxa" w:w="3515"/>
            <w:vAlign w:val="center"/>
            <w:tcBorders>
              <w:top w:val="single" w:sz="4" w:color="CBD5D8"/>
              <w:left w:val="single" w:sz="4" w:color="CBD5D8"/>
              <w:bottom w:val="single" w:sz="4" w:color="CBD5D8"/>
              <w:right w:val="single" w:sz="4" w:color="CBD5D8"/>
            </w:tcBorders>
          </w:tcPr>
          <w:p>
            <w:pPr>
              <w:spacing w:before="40" w:after="40" w:line="280" w:lineRule="exact"/>
            </w:pPr>
            <w:r>
              <w:rPr>
                <w:rFonts w:ascii="Liberation Sans" w:hAnsi="Liberation Sans"/>
                <w:b w:val="0"/>
                <w:color w:val="263A43"/>
                <w:sz w:val="22"/>
              </w:rPr>
            </w:r>
          </w:p>
        </w:tc>
      </w:tr>
      <w:tr>
        <w:trPr>
          <w:trHeight w:val="1644" w:hRule="atLeast"/>
        </w:trPr>
        <w:tc>
          <w:tcPr>
            <w:tcW w:type="dxa" w:w="3345"/>
            <w:vAlign w:val="center"/>
            <w:tcBorders>
              <w:top w:val="single" w:sz="4" w:color="CBD5D8"/>
              <w:left w:val="single" w:sz="4" w:color="CBD5D8"/>
              <w:bottom w:val="single" w:sz="4" w:color="CBD5D8"/>
              <w:right w:val="single" w:sz="4" w:color="CBD5D8"/>
            </w:tcBorders>
          </w:tcPr>
          <w:p>
            <w:pPr>
              <w:spacing w:before="40" w:after="40" w:line="280" w:lineRule="exact"/>
            </w:pPr>
            <w:r>
              <w:rPr>
                <w:rFonts w:ascii="Liberation Sans" w:hAnsi="Liberation Sans"/>
                <w:b w:val="0"/>
                <w:color w:val="263A43"/>
                <w:sz w:val="22"/>
              </w:rPr>
            </w:r>
          </w:p>
        </w:tc>
        <w:tc>
          <w:tcPr>
            <w:tcW w:type="dxa" w:w="3005"/>
            <w:vAlign w:val="center"/>
            <w:tcBorders>
              <w:top w:val="single" w:sz="4" w:color="CBD5D8"/>
              <w:left w:val="single" w:sz="4" w:color="CBD5D8"/>
              <w:bottom w:val="single" w:sz="4" w:color="CBD5D8"/>
              <w:right w:val="single" w:sz="4" w:color="CBD5D8"/>
            </w:tcBorders>
          </w:tcPr>
          <w:p>
            <w:pPr>
              <w:spacing w:before="40" w:after="40" w:line="280" w:lineRule="exact"/>
            </w:pPr>
            <w:r>
              <w:rPr>
                <w:rFonts w:ascii="Liberation Sans" w:hAnsi="Liberation Sans"/>
                <w:b w:val="0"/>
                <w:color w:val="263A43"/>
                <w:sz w:val="22"/>
              </w:rPr>
            </w:r>
          </w:p>
        </w:tc>
        <w:tc>
          <w:tcPr>
            <w:tcW w:type="dxa" w:w="3515"/>
            <w:vAlign w:val="center"/>
            <w:tcBorders>
              <w:top w:val="single" w:sz="4" w:color="CBD5D8"/>
              <w:left w:val="single" w:sz="4" w:color="CBD5D8"/>
              <w:bottom w:val="single" w:sz="4" w:color="CBD5D8"/>
              <w:right w:val="single" w:sz="4" w:color="CBD5D8"/>
            </w:tcBorders>
          </w:tcPr>
          <w:p>
            <w:pPr>
              <w:spacing w:before="40" w:after="40" w:line="280" w:lineRule="exact"/>
            </w:pPr>
            <w:r>
              <w:rPr>
                <w:rFonts w:ascii="Liberation Sans" w:hAnsi="Liberation Sans"/>
                <w:b w:val="0"/>
                <w:color w:val="263A43"/>
                <w:sz w:val="22"/>
              </w:rPr>
            </w:r>
          </w:p>
        </w:tc>
      </w:tr>
      <w:tr>
        <w:trPr>
          <w:trHeight w:val="1644" w:hRule="atLeast"/>
        </w:trPr>
        <w:tc>
          <w:tcPr>
            <w:tcW w:type="dxa" w:w="3345"/>
            <w:vAlign w:val="center"/>
            <w:tcBorders>
              <w:top w:val="single" w:sz="4" w:color="CBD5D8"/>
              <w:left w:val="single" w:sz="4" w:color="CBD5D8"/>
              <w:bottom w:val="single" w:sz="4" w:color="CBD5D8"/>
              <w:right w:val="single" w:sz="4" w:color="CBD5D8"/>
            </w:tcBorders>
          </w:tcPr>
          <w:p>
            <w:pPr>
              <w:spacing w:before="40" w:after="40" w:line="280" w:lineRule="exact"/>
            </w:pPr>
            <w:r>
              <w:rPr>
                <w:rFonts w:ascii="Liberation Sans" w:hAnsi="Liberation Sans"/>
                <w:b w:val="0"/>
                <w:color w:val="263A43"/>
                <w:sz w:val="22"/>
              </w:rPr>
            </w:r>
          </w:p>
        </w:tc>
        <w:tc>
          <w:tcPr>
            <w:tcW w:type="dxa" w:w="3005"/>
            <w:vAlign w:val="center"/>
            <w:tcBorders>
              <w:top w:val="single" w:sz="4" w:color="CBD5D8"/>
              <w:left w:val="single" w:sz="4" w:color="CBD5D8"/>
              <w:bottom w:val="single" w:sz="4" w:color="CBD5D8"/>
              <w:right w:val="single" w:sz="4" w:color="CBD5D8"/>
            </w:tcBorders>
          </w:tcPr>
          <w:p>
            <w:pPr>
              <w:spacing w:before="40" w:after="40" w:line="280" w:lineRule="exact"/>
            </w:pPr>
            <w:r>
              <w:rPr>
                <w:rFonts w:ascii="Liberation Sans" w:hAnsi="Liberation Sans"/>
                <w:b w:val="0"/>
                <w:color w:val="263A43"/>
                <w:sz w:val="22"/>
              </w:rPr>
            </w:r>
          </w:p>
        </w:tc>
        <w:tc>
          <w:tcPr>
            <w:tcW w:type="dxa" w:w="3515"/>
            <w:vAlign w:val="center"/>
            <w:tcBorders>
              <w:top w:val="single" w:sz="4" w:color="CBD5D8"/>
              <w:left w:val="single" w:sz="4" w:color="CBD5D8"/>
              <w:bottom w:val="single" w:sz="4" w:color="CBD5D8"/>
              <w:right w:val="single" w:sz="4" w:color="CBD5D8"/>
            </w:tcBorders>
          </w:tcPr>
          <w:p>
            <w:pPr>
              <w:spacing w:before="40" w:after="40" w:line="280" w:lineRule="exact"/>
            </w:pPr>
            <w:r>
              <w:rPr>
                <w:rFonts w:ascii="Liberation Sans" w:hAnsi="Liberation Sans"/>
                <w:b w:val="0"/>
                <w:color w:val="263A43"/>
                <w:sz w:val="22"/>
              </w:rPr>
            </w:r>
          </w:p>
        </w:tc>
      </w:tr>
      <w:tr>
        <w:trPr>
          <w:trHeight w:val="1644" w:hRule="atLeast"/>
        </w:trPr>
        <w:tc>
          <w:tcPr>
            <w:tcW w:type="dxa" w:w="3345"/>
            <w:vAlign w:val="center"/>
            <w:tcBorders>
              <w:top w:val="single" w:sz="4" w:color="CBD5D8"/>
              <w:left w:val="single" w:sz="4" w:color="CBD5D8"/>
              <w:bottom w:val="single" w:sz="4" w:color="CBD5D8"/>
              <w:right w:val="single" w:sz="4" w:color="CBD5D8"/>
            </w:tcBorders>
          </w:tcPr>
          <w:p>
            <w:pPr>
              <w:spacing w:before="40" w:after="40" w:line="280" w:lineRule="exact"/>
            </w:pPr>
            <w:r>
              <w:rPr>
                <w:rFonts w:ascii="Liberation Sans" w:hAnsi="Liberation Sans"/>
                <w:b w:val="0"/>
                <w:color w:val="263A43"/>
                <w:sz w:val="22"/>
              </w:rPr>
            </w:r>
          </w:p>
        </w:tc>
        <w:tc>
          <w:tcPr>
            <w:tcW w:type="dxa" w:w="3005"/>
            <w:vAlign w:val="center"/>
            <w:tcBorders>
              <w:top w:val="single" w:sz="4" w:color="CBD5D8"/>
              <w:left w:val="single" w:sz="4" w:color="CBD5D8"/>
              <w:bottom w:val="single" w:sz="4" w:color="CBD5D8"/>
              <w:right w:val="single" w:sz="4" w:color="CBD5D8"/>
            </w:tcBorders>
          </w:tcPr>
          <w:p>
            <w:pPr>
              <w:spacing w:before="40" w:after="40" w:line="280" w:lineRule="exact"/>
            </w:pPr>
            <w:r>
              <w:rPr>
                <w:rFonts w:ascii="Liberation Sans" w:hAnsi="Liberation Sans"/>
                <w:b w:val="0"/>
                <w:color w:val="263A43"/>
                <w:sz w:val="22"/>
              </w:rPr>
            </w:r>
          </w:p>
        </w:tc>
        <w:tc>
          <w:tcPr>
            <w:tcW w:type="dxa" w:w="3515"/>
            <w:vAlign w:val="center"/>
            <w:tcBorders>
              <w:top w:val="single" w:sz="4" w:color="CBD5D8"/>
              <w:left w:val="single" w:sz="4" w:color="CBD5D8"/>
              <w:bottom w:val="single" w:sz="4" w:color="CBD5D8"/>
              <w:right w:val="single" w:sz="4" w:color="CBD5D8"/>
            </w:tcBorders>
          </w:tcPr>
          <w:p>
            <w:pPr>
              <w:spacing w:before="40" w:after="40" w:line="280" w:lineRule="exact"/>
            </w:pPr>
            <w:r>
              <w:rPr>
                <w:rFonts w:ascii="Liberation Sans" w:hAnsi="Liberation Sans"/>
                <w:b w:val="0"/>
                <w:color w:val="263A43"/>
                <w:sz w:val="22"/>
              </w:rPr>
            </w:r>
          </w:p>
        </w:tc>
      </w:tr>
      <w:tr>
        <w:trPr>
          <w:trHeight w:val="1644" w:hRule="atLeast"/>
        </w:trPr>
        <w:tc>
          <w:tcPr>
            <w:tcW w:type="dxa" w:w="3345"/>
            <w:vAlign w:val="center"/>
            <w:tcBorders>
              <w:top w:val="single" w:sz="4" w:color="CBD5D8"/>
              <w:left w:val="single" w:sz="4" w:color="CBD5D8"/>
              <w:bottom w:val="single" w:sz="4" w:color="CBD5D8"/>
              <w:right w:val="single" w:sz="4" w:color="CBD5D8"/>
            </w:tcBorders>
          </w:tcPr>
          <w:p>
            <w:pPr>
              <w:spacing w:before="40" w:after="40" w:line="280" w:lineRule="exact"/>
            </w:pPr>
            <w:r>
              <w:rPr>
                <w:rFonts w:ascii="Liberation Sans" w:hAnsi="Liberation Sans"/>
                <w:b w:val="0"/>
                <w:color w:val="263A43"/>
                <w:sz w:val="22"/>
              </w:rPr>
            </w:r>
          </w:p>
        </w:tc>
        <w:tc>
          <w:tcPr>
            <w:tcW w:type="dxa" w:w="3005"/>
            <w:vAlign w:val="center"/>
            <w:tcBorders>
              <w:top w:val="single" w:sz="4" w:color="CBD5D8"/>
              <w:left w:val="single" w:sz="4" w:color="CBD5D8"/>
              <w:bottom w:val="single" w:sz="4" w:color="CBD5D8"/>
              <w:right w:val="single" w:sz="4" w:color="CBD5D8"/>
            </w:tcBorders>
          </w:tcPr>
          <w:p>
            <w:pPr>
              <w:spacing w:before="40" w:after="40" w:line="280" w:lineRule="exact"/>
            </w:pPr>
            <w:r>
              <w:rPr>
                <w:rFonts w:ascii="Liberation Sans" w:hAnsi="Liberation Sans"/>
                <w:b w:val="0"/>
                <w:color w:val="263A43"/>
                <w:sz w:val="22"/>
              </w:rPr>
            </w:r>
          </w:p>
        </w:tc>
        <w:tc>
          <w:tcPr>
            <w:tcW w:type="dxa" w:w="3515"/>
            <w:vAlign w:val="center"/>
            <w:tcBorders>
              <w:top w:val="single" w:sz="4" w:color="CBD5D8"/>
              <w:left w:val="single" w:sz="4" w:color="CBD5D8"/>
              <w:bottom w:val="single" w:sz="4" w:color="CBD5D8"/>
              <w:right w:val="single" w:sz="4" w:color="CBD5D8"/>
            </w:tcBorders>
          </w:tcPr>
          <w:p>
            <w:pPr>
              <w:spacing w:before="40" w:after="40" w:line="280" w:lineRule="exact"/>
            </w:pPr>
            <w:r>
              <w:rPr>
                <w:rFonts w:ascii="Liberation Sans" w:hAnsi="Liberation Sans"/>
                <w:b w:val="0"/>
                <w:color w:val="263A43"/>
                <w:sz w:val="22"/>
              </w:rPr>
            </w:r>
          </w:p>
        </w:tc>
      </w:tr>
    </w:tbl>
    <w:p>
      <w:pPr>
        <w:keepNext w:val="0"/>
        <w:spacing w:before="0" w:after="0" w:line="113" w:lineRule="exact"/>
      </w:pPr>
    </w:p>
    <w:p>
      <w:pPr>
        <w:keepNext/>
        <w:widowControl/>
        <w:spacing w:before="80" w:after="140" w:line="280" w:lineRule="exact"/>
      </w:pPr>
      <w:r>
        <w:rPr>
          <w:rFonts w:ascii="Liberation Sans" w:hAnsi="Liberation Sans"/>
          <w:b/>
          <w:color w:val="173E43"/>
          <w:sz w:val="22"/>
        </w:rPr>
        <w:t>Evidence gap to resolve before the brief is fixed</w:t>
      </w:r>
    </w:p>
    <w:tbl>
      <w:tblPr>
        <w:tblW w:type="auto" w:w="0"/>
        <w:tblLayout w:type="fixed"/>
        <w:tblLook w:firstColumn="1" w:firstRow="1" w:lastColumn="0" w:lastRow="0" w:noHBand="0" w:noVBand="1" w:val="04A0"/>
      </w:tblPr>
      <w:tblGrid>
        <w:gridCol w:w="9865"/>
      </w:tblGrid>
      <w:tr>
        <w:trPr>
          <w:trHeight w:val="397" w:hRule="atLeast"/>
        </w:trPr>
        <w:tc>
          <w:tcPr>
            <w:tcW w:type="dxa" w:w="9865"/>
            <w:tcBorders>
              <w:bottom w:val="single" w:sz="4" w:color="CBD5D8"/>
            </w:tcBorders>
          </w:tcPr>
          <w:p>
            <w:pPr>
              <w:spacing w:before="0" w:after="0" w:line="280" w:lineRule="exact"/>
            </w:pPr>
          </w:p>
        </w:tc>
      </w:tr>
      <w:tr>
        <w:trPr>
          <w:trHeight w:val="397" w:hRule="atLeast"/>
        </w:trPr>
        <w:tc>
          <w:tcPr>
            <w:tcW w:type="dxa" w:w="9865"/>
            <w:tcBorders>
              <w:bottom w:val="single" w:sz="4" w:color="CBD5D8"/>
            </w:tcBorders>
          </w:tcPr>
          <w:p>
            <w:pPr>
              <w:spacing w:before="0" w:after="0" w:line="280" w:lineRule="exact"/>
            </w:pPr>
          </w:p>
        </w:tc>
      </w:tr>
    </w:tbl>
    <w:p>
      <w:pPr>
        <w:keepNext w:val="0"/>
        <w:spacing w:before="0" w:after="0" w:line="113" w:lineRule="exact"/>
      </w:pPr>
    </w:p>
    <w:p>
      <w:pPr>
        <w:keepNext/>
        <w:pageBreakBefore/>
        <w:widowControl/>
        <w:spacing w:before="0" w:after="140" w:line="220" w:lineRule="exact"/>
      </w:pPr>
      <w:r>
        <w:rPr>
          <w:rFonts w:ascii="Liberation Sans" w:hAnsi="Liberation Sans"/>
          <w:b/>
          <w:color w:val="AF663C"/>
          <w:sz w:val="18"/>
        </w:rPr>
        <w:t>08 / GRAPHICAL AND DESIGN COMMUNICATION</w:t>
      </w:r>
    </w:p>
    <w:p>
      <w:pPr>
        <w:pStyle w:val="Heading1"/>
        <w:keepNext/>
        <w:widowControl/>
        <w:spacing w:before="0" w:after="160" w:line="540" w:lineRule="exact"/>
      </w:pPr>
      <w:r>
        <w:rPr>
          <w:rFonts w:ascii="Liberation Serif" w:hAnsi="Liberation Serif"/>
          <w:b/>
          <w:color w:val="173E43"/>
          <w:sz w:val="50"/>
        </w:rPr>
        <w:t>Make the form understandable</w:t>
      </w:r>
    </w:p>
    <w:p>
      <w:pPr>
        <w:widowControl/>
        <w:spacing w:before="0" w:after="240" w:line="280" w:lineRule="exact"/>
      </w:pPr>
      <w:r>
        <w:rPr>
          <w:rFonts w:ascii="Liberation Sans" w:hAnsi="Liberation Sans"/>
          <w:b w:val="0"/>
          <w:color w:val="263A43"/>
          <w:sz w:val="22"/>
        </w:rPr>
        <w:t>Choose views that reveal the feature you need to explain.</w:t>
      </w:r>
    </w:p>
    <w:p>
      <w:pPr>
        <w:keepNext/>
        <w:spacing w:after="80" w:line="240" w:lineRule="auto"/>
        <w:ind w:left="0" w:right="0" w:firstLine="0"/>
        <w:jc w:val="left"/>
      </w:pPr>
      <w:r>
        <w:drawing>
          <wp:inline xmlns:a="http://schemas.openxmlformats.org/drawingml/2006/main" xmlns:pic="http://schemas.openxmlformats.org/drawingml/2006/picture">
            <wp:extent cx="6264000" cy="2555280"/>
            <wp:docPr id="5" name="Picture 5" descr="Figure 4. The same conceptual stepped solid is shown pictorially and in aligned orthogonal views. It has no project dimensions and is not a construction plan."/>
            <wp:cNvGraphicFramePr>
              <a:graphicFrameLocks noChangeAspect="1"/>
            </wp:cNvGraphicFramePr>
            <a:graphic>
              <a:graphicData uri="http://schemas.openxmlformats.org/drawingml/2006/picture">
                <pic:pic>
                  <pic:nvPicPr>
                    <pic:cNvPr id="0" name="drawing-systems.png"/>
                    <pic:cNvPicPr/>
                  </pic:nvPicPr>
                  <pic:blipFill>
                    <a:blip r:embed="rId24"/>
                    <a:stretch>
                      <a:fillRect/>
                    </a:stretch>
                  </pic:blipFill>
                  <pic:spPr>
                    <a:xfrm>
                      <a:off x="0" y="0"/>
                      <a:ext cx="6264000" cy="2555280"/>
                    </a:xfrm>
                    <a:prstGeom prst="rect"/>
                  </pic:spPr>
                </pic:pic>
              </a:graphicData>
            </a:graphic>
          </wp:inline>
        </w:drawing>
      </w:r>
    </w:p>
    <w:p>
      <w:pPr>
        <w:widowControl/>
        <w:spacing w:before="0" w:after="140" w:line="220" w:lineRule="exact"/>
      </w:pPr>
      <w:r>
        <w:rPr>
          <w:rFonts w:ascii="Liberation Sans" w:hAnsi="Liberation Sans"/>
          <w:b w:val="0"/>
          <w:color w:val="6C818B"/>
          <w:sz w:val="18"/>
        </w:rPr>
        <w:t>Figure 4. The same conceptual stepped solid is shown pictorially and in aligned orthogonal views. It has no project dimensions and is not a construction plan.</w:t>
      </w:r>
    </w:p>
    <w:p>
      <w:pPr>
        <w:sectPr>
          <w:type w:val="continuous"/>
          <w:pgSz w:w="11906" w:h="16838"/>
          <w:pgMar w:top="1247" w:right="1020" w:bottom="1020" w:left="1020" w:header="567" w:footer="567" w:gutter="0"/>
          <w:cols w:space="397" w:num="1"/>
          <w:docGrid w:linePitch="360"/>
        </w:sectPr>
      </w:pPr>
    </w:p>
    <w:p>
      <w:pPr>
        <w:keepNext/>
        <w:widowControl/>
        <w:spacing w:before="60" w:after="100" w:line="290" w:lineRule="exact"/>
      </w:pPr>
      <w:r>
        <w:rPr>
          <w:rFonts w:ascii="Liberation Sans" w:hAnsi="Liberation Sans"/>
          <w:b/>
          <w:color w:val="173E43"/>
          <w:sz w:val="24"/>
        </w:rPr>
        <w:t>Freehand sketching and annotation</w:t>
      </w:r>
    </w:p>
    <w:p>
      <w:pPr>
        <w:widowControl/>
        <w:spacing w:before="0" w:after="120" w:line="280" w:lineRule="exact"/>
      </w:pPr>
      <w:r>
        <w:rPr>
          <w:rFonts w:ascii="Liberation Sans" w:hAnsi="Liberation Sans"/>
          <w:b w:val="0"/>
          <w:color w:val="263A43"/>
          <w:sz w:val="22"/>
        </w:rPr>
        <w:t>A freehand sketch helps a designer think while an idea is still easy to change. Begin with light construction lines, simple forms and proportion. Explore alternatives before spending time on polished rendering. A single attractive view can hide a problem with a join, moving part or the arrangement of components.</w:t>
      </w:r>
    </w:p>
    <w:p>
      <w:pPr>
        <w:widowControl/>
        <w:spacing w:before="0" w:after="120" w:line="280" w:lineRule="exact"/>
      </w:pPr>
      <w:r>
        <w:rPr>
          <w:rFonts w:ascii="Liberation Sans" w:hAnsi="Liberation Sans"/>
          <w:b w:val="0"/>
          <w:color w:val="263A43"/>
          <w:sz w:val="22"/>
        </w:rPr>
        <w:t>Add another view or a detail where it answers a question. An annotation should identify a relevant feature and explain its function, material, movement or design reason. Dimensions and joining information belong where they are known and needed. Do not invent construction details to make a concept appear resolved.</w:t>
      </w:r>
    </w:p>
    <w:p>
      <w:pPr>
        <w:widowControl/>
        <w:spacing w:before="0" w:after="120" w:line="280" w:lineRule="exact"/>
      </w:pPr>
      <w:r>
        <w:rPr>
          <w:rFonts w:ascii="Liberation Sans" w:hAnsi="Liberation Sans"/>
          <w:b w:val="0"/>
          <w:color w:val="263A43"/>
          <w:sz w:val="22"/>
        </w:rPr>
        <w:t>Judge the sketch by what another person can understand. If assembly remains unclear, a quick exploded or detail sketch is more useful than additional shading.</w:t>
      </w:r>
    </w:p>
    <w:p>
      <w:pPr>
        <w:spacing w:after="0" w:line="20" w:lineRule="exact"/>
      </w:pPr>
      <w:r>
        <w:br w:type="column"/>
      </w:r>
    </w:p>
    <w:p>
      <w:pPr>
        <w:keepNext/>
        <w:widowControl/>
        <w:spacing w:before="60" w:after="100" w:line="290" w:lineRule="exact"/>
      </w:pPr>
      <w:r>
        <w:rPr>
          <w:rFonts w:ascii="Liberation Sans" w:hAnsi="Liberation Sans"/>
          <w:b/>
          <w:color w:val="173E43"/>
          <w:sz w:val="24"/>
        </w:rPr>
        <w:t>Isometric oblique and orthogonal views</w:t>
      </w:r>
    </w:p>
    <w:p>
      <w:pPr>
        <w:widowControl/>
        <w:spacing w:before="0" w:after="120" w:line="280" w:lineRule="exact"/>
      </w:pPr>
      <w:r>
        <w:rPr>
          <w:rFonts w:ascii="Liberation Sans" w:hAnsi="Liberation Sans"/>
          <w:b w:val="0"/>
          <w:color w:val="263A43"/>
          <w:sz w:val="22"/>
        </w:rPr>
        <w:t>An isometric view shows the overall form using three principal directions. Keep matching edges parallel and use a consistent scale along those directions. An oblique view keeps the front face in true shape and uses parallel receding lines to show depth. These pictorial systems help communicate relationships between visible features.</w:t>
      </w:r>
    </w:p>
    <w:p>
      <w:pPr>
        <w:widowControl/>
        <w:spacing w:before="0" w:after="120" w:line="280" w:lineRule="exact"/>
      </w:pPr>
      <w:r>
        <w:rPr>
          <w:rFonts w:ascii="Liberation Sans" w:hAnsi="Liberation Sans"/>
          <w:b w:val="0"/>
          <w:color w:val="263A43"/>
          <w:sz w:val="22"/>
        </w:rPr>
        <w:t>Orthogonal projection separates the object into aligned views. Compare the width, height and depth across the views: a feature missing from one view may be clear in another. This makes view selection essential when communicating information for production.</w:t>
      </w:r>
    </w:p>
    <w:p>
      <w:pPr>
        <w:widowControl/>
        <w:spacing w:before="0" w:after="120" w:line="280" w:lineRule="exact"/>
      </w:pPr>
      <w:r>
        <w:rPr>
          <w:rFonts w:ascii="Liberation Sans" w:hAnsi="Liberation Sans"/>
          <w:b w:val="0"/>
          <w:color w:val="263A43"/>
          <w:sz w:val="22"/>
        </w:rPr>
        <w:t>Use appropriate line types, scale and non-duplicated dimensions when exact working information is required. A shaded picture without dimensions does not give a manufacturer exact hole positions. Cross-check the views before relying on the drawing.</w:t>
      </w:r>
    </w:p>
    <w:p>
      <w:pPr>
        <w:sectPr>
          <w:type w:val="continuous"/>
          <w:pgSz w:w="11906" w:h="16838"/>
          <w:pgMar w:top="1247" w:right="1020" w:bottom="1020" w:left="1020" w:header="567" w:footer="567" w:gutter="0"/>
          <w:cols w:space="397" w:num="2"/>
          <w:docGrid w:linePitch="360"/>
        </w:sectPr>
      </w:pPr>
    </w:p>
    <w:p>
      <w:pPr>
        <w:keepNext/>
        <w:widowControl/>
        <w:spacing w:before="60" w:after="100" w:line="290" w:lineRule="exact"/>
      </w:pPr>
      <w:r>
        <w:rPr>
          <w:rFonts w:ascii="Liberation Sans" w:hAnsi="Liberation Sans"/>
          <w:b/>
          <w:color w:val="173E43"/>
          <w:sz w:val="24"/>
        </w:rPr>
        <w:t>Check the relationship</w:t>
      </w:r>
    </w:p>
    <w:p>
      <w:pPr>
        <w:widowControl/>
        <w:spacing w:before="0" w:after="120" w:line="280" w:lineRule="exact"/>
      </w:pPr>
      <w:r>
        <w:rPr>
          <w:rFonts w:ascii="Liberation Sans" w:hAnsi="Liberation Sans"/>
          <w:b w:val="0"/>
          <w:color w:val="263A43"/>
          <w:sz w:val="22"/>
        </w:rPr>
        <w:t>Trace the step across the three orthogonal views. Then use the concept-sheet task on page 26 to choose views for your own idea.</w:t>
      </w:r>
    </w:p>
    <w:p>
      <w:pPr>
        <w:keepNext/>
        <w:pageBreakBefore/>
        <w:widowControl/>
        <w:spacing w:before="0" w:after="140" w:line="220" w:lineRule="exact"/>
      </w:pPr>
      <w:r>
        <w:rPr>
          <w:rFonts w:ascii="Liberation Sans" w:hAnsi="Liberation Sans"/>
          <w:b/>
          <w:color w:val="AF663C"/>
          <w:sz w:val="18"/>
        </w:rPr>
        <w:t>08 / GRAPHICAL AND DESIGN COMMUNICATION</w:t>
      </w:r>
    </w:p>
    <w:p>
      <w:pPr>
        <w:pStyle w:val="Heading1"/>
        <w:keepNext/>
        <w:widowControl/>
        <w:spacing w:before="0" w:after="160" w:line="540" w:lineRule="exact"/>
      </w:pPr>
      <w:r>
        <w:rPr>
          <w:rFonts w:ascii="Liberation Serif" w:hAnsi="Liberation Serif"/>
          <w:b/>
          <w:color w:val="173E43"/>
          <w:sz w:val="50"/>
        </w:rPr>
        <w:t>Models, presentations and folio communication</w:t>
      </w:r>
    </w:p>
    <w:p>
      <w:pPr>
        <w:widowControl/>
        <w:spacing w:before="0" w:after="120" w:line="280" w:lineRule="exact"/>
      </w:pPr>
      <w:r>
        <w:rPr>
          <w:rFonts w:ascii="Liberation Sans" w:hAnsi="Liberation Sans"/>
          <w:b w:val="0"/>
          <w:color w:val="263A43"/>
          <w:sz w:val="22"/>
        </w:rPr>
        <w:t>Different communication methods reveal different information. A rough model can test scale or interaction. A CAD model can communicate geometry and support manufacture. A presentation can explain reasoning to an audience. A folio should connect these artefacts into an evidence trail.</w:t>
      </w:r>
    </w:p>
    <w:p>
      <w:pPr>
        <w:widowControl/>
        <w:spacing w:before="0" w:after="120" w:line="280" w:lineRule="exact"/>
      </w:pPr>
      <w:r>
        <w:rPr>
          <w:rFonts w:ascii="Liberation Sans" w:hAnsi="Liberation Sans"/>
          <w:b w:val="0"/>
          <w:color w:val="263A43"/>
          <w:sz w:val="22"/>
        </w:rPr>
        <w:t>Low-fidelity models can test form, size, layout and interaction before detailed resources are committed. Digital models can be revised, measured, shared and linked to manufacturing processes, but they still require verification. A presentation should select evidence for the audience rather than reproducing the entire folio. Folio pages should label evidence and explain what it showed, what changed and why.</w:t>
      </w:r>
    </w:p>
    <w:p>
      <w:pPr>
        <w:keepNext/>
        <w:widowControl/>
        <w:spacing w:before="60" w:after="100" w:line="290" w:lineRule="exact"/>
      </w:pPr>
      <w:r>
        <w:rPr>
          <w:rFonts w:ascii="Liberation Sans" w:hAnsi="Liberation Sans"/>
          <w:b/>
          <w:color w:val="173E43"/>
          <w:sz w:val="24"/>
        </w:rPr>
        <w:t>Worked example</w:t>
      </w:r>
    </w:p>
    <w:p>
      <w:pPr>
        <w:widowControl/>
        <w:spacing w:before="0" w:after="120" w:line="280" w:lineRule="exact"/>
      </w:pPr>
      <w:r>
        <w:rPr>
          <w:rFonts w:ascii="Liberation Sans" w:hAnsi="Liberation Sans"/>
          <w:b w:val="0"/>
          <w:color w:val="263A43"/>
          <w:sz w:val="22"/>
        </w:rPr>
        <w:t>A cardboard model shows that a handle blocks access to a control. What is the best folio record? Include the model evidence, explain the observed conflict, show the revised idea and identify the next test.</w:t>
      </w:r>
    </w:p>
    <w:p>
      <w:pPr>
        <w:keepNext/>
        <w:widowControl/>
        <w:spacing w:before="60" w:after="100" w:line="290" w:lineRule="exact"/>
      </w:pPr>
      <w:r>
        <w:rPr>
          <w:rFonts w:ascii="Liberation Sans" w:hAnsi="Liberation Sans"/>
          <w:b/>
          <w:color w:val="173E43"/>
          <w:sz w:val="24"/>
        </w:rPr>
        <w:t>A sequence to guide the decision</w:t>
      </w:r>
    </w:p>
    <w:tbl>
      <w:tblPr>
        <w:tblW w:type="auto" w:w="0"/>
        <w:jc w:val="center"/>
        <w:tblLayout w:type="fixed"/>
        <w:tblLook w:firstColumn="1" w:firstRow="1" w:lastColumn="0" w:lastRow="0" w:noHBand="0" w:noVBand="1" w:val="04A0"/>
      </w:tblPr>
      <w:tblGrid>
        <w:gridCol w:w="1020"/>
        <w:gridCol w:w="8844"/>
      </w:tblGrid>
      <w:tr>
        <w:tc>
          <w:tcPr>
            <w:tcW w:type="dxa" w:w="1020"/>
            <w:vAlign w:val="center"/>
            <w:tcBorders>
              <w:top w:val="single" w:sz="4" w:color="CBD5D8"/>
              <w:left w:val="single" w:sz="4" w:color="CBD5D8"/>
              <w:bottom w:val="single" w:sz="4" w:color="CBD5D8"/>
              <w:right w:val="single" w:sz="4" w:color="CBD5D8"/>
            </w:tcBorders>
            <w:shd w:fill="E8EFF0"/>
          </w:tcPr>
          <w:p>
            <w:pPr>
              <w:spacing w:before="60" w:after="60" w:line="280" w:lineRule="exact"/>
            </w:pPr>
            <w:r>
              <w:rPr>
                <w:rFonts w:ascii="Liberation Sans" w:hAnsi="Liberation Sans"/>
                <w:b/>
                <w:color w:val="173E43"/>
                <w:sz w:val="22"/>
              </w:rPr>
              <w:t>Step</w:t>
            </w:r>
          </w:p>
        </w:tc>
        <w:tc>
          <w:tcPr>
            <w:tcW w:type="dxa" w:w="8844"/>
            <w:vAlign w:val="center"/>
            <w:tcBorders>
              <w:top w:val="single" w:sz="4" w:color="CBD5D8"/>
              <w:left w:val="single" w:sz="4" w:color="CBD5D8"/>
              <w:bottom w:val="single" w:sz="4" w:color="CBD5D8"/>
              <w:right w:val="single" w:sz="4" w:color="CBD5D8"/>
            </w:tcBorders>
            <w:shd w:fill="E8EFF0"/>
          </w:tcPr>
          <w:p>
            <w:pPr>
              <w:spacing w:before="60" w:after="60" w:line="280" w:lineRule="exact"/>
            </w:pPr>
            <w:r>
              <w:rPr>
                <w:rFonts w:ascii="Liberation Sans" w:hAnsi="Liberation Sans"/>
                <w:b/>
                <w:color w:val="173E43"/>
                <w:sz w:val="22"/>
              </w:rPr>
              <w:t>What to attend to</w:t>
            </w:r>
          </w:p>
        </w:tc>
      </w:tr>
      <w:tr>
        <w:tc>
          <w:tcPr>
            <w:tcW w:type="dxa" w:w="1020"/>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1</w:t>
            </w:r>
          </w:p>
        </w:tc>
        <w:tc>
          <w:tcPr>
            <w:tcW w:type="dxa" w:w="8844"/>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Choose the question or message</w:t>
            </w:r>
          </w:p>
        </w:tc>
      </w:tr>
      <w:tr>
        <w:tc>
          <w:tcPr>
            <w:tcW w:type="dxa" w:w="1020"/>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2</w:t>
            </w:r>
          </w:p>
        </w:tc>
        <w:tc>
          <w:tcPr>
            <w:tcW w:type="dxa" w:w="8844"/>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Select the communication method</w:t>
            </w:r>
          </w:p>
        </w:tc>
      </w:tr>
      <w:tr>
        <w:tc>
          <w:tcPr>
            <w:tcW w:type="dxa" w:w="1020"/>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3</w:t>
            </w:r>
          </w:p>
        </w:tc>
        <w:tc>
          <w:tcPr>
            <w:tcW w:type="dxa" w:w="8844"/>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Create and label the artefact</w:t>
            </w:r>
          </w:p>
        </w:tc>
      </w:tr>
      <w:tr>
        <w:tc>
          <w:tcPr>
            <w:tcW w:type="dxa" w:w="1020"/>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4</w:t>
            </w:r>
          </w:p>
        </w:tc>
        <w:tc>
          <w:tcPr>
            <w:tcW w:type="dxa" w:w="8844"/>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Interpret the evidence and record the decision</w:t>
            </w:r>
          </w:p>
        </w:tc>
      </w:tr>
    </w:tbl>
    <w:p>
      <w:pPr>
        <w:keepNext w:val="0"/>
        <w:spacing w:before="0" w:after="0" w:line="113" w:lineRule="exact"/>
      </w:pPr>
    </w:p>
    <w:p>
      <w:pPr>
        <w:keepNext/>
        <w:widowControl/>
        <w:spacing w:before="60" w:after="100" w:line="290" w:lineRule="exact"/>
      </w:pPr>
      <w:r>
        <w:rPr>
          <w:rFonts w:ascii="Liberation Sans" w:hAnsi="Liberation Sans"/>
          <w:b/>
          <w:color w:val="173E43"/>
          <w:sz w:val="24"/>
        </w:rPr>
        <w:t>Check your understanding</w:t>
      </w:r>
    </w:p>
    <w:p>
      <w:pPr>
        <w:keepNext/>
        <w:widowControl/>
        <w:spacing w:before="80" w:after="140" w:line="280" w:lineRule="exact"/>
      </w:pPr>
      <w:r>
        <w:rPr>
          <w:rFonts w:ascii="Liberation Sans" w:hAnsi="Liberation Sans"/>
          <w:b/>
          <w:color w:val="173E43"/>
          <w:sz w:val="22"/>
        </w:rPr>
        <w:t>Which evidence best demonstrates drawing accuracy?</w:t>
      </w:r>
    </w:p>
    <w:p>
      <w:pPr>
        <w:widowControl/>
        <w:spacing w:before="0" w:after="120" w:line="280" w:lineRule="exact"/>
        <w:ind w:left="255" w:hanging="255"/>
      </w:pPr>
      <w:r>
        <w:rPr>
          <w:rFonts w:ascii="Liberation Sans" w:hAnsi="Liberation Sans"/>
          <w:b w:val="0"/>
          <w:color w:val="263A43"/>
          <w:sz w:val="22"/>
        </w:rPr>
        <w:t>○  A. A detailed title block only.</w:t>
      </w:r>
    </w:p>
    <w:p>
      <w:pPr>
        <w:widowControl/>
        <w:spacing w:before="0" w:after="120" w:line="280" w:lineRule="exact"/>
        <w:ind w:left="255" w:hanging="255"/>
      </w:pPr>
      <w:r>
        <w:rPr>
          <w:rFonts w:ascii="Liberation Sans" w:hAnsi="Liberation Sans"/>
          <w:b w:val="0"/>
          <w:color w:val="263A43"/>
          <w:sz w:val="22"/>
        </w:rPr>
        <w:t>○  B. Aligned views or controlled axes, consistent proportions, correct line use and dimensions that agree with the developed design.</w:t>
      </w:r>
    </w:p>
    <w:p>
      <w:pPr>
        <w:widowControl/>
        <w:spacing w:before="0" w:after="120" w:line="280" w:lineRule="exact"/>
        <w:ind w:left="255" w:hanging="255"/>
      </w:pPr>
      <w:r>
        <w:rPr>
          <w:rFonts w:ascii="Liberation Sans" w:hAnsi="Liberation Sans"/>
          <w:b w:val="0"/>
          <w:color w:val="263A43"/>
          <w:sz w:val="22"/>
        </w:rPr>
        <w:t>○  C. A drawing that looks three-dimensional but cannot be measured.</w:t>
      </w:r>
    </w:p>
    <w:p>
      <w:pPr>
        <w:widowControl/>
        <w:spacing w:before="0" w:after="120" w:line="280" w:lineRule="exact"/>
        <w:ind w:left="255" w:hanging="255"/>
      </w:pPr>
      <w:r>
        <w:rPr>
          <w:rFonts w:ascii="Liberation Sans" w:hAnsi="Liberation Sans"/>
          <w:b w:val="0"/>
          <w:color w:val="263A43"/>
          <w:sz w:val="22"/>
        </w:rPr>
        <w:t>○  D. Dark outlines on every construction line.</w:t>
      </w:r>
    </w:p>
    <w:p>
      <w:pPr>
        <w:widowControl/>
        <w:spacing w:before="0" w:after="120" w:line="240" w:lineRule="exact"/>
      </w:pPr>
      <w:r>
        <w:rPr>
          <w:rFonts w:ascii="Liberation Sans" w:hAnsi="Liberation Sans"/>
          <w:b w:val="0"/>
          <w:color w:val="6C818B"/>
          <w:sz w:val="19"/>
        </w:rPr>
        <w:t>Use the evidence and reasoning from this module in the complete applied task on the next page.</w:t>
      </w:r>
    </w:p>
    <w:p>
      <w:pPr>
        <w:spacing w:before="0" w:after="120" w:line="240" w:lineRule="exact"/>
      </w:pPr>
      <w:hyperlink r:id="rId25">
        <w:r>
          <w:rPr>
            <w:color w:val="6C818B"/>
            <w:sz w:val="19"/>
          </w:rPr>
          <w:t>Continue online / M08 original questions and written responses</w:t>
        </w:r>
      </w:hyperlink>
    </w:p>
    <w:p>
      <w:pPr>
        <w:keepNext/>
        <w:pageBreakBefore/>
        <w:widowControl/>
        <w:spacing w:before="0" w:after="140" w:line="220" w:lineRule="exact"/>
      </w:pPr>
      <w:r>
        <w:rPr>
          <w:rFonts w:ascii="Liberation Sans" w:hAnsi="Liberation Sans"/>
          <w:b/>
          <w:color w:val="AF663C"/>
          <w:sz w:val="18"/>
        </w:rPr>
        <w:t>08 / GRAPHICAL AND DESIGN COMMUNICATION</w:t>
      </w:r>
    </w:p>
    <w:p>
      <w:pPr>
        <w:pStyle w:val="Heading1"/>
        <w:keepNext/>
        <w:widowControl/>
        <w:spacing w:before="0" w:after="160" w:line="540" w:lineRule="exact"/>
      </w:pPr>
      <w:r>
        <w:rPr>
          <w:rFonts w:ascii="Liberation Serif" w:hAnsi="Liberation Serif"/>
          <w:b/>
          <w:color w:val="173E43"/>
          <w:sz w:val="50"/>
        </w:rPr>
        <w:t>Build an annotated concept sheet</w:t>
      </w:r>
    </w:p>
    <w:p>
      <w:pPr>
        <w:widowControl/>
        <w:spacing w:before="0" w:after="240" w:line="280" w:lineRule="exact"/>
      </w:pPr>
      <w:r>
        <w:rPr>
          <w:rFonts w:ascii="Liberation Sans" w:hAnsi="Liberation Sans"/>
          <w:b w:val="0"/>
          <w:color w:val="263A43"/>
          <w:sz w:val="22"/>
        </w:rPr>
        <w:t>A learning record that connects an idea, its form and the information still needed.</w:t>
      </w:r>
    </w:p>
    <w:p>
      <w:pPr>
        <w:widowControl/>
        <w:spacing w:before="0" w:after="180" w:line="280" w:lineRule="exact"/>
      </w:pPr>
      <w:r>
        <w:rPr>
          <w:rFonts w:ascii="Liberation Sans" w:hAnsi="Liberation Sans"/>
          <w:b/>
          <w:color w:val="173E43"/>
          <w:sz w:val="22"/>
        </w:rPr>
        <w:t>Produce an annotated concept sheet containing a freehand idea, a pictorial view and essential working information.</w:t>
      </w:r>
    </w:p>
    <w:p>
      <w:pPr>
        <w:keepNext/>
        <w:widowControl/>
        <w:spacing w:before="80" w:after="140" w:line="280" w:lineRule="exact"/>
      </w:pPr>
      <w:r>
        <w:rPr>
          <w:rFonts w:ascii="Liberation Sans" w:hAnsi="Liberation Sans"/>
          <w:b/>
          <w:color w:val="173E43"/>
          <w:sz w:val="22"/>
        </w:rPr>
        <w:t>Freehand idea  /  Explore the form and annotate the purpose of a feature</w:t>
      </w:r>
    </w:p>
    <w:tbl>
      <w:tblPr>
        <w:tblW w:type="auto" w:w="0"/>
        <w:tblLayout w:type="fixed"/>
        <w:tblLook w:firstColumn="1" w:firstRow="1" w:lastColumn="0" w:lastRow="0" w:noHBand="0" w:noVBand="1" w:val="04A0"/>
      </w:tblPr>
      <w:tblGrid>
        <w:gridCol w:w="9865"/>
      </w:tblGrid>
      <w:tr>
        <w:trPr>
          <w:trHeight w:val="3515" w:hRule="atLeast"/>
        </w:trPr>
        <w:tc>
          <w:tcPr>
            <w:tcW w:type="dxa" w:w="9865"/>
            <w:tcBorders>
              <w:top w:val="single" w:sz="4" w:color="CBD5D8"/>
              <w:left w:val="single" w:sz="4" w:color="CBD5D8"/>
              <w:bottom w:val="single" w:sz="4" w:color="CBD5D8"/>
              <w:right w:val="single" w:sz="4" w:color="CBD5D8"/>
            </w:tcBorders>
          </w:tcPr>
          <w:p>
            <w:pPr>
              <w:spacing w:before="0" w:after="0" w:line="280" w:lineRule="exact"/>
            </w:pPr>
          </w:p>
        </w:tc>
      </w:tr>
    </w:tbl>
    <w:p>
      <w:pPr>
        <w:keepNext w:val="0"/>
        <w:spacing w:before="0" w:after="0" w:line="113" w:lineRule="exact"/>
      </w:pPr>
    </w:p>
    <w:p>
      <w:pPr>
        <w:keepNext/>
        <w:widowControl/>
        <w:spacing w:before="80" w:after="140" w:line="280" w:lineRule="exact"/>
      </w:pPr>
      <w:r>
        <w:rPr>
          <w:rFonts w:ascii="Liberation Sans" w:hAnsi="Liberation Sans"/>
          <w:b/>
          <w:color w:val="173E43"/>
          <w:sz w:val="22"/>
        </w:rPr>
        <w:t>Pictorial view  /  Show the same concept clearly in isometric or oblique</w:t>
      </w:r>
    </w:p>
    <w:tbl>
      <w:tblPr>
        <w:tblW w:type="auto" w:w="0"/>
        <w:tblLayout w:type="fixed"/>
        <w:tblLook w:firstColumn="1" w:firstRow="1" w:lastColumn="0" w:lastRow="0" w:noHBand="0" w:noVBand="1" w:val="04A0"/>
      </w:tblPr>
      <w:tblGrid>
        <w:gridCol w:w="9865"/>
      </w:tblGrid>
      <w:tr>
        <w:trPr>
          <w:trHeight w:val="3515" w:hRule="atLeast"/>
        </w:trPr>
        <w:tc>
          <w:tcPr>
            <w:tcW w:type="dxa" w:w="9865"/>
            <w:tcBorders>
              <w:top w:val="single" w:sz="4" w:color="CBD5D8"/>
              <w:left w:val="single" w:sz="4" w:color="CBD5D8"/>
              <w:bottom w:val="single" w:sz="4" w:color="CBD5D8"/>
              <w:right w:val="single" w:sz="4" w:color="CBD5D8"/>
            </w:tcBorders>
          </w:tcPr>
          <w:p>
            <w:pPr>
              <w:spacing w:before="0" w:after="0" w:line="280" w:lineRule="exact"/>
            </w:pPr>
          </w:p>
        </w:tc>
      </w:tr>
    </w:tbl>
    <w:p>
      <w:pPr>
        <w:keepNext w:val="0"/>
        <w:spacing w:before="0" w:after="0" w:line="113" w:lineRule="exact"/>
      </w:pPr>
    </w:p>
    <w:p>
      <w:pPr>
        <w:keepNext/>
        <w:widowControl/>
        <w:spacing w:before="80" w:after="140" w:line="280" w:lineRule="exact"/>
      </w:pPr>
      <w:r>
        <w:rPr>
          <w:rFonts w:ascii="Liberation Sans" w:hAnsi="Liberation Sans"/>
          <w:b/>
          <w:color w:val="173E43"/>
          <w:sz w:val="22"/>
        </w:rPr>
        <w:t>Essential working information  /  Label known details and flag what needs confirmation</w:t>
      </w:r>
    </w:p>
    <w:tbl>
      <w:tblPr>
        <w:tblW w:type="auto" w:w="0"/>
        <w:tblLayout w:type="fixed"/>
        <w:tblLook w:firstColumn="1" w:firstRow="1" w:lastColumn="0" w:lastRow="0" w:noHBand="0" w:noVBand="1" w:val="04A0"/>
      </w:tblPr>
      <w:tblGrid>
        <w:gridCol w:w="9865"/>
      </w:tblGrid>
      <w:tr>
        <w:trPr>
          <w:trHeight w:val="397" w:hRule="atLeast"/>
        </w:trPr>
        <w:tc>
          <w:tcPr>
            <w:tcW w:type="dxa" w:w="9865"/>
            <w:tcBorders>
              <w:bottom w:val="single" w:sz="4" w:color="CBD5D8"/>
            </w:tcBorders>
          </w:tcPr>
          <w:p>
            <w:pPr>
              <w:spacing w:before="0" w:after="0" w:line="280" w:lineRule="exact"/>
            </w:pPr>
          </w:p>
        </w:tc>
      </w:tr>
      <w:tr>
        <w:trPr>
          <w:trHeight w:val="397" w:hRule="atLeast"/>
        </w:trPr>
        <w:tc>
          <w:tcPr>
            <w:tcW w:type="dxa" w:w="9865"/>
            <w:tcBorders>
              <w:bottom w:val="single" w:sz="4" w:color="CBD5D8"/>
            </w:tcBorders>
          </w:tcPr>
          <w:p>
            <w:pPr>
              <w:spacing w:before="0" w:after="0" w:line="280" w:lineRule="exact"/>
            </w:pPr>
          </w:p>
        </w:tc>
      </w:tr>
    </w:tbl>
    <w:p>
      <w:pPr>
        <w:keepNext w:val="0"/>
        <w:spacing w:before="0" w:after="0" w:line="113" w:lineRule="exact"/>
      </w:pPr>
    </w:p>
    <w:p>
      <w:pPr>
        <w:keepNext/>
        <w:widowControl/>
        <w:spacing w:before="80" w:after="140" w:line="280" w:lineRule="exact"/>
      </w:pPr>
      <w:r>
        <w:rPr>
          <w:rFonts w:ascii="Liberation Sans" w:hAnsi="Liberation Sans"/>
          <w:b/>
          <w:color w:val="173E43"/>
          <w:sz w:val="22"/>
        </w:rPr>
        <w:t>Evidence caption  /  What is clear and what needs another view or test</w:t>
      </w:r>
    </w:p>
    <w:tbl>
      <w:tblPr>
        <w:tblW w:type="auto" w:w="0"/>
        <w:tblLayout w:type="fixed"/>
        <w:tblLook w:firstColumn="1" w:firstRow="1" w:lastColumn="0" w:lastRow="0" w:noHBand="0" w:noVBand="1" w:val="04A0"/>
      </w:tblPr>
      <w:tblGrid>
        <w:gridCol w:w="9865"/>
      </w:tblGrid>
      <w:tr>
        <w:trPr>
          <w:trHeight w:val="397" w:hRule="atLeast"/>
        </w:trPr>
        <w:tc>
          <w:tcPr>
            <w:tcW w:type="dxa" w:w="9865"/>
            <w:tcBorders>
              <w:bottom w:val="single" w:sz="4" w:color="CBD5D8"/>
            </w:tcBorders>
          </w:tcPr>
          <w:p>
            <w:pPr>
              <w:spacing w:before="0" w:after="0" w:line="280" w:lineRule="exact"/>
            </w:pPr>
          </w:p>
        </w:tc>
      </w:tr>
      <w:tr>
        <w:trPr>
          <w:trHeight w:val="397" w:hRule="atLeast"/>
        </w:trPr>
        <w:tc>
          <w:tcPr>
            <w:tcW w:type="dxa" w:w="9865"/>
            <w:tcBorders>
              <w:bottom w:val="single" w:sz="4" w:color="CBD5D8"/>
            </w:tcBorders>
          </w:tcPr>
          <w:p>
            <w:pPr>
              <w:spacing w:before="0" w:after="0" w:line="280" w:lineRule="exact"/>
            </w:pPr>
          </w:p>
        </w:tc>
      </w:tr>
    </w:tbl>
    <w:p>
      <w:pPr>
        <w:keepNext w:val="0"/>
        <w:spacing w:before="0" w:after="0" w:line="113" w:lineRule="exact"/>
      </w:pPr>
    </w:p>
    <w:p>
      <w:pPr>
        <w:widowControl/>
        <w:spacing w:before="0" w:after="120" w:line="240" w:lineRule="exact"/>
      </w:pPr>
      <w:r>
        <w:rPr>
          <w:rFonts w:ascii="Liberation Sans" w:hAnsi="Liberation Sans"/>
          <w:b w:val="0"/>
          <w:color w:val="6C818B"/>
          <w:sz w:val="19"/>
        </w:rPr>
        <w:t>Keep labels close to the feature they explain. A drawing is useful when its information can be checked. This supplementary sheet does not replace a teacher-issued assessment folio.</w:t>
      </w:r>
    </w:p>
    <w:p>
      <w:pPr>
        <w:keepNext/>
        <w:pageBreakBefore/>
        <w:widowControl/>
        <w:spacing w:before="0" w:after="140" w:line="220" w:lineRule="exact"/>
      </w:pPr>
      <w:r>
        <w:rPr>
          <w:rFonts w:ascii="Liberation Sans" w:hAnsi="Liberation Sans"/>
          <w:b/>
          <w:color w:val="AF663C"/>
          <w:sz w:val="18"/>
        </w:rPr>
        <w:t>09 / CAD AND RAPID PROTOTYPING</w:t>
      </w:r>
    </w:p>
    <w:p>
      <w:pPr>
        <w:pStyle w:val="Heading1"/>
        <w:keepNext/>
        <w:widowControl/>
        <w:spacing w:before="0" w:after="160" w:line="540" w:lineRule="exact"/>
      </w:pPr>
      <w:r>
        <w:rPr>
          <w:rFonts w:ascii="Liberation Serif" w:hAnsi="Liberation Serif"/>
          <w:b/>
          <w:color w:val="173E43"/>
          <w:sz w:val="50"/>
        </w:rPr>
        <w:t>Model relationships and test risks</w:t>
      </w:r>
    </w:p>
    <w:p>
      <w:pPr>
        <w:widowControl/>
        <w:spacing w:before="0" w:after="240" w:line="280" w:lineRule="exact"/>
      </w:pPr>
      <w:r>
        <w:rPr>
          <w:rFonts w:ascii="Liberation Sans" w:hAnsi="Liberation Sans"/>
          <w:b w:val="0"/>
          <w:color w:val="263A43"/>
          <w:sz w:val="22"/>
        </w:rPr>
        <w:t>Build controlled digital models, transfer information to production and use rapid prototypes to test assumptions.</w:t>
      </w:r>
    </w:p>
    <w:p>
      <w:pPr>
        <w:sectPr>
          <w:type w:val="continuous"/>
          <w:pgSz w:w="11906" w:h="16838"/>
          <w:pgMar w:top="1247" w:right="1020" w:bottom="1020" w:left="1020" w:header="567" w:footer="567" w:gutter="0"/>
          <w:cols w:space="397" w:num="1"/>
          <w:docGrid w:linePitch="360"/>
        </w:sectPr>
      </w:pPr>
    </w:p>
    <w:p>
      <w:pPr>
        <w:keepNext/>
        <w:widowControl/>
        <w:spacing w:before="60" w:after="100" w:line="290" w:lineRule="exact"/>
      </w:pPr>
      <w:r>
        <w:rPr>
          <w:rFonts w:ascii="Liberation Sans" w:hAnsi="Liberation Sans"/>
          <w:b/>
          <w:color w:val="173E43"/>
          <w:sz w:val="24"/>
        </w:rPr>
        <w:t>CAD modelling and design intent</w:t>
      </w:r>
    </w:p>
    <w:p>
      <w:pPr>
        <w:widowControl/>
        <w:spacing w:before="0" w:after="120" w:line="280" w:lineRule="exact"/>
      </w:pPr>
      <w:r>
        <w:rPr>
          <w:rFonts w:ascii="Liberation Sans" w:hAnsi="Liberation Sans"/>
          <w:b w:val="0"/>
          <w:color w:val="263A43"/>
          <w:sz w:val="22"/>
        </w:rPr>
        <w:t>CAD supports accurate modelling, rapid modification, communication and manufacture. A strong model captures design intent: the dimensions and relationships are organised so expected changes update the model predictably rather than breaking geometry or requiring complete rebuilding.</w:t>
      </w:r>
    </w:p>
    <w:p>
      <w:pPr>
        <w:widowControl/>
        <w:spacing w:before="0" w:after="120" w:line="280" w:lineRule="exact"/>
      </w:pPr>
      <w:r>
        <w:rPr>
          <w:rFonts w:ascii="Liberation Sans" w:hAnsi="Liberation Sans"/>
          <w:b w:val="0"/>
          <w:color w:val="263A43"/>
          <w:sz w:val="22"/>
        </w:rPr>
        <w:t>Sketch constraints and dimensions should control important geometry rather than merely make the sketch appear complete. Feature order affects how easily a model can be understood, edited and repaired. Named parts, versions and meaningful comments reduce confusion in collaborative or iterative work. CAD accuracy must be checked against the brief, material, manufacturing process and physical tests.</w:t>
      </w:r>
    </w:p>
    <w:p>
      <w:pPr>
        <w:keepNext/>
        <w:widowControl/>
        <w:spacing w:before="60" w:after="100" w:line="290" w:lineRule="exact"/>
      </w:pPr>
      <w:r>
        <w:rPr>
          <w:rFonts w:ascii="Liberation Sans" w:hAnsi="Liberation Sans"/>
          <w:b/>
          <w:color w:val="173E43"/>
          <w:sz w:val="24"/>
        </w:rPr>
        <w:t>Worked example</w:t>
      </w:r>
    </w:p>
    <w:p>
      <w:pPr>
        <w:widowControl/>
        <w:spacing w:before="0" w:after="120" w:line="280" w:lineRule="exact"/>
      </w:pPr>
      <w:r>
        <w:rPr>
          <w:rFonts w:ascii="Liberation Sans" w:hAnsi="Liberation Sans"/>
          <w:b w:val="0"/>
          <w:color w:val="263A43"/>
          <w:sz w:val="22"/>
        </w:rPr>
        <w:t>A team changes one width and several holes move incorrectly. What is the best response? Inspect the sketch references and feature order, rebuild the relationships around design intent, then verify dependent dimensions.</w:t>
      </w:r>
    </w:p>
    <w:p>
      <w:pPr>
        <w:spacing w:after="0" w:line="20" w:lineRule="exact"/>
      </w:pPr>
      <w:r>
        <w:br w:type="column"/>
      </w:r>
    </w:p>
    <w:p>
      <w:pPr>
        <w:keepNext/>
        <w:widowControl/>
        <w:spacing w:before="60" w:after="100" w:line="290" w:lineRule="exact"/>
      </w:pPr>
      <w:r>
        <w:rPr>
          <w:rFonts w:ascii="Liberation Sans" w:hAnsi="Liberation Sans"/>
          <w:b/>
          <w:color w:val="173E43"/>
          <w:sz w:val="24"/>
        </w:rPr>
        <w:t>Rapid prototyping and 3D printing</w:t>
      </w:r>
    </w:p>
    <w:p>
      <w:pPr>
        <w:widowControl/>
        <w:spacing w:before="0" w:after="120" w:line="280" w:lineRule="exact"/>
      </w:pPr>
      <w:r>
        <w:rPr>
          <w:rFonts w:ascii="Liberation Sans" w:hAnsi="Liberation Sans"/>
          <w:b w:val="0"/>
          <w:color w:val="263A43"/>
          <w:sz w:val="22"/>
        </w:rPr>
        <w:t>Rapid prototyping converts digital information into a physical model quickly enough to support iteration. In 3D printing, the designer must consider orientation, layer behaviour, support, wall thickness, clearances, material, print time, post-processing and the limits of the specific machine.</w:t>
      </w:r>
    </w:p>
    <w:p>
      <w:pPr>
        <w:widowControl/>
        <w:spacing w:before="0" w:after="120" w:line="280" w:lineRule="exact"/>
      </w:pPr>
      <w:r>
        <w:rPr>
          <w:rFonts w:ascii="Liberation Sans" w:hAnsi="Liberation Sans"/>
          <w:b w:val="0"/>
          <w:color w:val="263A43"/>
          <w:sz w:val="22"/>
        </w:rPr>
        <w:t>A prototype should answer a defined design question rather than simply demonstrate that a file can be printed. Print orientation can affect surface quality, strength, support and accuracy. Small test pieces often provide faster and cheaper evidence than printing a complete design. The result should be measured and observed, then used to modify the digital model or production plan.</w:t>
      </w:r>
    </w:p>
    <w:p>
      <w:pPr>
        <w:keepNext/>
        <w:widowControl/>
        <w:spacing w:before="60" w:after="100" w:line="290" w:lineRule="exact"/>
      </w:pPr>
      <w:r>
        <w:rPr>
          <w:rFonts w:ascii="Liberation Sans" w:hAnsi="Liberation Sans"/>
          <w:b/>
          <w:color w:val="173E43"/>
          <w:sz w:val="24"/>
        </w:rPr>
        <w:t>Worked example</w:t>
      </w:r>
    </w:p>
    <w:p>
      <w:pPr>
        <w:widowControl/>
        <w:spacing w:before="0" w:after="120" w:line="280" w:lineRule="exact"/>
      </w:pPr>
      <w:r>
        <w:rPr>
          <w:rFonts w:ascii="Liberation Sans" w:hAnsi="Liberation Sans"/>
          <w:b w:val="0"/>
          <w:color w:val="263A43"/>
          <w:sz w:val="22"/>
        </w:rPr>
        <w:t>A hinged feature is uncertain and the full print will take eight hours. What is the best strategy? Print a small representative hinge test using the intended orientation and settings, measure performance and update the model before the full print.</w:t>
      </w:r>
    </w:p>
    <w:p>
      <w:pPr>
        <w:sectPr>
          <w:type w:val="continuous"/>
          <w:pgSz w:w="11906" w:h="16838"/>
          <w:pgMar w:top="1247" w:right="1020" w:bottom="1020" w:left="1020" w:header="567" w:footer="567" w:gutter="0"/>
          <w:cols w:space="397" w:num="2"/>
          <w:docGrid w:linePitch="360"/>
        </w:sectPr>
      </w:pPr>
    </w:p>
    <w:tbl>
      <w:tblPr>
        <w:tblW w:type="auto" w:w="0"/>
        <w:jc w:val="center"/>
        <w:tblLayout w:type="fixed"/>
        <w:tblLook w:firstColumn="1" w:firstRow="1" w:lastColumn="0" w:lastRow="0" w:noHBand="0" w:noVBand="1" w:val="04A0"/>
      </w:tblPr>
      <w:tblGrid>
        <w:gridCol w:w="2948"/>
        <w:gridCol w:w="6917"/>
      </w:tblGrid>
      <w:tr>
        <w:tc>
          <w:tcPr>
            <w:tcW w:type="dxa" w:w="2948"/>
            <w:vAlign w:val="center"/>
            <w:tcBorders>
              <w:top w:val="single" w:sz="4" w:color="CBD5D8"/>
              <w:left w:val="single" w:sz="4" w:color="CBD5D8"/>
              <w:bottom w:val="single" w:sz="4" w:color="CBD5D8"/>
              <w:right w:val="single" w:sz="4" w:color="CBD5D8"/>
            </w:tcBorders>
            <w:shd w:fill="E8EFF0"/>
          </w:tcPr>
          <w:p>
            <w:pPr>
              <w:spacing w:before="60" w:after="60" w:line="280" w:lineRule="exact"/>
            </w:pPr>
            <w:r>
              <w:rPr>
                <w:rFonts w:ascii="Liberation Sans" w:hAnsi="Liberation Sans"/>
                <w:b/>
                <w:color w:val="173E43"/>
                <w:sz w:val="22"/>
              </w:rPr>
              <w:t>Model decision</w:t>
            </w:r>
          </w:p>
        </w:tc>
        <w:tc>
          <w:tcPr>
            <w:tcW w:type="dxa" w:w="6917"/>
            <w:vAlign w:val="center"/>
            <w:tcBorders>
              <w:top w:val="single" w:sz="4" w:color="CBD5D8"/>
              <w:left w:val="single" w:sz="4" w:color="CBD5D8"/>
              <w:bottom w:val="single" w:sz="4" w:color="CBD5D8"/>
              <w:right w:val="single" w:sz="4" w:color="CBD5D8"/>
            </w:tcBorders>
            <w:shd w:fill="E8EFF0"/>
          </w:tcPr>
          <w:p>
            <w:pPr>
              <w:spacing w:before="60" w:after="60" w:line="280" w:lineRule="exact"/>
            </w:pPr>
            <w:r>
              <w:rPr>
                <w:rFonts w:ascii="Liberation Sans" w:hAnsi="Liberation Sans"/>
                <w:b/>
                <w:color w:val="173E43"/>
                <w:sz w:val="22"/>
              </w:rPr>
              <w:t>How to preserve design intent</w:t>
            </w:r>
          </w:p>
        </w:tc>
      </w:tr>
      <w:tr>
        <w:tc>
          <w:tcPr>
            <w:tcW w:type="dxa" w:w="2948"/>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Reference</w:t>
            </w:r>
          </w:p>
        </w:tc>
        <w:tc>
          <w:tcPr>
            <w:tcW w:type="dxa" w:w="6917"/>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Choose a meaningful datum or relationship for a feature.</w:t>
            </w:r>
          </w:p>
        </w:tc>
      </w:tr>
      <w:tr>
        <w:tc>
          <w:tcPr>
            <w:tcW w:type="dxa" w:w="2948"/>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Change</w:t>
            </w:r>
          </w:p>
        </w:tc>
        <w:tc>
          <w:tcPr>
            <w:tcW w:type="dxa" w:w="6917"/>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Vary a controlling parameter and inspect dependent geometry.</w:t>
            </w:r>
          </w:p>
        </w:tc>
      </w:tr>
      <w:tr>
        <w:tc>
          <w:tcPr>
            <w:tcW w:type="dxa" w:w="2948"/>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Check</w:t>
            </w:r>
          </w:p>
        </w:tc>
        <w:tc>
          <w:tcPr>
            <w:tcW w:type="dxa" w:w="6917"/>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Compare the revised model with the brief and the physical test.</w:t>
            </w:r>
          </w:p>
        </w:tc>
      </w:tr>
      <w:tr>
        <w:tc>
          <w:tcPr>
            <w:tcW w:type="dxa" w:w="2948"/>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Record</w:t>
            </w:r>
          </w:p>
        </w:tc>
        <w:tc>
          <w:tcPr>
            <w:tcW w:type="dxa" w:w="6917"/>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Name the part and version so collaborators use the same decision.</w:t>
            </w:r>
          </w:p>
        </w:tc>
      </w:tr>
    </w:tbl>
    <w:p>
      <w:pPr>
        <w:keepNext w:val="0"/>
        <w:spacing w:before="0" w:after="0" w:line="113" w:lineRule="exact"/>
      </w:pPr>
    </w:p>
    <w:p>
      <w:pPr>
        <w:keepNext/>
        <w:pageBreakBefore/>
        <w:widowControl/>
        <w:spacing w:before="0" w:after="140" w:line="220" w:lineRule="exact"/>
      </w:pPr>
      <w:r>
        <w:rPr>
          <w:rFonts w:ascii="Liberation Sans" w:hAnsi="Liberation Sans"/>
          <w:b/>
          <w:color w:val="AF663C"/>
          <w:sz w:val="18"/>
        </w:rPr>
        <w:t>09 / CAD AND RAPID PROTOTYPING</w:t>
      </w:r>
    </w:p>
    <w:p>
      <w:pPr>
        <w:pStyle w:val="Heading1"/>
        <w:keepNext/>
        <w:widowControl/>
        <w:spacing w:before="0" w:after="160" w:line="540" w:lineRule="exact"/>
      </w:pPr>
      <w:r>
        <w:rPr>
          <w:rFonts w:ascii="Liberation Serif" w:hAnsi="Liberation Serif"/>
          <w:b/>
          <w:color w:val="173E43"/>
          <w:sz w:val="50"/>
        </w:rPr>
        <w:t>Use the test to change the model</w:t>
      </w:r>
    </w:p>
    <w:p>
      <w:pPr>
        <w:widowControl/>
        <w:spacing w:before="0" w:after="240" w:line="280" w:lineRule="exact"/>
      </w:pPr>
      <w:r>
        <w:rPr>
          <w:rFonts w:ascii="Liberation Sans" w:hAnsi="Liberation Sans"/>
          <w:b w:val="0"/>
          <w:color w:val="263A43"/>
          <w:sz w:val="22"/>
        </w:rPr>
        <w:t>A CAD dimension is an intention. A controlled test supplies evidence about the fit.</w:t>
      </w:r>
    </w:p>
    <w:p>
      <w:pPr>
        <w:keepNext/>
        <w:widowControl/>
        <w:spacing w:before="60" w:after="100" w:line="290" w:lineRule="exact"/>
      </w:pPr>
      <w:r>
        <w:rPr>
          <w:rFonts w:ascii="Liberation Sans" w:hAnsi="Liberation Sans"/>
          <w:b/>
          <w:color w:val="173E43"/>
          <w:sz w:val="24"/>
        </w:rPr>
        <w:t>Tolerance fit and the Kitchen Companion</w:t>
      </w:r>
    </w:p>
    <w:p>
      <w:pPr>
        <w:widowControl/>
        <w:spacing w:before="0" w:after="120" w:line="280" w:lineRule="exact"/>
      </w:pPr>
      <w:r>
        <w:rPr>
          <w:rFonts w:ascii="Liberation Sans" w:hAnsi="Liberation Sans"/>
          <w:b w:val="0"/>
          <w:color w:val="263A43"/>
          <w:sz w:val="22"/>
        </w:rPr>
        <w:t>Tolerance describes allowable variation from a specified size; clearance is the intended gap between mating parts. The Kitchen Companion brief nominates a 0.2 mm tolerance for moving parts. That named-project value still needs interpretation and testing with the actual printer, material, orientation and geometry. It is not a universal printer setting.</w:t>
      </w:r>
    </w:p>
    <w:p>
      <w:pPr>
        <w:widowControl/>
        <w:spacing w:before="0" w:after="120" w:line="280" w:lineRule="exact"/>
      </w:pPr>
      <w:r>
        <w:rPr>
          <w:rFonts w:ascii="Liberation Sans" w:hAnsi="Liberation Sans"/>
          <w:b w:val="0"/>
          <w:color w:val="263A43"/>
          <w:sz w:val="22"/>
        </w:rPr>
        <w:t>Nominal CAD dimensions do not guarantee the same printed dimensions. A representative test should check fit, movement, retention and repeatability. Record the common conditions, measurements and behaviour, then document the approved model change so the whole team works from the same decision.</w:t>
      </w:r>
    </w:p>
    <w:p>
      <w:pPr>
        <w:keepNext/>
        <w:widowControl/>
        <w:spacing w:before="60" w:after="100" w:line="290" w:lineRule="exact"/>
      </w:pPr>
      <w:r>
        <w:rPr>
          <w:rFonts w:ascii="Liberation Sans" w:hAnsi="Liberation Sans"/>
          <w:b/>
          <w:color w:val="173E43"/>
          <w:sz w:val="24"/>
        </w:rPr>
        <w:t>Worked example</w:t>
      </w:r>
    </w:p>
    <w:p>
      <w:pPr>
        <w:widowControl/>
        <w:spacing w:before="0" w:after="120" w:line="280" w:lineRule="exact"/>
      </w:pPr>
      <w:r>
        <w:rPr>
          <w:rFonts w:ascii="Liberation Sans" w:hAnsi="Liberation Sans"/>
          <w:b w:val="0"/>
          <w:color w:val="263A43"/>
          <w:sz w:val="22"/>
        </w:rPr>
        <w:t>Hypothetical observation: a 0.2 mm sliding test binds in one orientation but moves in another. This shows that orientation or related process effects need investigation; it does not prove that every final part will work.</w:t>
      </w:r>
    </w:p>
    <w:tbl>
      <w:tblPr>
        <w:tblW w:type="auto" w:w="0"/>
        <w:jc w:val="center"/>
        <w:tblLayout w:type="fixed"/>
        <w:tblLook w:firstColumn="1" w:firstRow="1" w:lastColumn="0" w:lastRow="0" w:noHBand="0" w:noVBand="1" w:val="04A0"/>
      </w:tblPr>
      <w:tblGrid>
        <w:gridCol w:w="2778"/>
        <w:gridCol w:w="7087"/>
      </w:tblGrid>
      <w:tr>
        <w:tc>
          <w:tcPr>
            <w:tcW w:type="dxa" w:w="2778"/>
            <w:vAlign w:val="center"/>
            <w:tcBorders>
              <w:top w:val="single" w:sz="4" w:color="CBD5D8"/>
              <w:left w:val="single" w:sz="4" w:color="CBD5D8"/>
              <w:bottom w:val="single" w:sz="4" w:color="CBD5D8"/>
              <w:right w:val="single" w:sz="4" w:color="CBD5D8"/>
            </w:tcBorders>
            <w:shd w:fill="E8EFF0"/>
          </w:tcPr>
          <w:p>
            <w:pPr>
              <w:spacing w:before="60" w:after="60" w:line="280" w:lineRule="exact"/>
            </w:pPr>
            <w:r>
              <w:rPr>
                <w:rFonts w:ascii="Liberation Sans" w:hAnsi="Liberation Sans"/>
                <w:b/>
                <w:color w:val="173E43"/>
                <w:sz w:val="22"/>
              </w:rPr>
              <w:t>Reasoning step</w:t>
            </w:r>
          </w:p>
        </w:tc>
        <w:tc>
          <w:tcPr>
            <w:tcW w:type="dxa" w:w="7087"/>
            <w:vAlign w:val="center"/>
            <w:tcBorders>
              <w:top w:val="single" w:sz="4" w:color="CBD5D8"/>
              <w:left w:val="single" w:sz="4" w:color="CBD5D8"/>
              <w:bottom w:val="single" w:sz="4" w:color="CBD5D8"/>
              <w:right w:val="single" w:sz="4" w:color="CBD5D8"/>
            </w:tcBorders>
            <w:shd w:fill="E8EFF0"/>
          </w:tcPr>
          <w:p>
            <w:pPr>
              <w:spacing w:before="60" w:after="60" w:line="280" w:lineRule="exact"/>
            </w:pPr>
            <w:r>
              <w:rPr>
                <w:rFonts w:ascii="Liberation Sans" w:hAnsi="Liberation Sans"/>
                <w:b/>
                <w:color w:val="173E43"/>
                <w:sz w:val="22"/>
              </w:rPr>
              <w:t>What the team records</w:t>
            </w:r>
          </w:p>
        </w:tc>
      </w:tr>
      <w:tr>
        <w:tc>
          <w:tcPr>
            <w:tcW w:type="dxa" w:w="2778"/>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Observe</w:t>
            </w:r>
          </w:p>
        </w:tc>
        <w:tc>
          <w:tcPr>
            <w:tcW w:type="dxa" w:w="7087"/>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Label the two orientations and record fit, movement and measurements.</w:t>
            </w:r>
          </w:p>
        </w:tc>
      </w:tr>
      <w:tr>
        <w:tc>
          <w:tcPr>
            <w:tcW w:type="dxa" w:w="2778"/>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Compare</w:t>
            </w:r>
          </w:p>
        </w:tc>
        <w:tc>
          <w:tcPr>
            <w:tcW w:type="dxa" w:w="7087"/>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Check which conditions stayed common and which changed.</w:t>
            </w:r>
          </w:p>
        </w:tc>
      </w:tr>
      <w:tr>
        <w:tc>
          <w:tcPr>
            <w:tcW w:type="dxa" w:w="2778"/>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Decide</w:t>
            </w:r>
          </w:p>
        </w:tc>
        <w:tc>
          <w:tcPr>
            <w:tcW w:type="dxa" w:w="7087"/>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Plan a systematic retest, then justify the clearance and approved model revision.</w:t>
            </w:r>
          </w:p>
        </w:tc>
      </w:tr>
    </w:tbl>
    <w:p>
      <w:pPr>
        <w:keepNext w:val="0"/>
        <w:spacing w:before="0" w:after="0" w:line="113" w:lineRule="exact"/>
      </w:pPr>
    </w:p>
    <w:p>
      <w:pPr>
        <w:widowControl/>
        <w:spacing w:before="0" w:after="120" w:line="240" w:lineRule="exact"/>
      </w:pPr>
      <w:r>
        <w:rPr>
          <w:rFonts w:ascii="Liberation Sans" w:hAnsi="Liberation Sans"/>
          <w:b w:val="0"/>
          <w:color w:val="6C818B"/>
          <w:sz w:val="19"/>
        </w:rPr>
        <w:t>Keep the evidence honest. Do not force or finish a sample until it moves and then report that the original test succeeded. Practical testing needs the teacher-approved method and conditions.</w:t>
      </w:r>
    </w:p>
    <w:p>
      <w:pPr>
        <w:keepNext/>
        <w:widowControl/>
        <w:spacing w:before="60" w:after="100" w:line="290" w:lineRule="exact"/>
      </w:pPr>
      <w:r>
        <w:rPr>
          <w:rFonts w:ascii="Liberation Sans" w:hAnsi="Liberation Sans"/>
          <w:b/>
          <w:color w:val="173E43"/>
          <w:sz w:val="24"/>
        </w:rPr>
        <w:t>Check your understanding</w:t>
      </w:r>
    </w:p>
    <w:p>
      <w:pPr>
        <w:keepNext/>
        <w:widowControl/>
        <w:spacing w:before="80" w:after="140" w:line="280" w:lineRule="exact"/>
      </w:pPr>
      <w:r>
        <w:rPr>
          <w:rFonts w:ascii="Liberation Sans" w:hAnsi="Liberation Sans"/>
          <w:b/>
          <w:color w:val="173E43"/>
          <w:sz w:val="22"/>
        </w:rPr>
        <w:t>Which evidence best demonstrates a valid tolerance test?</w:t>
      </w:r>
    </w:p>
    <w:p>
      <w:pPr>
        <w:widowControl/>
        <w:spacing w:before="0" w:after="120" w:line="280" w:lineRule="exact"/>
        <w:ind w:left="255" w:hanging="255"/>
      </w:pPr>
      <w:r>
        <w:rPr>
          <w:rFonts w:ascii="Liberation Sans" w:hAnsi="Liberation Sans"/>
          <w:b w:val="0"/>
          <w:color w:val="263A43"/>
          <w:sz w:val="22"/>
        </w:rPr>
        <w:t>○  A. One pair of parts that can be forced together.</w:t>
      </w:r>
    </w:p>
    <w:p>
      <w:pPr>
        <w:widowControl/>
        <w:spacing w:before="0" w:after="120" w:line="280" w:lineRule="exact"/>
        <w:ind w:left="255" w:hanging="255"/>
      </w:pPr>
      <w:r>
        <w:rPr>
          <w:rFonts w:ascii="Liberation Sans" w:hAnsi="Liberation Sans"/>
          <w:b w:val="0"/>
          <w:color w:val="263A43"/>
          <w:sz w:val="22"/>
        </w:rPr>
        <w:t>○  B. A CAD screenshot showing a 0.2 mm dimension.</w:t>
      </w:r>
    </w:p>
    <w:p>
      <w:pPr>
        <w:widowControl/>
        <w:spacing w:before="0" w:after="120" w:line="280" w:lineRule="exact"/>
        <w:ind w:left="255" w:hanging="255"/>
      </w:pPr>
      <w:r>
        <w:rPr>
          <w:rFonts w:ascii="Liberation Sans" w:hAnsi="Liberation Sans"/>
          <w:b w:val="0"/>
          <w:color w:val="263A43"/>
          <w:sz w:val="22"/>
        </w:rPr>
        <w:t>○  C. A labelled test series with known clearances, common settings, repeated movement checks, measurements and a justified selection.</w:t>
      </w:r>
    </w:p>
    <w:p>
      <w:pPr>
        <w:widowControl/>
        <w:spacing w:before="0" w:after="120" w:line="280" w:lineRule="exact"/>
        <w:ind w:left="255" w:hanging="255"/>
      </w:pPr>
      <w:r>
        <w:rPr>
          <w:rFonts w:ascii="Liberation Sans" w:hAnsi="Liberation Sans"/>
          <w:b w:val="0"/>
          <w:color w:val="263A43"/>
          <w:sz w:val="22"/>
        </w:rPr>
        <w:t>○  D. A final product that moves after extensive finishing.</w:t>
      </w:r>
    </w:p>
    <w:p>
      <w:pPr>
        <w:keepNext/>
        <w:widowControl/>
        <w:spacing w:before="80" w:after="140" w:line="280" w:lineRule="exact"/>
      </w:pPr>
      <w:r>
        <w:rPr>
          <w:rFonts w:ascii="Liberation Sans" w:hAnsi="Liberation Sans"/>
          <w:b/>
          <w:color w:val="173E43"/>
          <w:sz w:val="22"/>
        </w:rPr>
        <w:t>State one limit on the hypothetical result</w:t>
      </w:r>
    </w:p>
    <w:tbl>
      <w:tblPr>
        <w:tblW w:type="auto" w:w="0"/>
        <w:tblLayout w:type="fixed"/>
        <w:tblLook w:firstColumn="1" w:firstRow="1" w:lastColumn="0" w:lastRow="0" w:noHBand="0" w:noVBand="1" w:val="04A0"/>
      </w:tblPr>
      <w:tblGrid>
        <w:gridCol w:w="9865"/>
      </w:tblGrid>
      <w:tr>
        <w:trPr>
          <w:trHeight w:val="397" w:hRule="atLeast"/>
        </w:trPr>
        <w:tc>
          <w:tcPr>
            <w:tcW w:type="dxa" w:w="9865"/>
            <w:tcBorders>
              <w:bottom w:val="single" w:sz="4" w:color="CBD5D8"/>
            </w:tcBorders>
          </w:tcPr>
          <w:p>
            <w:pPr>
              <w:spacing w:before="0" w:after="0" w:line="280" w:lineRule="exact"/>
            </w:pPr>
          </w:p>
        </w:tc>
      </w:tr>
      <w:tr>
        <w:trPr>
          <w:trHeight w:val="397" w:hRule="atLeast"/>
        </w:trPr>
        <w:tc>
          <w:tcPr>
            <w:tcW w:type="dxa" w:w="9865"/>
            <w:tcBorders>
              <w:bottom w:val="single" w:sz="4" w:color="CBD5D8"/>
            </w:tcBorders>
          </w:tcPr>
          <w:p>
            <w:pPr>
              <w:spacing w:before="0" w:after="0" w:line="280" w:lineRule="exact"/>
            </w:pPr>
          </w:p>
        </w:tc>
      </w:tr>
    </w:tbl>
    <w:p>
      <w:pPr>
        <w:keepNext w:val="0"/>
        <w:spacing w:before="0" w:after="0" w:line="113" w:lineRule="exact"/>
      </w:pPr>
    </w:p>
    <w:p>
      <w:pPr>
        <w:keepNext/>
        <w:pageBreakBefore/>
        <w:widowControl/>
        <w:spacing w:before="0" w:after="140" w:line="220" w:lineRule="exact"/>
      </w:pPr>
      <w:r>
        <w:rPr>
          <w:rFonts w:ascii="Liberation Sans" w:hAnsi="Liberation Sans"/>
          <w:b/>
          <w:color w:val="AF663C"/>
          <w:sz w:val="18"/>
        </w:rPr>
        <w:t>09 / CAD AND RAPID PROTOTYPING</w:t>
      </w:r>
    </w:p>
    <w:p>
      <w:pPr>
        <w:pStyle w:val="Heading1"/>
        <w:keepNext/>
        <w:widowControl/>
        <w:spacing w:before="0" w:after="160" w:line="540" w:lineRule="exact"/>
      </w:pPr>
      <w:r>
        <w:rPr>
          <w:rFonts w:ascii="Liberation Serif" w:hAnsi="Liberation Serif"/>
          <w:b/>
          <w:color w:val="173E43"/>
          <w:sz w:val="50"/>
        </w:rPr>
        <w:t>Record a representative tolerance test</w:t>
      </w:r>
    </w:p>
    <w:p>
      <w:pPr>
        <w:widowControl/>
        <w:spacing w:before="0" w:after="180" w:line="280" w:lineRule="exact"/>
      </w:pPr>
      <w:r>
        <w:rPr>
          <w:rFonts w:ascii="Liberation Sans" w:hAnsi="Liberation Sans"/>
          <w:b/>
          <w:color w:val="173E43"/>
          <w:sz w:val="22"/>
        </w:rPr>
        <w:t>Create and document a 0.2 mm tolerance test before committing the Kitchen Companion final print.</w:t>
      </w:r>
    </w:p>
    <w:p>
      <w:pPr>
        <w:widowControl/>
        <w:spacing w:before="0" w:after="120" w:line="240" w:lineRule="exact"/>
      </w:pPr>
      <w:r>
        <w:rPr>
          <w:rFonts w:ascii="Liberation Sans" w:hAnsi="Liberation Sans"/>
          <w:b w:val="0"/>
          <w:color w:val="6C818B"/>
          <w:sz w:val="19"/>
        </w:rPr>
        <w:t>Complete this record only through the teacher-approved testing method. The brief’s nominated 0.2 mm value must be interpreted for the actual geometry and process; no printer settings are supplied here.</w:t>
      </w:r>
    </w:p>
    <w:p>
      <w:pPr>
        <w:keepNext/>
        <w:widowControl/>
        <w:spacing w:before="80" w:after="140" w:line="280" w:lineRule="exact"/>
      </w:pPr>
      <w:r>
        <w:rPr>
          <w:rFonts w:ascii="Liberation Sans" w:hAnsi="Liberation Sans"/>
          <w:b/>
          <w:color w:val="173E43"/>
          <w:sz w:val="22"/>
        </w:rPr>
        <w:t>Representative test record</w:t>
      </w:r>
    </w:p>
    <w:tbl>
      <w:tblPr>
        <w:tblW w:type="auto" w:w="0"/>
        <w:jc w:val="center"/>
        <w:tblLayout w:type="fixed"/>
        <w:tblLook w:firstColumn="1" w:firstRow="1" w:lastColumn="0" w:lastRow="0" w:noHBand="0" w:noVBand="1" w:val="04A0"/>
      </w:tblPr>
      <w:tblGrid>
        <w:gridCol w:w="3969"/>
        <w:gridCol w:w="5896"/>
      </w:tblGrid>
      <w:tr>
        <w:tc>
          <w:tcPr>
            <w:tcW w:type="dxa" w:w="3969"/>
            <w:vAlign w:val="center"/>
            <w:tcBorders>
              <w:top w:val="single" w:sz="4" w:color="CBD5D8"/>
              <w:left w:val="single" w:sz="4" w:color="CBD5D8"/>
              <w:bottom w:val="single" w:sz="4" w:color="CBD5D8"/>
              <w:right w:val="single" w:sz="4" w:color="CBD5D8"/>
            </w:tcBorders>
            <w:shd w:fill="E8EFF0"/>
          </w:tcPr>
          <w:p>
            <w:pPr>
              <w:spacing w:before="40" w:after="40" w:line="280" w:lineRule="exact"/>
            </w:pPr>
            <w:r>
              <w:rPr>
                <w:rFonts w:ascii="Liberation Sans" w:hAnsi="Liberation Sans"/>
                <w:b/>
                <w:color w:val="173E43"/>
                <w:sz w:val="22"/>
              </w:rPr>
              <w:t>Part of the test</w:t>
            </w:r>
          </w:p>
        </w:tc>
        <w:tc>
          <w:tcPr>
            <w:tcW w:type="dxa" w:w="5896"/>
            <w:vAlign w:val="center"/>
            <w:tcBorders>
              <w:top w:val="single" w:sz="4" w:color="CBD5D8"/>
              <w:left w:val="single" w:sz="4" w:color="CBD5D8"/>
              <w:bottom w:val="single" w:sz="4" w:color="CBD5D8"/>
              <w:right w:val="single" w:sz="4" w:color="CBD5D8"/>
            </w:tcBorders>
            <w:shd w:fill="E8EFF0"/>
          </w:tcPr>
          <w:p>
            <w:pPr>
              <w:spacing w:before="40" w:after="40" w:line="280" w:lineRule="exact"/>
            </w:pPr>
            <w:r>
              <w:rPr>
                <w:rFonts w:ascii="Liberation Sans" w:hAnsi="Liberation Sans"/>
                <w:b/>
                <w:color w:val="173E43"/>
                <w:sz w:val="22"/>
              </w:rPr>
              <w:t>Evidence to retain</w:t>
            </w:r>
          </w:p>
        </w:tc>
      </w:tr>
      <w:tr>
        <w:trPr>
          <w:trHeight w:val="1531" w:hRule="atLeast"/>
        </w:trPr>
        <w:tc>
          <w:tcPr>
            <w:tcW w:type="dxa" w:w="3969"/>
            <w:vAlign w:val="center"/>
            <w:tcBorders>
              <w:top w:val="single" w:sz="4" w:color="CBD5D8"/>
              <w:left w:val="single" w:sz="4" w:color="CBD5D8"/>
              <w:bottom w:val="single" w:sz="4" w:color="CBD5D8"/>
              <w:right w:val="single" w:sz="4" w:color="CBD5D8"/>
            </w:tcBorders>
          </w:tcPr>
          <w:p>
            <w:pPr>
              <w:spacing w:before="40" w:after="40" w:line="280" w:lineRule="exact"/>
            </w:pPr>
            <w:r>
              <w:rPr>
                <w:rFonts w:ascii="Liberation Sans" w:hAnsi="Liberation Sans"/>
                <w:b w:val="0"/>
                <w:color w:val="263A43"/>
                <w:sz w:val="22"/>
              </w:rPr>
              <w:t>Feature and required behaviour</w:t>
            </w:r>
          </w:p>
        </w:tc>
        <w:tc>
          <w:tcPr>
            <w:tcW w:type="dxa" w:w="5896"/>
            <w:vAlign w:val="center"/>
            <w:tcBorders>
              <w:top w:val="single" w:sz="4" w:color="CBD5D8"/>
              <w:left w:val="single" w:sz="4" w:color="CBD5D8"/>
              <w:bottom w:val="single" w:sz="4" w:color="CBD5D8"/>
              <w:right w:val="single" w:sz="4" w:color="CBD5D8"/>
            </w:tcBorders>
          </w:tcPr>
          <w:p>
            <w:pPr>
              <w:spacing w:before="40" w:after="40" w:line="280" w:lineRule="exact"/>
            </w:pPr>
            <w:r>
              <w:rPr>
                <w:rFonts w:ascii="Liberation Sans" w:hAnsi="Liberation Sans"/>
                <w:b w:val="0"/>
                <w:color w:val="263A43"/>
                <w:sz w:val="22"/>
              </w:rPr>
            </w:r>
          </w:p>
        </w:tc>
      </w:tr>
      <w:tr>
        <w:trPr>
          <w:trHeight w:val="1531" w:hRule="atLeast"/>
        </w:trPr>
        <w:tc>
          <w:tcPr>
            <w:tcW w:type="dxa" w:w="3969"/>
            <w:vAlign w:val="center"/>
            <w:tcBorders>
              <w:top w:val="single" w:sz="4" w:color="CBD5D8"/>
              <w:left w:val="single" w:sz="4" w:color="CBD5D8"/>
              <w:bottom w:val="single" w:sz="4" w:color="CBD5D8"/>
              <w:right w:val="single" w:sz="4" w:color="CBD5D8"/>
            </w:tcBorders>
          </w:tcPr>
          <w:p>
            <w:pPr>
              <w:spacing w:before="40" w:after="40" w:line="280" w:lineRule="exact"/>
            </w:pPr>
            <w:r>
              <w:rPr>
                <w:rFonts w:ascii="Liberation Sans" w:hAnsi="Liberation Sans"/>
                <w:b w:val="0"/>
                <w:color w:val="263A43"/>
                <w:sz w:val="22"/>
              </w:rPr>
              <w:t>Geometry orientation and common conditions</w:t>
            </w:r>
          </w:p>
        </w:tc>
        <w:tc>
          <w:tcPr>
            <w:tcW w:type="dxa" w:w="5896"/>
            <w:vAlign w:val="center"/>
            <w:tcBorders>
              <w:top w:val="single" w:sz="4" w:color="CBD5D8"/>
              <w:left w:val="single" w:sz="4" w:color="CBD5D8"/>
              <w:bottom w:val="single" w:sz="4" w:color="CBD5D8"/>
              <w:right w:val="single" w:sz="4" w:color="CBD5D8"/>
            </w:tcBorders>
          </w:tcPr>
          <w:p>
            <w:pPr>
              <w:spacing w:before="40" w:after="40" w:line="280" w:lineRule="exact"/>
            </w:pPr>
            <w:r>
              <w:rPr>
                <w:rFonts w:ascii="Liberation Sans" w:hAnsi="Liberation Sans"/>
                <w:b w:val="0"/>
                <w:color w:val="263A43"/>
                <w:sz w:val="22"/>
              </w:rPr>
            </w:r>
          </w:p>
        </w:tc>
      </w:tr>
      <w:tr>
        <w:trPr>
          <w:trHeight w:val="1531" w:hRule="atLeast"/>
        </w:trPr>
        <w:tc>
          <w:tcPr>
            <w:tcW w:type="dxa" w:w="3969"/>
            <w:vAlign w:val="center"/>
            <w:tcBorders>
              <w:top w:val="single" w:sz="4" w:color="CBD5D8"/>
              <w:left w:val="single" w:sz="4" w:color="CBD5D8"/>
              <w:bottom w:val="single" w:sz="4" w:color="CBD5D8"/>
              <w:right w:val="single" w:sz="4" w:color="CBD5D8"/>
            </w:tcBorders>
          </w:tcPr>
          <w:p>
            <w:pPr>
              <w:spacing w:before="40" w:after="40" w:line="280" w:lineRule="exact"/>
            </w:pPr>
            <w:r>
              <w:rPr>
                <w:rFonts w:ascii="Liberation Sans" w:hAnsi="Liberation Sans"/>
                <w:b w:val="0"/>
                <w:color w:val="263A43"/>
                <w:sz w:val="22"/>
              </w:rPr>
              <w:t>Measurements and movement checks</w:t>
            </w:r>
          </w:p>
        </w:tc>
        <w:tc>
          <w:tcPr>
            <w:tcW w:type="dxa" w:w="5896"/>
            <w:vAlign w:val="center"/>
            <w:tcBorders>
              <w:top w:val="single" w:sz="4" w:color="CBD5D8"/>
              <w:left w:val="single" w:sz="4" w:color="CBD5D8"/>
              <w:bottom w:val="single" w:sz="4" w:color="CBD5D8"/>
              <w:right w:val="single" w:sz="4" w:color="CBD5D8"/>
            </w:tcBorders>
          </w:tcPr>
          <w:p>
            <w:pPr>
              <w:spacing w:before="40" w:after="40" w:line="280" w:lineRule="exact"/>
            </w:pPr>
            <w:r>
              <w:rPr>
                <w:rFonts w:ascii="Liberation Sans" w:hAnsi="Liberation Sans"/>
                <w:b w:val="0"/>
                <w:color w:val="263A43"/>
                <w:sz w:val="22"/>
              </w:rPr>
            </w:r>
          </w:p>
        </w:tc>
      </w:tr>
      <w:tr>
        <w:trPr>
          <w:trHeight w:val="1531" w:hRule="atLeast"/>
        </w:trPr>
        <w:tc>
          <w:tcPr>
            <w:tcW w:type="dxa" w:w="3969"/>
            <w:vAlign w:val="center"/>
            <w:tcBorders>
              <w:top w:val="single" w:sz="4" w:color="CBD5D8"/>
              <w:left w:val="single" w:sz="4" w:color="CBD5D8"/>
              <w:bottom w:val="single" w:sz="4" w:color="CBD5D8"/>
              <w:right w:val="single" w:sz="4" w:color="CBD5D8"/>
            </w:tcBorders>
          </w:tcPr>
          <w:p>
            <w:pPr>
              <w:spacing w:before="40" w:after="40" w:line="280" w:lineRule="exact"/>
            </w:pPr>
            <w:r>
              <w:rPr>
                <w:rFonts w:ascii="Liberation Sans" w:hAnsi="Liberation Sans"/>
                <w:b w:val="0"/>
                <w:color w:val="263A43"/>
                <w:sz w:val="22"/>
              </w:rPr>
              <w:t>Retention and repeatability</w:t>
            </w:r>
          </w:p>
        </w:tc>
        <w:tc>
          <w:tcPr>
            <w:tcW w:type="dxa" w:w="5896"/>
            <w:vAlign w:val="center"/>
            <w:tcBorders>
              <w:top w:val="single" w:sz="4" w:color="CBD5D8"/>
              <w:left w:val="single" w:sz="4" w:color="CBD5D8"/>
              <w:bottom w:val="single" w:sz="4" w:color="CBD5D8"/>
              <w:right w:val="single" w:sz="4" w:color="CBD5D8"/>
            </w:tcBorders>
          </w:tcPr>
          <w:p>
            <w:pPr>
              <w:spacing w:before="40" w:after="40" w:line="280" w:lineRule="exact"/>
            </w:pPr>
            <w:r>
              <w:rPr>
                <w:rFonts w:ascii="Liberation Sans" w:hAnsi="Liberation Sans"/>
                <w:b w:val="0"/>
                <w:color w:val="263A43"/>
                <w:sz w:val="22"/>
              </w:rPr>
            </w:r>
          </w:p>
        </w:tc>
      </w:tr>
      <w:tr>
        <w:trPr>
          <w:trHeight w:val="1531" w:hRule="atLeast"/>
        </w:trPr>
        <w:tc>
          <w:tcPr>
            <w:tcW w:type="dxa" w:w="3969"/>
            <w:vAlign w:val="center"/>
            <w:tcBorders>
              <w:top w:val="single" w:sz="4" w:color="CBD5D8"/>
              <w:left w:val="single" w:sz="4" w:color="CBD5D8"/>
              <w:bottom w:val="single" w:sz="4" w:color="CBD5D8"/>
              <w:right w:val="single" w:sz="4" w:color="CBD5D8"/>
            </w:tcBorders>
          </w:tcPr>
          <w:p>
            <w:pPr>
              <w:spacing w:before="40" w:after="40" w:line="280" w:lineRule="exact"/>
            </w:pPr>
            <w:r>
              <w:rPr>
                <w:rFonts w:ascii="Liberation Sans" w:hAnsi="Liberation Sans"/>
                <w:b w:val="0"/>
                <w:color w:val="263A43"/>
                <w:sz w:val="22"/>
              </w:rPr>
              <w:t>Approved model revision and reason</w:t>
            </w:r>
          </w:p>
        </w:tc>
        <w:tc>
          <w:tcPr>
            <w:tcW w:type="dxa" w:w="5896"/>
            <w:vAlign w:val="center"/>
            <w:tcBorders>
              <w:top w:val="single" w:sz="4" w:color="CBD5D8"/>
              <w:left w:val="single" w:sz="4" w:color="CBD5D8"/>
              <w:bottom w:val="single" w:sz="4" w:color="CBD5D8"/>
              <w:right w:val="single" w:sz="4" w:color="CBD5D8"/>
            </w:tcBorders>
          </w:tcPr>
          <w:p>
            <w:pPr>
              <w:spacing w:before="40" w:after="40" w:line="280" w:lineRule="exact"/>
            </w:pPr>
            <w:r>
              <w:rPr>
                <w:rFonts w:ascii="Liberation Sans" w:hAnsi="Liberation Sans"/>
                <w:b w:val="0"/>
                <w:color w:val="263A43"/>
                <w:sz w:val="22"/>
              </w:rPr>
            </w:r>
          </w:p>
        </w:tc>
      </w:tr>
    </w:tbl>
    <w:p>
      <w:pPr>
        <w:keepNext w:val="0"/>
        <w:spacing w:before="0" w:after="0" w:line="113" w:lineRule="exact"/>
      </w:pPr>
    </w:p>
    <w:p>
      <w:pPr>
        <w:keepNext/>
        <w:widowControl/>
        <w:spacing w:before="80" w:after="140" w:line="280" w:lineRule="exact"/>
      </w:pPr>
      <w:r>
        <w:rPr>
          <w:rFonts w:ascii="Liberation Sans" w:hAnsi="Liberation Sans"/>
          <w:b/>
          <w:color w:val="173E43"/>
          <w:sz w:val="22"/>
        </w:rPr>
        <w:t>Next test and the remaining uncertainty</w:t>
      </w:r>
    </w:p>
    <w:tbl>
      <w:tblPr>
        <w:tblW w:type="auto" w:w="0"/>
        <w:tblLayout w:type="fixed"/>
        <w:tblLook w:firstColumn="1" w:firstRow="1" w:lastColumn="0" w:lastRow="0" w:noHBand="0" w:noVBand="1" w:val="04A0"/>
      </w:tblPr>
      <w:tblGrid>
        <w:gridCol w:w="9865"/>
      </w:tblGrid>
      <w:tr>
        <w:trPr>
          <w:trHeight w:val="397" w:hRule="atLeast"/>
        </w:trPr>
        <w:tc>
          <w:tcPr>
            <w:tcW w:type="dxa" w:w="9865"/>
            <w:tcBorders>
              <w:bottom w:val="single" w:sz="4" w:color="CBD5D8"/>
            </w:tcBorders>
          </w:tcPr>
          <w:p>
            <w:pPr>
              <w:spacing w:before="0" w:after="0" w:line="280" w:lineRule="exact"/>
            </w:pPr>
          </w:p>
        </w:tc>
      </w:tr>
      <w:tr>
        <w:trPr>
          <w:trHeight w:val="397" w:hRule="atLeast"/>
        </w:trPr>
        <w:tc>
          <w:tcPr>
            <w:tcW w:type="dxa" w:w="9865"/>
            <w:tcBorders>
              <w:bottom w:val="single" w:sz="4" w:color="CBD5D8"/>
            </w:tcBorders>
          </w:tcPr>
          <w:p>
            <w:pPr>
              <w:spacing w:before="0" w:after="0" w:line="280" w:lineRule="exact"/>
            </w:pPr>
          </w:p>
        </w:tc>
      </w:tr>
      <w:tr>
        <w:trPr>
          <w:trHeight w:val="397" w:hRule="atLeast"/>
        </w:trPr>
        <w:tc>
          <w:tcPr>
            <w:tcW w:type="dxa" w:w="9865"/>
            <w:tcBorders>
              <w:bottom w:val="single" w:sz="4" w:color="CBD5D8"/>
            </w:tcBorders>
          </w:tcPr>
          <w:p>
            <w:pPr>
              <w:spacing w:before="0" w:after="0" w:line="280" w:lineRule="exact"/>
            </w:pPr>
          </w:p>
        </w:tc>
      </w:tr>
    </w:tbl>
    <w:p>
      <w:pPr>
        <w:keepNext w:val="0"/>
        <w:spacing w:before="0" w:after="0" w:line="113" w:lineRule="exact"/>
      </w:pPr>
    </w:p>
    <w:p>
      <w:pPr>
        <w:keepNext/>
        <w:pageBreakBefore/>
        <w:widowControl/>
        <w:spacing w:before="0" w:after="140" w:line="220" w:lineRule="exact"/>
      </w:pPr>
      <w:r>
        <w:rPr>
          <w:rFonts w:ascii="Liberation Sans" w:hAnsi="Liberation Sans"/>
          <w:b/>
          <w:color w:val="AF663C"/>
          <w:sz w:val="18"/>
        </w:rPr>
        <w:t>10 / TESTING, MATERIALS AND EVALUATION</w:t>
      </w:r>
    </w:p>
    <w:p>
      <w:pPr>
        <w:pStyle w:val="Heading1"/>
        <w:keepNext/>
        <w:widowControl/>
        <w:spacing w:before="0" w:after="160" w:line="540" w:lineRule="exact"/>
      </w:pPr>
      <w:r>
        <w:rPr>
          <w:rFonts w:ascii="Liberation Serif" w:hAnsi="Liberation Serif"/>
          <w:b/>
          <w:color w:val="173E43"/>
          <w:sz w:val="50"/>
        </w:rPr>
        <w:t>Choose materials using evidence</w:t>
      </w:r>
    </w:p>
    <w:p>
      <w:pPr>
        <w:widowControl/>
        <w:spacing w:before="0" w:after="240" w:line="280" w:lineRule="exact"/>
      </w:pPr>
      <w:r>
        <w:rPr>
          <w:rFonts w:ascii="Liberation Sans" w:hAnsi="Liberation Sans"/>
          <w:b w:val="0"/>
          <w:color w:val="263A43"/>
          <w:sz w:val="22"/>
        </w:rPr>
        <w:t>Select resources through evidence, plan fair tests and use evaluation to refine prototypes before final production.</w:t>
      </w:r>
    </w:p>
    <w:p>
      <w:pPr>
        <w:sectPr>
          <w:type w:val="continuous"/>
          <w:pgSz w:w="11906" w:h="16838"/>
          <w:pgMar w:top="1247" w:right="1020" w:bottom="1020" w:left="1020" w:header="567" w:footer="567" w:gutter="0"/>
          <w:cols w:space="397" w:num="1"/>
          <w:docGrid w:linePitch="360"/>
        </w:sectPr>
      </w:pPr>
    </w:p>
    <w:p>
      <w:pPr>
        <w:keepNext/>
        <w:widowControl/>
        <w:spacing w:before="60" w:after="100" w:line="290" w:lineRule="exact"/>
      </w:pPr>
      <w:r>
        <w:rPr>
          <w:rFonts w:ascii="Liberation Sans" w:hAnsi="Liberation Sans"/>
          <w:b/>
          <w:color w:val="173E43"/>
          <w:sz w:val="24"/>
        </w:rPr>
        <w:t>Material selection and evidence</w:t>
      </w:r>
    </w:p>
    <w:p>
      <w:pPr>
        <w:widowControl/>
        <w:spacing w:before="0" w:after="120" w:line="280" w:lineRule="exact"/>
      </w:pPr>
      <w:r>
        <w:rPr>
          <w:rFonts w:ascii="Liberation Sans" w:hAnsi="Liberation Sans"/>
          <w:b w:val="0"/>
          <w:color w:val="263A43"/>
          <w:sz w:val="22"/>
        </w:rPr>
        <w:t>Material selection is a design decision rather than a shopping list. Designers translate functional and aesthetic requirements into required properties, investigate feasible materials and processes, test critical performance and explain trade-offs. Availability and school-authorised processes are part of the context.</w:t>
      </w:r>
    </w:p>
    <w:p>
      <w:pPr>
        <w:widowControl/>
        <w:spacing w:before="0" w:after="120" w:line="280" w:lineRule="exact"/>
      </w:pPr>
      <w:r>
        <w:rPr>
          <w:rFonts w:ascii="Liberation Sans" w:hAnsi="Liberation Sans"/>
          <w:b w:val="0"/>
          <w:color w:val="263A43"/>
          <w:sz w:val="22"/>
        </w:rPr>
        <w:t>Required properties should be derived from the user, load, environment, expected life, appearance and maintenance needs. Supplier information is useful but should be checked against the actual form, process and use condition. Testing can verify strength, stiffness, wear, fit, finish, weather response or workability where these are critical. A justified selection explains why the material is more appropriate than feasible alternatives, including limitations.</w:t>
      </w:r>
    </w:p>
    <w:p>
      <w:pPr>
        <w:keepNext/>
        <w:widowControl/>
        <w:spacing w:before="60" w:after="100" w:line="290" w:lineRule="exact"/>
      </w:pPr>
      <w:r>
        <w:rPr>
          <w:rFonts w:ascii="Liberation Sans" w:hAnsi="Liberation Sans"/>
          <w:b/>
          <w:color w:val="173E43"/>
          <w:sz w:val="24"/>
        </w:rPr>
        <w:t>Worked example</w:t>
      </w:r>
    </w:p>
    <w:p>
      <w:pPr>
        <w:widowControl/>
        <w:spacing w:before="0" w:after="120" w:line="280" w:lineRule="exact"/>
      </w:pPr>
      <w:r>
        <w:rPr>
          <w:rFonts w:ascii="Liberation Sans" w:hAnsi="Liberation Sans"/>
          <w:b w:val="0"/>
          <w:color w:val="263A43"/>
          <w:sz w:val="22"/>
        </w:rPr>
        <w:t>A camping product needs low mass, weather resistance and safe school manufacture. What is the best approach? Compare feasible materials against all three requirements, verify critical properties and consider joining, finish, cost, availability and end-of-life.</w:t>
      </w:r>
    </w:p>
    <w:p>
      <w:pPr>
        <w:spacing w:after="0" w:line="20" w:lineRule="exact"/>
      </w:pPr>
      <w:r>
        <w:br w:type="column"/>
      </w:r>
    </w:p>
    <w:p>
      <w:pPr>
        <w:keepNext/>
        <w:widowControl/>
        <w:spacing w:before="60" w:after="100" w:line="290" w:lineRule="exact"/>
      </w:pPr>
      <w:r>
        <w:rPr>
          <w:rFonts w:ascii="Liberation Sans" w:hAnsi="Liberation Sans"/>
          <w:b/>
          <w:color w:val="173E43"/>
          <w:sz w:val="24"/>
        </w:rPr>
        <w:t>Manufacturing processes and scale</w:t>
      </w:r>
    </w:p>
    <w:p>
      <w:pPr>
        <w:widowControl/>
        <w:spacing w:before="0" w:after="120" w:line="280" w:lineRule="exact"/>
      </w:pPr>
      <w:r>
        <w:rPr>
          <w:rFonts w:ascii="Liberation Sans" w:hAnsi="Liberation Sans"/>
          <w:b w:val="0"/>
          <w:color w:val="263A43"/>
          <w:sz w:val="22"/>
        </w:rPr>
        <w:t>Manufacturing processes transform materials into components and assemblies. Selection depends on the material, form, tolerance, volume, finish, skills, equipment, safety, cost and waste. Processes may be manual, machine-based, digital, additive, subtractive, forming, joining or finishing.</w:t>
      </w:r>
    </w:p>
    <w:p>
      <w:pPr>
        <w:widowControl/>
        <w:spacing w:before="0" w:after="120" w:line="280" w:lineRule="exact"/>
      </w:pPr>
      <w:r>
        <w:rPr>
          <w:rFonts w:ascii="Liberation Sans" w:hAnsi="Liberation Sans"/>
          <w:b w:val="0"/>
          <w:color w:val="263A43"/>
          <w:sz w:val="22"/>
        </w:rPr>
        <w:t>The required geometry and material behaviour narrow the feasible manufacturing processes. One-off production supports customisation but usually has higher unit labour and less specialised tooling. Batch and mass production use standardisation, jigs, tooling or automation to improve consistency and output. Process selection should include quality checkpoints and a realistic plan for errors, maintenance and waste.</w:t>
      </w:r>
    </w:p>
    <w:p>
      <w:pPr>
        <w:keepNext/>
        <w:widowControl/>
        <w:spacing w:before="60" w:after="100" w:line="290" w:lineRule="exact"/>
      </w:pPr>
      <w:r>
        <w:rPr>
          <w:rFonts w:ascii="Liberation Sans" w:hAnsi="Liberation Sans"/>
          <w:b/>
          <w:color w:val="173E43"/>
          <w:sz w:val="24"/>
        </w:rPr>
        <w:t>Worked example</w:t>
      </w:r>
    </w:p>
    <w:p>
      <w:pPr>
        <w:widowControl/>
        <w:spacing w:before="0" w:after="120" w:line="280" w:lineRule="exact"/>
      </w:pPr>
      <w:r>
        <w:rPr>
          <w:rFonts w:ascii="Liberation Sans" w:hAnsi="Liberation Sans"/>
          <w:b w:val="0"/>
          <w:color w:val="263A43"/>
          <w:sz w:val="22"/>
        </w:rPr>
        <w:t>A design requires twelve identical holes in a small batch of plywood components. Which approach is most defensible? Compare a drilling jig, CNC process and manual layout against accuracy, setup time, safety, equipment and batch size.</w:t>
      </w:r>
    </w:p>
    <w:p>
      <w:pPr>
        <w:sectPr>
          <w:type w:val="continuous"/>
          <w:pgSz w:w="11906" w:h="16838"/>
          <w:pgMar w:top="1247" w:right="1020" w:bottom="1020" w:left="1020" w:header="567" w:footer="567" w:gutter="0"/>
          <w:cols w:space="397" w:num="2"/>
          <w:docGrid w:linePitch="360"/>
        </w:sectPr>
      </w:pPr>
    </w:p>
    <w:p>
      <w:pPr>
        <w:sectPr>
          <w:type w:val="continuous"/>
          <w:pgSz w:w="11906" w:h="16838"/>
          <w:pgMar w:top="1247" w:right="1020" w:bottom="1020" w:left="1020" w:header="567" w:footer="567" w:gutter="0"/>
          <w:cols w:space="397" w:num="1"/>
          <w:docGrid w:linePitch="360"/>
        </w:sectPr>
      </w:pPr>
    </w:p>
    <w:p>
      <w:pPr>
        <w:keepNext/>
        <w:spacing w:after="80" w:line="240" w:lineRule="auto"/>
        <w:ind w:left="0" w:right="0" w:firstLine="0"/>
        <w:jc w:val="left"/>
      </w:pPr>
      <w:r>
        <w:drawing>
          <wp:inline xmlns:a="http://schemas.openxmlformats.org/drawingml/2006/main" xmlns:pic="http://schemas.openxmlformats.org/drawingml/2006/picture">
            <wp:extent cx="3006000" cy="2004000"/>
            <wp:docPr id="6" name="Picture 6" descr="Figure 5. Illustrative material close-up. Layering and surfaces are visible; grade, strength and suitability still need evidence."/>
            <wp:cNvGraphicFramePr>
              <a:graphicFrameLocks noChangeAspect="1"/>
            </wp:cNvGraphicFramePr>
            <a:graphic>
              <a:graphicData uri="http://schemas.openxmlformats.org/drawingml/2006/picture">
                <pic:pic>
                  <pic:nvPicPr>
                    <pic:cNvPr id="0" name="material-comparison.png"/>
                    <pic:cNvPicPr/>
                  </pic:nvPicPr>
                  <pic:blipFill>
                    <a:blip r:embed="rId26"/>
                    <a:stretch>
                      <a:fillRect/>
                    </a:stretch>
                  </pic:blipFill>
                  <pic:spPr>
                    <a:xfrm>
                      <a:off x="0" y="0"/>
                      <a:ext cx="3006000" cy="2004000"/>
                    </a:xfrm>
                    <a:prstGeom prst="rect"/>
                  </pic:spPr>
                </pic:pic>
              </a:graphicData>
            </a:graphic>
          </wp:inline>
        </w:drawing>
      </w:r>
    </w:p>
    <w:p>
      <w:pPr>
        <w:widowControl/>
        <w:spacing w:before="0" w:after="140" w:line="220" w:lineRule="exact"/>
      </w:pPr>
      <w:r>
        <w:rPr>
          <w:rFonts w:ascii="Liberation Sans" w:hAnsi="Liberation Sans"/>
          <w:b w:val="0"/>
          <w:color w:val="6C818B"/>
          <w:sz w:val="18"/>
        </w:rPr>
        <w:t>Figure 5. Illustrative material close-up. Layering and surfaces are visible; grade, strength and suitability still need evidence.</w:t>
      </w:r>
    </w:p>
    <w:p>
      <w:pPr>
        <w:spacing w:after="0" w:line="20" w:lineRule="exact"/>
      </w:pPr>
      <w:r>
        <w:br w:type="column"/>
      </w:r>
    </w:p>
    <w:p>
      <w:pPr>
        <w:keepNext/>
        <w:widowControl/>
        <w:spacing w:before="60" w:after="100" w:line="290" w:lineRule="exact"/>
      </w:pPr>
      <w:r>
        <w:rPr>
          <w:rFonts w:ascii="Liberation Sans" w:hAnsi="Liberation Sans"/>
          <w:b/>
          <w:color w:val="173E43"/>
          <w:sz w:val="24"/>
        </w:rPr>
        <w:t>Appearance is one observation</w:t>
      </w:r>
    </w:p>
    <w:p>
      <w:pPr>
        <w:widowControl/>
        <w:spacing w:before="0" w:after="120" w:line="280" w:lineRule="exact"/>
      </w:pPr>
      <w:r>
        <w:rPr>
          <w:rFonts w:ascii="Liberation Sans" w:hAnsi="Liberation Sans"/>
          <w:b w:val="0"/>
          <w:color w:val="263A43"/>
          <w:sz w:val="22"/>
        </w:rPr>
        <w:t>A layered edge can suggest how a board is structured, but the actual specification, form and test conditions determine whether it meets a requirement. Compare feasible materials against the same need and consider the process used to shape them.</w:t>
      </w:r>
    </w:p>
    <w:p>
      <w:pPr>
        <w:widowControl/>
        <w:spacing w:before="0" w:after="120" w:line="240" w:lineRule="exact"/>
      </w:pPr>
      <w:r>
        <w:rPr>
          <w:rFonts w:ascii="Liberation Sans" w:hAnsi="Liberation Sans"/>
          <w:b w:val="0"/>
          <w:color w:val="6C818B"/>
          <w:sz w:val="19"/>
        </w:rPr>
        <w:t>The controlled test on page 32 records the decision changed by the result, rather than simply choosing the best-looking sample.</w:t>
      </w:r>
    </w:p>
    <w:p>
      <w:pPr>
        <w:sectPr>
          <w:type w:val="continuous"/>
          <w:pgSz w:w="11906" w:h="16838"/>
          <w:pgMar w:top="1247" w:right="1020" w:bottom="1020" w:left="1020" w:header="567" w:footer="567" w:gutter="0"/>
          <w:cols w:space="397" w:num="2"/>
          <w:docGrid w:linePitch="360"/>
        </w:sectPr>
      </w:pPr>
    </w:p>
    <w:p>
      <w:pPr>
        <w:keepNext/>
        <w:pageBreakBefore/>
        <w:widowControl/>
        <w:spacing w:before="0" w:after="140" w:line="220" w:lineRule="exact"/>
      </w:pPr>
      <w:r>
        <w:rPr>
          <w:rFonts w:ascii="Liberation Sans" w:hAnsi="Liberation Sans"/>
          <w:b/>
          <w:color w:val="AF663C"/>
          <w:sz w:val="18"/>
        </w:rPr>
        <w:t>10 / TESTING, MATERIALS AND EVALUATION</w:t>
      </w:r>
    </w:p>
    <w:p>
      <w:pPr>
        <w:pStyle w:val="Heading1"/>
        <w:keepNext/>
        <w:widowControl/>
        <w:spacing w:before="0" w:after="160" w:line="540" w:lineRule="exact"/>
      </w:pPr>
      <w:r>
        <w:rPr>
          <w:rFonts w:ascii="Liberation Serif" w:hAnsi="Liberation Serif"/>
          <w:b/>
          <w:color w:val="173E43"/>
          <w:sz w:val="50"/>
        </w:rPr>
        <w:t>Prototype testing and continual evaluation</w:t>
      </w:r>
    </w:p>
    <w:p>
      <w:pPr>
        <w:widowControl/>
        <w:spacing w:before="0" w:after="120" w:line="280" w:lineRule="exact"/>
      </w:pPr>
      <w:r>
        <w:rPr>
          <w:rFonts w:ascii="Liberation Sans" w:hAnsi="Liberation Sans"/>
          <w:b w:val="0"/>
          <w:color w:val="263A43"/>
          <w:sz w:val="22"/>
        </w:rPr>
        <w:t>A prototype is valuable because it reduces uncertainty. Tests should correspond to criteria and control relevant variables. User feedback can reveal comfort, understanding and preference, while performance tests can measure function, strength, stability, durability or accuracy. Evaluation continues as evidence is collected.</w:t>
      </w:r>
    </w:p>
    <w:p>
      <w:pPr>
        <w:widowControl/>
        <w:spacing w:before="0" w:after="120" w:line="280" w:lineRule="exact"/>
      </w:pPr>
      <w:r>
        <w:rPr>
          <w:rFonts w:ascii="Liberation Sans" w:hAnsi="Liberation Sans"/>
          <w:b w:val="0"/>
          <w:color w:val="263A43"/>
          <w:sz w:val="22"/>
        </w:rPr>
        <w:t>Each test should identify the criterion, method, conditions, measurement or observation and decision rule. A fair comparison changes one important variable at a time or records other differences clearly. User feedback should involve representative users and focused tasks rather than general liking. Evaluation explains what the evidence means, what changed and what uncertainty remains.</w:t>
      </w:r>
    </w:p>
    <w:p>
      <w:pPr>
        <w:keepNext/>
        <w:widowControl/>
        <w:spacing w:before="60" w:after="100" w:line="290" w:lineRule="exact"/>
      </w:pPr>
      <w:r>
        <w:rPr>
          <w:rFonts w:ascii="Liberation Sans" w:hAnsi="Liberation Sans"/>
          <w:b/>
          <w:color w:val="173E43"/>
          <w:sz w:val="24"/>
        </w:rPr>
        <w:t>Worked example</w:t>
      </w:r>
    </w:p>
    <w:p>
      <w:pPr>
        <w:widowControl/>
        <w:spacing w:before="0" w:after="120" w:line="280" w:lineRule="exact"/>
      </w:pPr>
      <w:r>
        <w:rPr>
          <w:rFonts w:ascii="Liberation Sans" w:hAnsi="Liberation Sans"/>
          <w:b w:val="0"/>
          <w:color w:val="263A43"/>
          <w:sz w:val="22"/>
        </w:rPr>
        <w:t>Two handle prototypes are made from different materials and tested by different users doing different tasks. What is the problem? Too many variables changed, so the result cannot show whether shape or material caused the difference; redesign the comparison.</w:t>
      </w:r>
    </w:p>
    <w:p>
      <w:pPr>
        <w:keepNext/>
        <w:widowControl/>
        <w:spacing w:before="60" w:after="100" w:line="290" w:lineRule="exact"/>
      </w:pPr>
      <w:r>
        <w:rPr>
          <w:rFonts w:ascii="Liberation Sans" w:hAnsi="Liberation Sans"/>
          <w:b/>
          <w:color w:val="173E43"/>
          <w:sz w:val="24"/>
        </w:rPr>
        <w:t>A sequence to guide the decision</w:t>
      </w:r>
    </w:p>
    <w:tbl>
      <w:tblPr>
        <w:tblW w:type="auto" w:w="0"/>
        <w:jc w:val="center"/>
        <w:tblLayout w:type="fixed"/>
        <w:tblLook w:firstColumn="1" w:firstRow="1" w:lastColumn="0" w:lastRow="0" w:noHBand="0" w:noVBand="1" w:val="04A0"/>
      </w:tblPr>
      <w:tblGrid>
        <w:gridCol w:w="1020"/>
        <w:gridCol w:w="8844"/>
      </w:tblGrid>
      <w:tr>
        <w:tc>
          <w:tcPr>
            <w:tcW w:type="dxa" w:w="1020"/>
            <w:vAlign w:val="center"/>
            <w:tcBorders>
              <w:top w:val="single" w:sz="4" w:color="CBD5D8"/>
              <w:left w:val="single" w:sz="4" w:color="CBD5D8"/>
              <w:bottom w:val="single" w:sz="4" w:color="CBD5D8"/>
              <w:right w:val="single" w:sz="4" w:color="CBD5D8"/>
            </w:tcBorders>
            <w:shd w:fill="E8EFF0"/>
          </w:tcPr>
          <w:p>
            <w:pPr>
              <w:spacing w:before="60" w:after="60" w:line="280" w:lineRule="exact"/>
            </w:pPr>
            <w:r>
              <w:rPr>
                <w:rFonts w:ascii="Liberation Sans" w:hAnsi="Liberation Sans"/>
                <w:b/>
                <w:color w:val="173E43"/>
                <w:sz w:val="22"/>
              </w:rPr>
              <w:t>Step</w:t>
            </w:r>
          </w:p>
        </w:tc>
        <w:tc>
          <w:tcPr>
            <w:tcW w:type="dxa" w:w="8844"/>
            <w:vAlign w:val="center"/>
            <w:tcBorders>
              <w:top w:val="single" w:sz="4" w:color="CBD5D8"/>
              <w:left w:val="single" w:sz="4" w:color="CBD5D8"/>
              <w:bottom w:val="single" w:sz="4" w:color="CBD5D8"/>
              <w:right w:val="single" w:sz="4" w:color="CBD5D8"/>
            </w:tcBorders>
            <w:shd w:fill="E8EFF0"/>
          </w:tcPr>
          <w:p>
            <w:pPr>
              <w:spacing w:before="60" w:after="60" w:line="280" w:lineRule="exact"/>
            </w:pPr>
            <w:r>
              <w:rPr>
                <w:rFonts w:ascii="Liberation Sans" w:hAnsi="Liberation Sans"/>
                <w:b/>
                <w:color w:val="173E43"/>
                <w:sz w:val="22"/>
              </w:rPr>
              <w:t>What to attend to</w:t>
            </w:r>
          </w:p>
        </w:tc>
      </w:tr>
      <w:tr>
        <w:tc>
          <w:tcPr>
            <w:tcW w:type="dxa" w:w="1020"/>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1</w:t>
            </w:r>
          </w:p>
        </w:tc>
        <w:tc>
          <w:tcPr>
            <w:tcW w:type="dxa" w:w="8844"/>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Select the criterion and question</w:t>
            </w:r>
          </w:p>
        </w:tc>
      </w:tr>
      <w:tr>
        <w:tc>
          <w:tcPr>
            <w:tcW w:type="dxa" w:w="1020"/>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2</w:t>
            </w:r>
          </w:p>
        </w:tc>
        <w:tc>
          <w:tcPr>
            <w:tcW w:type="dxa" w:w="8844"/>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Plan a controlled and safe test</w:t>
            </w:r>
          </w:p>
        </w:tc>
      </w:tr>
      <w:tr>
        <w:tc>
          <w:tcPr>
            <w:tcW w:type="dxa" w:w="1020"/>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3</w:t>
            </w:r>
          </w:p>
        </w:tc>
        <w:tc>
          <w:tcPr>
            <w:tcW w:type="dxa" w:w="8844"/>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Collect measurements, observations and feedback</w:t>
            </w:r>
          </w:p>
        </w:tc>
      </w:tr>
      <w:tr>
        <w:tc>
          <w:tcPr>
            <w:tcW w:type="dxa" w:w="1020"/>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4</w:t>
            </w:r>
          </w:p>
        </w:tc>
        <w:tc>
          <w:tcPr>
            <w:tcW w:type="dxa" w:w="8844"/>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Interpret, modify and retest where needed</w:t>
            </w:r>
          </w:p>
        </w:tc>
      </w:tr>
    </w:tbl>
    <w:p>
      <w:pPr>
        <w:keepNext w:val="0"/>
        <w:spacing w:before="0" w:after="0" w:line="113" w:lineRule="exact"/>
      </w:pPr>
    </w:p>
    <w:p>
      <w:pPr>
        <w:keepNext/>
        <w:widowControl/>
        <w:spacing w:before="60" w:after="100" w:line="290" w:lineRule="exact"/>
      </w:pPr>
      <w:r>
        <w:rPr>
          <w:rFonts w:ascii="Liberation Sans" w:hAnsi="Liberation Sans"/>
          <w:b/>
          <w:color w:val="173E43"/>
          <w:sz w:val="24"/>
        </w:rPr>
        <w:t>Check your understanding</w:t>
      </w:r>
    </w:p>
    <w:p>
      <w:pPr>
        <w:keepNext/>
        <w:widowControl/>
        <w:spacing w:before="80" w:after="140" w:line="280" w:lineRule="exact"/>
      </w:pPr>
      <w:r>
        <w:rPr>
          <w:rFonts w:ascii="Liberation Sans" w:hAnsi="Liberation Sans"/>
          <w:b/>
          <w:color w:val="173E43"/>
          <w:sz w:val="22"/>
        </w:rPr>
        <w:t>Which evidence best supports material selection?</w:t>
      </w:r>
    </w:p>
    <w:p>
      <w:pPr>
        <w:widowControl/>
        <w:spacing w:before="0" w:after="120" w:line="280" w:lineRule="exact"/>
        <w:ind w:left="255" w:hanging="255"/>
      </w:pPr>
      <w:r>
        <w:rPr>
          <w:rFonts w:ascii="Liberation Sans" w:hAnsi="Liberation Sans"/>
          <w:b w:val="0"/>
          <w:color w:val="263A43"/>
          <w:sz w:val="22"/>
        </w:rPr>
        <w:t>○  A. A requirements-property matrix combined with verified source data, relevant tests and a comparison of alternatives.</w:t>
      </w:r>
    </w:p>
    <w:p>
      <w:pPr>
        <w:widowControl/>
        <w:spacing w:before="0" w:after="120" w:line="280" w:lineRule="exact"/>
        <w:ind w:left="255" w:hanging="255"/>
      </w:pPr>
      <w:r>
        <w:rPr>
          <w:rFonts w:ascii="Liberation Sans" w:hAnsi="Liberation Sans"/>
          <w:b w:val="0"/>
          <w:color w:val="263A43"/>
          <w:sz w:val="22"/>
        </w:rPr>
        <w:t>○  B. A product advertisement naming the material.</w:t>
      </w:r>
    </w:p>
    <w:p>
      <w:pPr>
        <w:widowControl/>
        <w:spacing w:before="0" w:after="120" w:line="280" w:lineRule="exact"/>
        <w:ind w:left="255" w:hanging="255"/>
      </w:pPr>
      <w:r>
        <w:rPr>
          <w:rFonts w:ascii="Liberation Sans" w:hAnsi="Liberation Sans"/>
          <w:b w:val="0"/>
          <w:color w:val="263A43"/>
          <w:sz w:val="22"/>
        </w:rPr>
        <w:t>○  C. A list of material advantages copied from several websites.</w:t>
      </w:r>
    </w:p>
    <w:p>
      <w:pPr>
        <w:widowControl/>
        <w:spacing w:before="0" w:after="120" w:line="280" w:lineRule="exact"/>
        <w:ind w:left="255" w:hanging="255"/>
      </w:pPr>
      <w:r>
        <w:rPr>
          <w:rFonts w:ascii="Liberation Sans" w:hAnsi="Liberation Sans"/>
          <w:b w:val="0"/>
          <w:color w:val="263A43"/>
          <w:sz w:val="22"/>
        </w:rPr>
        <w:t>○  D. A labelled material sample with no analysis.</w:t>
      </w:r>
    </w:p>
    <w:p>
      <w:pPr>
        <w:widowControl/>
        <w:spacing w:before="0" w:after="120" w:line="240" w:lineRule="exact"/>
      </w:pPr>
      <w:r>
        <w:rPr>
          <w:rFonts w:ascii="Liberation Sans" w:hAnsi="Liberation Sans"/>
          <w:b w:val="0"/>
          <w:color w:val="6C818B"/>
          <w:sz w:val="19"/>
        </w:rPr>
        <w:t>Use the evidence and reasoning from this module in the complete applied task on the next page.</w:t>
      </w:r>
    </w:p>
    <w:p>
      <w:pPr>
        <w:spacing w:before="0" w:after="120" w:line="240" w:lineRule="exact"/>
      </w:pPr>
      <w:hyperlink r:id="rId27">
        <w:r>
          <w:rPr>
            <w:color w:val="6C818B"/>
            <w:sz w:val="19"/>
          </w:rPr>
          <w:t>Continue online / M10 original questions and written responses</w:t>
        </w:r>
      </w:hyperlink>
    </w:p>
    <w:p>
      <w:pPr>
        <w:keepNext/>
        <w:pageBreakBefore/>
        <w:widowControl/>
        <w:spacing w:before="0" w:after="140" w:line="220" w:lineRule="exact"/>
      </w:pPr>
      <w:r>
        <w:rPr>
          <w:rFonts w:ascii="Liberation Sans" w:hAnsi="Liberation Sans"/>
          <w:b/>
          <w:color w:val="AF663C"/>
          <w:sz w:val="18"/>
        </w:rPr>
        <w:t>10 / TESTING, MATERIALS AND EVALUATION</w:t>
      </w:r>
    </w:p>
    <w:p>
      <w:pPr>
        <w:pStyle w:val="Heading1"/>
        <w:keepNext/>
        <w:widowControl/>
        <w:spacing w:before="0" w:after="160" w:line="540" w:lineRule="exact"/>
      </w:pPr>
      <w:r>
        <w:rPr>
          <w:rFonts w:ascii="Liberation Serif" w:hAnsi="Liberation Serif"/>
          <w:b/>
          <w:color w:val="173E43"/>
          <w:sz w:val="50"/>
        </w:rPr>
        <w:t>Use a controlled test</w:t>
      </w:r>
    </w:p>
    <w:p>
      <w:pPr>
        <w:widowControl/>
        <w:spacing w:before="0" w:after="180" w:line="280" w:lineRule="exact"/>
      </w:pPr>
      <w:r>
        <w:rPr>
          <w:rFonts w:ascii="Liberation Sans" w:hAnsi="Liberation Sans"/>
          <w:b/>
          <w:color w:val="173E43"/>
          <w:sz w:val="22"/>
        </w:rPr>
        <w:t>Complete one controlled material or feature test and document the decision it changes.</w:t>
      </w:r>
    </w:p>
    <w:p>
      <w:pPr>
        <w:keepNext/>
        <w:widowControl/>
        <w:spacing w:before="80" w:after="140" w:line="280" w:lineRule="exact"/>
      </w:pPr>
      <w:r>
        <w:rPr>
          <w:rFonts w:ascii="Liberation Sans" w:hAnsi="Liberation Sans"/>
          <w:b/>
          <w:color w:val="173E43"/>
          <w:sz w:val="22"/>
        </w:rPr>
        <w:t>Controlled material or feature test</w:t>
      </w:r>
    </w:p>
    <w:tbl>
      <w:tblPr>
        <w:tblW w:type="auto" w:w="0"/>
        <w:jc w:val="center"/>
        <w:tblLayout w:type="fixed"/>
        <w:tblLook w:firstColumn="1" w:firstRow="1" w:lastColumn="0" w:lastRow="0" w:noHBand="0" w:noVBand="1" w:val="04A0"/>
      </w:tblPr>
      <w:tblGrid>
        <w:gridCol w:w="3742"/>
        <w:gridCol w:w="6123"/>
      </w:tblGrid>
      <w:tr>
        <w:tc>
          <w:tcPr>
            <w:tcW w:type="dxa" w:w="3742"/>
            <w:vAlign w:val="center"/>
            <w:tcBorders>
              <w:top w:val="single" w:sz="4" w:color="CBD5D8"/>
              <w:left w:val="single" w:sz="4" w:color="CBD5D8"/>
              <w:bottom w:val="single" w:sz="4" w:color="CBD5D8"/>
              <w:right w:val="single" w:sz="4" w:color="CBD5D8"/>
            </w:tcBorders>
            <w:shd w:fill="E8EFF0"/>
          </w:tcPr>
          <w:p>
            <w:pPr>
              <w:spacing w:before="40" w:after="40" w:line="280" w:lineRule="exact"/>
            </w:pPr>
            <w:r>
              <w:rPr>
                <w:rFonts w:ascii="Liberation Sans" w:hAnsi="Liberation Sans"/>
                <w:b/>
                <w:color w:val="173E43"/>
                <w:sz w:val="22"/>
              </w:rPr>
              <w:t>Part of the investigation</w:t>
            </w:r>
          </w:p>
        </w:tc>
        <w:tc>
          <w:tcPr>
            <w:tcW w:type="dxa" w:w="6123"/>
            <w:vAlign w:val="center"/>
            <w:tcBorders>
              <w:top w:val="single" w:sz="4" w:color="CBD5D8"/>
              <w:left w:val="single" w:sz="4" w:color="CBD5D8"/>
              <w:bottom w:val="single" w:sz="4" w:color="CBD5D8"/>
              <w:right w:val="single" w:sz="4" w:color="CBD5D8"/>
            </w:tcBorders>
            <w:shd w:fill="E8EFF0"/>
          </w:tcPr>
          <w:p>
            <w:pPr>
              <w:spacing w:before="40" w:after="40" w:line="280" w:lineRule="exact"/>
            </w:pPr>
            <w:r>
              <w:rPr>
                <w:rFonts w:ascii="Liberation Sans" w:hAnsi="Liberation Sans"/>
                <w:b/>
                <w:color w:val="173E43"/>
                <w:sz w:val="22"/>
              </w:rPr>
              <w:t>Evidence and decision</w:t>
            </w:r>
          </w:p>
        </w:tc>
      </w:tr>
      <w:tr>
        <w:trPr>
          <w:trHeight w:val="1701" w:hRule="atLeast"/>
        </w:trPr>
        <w:tc>
          <w:tcPr>
            <w:tcW w:type="dxa" w:w="3742"/>
            <w:vAlign w:val="center"/>
            <w:tcBorders>
              <w:top w:val="single" w:sz="4" w:color="CBD5D8"/>
              <w:left w:val="single" w:sz="4" w:color="CBD5D8"/>
              <w:bottom w:val="single" w:sz="4" w:color="CBD5D8"/>
              <w:right w:val="single" w:sz="4" w:color="CBD5D8"/>
            </w:tcBorders>
          </w:tcPr>
          <w:p>
            <w:pPr>
              <w:spacing w:before="40" w:after="40" w:line="280" w:lineRule="exact"/>
            </w:pPr>
            <w:r>
              <w:rPr>
                <w:rFonts w:ascii="Liberation Sans" w:hAnsi="Liberation Sans"/>
                <w:b w:val="0"/>
                <w:color w:val="263A43"/>
                <w:sz w:val="22"/>
              </w:rPr>
              <w:t>Criterion and test question</w:t>
            </w:r>
          </w:p>
        </w:tc>
        <w:tc>
          <w:tcPr>
            <w:tcW w:type="dxa" w:w="6123"/>
            <w:vAlign w:val="center"/>
            <w:tcBorders>
              <w:top w:val="single" w:sz="4" w:color="CBD5D8"/>
              <w:left w:val="single" w:sz="4" w:color="CBD5D8"/>
              <w:bottom w:val="single" w:sz="4" w:color="CBD5D8"/>
              <w:right w:val="single" w:sz="4" w:color="CBD5D8"/>
            </w:tcBorders>
          </w:tcPr>
          <w:p>
            <w:pPr>
              <w:spacing w:before="40" w:after="40" w:line="280" w:lineRule="exact"/>
            </w:pPr>
            <w:r>
              <w:rPr>
                <w:rFonts w:ascii="Liberation Sans" w:hAnsi="Liberation Sans"/>
                <w:b w:val="0"/>
                <w:color w:val="263A43"/>
                <w:sz w:val="22"/>
              </w:rPr>
            </w:r>
          </w:p>
        </w:tc>
      </w:tr>
      <w:tr>
        <w:trPr>
          <w:trHeight w:val="1701" w:hRule="atLeast"/>
        </w:trPr>
        <w:tc>
          <w:tcPr>
            <w:tcW w:type="dxa" w:w="3742"/>
            <w:vAlign w:val="center"/>
            <w:tcBorders>
              <w:top w:val="single" w:sz="4" w:color="CBD5D8"/>
              <w:left w:val="single" w:sz="4" w:color="CBD5D8"/>
              <w:bottom w:val="single" w:sz="4" w:color="CBD5D8"/>
              <w:right w:val="single" w:sz="4" w:color="CBD5D8"/>
            </w:tcBorders>
          </w:tcPr>
          <w:p>
            <w:pPr>
              <w:spacing w:before="40" w:after="40" w:line="280" w:lineRule="exact"/>
            </w:pPr>
            <w:r>
              <w:rPr>
                <w:rFonts w:ascii="Liberation Sans" w:hAnsi="Liberation Sans"/>
                <w:b w:val="0"/>
                <w:color w:val="263A43"/>
                <w:sz w:val="22"/>
              </w:rPr>
              <w:t>Method variable and common conditions</w:t>
            </w:r>
          </w:p>
        </w:tc>
        <w:tc>
          <w:tcPr>
            <w:tcW w:type="dxa" w:w="6123"/>
            <w:vAlign w:val="center"/>
            <w:tcBorders>
              <w:top w:val="single" w:sz="4" w:color="CBD5D8"/>
              <w:left w:val="single" w:sz="4" w:color="CBD5D8"/>
              <w:bottom w:val="single" w:sz="4" w:color="CBD5D8"/>
              <w:right w:val="single" w:sz="4" w:color="CBD5D8"/>
            </w:tcBorders>
          </w:tcPr>
          <w:p>
            <w:pPr>
              <w:spacing w:before="40" w:after="40" w:line="280" w:lineRule="exact"/>
            </w:pPr>
            <w:r>
              <w:rPr>
                <w:rFonts w:ascii="Liberation Sans" w:hAnsi="Liberation Sans"/>
                <w:b w:val="0"/>
                <w:color w:val="263A43"/>
                <w:sz w:val="22"/>
              </w:rPr>
            </w:r>
          </w:p>
        </w:tc>
      </w:tr>
      <w:tr>
        <w:trPr>
          <w:trHeight w:val="1701" w:hRule="atLeast"/>
        </w:trPr>
        <w:tc>
          <w:tcPr>
            <w:tcW w:type="dxa" w:w="3742"/>
            <w:vAlign w:val="center"/>
            <w:tcBorders>
              <w:top w:val="single" w:sz="4" w:color="CBD5D8"/>
              <w:left w:val="single" w:sz="4" w:color="CBD5D8"/>
              <w:bottom w:val="single" w:sz="4" w:color="CBD5D8"/>
              <w:right w:val="single" w:sz="4" w:color="CBD5D8"/>
            </w:tcBorders>
          </w:tcPr>
          <w:p>
            <w:pPr>
              <w:spacing w:before="40" w:after="40" w:line="280" w:lineRule="exact"/>
            </w:pPr>
            <w:r>
              <w:rPr>
                <w:rFonts w:ascii="Liberation Sans" w:hAnsi="Liberation Sans"/>
                <w:b w:val="0"/>
                <w:color w:val="263A43"/>
                <w:sz w:val="22"/>
              </w:rPr>
              <w:t>Results and observations</w:t>
            </w:r>
          </w:p>
        </w:tc>
        <w:tc>
          <w:tcPr>
            <w:tcW w:type="dxa" w:w="6123"/>
            <w:vAlign w:val="center"/>
            <w:tcBorders>
              <w:top w:val="single" w:sz="4" w:color="CBD5D8"/>
              <w:left w:val="single" w:sz="4" w:color="CBD5D8"/>
              <w:bottom w:val="single" w:sz="4" w:color="CBD5D8"/>
              <w:right w:val="single" w:sz="4" w:color="CBD5D8"/>
            </w:tcBorders>
          </w:tcPr>
          <w:p>
            <w:pPr>
              <w:spacing w:before="40" w:after="40" w:line="280" w:lineRule="exact"/>
            </w:pPr>
            <w:r>
              <w:rPr>
                <w:rFonts w:ascii="Liberation Sans" w:hAnsi="Liberation Sans"/>
                <w:b w:val="0"/>
                <w:color w:val="263A43"/>
                <w:sz w:val="22"/>
              </w:rPr>
            </w:r>
          </w:p>
        </w:tc>
      </w:tr>
      <w:tr>
        <w:trPr>
          <w:trHeight w:val="1701" w:hRule="atLeast"/>
        </w:trPr>
        <w:tc>
          <w:tcPr>
            <w:tcW w:type="dxa" w:w="3742"/>
            <w:vAlign w:val="center"/>
            <w:tcBorders>
              <w:top w:val="single" w:sz="4" w:color="CBD5D8"/>
              <w:left w:val="single" w:sz="4" w:color="CBD5D8"/>
              <w:bottom w:val="single" w:sz="4" w:color="CBD5D8"/>
              <w:right w:val="single" w:sz="4" w:color="CBD5D8"/>
            </w:tcBorders>
          </w:tcPr>
          <w:p>
            <w:pPr>
              <w:spacing w:before="40" w:after="40" w:line="280" w:lineRule="exact"/>
            </w:pPr>
            <w:r>
              <w:rPr>
                <w:rFonts w:ascii="Liberation Sans" w:hAnsi="Liberation Sans"/>
                <w:b w:val="0"/>
                <w:color w:val="263A43"/>
                <w:sz w:val="22"/>
              </w:rPr>
              <w:t>Interpretation and limitation</w:t>
            </w:r>
          </w:p>
        </w:tc>
        <w:tc>
          <w:tcPr>
            <w:tcW w:type="dxa" w:w="6123"/>
            <w:vAlign w:val="center"/>
            <w:tcBorders>
              <w:top w:val="single" w:sz="4" w:color="CBD5D8"/>
              <w:left w:val="single" w:sz="4" w:color="CBD5D8"/>
              <w:bottom w:val="single" w:sz="4" w:color="CBD5D8"/>
              <w:right w:val="single" w:sz="4" w:color="CBD5D8"/>
            </w:tcBorders>
          </w:tcPr>
          <w:p>
            <w:pPr>
              <w:spacing w:before="40" w:after="40" w:line="280" w:lineRule="exact"/>
            </w:pPr>
            <w:r>
              <w:rPr>
                <w:rFonts w:ascii="Liberation Sans" w:hAnsi="Liberation Sans"/>
                <w:b w:val="0"/>
                <w:color w:val="263A43"/>
                <w:sz w:val="22"/>
              </w:rPr>
            </w:r>
          </w:p>
        </w:tc>
      </w:tr>
      <w:tr>
        <w:trPr>
          <w:trHeight w:val="1701" w:hRule="atLeast"/>
        </w:trPr>
        <w:tc>
          <w:tcPr>
            <w:tcW w:type="dxa" w:w="3742"/>
            <w:vAlign w:val="center"/>
            <w:tcBorders>
              <w:top w:val="single" w:sz="4" w:color="CBD5D8"/>
              <w:left w:val="single" w:sz="4" w:color="CBD5D8"/>
              <w:bottom w:val="single" w:sz="4" w:color="CBD5D8"/>
              <w:right w:val="single" w:sz="4" w:color="CBD5D8"/>
            </w:tcBorders>
          </w:tcPr>
          <w:p>
            <w:pPr>
              <w:spacing w:before="40" w:after="40" w:line="280" w:lineRule="exact"/>
            </w:pPr>
            <w:r>
              <w:rPr>
                <w:rFonts w:ascii="Liberation Sans" w:hAnsi="Liberation Sans"/>
                <w:b w:val="0"/>
                <w:color w:val="263A43"/>
                <w:sz w:val="22"/>
              </w:rPr>
              <w:t>Design change and retest</w:t>
            </w:r>
          </w:p>
        </w:tc>
        <w:tc>
          <w:tcPr>
            <w:tcW w:type="dxa" w:w="6123"/>
            <w:vAlign w:val="center"/>
            <w:tcBorders>
              <w:top w:val="single" w:sz="4" w:color="CBD5D8"/>
              <w:left w:val="single" w:sz="4" w:color="CBD5D8"/>
              <w:bottom w:val="single" w:sz="4" w:color="CBD5D8"/>
              <w:right w:val="single" w:sz="4" w:color="CBD5D8"/>
            </w:tcBorders>
          </w:tcPr>
          <w:p>
            <w:pPr>
              <w:spacing w:before="40" w:after="40" w:line="280" w:lineRule="exact"/>
            </w:pPr>
            <w:r>
              <w:rPr>
                <w:rFonts w:ascii="Liberation Sans" w:hAnsi="Liberation Sans"/>
                <w:b w:val="0"/>
                <w:color w:val="263A43"/>
                <w:sz w:val="22"/>
              </w:rPr>
            </w:r>
          </w:p>
        </w:tc>
      </w:tr>
    </w:tbl>
    <w:p>
      <w:pPr>
        <w:keepNext w:val="0"/>
        <w:spacing w:before="0" w:after="0" w:line="113" w:lineRule="exact"/>
      </w:pPr>
    </w:p>
    <w:p>
      <w:pPr>
        <w:widowControl/>
        <w:spacing w:before="0" w:after="120" w:line="240" w:lineRule="exact"/>
      </w:pPr>
      <w:r>
        <w:rPr>
          <w:rFonts w:ascii="Liberation Sans" w:hAnsi="Liberation Sans"/>
          <w:b w:val="0"/>
          <w:color w:val="6C818B"/>
          <w:sz w:val="19"/>
        </w:rPr>
        <w:t>Record actual evidence when testing is authorised. If a classroom scenario is used, label the results as hypothetical.</w:t>
      </w:r>
    </w:p>
    <w:p>
      <w:pPr>
        <w:keepNext/>
        <w:pageBreakBefore/>
        <w:widowControl/>
        <w:spacing w:before="0" w:after="140" w:line="220" w:lineRule="exact"/>
      </w:pPr>
      <w:r>
        <w:rPr>
          <w:rFonts w:ascii="Liberation Sans" w:hAnsi="Liberation Sans"/>
          <w:b/>
          <w:color w:val="AF663C"/>
          <w:sz w:val="18"/>
        </w:rPr>
        <w:t>11 / CAMPING DESIGN PROJECT</w:t>
      </w:r>
    </w:p>
    <w:p>
      <w:pPr>
        <w:pStyle w:val="Heading1"/>
        <w:keepNext/>
        <w:widowControl/>
        <w:spacing w:before="0" w:after="160" w:line="540" w:lineRule="exact"/>
      </w:pPr>
      <w:r>
        <w:rPr>
          <w:rFonts w:ascii="Liberation Serif" w:hAnsi="Liberation Serif"/>
          <w:b/>
          <w:color w:val="173E43"/>
          <w:sz w:val="50"/>
        </w:rPr>
        <w:t>Find a need before a solution</w:t>
      </w:r>
    </w:p>
    <w:p>
      <w:pPr>
        <w:widowControl/>
        <w:spacing w:before="0" w:after="240" w:line="280" w:lineRule="exact"/>
      </w:pPr>
      <w:r>
        <w:rPr>
          <w:rFonts w:ascii="Liberation Sans" w:hAnsi="Liberation Sans"/>
          <w:b w:val="0"/>
          <w:color w:val="263A43"/>
          <w:sz w:val="22"/>
        </w:rPr>
        <w:t>Identify a genuine camping need and convert evidence, constraints and project criteria into a feasible compact product direction.</w:t>
      </w:r>
    </w:p>
    <w:p>
      <w:pPr>
        <w:sectPr>
          <w:type w:val="continuous"/>
          <w:pgSz w:w="11906" w:h="16838"/>
          <w:pgMar w:top="1247" w:right="1020" w:bottom="1020" w:left="1020" w:header="567" w:footer="567" w:gutter="0"/>
          <w:cols w:space="397" w:num="1"/>
          <w:docGrid w:linePitch="360"/>
        </w:sectPr>
      </w:pPr>
    </w:p>
    <w:p>
      <w:pPr>
        <w:keepNext/>
        <w:widowControl/>
        <w:spacing w:before="60" w:after="100" w:line="290" w:lineRule="exact"/>
      </w:pPr>
      <w:r>
        <w:rPr>
          <w:rFonts w:ascii="Liberation Sans" w:hAnsi="Liberation Sans"/>
          <w:b/>
          <w:color w:val="173E43"/>
          <w:sz w:val="24"/>
        </w:rPr>
        <w:t>Identifying a genuine camping need</w:t>
      </w:r>
    </w:p>
    <w:p>
      <w:pPr>
        <w:widowControl/>
        <w:spacing w:before="0" w:after="120" w:line="280" w:lineRule="exact"/>
      </w:pPr>
      <w:r>
        <w:rPr>
          <w:rFonts w:ascii="Liberation Sans" w:hAnsi="Liberation Sans"/>
          <w:b w:val="0"/>
          <w:color w:val="263A43"/>
          <w:sz w:val="22"/>
        </w:rPr>
        <w:t>A strong camping project begins with a problem experienced by a defined user in a realistic context. The current task asks for an item that is practical, compact and marketable. Those requirements do not identify the product; research must establish which need is worth addressing and why.</w:t>
      </w:r>
    </w:p>
    <w:p>
      <w:pPr>
        <w:widowControl/>
        <w:spacing w:before="0" w:after="120" w:line="280" w:lineRule="exact"/>
      </w:pPr>
      <w:r>
        <w:rPr>
          <w:rFonts w:ascii="Liberation Sans" w:hAnsi="Liberation Sans"/>
          <w:b w:val="0"/>
          <w:color w:val="263A43"/>
          <w:sz w:val="22"/>
        </w:rPr>
        <w:t>A need statement describes the user, context, difficulty and consequence before proposing a solution. Observation, interviews, questionnaires and existing-product analysis can reveal different parts of the camping problem. A target market should be specific enough to guide decisions without relying on stereotypes. The final need should be significant, feasible and supported by more than one piece of evidence.</w:t>
      </w:r>
    </w:p>
    <w:p>
      <w:pPr>
        <w:keepNext/>
        <w:widowControl/>
        <w:spacing w:before="60" w:after="100" w:line="290" w:lineRule="exact"/>
      </w:pPr>
      <w:r>
        <w:rPr>
          <w:rFonts w:ascii="Liberation Sans" w:hAnsi="Liberation Sans"/>
          <w:b/>
          <w:color w:val="173E43"/>
          <w:sz w:val="24"/>
        </w:rPr>
        <w:t>Worked example</w:t>
      </w:r>
    </w:p>
    <w:p>
      <w:pPr>
        <w:widowControl/>
        <w:spacing w:before="0" w:after="120" w:line="280" w:lineRule="exact"/>
      </w:pPr>
      <w:r>
        <w:rPr>
          <w:rFonts w:ascii="Liberation Sans" w:hAnsi="Liberation Sans"/>
          <w:b w:val="0"/>
          <w:color w:val="263A43"/>
          <w:sz w:val="22"/>
        </w:rPr>
        <w:t>A student wants to make a folding camp shelf because it looks interesting. What should happen before the brief is finalised? Investigate who has the storage problem, where it occurs, what existing solutions fail to do and whether the problem is feasible within the task constraints.</w:t>
      </w:r>
    </w:p>
    <w:p>
      <w:pPr>
        <w:spacing w:after="0" w:line="20" w:lineRule="exact"/>
      </w:pPr>
      <w:r>
        <w:br w:type="column"/>
      </w:r>
    </w:p>
    <w:p>
      <w:pPr>
        <w:keepNext/>
        <w:widowControl/>
        <w:spacing w:before="60" w:after="100" w:line="290" w:lineRule="exact"/>
      </w:pPr>
      <w:r>
        <w:rPr>
          <w:rFonts w:ascii="Liberation Sans" w:hAnsi="Liberation Sans"/>
          <w:b/>
          <w:color w:val="173E43"/>
          <w:sz w:val="24"/>
        </w:rPr>
        <w:t>From situation to design brief</w:t>
      </w:r>
    </w:p>
    <w:p>
      <w:pPr>
        <w:widowControl/>
        <w:spacing w:before="0" w:after="120" w:line="280" w:lineRule="exact"/>
      </w:pPr>
      <w:r>
        <w:rPr>
          <w:rFonts w:ascii="Liberation Sans" w:hAnsi="Liberation Sans"/>
          <w:b w:val="0"/>
          <w:color w:val="263A43"/>
          <w:sz w:val="22"/>
        </w:rPr>
        <w:t>The design situation explains the broader context and why the project matters. The design brief then states what is to be designed and produced, for whom and for what purpose. Constraints and criteria add boundaries and standards, but should remain separate so they can be managed and evaluated clearly.</w:t>
      </w:r>
    </w:p>
    <w:p>
      <w:pPr>
        <w:widowControl/>
        <w:spacing w:before="0" w:after="120" w:line="280" w:lineRule="exact"/>
      </w:pPr>
      <w:r>
        <w:rPr>
          <w:rFonts w:ascii="Liberation Sans" w:hAnsi="Liberation Sans"/>
          <w:b w:val="0"/>
          <w:color w:val="263A43"/>
          <w:sz w:val="22"/>
        </w:rPr>
        <w:t>A design situation describes the context, people and problem that create the opportunity. A design brief identifies the intended user and purpose while leaving room for alternative concepts. Constraints set non-negotiable boundaries such as time, cost, available equipment or size. Criteria translate research and task requirements into standards that can later be tested.</w:t>
      </w:r>
    </w:p>
    <w:p>
      <w:pPr>
        <w:keepNext/>
        <w:widowControl/>
        <w:spacing w:before="60" w:after="100" w:line="290" w:lineRule="exact"/>
      </w:pPr>
      <w:r>
        <w:rPr>
          <w:rFonts w:ascii="Liberation Sans" w:hAnsi="Liberation Sans"/>
          <w:b/>
          <w:color w:val="173E43"/>
          <w:sz w:val="24"/>
        </w:rPr>
        <w:t>Worked example</w:t>
      </w:r>
    </w:p>
    <w:p>
      <w:pPr>
        <w:widowControl/>
        <w:spacing w:before="0" w:after="120" w:line="280" w:lineRule="exact"/>
      </w:pPr>
      <w:r>
        <w:rPr>
          <w:rFonts w:ascii="Liberation Sans" w:hAnsi="Liberation Sans"/>
          <w:b w:val="0"/>
          <w:color w:val="263A43"/>
          <w:sz w:val="22"/>
        </w:rPr>
        <w:t>Which revision most improves the weak brief “Design a useful item for campers”? Design and produce a compact, practical and marketable solution for a defined camping user that addresses an evidenced need within the current project constraints.</w:t>
      </w:r>
    </w:p>
    <w:p>
      <w:pPr>
        <w:sectPr>
          <w:type w:val="continuous"/>
          <w:pgSz w:w="11906" w:h="16838"/>
          <w:pgMar w:top="1247" w:right="1020" w:bottom="1020" w:left="1020" w:header="567" w:footer="567" w:gutter="0"/>
          <w:cols w:space="397" w:num="2"/>
          <w:docGrid w:linePitch="360"/>
        </w:sectPr>
      </w:pPr>
    </w:p>
    <w:p>
      <w:pPr>
        <w:sectPr>
          <w:type w:val="continuous"/>
          <w:pgSz w:w="11906" w:h="16838"/>
          <w:pgMar w:top="1247" w:right="1020" w:bottom="1020" w:left="1020" w:header="567" w:footer="567" w:gutter="0"/>
          <w:cols w:space="397" w:num="1"/>
          <w:docGrid w:linePitch="360"/>
        </w:sectPr>
      </w:pPr>
    </w:p>
    <w:p>
      <w:pPr>
        <w:keepNext/>
        <w:spacing w:after="80" w:line="240" w:lineRule="auto"/>
        <w:ind w:left="0" w:right="0" w:firstLine="0"/>
        <w:jc w:val="left"/>
      </w:pPr>
      <w:r>
        <w:drawing>
          <wp:inline xmlns:a="http://schemas.openxmlformats.org/drawingml/2006/main" xmlns:pic="http://schemas.openxmlformats.org/drawingml/2006/picture">
            <wp:extent cx="3006000" cy="2004000"/>
            <wp:docPr id="7" name="Picture 7" descr="Figure 6. Illustrative camping context. Packing volume and retrieval suggest research questions, not a predetermined product or real trial result."/>
            <wp:cNvGraphicFramePr>
              <a:graphicFrameLocks noChangeAspect="1"/>
            </wp:cNvGraphicFramePr>
            <a:graphic>
              <a:graphicData uri="http://schemas.openxmlformats.org/drawingml/2006/picture">
                <pic:pic>
                  <pic:nvPicPr>
                    <pic:cNvPr id="0" name="camping-context.png"/>
                    <pic:cNvPicPr/>
                  </pic:nvPicPr>
                  <pic:blipFill>
                    <a:blip r:embed="rId28"/>
                    <a:stretch>
                      <a:fillRect/>
                    </a:stretch>
                  </pic:blipFill>
                  <pic:spPr>
                    <a:xfrm>
                      <a:off x="0" y="0"/>
                      <a:ext cx="3006000" cy="2004000"/>
                    </a:xfrm>
                    <a:prstGeom prst="rect"/>
                  </pic:spPr>
                </pic:pic>
              </a:graphicData>
            </a:graphic>
          </wp:inline>
        </w:drawing>
      </w:r>
    </w:p>
    <w:p>
      <w:pPr>
        <w:widowControl/>
        <w:spacing w:before="0" w:after="140" w:line="220" w:lineRule="exact"/>
      </w:pPr>
      <w:r>
        <w:rPr>
          <w:rFonts w:ascii="Liberation Sans" w:hAnsi="Liberation Sans"/>
          <w:b w:val="0"/>
          <w:color w:val="6C818B"/>
          <w:sz w:val="18"/>
        </w:rPr>
        <w:t>Figure 6. Illustrative camping context. Packing volume and retrieval suggest research questions, not a predetermined product or real trial result.</w:t>
      </w:r>
    </w:p>
    <w:p>
      <w:pPr>
        <w:spacing w:after="0" w:line="20" w:lineRule="exact"/>
      </w:pPr>
      <w:r>
        <w:br w:type="column"/>
      </w:r>
    </w:p>
    <w:p>
      <w:pPr>
        <w:keepNext/>
        <w:widowControl/>
        <w:spacing w:before="60" w:after="100" w:line="290" w:lineRule="exact"/>
      </w:pPr>
      <w:r>
        <w:rPr>
          <w:rFonts w:ascii="Liberation Sans" w:hAnsi="Liberation Sans"/>
          <w:b/>
          <w:color w:val="173E43"/>
          <w:sz w:val="24"/>
        </w:rPr>
        <w:t>Start with the difficulty</w:t>
      </w:r>
    </w:p>
    <w:p>
      <w:pPr>
        <w:widowControl/>
        <w:spacing w:before="0" w:after="120" w:line="280" w:lineRule="exact"/>
      </w:pPr>
      <w:r>
        <w:rPr>
          <w:rFonts w:ascii="Liberation Sans" w:hAnsi="Liberation Sans"/>
          <w:b w:val="0"/>
          <w:color w:val="263A43"/>
          <w:sz w:val="22"/>
        </w:rPr>
        <w:t>A camper may need to retrieve an item without unpacking a bag, reduce carried volume or manage a wet surface. These are possible questions, not established needs. Identify a target user, collect more than one kind of evidence and explain the consequence of the difficulty before proposing a solution.</w:t>
      </w:r>
    </w:p>
    <w:p>
      <w:pPr>
        <w:widowControl/>
        <w:spacing w:before="0" w:after="120" w:line="240" w:lineRule="exact"/>
      </w:pPr>
      <w:r>
        <w:rPr>
          <w:rFonts w:ascii="Liberation Sans" w:hAnsi="Liberation Sans"/>
          <w:b w:val="0"/>
          <w:color w:val="6C818B"/>
          <w:sz w:val="19"/>
        </w:rPr>
        <w:t>The source Camping task sets a compact, practical, marketable solution with construction cost no greater than A$30. The current teacher-issued task controls formal requirements.</w:t>
      </w:r>
    </w:p>
    <w:p>
      <w:pPr>
        <w:sectPr>
          <w:type w:val="continuous"/>
          <w:pgSz w:w="11906" w:h="16838"/>
          <w:pgMar w:top="1247" w:right="1020" w:bottom="1020" w:left="1020" w:header="567" w:footer="567" w:gutter="0"/>
          <w:cols w:space="397" w:num="2"/>
          <w:docGrid w:linePitch="360"/>
        </w:sectPr>
      </w:pPr>
    </w:p>
    <w:p>
      <w:pPr>
        <w:keepNext/>
        <w:pageBreakBefore/>
        <w:widowControl/>
        <w:spacing w:before="0" w:after="140" w:line="220" w:lineRule="exact"/>
      </w:pPr>
      <w:r>
        <w:rPr>
          <w:rFonts w:ascii="Liberation Sans" w:hAnsi="Liberation Sans"/>
          <w:b/>
          <w:color w:val="AF663C"/>
          <w:sz w:val="18"/>
        </w:rPr>
        <w:t>11 / CAMPING DESIGN PROJECT</w:t>
      </w:r>
    </w:p>
    <w:p>
      <w:pPr>
        <w:pStyle w:val="Heading1"/>
        <w:keepNext/>
        <w:widowControl/>
        <w:spacing w:before="0" w:after="160" w:line="540" w:lineRule="exact"/>
      </w:pPr>
      <w:r>
        <w:rPr>
          <w:rFonts w:ascii="Liberation Serif" w:hAnsi="Liberation Serif"/>
          <w:b/>
          <w:color w:val="173E43"/>
          <w:sz w:val="50"/>
        </w:rPr>
        <w:t>Camping proposal and degree of difference</w:t>
      </w:r>
    </w:p>
    <w:p>
      <w:pPr>
        <w:widowControl/>
        <w:spacing w:before="0" w:after="120" w:line="280" w:lineRule="exact"/>
      </w:pPr>
      <w:r>
        <w:rPr>
          <w:rFonts w:ascii="Liberation Sans" w:hAnsi="Liberation Sans"/>
          <w:b w:val="0"/>
          <w:color w:val="263A43"/>
          <w:sz w:val="22"/>
        </w:rPr>
        <w:t>A proposal explains the direction the project will explore and why it deserves development. Its degree of difference is the meaningful improvement or distinction from existing products. Difference has value only when it better addresses the identified need, not when novelty is added for its own sake.</w:t>
      </w:r>
    </w:p>
    <w:p>
      <w:pPr>
        <w:widowControl/>
        <w:spacing w:before="0" w:after="120" w:line="280" w:lineRule="exact"/>
      </w:pPr>
      <w:r>
        <w:rPr>
          <w:rFonts w:ascii="Liberation Sans" w:hAnsi="Liberation Sans"/>
          <w:b w:val="0"/>
          <w:color w:val="263A43"/>
          <w:sz w:val="22"/>
        </w:rPr>
        <w:t>A proposal connects the need, target market, design direction, likely resources and intended evidence. Degree of difference may come from function, usability, portability, repair, materials, manufacture, access or another justified improvement. Feasibility should be checked against time, cost, size, skills, equipment, safety and access to materials. A proposal remains provisional and may change when concept testing produces stronger evidence.</w:t>
      </w:r>
    </w:p>
    <w:p>
      <w:pPr>
        <w:keepNext/>
        <w:widowControl/>
        <w:spacing w:before="60" w:after="100" w:line="290" w:lineRule="exact"/>
      </w:pPr>
      <w:r>
        <w:rPr>
          <w:rFonts w:ascii="Liberation Sans" w:hAnsi="Liberation Sans"/>
          <w:b/>
          <w:color w:val="173E43"/>
          <w:sz w:val="24"/>
        </w:rPr>
        <w:t>Worked example</w:t>
      </w:r>
    </w:p>
    <w:p>
      <w:pPr>
        <w:widowControl/>
        <w:spacing w:before="0" w:after="120" w:line="280" w:lineRule="exact"/>
      </w:pPr>
      <w:r>
        <w:rPr>
          <w:rFonts w:ascii="Liberation Sans" w:hAnsi="Liberation Sans"/>
          <w:b w:val="0"/>
          <w:color w:val="263A43"/>
          <w:sz w:val="22"/>
        </w:rPr>
        <w:t>An idea adds a powered mechanism to a compact organiser, but users mainly need simple one-handed access. What is the best response? Compare the powered and non-powered concepts against user evidence, reliability, cost, size, safety and the value each adds before selecting a direction.</w:t>
      </w:r>
    </w:p>
    <w:p>
      <w:pPr>
        <w:keepNext/>
        <w:widowControl/>
        <w:spacing w:before="60" w:after="100" w:line="290" w:lineRule="exact"/>
      </w:pPr>
      <w:r>
        <w:rPr>
          <w:rFonts w:ascii="Liberation Sans" w:hAnsi="Liberation Sans"/>
          <w:b/>
          <w:color w:val="173E43"/>
          <w:sz w:val="24"/>
        </w:rPr>
        <w:t>A sequence to guide the decision</w:t>
      </w:r>
    </w:p>
    <w:tbl>
      <w:tblPr>
        <w:tblW w:type="auto" w:w="0"/>
        <w:jc w:val="center"/>
        <w:tblLayout w:type="fixed"/>
        <w:tblLook w:firstColumn="1" w:firstRow="1" w:lastColumn="0" w:lastRow="0" w:noHBand="0" w:noVBand="1" w:val="04A0"/>
      </w:tblPr>
      <w:tblGrid>
        <w:gridCol w:w="1020"/>
        <w:gridCol w:w="8844"/>
      </w:tblGrid>
      <w:tr>
        <w:tc>
          <w:tcPr>
            <w:tcW w:type="dxa" w:w="1020"/>
            <w:vAlign w:val="center"/>
            <w:tcBorders>
              <w:top w:val="single" w:sz="4" w:color="CBD5D8"/>
              <w:left w:val="single" w:sz="4" w:color="CBD5D8"/>
              <w:bottom w:val="single" w:sz="4" w:color="CBD5D8"/>
              <w:right w:val="single" w:sz="4" w:color="CBD5D8"/>
            </w:tcBorders>
            <w:shd w:fill="E8EFF0"/>
          </w:tcPr>
          <w:p>
            <w:pPr>
              <w:spacing w:before="60" w:after="60" w:line="280" w:lineRule="exact"/>
            </w:pPr>
            <w:r>
              <w:rPr>
                <w:rFonts w:ascii="Liberation Sans" w:hAnsi="Liberation Sans"/>
                <w:b/>
                <w:color w:val="173E43"/>
                <w:sz w:val="22"/>
              </w:rPr>
              <w:t>Step</w:t>
            </w:r>
          </w:p>
        </w:tc>
        <w:tc>
          <w:tcPr>
            <w:tcW w:type="dxa" w:w="8844"/>
            <w:vAlign w:val="center"/>
            <w:tcBorders>
              <w:top w:val="single" w:sz="4" w:color="CBD5D8"/>
              <w:left w:val="single" w:sz="4" w:color="CBD5D8"/>
              <w:bottom w:val="single" w:sz="4" w:color="CBD5D8"/>
              <w:right w:val="single" w:sz="4" w:color="CBD5D8"/>
            </w:tcBorders>
            <w:shd w:fill="E8EFF0"/>
          </w:tcPr>
          <w:p>
            <w:pPr>
              <w:spacing w:before="60" w:after="60" w:line="280" w:lineRule="exact"/>
            </w:pPr>
            <w:r>
              <w:rPr>
                <w:rFonts w:ascii="Liberation Sans" w:hAnsi="Liberation Sans"/>
                <w:b/>
                <w:color w:val="173E43"/>
                <w:sz w:val="22"/>
              </w:rPr>
              <w:t>What to attend to</w:t>
            </w:r>
          </w:p>
        </w:tc>
      </w:tr>
      <w:tr>
        <w:tc>
          <w:tcPr>
            <w:tcW w:type="dxa" w:w="1020"/>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1</w:t>
            </w:r>
          </w:p>
        </w:tc>
        <w:tc>
          <w:tcPr>
            <w:tcW w:type="dxa" w:w="8844"/>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Restate the evidenced need and user</w:t>
            </w:r>
          </w:p>
        </w:tc>
      </w:tr>
      <w:tr>
        <w:tc>
          <w:tcPr>
            <w:tcW w:type="dxa" w:w="1020"/>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2</w:t>
            </w:r>
          </w:p>
        </w:tc>
        <w:tc>
          <w:tcPr>
            <w:tcW w:type="dxa" w:w="8844"/>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Compare existing solutions and locate a gap</w:t>
            </w:r>
          </w:p>
        </w:tc>
      </w:tr>
      <w:tr>
        <w:tc>
          <w:tcPr>
            <w:tcW w:type="dxa" w:w="1020"/>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3</w:t>
            </w:r>
          </w:p>
        </w:tc>
        <w:tc>
          <w:tcPr>
            <w:tcW w:type="dxa" w:w="8844"/>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Propose a feasible design direction and meaningful difference</w:t>
            </w:r>
          </w:p>
        </w:tc>
      </w:tr>
      <w:tr>
        <w:tc>
          <w:tcPr>
            <w:tcW w:type="dxa" w:w="1020"/>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4</w:t>
            </w:r>
          </w:p>
        </w:tc>
        <w:tc>
          <w:tcPr>
            <w:tcW w:type="dxa" w:w="8844"/>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Identify evidence needed before committing to production</w:t>
            </w:r>
          </w:p>
        </w:tc>
      </w:tr>
    </w:tbl>
    <w:p>
      <w:pPr>
        <w:keepNext w:val="0"/>
        <w:spacing w:before="0" w:after="0" w:line="113" w:lineRule="exact"/>
      </w:pPr>
    </w:p>
    <w:p>
      <w:pPr>
        <w:keepNext/>
        <w:widowControl/>
        <w:spacing w:before="60" w:after="100" w:line="290" w:lineRule="exact"/>
      </w:pPr>
      <w:r>
        <w:rPr>
          <w:rFonts w:ascii="Liberation Sans" w:hAnsi="Liberation Sans"/>
          <w:b/>
          <w:color w:val="173E43"/>
          <w:sz w:val="24"/>
        </w:rPr>
        <w:t>Check your understanding</w:t>
      </w:r>
    </w:p>
    <w:p>
      <w:pPr>
        <w:keepNext/>
        <w:widowControl/>
        <w:spacing w:before="80" w:after="140" w:line="280" w:lineRule="exact"/>
      </w:pPr>
      <w:r>
        <w:rPr>
          <w:rFonts w:ascii="Liberation Sans" w:hAnsi="Liberation Sans"/>
          <w:b/>
          <w:color w:val="173E43"/>
          <w:sz w:val="22"/>
        </w:rPr>
        <w:t>Which evidence best shows that a brief grew from research?</w:t>
      </w:r>
    </w:p>
    <w:p>
      <w:pPr>
        <w:widowControl/>
        <w:spacing w:before="0" w:after="120" w:line="280" w:lineRule="exact"/>
        <w:ind w:left="255" w:hanging="255"/>
      </w:pPr>
      <w:r>
        <w:rPr>
          <w:rFonts w:ascii="Liberation Sans" w:hAnsi="Liberation Sans"/>
          <w:b w:val="0"/>
          <w:color w:val="263A43"/>
          <w:sz w:val="22"/>
        </w:rPr>
        <w:t>○  A. The brief includes several fashionable features.</w:t>
      </w:r>
    </w:p>
    <w:p>
      <w:pPr>
        <w:widowControl/>
        <w:spacing w:before="0" w:after="120" w:line="280" w:lineRule="exact"/>
        <w:ind w:left="255" w:hanging="255"/>
      </w:pPr>
      <w:r>
        <w:rPr>
          <w:rFonts w:ascii="Liberation Sans" w:hAnsi="Liberation Sans"/>
          <w:b w:val="0"/>
          <w:color w:val="263A43"/>
          <w:sz w:val="22"/>
        </w:rPr>
        <w:t>○  B. The final sketch is attached beneath the brief.</w:t>
      </w:r>
    </w:p>
    <w:p>
      <w:pPr>
        <w:widowControl/>
        <w:spacing w:before="0" w:after="120" w:line="280" w:lineRule="exact"/>
        <w:ind w:left="255" w:hanging="255"/>
      </w:pPr>
      <w:r>
        <w:rPr>
          <w:rFonts w:ascii="Liberation Sans" w:hAnsi="Liberation Sans"/>
          <w:b w:val="0"/>
          <w:color w:val="263A43"/>
          <w:sz w:val="22"/>
        </w:rPr>
        <w:t>○  C. The brief’s user, purpose and boundaries can be traced to documented findings and the authorised task requirements.</w:t>
      </w:r>
    </w:p>
    <w:p>
      <w:pPr>
        <w:widowControl/>
        <w:spacing w:before="0" w:after="120" w:line="280" w:lineRule="exact"/>
        <w:ind w:left="255" w:hanging="255"/>
      </w:pPr>
      <w:r>
        <w:rPr>
          <w:rFonts w:ascii="Liberation Sans" w:hAnsi="Liberation Sans"/>
          <w:b w:val="0"/>
          <w:color w:val="263A43"/>
          <w:sz w:val="22"/>
        </w:rPr>
        <w:t>○  D. The wording resembles an existing product advertisement.</w:t>
      </w:r>
    </w:p>
    <w:p>
      <w:pPr>
        <w:widowControl/>
        <w:spacing w:before="0" w:after="120" w:line="240" w:lineRule="exact"/>
      </w:pPr>
      <w:r>
        <w:rPr>
          <w:rFonts w:ascii="Liberation Sans" w:hAnsi="Liberation Sans"/>
          <w:b w:val="0"/>
          <w:color w:val="6C818B"/>
          <w:sz w:val="19"/>
        </w:rPr>
        <w:t>Use the evidence and reasoning from this module in the complete applied task on the next page.</w:t>
      </w:r>
    </w:p>
    <w:p>
      <w:pPr>
        <w:spacing w:before="0" w:after="120" w:line="240" w:lineRule="exact"/>
      </w:pPr>
      <w:hyperlink r:id="rId29">
        <w:r>
          <w:rPr>
            <w:color w:val="6C818B"/>
            <w:sz w:val="19"/>
          </w:rPr>
          <w:t>Continue online / M11 original questions and written responses</w:t>
        </w:r>
      </w:hyperlink>
    </w:p>
    <w:p>
      <w:pPr>
        <w:keepNext/>
        <w:pageBreakBefore/>
        <w:widowControl/>
        <w:spacing w:before="0" w:after="140" w:line="220" w:lineRule="exact"/>
      </w:pPr>
      <w:r>
        <w:rPr>
          <w:rFonts w:ascii="Liberation Sans" w:hAnsi="Liberation Sans"/>
          <w:b/>
          <w:color w:val="AF663C"/>
          <w:sz w:val="18"/>
        </w:rPr>
        <w:t>11 / CAMPING DESIGN PROJECT</w:t>
      </w:r>
    </w:p>
    <w:p>
      <w:pPr>
        <w:pStyle w:val="Heading1"/>
        <w:keepNext/>
        <w:widowControl/>
        <w:spacing w:before="0" w:after="160" w:line="540" w:lineRule="exact"/>
      </w:pPr>
      <w:r>
        <w:rPr>
          <w:rFonts w:ascii="Liberation Serif" w:hAnsi="Liberation Serif"/>
          <w:b/>
          <w:color w:val="173E43"/>
          <w:sz w:val="50"/>
        </w:rPr>
        <w:t>Develop a supported camping proposal</w:t>
      </w:r>
    </w:p>
    <w:p>
      <w:pPr>
        <w:widowControl/>
        <w:spacing w:before="0" w:after="180" w:line="280" w:lineRule="exact"/>
      </w:pPr>
      <w:r>
        <w:rPr>
          <w:rFonts w:ascii="Liberation Sans" w:hAnsi="Liberation Sans"/>
          <w:b/>
          <w:color w:val="173E43"/>
          <w:sz w:val="22"/>
        </w:rPr>
        <w:t>Investigate a camping problem, define a target market and develop a justified proposal using current task requirements.</w:t>
      </w:r>
    </w:p>
    <w:p>
      <w:pPr>
        <w:keepNext/>
        <w:widowControl/>
        <w:spacing w:before="80" w:after="140" w:line="280" w:lineRule="exact"/>
      </w:pPr>
      <w:r>
        <w:rPr>
          <w:rFonts w:ascii="Liberation Sans" w:hAnsi="Liberation Sans"/>
          <w:b/>
          <w:color w:val="173E43"/>
          <w:sz w:val="22"/>
        </w:rPr>
        <w:t>Target user context difficulty and consequence</w:t>
      </w:r>
    </w:p>
    <w:tbl>
      <w:tblPr>
        <w:tblW w:type="auto" w:w="0"/>
        <w:tblLayout w:type="fixed"/>
        <w:tblLook w:firstColumn="1" w:firstRow="1" w:lastColumn="0" w:lastRow="0" w:noHBand="0" w:noVBand="1" w:val="04A0"/>
      </w:tblPr>
      <w:tblGrid>
        <w:gridCol w:w="9865"/>
      </w:tblGrid>
      <w:tr>
        <w:trPr>
          <w:trHeight w:val="397" w:hRule="atLeast"/>
        </w:trPr>
        <w:tc>
          <w:tcPr>
            <w:tcW w:type="dxa" w:w="9865"/>
            <w:tcBorders>
              <w:bottom w:val="single" w:sz="4" w:color="CBD5D8"/>
            </w:tcBorders>
          </w:tcPr>
          <w:p>
            <w:pPr>
              <w:spacing w:before="0" w:after="0" w:line="280" w:lineRule="exact"/>
            </w:pPr>
          </w:p>
        </w:tc>
      </w:tr>
      <w:tr>
        <w:trPr>
          <w:trHeight w:val="397" w:hRule="atLeast"/>
        </w:trPr>
        <w:tc>
          <w:tcPr>
            <w:tcW w:type="dxa" w:w="9865"/>
            <w:tcBorders>
              <w:bottom w:val="single" w:sz="4" w:color="CBD5D8"/>
            </w:tcBorders>
          </w:tcPr>
          <w:p>
            <w:pPr>
              <w:spacing w:before="0" w:after="0" w:line="280" w:lineRule="exact"/>
            </w:pPr>
          </w:p>
        </w:tc>
      </w:tr>
      <w:tr>
        <w:trPr>
          <w:trHeight w:val="397" w:hRule="atLeast"/>
        </w:trPr>
        <w:tc>
          <w:tcPr>
            <w:tcW w:type="dxa" w:w="9865"/>
            <w:tcBorders>
              <w:bottom w:val="single" w:sz="4" w:color="CBD5D8"/>
            </w:tcBorders>
          </w:tcPr>
          <w:p>
            <w:pPr>
              <w:spacing w:before="0" w:after="0" w:line="280" w:lineRule="exact"/>
            </w:pPr>
          </w:p>
        </w:tc>
      </w:tr>
      <w:tr>
        <w:trPr>
          <w:trHeight w:val="397" w:hRule="atLeast"/>
        </w:trPr>
        <w:tc>
          <w:tcPr>
            <w:tcW w:type="dxa" w:w="9865"/>
            <w:tcBorders>
              <w:bottom w:val="single" w:sz="4" w:color="CBD5D8"/>
            </w:tcBorders>
          </w:tcPr>
          <w:p>
            <w:pPr>
              <w:spacing w:before="0" w:after="0" w:line="280" w:lineRule="exact"/>
            </w:pPr>
          </w:p>
        </w:tc>
      </w:tr>
    </w:tbl>
    <w:p>
      <w:pPr>
        <w:keepNext w:val="0"/>
        <w:spacing w:before="0" w:after="0" w:line="113" w:lineRule="exact"/>
      </w:pPr>
    </w:p>
    <w:p>
      <w:pPr>
        <w:keepNext/>
        <w:widowControl/>
        <w:spacing w:before="80" w:after="140" w:line="280" w:lineRule="exact"/>
      </w:pPr>
      <w:r>
        <w:rPr>
          <w:rFonts w:ascii="Liberation Sans" w:hAnsi="Liberation Sans"/>
          <w:b/>
          <w:color w:val="173E43"/>
          <w:sz w:val="22"/>
        </w:rPr>
        <w:t>Evidence for the need</w:t>
      </w:r>
    </w:p>
    <w:tbl>
      <w:tblPr>
        <w:tblW w:type="auto" w:w="0"/>
        <w:jc w:val="center"/>
        <w:tblLayout w:type="fixed"/>
        <w:tblLook w:firstColumn="1" w:firstRow="1" w:lastColumn="0" w:lastRow="0" w:noHBand="0" w:noVBand="1" w:val="04A0"/>
      </w:tblPr>
      <w:tblGrid>
        <w:gridCol w:w="3572"/>
        <w:gridCol w:w="6293"/>
      </w:tblGrid>
      <w:tr>
        <w:tc>
          <w:tcPr>
            <w:tcW w:type="dxa" w:w="3572"/>
            <w:vAlign w:val="center"/>
            <w:tcBorders>
              <w:top w:val="single" w:sz="4" w:color="CBD5D8"/>
              <w:left w:val="single" w:sz="4" w:color="CBD5D8"/>
              <w:bottom w:val="single" w:sz="4" w:color="CBD5D8"/>
              <w:right w:val="single" w:sz="4" w:color="CBD5D8"/>
            </w:tcBorders>
            <w:shd w:fill="E8EFF0"/>
          </w:tcPr>
          <w:p>
            <w:pPr>
              <w:spacing w:before="40" w:after="40" w:line="280" w:lineRule="exact"/>
            </w:pPr>
            <w:r>
              <w:rPr>
                <w:rFonts w:ascii="Liberation Sans" w:hAnsi="Liberation Sans"/>
                <w:b/>
                <w:color w:val="173E43"/>
                <w:sz w:val="22"/>
              </w:rPr>
              <w:t>Source or method</w:t>
            </w:r>
          </w:p>
        </w:tc>
        <w:tc>
          <w:tcPr>
            <w:tcW w:type="dxa" w:w="6293"/>
            <w:vAlign w:val="center"/>
            <w:tcBorders>
              <w:top w:val="single" w:sz="4" w:color="CBD5D8"/>
              <w:left w:val="single" w:sz="4" w:color="CBD5D8"/>
              <w:bottom w:val="single" w:sz="4" w:color="CBD5D8"/>
              <w:right w:val="single" w:sz="4" w:color="CBD5D8"/>
            </w:tcBorders>
            <w:shd w:fill="E8EFF0"/>
          </w:tcPr>
          <w:p>
            <w:pPr>
              <w:spacing w:before="40" w:after="40" w:line="280" w:lineRule="exact"/>
            </w:pPr>
            <w:r>
              <w:rPr>
                <w:rFonts w:ascii="Liberation Sans" w:hAnsi="Liberation Sans"/>
                <w:b/>
                <w:color w:val="173E43"/>
                <w:sz w:val="22"/>
              </w:rPr>
              <w:t>Finding and limitation</w:t>
            </w:r>
          </w:p>
        </w:tc>
      </w:tr>
      <w:tr>
        <w:trPr>
          <w:trHeight w:val="1361" w:hRule="atLeast"/>
        </w:trPr>
        <w:tc>
          <w:tcPr>
            <w:tcW w:type="dxa" w:w="3572"/>
            <w:vAlign w:val="center"/>
            <w:tcBorders>
              <w:top w:val="single" w:sz="4" w:color="CBD5D8"/>
              <w:left w:val="single" w:sz="4" w:color="CBD5D8"/>
              <w:bottom w:val="single" w:sz="4" w:color="CBD5D8"/>
              <w:right w:val="single" w:sz="4" w:color="CBD5D8"/>
            </w:tcBorders>
          </w:tcPr>
          <w:p>
            <w:pPr>
              <w:spacing w:before="40" w:after="40" w:line="280" w:lineRule="exact"/>
            </w:pPr>
            <w:r>
              <w:rPr>
                <w:rFonts w:ascii="Liberation Sans" w:hAnsi="Liberation Sans"/>
                <w:b w:val="0"/>
                <w:color w:val="263A43"/>
                <w:sz w:val="22"/>
              </w:rPr>
            </w:r>
          </w:p>
        </w:tc>
        <w:tc>
          <w:tcPr>
            <w:tcW w:type="dxa" w:w="6293"/>
            <w:vAlign w:val="center"/>
            <w:tcBorders>
              <w:top w:val="single" w:sz="4" w:color="CBD5D8"/>
              <w:left w:val="single" w:sz="4" w:color="CBD5D8"/>
              <w:bottom w:val="single" w:sz="4" w:color="CBD5D8"/>
              <w:right w:val="single" w:sz="4" w:color="CBD5D8"/>
            </w:tcBorders>
          </w:tcPr>
          <w:p>
            <w:pPr>
              <w:spacing w:before="40" w:after="40" w:line="280" w:lineRule="exact"/>
            </w:pPr>
            <w:r>
              <w:rPr>
                <w:rFonts w:ascii="Liberation Sans" w:hAnsi="Liberation Sans"/>
                <w:b w:val="0"/>
                <w:color w:val="263A43"/>
                <w:sz w:val="22"/>
              </w:rPr>
            </w:r>
          </w:p>
        </w:tc>
      </w:tr>
      <w:tr>
        <w:trPr>
          <w:trHeight w:val="1361" w:hRule="atLeast"/>
        </w:trPr>
        <w:tc>
          <w:tcPr>
            <w:tcW w:type="dxa" w:w="3572"/>
            <w:vAlign w:val="center"/>
            <w:tcBorders>
              <w:top w:val="single" w:sz="4" w:color="CBD5D8"/>
              <w:left w:val="single" w:sz="4" w:color="CBD5D8"/>
              <w:bottom w:val="single" w:sz="4" w:color="CBD5D8"/>
              <w:right w:val="single" w:sz="4" w:color="CBD5D8"/>
            </w:tcBorders>
          </w:tcPr>
          <w:p>
            <w:pPr>
              <w:spacing w:before="40" w:after="40" w:line="280" w:lineRule="exact"/>
            </w:pPr>
            <w:r>
              <w:rPr>
                <w:rFonts w:ascii="Liberation Sans" w:hAnsi="Liberation Sans"/>
                <w:b w:val="0"/>
                <w:color w:val="263A43"/>
                <w:sz w:val="22"/>
              </w:rPr>
            </w:r>
          </w:p>
        </w:tc>
        <w:tc>
          <w:tcPr>
            <w:tcW w:type="dxa" w:w="6293"/>
            <w:vAlign w:val="center"/>
            <w:tcBorders>
              <w:top w:val="single" w:sz="4" w:color="CBD5D8"/>
              <w:left w:val="single" w:sz="4" w:color="CBD5D8"/>
              <w:bottom w:val="single" w:sz="4" w:color="CBD5D8"/>
              <w:right w:val="single" w:sz="4" w:color="CBD5D8"/>
            </w:tcBorders>
          </w:tcPr>
          <w:p>
            <w:pPr>
              <w:spacing w:before="40" w:after="40" w:line="280" w:lineRule="exact"/>
            </w:pPr>
            <w:r>
              <w:rPr>
                <w:rFonts w:ascii="Liberation Sans" w:hAnsi="Liberation Sans"/>
                <w:b w:val="0"/>
                <w:color w:val="263A43"/>
                <w:sz w:val="22"/>
              </w:rPr>
            </w:r>
          </w:p>
        </w:tc>
      </w:tr>
    </w:tbl>
    <w:p>
      <w:pPr>
        <w:keepNext w:val="0"/>
        <w:spacing w:before="0" w:after="0" w:line="113" w:lineRule="exact"/>
      </w:pPr>
    </w:p>
    <w:p>
      <w:pPr>
        <w:keepNext/>
        <w:widowControl/>
        <w:spacing w:before="80" w:after="140" w:line="280" w:lineRule="exact"/>
      </w:pPr>
      <w:r>
        <w:rPr>
          <w:rFonts w:ascii="Liberation Sans" w:hAnsi="Liberation Sans"/>
          <w:b/>
          <w:color w:val="173E43"/>
          <w:sz w:val="22"/>
        </w:rPr>
        <w:t>Proposed direction  /  Show the benefit and a meaningful degree of difference</w:t>
      </w:r>
    </w:p>
    <w:tbl>
      <w:tblPr>
        <w:tblW w:type="auto" w:w="0"/>
        <w:tblLayout w:type="fixed"/>
        <w:tblLook w:firstColumn="1" w:firstRow="1" w:lastColumn="0" w:lastRow="0" w:noHBand="0" w:noVBand="1" w:val="04A0"/>
      </w:tblPr>
      <w:tblGrid>
        <w:gridCol w:w="9865"/>
      </w:tblGrid>
      <w:tr>
        <w:trPr>
          <w:trHeight w:val="2778" w:hRule="atLeast"/>
        </w:trPr>
        <w:tc>
          <w:tcPr>
            <w:tcW w:type="dxa" w:w="9865"/>
            <w:tcBorders>
              <w:top w:val="single" w:sz="4" w:color="CBD5D8"/>
              <w:left w:val="single" w:sz="4" w:color="CBD5D8"/>
              <w:bottom w:val="single" w:sz="4" w:color="CBD5D8"/>
              <w:right w:val="single" w:sz="4" w:color="CBD5D8"/>
            </w:tcBorders>
          </w:tcPr>
          <w:p>
            <w:pPr>
              <w:spacing w:before="0" w:after="0" w:line="280" w:lineRule="exact"/>
            </w:pPr>
          </w:p>
        </w:tc>
      </w:tr>
    </w:tbl>
    <w:p>
      <w:pPr>
        <w:keepNext w:val="0"/>
        <w:spacing w:before="0" w:after="0" w:line="113" w:lineRule="exact"/>
      </w:pPr>
    </w:p>
    <w:p>
      <w:pPr>
        <w:keepNext/>
        <w:widowControl/>
        <w:spacing w:before="80" w:after="140" w:line="280" w:lineRule="exact"/>
      </w:pPr>
      <w:r>
        <w:rPr>
          <w:rFonts w:ascii="Liberation Sans" w:hAnsi="Liberation Sans"/>
          <w:b/>
          <w:color w:val="173E43"/>
          <w:sz w:val="22"/>
        </w:rPr>
        <w:t>Feasibility  /  Cost time resources skills and practical approval</w:t>
      </w:r>
    </w:p>
    <w:tbl>
      <w:tblPr>
        <w:tblW w:type="auto" w:w="0"/>
        <w:tblLayout w:type="fixed"/>
        <w:tblLook w:firstColumn="1" w:firstRow="1" w:lastColumn="0" w:lastRow="0" w:noHBand="0" w:noVBand="1" w:val="04A0"/>
      </w:tblPr>
      <w:tblGrid>
        <w:gridCol w:w="9865"/>
      </w:tblGrid>
      <w:tr>
        <w:trPr>
          <w:trHeight w:val="397" w:hRule="atLeast"/>
        </w:trPr>
        <w:tc>
          <w:tcPr>
            <w:tcW w:type="dxa" w:w="9865"/>
            <w:tcBorders>
              <w:bottom w:val="single" w:sz="4" w:color="CBD5D8"/>
            </w:tcBorders>
          </w:tcPr>
          <w:p>
            <w:pPr>
              <w:spacing w:before="0" w:after="0" w:line="280" w:lineRule="exact"/>
            </w:pPr>
          </w:p>
        </w:tc>
      </w:tr>
      <w:tr>
        <w:trPr>
          <w:trHeight w:val="397" w:hRule="atLeast"/>
        </w:trPr>
        <w:tc>
          <w:tcPr>
            <w:tcW w:type="dxa" w:w="9865"/>
            <w:tcBorders>
              <w:bottom w:val="single" w:sz="4" w:color="CBD5D8"/>
            </w:tcBorders>
          </w:tcPr>
          <w:p>
            <w:pPr>
              <w:spacing w:before="0" w:after="0" w:line="280" w:lineRule="exact"/>
            </w:pPr>
          </w:p>
        </w:tc>
      </w:tr>
      <w:tr>
        <w:trPr>
          <w:trHeight w:val="397" w:hRule="atLeast"/>
        </w:trPr>
        <w:tc>
          <w:tcPr>
            <w:tcW w:type="dxa" w:w="9865"/>
            <w:tcBorders>
              <w:bottom w:val="single" w:sz="4" w:color="CBD5D8"/>
            </w:tcBorders>
          </w:tcPr>
          <w:p>
            <w:pPr>
              <w:spacing w:before="0" w:after="0" w:line="280" w:lineRule="exact"/>
            </w:pPr>
          </w:p>
        </w:tc>
      </w:tr>
      <w:tr>
        <w:trPr>
          <w:trHeight w:val="397" w:hRule="atLeast"/>
        </w:trPr>
        <w:tc>
          <w:tcPr>
            <w:tcW w:type="dxa" w:w="9865"/>
            <w:tcBorders>
              <w:bottom w:val="single" w:sz="4" w:color="CBD5D8"/>
            </w:tcBorders>
          </w:tcPr>
          <w:p>
            <w:pPr>
              <w:spacing w:before="0" w:after="0" w:line="280" w:lineRule="exact"/>
            </w:pPr>
          </w:p>
        </w:tc>
      </w:tr>
    </w:tbl>
    <w:p>
      <w:pPr>
        <w:keepNext w:val="0"/>
        <w:spacing w:before="0" w:after="0" w:line="113" w:lineRule="exact"/>
      </w:pPr>
    </w:p>
    <w:p>
      <w:pPr>
        <w:keepNext/>
        <w:pageBreakBefore/>
        <w:widowControl/>
        <w:spacing w:before="0" w:after="140" w:line="220" w:lineRule="exact"/>
      </w:pPr>
      <w:r>
        <w:rPr>
          <w:rFonts w:ascii="Liberation Sans" w:hAnsi="Liberation Sans"/>
          <w:b/>
          <w:color w:val="AF663C"/>
          <w:sz w:val="18"/>
        </w:rPr>
        <w:t>12 / PROJECT MANAGEMENT AND SAFE PRODUCTION</w:t>
      </w:r>
    </w:p>
    <w:p>
      <w:pPr>
        <w:pStyle w:val="Heading1"/>
        <w:keepNext/>
        <w:widowControl/>
        <w:spacing w:before="0" w:after="160" w:line="540" w:lineRule="exact"/>
      </w:pPr>
      <w:r>
        <w:rPr>
          <w:rFonts w:ascii="Liberation Serif" w:hAnsi="Liberation Serif"/>
          <w:b/>
          <w:color w:val="173E43"/>
          <w:sz w:val="50"/>
        </w:rPr>
        <w:t>Manage the work and resources</w:t>
      </w:r>
    </w:p>
    <w:p>
      <w:pPr>
        <w:widowControl/>
        <w:spacing w:before="0" w:after="240" w:line="280" w:lineRule="exact"/>
      </w:pPr>
      <w:r>
        <w:rPr>
          <w:rFonts w:ascii="Liberation Sans" w:hAnsi="Liberation Sans"/>
          <w:b w:val="0"/>
          <w:color w:val="263A43"/>
          <w:sz w:val="22"/>
        </w:rPr>
        <w:t>Use action, time, finance, resource and WHS planning as active decision tools during project development and production.</w:t>
      </w:r>
    </w:p>
    <w:p>
      <w:pPr>
        <w:sectPr>
          <w:type w:val="continuous"/>
          <w:pgSz w:w="11906" w:h="16838"/>
          <w:pgMar w:top="1247" w:right="1020" w:bottom="1020" w:left="1020" w:header="567" w:footer="567" w:gutter="0"/>
          <w:cols w:space="397" w:num="1"/>
          <w:docGrid w:linePitch="360"/>
        </w:sectPr>
      </w:pPr>
    </w:p>
    <w:p>
      <w:pPr>
        <w:keepNext/>
        <w:widowControl/>
        <w:spacing w:before="60" w:after="100" w:line="290" w:lineRule="exact"/>
      </w:pPr>
      <w:r>
        <w:rPr>
          <w:rFonts w:ascii="Liberation Sans" w:hAnsi="Liberation Sans"/>
          <w:b/>
          <w:color w:val="173E43"/>
          <w:sz w:val="24"/>
        </w:rPr>
        <w:t>Action plans, time plans and milestones</w:t>
      </w:r>
    </w:p>
    <w:p>
      <w:pPr>
        <w:widowControl/>
        <w:spacing w:before="0" w:after="120" w:line="280" w:lineRule="exact"/>
      </w:pPr>
      <w:r>
        <w:rPr>
          <w:rFonts w:ascii="Liberation Sans" w:hAnsi="Liberation Sans"/>
          <w:b w:val="0"/>
          <w:color w:val="263A43"/>
          <w:sz w:val="22"/>
        </w:rPr>
        <w:t>Project management is not a decorative table completed before practical work. An action plan identifies what must be done, while a time plan shows when tasks occur, overlap or depend on one another. Milestones and checkpoints make delays visible early enough to respond.</w:t>
      </w:r>
    </w:p>
    <w:p>
      <w:pPr>
        <w:widowControl/>
        <w:spacing w:before="0" w:after="120" w:line="280" w:lineRule="exact"/>
      </w:pPr>
      <w:r>
        <w:rPr>
          <w:rFonts w:ascii="Liberation Sans" w:hAnsi="Liberation Sans"/>
          <w:b w:val="0"/>
          <w:color w:val="263A43"/>
          <w:sz w:val="22"/>
        </w:rPr>
        <w:t>Tasks should be broken into observable actions rather than broad labels such as “work on project”. Dependencies identify work that cannot begin until an earlier decision, material or process is complete. Milestones mark important decisions or completed stages; quality checkpoints verify requirements before work continues. Actual progress should be recorded and the plan updated when evidence, delays or resource changes occur.</w:t>
      </w:r>
    </w:p>
    <w:p>
      <w:pPr>
        <w:keepNext/>
        <w:widowControl/>
        <w:spacing w:before="60" w:after="100" w:line="290" w:lineRule="exact"/>
      </w:pPr>
      <w:r>
        <w:rPr>
          <w:rFonts w:ascii="Liberation Sans" w:hAnsi="Liberation Sans"/>
          <w:b/>
          <w:color w:val="173E43"/>
          <w:sz w:val="24"/>
        </w:rPr>
        <w:t>Worked example</w:t>
      </w:r>
    </w:p>
    <w:p>
      <w:pPr>
        <w:widowControl/>
        <w:spacing w:before="0" w:after="120" w:line="280" w:lineRule="exact"/>
      </w:pPr>
      <w:r>
        <w:rPr>
          <w:rFonts w:ascii="Liberation Sans" w:hAnsi="Liberation Sans"/>
          <w:b w:val="0"/>
          <w:color w:val="263A43"/>
          <w:sz w:val="22"/>
        </w:rPr>
        <w:t>A critical material will arrive one week late. Which response demonstrates effective project management? Update the plan, identify dependent tasks, bring forward independent research or prototype work and record the effect on milestones.</w:t>
      </w:r>
    </w:p>
    <w:p>
      <w:pPr>
        <w:spacing w:after="0" w:line="20" w:lineRule="exact"/>
      </w:pPr>
      <w:r>
        <w:br w:type="column"/>
      </w:r>
    </w:p>
    <w:p>
      <w:pPr>
        <w:keepNext/>
        <w:widowControl/>
        <w:spacing w:before="60" w:after="100" w:line="290" w:lineRule="exact"/>
      </w:pPr>
      <w:r>
        <w:rPr>
          <w:rFonts w:ascii="Liberation Sans" w:hAnsi="Liberation Sans"/>
          <w:b/>
          <w:color w:val="173E43"/>
          <w:sz w:val="24"/>
        </w:rPr>
        <w:t>Finance and resource management</w:t>
      </w:r>
    </w:p>
    <w:p>
      <w:pPr>
        <w:widowControl/>
        <w:spacing w:before="0" w:after="120" w:line="280" w:lineRule="exact"/>
      </w:pPr>
      <w:r>
        <w:rPr>
          <w:rFonts w:ascii="Liberation Sans" w:hAnsi="Liberation Sans"/>
          <w:b w:val="0"/>
          <w:color w:val="263A43"/>
          <w:sz w:val="22"/>
        </w:rPr>
        <w:t>The current camping task sets a construction-cost limit of A$30. A finance plan should therefore inform design decisions before materials are committed. Resource management also considers quantities, stock sizes, equipment access, labour, energy, waste, storage and contingency.</w:t>
      </w:r>
    </w:p>
    <w:p>
      <w:pPr>
        <w:widowControl/>
        <w:spacing w:before="0" w:after="120" w:line="280" w:lineRule="exact"/>
      </w:pPr>
      <w:r>
        <w:rPr>
          <w:rFonts w:ascii="Liberation Sans" w:hAnsi="Liberation Sans"/>
          <w:b w:val="0"/>
          <w:color w:val="263A43"/>
          <w:sz w:val="22"/>
        </w:rPr>
        <w:t>Estimated quantities and unit costs should be based on the intended design and updated as it changes. A contingency allows for reasonable uncertainty but does not replace accurate estimating. Material yield and stock dimensions can affect cost more than the nominal price of a small component. Resource selection should balance function, quality, safety, sustainability, availability and cost.</w:t>
      </w:r>
    </w:p>
    <w:p>
      <w:pPr>
        <w:keepNext/>
        <w:widowControl/>
        <w:spacing w:before="60" w:after="100" w:line="290" w:lineRule="exact"/>
      </w:pPr>
      <w:r>
        <w:rPr>
          <w:rFonts w:ascii="Liberation Sans" w:hAnsi="Liberation Sans"/>
          <w:b/>
          <w:color w:val="173E43"/>
          <w:sz w:val="24"/>
        </w:rPr>
        <w:t>Worked example</w:t>
      </w:r>
    </w:p>
    <w:p>
      <w:pPr>
        <w:widowControl/>
        <w:spacing w:before="0" w:after="120" w:line="280" w:lineRule="exact"/>
      </w:pPr>
      <w:r>
        <w:rPr>
          <w:rFonts w:ascii="Liberation Sans" w:hAnsi="Liberation Sans"/>
          <w:b w:val="0"/>
          <w:color w:val="263A43"/>
          <w:sz w:val="22"/>
        </w:rPr>
        <w:t>A material is cheap per metre but must be bought in a large minimum quantity. What should the designer do? Calculate the actual purchase and usable yield, compare alternatives and document how the choice affects budget, waste and performance.</w:t>
      </w:r>
    </w:p>
    <w:p>
      <w:pPr>
        <w:sectPr>
          <w:type w:val="continuous"/>
          <w:pgSz w:w="11906" w:h="16838"/>
          <w:pgMar w:top="1247" w:right="1020" w:bottom="1020" w:left="1020" w:header="567" w:footer="567" w:gutter="0"/>
          <w:cols w:space="397" w:num="2"/>
          <w:docGrid w:linePitch="360"/>
        </w:sectPr>
      </w:pPr>
    </w:p>
    <w:tbl>
      <w:tblPr>
        <w:tblW w:type="auto" w:w="0"/>
        <w:jc w:val="center"/>
        <w:tblLayout w:type="fixed"/>
        <w:tblLook w:firstColumn="1" w:firstRow="1" w:lastColumn="0" w:lastRow="0" w:noHBand="0" w:noVBand="1" w:val="04A0"/>
      </w:tblPr>
      <w:tblGrid>
        <w:gridCol w:w="2948"/>
        <w:gridCol w:w="6917"/>
      </w:tblGrid>
      <w:tr>
        <w:tc>
          <w:tcPr>
            <w:tcW w:type="dxa" w:w="2948"/>
            <w:vAlign w:val="center"/>
            <w:tcBorders>
              <w:top w:val="single" w:sz="4" w:color="CBD5D8"/>
              <w:left w:val="single" w:sz="4" w:color="CBD5D8"/>
              <w:bottom w:val="single" w:sz="4" w:color="CBD5D8"/>
              <w:right w:val="single" w:sz="4" w:color="CBD5D8"/>
            </w:tcBorders>
            <w:shd w:fill="E8EFF0"/>
          </w:tcPr>
          <w:p>
            <w:pPr>
              <w:spacing w:before="60" w:after="60" w:line="280" w:lineRule="exact"/>
            </w:pPr>
            <w:r>
              <w:rPr>
                <w:rFonts w:ascii="Liberation Sans" w:hAnsi="Liberation Sans"/>
                <w:b/>
                <w:color w:val="173E43"/>
                <w:sz w:val="22"/>
              </w:rPr>
              <w:t>A material is delayed</w:t>
            </w:r>
          </w:p>
        </w:tc>
        <w:tc>
          <w:tcPr>
            <w:tcW w:type="dxa" w:w="6917"/>
            <w:vAlign w:val="center"/>
            <w:tcBorders>
              <w:top w:val="single" w:sz="4" w:color="CBD5D8"/>
              <w:left w:val="single" w:sz="4" w:color="CBD5D8"/>
              <w:bottom w:val="single" w:sz="4" w:color="CBD5D8"/>
              <w:right w:val="single" w:sz="4" w:color="CBD5D8"/>
            </w:tcBorders>
            <w:shd w:fill="E8EFF0"/>
          </w:tcPr>
          <w:p>
            <w:pPr>
              <w:spacing w:before="60" w:after="60" w:line="280" w:lineRule="exact"/>
            </w:pPr>
            <w:r>
              <w:rPr>
                <w:rFonts w:ascii="Liberation Sans" w:hAnsi="Liberation Sans"/>
                <w:b/>
                <w:color w:val="173E43"/>
                <w:sz w:val="22"/>
              </w:rPr>
              <w:t>A useful management response</w:t>
            </w:r>
          </w:p>
        </w:tc>
      </w:tr>
      <w:tr>
        <w:tc>
          <w:tcPr>
            <w:tcW w:type="dxa" w:w="2948"/>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Find dependencies</w:t>
            </w:r>
          </w:p>
        </w:tc>
        <w:tc>
          <w:tcPr>
            <w:tcW w:type="dxa" w:w="6917"/>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Identify tasks that require the missing resource.</w:t>
            </w:r>
          </w:p>
        </w:tc>
      </w:tr>
      <w:tr>
        <w:tc>
          <w:tcPr>
            <w:tcW w:type="dxa" w:w="2948"/>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Use available time</w:t>
            </w:r>
          </w:p>
        </w:tc>
        <w:tc>
          <w:tcPr>
            <w:tcW w:type="dxa" w:w="6917"/>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Bring forward independent research or prototype work.</w:t>
            </w:r>
          </w:p>
        </w:tc>
      </w:tr>
      <w:tr>
        <w:tc>
          <w:tcPr>
            <w:tcW w:type="dxa" w:w="2948"/>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Check consequences</w:t>
            </w:r>
          </w:p>
        </w:tc>
        <w:tc>
          <w:tcPr>
            <w:tcW w:type="dxa" w:w="6917"/>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Revise milestones, cost and resource choices without bypassing approval.</w:t>
            </w:r>
          </w:p>
        </w:tc>
      </w:tr>
      <w:tr>
        <w:tc>
          <w:tcPr>
            <w:tcW w:type="dxa" w:w="2948"/>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Keep the record</w:t>
            </w:r>
          </w:p>
        </w:tc>
        <w:tc>
          <w:tcPr>
            <w:tcW w:type="dxa" w:w="6917"/>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Compare planned and actual progress, with reasons for the change.</w:t>
            </w:r>
          </w:p>
        </w:tc>
      </w:tr>
    </w:tbl>
    <w:p>
      <w:pPr>
        <w:keepNext w:val="0"/>
        <w:spacing w:before="0" w:after="0" w:line="113" w:lineRule="exact"/>
      </w:pPr>
    </w:p>
    <w:p>
      <w:pPr>
        <w:keepNext/>
        <w:pageBreakBefore/>
        <w:widowControl/>
        <w:spacing w:before="0" w:after="140" w:line="220" w:lineRule="exact"/>
      </w:pPr>
      <w:r>
        <w:rPr>
          <w:rFonts w:ascii="Liberation Sans" w:hAnsi="Liberation Sans"/>
          <w:b/>
          <w:color w:val="AF663C"/>
          <w:sz w:val="18"/>
        </w:rPr>
        <w:t>12 / PROJECT MANAGEMENT AND SAFE PRODUCTION</w:t>
      </w:r>
    </w:p>
    <w:p>
      <w:pPr>
        <w:pStyle w:val="Heading1"/>
        <w:keepNext/>
        <w:widowControl/>
        <w:spacing w:before="0" w:after="160" w:line="540" w:lineRule="exact"/>
      </w:pPr>
      <w:r>
        <w:rPr>
          <w:rFonts w:ascii="Liberation Serif" w:hAnsi="Liberation Serif"/>
          <w:b/>
          <w:color w:val="173E43"/>
          <w:sz w:val="50"/>
        </w:rPr>
        <w:t>WHS, risk controls and production readiness</w:t>
      </w:r>
    </w:p>
    <w:p>
      <w:pPr>
        <w:widowControl/>
        <w:spacing w:before="0" w:after="120" w:line="280" w:lineRule="exact"/>
      </w:pPr>
      <w:r>
        <w:rPr>
          <w:rFonts w:ascii="Liberation Sans" w:hAnsi="Liberation Sans"/>
          <w:b w:val="0"/>
          <w:color w:val="263A43"/>
          <w:sz w:val="22"/>
        </w:rPr>
        <w:t>WHS involves more than wearing personal protective equipment. The designer and producer should identify hazards in materials, tools, processes and the work environment, assess risk, use the strongest reasonably practicable controls and follow current school procedures and training.</w:t>
      </w:r>
    </w:p>
    <w:p>
      <w:pPr>
        <w:widowControl/>
        <w:spacing w:before="0" w:after="120" w:line="280" w:lineRule="exact"/>
      </w:pPr>
      <w:r>
        <w:rPr>
          <w:rFonts w:ascii="Liberation Sans" w:hAnsi="Liberation Sans"/>
          <w:b w:val="0"/>
          <w:color w:val="263A43"/>
          <w:sz w:val="22"/>
        </w:rPr>
        <w:t>Eliminating or substituting a hazard is generally more effective than relying only on PPE. Engineering controls such as guards, extraction and secure work holding reduce exposure through the work setup. Administrative controls include training, safe operating procedures, supervision, signage and planned sequencing. Production should not begin until required induction, teacher approval, equipment checks and controls are in place.</w:t>
      </w:r>
    </w:p>
    <w:p>
      <w:pPr>
        <w:keepNext/>
        <w:widowControl/>
        <w:spacing w:before="60" w:after="100" w:line="290" w:lineRule="exact"/>
      </w:pPr>
      <w:r>
        <w:rPr>
          <w:rFonts w:ascii="Liberation Sans" w:hAnsi="Liberation Sans"/>
          <w:b/>
          <w:color w:val="173E43"/>
          <w:sz w:val="24"/>
        </w:rPr>
        <w:t>Worked example</w:t>
      </w:r>
    </w:p>
    <w:p>
      <w:pPr>
        <w:widowControl/>
        <w:spacing w:before="0" w:after="120" w:line="280" w:lineRule="exact"/>
      </w:pPr>
      <w:r>
        <w:rPr>
          <w:rFonts w:ascii="Liberation Sans" w:hAnsi="Liberation Sans"/>
          <w:b w:val="0"/>
          <w:color w:val="263A43"/>
          <w:sz w:val="22"/>
        </w:rPr>
        <w:t>A dusty process can be replaced with a lower-dust method that still meets the design criteria. Which control is strongest? Substitute the lower-dust method, then add any required extraction, procedure and PPE controls for the remaining risk.</w:t>
      </w:r>
    </w:p>
    <w:p>
      <w:pPr>
        <w:keepNext/>
        <w:widowControl/>
        <w:spacing w:before="60" w:after="100" w:line="290" w:lineRule="exact"/>
      </w:pPr>
      <w:r>
        <w:rPr>
          <w:rFonts w:ascii="Liberation Sans" w:hAnsi="Liberation Sans"/>
          <w:b/>
          <w:color w:val="173E43"/>
          <w:sz w:val="24"/>
        </w:rPr>
        <w:t>A sequence to guide the decision</w:t>
      </w:r>
    </w:p>
    <w:tbl>
      <w:tblPr>
        <w:tblW w:type="auto" w:w="0"/>
        <w:jc w:val="center"/>
        <w:tblLayout w:type="fixed"/>
        <w:tblLook w:firstColumn="1" w:firstRow="1" w:lastColumn="0" w:lastRow="0" w:noHBand="0" w:noVBand="1" w:val="04A0"/>
      </w:tblPr>
      <w:tblGrid>
        <w:gridCol w:w="1020"/>
        <w:gridCol w:w="8844"/>
      </w:tblGrid>
      <w:tr>
        <w:tc>
          <w:tcPr>
            <w:tcW w:type="dxa" w:w="1020"/>
            <w:vAlign w:val="center"/>
            <w:tcBorders>
              <w:top w:val="single" w:sz="4" w:color="CBD5D8"/>
              <w:left w:val="single" w:sz="4" w:color="CBD5D8"/>
              <w:bottom w:val="single" w:sz="4" w:color="CBD5D8"/>
              <w:right w:val="single" w:sz="4" w:color="CBD5D8"/>
            </w:tcBorders>
            <w:shd w:fill="E8EFF0"/>
          </w:tcPr>
          <w:p>
            <w:pPr>
              <w:spacing w:before="60" w:after="60" w:line="280" w:lineRule="exact"/>
            </w:pPr>
            <w:r>
              <w:rPr>
                <w:rFonts w:ascii="Liberation Sans" w:hAnsi="Liberation Sans"/>
                <w:b/>
                <w:color w:val="173E43"/>
                <w:sz w:val="22"/>
              </w:rPr>
              <w:t>Step</w:t>
            </w:r>
          </w:p>
        </w:tc>
        <w:tc>
          <w:tcPr>
            <w:tcW w:type="dxa" w:w="8844"/>
            <w:vAlign w:val="center"/>
            <w:tcBorders>
              <w:top w:val="single" w:sz="4" w:color="CBD5D8"/>
              <w:left w:val="single" w:sz="4" w:color="CBD5D8"/>
              <w:bottom w:val="single" w:sz="4" w:color="CBD5D8"/>
              <w:right w:val="single" w:sz="4" w:color="CBD5D8"/>
            </w:tcBorders>
            <w:shd w:fill="E8EFF0"/>
          </w:tcPr>
          <w:p>
            <w:pPr>
              <w:spacing w:before="60" w:after="60" w:line="280" w:lineRule="exact"/>
            </w:pPr>
            <w:r>
              <w:rPr>
                <w:rFonts w:ascii="Liberation Sans" w:hAnsi="Liberation Sans"/>
                <w:b/>
                <w:color w:val="173E43"/>
                <w:sz w:val="22"/>
              </w:rPr>
              <w:t>What to attend to</w:t>
            </w:r>
          </w:p>
        </w:tc>
      </w:tr>
      <w:tr>
        <w:tc>
          <w:tcPr>
            <w:tcW w:type="dxa" w:w="1020"/>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1</w:t>
            </w:r>
          </w:p>
        </w:tc>
        <w:tc>
          <w:tcPr>
            <w:tcW w:type="dxa" w:w="8844"/>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Confirm the production sequence and processes</w:t>
            </w:r>
          </w:p>
        </w:tc>
      </w:tr>
      <w:tr>
        <w:tc>
          <w:tcPr>
            <w:tcW w:type="dxa" w:w="1020"/>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2</w:t>
            </w:r>
          </w:p>
        </w:tc>
        <w:tc>
          <w:tcPr>
            <w:tcW w:type="dxa" w:w="8844"/>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Identify hazards and assess relevant risks</w:t>
            </w:r>
          </w:p>
        </w:tc>
      </w:tr>
      <w:tr>
        <w:tc>
          <w:tcPr>
            <w:tcW w:type="dxa" w:w="1020"/>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3</w:t>
            </w:r>
          </w:p>
        </w:tc>
        <w:tc>
          <w:tcPr>
            <w:tcW w:type="dxa" w:w="8844"/>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Select layered controls and required procedures</w:t>
            </w:r>
          </w:p>
        </w:tc>
      </w:tr>
      <w:tr>
        <w:tc>
          <w:tcPr>
            <w:tcW w:type="dxa" w:w="1020"/>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4</w:t>
            </w:r>
          </w:p>
        </w:tc>
        <w:tc>
          <w:tcPr>
            <w:tcW w:type="dxa" w:w="8844"/>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Gain approval, check equipment and monitor conditions</w:t>
            </w:r>
          </w:p>
        </w:tc>
      </w:tr>
    </w:tbl>
    <w:p>
      <w:pPr>
        <w:keepNext w:val="0"/>
        <w:spacing w:before="0" w:after="0" w:line="113" w:lineRule="exact"/>
      </w:pPr>
    </w:p>
    <w:p>
      <w:pPr>
        <w:keepNext/>
        <w:widowControl/>
        <w:spacing w:before="60" w:after="100" w:line="290" w:lineRule="exact"/>
      </w:pPr>
      <w:r>
        <w:rPr>
          <w:rFonts w:ascii="Liberation Sans" w:hAnsi="Liberation Sans"/>
          <w:b/>
          <w:color w:val="173E43"/>
          <w:sz w:val="24"/>
        </w:rPr>
        <w:t>Check your understanding</w:t>
      </w:r>
    </w:p>
    <w:p>
      <w:pPr>
        <w:keepNext/>
        <w:widowControl/>
        <w:spacing w:before="80" w:after="140" w:line="280" w:lineRule="exact"/>
      </w:pPr>
      <w:r>
        <w:rPr>
          <w:rFonts w:ascii="Liberation Sans" w:hAnsi="Liberation Sans"/>
          <w:b/>
          <w:color w:val="173E43"/>
          <w:sz w:val="22"/>
        </w:rPr>
        <w:t>Which evidence best demonstrates production readiness?</w:t>
      </w:r>
    </w:p>
    <w:p>
      <w:pPr>
        <w:widowControl/>
        <w:spacing w:before="0" w:after="120" w:line="280" w:lineRule="exact"/>
        <w:ind w:left="255" w:hanging="255"/>
      </w:pPr>
      <w:r>
        <w:rPr>
          <w:rFonts w:ascii="Liberation Sans" w:hAnsi="Liberation Sans"/>
          <w:b w:val="0"/>
          <w:color w:val="263A43"/>
          <w:sz w:val="22"/>
        </w:rPr>
        <w:t>○  A. A statement that the student has used similar tools before.</w:t>
      </w:r>
    </w:p>
    <w:p>
      <w:pPr>
        <w:widowControl/>
        <w:spacing w:before="0" w:after="120" w:line="280" w:lineRule="exact"/>
        <w:ind w:left="255" w:hanging="255"/>
      </w:pPr>
      <w:r>
        <w:rPr>
          <w:rFonts w:ascii="Liberation Sans" w:hAnsi="Liberation Sans"/>
          <w:b w:val="0"/>
          <w:color w:val="263A43"/>
          <w:sz w:val="22"/>
        </w:rPr>
        <w:t>○  B. A signed risk table with no link to the chosen processes.</w:t>
      </w:r>
    </w:p>
    <w:p>
      <w:pPr>
        <w:widowControl/>
        <w:spacing w:before="0" w:after="120" w:line="280" w:lineRule="exact"/>
        <w:ind w:left="255" w:hanging="255"/>
      </w:pPr>
      <w:r>
        <w:rPr>
          <w:rFonts w:ascii="Liberation Sans" w:hAnsi="Liberation Sans"/>
          <w:b w:val="0"/>
          <w:color w:val="263A43"/>
          <w:sz w:val="22"/>
        </w:rPr>
        <w:t>○  C. A complete design sketch and material receipt.</w:t>
      </w:r>
    </w:p>
    <w:p>
      <w:pPr>
        <w:widowControl/>
        <w:spacing w:before="0" w:after="120" w:line="280" w:lineRule="exact"/>
        <w:ind w:left="255" w:hanging="255"/>
      </w:pPr>
      <w:r>
        <w:rPr>
          <w:rFonts w:ascii="Liberation Sans" w:hAnsi="Liberation Sans"/>
          <w:b w:val="0"/>
          <w:color w:val="263A43"/>
          <w:sz w:val="22"/>
        </w:rPr>
        <w:t>○  D. Approved drawings and sequence, completed training, identified hazards and controls, checked equipment and confirmed materials.</w:t>
      </w:r>
    </w:p>
    <w:p>
      <w:pPr>
        <w:widowControl/>
        <w:spacing w:before="0" w:after="120" w:line="240" w:lineRule="exact"/>
      </w:pPr>
      <w:r>
        <w:rPr>
          <w:rFonts w:ascii="Liberation Sans" w:hAnsi="Liberation Sans"/>
          <w:b w:val="0"/>
          <w:color w:val="6C818B"/>
          <w:sz w:val="19"/>
        </w:rPr>
        <w:t>Use the evidence and reasoning from this module in the complete applied task on the next page.</w:t>
      </w:r>
    </w:p>
    <w:p>
      <w:pPr>
        <w:spacing w:before="0" w:after="120" w:line="240" w:lineRule="exact"/>
      </w:pPr>
      <w:hyperlink r:id="rId30">
        <w:r>
          <w:rPr>
            <w:color w:val="6C818B"/>
            <w:sz w:val="19"/>
          </w:rPr>
          <w:t>Continue online / M12 original questions and written responses</w:t>
        </w:r>
      </w:hyperlink>
    </w:p>
    <w:p>
      <w:pPr>
        <w:keepNext/>
        <w:pageBreakBefore/>
        <w:widowControl/>
        <w:spacing w:before="0" w:after="140" w:line="220" w:lineRule="exact"/>
      </w:pPr>
      <w:r>
        <w:rPr>
          <w:rFonts w:ascii="Liberation Sans" w:hAnsi="Liberation Sans"/>
          <w:b/>
          <w:color w:val="AF663C"/>
          <w:sz w:val="18"/>
        </w:rPr>
        <w:t>12 / PROJECT MANAGEMENT AND SAFE PRODUCTION</w:t>
      </w:r>
    </w:p>
    <w:p>
      <w:pPr>
        <w:pStyle w:val="Heading1"/>
        <w:keepNext/>
        <w:widowControl/>
        <w:spacing w:before="0" w:after="160" w:line="540" w:lineRule="exact"/>
      </w:pPr>
      <w:r>
        <w:rPr>
          <w:rFonts w:ascii="Liberation Serif" w:hAnsi="Liberation Serif"/>
          <w:b/>
          <w:color w:val="173E43"/>
          <w:sz w:val="50"/>
        </w:rPr>
        <w:t>Plan and respond to disruption</w:t>
      </w:r>
    </w:p>
    <w:p>
      <w:pPr>
        <w:widowControl/>
        <w:spacing w:before="0" w:after="180" w:line="280" w:lineRule="exact"/>
      </w:pPr>
      <w:r>
        <w:rPr>
          <w:rFonts w:ascii="Liberation Sans" w:hAnsi="Liberation Sans"/>
          <w:b/>
          <w:color w:val="173E43"/>
          <w:sz w:val="22"/>
        </w:rPr>
        <w:t>Construct an integrated action, time, finance, resource and risk plan for the camping project, then update it after a simulated disruption.</w:t>
      </w:r>
    </w:p>
    <w:p>
      <w:pPr>
        <w:keepNext/>
        <w:widowControl/>
        <w:spacing w:before="80" w:after="140" w:line="280" w:lineRule="exact"/>
      </w:pPr>
      <w:r>
        <w:rPr>
          <w:rFonts w:ascii="Liberation Sans" w:hAnsi="Liberation Sans"/>
          <w:b/>
          <w:color w:val="173E43"/>
          <w:sz w:val="22"/>
        </w:rPr>
        <w:t>Integrated plan</w:t>
      </w:r>
    </w:p>
    <w:tbl>
      <w:tblPr>
        <w:tblW w:type="auto" w:w="0"/>
        <w:jc w:val="center"/>
        <w:tblLayout w:type="fixed"/>
        <w:tblLook w:firstColumn="1" w:firstRow="1" w:lastColumn="0" w:lastRow="0" w:noHBand="0" w:noVBand="1" w:val="04A0"/>
      </w:tblPr>
      <w:tblGrid>
        <w:gridCol w:w="3742"/>
        <w:gridCol w:w="2665"/>
        <w:gridCol w:w="3458"/>
      </w:tblGrid>
      <w:tr>
        <w:tc>
          <w:tcPr>
            <w:tcW w:type="dxa" w:w="3742"/>
            <w:vAlign w:val="center"/>
            <w:tcBorders>
              <w:top w:val="single" w:sz="4" w:color="CBD5D8"/>
              <w:left w:val="single" w:sz="4" w:color="CBD5D8"/>
              <w:bottom w:val="single" w:sz="4" w:color="CBD5D8"/>
              <w:right w:val="single" w:sz="4" w:color="CBD5D8"/>
            </w:tcBorders>
            <w:shd w:fill="E8EFF0"/>
          </w:tcPr>
          <w:p>
            <w:pPr>
              <w:spacing w:before="40" w:after="40" w:line="280" w:lineRule="exact"/>
            </w:pPr>
            <w:r>
              <w:rPr>
                <w:rFonts w:ascii="Liberation Sans" w:hAnsi="Liberation Sans"/>
                <w:b/>
                <w:color w:val="173E43"/>
                <w:sz w:val="22"/>
              </w:rPr>
              <w:t>Action and dependency</w:t>
            </w:r>
          </w:p>
        </w:tc>
        <w:tc>
          <w:tcPr>
            <w:tcW w:type="dxa" w:w="2665"/>
            <w:vAlign w:val="center"/>
            <w:tcBorders>
              <w:top w:val="single" w:sz="4" w:color="CBD5D8"/>
              <w:left w:val="single" w:sz="4" w:color="CBD5D8"/>
              <w:bottom w:val="single" w:sz="4" w:color="CBD5D8"/>
              <w:right w:val="single" w:sz="4" w:color="CBD5D8"/>
            </w:tcBorders>
            <w:shd w:fill="E8EFF0"/>
          </w:tcPr>
          <w:p>
            <w:pPr>
              <w:spacing w:before="40" w:after="40" w:line="280" w:lineRule="exact"/>
            </w:pPr>
            <w:r>
              <w:rPr>
                <w:rFonts w:ascii="Liberation Sans" w:hAnsi="Liberation Sans"/>
                <w:b/>
                <w:color w:val="173E43"/>
                <w:sz w:val="22"/>
              </w:rPr>
              <w:t>Time or milestone</w:t>
            </w:r>
          </w:p>
        </w:tc>
        <w:tc>
          <w:tcPr>
            <w:tcW w:type="dxa" w:w="3458"/>
            <w:vAlign w:val="center"/>
            <w:tcBorders>
              <w:top w:val="single" w:sz="4" w:color="CBD5D8"/>
              <w:left w:val="single" w:sz="4" w:color="CBD5D8"/>
              <w:bottom w:val="single" w:sz="4" w:color="CBD5D8"/>
              <w:right w:val="single" w:sz="4" w:color="CBD5D8"/>
            </w:tcBorders>
            <w:shd w:fill="E8EFF0"/>
          </w:tcPr>
          <w:p>
            <w:pPr>
              <w:spacing w:before="40" w:after="40" w:line="280" w:lineRule="exact"/>
            </w:pPr>
            <w:r>
              <w:rPr>
                <w:rFonts w:ascii="Liberation Sans" w:hAnsi="Liberation Sans"/>
                <w:b/>
                <w:color w:val="173E43"/>
                <w:sz w:val="22"/>
              </w:rPr>
              <w:t>Cost resource and control</w:t>
            </w:r>
          </w:p>
        </w:tc>
      </w:tr>
      <w:tr>
        <w:trPr>
          <w:trHeight w:val="1531" w:hRule="atLeast"/>
        </w:trPr>
        <w:tc>
          <w:tcPr>
            <w:tcW w:type="dxa" w:w="3742"/>
            <w:vAlign w:val="center"/>
            <w:tcBorders>
              <w:top w:val="single" w:sz="4" w:color="CBD5D8"/>
              <w:left w:val="single" w:sz="4" w:color="CBD5D8"/>
              <w:bottom w:val="single" w:sz="4" w:color="CBD5D8"/>
              <w:right w:val="single" w:sz="4" w:color="CBD5D8"/>
            </w:tcBorders>
          </w:tcPr>
          <w:p>
            <w:pPr>
              <w:spacing w:before="40" w:after="40" w:line="280" w:lineRule="exact"/>
            </w:pPr>
            <w:r>
              <w:rPr>
                <w:rFonts w:ascii="Liberation Sans" w:hAnsi="Liberation Sans"/>
                <w:b w:val="0"/>
                <w:color w:val="263A43"/>
                <w:sz w:val="22"/>
              </w:rPr>
            </w:r>
          </w:p>
        </w:tc>
        <w:tc>
          <w:tcPr>
            <w:tcW w:type="dxa" w:w="2665"/>
            <w:vAlign w:val="center"/>
            <w:tcBorders>
              <w:top w:val="single" w:sz="4" w:color="CBD5D8"/>
              <w:left w:val="single" w:sz="4" w:color="CBD5D8"/>
              <w:bottom w:val="single" w:sz="4" w:color="CBD5D8"/>
              <w:right w:val="single" w:sz="4" w:color="CBD5D8"/>
            </w:tcBorders>
          </w:tcPr>
          <w:p>
            <w:pPr>
              <w:spacing w:before="40" w:after="40" w:line="280" w:lineRule="exact"/>
            </w:pPr>
            <w:r>
              <w:rPr>
                <w:rFonts w:ascii="Liberation Sans" w:hAnsi="Liberation Sans"/>
                <w:b w:val="0"/>
                <w:color w:val="263A43"/>
                <w:sz w:val="22"/>
              </w:rPr>
            </w:r>
          </w:p>
        </w:tc>
        <w:tc>
          <w:tcPr>
            <w:tcW w:type="dxa" w:w="3458"/>
            <w:vAlign w:val="center"/>
            <w:tcBorders>
              <w:top w:val="single" w:sz="4" w:color="CBD5D8"/>
              <w:left w:val="single" w:sz="4" w:color="CBD5D8"/>
              <w:bottom w:val="single" w:sz="4" w:color="CBD5D8"/>
              <w:right w:val="single" w:sz="4" w:color="CBD5D8"/>
            </w:tcBorders>
          </w:tcPr>
          <w:p>
            <w:pPr>
              <w:spacing w:before="40" w:after="40" w:line="280" w:lineRule="exact"/>
            </w:pPr>
            <w:r>
              <w:rPr>
                <w:rFonts w:ascii="Liberation Sans" w:hAnsi="Liberation Sans"/>
                <w:b w:val="0"/>
                <w:color w:val="263A43"/>
                <w:sz w:val="22"/>
              </w:rPr>
            </w:r>
          </w:p>
        </w:tc>
      </w:tr>
      <w:tr>
        <w:trPr>
          <w:trHeight w:val="1531" w:hRule="atLeast"/>
        </w:trPr>
        <w:tc>
          <w:tcPr>
            <w:tcW w:type="dxa" w:w="3742"/>
            <w:vAlign w:val="center"/>
            <w:tcBorders>
              <w:top w:val="single" w:sz="4" w:color="CBD5D8"/>
              <w:left w:val="single" w:sz="4" w:color="CBD5D8"/>
              <w:bottom w:val="single" w:sz="4" w:color="CBD5D8"/>
              <w:right w:val="single" w:sz="4" w:color="CBD5D8"/>
            </w:tcBorders>
          </w:tcPr>
          <w:p>
            <w:pPr>
              <w:spacing w:before="40" w:after="40" w:line="280" w:lineRule="exact"/>
            </w:pPr>
            <w:r>
              <w:rPr>
                <w:rFonts w:ascii="Liberation Sans" w:hAnsi="Liberation Sans"/>
                <w:b w:val="0"/>
                <w:color w:val="263A43"/>
                <w:sz w:val="22"/>
              </w:rPr>
            </w:r>
          </w:p>
        </w:tc>
        <w:tc>
          <w:tcPr>
            <w:tcW w:type="dxa" w:w="2665"/>
            <w:vAlign w:val="center"/>
            <w:tcBorders>
              <w:top w:val="single" w:sz="4" w:color="CBD5D8"/>
              <w:left w:val="single" w:sz="4" w:color="CBD5D8"/>
              <w:bottom w:val="single" w:sz="4" w:color="CBD5D8"/>
              <w:right w:val="single" w:sz="4" w:color="CBD5D8"/>
            </w:tcBorders>
          </w:tcPr>
          <w:p>
            <w:pPr>
              <w:spacing w:before="40" w:after="40" w:line="280" w:lineRule="exact"/>
            </w:pPr>
            <w:r>
              <w:rPr>
                <w:rFonts w:ascii="Liberation Sans" w:hAnsi="Liberation Sans"/>
                <w:b w:val="0"/>
                <w:color w:val="263A43"/>
                <w:sz w:val="22"/>
              </w:rPr>
            </w:r>
          </w:p>
        </w:tc>
        <w:tc>
          <w:tcPr>
            <w:tcW w:type="dxa" w:w="3458"/>
            <w:vAlign w:val="center"/>
            <w:tcBorders>
              <w:top w:val="single" w:sz="4" w:color="CBD5D8"/>
              <w:left w:val="single" w:sz="4" w:color="CBD5D8"/>
              <w:bottom w:val="single" w:sz="4" w:color="CBD5D8"/>
              <w:right w:val="single" w:sz="4" w:color="CBD5D8"/>
            </w:tcBorders>
          </w:tcPr>
          <w:p>
            <w:pPr>
              <w:spacing w:before="40" w:after="40" w:line="280" w:lineRule="exact"/>
            </w:pPr>
            <w:r>
              <w:rPr>
                <w:rFonts w:ascii="Liberation Sans" w:hAnsi="Liberation Sans"/>
                <w:b w:val="0"/>
                <w:color w:val="263A43"/>
                <w:sz w:val="22"/>
              </w:rPr>
            </w:r>
          </w:p>
        </w:tc>
      </w:tr>
      <w:tr>
        <w:trPr>
          <w:trHeight w:val="1531" w:hRule="atLeast"/>
        </w:trPr>
        <w:tc>
          <w:tcPr>
            <w:tcW w:type="dxa" w:w="3742"/>
            <w:vAlign w:val="center"/>
            <w:tcBorders>
              <w:top w:val="single" w:sz="4" w:color="CBD5D8"/>
              <w:left w:val="single" w:sz="4" w:color="CBD5D8"/>
              <w:bottom w:val="single" w:sz="4" w:color="CBD5D8"/>
              <w:right w:val="single" w:sz="4" w:color="CBD5D8"/>
            </w:tcBorders>
          </w:tcPr>
          <w:p>
            <w:pPr>
              <w:spacing w:before="40" w:after="40" w:line="280" w:lineRule="exact"/>
            </w:pPr>
            <w:r>
              <w:rPr>
                <w:rFonts w:ascii="Liberation Sans" w:hAnsi="Liberation Sans"/>
                <w:b w:val="0"/>
                <w:color w:val="263A43"/>
                <w:sz w:val="22"/>
              </w:rPr>
            </w:r>
          </w:p>
        </w:tc>
        <w:tc>
          <w:tcPr>
            <w:tcW w:type="dxa" w:w="2665"/>
            <w:vAlign w:val="center"/>
            <w:tcBorders>
              <w:top w:val="single" w:sz="4" w:color="CBD5D8"/>
              <w:left w:val="single" w:sz="4" w:color="CBD5D8"/>
              <w:bottom w:val="single" w:sz="4" w:color="CBD5D8"/>
              <w:right w:val="single" w:sz="4" w:color="CBD5D8"/>
            </w:tcBorders>
          </w:tcPr>
          <w:p>
            <w:pPr>
              <w:spacing w:before="40" w:after="40" w:line="280" w:lineRule="exact"/>
            </w:pPr>
            <w:r>
              <w:rPr>
                <w:rFonts w:ascii="Liberation Sans" w:hAnsi="Liberation Sans"/>
                <w:b w:val="0"/>
                <w:color w:val="263A43"/>
                <w:sz w:val="22"/>
              </w:rPr>
            </w:r>
          </w:p>
        </w:tc>
        <w:tc>
          <w:tcPr>
            <w:tcW w:type="dxa" w:w="3458"/>
            <w:vAlign w:val="center"/>
            <w:tcBorders>
              <w:top w:val="single" w:sz="4" w:color="CBD5D8"/>
              <w:left w:val="single" w:sz="4" w:color="CBD5D8"/>
              <w:bottom w:val="single" w:sz="4" w:color="CBD5D8"/>
              <w:right w:val="single" w:sz="4" w:color="CBD5D8"/>
            </w:tcBorders>
          </w:tcPr>
          <w:p>
            <w:pPr>
              <w:spacing w:before="40" w:after="40" w:line="280" w:lineRule="exact"/>
            </w:pPr>
            <w:r>
              <w:rPr>
                <w:rFonts w:ascii="Liberation Sans" w:hAnsi="Liberation Sans"/>
                <w:b w:val="0"/>
                <w:color w:val="263A43"/>
                <w:sz w:val="22"/>
              </w:rPr>
            </w:r>
          </w:p>
        </w:tc>
      </w:tr>
      <w:tr>
        <w:trPr>
          <w:trHeight w:val="1531" w:hRule="atLeast"/>
        </w:trPr>
        <w:tc>
          <w:tcPr>
            <w:tcW w:type="dxa" w:w="3742"/>
            <w:vAlign w:val="center"/>
            <w:tcBorders>
              <w:top w:val="single" w:sz="4" w:color="CBD5D8"/>
              <w:left w:val="single" w:sz="4" w:color="CBD5D8"/>
              <w:bottom w:val="single" w:sz="4" w:color="CBD5D8"/>
              <w:right w:val="single" w:sz="4" w:color="CBD5D8"/>
            </w:tcBorders>
          </w:tcPr>
          <w:p>
            <w:pPr>
              <w:spacing w:before="40" w:after="40" w:line="280" w:lineRule="exact"/>
            </w:pPr>
            <w:r>
              <w:rPr>
                <w:rFonts w:ascii="Liberation Sans" w:hAnsi="Liberation Sans"/>
                <w:b w:val="0"/>
                <w:color w:val="263A43"/>
                <w:sz w:val="22"/>
              </w:rPr>
            </w:r>
          </w:p>
        </w:tc>
        <w:tc>
          <w:tcPr>
            <w:tcW w:type="dxa" w:w="2665"/>
            <w:vAlign w:val="center"/>
            <w:tcBorders>
              <w:top w:val="single" w:sz="4" w:color="CBD5D8"/>
              <w:left w:val="single" w:sz="4" w:color="CBD5D8"/>
              <w:bottom w:val="single" w:sz="4" w:color="CBD5D8"/>
              <w:right w:val="single" w:sz="4" w:color="CBD5D8"/>
            </w:tcBorders>
          </w:tcPr>
          <w:p>
            <w:pPr>
              <w:spacing w:before="40" w:after="40" w:line="280" w:lineRule="exact"/>
            </w:pPr>
            <w:r>
              <w:rPr>
                <w:rFonts w:ascii="Liberation Sans" w:hAnsi="Liberation Sans"/>
                <w:b w:val="0"/>
                <w:color w:val="263A43"/>
                <w:sz w:val="22"/>
              </w:rPr>
            </w:r>
          </w:p>
        </w:tc>
        <w:tc>
          <w:tcPr>
            <w:tcW w:type="dxa" w:w="3458"/>
            <w:vAlign w:val="center"/>
            <w:tcBorders>
              <w:top w:val="single" w:sz="4" w:color="CBD5D8"/>
              <w:left w:val="single" w:sz="4" w:color="CBD5D8"/>
              <w:bottom w:val="single" w:sz="4" w:color="CBD5D8"/>
              <w:right w:val="single" w:sz="4" w:color="CBD5D8"/>
            </w:tcBorders>
          </w:tcPr>
          <w:p>
            <w:pPr>
              <w:spacing w:before="40" w:after="40" w:line="280" w:lineRule="exact"/>
            </w:pPr>
            <w:r>
              <w:rPr>
                <w:rFonts w:ascii="Liberation Sans" w:hAnsi="Liberation Sans"/>
                <w:b w:val="0"/>
                <w:color w:val="263A43"/>
                <w:sz w:val="22"/>
              </w:rPr>
            </w:r>
          </w:p>
        </w:tc>
      </w:tr>
    </w:tbl>
    <w:p>
      <w:pPr>
        <w:keepNext w:val="0"/>
        <w:spacing w:before="0" w:after="0" w:line="113" w:lineRule="exact"/>
      </w:pPr>
    </w:p>
    <w:p>
      <w:pPr>
        <w:widowControl/>
        <w:spacing w:before="0" w:after="40" w:line="280" w:lineRule="exact"/>
      </w:pPr>
      <w:r>
        <w:rPr>
          <w:rFonts w:ascii="Liberation Sans" w:hAnsi="Liberation Sans"/>
          <w:b w:val="0"/>
          <w:color w:val="263A43"/>
          <w:sz w:val="22"/>
        </w:rPr>
        <w:t>Simulated disruption: an expected resource is unavailable for one lesson. Update the affected dependency, cost or resource choice and risk controls. Do not bypass teacher approval.</w:t>
      </w:r>
    </w:p>
    <w:p>
      <w:pPr>
        <w:keepNext/>
        <w:widowControl/>
        <w:spacing w:before="80" w:after="140" w:line="280" w:lineRule="exact"/>
      </w:pPr>
      <w:r>
        <w:rPr>
          <w:rFonts w:ascii="Liberation Sans" w:hAnsi="Liberation Sans"/>
          <w:b/>
          <w:color w:val="173E43"/>
          <w:sz w:val="22"/>
        </w:rPr>
        <w:t>Updated plan after the disruption</w:t>
      </w:r>
    </w:p>
    <w:tbl>
      <w:tblPr>
        <w:tblW w:type="auto" w:w="0"/>
        <w:jc w:val="center"/>
        <w:tblLayout w:type="fixed"/>
        <w:tblLook w:firstColumn="1" w:firstRow="1" w:lastColumn="0" w:lastRow="0" w:noHBand="0" w:noVBand="1" w:val="04A0"/>
      </w:tblPr>
      <w:tblGrid>
        <w:gridCol w:w="4422"/>
        <w:gridCol w:w="5443"/>
      </w:tblGrid>
      <w:tr>
        <w:tc>
          <w:tcPr>
            <w:tcW w:type="dxa" w:w="4422"/>
            <w:vAlign w:val="center"/>
            <w:tcBorders>
              <w:top w:val="single" w:sz="4" w:color="CBD5D8"/>
              <w:left w:val="single" w:sz="4" w:color="CBD5D8"/>
              <w:bottom w:val="single" w:sz="4" w:color="CBD5D8"/>
              <w:right w:val="single" w:sz="4" w:color="CBD5D8"/>
            </w:tcBorders>
            <w:shd w:fill="E8EFF0"/>
          </w:tcPr>
          <w:p>
            <w:pPr>
              <w:spacing w:before="40" w:after="40" w:line="280" w:lineRule="exact"/>
            </w:pPr>
            <w:r>
              <w:rPr>
                <w:rFonts w:ascii="Liberation Sans" w:hAnsi="Liberation Sans"/>
                <w:b/>
                <w:color w:val="173E43"/>
                <w:sz w:val="22"/>
              </w:rPr>
              <w:t>Change and reason</w:t>
            </w:r>
          </w:p>
        </w:tc>
        <w:tc>
          <w:tcPr>
            <w:tcW w:type="dxa" w:w="5443"/>
            <w:vAlign w:val="center"/>
            <w:tcBorders>
              <w:top w:val="single" w:sz="4" w:color="CBD5D8"/>
              <w:left w:val="single" w:sz="4" w:color="CBD5D8"/>
              <w:bottom w:val="single" w:sz="4" w:color="CBD5D8"/>
              <w:right w:val="single" w:sz="4" w:color="CBD5D8"/>
            </w:tcBorders>
            <w:shd w:fill="E8EFF0"/>
          </w:tcPr>
          <w:p>
            <w:pPr>
              <w:spacing w:before="40" w:after="40" w:line="280" w:lineRule="exact"/>
            </w:pPr>
            <w:r>
              <w:rPr>
                <w:rFonts w:ascii="Liberation Sans" w:hAnsi="Liberation Sans"/>
                <w:b/>
                <w:color w:val="173E43"/>
                <w:sz w:val="22"/>
              </w:rPr>
              <w:t>Consequence and revised action</w:t>
            </w:r>
          </w:p>
        </w:tc>
      </w:tr>
      <w:tr>
        <w:trPr>
          <w:trHeight w:val="1531" w:hRule="atLeast"/>
        </w:trPr>
        <w:tc>
          <w:tcPr>
            <w:tcW w:type="dxa" w:w="4422"/>
            <w:vAlign w:val="center"/>
            <w:tcBorders>
              <w:top w:val="single" w:sz="4" w:color="CBD5D8"/>
              <w:left w:val="single" w:sz="4" w:color="CBD5D8"/>
              <w:bottom w:val="single" w:sz="4" w:color="CBD5D8"/>
              <w:right w:val="single" w:sz="4" w:color="CBD5D8"/>
            </w:tcBorders>
          </w:tcPr>
          <w:p>
            <w:pPr>
              <w:spacing w:before="40" w:after="40" w:line="280" w:lineRule="exact"/>
            </w:pPr>
            <w:r>
              <w:rPr>
                <w:rFonts w:ascii="Liberation Sans" w:hAnsi="Liberation Sans"/>
                <w:b w:val="0"/>
                <w:color w:val="263A43"/>
                <w:sz w:val="22"/>
              </w:rPr>
            </w:r>
          </w:p>
        </w:tc>
        <w:tc>
          <w:tcPr>
            <w:tcW w:type="dxa" w:w="5443"/>
            <w:vAlign w:val="center"/>
            <w:tcBorders>
              <w:top w:val="single" w:sz="4" w:color="CBD5D8"/>
              <w:left w:val="single" w:sz="4" w:color="CBD5D8"/>
              <w:bottom w:val="single" w:sz="4" w:color="CBD5D8"/>
              <w:right w:val="single" w:sz="4" w:color="CBD5D8"/>
            </w:tcBorders>
          </w:tcPr>
          <w:p>
            <w:pPr>
              <w:spacing w:before="40" w:after="40" w:line="280" w:lineRule="exact"/>
            </w:pPr>
            <w:r>
              <w:rPr>
                <w:rFonts w:ascii="Liberation Sans" w:hAnsi="Liberation Sans"/>
                <w:b w:val="0"/>
                <w:color w:val="263A43"/>
                <w:sz w:val="22"/>
              </w:rPr>
            </w:r>
          </w:p>
        </w:tc>
      </w:tr>
      <w:tr>
        <w:trPr>
          <w:trHeight w:val="1531" w:hRule="atLeast"/>
        </w:trPr>
        <w:tc>
          <w:tcPr>
            <w:tcW w:type="dxa" w:w="4422"/>
            <w:vAlign w:val="center"/>
            <w:tcBorders>
              <w:top w:val="single" w:sz="4" w:color="CBD5D8"/>
              <w:left w:val="single" w:sz="4" w:color="CBD5D8"/>
              <w:bottom w:val="single" w:sz="4" w:color="CBD5D8"/>
              <w:right w:val="single" w:sz="4" w:color="CBD5D8"/>
            </w:tcBorders>
          </w:tcPr>
          <w:p>
            <w:pPr>
              <w:spacing w:before="40" w:after="40" w:line="280" w:lineRule="exact"/>
            </w:pPr>
            <w:r>
              <w:rPr>
                <w:rFonts w:ascii="Liberation Sans" w:hAnsi="Liberation Sans"/>
                <w:b w:val="0"/>
                <w:color w:val="263A43"/>
                <w:sz w:val="22"/>
              </w:rPr>
            </w:r>
          </w:p>
        </w:tc>
        <w:tc>
          <w:tcPr>
            <w:tcW w:type="dxa" w:w="5443"/>
            <w:vAlign w:val="center"/>
            <w:tcBorders>
              <w:top w:val="single" w:sz="4" w:color="CBD5D8"/>
              <w:left w:val="single" w:sz="4" w:color="CBD5D8"/>
              <w:bottom w:val="single" w:sz="4" w:color="CBD5D8"/>
              <w:right w:val="single" w:sz="4" w:color="CBD5D8"/>
            </w:tcBorders>
          </w:tcPr>
          <w:p>
            <w:pPr>
              <w:spacing w:before="40" w:after="40" w:line="280" w:lineRule="exact"/>
            </w:pPr>
            <w:r>
              <w:rPr>
                <w:rFonts w:ascii="Liberation Sans" w:hAnsi="Liberation Sans"/>
                <w:b w:val="0"/>
                <w:color w:val="263A43"/>
                <w:sz w:val="22"/>
              </w:rPr>
            </w:r>
          </w:p>
        </w:tc>
      </w:tr>
    </w:tbl>
    <w:p>
      <w:pPr>
        <w:keepNext w:val="0"/>
        <w:spacing w:before="0" w:after="0" w:line="113" w:lineRule="exact"/>
      </w:pPr>
    </w:p>
    <w:p>
      <w:pPr>
        <w:keepNext/>
        <w:pageBreakBefore/>
        <w:widowControl/>
        <w:spacing w:before="0" w:after="140" w:line="220" w:lineRule="exact"/>
      </w:pPr>
      <w:r>
        <w:rPr>
          <w:rFonts w:ascii="Liberation Sans" w:hAnsi="Liberation Sans"/>
          <w:b/>
          <w:color w:val="AF663C"/>
          <w:sz w:val="18"/>
        </w:rPr>
        <w:t>13 / MANUFACTURING, QUALITY AND PRODUCTION EVIDENCE</w:t>
      </w:r>
    </w:p>
    <w:p>
      <w:pPr>
        <w:pStyle w:val="Heading1"/>
        <w:keepNext/>
        <w:widowControl/>
        <w:spacing w:before="0" w:after="160" w:line="540" w:lineRule="exact"/>
      </w:pPr>
      <w:r>
        <w:rPr>
          <w:rFonts w:ascii="Liberation Serif" w:hAnsi="Liberation Serif"/>
          <w:b/>
          <w:color w:val="173E43"/>
          <w:sz w:val="50"/>
        </w:rPr>
        <w:t>Build quality into the process</w:t>
      </w:r>
    </w:p>
    <w:p>
      <w:pPr>
        <w:widowControl/>
        <w:spacing w:before="0" w:after="240" w:line="280" w:lineRule="exact"/>
      </w:pPr>
      <w:r>
        <w:rPr>
          <w:rFonts w:ascii="Liberation Sans" w:hAnsi="Liberation Sans"/>
          <w:b w:val="0"/>
          <w:color w:val="263A43"/>
          <w:sz w:val="22"/>
        </w:rPr>
        <w:t>Plan and document a controlled production sequence that links workshop decisions to industrial and commercial practice.</w:t>
      </w:r>
    </w:p>
    <w:p>
      <w:pPr>
        <w:sectPr>
          <w:type w:val="continuous"/>
          <w:pgSz w:w="11906" w:h="16838"/>
          <w:pgMar w:top="1247" w:right="1020" w:bottom="1020" w:left="1020" w:header="567" w:footer="567" w:gutter="0"/>
          <w:cols w:space="397" w:num="1"/>
          <w:docGrid w:linePitch="360"/>
        </w:sectPr>
      </w:pPr>
    </w:p>
    <w:p>
      <w:pPr>
        <w:keepNext/>
        <w:widowControl/>
        <w:spacing w:before="60" w:after="100" w:line="290" w:lineRule="exact"/>
      </w:pPr>
      <w:r>
        <w:rPr>
          <w:rFonts w:ascii="Liberation Sans" w:hAnsi="Liberation Sans"/>
          <w:b/>
          <w:color w:val="173E43"/>
          <w:sz w:val="24"/>
        </w:rPr>
        <w:t>Production sequence and quality assurance</w:t>
      </w:r>
    </w:p>
    <w:p>
      <w:pPr>
        <w:widowControl/>
        <w:spacing w:before="0" w:after="120" w:line="280" w:lineRule="exact"/>
      </w:pPr>
      <w:r>
        <w:rPr>
          <w:rFonts w:ascii="Liberation Sans" w:hAnsi="Liberation Sans"/>
          <w:b w:val="0"/>
          <w:color w:val="263A43"/>
          <w:sz w:val="22"/>
        </w:rPr>
        <w:t>A production sequence converts the resolved design into manageable operations. The order matters because some dimensions, joints, finishes or assemblies depend on earlier accuracy. Quality assurance plans the system that prevents defects; quality control checks the work and identifies whether requirements have been met.</w:t>
      </w:r>
    </w:p>
    <w:p>
      <w:pPr>
        <w:widowControl/>
        <w:spacing w:before="0" w:after="120" w:line="280" w:lineRule="exact"/>
      </w:pPr>
      <w:r>
        <w:rPr>
          <w:rFonts w:ascii="Liberation Sans" w:hAnsi="Liberation Sans"/>
          <w:b w:val="0"/>
          <w:color w:val="263A43"/>
          <w:sz w:val="22"/>
        </w:rPr>
        <w:t>Critical dimensions and reference surfaces should be identified before components are processed. Quality checkpoints should occur before errors become hidden or expensive to correct. Jigs, templates, gauges and documented settings can improve repeatability. A production plan should include safe setup, process, inspection, correction and evidence capture.</w:t>
      </w:r>
    </w:p>
    <w:p>
      <w:pPr>
        <w:keepNext/>
        <w:widowControl/>
        <w:spacing w:before="60" w:after="100" w:line="290" w:lineRule="exact"/>
      </w:pPr>
      <w:r>
        <w:rPr>
          <w:rFonts w:ascii="Liberation Sans" w:hAnsi="Liberation Sans"/>
          <w:b/>
          <w:color w:val="173E43"/>
          <w:sz w:val="24"/>
        </w:rPr>
        <w:t>Worked example</w:t>
      </w:r>
    </w:p>
    <w:p>
      <w:pPr>
        <w:widowControl/>
        <w:spacing w:before="0" w:after="120" w:line="280" w:lineRule="exact"/>
      </w:pPr>
      <w:r>
        <w:rPr>
          <w:rFonts w:ascii="Liberation Sans" w:hAnsi="Liberation Sans"/>
          <w:b w:val="0"/>
          <w:color w:val="263A43"/>
          <w:sz w:val="22"/>
        </w:rPr>
        <w:t>A joint becomes inaccessible after assembly. When should its fit and strength be checked? Before final assembly, using defined acceptance criteria and recording any correction before the joint is concealed.</w:t>
      </w:r>
    </w:p>
    <w:p>
      <w:pPr>
        <w:spacing w:after="0" w:line="20" w:lineRule="exact"/>
      </w:pPr>
      <w:r>
        <w:br w:type="column"/>
      </w:r>
    </w:p>
    <w:p>
      <w:pPr>
        <w:keepNext/>
        <w:widowControl/>
        <w:spacing w:before="60" w:after="100" w:line="290" w:lineRule="exact"/>
      </w:pPr>
      <w:r>
        <w:rPr>
          <w:rFonts w:ascii="Liberation Sans" w:hAnsi="Liberation Sans"/>
          <w:b/>
          <w:color w:val="173E43"/>
          <w:sz w:val="24"/>
        </w:rPr>
        <w:t>Industrial and commercial production links</w:t>
      </w:r>
    </w:p>
    <w:p>
      <w:pPr>
        <w:widowControl/>
        <w:spacing w:before="0" w:after="120" w:line="280" w:lineRule="exact"/>
      </w:pPr>
      <w:r>
        <w:rPr>
          <w:rFonts w:ascii="Liberation Sans" w:hAnsi="Liberation Sans"/>
          <w:b w:val="0"/>
          <w:color w:val="263A43"/>
          <w:sz w:val="22"/>
        </w:rPr>
        <w:t>The Preliminary course asks students to connect their designing and producing with industrial and commercial practice. A credible comparison identifies the common purpose of a process, then explains differences in scale, equipment, specialisation, documentation, quality systems, cost and risk.</w:t>
      </w:r>
    </w:p>
    <w:p>
      <w:pPr>
        <w:widowControl/>
        <w:spacing w:before="0" w:after="120" w:line="280" w:lineRule="exact"/>
      </w:pPr>
      <w:r>
        <w:rPr>
          <w:rFonts w:ascii="Liberation Sans" w:hAnsi="Liberation Sans"/>
          <w:b w:val="0"/>
          <w:color w:val="263A43"/>
          <w:sz w:val="22"/>
        </w:rPr>
        <w:t>School prototyping and commercial production may use similar design logic but different equipment, volume and accountability. Industrial settings often divide work among specialist roles and formalise specifications, traceability and quality checks. Commercial decisions include demand, lead time, unit cost, reliability, compliance, distribution and after-sales responsibility. A useful comparison explains what could transfer to the school project and what cannot be assumed.</w:t>
      </w:r>
    </w:p>
    <w:p>
      <w:pPr>
        <w:keepNext/>
        <w:widowControl/>
        <w:spacing w:before="60" w:after="100" w:line="290" w:lineRule="exact"/>
      </w:pPr>
      <w:r>
        <w:rPr>
          <w:rFonts w:ascii="Liberation Sans" w:hAnsi="Liberation Sans"/>
          <w:b/>
          <w:color w:val="173E43"/>
          <w:sz w:val="24"/>
        </w:rPr>
        <w:t>Worked example</w:t>
      </w:r>
    </w:p>
    <w:p>
      <w:pPr>
        <w:widowControl/>
        <w:spacing w:before="0" w:after="120" w:line="280" w:lineRule="exact"/>
      </w:pPr>
      <w:r>
        <w:rPr>
          <w:rFonts w:ascii="Liberation Sans" w:hAnsi="Liberation Sans"/>
          <w:b w:val="0"/>
          <w:color w:val="263A43"/>
          <w:sz w:val="22"/>
        </w:rPr>
        <w:t>A student laser-cuts one component, while a manufacturer cuts thousands. What is the strongest comparison? Compare file preparation and cutting purpose, then explain differences in nesting, automation, quality assurance, maintenance, throughput and unit cost.</w:t>
      </w:r>
    </w:p>
    <w:p>
      <w:pPr>
        <w:sectPr>
          <w:type w:val="continuous"/>
          <w:pgSz w:w="11906" w:h="16838"/>
          <w:pgMar w:top="1247" w:right="1020" w:bottom="1020" w:left="1020" w:header="567" w:footer="567" w:gutter="0"/>
          <w:cols w:space="397" w:num="2"/>
          <w:docGrid w:linePitch="360"/>
        </w:sectPr>
      </w:pPr>
    </w:p>
    <w:tbl>
      <w:tblPr>
        <w:tblW w:type="auto" w:w="0"/>
        <w:jc w:val="center"/>
        <w:tblLayout w:type="fixed"/>
        <w:tblLook w:firstColumn="1" w:firstRow="1" w:lastColumn="0" w:lastRow="0" w:noHBand="0" w:noVBand="1" w:val="04A0"/>
      </w:tblPr>
      <w:tblGrid>
        <w:gridCol w:w="2948"/>
        <w:gridCol w:w="6917"/>
      </w:tblGrid>
      <w:tr>
        <w:tc>
          <w:tcPr>
            <w:tcW w:type="dxa" w:w="2948"/>
            <w:vAlign w:val="center"/>
            <w:tcBorders>
              <w:top w:val="single" w:sz="4" w:color="CBD5D8"/>
              <w:left w:val="single" w:sz="4" w:color="CBD5D8"/>
              <w:bottom w:val="single" w:sz="4" w:color="CBD5D8"/>
              <w:right w:val="single" w:sz="4" w:color="CBD5D8"/>
            </w:tcBorders>
            <w:shd w:fill="E8EFF0"/>
          </w:tcPr>
          <w:p>
            <w:pPr>
              <w:spacing w:before="60" w:after="60" w:line="280" w:lineRule="exact"/>
            </w:pPr>
            <w:r>
              <w:rPr>
                <w:rFonts w:ascii="Liberation Sans" w:hAnsi="Liberation Sans"/>
                <w:b/>
                <w:color w:val="173E43"/>
                <w:sz w:val="22"/>
              </w:rPr>
              <w:t>Weak record</w:t>
            </w:r>
          </w:p>
        </w:tc>
        <w:tc>
          <w:tcPr>
            <w:tcW w:type="dxa" w:w="6917"/>
            <w:vAlign w:val="center"/>
            <w:tcBorders>
              <w:top w:val="single" w:sz="4" w:color="CBD5D8"/>
              <w:left w:val="single" w:sz="4" w:color="CBD5D8"/>
              <w:bottom w:val="single" w:sz="4" w:color="CBD5D8"/>
              <w:right w:val="single" w:sz="4" w:color="CBD5D8"/>
            </w:tcBorders>
            <w:shd w:fill="E8EFF0"/>
          </w:tcPr>
          <w:p>
            <w:pPr>
              <w:spacing w:before="60" w:after="60" w:line="280" w:lineRule="exact"/>
            </w:pPr>
            <w:r>
              <w:rPr>
                <w:rFonts w:ascii="Liberation Sans" w:hAnsi="Liberation Sans"/>
                <w:b/>
                <w:color w:val="173E43"/>
                <w:sz w:val="22"/>
              </w:rPr>
              <w:t>Evidence that makes it useful</w:t>
            </w:r>
          </w:p>
        </w:tc>
      </w:tr>
      <w:tr>
        <w:tc>
          <w:tcPr>
            <w:tcW w:type="dxa" w:w="2948"/>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“I made the part.”</w:t>
            </w:r>
          </w:p>
        </w:tc>
        <w:tc>
          <w:tcPr>
            <w:tcW w:type="dxa" w:w="6917"/>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Name the operation and the requirement it needed to meet.</w:t>
            </w:r>
          </w:p>
        </w:tc>
      </w:tr>
      <w:tr>
        <w:tc>
          <w:tcPr>
            <w:tcW w:type="dxa" w:w="2948"/>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“It looked good.”</w:t>
            </w:r>
          </w:p>
        </w:tc>
        <w:tc>
          <w:tcPr>
            <w:tcW w:type="dxa" w:w="6917"/>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Record an observation or measurement against the checkpoint.</w:t>
            </w:r>
          </w:p>
        </w:tc>
      </w:tr>
      <w:tr>
        <w:tc>
          <w:tcPr>
            <w:tcW w:type="dxa" w:w="2948"/>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“I fixed it.”</w:t>
            </w:r>
          </w:p>
        </w:tc>
        <w:tc>
          <w:tcPr>
            <w:tcW w:type="dxa" w:w="6917"/>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Explain the problem, authorised correction and next decision.</w:t>
            </w:r>
          </w:p>
        </w:tc>
      </w:tr>
    </w:tbl>
    <w:p>
      <w:pPr>
        <w:keepNext w:val="0"/>
        <w:spacing w:before="0" w:after="0" w:line="113" w:lineRule="exact"/>
      </w:pPr>
    </w:p>
    <w:p>
      <w:pPr>
        <w:keepNext/>
        <w:pageBreakBefore/>
        <w:widowControl/>
        <w:spacing w:before="0" w:after="140" w:line="220" w:lineRule="exact"/>
      </w:pPr>
      <w:r>
        <w:rPr>
          <w:rFonts w:ascii="Liberation Sans" w:hAnsi="Liberation Sans"/>
          <w:b/>
          <w:color w:val="AF663C"/>
          <w:sz w:val="18"/>
        </w:rPr>
        <w:t>13 / MANUFACTURING, QUALITY AND PRODUCTION EVIDENCE</w:t>
      </w:r>
    </w:p>
    <w:p>
      <w:pPr>
        <w:pStyle w:val="Heading1"/>
        <w:keepNext/>
        <w:widowControl/>
        <w:spacing w:before="0" w:after="160" w:line="540" w:lineRule="exact"/>
      </w:pPr>
      <w:r>
        <w:rPr>
          <w:rFonts w:ascii="Liberation Serif" w:hAnsi="Liberation Serif"/>
          <w:b/>
          <w:color w:val="173E43"/>
          <w:sz w:val="50"/>
        </w:rPr>
        <w:t>Recording practical skills and production decisions</w:t>
      </w:r>
    </w:p>
    <w:p>
      <w:pPr>
        <w:widowControl/>
        <w:spacing w:before="0" w:after="120" w:line="280" w:lineRule="exact"/>
      </w:pPr>
      <w:r>
        <w:rPr>
          <w:rFonts w:ascii="Liberation Sans" w:hAnsi="Liberation Sans"/>
          <w:b w:val="0"/>
          <w:color w:val="263A43"/>
          <w:sz w:val="22"/>
        </w:rPr>
        <w:t>Production evidence should allow another person to understand what was done, why it was done, what result was observed and what followed. Photographs are useful only when selected and captioned to show a decision, process, quality issue, modification or skill.</w:t>
      </w:r>
    </w:p>
    <w:p>
      <w:pPr>
        <w:widowControl/>
        <w:spacing w:before="0" w:after="120" w:line="280" w:lineRule="exact"/>
      </w:pPr>
      <w:r>
        <w:rPr>
          <w:rFonts w:ascii="Liberation Sans" w:hAnsi="Liberation Sans"/>
          <w:b w:val="0"/>
          <w:color w:val="263A43"/>
          <w:sz w:val="22"/>
        </w:rPr>
        <w:t>A strong caption identifies the operation, relevant requirement, observation and next decision. Evidence should be captured at critical stages rather than recreated after completion. Practical skill is shown through control, accuracy, safe setup, appropriate technique and response to problems. The folio should select representative evidence rather than include every photograph taken.</w:t>
      </w:r>
    </w:p>
    <w:p>
      <w:pPr>
        <w:keepNext/>
        <w:widowControl/>
        <w:spacing w:before="60" w:after="100" w:line="290" w:lineRule="exact"/>
      </w:pPr>
      <w:r>
        <w:rPr>
          <w:rFonts w:ascii="Liberation Sans" w:hAnsi="Liberation Sans"/>
          <w:b/>
          <w:color w:val="173E43"/>
          <w:sz w:val="24"/>
        </w:rPr>
        <w:t>Worked example</w:t>
      </w:r>
    </w:p>
    <w:p>
      <w:pPr>
        <w:widowControl/>
        <w:spacing w:before="0" w:after="120" w:line="280" w:lineRule="exact"/>
      </w:pPr>
      <w:r>
        <w:rPr>
          <w:rFonts w:ascii="Liberation Sans" w:hAnsi="Liberation Sans"/>
          <w:b w:val="0"/>
          <w:color w:val="263A43"/>
          <w:sz w:val="22"/>
        </w:rPr>
        <w:t>A photograph shows a component clamped during drilling. Which caption is strongest? The component was secured against a drilling jig to control hole position and prevent movement; the first hole measured within tolerance, so the setup was retained for the batch.</w:t>
      </w:r>
    </w:p>
    <w:p>
      <w:pPr>
        <w:keepNext/>
        <w:widowControl/>
        <w:spacing w:before="60" w:after="100" w:line="290" w:lineRule="exact"/>
      </w:pPr>
      <w:r>
        <w:rPr>
          <w:rFonts w:ascii="Liberation Sans" w:hAnsi="Liberation Sans"/>
          <w:b/>
          <w:color w:val="173E43"/>
          <w:sz w:val="24"/>
        </w:rPr>
        <w:t>A sequence to guide the decision</w:t>
      </w:r>
    </w:p>
    <w:tbl>
      <w:tblPr>
        <w:tblW w:type="auto" w:w="0"/>
        <w:jc w:val="center"/>
        <w:tblLayout w:type="fixed"/>
        <w:tblLook w:firstColumn="1" w:firstRow="1" w:lastColumn="0" w:lastRow="0" w:noHBand="0" w:noVBand="1" w:val="04A0"/>
      </w:tblPr>
      <w:tblGrid>
        <w:gridCol w:w="1020"/>
        <w:gridCol w:w="8844"/>
      </w:tblGrid>
      <w:tr>
        <w:tc>
          <w:tcPr>
            <w:tcW w:type="dxa" w:w="1020"/>
            <w:vAlign w:val="center"/>
            <w:tcBorders>
              <w:top w:val="single" w:sz="4" w:color="CBD5D8"/>
              <w:left w:val="single" w:sz="4" w:color="CBD5D8"/>
              <w:bottom w:val="single" w:sz="4" w:color="CBD5D8"/>
              <w:right w:val="single" w:sz="4" w:color="CBD5D8"/>
            </w:tcBorders>
            <w:shd w:fill="E8EFF0"/>
          </w:tcPr>
          <w:p>
            <w:pPr>
              <w:spacing w:before="60" w:after="60" w:line="280" w:lineRule="exact"/>
            </w:pPr>
            <w:r>
              <w:rPr>
                <w:rFonts w:ascii="Liberation Sans" w:hAnsi="Liberation Sans"/>
                <w:b/>
                <w:color w:val="173E43"/>
                <w:sz w:val="22"/>
              </w:rPr>
              <w:t>Step</w:t>
            </w:r>
          </w:p>
        </w:tc>
        <w:tc>
          <w:tcPr>
            <w:tcW w:type="dxa" w:w="8844"/>
            <w:vAlign w:val="center"/>
            <w:tcBorders>
              <w:top w:val="single" w:sz="4" w:color="CBD5D8"/>
              <w:left w:val="single" w:sz="4" w:color="CBD5D8"/>
              <w:bottom w:val="single" w:sz="4" w:color="CBD5D8"/>
              <w:right w:val="single" w:sz="4" w:color="CBD5D8"/>
            </w:tcBorders>
            <w:shd w:fill="E8EFF0"/>
          </w:tcPr>
          <w:p>
            <w:pPr>
              <w:spacing w:before="60" w:after="60" w:line="280" w:lineRule="exact"/>
            </w:pPr>
            <w:r>
              <w:rPr>
                <w:rFonts w:ascii="Liberation Sans" w:hAnsi="Liberation Sans"/>
                <w:b/>
                <w:color w:val="173E43"/>
                <w:sz w:val="22"/>
              </w:rPr>
              <w:t>What to attend to</w:t>
            </w:r>
          </w:p>
        </w:tc>
      </w:tr>
      <w:tr>
        <w:tc>
          <w:tcPr>
            <w:tcW w:type="dxa" w:w="1020"/>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1</w:t>
            </w:r>
          </w:p>
        </w:tc>
        <w:tc>
          <w:tcPr>
            <w:tcW w:type="dxa" w:w="8844"/>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Plan the evidence needed at critical stages</w:t>
            </w:r>
          </w:p>
        </w:tc>
      </w:tr>
      <w:tr>
        <w:tc>
          <w:tcPr>
            <w:tcW w:type="dxa" w:w="1020"/>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2</w:t>
            </w:r>
          </w:p>
        </w:tc>
        <w:tc>
          <w:tcPr>
            <w:tcW w:type="dxa" w:w="8844"/>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Capture clear process and result records</w:t>
            </w:r>
          </w:p>
        </w:tc>
      </w:tr>
      <w:tr>
        <w:tc>
          <w:tcPr>
            <w:tcW w:type="dxa" w:w="1020"/>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3</w:t>
            </w:r>
          </w:p>
        </w:tc>
        <w:tc>
          <w:tcPr>
            <w:tcW w:type="dxa" w:w="8844"/>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Annotate why the evidence matters</w:t>
            </w:r>
          </w:p>
        </w:tc>
      </w:tr>
      <w:tr>
        <w:tc>
          <w:tcPr>
            <w:tcW w:type="dxa" w:w="1020"/>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4</w:t>
            </w:r>
          </w:p>
        </w:tc>
        <w:tc>
          <w:tcPr>
            <w:tcW w:type="dxa" w:w="8844"/>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Select and organise evidence against criteria and outcomes</w:t>
            </w:r>
          </w:p>
        </w:tc>
      </w:tr>
    </w:tbl>
    <w:p>
      <w:pPr>
        <w:keepNext w:val="0"/>
        <w:spacing w:before="0" w:after="0" w:line="113" w:lineRule="exact"/>
      </w:pPr>
    </w:p>
    <w:p>
      <w:pPr>
        <w:keepNext/>
        <w:widowControl/>
        <w:spacing w:before="60" w:after="100" w:line="290" w:lineRule="exact"/>
      </w:pPr>
      <w:r>
        <w:rPr>
          <w:rFonts w:ascii="Liberation Sans" w:hAnsi="Liberation Sans"/>
          <w:b/>
          <w:color w:val="173E43"/>
          <w:sz w:val="24"/>
        </w:rPr>
        <w:t>Check your understanding</w:t>
      </w:r>
    </w:p>
    <w:p>
      <w:pPr>
        <w:keepNext/>
        <w:widowControl/>
        <w:spacing w:before="80" w:after="140" w:line="280" w:lineRule="exact"/>
      </w:pPr>
      <w:r>
        <w:rPr>
          <w:rFonts w:ascii="Liberation Sans" w:hAnsi="Liberation Sans"/>
          <w:b/>
          <w:color w:val="173E43"/>
          <w:sz w:val="22"/>
        </w:rPr>
        <w:t>Which evidence best shows controlled production quality?</w:t>
      </w:r>
    </w:p>
    <w:p>
      <w:pPr>
        <w:widowControl/>
        <w:spacing w:before="0" w:after="120" w:line="280" w:lineRule="exact"/>
        <w:ind w:left="255" w:hanging="255"/>
      </w:pPr>
      <w:r>
        <w:rPr>
          <w:rFonts w:ascii="Liberation Sans" w:hAnsi="Liberation Sans"/>
          <w:b w:val="0"/>
          <w:color w:val="263A43"/>
          <w:sz w:val="22"/>
        </w:rPr>
        <w:t>○  A. Dated work-in-progress evidence with measurements, checkpoint results, identified defects, corrective action and rechecking.</w:t>
      </w:r>
    </w:p>
    <w:p>
      <w:pPr>
        <w:widowControl/>
        <w:spacing w:before="0" w:after="120" w:line="280" w:lineRule="exact"/>
        <w:ind w:left="255" w:hanging="255"/>
      </w:pPr>
      <w:r>
        <w:rPr>
          <w:rFonts w:ascii="Liberation Sans" w:hAnsi="Liberation Sans"/>
          <w:b w:val="0"/>
          <w:color w:val="263A43"/>
          <w:sz w:val="22"/>
        </w:rPr>
        <w:t>○  B. A list of operations written after production.</w:t>
      </w:r>
    </w:p>
    <w:p>
      <w:pPr>
        <w:widowControl/>
        <w:spacing w:before="0" w:after="120" w:line="280" w:lineRule="exact"/>
        <w:ind w:left="255" w:hanging="255"/>
      </w:pPr>
      <w:r>
        <w:rPr>
          <w:rFonts w:ascii="Liberation Sans" w:hAnsi="Liberation Sans"/>
          <w:b w:val="0"/>
          <w:color w:val="263A43"/>
          <w:sz w:val="22"/>
        </w:rPr>
        <w:t>○  C. A final product photograph under good lighting.</w:t>
      </w:r>
    </w:p>
    <w:p>
      <w:pPr>
        <w:widowControl/>
        <w:spacing w:before="0" w:after="120" w:line="280" w:lineRule="exact"/>
        <w:ind w:left="255" w:hanging="255"/>
      </w:pPr>
      <w:r>
        <w:rPr>
          <w:rFonts w:ascii="Liberation Sans" w:hAnsi="Liberation Sans"/>
          <w:b w:val="0"/>
          <w:color w:val="263A43"/>
          <w:sz w:val="22"/>
        </w:rPr>
        <w:t>○  D. A statement that tools were used carefully.</w:t>
      </w:r>
    </w:p>
    <w:p>
      <w:pPr>
        <w:widowControl/>
        <w:spacing w:before="0" w:after="120" w:line="240" w:lineRule="exact"/>
      </w:pPr>
      <w:r>
        <w:rPr>
          <w:rFonts w:ascii="Liberation Sans" w:hAnsi="Liberation Sans"/>
          <w:b w:val="0"/>
          <w:color w:val="6C818B"/>
          <w:sz w:val="19"/>
        </w:rPr>
        <w:t>Use the evidence and reasoning from this module in the complete applied task on the next page.</w:t>
      </w:r>
    </w:p>
    <w:p>
      <w:pPr>
        <w:spacing w:before="0" w:after="120" w:line="240" w:lineRule="exact"/>
      </w:pPr>
      <w:hyperlink r:id="rId31">
        <w:r>
          <w:rPr>
            <w:color w:val="6C818B"/>
            <w:sz w:val="19"/>
          </w:rPr>
          <w:t>Continue online / M13 original questions and written responses</w:t>
        </w:r>
      </w:hyperlink>
    </w:p>
    <w:p>
      <w:pPr>
        <w:keepNext/>
        <w:pageBreakBefore/>
        <w:widowControl/>
        <w:spacing w:before="0" w:after="140" w:line="220" w:lineRule="exact"/>
      </w:pPr>
      <w:r>
        <w:rPr>
          <w:rFonts w:ascii="Liberation Sans" w:hAnsi="Liberation Sans"/>
          <w:b/>
          <w:color w:val="AF663C"/>
          <w:sz w:val="18"/>
        </w:rPr>
        <w:t>13 / MANUFACTURING, QUALITY AND PRODUCTION EVIDENCE</w:t>
      </w:r>
    </w:p>
    <w:p>
      <w:pPr>
        <w:pStyle w:val="Heading1"/>
        <w:keepNext/>
        <w:widowControl/>
        <w:spacing w:before="0" w:after="160" w:line="540" w:lineRule="exact"/>
      </w:pPr>
      <w:r>
        <w:rPr>
          <w:rFonts w:ascii="Liberation Serif" w:hAnsi="Liberation Serif"/>
          <w:b/>
          <w:color w:val="173E43"/>
          <w:sz w:val="50"/>
        </w:rPr>
        <w:t>Plan production and its evidence</w:t>
      </w:r>
    </w:p>
    <w:p>
      <w:pPr>
        <w:widowControl/>
        <w:spacing w:before="0" w:after="180" w:line="280" w:lineRule="exact"/>
      </w:pPr>
      <w:r>
        <w:rPr>
          <w:rFonts w:ascii="Liberation Sans" w:hAnsi="Liberation Sans"/>
          <w:b/>
          <w:color w:val="173E43"/>
          <w:sz w:val="22"/>
        </w:rPr>
        <w:t>Develop a production plan with process trials, quality checkpoints, evidence captions and an industrial/commercial comparison.</w:t>
      </w:r>
    </w:p>
    <w:p>
      <w:pPr>
        <w:keepNext/>
        <w:widowControl/>
        <w:spacing w:before="80" w:after="140" w:line="280" w:lineRule="exact"/>
      </w:pPr>
      <w:r>
        <w:rPr>
          <w:rFonts w:ascii="Liberation Sans" w:hAnsi="Liberation Sans"/>
          <w:b/>
          <w:color w:val="173E43"/>
          <w:sz w:val="22"/>
        </w:rPr>
        <w:t>Production record</w:t>
      </w:r>
    </w:p>
    <w:tbl>
      <w:tblPr>
        <w:tblW w:type="auto" w:w="0"/>
        <w:jc w:val="center"/>
        <w:tblLayout w:type="fixed"/>
        <w:tblLook w:firstColumn="1" w:firstRow="1" w:lastColumn="0" w:lastRow="0" w:noHBand="0" w:noVBand="1" w:val="04A0"/>
      </w:tblPr>
      <w:tblGrid>
        <w:gridCol w:w="3231"/>
        <w:gridCol w:w="3118"/>
        <w:gridCol w:w="3515"/>
      </w:tblGrid>
      <w:tr>
        <w:tc>
          <w:tcPr>
            <w:tcW w:type="dxa" w:w="3231"/>
            <w:vAlign w:val="center"/>
            <w:tcBorders>
              <w:top w:val="single" w:sz="4" w:color="CBD5D8"/>
              <w:left w:val="single" w:sz="4" w:color="CBD5D8"/>
              <w:bottom w:val="single" w:sz="4" w:color="CBD5D8"/>
              <w:right w:val="single" w:sz="4" w:color="CBD5D8"/>
            </w:tcBorders>
            <w:shd w:fill="E8EFF0"/>
          </w:tcPr>
          <w:p>
            <w:pPr>
              <w:spacing w:before="40" w:after="40" w:line="280" w:lineRule="exact"/>
            </w:pPr>
            <w:r>
              <w:rPr>
                <w:rFonts w:ascii="Liberation Sans" w:hAnsi="Liberation Sans"/>
                <w:b/>
                <w:color w:val="173E43"/>
                <w:sz w:val="22"/>
              </w:rPr>
              <w:t>Process and trial</w:t>
            </w:r>
          </w:p>
        </w:tc>
        <w:tc>
          <w:tcPr>
            <w:tcW w:type="dxa" w:w="3118"/>
            <w:vAlign w:val="center"/>
            <w:tcBorders>
              <w:top w:val="single" w:sz="4" w:color="CBD5D8"/>
              <w:left w:val="single" w:sz="4" w:color="CBD5D8"/>
              <w:bottom w:val="single" w:sz="4" w:color="CBD5D8"/>
              <w:right w:val="single" w:sz="4" w:color="CBD5D8"/>
            </w:tcBorders>
            <w:shd w:fill="E8EFF0"/>
          </w:tcPr>
          <w:p>
            <w:pPr>
              <w:spacing w:before="40" w:after="40" w:line="280" w:lineRule="exact"/>
            </w:pPr>
            <w:r>
              <w:rPr>
                <w:rFonts w:ascii="Liberation Sans" w:hAnsi="Liberation Sans"/>
                <w:b/>
                <w:color w:val="173E43"/>
                <w:sz w:val="22"/>
              </w:rPr>
              <w:t>Quality checkpoint</w:t>
            </w:r>
          </w:p>
        </w:tc>
        <w:tc>
          <w:tcPr>
            <w:tcW w:type="dxa" w:w="3515"/>
            <w:vAlign w:val="center"/>
            <w:tcBorders>
              <w:top w:val="single" w:sz="4" w:color="CBD5D8"/>
              <w:left w:val="single" w:sz="4" w:color="CBD5D8"/>
              <w:bottom w:val="single" w:sz="4" w:color="CBD5D8"/>
              <w:right w:val="single" w:sz="4" w:color="CBD5D8"/>
            </w:tcBorders>
            <w:shd w:fill="E8EFF0"/>
          </w:tcPr>
          <w:p>
            <w:pPr>
              <w:spacing w:before="40" w:after="40" w:line="280" w:lineRule="exact"/>
            </w:pPr>
            <w:r>
              <w:rPr>
                <w:rFonts w:ascii="Liberation Sans" w:hAnsi="Liberation Sans"/>
                <w:b/>
                <w:color w:val="173E43"/>
                <w:sz w:val="22"/>
              </w:rPr>
              <w:t>Evidence caption and next action</w:t>
            </w:r>
          </w:p>
        </w:tc>
      </w:tr>
      <w:tr>
        <w:trPr>
          <w:trHeight w:val="1644" w:hRule="atLeast"/>
        </w:trPr>
        <w:tc>
          <w:tcPr>
            <w:tcW w:type="dxa" w:w="3231"/>
            <w:vAlign w:val="center"/>
            <w:tcBorders>
              <w:top w:val="single" w:sz="4" w:color="CBD5D8"/>
              <w:left w:val="single" w:sz="4" w:color="CBD5D8"/>
              <w:bottom w:val="single" w:sz="4" w:color="CBD5D8"/>
              <w:right w:val="single" w:sz="4" w:color="CBD5D8"/>
            </w:tcBorders>
          </w:tcPr>
          <w:p>
            <w:pPr>
              <w:spacing w:before="40" w:after="40" w:line="280" w:lineRule="exact"/>
            </w:pPr>
            <w:r>
              <w:rPr>
                <w:rFonts w:ascii="Liberation Sans" w:hAnsi="Liberation Sans"/>
                <w:b w:val="0"/>
                <w:color w:val="263A43"/>
                <w:sz w:val="22"/>
              </w:rPr>
            </w:r>
          </w:p>
        </w:tc>
        <w:tc>
          <w:tcPr>
            <w:tcW w:type="dxa" w:w="3118"/>
            <w:vAlign w:val="center"/>
            <w:tcBorders>
              <w:top w:val="single" w:sz="4" w:color="CBD5D8"/>
              <w:left w:val="single" w:sz="4" w:color="CBD5D8"/>
              <w:bottom w:val="single" w:sz="4" w:color="CBD5D8"/>
              <w:right w:val="single" w:sz="4" w:color="CBD5D8"/>
            </w:tcBorders>
          </w:tcPr>
          <w:p>
            <w:pPr>
              <w:spacing w:before="40" w:after="40" w:line="280" w:lineRule="exact"/>
            </w:pPr>
            <w:r>
              <w:rPr>
                <w:rFonts w:ascii="Liberation Sans" w:hAnsi="Liberation Sans"/>
                <w:b w:val="0"/>
                <w:color w:val="263A43"/>
                <w:sz w:val="22"/>
              </w:rPr>
            </w:r>
          </w:p>
        </w:tc>
        <w:tc>
          <w:tcPr>
            <w:tcW w:type="dxa" w:w="3515"/>
            <w:vAlign w:val="center"/>
            <w:tcBorders>
              <w:top w:val="single" w:sz="4" w:color="CBD5D8"/>
              <w:left w:val="single" w:sz="4" w:color="CBD5D8"/>
              <w:bottom w:val="single" w:sz="4" w:color="CBD5D8"/>
              <w:right w:val="single" w:sz="4" w:color="CBD5D8"/>
            </w:tcBorders>
          </w:tcPr>
          <w:p>
            <w:pPr>
              <w:spacing w:before="40" w:after="40" w:line="280" w:lineRule="exact"/>
            </w:pPr>
            <w:r>
              <w:rPr>
                <w:rFonts w:ascii="Liberation Sans" w:hAnsi="Liberation Sans"/>
                <w:b w:val="0"/>
                <w:color w:val="263A43"/>
                <w:sz w:val="22"/>
              </w:rPr>
            </w:r>
          </w:p>
        </w:tc>
      </w:tr>
      <w:tr>
        <w:trPr>
          <w:trHeight w:val="1644" w:hRule="atLeast"/>
        </w:trPr>
        <w:tc>
          <w:tcPr>
            <w:tcW w:type="dxa" w:w="3231"/>
            <w:vAlign w:val="center"/>
            <w:tcBorders>
              <w:top w:val="single" w:sz="4" w:color="CBD5D8"/>
              <w:left w:val="single" w:sz="4" w:color="CBD5D8"/>
              <w:bottom w:val="single" w:sz="4" w:color="CBD5D8"/>
              <w:right w:val="single" w:sz="4" w:color="CBD5D8"/>
            </w:tcBorders>
          </w:tcPr>
          <w:p>
            <w:pPr>
              <w:spacing w:before="40" w:after="40" w:line="280" w:lineRule="exact"/>
            </w:pPr>
            <w:r>
              <w:rPr>
                <w:rFonts w:ascii="Liberation Sans" w:hAnsi="Liberation Sans"/>
                <w:b w:val="0"/>
                <w:color w:val="263A43"/>
                <w:sz w:val="22"/>
              </w:rPr>
            </w:r>
          </w:p>
        </w:tc>
        <w:tc>
          <w:tcPr>
            <w:tcW w:type="dxa" w:w="3118"/>
            <w:vAlign w:val="center"/>
            <w:tcBorders>
              <w:top w:val="single" w:sz="4" w:color="CBD5D8"/>
              <w:left w:val="single" w:sz="4" w:color="CBD5D8"/>
              <w:bottom w:val="single" w:sz="4" w:color="CBD5D8"/>
              <w:right w:val="single" w:sz="4" w:color="CBD5D8"/>
            </w:tcBorders>
          </w:tcPr>
          <w:p>
            <w:pPr>
              <w:spacing w:before="40" w:after="40" w:line="280" w:lineRule="exact"/>
            </w:pPr>
            <w:r>
              <w:rPr>
                <w:rFonts w:ascii="Liberation Sans" w:hAnsi="Liberation Sans"/>
                <w:b w:val="0"/>
                <w:color w:val="263A43"/>
                <w:sz w:val="22"/>
              </w:rPr>
            </w:r>
          </w:p>
        </w:tc>
        <w:tc>
          <w:tcPr>
            <w:tcW w:type="dxa" w:w="3515"/>
            <w:vAlign w:val="center"/>
            <w:tcBorders>
              <w:top w:val="single" w:sz="4" w:color="CBD5D8"/>
              <w:left w:val="single" w:sz="4" w:color="CBD5D8"/>
              <w:bottom w:val="single" w:sz="4" w:color="CBD5D8"/>
              <w:right w:val="single" w:sz="4" w:color="CBD5D8"/>
            </w:tcBorders>
          </w:tcPr>
          <w:p>
            <w:pPr>
              <w:spacing w:before="40" w:after="40" w:line="280" w:lineRule="exact"/>
            </w:pPr>
            <w:r>
              <w:rPr>
                <w:rFonts w:ascii="Liberation Sans" w:hAnsi="Liberation Sans"/>
                <w:b w:val="0"/>
                <w:color w:val="263A43"/>
                <w:sz w:val="22"/>
              </w:rPr>
            </w:r>
          </w:p>
        </w:tc>
      </w:tr>
      <w:tr>
        <w:trPr>
          <w:trHeight w:val="1644" w:hRule="atLeast"/>
        </w:trPr>
        <w:tc>
          <w:tcPr>
            <w:tcW w:type="dxa" w:w="3231"/>
            <w:vAlign w:val="center"/>
            <w:tcBorders>
              <w:top w:val="single" w:sz="4" w:color="CBD5D8"/>
              <w:left w:val="single" w:sz="4" w:color="CBD5D8"/>
              <w:bottom w:val="single" w:sz="4" w:color="CBD5D8"/>
              <w:right w:val="single" w:sz="4" w:color="CBD5D8"/>
            </w:tcBorders>
          </w:tcPr>
          <w:p>
            <w:pPr>
              <w:spacing w:before="40" w:after="40" w:line="280" w:lineRule="exact"/>
            </w:pPr>
            <w:r>
              <w:rPr>
                <w:rFonts w:ascii="Liberation Sans" w:hAnsi="Liberation Sans"/>
                <w:b w:val="0"/>
                <w:color w:val="263A43"/>
                <w:sz w:val="22"/>
              </w:rPr>
            </w:r>
          </w:p>
        </w:tc>
        <w:tc>
          <w:tcPr>
            <w:tcW w:type="dxa" w:w="3118"/>
            <w:vAlign w:val="center"/>
            <w:tcBorders>
              <w:top w:val="single" w:sz="4" w:color="CBD5D8"/>
              <w:left w:val="single" w:sz="4" w:color="CBD5D8"/>
              <w:bottom w:val="single" w:sz="4" w:color="CBD5D8"/>
              <w:right w:val="single" w:sz="4" w:color="CBD5D8"/>
            </w:tcBorders>
          </w:tcPr>
          <w:p>
            <w:pPr>
              <w:spacing w:before="40" w:after="40" w:line="280" w:lineRule="exact"/>
            </w:pPr>
            <w:r>
              <w:rPr>
                <w:rFonts w:ascii="Liberation Sans" w:hAnsi="Liberation Sans"/>
                <w:b w:val="0"/>
                <w:color w:val="263A43"/>
                <w:sz w:val="22"/>
              </w:rPr>
            </w:r>
          </w:p>
        </w:tc>
        <w:tc>
          <w:tcPr>
            <w:tcW w:type="dxa" w:w="3515"/>
            <w:vAlign w:val="center"/>
            <w:tcBorders>
              <w:top w:val="single" w:sz="4" w:color="CBD5D8"/>
              <w:left w:val="single" w:sz="4" w:color="CBD5D8"/>
              <w:bottom w:val="single" w:sz="4" w:color="CBD5D8"/>
              <w:right w:val="single" w:sz="4" w:color="CBD5D8"/>
            </w:tcBorders>
          </w:tcPr>
          <w:p>
            <w:pPr>
              <w:spacing w:before="40" w:after="40" w:line="280" w:lineRule="exact"/>
            </w:pPr>
            <w:r>
              <w:rPr>
                <w:rFonts w:ascii="Liberation Sans" w:hAnsi="Liberation Sans"/>
                <w:b w:val="0"/>
                <w:color w:val="263A43"/>
                <w:sz w:val="22"/>
              </w:rPr>
            </w:r>
          </w:p>
        </w:tc>
      </w:tr>
      <w:tr>
        <w:trPr>
          <w:trHeight w:val="1644" w:hRule="atLeast"/>
        </w:trPr>
        <w:tc>
          <w:tcPr>
            <w:tcW w:type="dxa" w:w="3231"/>
            <w:vAlign w:val="center"/>
            <w:tcBorders>
              <w:top w:val="single" w:sz="4" w:color="CBD5D8"/>
              <w:left w:val="single" w:sz="4" w:color="CBD5D8"/>
              <w:bottom w:val="single" w:sz="4" w:color="CBD5D8"/>
              <w:right w:val="single" w:sz="4" w:color="CBD5D8"/>
            </w:tcBorders>
          </w:tcPr>
          <w:p>
            <w:pPr>
              <w:spacing w:before="40" w:after="40" w:line="280" w:lineRule="exact"/>
            </w:pPr>
            <w:r>
              <w:rPr>
                <w:rFonts w:ascii="Liberation Sans" w:hAnsi="Liberation Sans"/>
                <w:b w:val="0"/>
                <w:color w:val="263A43"/>
                <w:sz w:val="22"/>
              </w:rPr>
            </w:r>
          </w:p>
        </w:tc>
        <w:tc>
          <w:tcPr>
            <w:tcW w:type="dxa" w:w="3118"/>
            <w:vAlign w:val="center"/>
            <w:tcBorders>
              <w:top w:val="single" w:sz="4" w:color="CBD5D8"/>
              <w:left w:val="single" w:sz="4" w:color="CBD5D8"/>
              <w:bottom w:val="single" w:sz="4" w:color="CBD5D8"/>
              <w:right w:val="single" w:sz="4" w:color="CBD5D8"/>
            </w:tcBorders>
          </w:tcPr>
          <w:p>
            <w:pPr>
              <w:spacing w:before="40" w:after="40" w:line="280" w:lineRule="exact"/>
            </w:pPr>
            <w:r>
              <w:rPr>
                <w:rFonts w:ascii="Liberation Sans" w:hAnsi="Liberation Sans"/>
                <w:b w:val="0"/>
                <w:color w:val="263A43"/>
                <w:sz w:val="22"/>
              </w:rPr>
            </w:r>
          </w:p>
        </w:tc>
        <w:tc>
          <w:tcPr>
            <w:tcW w:type="dxa" w:w="3515"/>
            <w:vAlign w:val="center"/>
            <w:tcBorders>
              <w:top w:val="single" w:sz="4" w:color="CBD5D8"/>
              <w:left w:val="single" w:sz="4" w:color="CBD5D8"/>
              <w:bottom w:val="single" w:sz="4" w:color="CBD5D8"/>
              <w:right w:val="single" w:sz="4" w:color="CBD5D8"/>
            </w:tcBorders>
          </w:tcPr>
          <w:p>
            <w:pPr>
              <w:spacing w:before="40" w:after="40" w:line="280" w:lineRule="exact"/>
            </w:pPr>
            <w:r>
              <w:rPr>
                <w:rFonts w:ascii="Liberation Sans" w:hAnsi="Liberation Sans"/>
                <w:b w:val="0"/>
                <w:color w:val="263A43"/>
                <w:sz w:val="22"/>
              </w:rPr>
            </w:r>
          </w:p>
        </w:tc>
      </w:tr>
    </w:tbl>
    <w:p>
      <w:pPr>
        <w:keepNext w:val="0"/>
        <w:spacing w:before="0" w:after="0" w:line="113" w:lineRule="exact"/>
      </w:pPr>
    </w:p>
    <w:p>
      <w:pPr>
        <w:keepNext/>
        <w:widowControl/>
        <w:spacing w:before="80" w:after="140" w:line="280" w:lineRule="exact"/>
      </w:pPr>
      <w:r>
        <w:rPr>
          <w:rFonts w:ascii="Liberation Sans" w:hAnsi="Liberation Sans"/>
          <w:b/>
          <w:color w:val="173E43"/>
          <w:sz w:val="22"/>
        </w:rPr>
        <w:t>Industrial or commercial comparison  /  What transfers and what does not</w:t>
      </w:r>
    </w:p>
    <w:tbl>
      <w:tblPr>
        <w:tblW w:type="auto" w:w="0"/>
        <w:tblLayout w:type="fixed"/>
        <w:tblLook w:firstColumn="1" w:firstRow="1" w:lastColumn="0" w:lastRow="0" w:noHBand="0" w:noVBand="1" w:val="04A0"/>
      </w:tblPr>
      <w:tblGrid>
        <w:gridCol w:w="9865"/>
      </w:tblGrid>
      <w:tr>
        <w:trPr>
          <w:trHeight w:val="397" w:hRule="atLeast"/>
        </w:trPr>
        <w:tc>
          <w:tcPr>
            <w:tcW w:type="dxa" w:w="9865"/>
            <w:tcBorders>
              <w:bottom w:val="single" w:sz="4" w:color="CBD5D8"/>
            </w:tcBorders>
          </w:tcPr>
          <w:p>
            <w:pPr>
              <w:spacing w:before="0" w:after="0" w:line="280" w:lineRule="exact"/>
            </w:pPr>
          </w:p>
        </w:tc>
      </w:tr>
      <w:tr>
        <w:trPr>
          <w:trHeight w:val="397" w:hRule="atLeast"/>
        </w:trPr>
        <w:tc>
          <w:tcPr>
            <w:tcW w:type="dxa" w:w="9865"/>
            <w:tcBorders>
              <w:bottom w:val="single" w:sz="4" w:color="CBD5D8"/>
            </w:tcBorders>
          </w:tcPr>
          <w:p>
            <w:pPr>
              <w:spacing w:before="0" w:after="0" w:line="280" w:lineRule="exact"/>
            </w:pPr>
          </w:p>
        </w:tc>
      </w:tr>
      <w:tr>
        <w:trPr>
          <w:trHeight w:val="397" w:hRule="atLeast"/>
        </w:trPr>
        <w:tc>
          <w:tcPr>
            <w:tcW w:type="dxa" w:w="9865"/>
            <w:tcBorders>
              <w:bottom w:val="single" w:sz="4" w:color="CBD5D8"/>
            </w:tcBorders>
          </w:tcPr>
          <w:p>
            <w:pPr>
              <w:spacing w:before="0" w:after="0" w:line="280" w:lineRule="exact"/>
            </w:pPr>
          </w:p>
        </w:tc>
      </w:tr>
      <w:tr>
        <w:trPr>
          <w:trHeight w:val="397" w:hRule="atLeast"/>
        </w:trPr>
        <w:tc>
          <w:tcPr>
            <w:tcW w:type="dxa" w:w="9865"/>
            <w:tcBorders>
              <w:bottom w:val="single" w:sz="4" w:color="CBD5D8"/>
            </w:tcBorders>
          </w:tcPr>
          <w:p>
            <w:pPr>
              <w:spacing w:before="0" w:after="0" w:line="280" w:lineRule="exact"/>
            </w:pPr>
          </w:p>
        </w:tc>
      </w:tr>
      <w:tr>
        <w:trPr>
          <w:trHeight w:val="397" w:hRule="atLeast"/>
        </w:trPr>
        <w:tc>
          <w:tcPr>
            <w:tcW w:type="dxa" w:w="9865"/>
            <w:tcBorders>
              <w:bottom w:val="single" w:sz="4" w:color="CBD5D8"/>
            </w:tcBorders>
          </w:tcPr>
          <w:p>
            <w:pPr>
              <w:spacing w:before="0" w:after="0" w:line="280" w:lineRule="exact"/>
            </w:pPr>
          </w:p>
        </w:tc>
      </w:tr>
    </w:tbl>
    <w:p>
      <w:pPr>
        <w:keepNext w:val="0"/>
        <w:spacing w:before="0" w:after="0" w:line="113" w:lineRule="exact"/>
      </w:pPr>
    </w:p>
    <w:p>
      <w:pPr>
        <w:keepNext/>
        <w:pageBreakBefore/>
        <w:widowControl/>
        <w:spacing w:before="0" w:after="140" w:line="220" w:lineRule="exact"/>
      </w:pPr>
      <w:r>
        <w:rPr>
          <w:rFonts w:ascii="Liberation Sans" w:hAnsi="Liberation Sans"/>
          <w:b/>
          <w:color w:val="AF663C"/>
          <w:sz w:val="18"/>
        </w:rPr>
        <w:t>14 / MARKETING, SUSTAINABILITY AND FINAL EVALUATION</w:t>
      </w:r>
    </w:p>
    <w:p>
      <w:pPr>
        <w:pStyle w:val="Heading1"/>
        <w:keepNext/>
        <w:widowControl/>
        <w:spacing w:before="0" w:after="160" w:line="540" w:lineRule="exact"/>
      </w:pPr>
      <w:r>
        <w:rPr>
          <w:rFonts w:ascii="Liberation Serif" w:hAnsi="Liberation Serif"/>
          <w:b/>
          <w:color w:val="173E43"/>
          <w:sz w:val="50"/>
        </w:rPr>
        <w:t>Make a supported final judgement</w:t>
      </w:r>
    </w:p>
    <w:p>
      <w:pPr>
        <w:widowControl/>
        <w:spacing w:before="0" w:after="240" w:line="280" w:lineRule="exact"/>
      </w:pPr>
      <w:r>
        <w:rPr>
          <w:rFonts w:ascii="Liberation Sans" w:hAnsi="Liberation Sans"/>
          <w:b w:val="0"/>
          <w:color w:val="263A43"/>
          <w:sz w:val="22"/>
        </w:rPr>
        <w:t>Evaluate the completed solution and communicate a credible market position using evidence rather than unsupported claims.</w:t>
      </w:r>
    </w:p>
    <w:p>
      <w:pPr>
        <w:sectPr>
          <w:type w:val="continuous"/>
          <w:pgSz w:w="11906" w:h="16838"/>
          <w:pgMar w:top="1247" w:right="1020" w:bottom="1020" w:left="1020" w:header="567" w:footer="567" w:gutter="0"/>
          <w:cols w:space="397" w:num="1"/>
          <w:docGrid w:linePitch="360"/>
        </w:sectPr>
      </w:pPr>
    </w:p>
    <w:p>
      <w:pPr>
        <w:keepNext/>
        <w:widowControl/>
        <w:spacing w:before="60" w:after="100" w:line="290" w:lineRule="exact"/>
      </w:pPr>
      <w:r>
        <w:rPr>
          <w:rFonts w:ascii="Liberation Sans" w:hAnsi="Liberation Sans"/>
          <w:b/>
          <w:color w:val="173E43"/>
          <w:sz w:val="24"/>
        </w:rPr>
        <w:t>Ongoing and final evaluation</w:t>
      </w:r>
    </w:p>
    <w:p>
      <w:pPr>
        <w:widowControl/>
        <w:spacing w:before="0" w:after="120" w:line="280" w:lineRule="exact"/>
      </w:pPr>
      <w:r>
        <w:rPr>
          <w:rFonts w:ascii="Liberation Sans" w:hAnsi="Liberation Sans"/>
          <w:b w:val="0"/>
          <w:color w:val="263A43"/>
          <w:sz w:val="22"/>
        </w:rPr>
        <w:t>Final evaluation should synthesise evidence gathered throughout the project. It is not a fresh opinion written after completion. A strong evaluation judges functional and aesthetic performance, explains limitations, considers the effectiveness of the process and identifies justified improvements.</w:t>
      </w:r>
    </w:p>
    <w:p>
      <w:pPr>
        <w:widowControl/>
        <w:spacing w:before="0" w:after="120" w:line="280" w:lineRule="exact"/>
      </w:pPr>
      <w:r>
        <w:rPr>
          <w:rFonts w:ascii="Liberation Sans" w:hAnsi="Liberation Sans"/>
          <w:b w:val="0"/>
          <w:color w:val="263A43"/>
          <w:sz w:val="22"/>
        </w:rPr>
        <w:t>Each conclusion should refer to the relevant criterion, test or user evidence. A balanced judgement distinguishes confirmed success, partial success, failure and unresolved uncertainty. Process evaluation considers research, planning, communication, resources, production and continual decision-making. Recommended improvements should address a demonstrated limitation and explain the likely benefit.</w:t>
      </w:r>
    </w:p>
    <w:p>
      <w:pPr>
        <w:keepNext/>
        <w:widowControl/>
        <w:spacing w:before="60" w:after="100" w:line="290" w:lineRule="exact"/>
      </w:pPr>
      <w:r>
        <w:rPr>
          <w:rFonts w:ascii="Liberation Sans" w:hAnsi="Liberation Sans"/>
          <w:b/>
          <w:color w:val="173E43"/>
          <w:sz w:val="24"/>
        </w:rPr>
        <w:t>Worked example</w:t>
      </w:r>
    </w:p>
    <w:p>
      <w:pPr>
        <w:widowControl/>
        <w:spacing w:before="0" w:after="120" w:line="280" w:lineRule="exact"/>
      </w:pPr>
      <w:r>
        <w:rPr>
          <w:rFonts w:ascii="Liberation Sans" w:hAnsi="Liberation Sans"/>
          <w:b w:val="0"/>
          <w:color w:val="263A43"/>
          <w:sz w:val="22"/>
        </w:rPr>
        <w:t>A compactness criterion was met, but user testing found the product awkward to set up. What is the strongest evaluation? Judge compactness as successful, usability as only partly successful, explain the test evidence and propose a targeted setup modification and retest.</w:t>
      </w:r>
    </w:p>
    <w:p>
      <w:pPr>
        <w:spacing w:after="0" w:line="20" w:lineRule="exact"/>
      </w:pPr>
      <w:r>
        <w:br w:type="column"/>
      </w:r>
    </w:p>
    <w:p>
      <w:pPr>
        <w:keepNext/>
        <w:widowControl/>
        <w:spacing w:before="60" w:after="100" w:line="290" w:lineRule="exact"/>
      </w:pPr>
      <w:r>
        <w:rPr>
          <w:rFonts w:ascii="Liberation Sans" w:hAnsi="Liberation Sans"/>
          <w:b/>
          <w:color w:val="173E43"/>
          <w:sz w:val="24"/>
        </w:rPr>
        <w:t>Marketing and commercial viability</w:t>
      </w:r>
    </w:p>
    <w:p>
      <w:pPr>
        <w:widowControl/>
        <w:spacing w:before="0" w:after="120" w:line="280" w:lineRule="exact"/>
      </w:pPr>
      <w:r>
        <w:rPr>
          <w:rFonts w:ascii="Liberation Sans" w:hAnsi="Liberation Sans"/>
          <w:b w:val="0"/>
          <w:color w:val="263A43"/>
          <w:sz w:val="22"/>
        </w:rPr>
        <w:t>Marketing connects a design solution with its intended market. Product, price, place and promotion are related decisions. A credible proposal recognises production cost, likely value, distribution, communication, competition and evidence of demand rather than promising that an attractive product will be profitable.</w:t>
      </w:r>
    </w:p>
    <w:p>
      <w:pPr>
        <w:widowControl/>
        <w:spacing w:before="0" w:after="120" w:line="280" w:lineRule="exact"/>
      </w:pPr>
      <w:r>
        <w:rPr>
          <w:rFonts w:ascii="Liberation Sans" w:hAnsi="Liberation Sans"/>
          <w:b w:val="0"/>
          <w:color w:val="263A43"/>
          <w:sz w:val="22"/>
        </w:rPr>
        <w:t>The product decision includes features, quality, appearance, packaging, service and the need being addressed. Price must consider cost, perceived value, target-market affordability and the margin required across the supply chain. Place describes how and where the product reaches the user, which can affect packaging, stock, delivery and price. Promotion should communicate supportable benefits to the target market through suitable channels and messages.</w:t>
      </w:r>
    </w:p>
    <w:p>
      <w:pPr>
        <w:keepNext/>
        <w:widowControl/>
        <w:spacing w:before="60" w:after="100" w:line="290" w:lineRule="exact"/>
      </w:pPr>
      <w:r>
        <w:rPr>
          <w:rFonts w:ascii="Liberation Sans" w:hAnsi="Liberation Sans"/>
          <w:b/>
          <w:color w:val="173E43"/>
          <w:sz w:val="24"/>
        </w:rPr>
        <w:t>Worked example</w:t>
      </w:r>
    </w:p>
    <w:p>
      <w:pPr>
        <w:widowControl/>
        <w:spacing w:before="0" w:after="120" w:line="280" w:lineRule="exact"/>
      </w:pPr>
      <w:r>
        <w:rPr>
          <w:rFonts w:ascii="Liberation Sans" w:hAnsi="Liberation Sans"/>
          <w:b w:val="0"/>
          <w:color w:val="263A43"/>
          <w:sz w:val="22"/>
        </w:rPr>
        <w:t>The product is intended for lightweight backpackers but requires bulky retail packaging. What should be reconsidered? Review product, packaging, distribution place, shipping cost and promotion together because the current package conflicts with the market’s portability values.</w:t>
      </w:r>
    </w:p>
    <w:p>
      <w:pPr>
        <w:sectPr>
          <w:type w:val="continuous"/>
          <w:pgSz w:w="11906" w:h="16838"/>
          <w:pgMar w:top="1247" w:right="1020" w:bottom="1020" w:left="1020" w:header="567" w:footer="567" w:gutter="0"/>
          <w:cols w:space="397" w:num="2"/>
          <w:docGrid w:linePitch="360"/>
        </w:sectPr>
      </w:pPr>
    </w:p>
    <w:tbl>
      <w:tblPr>
        <w:tblW w:type="auto" w:w="0"/>
        <w:jc w:val="center"/>
        <w:tblLayout w:type="fixed"/>
        <w:tblLook w:firstColumn="1" w:firstRow="1" w:lastColumn="0" w:lastRow="0" w:noHBand="0" w:noVBand="1" w:val="04A0"/>
      </w:tblPr>
      <w:tblGrid>
        <w:gridCol w:w="2948"/>
        <w:gridCol w:w="6917"/>
      </w:tblGrid>
      <w:tr>
        <w:tc>
          <w:tcPr>
            <w:tcW w:type="dxa" w:w="2948"/>
            <w:vAlign w:val="center"/>
            <w:tcBorders>
              <w:top w:val="single" w:sz="4" w:color="CBD5D8"/>
              <w:left w:val="single" w:sz="4" w:color="CBD5D8"/>
              <w:bottom w:val="single" w:sz="4" w:color="CBD5D8"/>
              <w:right w:val="single" w:sz="4" w:color="CBD5D8"/>
            </w:tcBorders>
            <w:shd w:fill="E8EFF0"/>
          </w:tcPr>
          <w:p>
            <w:pPr>
              <w:spacing w:before="60" w:after="60" w:line="280" w:lineRule="exact"/>
            </w:pPr>
            <w:r>
              <w:rPr>
                <w:rFonts w:ascii="Liberation Sans" w:hAnsi="Liberation Sans"/>
                <w:b/>
                <w:color w:val="173E43"/>
                <w:sz w:val="22"/>
              </w:rPr>
              <w:t>Marketing choice</w:t>
            </w:r>
          </w:p>
        </w:tc>
        <w:tc>
          <w:tcPr>
            <w:tcW w:type="dxa" w:w="6917"/>
            <w:vAlign w:val="center"/>
            <w:tcBorders>
              <w:top w:val="single" w:sz="4" w:color="CBD5D8"/>
              <w:left w:val="single" w:sz="4" w:color="CBD5D8"/>
              <w:bottom w:val="single" w:sz="4" w:color="CBD5D8"/>
              <w:right w:val="single" w:sz="4" w:color="CBD5D8"/>
            </w:tcBorders>
            <w:shd w:fill="E8EFF0"/>
          </w:tcPr>
          <w:p>
            <w:pPr>
              <w:spacing w:before="60" w:after="60" w:line="280" w:lineRule="exact"/>
            </w:pPr>
            <w:r>
              <w:rPr>
                <w:rFonts w:ascii="Liberation Sans" w:hAnsi="Liberation Sans"/>
                <w:b/>
                <w:color w:val="173E43"/>
                <w:sz w:val="22"/>
              </w:rPr>
              <w:t>Connection to evidence</w:t>
            </w:r>
          </w:p>
        </w:tc>
      </w:tr>
      <w:tr>
        <w:tc>
          <w:tcPr>
            <w:tcW w:type="dxa" w:w="2948"/>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Product</w:t>
            </w:r>
          </w:p>
        </w:tc>
        <w:tc>
          <w:tcPr>
            <w:tcW w:type="dxa" w:w="6917"/>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Features and supportable benefits for the intended user.</w:t>
            </w:r>
          </w:p>
        </w:tc>
      </w:tr>
      <w:tr>
        <w:tc>
          <w:tcPr>
            <w:tcW w:type="dxa" w:w="2948"/>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Price</w:t>
            </w:r>
          </w:p>
        </w:tc>
        <w:tc>
          <w:tcPr>
            <w:tcW w:type="dxa" w:w="6917"/>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Real cost, affordability, perceived value and supply-chain margin.</w:t>
            </w:r>
          </w:p>
        </w:tc>
      </w:tr>
      <w:tr>
        <w:tc>
          <w:tcPr>
            <w:tcW w:type="dxa" w:w="2948"/>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Place</w:t>
            </w:r>
          </w:p>
        </w:tc>
        <w:tc>
          <w:tcPr>
            <w:tcW w:type="dxa" w:w="6917"/>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Distribution, delivery, stock and packaging requirements.</w:t>
            </w:r>
          </w:p>
        </w:tc>
      </w:tr>
      <w:tr>
        <w:tc>
          <w:tcPr>
            <w:tcW w:type="dxa" w:w="2948"/>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Promotion</w:t>
            </w:r>
          </w:p>
        </w:tc>
        <w:tc>
          <w:tcPr>
            <w:tcW w:type="dxa" w:w="6917"/>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A message and channel suited to the market, without unsupported claims.</w:t>
            </w:r>
          </w:p>
        </w:tc>
      </w:tr>
    </w:tbl>
    <w:p>
      <w:pPr>
        <w:keepNext w:val="0"/>
        <w:spacing w:before="0" w:after="0" w:line="113" w:lineRule="exact"/>
      </w:pPr>
    </w:p>
    <w:p>
      <w:pPr>
        <w:keepNext/>
        <w:pageBreakBefore/>
        <w:widowControl/>
        <w:spacing w:before="0" w:after="140" w:line="220" w:lineRule="exact"/>
      </w:pPr>
      <w:r>
        <w:rPr>
          <w:rFonts w:ascii="Liberation Sans" w:hAnsi="Liberation Sans"/>
          <w:b/>
          <w:color w:val="AF663C"/>
          <w:sz w:val="18"/>
        </w:rPr>
        <w:t>14 / MARKETING, SUSTAINABILITY AND FINAL EVALUATION</w:t>
      </w:r>
    </w:p>
    <w:p>
      <w:pPr>
        <w:pStyle w:val="Heading1"/>
        <w:keepNext/>
        <w:widowControl/>
        <w:spacing w:before="0" w:after="160" w:line="540" w:lineRule="exact"/>
      </w:pPr>
      <w:r>
        <w:rPr>
          <w:rFonts w:ascii="Liberation Serif" w:hAnsi="Liberation Serif"/>
          <w:b/>
          <w:color w:val="173E43"/>
          <w:sz w:val="50"/>
        </w:rPr>
        <w:t>Life-cycle thinking and responsible design claims</w:t>
      </w:r>
    </w:p>
    <w:p>
      <w:pPr>
        <w:widowControl/>
        <w:spacing w:before="0" w:after="120" w:line="280" w:lineRule="exact"/>
      </w:pPr>
      <w:r>
        <w:rPr>
          <w:rFonts w:ascii="Liberation Sans" w:hAnsi="Liberation Sans"/>
          <w:b w:val="0"/>
          <w:color w:val="263A43"/>
          <w:sz w:val="22"/>
        </w:rPr>
        <w:t>A product’s impact is distributed across raw-material extraction, processing, manufacture, transport, use, maintenance and end-of-life. Designers should avoid treating one recycled component or low-waste process as proof that the whole product is sustainable. Claims need scope, evidence and acknowledgement of trade-offs.</w:t>
      </w:r>
    </w:p>
    <w:p>
      <w:pPr>
        <w:widowControl/>
        <w:spacing w:before="0" w:after="120" w:line="280" w:lineRule="exact"/>
      </w:pPr>
      <w:r>
        <w:rPr>
          <w:rFonts w:ascii="Liberation Sans" w:hAnsi="Liberation Sans"/>
          <w:b w:val="0"/>
          <w:color w:val="263A43"/>
          <w:sz w:val="22"/>
        </w:rPr>
        <w:t>Life-cycle thinking identifies where significant impacts and opportunities occur across the whole product system. Durability, repairability, replaceable parts and disassembly can extend useful life and improve end-of-life options. A lower-waste manufacturing process may still have high energy, transport or material impacts. Responsible evaluation considers effects on individuals, society and the environment, including who benefits and who bears costs.</w:t>
      </w:r>
    </w:p>
    <w:p>
      <w:pPr>
        <w:keepNext/>
        <w:widowControl/>
        <w:spacing w:before="60" w:after="100" w:line="290" w:lineRule="exact"/>
      </w:pPr>
      <w:r>
        <w:rPr>
          <w:rFonts w:ascii="Liberation Sans" w:hAnsi="Liberation Sans"/>
          <w:b/>
          <w:color w:val="173E43"/>
          <w:sz w:val="24"/>
        </w:rPr>
        <w:t>Worked example</w:t>
      </w:r>
    </w:p>
    <w:p>
      <w:pPr>
        <w:widowControl/>
        <w:spacing w:before="0" w:after="120" w:line="280" w:lineRule="exact"/>
      </w:pPr>
      <w:r>
        <w:rPr>
          <w:rFonts w:ascii="Liberation Sans" w:hAnsi="Liberation Sans"/>
          <w:b w:val="0"/>
          <w:color w:val="263A43"/>
          <w:sz w:val="22"/>
        </w:rPr>
        <w:t>A student claims the product is environmentally friendly because offcuts were reused. How should the claim be repaired? Limit the claim to the observed waste reduction, then discuss material source, production, durability, repair, use and end-of-life evidence that is still required.</w:t>
      </w:r>
    </w:p>
    <w:p>
      <w:pPr>
        <w:keepNext/>
        <w:widowControl/>
        <w:spacing w:before="60" w:after="100" w:line="290" w:lineRule="exact"/>
      </w:pPr>
      <w:r>
        <w:rPr>
          <w:rFonts w:ascii="Liberation Sans" w:hAnsi="Liberation Sans"/>
          <w:b/>
          <w:color w:val="173E43"/>
          <w:sz w:val="24"/>
        </w:rPr>
        <w:t>A sequence to guide the decision</w:t>
      </w:r>
    </w:p>
    <w:tbl>
      <w:tblPr>
        <w:tblW w:type="auto" w:w="0"/>
        <w:jc w:val="center"/>
        <w:tblLayout w:type="fixed"/>
        <w:tblLook w:firstColumn="1" w:firstRow="1" w:lastColumn="0" w:lastRow="0" w:noHBand="0" w:noVBand="1" w:val="04A0"/>
      </w:tblPr>
      <w:tblGrid>
        <w:gridCol w:w="1020"/>
        <w:gridCol w:w="8844"/>
      </w:tblGrid>
      <w:tr>
        <w:tc>
          <w:tcPr>
            <w:tcW w:type="dxa" w:w="1020"/>
            <w:vAlign w:val="center"/>
            <w:tcBorders>
              <w:top w:val="single" w:sz="4" w:color="CBD5D8"/>
              <w:left w:val="single" w:sz="4" w:color="CBD5D8"/>
              <w:bottom w:val="single" w:sz="4" w:color="CBD5D8"/>
              <w:right w:val="single" w:sz="4" w:color="CBD5D8"/>
            </w:tcBorders>
            <w:shd w:fill="E8EFF0"/>
          </w:tcPr>
          <w:p>
            <w:pPr>
              <w:spacing w:before="60" w:after="60" w:line="280" w:lineRule="exact"/>
            </w:pPr>
            <w:r>
              <w:rPr>
                <w:rFonts w:ascii="Liberation Sans" w:hAnsi="Liberation Sans"/>
                <w:b/>
                <w:color w:val="173E43"/>
                <w:sz w:val="22"/>
              </w:rPr>
              <w:t>Step</w:t>
            </w:r>
          </w:p>
        </w:tc>
        <w:tc>
          <w:tcPr>
            <w:tcW w:type="dxa" w:w="8844"/>
            <w:vAlign w:val="center"/>
            <w:tcBorders>
              <w:top w:val="single" w:sz="4" w:color="CBD5D8"/>
              <w:left w:val="single" w:sz="4" w:color="CBD5D8"/>
              <w:bottom w:val="single" w:sz="4" w:color="CBD5D8"/>
              <w:right w:val="single" w:sz="4" w:color="CBD5D8"/>
            </w:tcBorders>
            <w:shd w:fill="E8EFF0"/>
          </w:tcPr>
          <w:p>
            <w:pPr>
              <w:spacing w:before="60" w:after="60" w:line="280" w:lineRule="exact"/>
            </w:pPr>
            <w:r>
              <w:rPr>
                <w:rFonts w:ascii="Liberation Sans" w:hAnsi="Liberation Sans"/>
                <w:b/>
                <w:color w:val="173E43"/>
                <w:sz w:val="22"/>
              </w:rPr>
              <w:t>What to attend to</w:t>
            </w:r>
          </w:p>
        </w:tc>
      </w:tr>
      <w:tr>
        <w:tc>
          <w:tcPr>
            <w:tcW w:type="dxa" w:w="1020"/>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1</w:t>
            </w:r>
          </w:p>
        </w:tc>
        <w:tc>
          <w:tcPr>
            <w:tcW w:type="dxa" w:w="8844"/>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Map the product life-cycle stages</w:t>
            </w:r>
          </w:p>
        </w:tc>
      </w:tr>
      <w:tr>
        <w:tc>
          <w:tcPr>
            <w:tcW w:type="dxa" w:w="1020"/>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2</w:t>
            </w:r>
          </w:p>
        </w:tc>
        <w:tc>
          <w:tcPr>
            <w:tcW w:type="dxa" w:w="8844"/>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Identify impacts, benefits and affected stakeholders</w:t>
            </w:r>
          </w:p>
        </w:tc>
      </w:tr>
      <w:tr>
        <w:tc>
          <w:tcPr>
            <w:tcW w:type="dxa" w:w="1020"/>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3</w:t>
            </w:r>
          </w:p>
        </w:tc>
        <w:tc>
          <w:tcPr>
            <w:tcW w:type="dxa" w:w="8844"/>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Compare credible improvement options and trade-offs</w:t>
            </w:r>
          </w:p>
        </w:tc>
      </w:tr>
      <w:tr>
        <w:tc>
          <w:tcPr>
            <w:tcW w:type="dxa" w:w="1020"/>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4</w:t>
            </w:r>
          </w:p>
        </w:tc>
        <w:tc>
          <w:tcPr>
            <w:tcW w:type="dxa" w:w="8844"/>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Make a qualified judgement and state evidence limitations</w:t>
            </w:r>
          </w:p>
        </w:tc>
      </w:tr>
    </w:tbl>
    <w:p>
      <w:pPr>
        <w:keepNext w:val="0"/>
        <w:spacing w:before="0" w:after="0" w:line="113" w:lineRule="exact"/>
      </w:pPr>
    </w:p>
    <w:p>
      <w:pPr>
        <w:keepNext/>
        <w:widowControl/>
        <w:spacing w:before="60" w:after="100" w:line="290" w:lineRule="exact"/>
      </w:pPr>
      <w:r>
        <w:rPr>
          <w:rFonts w:ascii="Liberation Sans" w:hAnsi="Liberation Sans"/>
          <w:b/>
          <w:color w:val="173E43"/>
          <w:sz w:val="24"/>
        </w:rPr>
        <w:t>Check your understanding</w:t>
      </w:r>
    </w:p>
    <w:p>
      <w:pPr>
        <w:keepNext/>
        <w:widowControl/>
        <w:spacing w:before="80" w:after="140" w:line="280" w:lineRule="exact"/>
      </w:pPr>
      <w:r>
        <w:rPr>
          <w:rFonts w:ascii="Liberation Sans" w:hAnsi="Liberation Sans"/>
          <w:b/>
          <w:color w:val="173E43"/>
          <w:sz w:val="22"/>
        </w:rPr>
        <w:t>Which evidence best supports a marketing proposal?</w:t>
      </w:r>
    </w:p>
    <w:p>
      <w:pPr>
        <w:widowControl/>
        <w:spacing w:before="0" w:after="120" w:line="280" w:lineRule="exact"/>
        <w:ind w:left="255" w:hanging="255"/>
      </w:pPr>
      <w:r>
        <w:rPr>
          <w:rFonts w:ascii="Liberation Sans" w:hAnsi="Liberation Sans"/>
          <w:b w:val="0"/>
          <w:color w:val="263A43"/>
          <w:sz w:val="22"/>
        </w:rPr>
        <w:t>○  A. The prototype cost and one preferred retail price.</w:t>
      </w:r>
    </w:p>
    <w:p>
      <w:pPr>
        <w:widowControl/>
        <w:spacing w:before="0" w:after="120" w:line="280" w:lineRule="exact"/>
        <w:ind w:left="255" w:hanging="255"/>
      </w:pPr>
      <w:r>
        <w:rPr>
          <w:rFonts w:ascii="Liberation Sans" w:hAnsi="Liberation Sans"/>
          <w:b w:val="0"/>
          <w:color w:val="263A43"/>
          <w:sz w:val="22"/>
        </w:rPr>
        <w:t>○  B. A logo, slogan and social-media mock-up.</w:t>
      </w:r>
    </w:p>
    <w:p>
      <w:pPr>
        <w:widowControl/>
        <w:spacing w:before="0" w:after="120" w:line="280" w:lineRule="exact"/>
        <w:ind w:left="255" w:hanging="255"/>
      </w:pPr>
      <w:r>
        <w:rPr>
          <w:rFonts w:ascii="Liberation Sans" w:hAnsi="Liberation Sans"/>
          <w:b w:val="0"/>
          <w:color w:val="263A43"/>
          <w:sz w:val="22"/>
        </w:rPr>
        <w:t>○  C. Target-market research, competitor comparison, realistic production and distribution assumptions, tested benefits and identified evidence gaps.</w:t>
      </w:r>
    </w:p>
    <w:p>
      <w:pPr>
        <w:widowControl/>
        <w:spacing w:before="0" w:after="120" w:line="280" w:lineRule="exact"/>
        <w:ind w:left="255" w:hanging="255"/>
      </w:pPr>
      <w:r>
        <w:rPr>
          <w:rFonts w:ascii="Liberation Sans" w:hAnsi="Liberation Sans"/>
          <w:b w:val="0"/>
          <w:color w:val="263A43"/>
          <w:sz w:val="22"/>
        </w:rPr>
        <w:t>○  D. A list of stores that sell camping equipment.</w:t>
      </w:r>
    </w:p>
    <w:p>
      <w:pPr>
        <w:widowControl/>
        <w:spacing w:before="0" w:after="120" w:line="240" w:lineRule="exact"/>
      </w:pPr>
      <w:r>
        <w:rPr>
          <w:rFonts w:ascii="Liberation Sans" w:hAnsi="Liberation Sans"/>
          <w:b w:val="0"/>
          <w:color w:val="6C818B"/>
          <w:sz w:val="19"/>
        </w:rPr>
        <w:t>Use the evidence and reasoning from this module in the complete applied task on the next page.</w:t>
      </w:r>
    </w:p>
    <w:p>
      <w:pPr>
        <w:spacing w:before="0" w:after="120" w:line="240" w:lineRule="exact"/>
      </w:pPr>
      <w:hyperlink r:id="rId32">
        <w:r>
          <w:rPr>
            <w:color w:val="6C818B"/>
            <w:sz w:val="19"/>
          </w:rPr>
          <w:t>Continue online / M14 original questions and written responses</w:t>
        </w:r>
      </w:hyperlink>
    </w:p>
    <w:p>
      <w:pPr>
        <w:keepNext/>
        <w:pageBreakBefore/>
        <w:widowControl/>
        <w:spacing w:before="0" w:after="140" w:line="220" w:lineRule="exact"/>
      </w:pPr>
      <w:r>
        <w:rPr>
          <w:rFonts w:ascii="Liberation Sans" w:hAnsi="Liberation Sans"/>
          <w:b/>
          <w:color w:val="AF663C"/>
          <w:sz w:val="18"/>
        </w:rPr>
        <w:t>14 / MARKETING, SUSTAINABILITY AND FINAL EVALUATION</w:t>
      </w:r>
    </w:p>
    <w:p>
      <w:pPr>
        <w:pStyle w:val="Heading1"/>
        <w:keepNext/>
        <w:widowControl/>
        <w:spacing w:before="0" w:after="160" w:line="540" w:lineRule="exact"/>
      </w:pPr>
      <w:r>
        <w:rPr>
          <w:rFonts w:ascii="Liberation Serif" w:hAnsi="Liberation Serif"/>
          <w:b/>
          <w:color w:val="173E43"/>
          <w:sz w:val="50"/>
        </w:rPr>
        <w:t>Evaluate and qualify a claim</w:t>
      </w:r>
    </w:p>
    <w:p>
      <w:pPr>
        <w:widowControl/>
        <w:spacing w:before="0" w:after="180" w:line="280" w:lineRule="exact"/>
      </w:pPr>
      <w:r>
        <w:rPr>
          <w:rFonts w:ascii="Liberation Sans" w:hAnsi="Liberation Sans"/>
          <w:b/>
          <w:color w:val="173E43"/>
          <w:sz w:val="22"/>
        </w:rPr>
        <w:t>Complete a criteria-based evaluation, life-cycle review and qualified marketing proposal for the camping product.</w:t>
      </w:r>
    </w:p>
    <w:p>
      <w:pPr>
        <w:keepNext/>
        <w:widowControl/>
        <w:spacing w:before="80" w:after="140" w:line="280" w:lineRule="exact"/>
      </w:pPr>
      <w:r>
        <w:rPr>
          <w:rFonts w:ascii="Liberation Sans" w:hAnsi="Liberation Sans"/>
          <w:b/>
          <w:color w:val="173E43"/>
          <w:sz w:val="22"/>
        </w:rPr>
        <w:t>Criteria based judgement</w:t>
      </w:r>
    </w:p>
    <w:tbl>
      <w:tblPr>
        <w:tblW w:type="auto" w:w="0"/>
        <w:jc w:val="center"/>
        <w:tblLayout w:type="fixed"/>
        <w:tblLook w:firstColumn="1" w:firstRow="1" w:lastColumn="0" w:lastRow="0" w:noHBand="0" w:noVBand="1" w:val="04A0"/>
      </w:tblPr>
      <w:tblGrid>
        <w:gridCol w:w="3231"/>
        <w:gridCol w:w="3345"/>
        <w:gridCol w:w="3288"/>
      </w:tblGrid>
      <w:tr>
        <w:tc>
          <w:tcPr>
            <w:tcW w:type="dxa" w:w="3231"/>
            <w:vAlign w:val="center"/>
            <w:tcBorders>
              <w:top w:val="single" w:sz="4" w:color="CBD5D8"/>
              <w:left w:val="single" w:sz="4" w:color="CBD5D8"/>
              <w:bottom w:val="single" w:sz="4" w:color="CBD5D8"/>
              <w:right w:val="single" w:sz="4" w:color="CBD5D8"/>
            </w:tcBorders>
            <w:shd w:fill="E8EFF0"/>
          </w:tcPr>
          <w:p>
            <w:pPr>
              <w:spacing w:before="40" w:after="40" w:line="280" w:lineRule="exact"/>
            </w:pPr>
            <w:r>
              <w:rPr>
                <w:rFonts w:ascii="Liberation Sans" w:hAnsi="Liberation Sans"/>
                <w:b/>
                <w:color w:val="173E43"/>
                <w:sz w:val="22"/>
              </w:rPr>
              <w:t>Criterion and test</w:t>
            </w:r>
          </w:p>
        </w:tc>
        <w:tc>
          <w:tcPr>
            <w:tcW w:type="dxa" w:w="3345"/>
            <w:vAlign w:val="center"/>
            <w:tcBorders>
              <w:top w:val="single" w:sz="4" w:color="CBD5D8"/>
              <w:left w:val="single" w:sz="4" w:color="CBD5D8"/>
              <w:bottom w:val="single" w:sz="4" w:color="CBD5D8"/>
              <w:right w:val="single" w:sz="4" w:color="CBD5D8"/>
            </w:tcBorders>
            <w:shd w:fill="E8EFF0"/>
          </w:tcPr>
          <w:p>
            <w:pPr>
              <w:spacing w:before="40" w:after="40" w:line="280" w:lineRule="exact"/>
            </w:pPr>
            <w:r>
              <w:rPr>
                <w:rFonts w:ascii="Liberation Sans" w:hAnsi="Liberation Sans"/>
                <w:b/>
                <w:color w:val="173E43"/>
                <w:sz w:val="22"/>
              </w:rPr>
              <w:t>Result and limitation</w:t>
            </w:r>
          </w:p>
        </w:tc>
        <w:tc>
          <w:tcPr>
            <w:tcW w:type="dxa" w:w="3288"/>
            <w:vAlign w:val="center"/>
            <w:tcBorders>
              <w:top w:val="single" w:sz="4" w:color="CBD5D8"/>
              <w:left w:val="single" w:sz="4" w:color="CBD5D8"/>
              <w:bottom w:val="single" w:sz="4" w:color="CBD5D8"/>
              <w:right w:val="single" w:sz="4" w:color="CBD5D8"/>
            </w:tcBorders>
            <w:shd w:fill="E8EFF0"/>
          </w:tcPr>
          <w:p>
            <w:pPr>
              <w:spacing w:before="40" w:after="40" w:line="280" w:lineRule="exact"/>
            </w:pPr>
            <w:r>
              <w:rPr>
                <w:rFonts w:ascii="Liberation Sans" w:hAnsi="Liberation Sans"/>
                <w:b/>
                <w:color w:val="173E43"/>
                <w:sz w:val="22"/>
              </w:rPr>
              <w:t>Judgement or improvement</w:t>
            </w:r>
          </w:p>
        </w:tc>
      </w:tr>
      <w:tr>
        <w:trPr>
          <w:trHeight w:val="1304" w:hRule="atLeast"/>
        </w:trPr>
        <w:tc>
          <w:tcPr>
            <w:tcW w:type="dxa" w:w="3231"/>
            <w:vAlign w:val="center"/>
            <w:tcBorders>
              <w:top w:val="single" w:sz="4" w:color="CBD5D8"/>
              <w:left w:val="single" w:sz="4" w:color="CBD5D8"/>
              <w:bottom w:val="single" w:sz="4" w:color="CBD5D8"/>
              <w:right w:val="single" w:sz="4" w:color="CBD5D8"/>
            </w:tcBorders>
          </w:tcPr>
          <w:p>
            <w:pPr>
              <w:spacing w:before="40" w:after="40" w:line="280" w:lineRule="exact"/>
            </w:pPr>
            <w:r>
              <w:rPr>
                <w:rFonts w:ascii="Liberation Sans" w:hAnsi="Liberation Sans"/>
                <w:b w:val="0"/>
                <w:color w:val="263A43"/>
                <w:sz w:val="22"/>
              </w:rPr>
            </w:r>
          </w:p>
        </w:tc>
        <w:tc>
          <w:tcPr>
            <w:tcW w:type="dxa" w:w="3345"/>
            <w:vAlign w:val="center"/>
            <w:tcBorders>
              <w:top w:val="single" w:sz="4" w:color="CBD5D8"/>
              <w:left w:val="single" w:sz="4" w:color="CBD5D8"/>
              <w:bottom w:val="single" w:sz="4" w:color="CBD5D8"/>
              <w:right w:val="single" w:sz="4" w:color="CBD5D8"/>
            </w:tcBorders>
          </w:tcPr>
          <w:p>
            <w:pPr>
              <w:spacing w:before="40" w:after="40" w:line="280" w:lineRule="exact"/>
            </w:pPr>
            <w:r>
              <w:rPr>
                <w:rFonts w:ascii="Liberation Sans" w:hAnsi="Liberation Sans"/>
                <w:b w:val="0"/>
                <w:color w:val="263A43"/>
                <w:sz w:val="22"/>
              </w:rPr>
            </w:r>
          </w:p>
        </w:tc>
        <w:tc>
          <w:tcPr>
            <w:tcW w:type="dxa" w:w="3288"/>
            <w:vAlign w:val="center"/>
            <w:tcBorders>
              <w:top w:val="single" w:sz="4" w:color="CBD5D8"/>
              <w:left w:val="single" w:sz="4" w:color="CBD5D8"/>
              <w:bottom w:val="single" w:sz="4" w:color="CBD5D8"/>
              <w:right w:val="single" w:sz="4" w:color="CBD5D8"/>
            </w:tcBorders>
          </w:tcPr>
          <w:p>
            <w:pPr>
              <w:spacing w:before="40" w:after="40" w:line="280" w:lineRule="exact"/>
            </w:pPr>
            <w:r>
              <w:rPr>
                <w:rFonts w:ascii="Liberation Sans" w:hAnsi="Liberation Sans"/>
                <w:b w:val="0"/>
                <w:color w:val="263A43"/>
                <w:sz w:val="22"/>
              </w:rPr>
            </w:r>
          </w:p>
        </w:tc>
      </w:tr>
      <w:tr>
        <w:trPr>
          <w:trHeight w:val="1304" w:hRule="atLeast"/>
        </w:trPr>
        <w:tc>
          <w:tcPr>
            <w:tcW w:type="dxa" w:w="3231"/>
            <w:vAlign w:val="center"/>
            <w:tcBorders>
              <w:top w:val="single" w:sz="4" w:color="CBD5D8"/>
              <w:left w:val="single" w:sz="4" w:color="CBD5D8"/>
              <w:bottom w:val="single" w:sz="4" w:color="CBD5D8"/>
              <w:right w:val="single" w:sz="4" w:color="CBD5D8"/>
            </w:tcBorders>
          </w:tcPr>
          <w:p>
            <w:pPr>
              <w:spacing w:before="40" w:after="40" w:line="280" w:lineRule="exact"/>
            </w:pPr>
            <w:r>
              <w:rPr>
                <w:rFonts w:ascii="Liberation Sans" w:hAnsi="Liberation Sans"/>
                <w:b w:val="0"/>
                <w:color w:val="263A43"/>
                <w:sz w:val="22"/>
              </w:rPr>
            </w:r>
          </w:p>
        </w:tc>
        <w:tc>
          <w:tcPr>
            <w:tcW w:type="dxa" w:w="3345"/>
            <w:vAlign w:val="center"/>
            <w:tcBorders>
              <w:top w:val="single" w:sz="4" w:color="CBD5D8"/>
              <w:left w:val="single" w:sz="4" w:color="CBD5D8"/>
              <w:bottom w:val="single" w:sz="4" w:color="CBD5D8"/>
              <w:right w:val="single" w:sz="4" w:color="CBD5D8"/>
            </w:tcBorders>
          </w:tcPr>
          <w:p>
            <w:pPr>
              <w:spacing w:before="40" w:after="40" w:line="280" w:lineRule="exact"/>
            </w:pPr>
            <w:r>
              <w:rPr>
                <w:rFonts w:ascii="Liberation Sans" w:hAnsi="Liberation Sans"/>
                <w:b w:val="0"/>
                <w:color w:val="263A43"/>
                <w:sz w:val="22"/>
              </w:rPr>
            </w:r>
          </w:p>
        </w:tc>
        <w:tc>
          <w:tcPr>
            <w:tcW w:type="dxa" w:w="3288"/>
            <w:vAlign w:val="center"/>
            <w:tcBorders>
              <w:top w:val="single" w:sz="4" w:color="CBD5D8"/>
              <w:left w:val="single" w:sz="4" w:color="CBD5D8"/>
              <w:bottom w:val="single" w:sz="4" w:color="CBD5D8"/>
              <w:right w:val="single" w:sz="4" w:color="CBD5D8"/>
            </w:tcBorders>
          </w:tcPr>
          <w:p>
            <w:pPr>
              <w:spacing w:before="40" w:after="40" w:line="280" w:lineRule="exact"/>
            </w:pPr>
            <w:r>
              <w:rPr>
                <w:rFonts w:ascii="Liberation Sans" w:hAnsi="Liberation Sans"/>
                <w:b w:val="0"/>
                <w:color w:val="263A43"/>
                <w:sz w:val="22"/>
              </w:rPr>
            </w:r>
          </w:p>
        </w:tc>
      </w:tr>
      <w:tr>
        <w:trPr>
          <w:trHeight w:val="1304" w:hRule="atLeast"/>
        </w:trPr>
        <w:tc>
          <w:tcPr>
            <w:tcW w:type="dxa" w:w="3231"/>
            <w:vAlign w:val="center"/>
            <w:tcBorders>
              <w:top w:val="single" w:sz="4" w:color="CBD5D8"/>
              <w:left w:val="single" w:sz="4" w:color="CBD5D8"/>
              <w:bottom w:val="single" w:sz="4" w:color="CBD5D8"/>
              <w:right w:val="single" w:sz="4" w:color="CBD5D8"/>
            </w:tcBorders>
          </w:tcPr>
          <w:p>
            <w:pPr>
              <w:spacing w:before="40" w:after="40" w:line="280" w:lineRule="exact"/>
            </w:pPr>
            <w:r>
              <w:rPr>
                <w:rFonts w:ascii="Liberation Sans" w:hAnsi="Liberation Sans"/>
                <w:b w:val="0"/>
                <w:color w:val="263A43"/>
                <w:sz w:val="22"/>
              </w:rPr>
            </w:r>
          </w:p>
        </w:tc>
        <w:tc>
          <w:tcPr>
            <w:tcW w:type="dxa" w:w="3345"/>
            <w:vAlign w:val="center"/>
            <w:tcBorders>
              <w:top w:val="single" w:sz="4" w:color="CBD5D8"/>
              <w:left w:val="single" w:sz="4" w:color="CBD5D8"/>
              <w:bottom w:val="single" w:sz="4" w:color="CBD5D8"/>
              <w:right w:val="single" w:sz="4" w:color="CBD5D8"/>
            </w:tcBorders>
          </w:tcPr>
          <w:p>
            <w:pPr>
              <w:spacing w:before="40" w:after="40" w:line="280" w:lineRule="exact"/>
            </w:pPr>
            <w:r>
              <w:rPr>
                <w:rFonts w:ascii="Liberation Sans" w:hAnsi="Liberation Sans"/>
                <w:b w:val="0"/>
                <w:color w:val="263A43"/>
                <w:sz w:val="22"/>
              </w:rPr>
            </w:r>
          </w:p>
        </w:tc>
        <w:tc>
          <w:tcPr>
            <w:tcW w:type="dxa" w:w="3288"/>
            <w:vAlign w:val="center"/>
            <w:tcBorders>
              <w:top w:val="single" w:sz="4" w:color="CBD5D8"/>
              <w:left w:val="single" w:sz="4" w:color="CBD5D8"/>
              <w:bottom w:val="single" w:sz="4" w:color="CBD5D8"/>
              <w:right w:val="single" w:sz="4" w:color="CBD5D8"/>
            </w:tcBorders>
          </w:tcPr>
          <w:p>
            <w:pPr>
              <w:spacing w:before="40" w:after="40" w:line="280" w:lineRule="exact"/>
            </w:pPr>
            <w:r>
              <w:rPr>
                <w:rFonts w:ascii="Liberation Sans" w:hAnsi="Liberation Sans"/>
                <w:b w:val="0"/>
                <w:color w:val="263A43"/>
                <w:sz w:val="22"/>
              </w:rPr>
            </w:r>
          </w:p>
        </w:tc>
      </w:tr>
    </w:tbl>
    <w:p>
      <w:pPr>
        <w:keepNext w:val="0"/>
        <w:spacing w:before="0" w:after="0" w:line="113" w:lineRule="exact"/>
      </w:pPr>
    </w:p>
    <w:p>
      <w:pPr>
        <w:keepNext/>
        <w:widowControl/>
        <w:spacing w:before="80" w:after="140" w:line="280" w:lineRule="exact"/>
      </w:pPr>
      <w:r>
        <w:rPr>
          <w:rFonts w:ascii="Liberation Sans" w:hAnsi="Liberation Sans"/>
          <w:b/>
          <w:color w:val="173E43"/>
          <w:sz w:val="22"/>
        </w:rPr>
        <w:t>Life cycle review</w:t>
      </w:r>
    </w:p>
    <w:tbl>
      <w:tblPr>
        <w:tblW w:type="auto" w:w="0"/>
        <w:jc w:val="center"/>
        <w:tblLayout w:type="fixed"/>
        <w:tblLook w:firstColumn="1" w:firstRow="1" w:lastColumn="0" w:lastRow="0" w:noHBand="0" w:noVBand="1" w:val="04A0"/>
      </w:tblPr>
      <w:tblGrid>
        <w:gridCol w:w="4932"/>
        <w:gridCol w:w="4932"/>
      </w:tblGrid>
      <w:tr>
        <w:tc>
          <w:tcPr>
            <w:tcW w:type="dxa" w:w="4932"/>
            <w:vAlign w:val="center"/>
            <w:tcBorders>
              <w:top w:val="single" w:sz="4" w:color="CBD5D8"/>
              <w:left w:val="single" w:sz="4" w:color="CBD5D8"/>
              <w:bottom w:val="single" w:sz="4" w:color="CBD5D8"/>
              <w:right w:val="single" w:sz="4" w:color="CBD5D8"/>
            </w:tcBorders>
            <w:shd w:fill="E8EFF0"/>
          </w:tcPr>
          <w:p>
            <w:pPr>
              <w:spacing w:before="40" w:after="40" w:line="280" w:lineRule="exact"/>
            </w:pPr>
            <w:r>
              <w:rPr>
                <w:rFonts w:ascii="Liberation Sans" w:hAnsi="Liberation Sans"/>
                <w:b/>
                <w:color w:val="173E43"/>
                <w:sz w:val="22"/>
              </w:rPr>
              <w:t>Stage and impact evidence</w:t>
            </w:r>
          </w:p>
        </w:tc>
        <w:tc>
          <w:tcPr>
            <w:tcW w:type="dxa" w:w="4932"/>
            <w:vAlign w:val="center"/>
            <w:tcBorders>
              <w:top w:val="single" w:sz="4" w:color="CBD5D8"/>
              <w:left w:val="single" w:sz="4" w:color="CBD5D8"/>
              <w:bottom w:val="single" w:sz="4" w:color="CBD5D8"/>
              <w:right w:val="single" w:sz="4" w:color="CBD5D8"/>
            </w:tcBorders>
            <w:shd w:fill="E8EFF0"/>
          </w:tcPr>
          <w:p>
            <w:pPr>
              <w:spacing w:before="40" w:after="40" w:line="280" w:lineRule="exact"/>
            </w:pPr>
            <w:r>
              <w:rPr>
                <w:rFonts w:ascii="Liberation Sans" w:hAnsi="Liberation Sans"/>
                <w:b/>
                <w:color w:val="173E43"/>
                <w:sz w:val="22"/>
              </w:rPr>
              <w:t>Improvement and trade off</w:t>
            </w:r>
          </w:p>
        </w:tc>
      </w:tr>
      <w:tr>
        <w:trPr>
          <w:trHeight w:val="1304" w:hRule="atLeast"/>
        </w:trPr>
        <w:tc>
          <w:tcPr>
            <w:tcW w:type="dxa" w:w="4932"/>
            <w:vAlign w:val="center"/>
            <w:tcBorders>
              <w:top w:val="single" w:sz="4" w:color="CBD5D8"/>
              <w:left w:val="single" w:sz="4" w:color="CBD5D8"/>
              <w:bottom w:val="single" w:sz="4" w:color="CBD5D8"/>
              <w:right w:val="single" w:sz="4" w:color="CBD5D8"/>
            </w:tcBorders>
          </w:tcPr>
          <w:p>
            <w:pPr>
              <w:spacing w:before="40" w:after="40" w:line="280" w:lineRule="exact"/>
            </w:pPr>
            <w:r>
              <w:rPr>
                <w:rFonts w:ascii="Liberation Sans" w:hAnsi="Liberation Sans"/>
                <w:b w:val="0"/>
                <w:color w:val="263A43"/>
                <w:sz w:val="22"/>
              </w:rPr>
            </w:r>
          </w:p>
        </w:tc>
        <w:tc>
          <w:tcPr>
            <w:tcW w:type="dxa" w:w="4932"/>
            <w:vAlign w:val="center"/>
            <w:tcBorders>
              <w:top w:val="single" w:sz="4" w:color="CBD5D8"/>
              <w:left w:val="single" w:sz="4" w:color="CBD5D8"/>
              <w:bottom w:val="single" w:sz="4" w:color="CBD5D8"/>
              <w:right w:val="single" w:sz="4" w:color="CBD5D8"/>
            </w:tcBorders>
          </w:tcPr>
          <w:p>
            <w:pPr>
              <w:spacing w:before="40" w:after="40" w:line="280" w:lineRule="exact"/>
            </w:pPr>
            <w:r>
              <w:rPr>
                <w:rFonts w:ascii="Liberation Sans" w:hAnsi="Liberation Sans"/>
                <w:b w:val="0"/>
                <w:color w:val="263A43"/>
                <w:sz w:val="22"/>
              </w:rPr>
            </w:r>
          </w:p>
        </w:tc>
      </w:tr>
      <w:tr>
        <w:trPr>
          <w:trHeight w:val="1304" w:hRule="atLeast"/>
        </w:trPr>
        <w:tc>
          <w:tcPr>
            <w:tcW w:type="dxa" w:w="4932"/>
            <w:vAlign w:val="center"/>
            <w:tcBorders>
              <w:top w:val="single" w:sz="4" w:color="CBD5D8"/>
              <w:left w:val="single" w:sz="4" w:color="CBD5D8"/>
              <w:bottom w:val="single" w:sz="4" w:color="CBD5D8"/>
              <w:right w:val="single" w:sz="4" w:color="CBD5D8"/>
            </w:tcBorders>
          </w:tcPr>
          <w:p>
            <w:pPr>
              <w:spacing w:before="40" w:after="40" w:line="280" w:lineRule="exact"/>
            </w:pPr>
            <w:r>
              <w:rPr>
                <w:rFonts w:ascii="Liberation Sans" w:hAnsi="Liberation Sans"/>
                <w:b w:val="0"/>
                <w:color w:val="263A43"/>
                <w:sz w:val="22"/>
              </w:rPr>
            </w:r>
          </w:p>
        </w:tc>
        <w:tc>
          <w:tcPr>
            <w:tcW w:type="dxa" w:w="4932"/>
            <w:vAlign w:val="center"/>
            <w:tcBorders>
              <w:top w:val="single" w:sz="4" w:color="CBD5D8"/>
              <w:left w:val="single" w:sz="4" w:color="CBD5D8"/>
              <w:bottom w:val="single" w:sz="4" w:color="CBD5D8"/>
              <w:right w:val="single" w:sz="4" w:color="CBD5D8"/>
            </w:tcBorders>
          </w:tcPr>
          <w:p>
            <w:pPr>
              <w:spacing w:before="40" w:after="40" w:line="280" w:lineRule="exact"/>
            </w:pPr>
            <w:r>
              <w:rPr>
                <w:rFonts w:ascii="Liberation Sans" w:hAnsi="Liberation Sans"/>
                <w:b w:val="0"/>
                <w:color w:val="263A43"/>
                <w:sz w:val="22"/>
              </w:rPr>
            </w:r>
          </w:p>
        </w:tc>
      </w:tr>
    </w:tbl>
    <w:p>
      <w:pPr>
        <w:keepNext w:val="0"/>
        <w:spacing w:before="0" w:after="0" w:line="113" w:lineRule="exact"/>
      </w:pPr>
    </w:p>
    <w:p>
      <w:pPr>
        <w:keepNext/>
        <w:widowControl/>
        <w:spacing w:before="80" w:after="140" w:line="280" w:lineRule="exact"/>
      </w:pPr>
      <w:r>
        <w:rPr>
          <w:rFonts w:ascii="Liberation Sans" w:hAnsi="Liberation Sans"/>
          <w:b/>
          <w:color w:val="173E43"/>
          <w:sz w:val="22"/>
        </w:rPr>
        <w:t>Qualified marketing proposal  /  User benefit price place promotion and limits</w:t>
      </w:r>
    </w:p>
    <w:tbl>
      <w:tblPr>
        <w:tblW w:type="auto" w:w="0"/>
        <w:tblLayout w:type="fixed"/>
        <w:tblLook w:firstColumn="1" w:firstRow="1" w:lastColumn="0" w:lastRow="0" w:noHBand="0" w:noVBand="1" w:val="04A0"/>
      </w:tblPr>
      <w:tblGrid>
        <w:gridCol w:w="9865"/>
      </w:tblGrid>
      <w:tr>
        <w:trPr>
          <w:trHeight w:val="397" w:hRule="atLeast"/>
        </w:trPr>
        <w:tc>
          <w:tcPr>
            <w:tcW w:type="dxa" w:w="9865"/>
            <w:tcBorders>
              <w:bottom w:val="single" w:sz="4" w:color="CBD5D8"/>
            </w:tcBorders>
          </w:tcPr>
          <w:p>
            <w:pPr>
              <w:spacing w:before="0" w:after="0" w:line="280" w:lineRule="exact"/>
            </w:pPr>
          </w:p>
        </w:tc>
      </w:tr>
      <w:tr>
        <w:trPr>
          <w:trHeight w:val="397" w:hRule="atLeast"/>
        </w:trPr>
        <w:tc>
          <w:tcPr>
            <w:tcW w:type="dxa" w:w="9865"/>
            <w:tcBorders>
              <w:bottom w:val="single" w:sz="4" w:color="CBD5D8"/>
            </w:tcBorders>
          </w:tcPr>
          <w:p>
            <w:pPr>
              <w:spacing w:before="0" w:after="0" w:line="280" w:lineRule="exact"/>
            </w:pPr>
          </w:p>
        </w:tc>
      </w:tr>
      <w:tr>
        <w:trPr>
          <w:trHeight w:val="397" w:hRule="atLeast"/>
        </w:trPr>
        <w:tc>
          <w:tcPr>
            <w:tcW w:type="dxa" w:w="9865"/>
            <w:tcBorders>
              <w:bottom w:val="single" w:sz="4" w:color="CBD5D8"/>
            </w:tcBorders>
          </w:tcPr>
          <w:p>
            <w:pPr>
              <w:spacing w:before="0" w:after="0" w:line="280" w:lineRule="exact"/>
            </w:pPr>
          </w:p>
        </w:tc>
      </w:tr>
      <w:tr>
        <w:trPr>
          <w:trHeight w:val="397" w:hRule="atLeast"/>
        </w:trPr>
        <w:tc>
          <w:tcPr>
            <w:tcW w:type="dxa" w:w="9865"/>
            <w:tcBorders>
              <w:bottom w:val="single" w:sz="4" w:color="CBD5D8"/>
            </w:tcBorders>
          </w:tcPr>
          <w:p>
            <w:pPr>
              <w:spacing w:before="0" w:after="0" w:line="280" w:lineRule="exact"/>
            </w:pPr>
          </w:p>
        </w:tc>
      </w:tr>
      <w:tr>
        <w:trPr>
          <w:trHeight w:val="397" w:hRule="atLeast"/>
        </w:trPr>
        <w:tc>
          <w:tcPr>
            <w:tcW w:type="dxa" w:w="9865"/>
            <w:tcBorders>
              <w:bottom w:val="single" w:sz="4" w:color="CBD5D8"/>
            </w:tcBorders>
          </w:tcPr>
          <w:p>
            <w:pPr>
              <w:spacing w:before="0" w:after="0" w:line="280" w:lineRule="exact"/>
            </w:pPr>
          </w:p>
        </w:tc>
      </w:tr>
    </w:tbl>
    <w:p>
      <w:pPr>
        <w:keepNext w:val="0"/>
        <w:spacing w:before="0" w:after="0" w:line="113" w:lineRule="exact"/>
      </w:pPr>
    </w:p>
    <w:p>
      <w:pPr>
        <w:keepNext/>
        <w:pageBreakBefore/>
        <w:widowControl/>
        <w:spacing w:before="0" w:after="140" w:line="220" w:lineRule="exact"/>
      </w:pPr>
      <w:r>
        <w:rPr>
          <w:rFonts w:ascii="Liberation Sans" w:hAnsi="Liberation Sans"/>
          <w:b/>
          <w:color w:val="AF663C"/>
          <w:sz w:val="18"/>
        </w:rPr>
        <w:t>15 / PRELIMINARY SYNTHESIS AND YEAR 12 BRIDGE</w:t>
      </w:r>
    </w:p>
    <w:p>
      <w:pPr>
        <w:pStyle w:val="Heading1"/>
        <w:keepNext/>
        <w:widowControl/>
        <w:spacing w:before="0" w:after="160" w:line="540" w:lineRule="exact"/>
      </w:pPr>
      <w:r>
        <w:rPr>
          <w:rFonts w:ascii="Liberation Serif" w:hAnsi="Liberation Serif"/>
          <w:b/>
          <w:color w:val="173E43"/>
          <w:sz w:val="50"/>
        </w:rPr>
        <w:t>Connect what your evidence shows</w:t>
      </w:r>
    </w:p>
    <w:p>
      <w:pPr>
        <w:widowControl/>
        <w:spacing w:before="0" w:after="240" w:line="280" w:lineRule="exact"/>
      </w:pPr>
      <w:r>
        <w:rPr>
          <w:rFonts w:ascii="Liberation Sans" w:hAnsi="Liberation Sans"/>
          <w:b w:val="0"/>
          <w:color w:val="263A43"/>
          <w:sz w:val="22"/>
        </w:rPr>
        <w:t>Integrate Preliminary knowledge, practise evidence-rich responses and carry disciplined project habits into the HSC course.</w:t>
      </w:r>
    </w:p>
    <w:p>
      <w:pPr>
        <w:sectPr>
          <w:type w:val="continuous"/>
          <w:pgSz w:w="11906" w:h="16838"/>
          <w:pgMar w:top="1247" w:right="1020" w:bottom="1020" w:left="1020" w:header="567" w:footer="567" w:gutter="0"/>
          <w:cols w:space="397" w:num="1"/>
          <w:docGrid w:linePitch="360"/>
        </w:sectPr>
      </w:pPr>
    </w:p>
    <w:p>
      <w:pPr>
        <w:keepNext/>
        <w:widowControl/>
        <w:spacing w:before="60" w:after="100" w:line="290" w:lineRule="exact"/>
      </w:pPr>
      <w:r>
        <w:rPr>
          <w:rFonts w:ascii="Liberation Sans" w:hAnsi="Liberation Sans"/>
          <w:b/>
          <w:color w:val="173E43"/>
          <w:sz w:val="24"/>
        </w:rPr>
        <w:t>Connecting the Preliminary course</w:t>
      </w:r>
    </w:p>
    <w:p>
      <w:pPr>
        <w:widowControl/>
        <w:spacing w:before="0" w:after="120" w:line="280" w:lineRule="exact"/>
      </w:pPr>
      <w:r>
        <w:rPr>
          <w:rFonts w:ascii="Liberation Sans" w:hAnsi="Liberation Sans"/>
          <w:b w:val="0"/>
          <w:color w:val="263A43"/>
          <w:sz w:val="22"/>
        </w:rPr>
        <w:t>The Preliminary course is strongest when its topics are connected. Research identifies a need and informs criteria; design factors shape trade-offs; communication records and tests thinking; management organises resources; production realises decisions; and evaluation sends evidence back into development.</w:t>
      </w:r>
    </w:p>
    <w:p>
      <w:pPr>
        <w:widowControl/>
        <w:spacing w:before="0" w:after="120" w:line="280" w:lineRule="exact"/>
      </w:pPr>
      <w:r>
        <w:rPr>
          <w:rFonts w:ascii="Liberation Sans" w:hAnsi="Liberation Sans"/>
          <w:b w:val="0"/>
          <w:color w:val="263A43"/>
          <w:sz w:val="22"/>
        </w:rPr>
        <w:t>A change in one design factor can affect cost, function, aesthetics, manufacture, sustainability and market acceptance. Research is useful only when findings influence criteria, concepts, resources, tests or evaluation. Communication methods should preserve design intent across users, collaborators, producers and assessors. Evaluation connects the whole process by turning observations and results into judgements and modifications.</w:t>
      </w:r>
    </w:p>
    <w:p>
      <w:pPr>
        <w:keepNext/>
        <w:widowControl/>
        <w:spacing w:before="60" w:after="100" w:line="290" w:lineRule="exact"/>
      </w:pPr>
      <w:r>
        <w:rPr>
          <w:rFonts w:ascii="Liberation Sans" w:hAnsi="Liberation Sans"/>
          <w:b/>
          <w:color w:val="173E43"/>
          <w:sz w:val="24"/>
        </w:rPr>
        <w:t>Worked example</w:t>
      </w:r>
    </w:p>
    <w:p>
      <w:pPr>
        <w:widowControl/>
        <w:spacing w:before="0" w:after="120" w:line="280" w:lineRule="exact"/>
      </w:pPr>
      <w:r>
        <w:rPr>
          <w:rFonts w:ascii="Liberation Sans" w:hAnsi="Liberation Sans"/>
          <w:b w:val="0"/>
          <w:color w:val="263A43"/>
          <w:sz w:val="22"/>
        </w:rPr>
        <w:t>A prototype fails a stability test late in development. Which course connections matter most? Revisit the criterion and design factors, analyse research and technical communication, update management, modify the design and record the evaluation evidence.</w:t>
      </w:r>
    </w:p>
    <w:p>
      <w:pPr>
        <w:spacing w:after="0" w:line="20" w:lineRule="exact"/>
      </w:pPr>
      <w:r>
        <w:br w:type="column"/>
      </w:r>
    </w:p>
    <w:p>
      <w:pPr>
        <w:keepNext/>
        <w:widowControl/>
        <w:spacing w:before="60" w:after="100" w:line="290" w:lineRule="exact"/>
      </w:pPr>
      <w:r>
        <w:rPr>
          <w:rFonts w:ascii="Liberation Sans" w:hAnsi="Liberation Sans"/>
          <w:b/>
          <w:color w:val="173E43"/>
          <w:sz w:val="24"/>
        </w:rPr>
        <w:t>Responding to command verbs and stimuli</w:t>
      </w:r>
    </w:p>
    <w:p>
      <w:pPr>
        <w:widowControl/>
        <w:spacing w:before="0" w:after="120" w:line="280" w:lineRule="exact"/>
      </w:pPr>
      <w:r>
        <w:rPr>
          <w:rFonts w:ascii="Liberation Sans" w:hAnsi="Liberation Sans"/>
          <w:b w:val="0"/>
          <w:color w:val="263A43"/>
          <w:sz w:val="22"/>
        </w:rPr>
        <w:t>High-quality Design and Technology responses do more than list remembered facts. They answer the exact question, use the stimulus, connect causes and consequences, apply relevant course terminology and make a supported judgement when required.</w:t>
      </w:r>
    </w:p>
    <w:p>
      <w:pPr>
        <w:widowControl/>
        <w:spacing w:before="0" w:after="120" w:line="280" w:lineRule="exact"/>
      </w:pPr>
      <w:r>
        <w:rPr>
          <w:rFonts w:ascii="Liberation Sans" w:hAnsi="Liberation Sans"/>
          <w:b w:val="0"/>
          <w:color w:val="263A43"/>
          <w:sz w:val="22"/>
        </w:rPr>
        <w:t>Identify and list questions require relevant points; outline and describe require increasing feature detail. Explain shows how or why by linking cause and effect. Analyse identifies relationships and draws out consequences or implications. Justify, discuss and evaluate require evidence, reasoning and an explicit position or judgement suited to the wording.</w:t>
      </w:r>
    </w:p>
    <w:p>
      <w:pPr>
        <w:keepNext/>
        <w:widowControl/>
        <w:spacing w:before="60" w:after="100" w:line="290" w:lineRule="exact"/>
      </w:pPr>
      <w:r>
        <w:rPr>
          <w:rFonts w:ascii="Liberation Sans" w:hAnsi="Liberation Sans"/>
          <w:b/>
          <w:color w:val="173E43"/>
          <w:sz w:val="24"/>
        </w:rPr>
        <w:t>Worked example</w:t>
      </w:r>
    </w:p>
    <w:p>
      <w:pPr>
        <w:widowControl/>
        <w:spacing w:before="0" w:after="120" w:line="280" w:lineRule="exact"/>
      </w:pPr>
      <w:r>
        <w:rPr>
          <w:rFonts w:ascii="Liberation Sans" w:hAnsi="Liberation Sans"/>
          <w:b w:val="0"/>
          <w:color w:val="263A43"/>
          <w:sz w:val="22"/>
        </w:rPr>
        <w:t>The command is “Evaluate the usefulness of a questionnaire for a new public product.” What structure is strongest? Make a judgement, explain relevant strengths and limitations in the public-product context, use evidence or examples and state how another method could address the gaps.</w:t>
      </w:r>
    </w:p>
    <w:p>
      <w:pPr>
        <w:sectPr>
          <w:type w:val="continuous"/>
          <w:pgSz w:w="11906" w:h="16838"/>
          <w:pgMar w:top="1247" w:right="1020" w:bottom="1020" w:left="1020" w:header="567" w:footer="567" w:gutter="0"/>
          <w:cols w:space="397" w:num="2"/>
          <w:docGrid w:linePitch="360"/>
        </w:sectPr>
      </w:pPr>
    </w:p>
    <w:tbl>
      <w:tblPr>
        <w:tblW w:type="auto" w:w="0"/>
        <w:jc w:val="center"/>
        <w:tblLayout w:type="fixed"/>
        <w:tblLook w:firstColumn="1" w:firstRow="1" w:lastColumn="0" w:lastRow="0" w:noHBand="0" w:noVBand="1" w:val="04A0"/>
      </w:tblPr>
      <w:tblGrid>
        <w:gridCol w:w="2948"/>
        <w:gridCol w:w="6917"/>
      </w:tblGrid>
      <w:tr>
        <w:tc>
          <w:tcPr>
            <w:tcW w:type="dxa" w:w="2948"/>
            <w:vAlign w:val="center"/>
            <w:tcBorders>
              <w:top w:val="single" w:sz="4" w:color="CBD5D8"/>
              <w:left w:val="single" w:sz="4" w:color="CBD5D8"/>
              <w:bottom w:val="single" w:sz="4" w:color="CBD5D8"/>
              <w:right w:val="single" w:sz="4" w:color="CBD5D8"/>
            </w:tcBorders>
            <w:shd w:fill="E8EFF0"/>
          </w:tcPr>
          <w:p>
            <w:pPr>
              <w:spacing w:before="60" w:after="60" w:line="280" w:lineRule="exact"/>
            </w:pPr>
            <w:r>
              <w:rPr>
                <w:rFonts w:ascii="Liberation Sans" w:hAnsi="Liberation Sans"/>
                <w:b/>
                <w:color w:val="173E43"/>
                <w:sz w:val="22"/>
              </w:rPr>
              <w:t>Evidence trail</w:t>
            </w:r>
          </w:p>
        </w:tc>
        <w:tc>
          <w:tcPr>
            <w:tcW w:type="dxa" w:w="6917"/>
            <w:vAlign w:val="center"/>
            <w:tcBorders>
              <w:top w:val="single" w:sz="4" w:color="CBD5D8"/>
              <w:left w:val="single" w:sz="4" w:color="CBD5D8"/>
              <w:bottom w:val="single" w:sz="4" w:color="CBD5D8"/>
              <w:right w:val="single" w:sz="4" w:color="CBD5D8"/>
            </w:tcBorders>
            <w:shd w:fill="E8EFF0"/>
          </w:tcPr>
          <w:p>
            <w:pPr>
              <w:spacing w:before="60" w:after="60" w:line="280" w:lineRule="exact"/>
            </w:pPr>
            <w:r>
              <w:rPr>
                <w:rFonts w:ascii="Liberation Sans" w:hAnsi="Liberation Sans"/>
                <w:b/>
                <w:color w:val="173E43"/>
                <w:sz w:val="22"/>
              </w:rPr>
              <w:t>Why the connection matters</w:t>
            </w:r>
          </w:p>
        </w:tc>
      </w:tr>
      <w:tr>
        <w:tc>
          <w:tcPr>
            <w:tcW w:type="dxa" w:w="2948"/>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Research → criterion</w:t>
            </w:r>
          </w:p>
        </w:tc>
        <w:tc>
          <w:tcPr>
            <w:tcW w:type="dxa" w:w="6917"/>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Findings define what success should mean.</w:t>
            </w:r>
          </w:p>
        </w:tc>
      </w:tr>
      <w:tr>
        <w:tc>
          <w:tcPr>
            <w:tcW w:type="dxa" w:w="2948"/>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Concept → test</w:t>
            </w:r>
          </w:p>
        </w:tc>
        <w:tc>
          <w:tcPr>
            <w:tcW w:type="dxa" w:w="6917"/>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The prototype targets an important uncertainty.</w:t>
            </w:r>
          </w:p>
        </w:tc>
      </w:tr>
      <w:tr>
        <w:tc>
          <w:tcPr>
            <w:tcW w:type="dxa" w:w="2948"/>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Result → modification</w:t>
            </w:r>
          </w:p>
        </w:tc>
        <w:tc>
          <w:tcPr>
            <w:tcW w:type="dxa" w:w="6917"/>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The evidence explains what changed and why.</w:t>
            </w:r>
          </w:p>
        </w:tc>
      </w:tr>
      <w:tr>
        <w:tc>
          <w:tcPr>
            <w:tcW w:type="dxa" w:w="2948"/>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Evaluation → next step</w:t>
            </w:r>
          </w:p>
        </w:tc>
        <w:tc>
          <w:tcPr>
            <w:tcW w:type="dxa" w:w="6917"/>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A judgement identifies the remaining limit or investigation.</w:t>
            </w:r>
          </w:p>
        </w:tc>
      </w:tr>
    </w:tbl>
    <w:p>
      <w:pPr>
        <w:keepNext w:val="0"/>
        <w:spacing w:before="0" w:after="0" w:line="113" w:lineRule="exact"/>
      </w:pPr>
    </w:p>
    <w:p>
      <w:pPr>
        <w:keepNext/>
        <w:pageBreakBefore/>
        <w:widowControl/>
        <w:spacing w:before="0" w:after="140" w:line="220" w:lineRule="exact"/>
      </w:pPr>
      <w:r>
        <w:rPr>
          <w:rFonts w:ascii="Liberation Sans" w:hAnsi="Liberation Sans"/>
          <w:b/>
          <w:color w:val="AF663C"/>
          <w:sz w:val="18"/>
        </w:rPr>
        <w:t>15 / PRELIMINARY SYNTHESIS AND YEAR 12 BRIDGE</w:t>
      </w:r>
    </w:p>
    <w:p>
      <w:pPr>
        <w:pStyle w:val="Heading1"/>
        <w:keepNext/>
        <w:widowControl/>
        <w:spacing w:before="0" w:after="160" w:line="540" w:lineRule="exact"/>
      </w:pPr>
      <w:r>
        <w:rPr>
          <w:rFonts w:ascii="Liberation Serif" w:hAnsi="Liberation Serif"/>
          <w:b/>
          <w:color w:val="173E43"/>
          <w:sz w:val="50"/>
        </w:rPr>
        <w:t>Readiness for the HSC course and Major Design Project</w:t>
      </w:r>
    </w:p>
    <w:p>
      <w:pPr>
        <w:widowControl/>
        <w:spacing w:before="0" w:after="120" w:line="280" w:lineRule="exact"/>
      </w:pPr>
      <w:r>
        <w:rPr>
          <w:rFonts w:ascii="Liberation Sans" w:hAnsi="Liberation Sans"/>
          <w:b w:val="0"/>
          <w:color w:val="263A43"/>
          <w:sz w:val="22"/>
        </w:rPr>
        <w:t>The HSC course applies and synthesises Preliminary learning through innovation study and the Major Design Project. Year 11 does not require students to preselect an MDP. It should build reliable habits: identifying a genuine need, using ethical research, managing scope, testing risk early, documenting decisions and evaluating honestly.</w:t>
      </w:r>
    </w:p>
    <w:p>
      <w:pPr>
        <w:widowControl/>
        <w:spacing w:before="0" w:after="120" w:line="280" w:lineRule="exact"/>
      </w:pPr>
      <w:r>
        <w:rPr>
          <w:rFonts w:ascii="Liberation Sans" w:hAnsi="Liberation Sans"/>
          <w:b w:val="0"/>
          <w:color w:val="263A43"/>
          <w:sz w:val="22"/>
        </w:rPr>
        <w:t>An MDP opportunity should be investigated before a solution or technology is fixed. A manageable scope allows depth of development, production quality and credible evaluation. Early prototypes and experiments reduce uncertainty in high-risk functions, materials or processes. A folio becomes stronger when evidence is captured as decisions occur rather than reconstructed near submission.</w:t>
      </w:r>
    </w:p>
    <w:p>
      <w:pPr>
        <w:keepNext/>
        <w:widowControl/>
        <w:spacing w:before="60" w:after="100" w:line="290" w:lineRule="exact"/>
      </w:pPr>
      <w:r>
        <w:rPr>
          <w:rFonts w:ascii="Liberation Sans" w:hAnsi="Liberation Sans"/>
          <w:b/>
          <w:color w:val="173E43"/>
          <w:sz w:val="24"/>
        </w:rPr>
        <w:t>Worked example</w:t>
      </w:r>
    </w:p>
    <w:p>
      <w:pPr>
        <w:widowControl/>
        <w:spacing w:before="0" w:after="120" w:line="280" w:lineRule="exact"/>
      </w:pPr>
      <w:r>
        <w:rPr>
          <w:rFonts w:ascii="Liberation Sans" w:hAnsi="Liberation Sans"/>
          <w:b w:val="0"/>
          <w:color w:val="263A43"/>
          <w:sz w:val="22"/>
        </w:rPr>
        <w:t xml:space="preserve">A possible MDP is exciting but depends on unfamiliar electronics, custom fabrication and a large external client. What is the best </w:t>
        <w:br/>
        <w:t>Year 11-style response? Investigate the need and stakeholders, test the highest-risk technologies, reduce scope where necessary and decide only after feasibility evidence is available.</w:t>
      </w:r>
    </w:p>
    <w:p>
      <w:pPr>
        <w:keepNext/>
        <w:widowControl/>
        <w:spacing w:before="60" w:after="100" w:line="290" w:lineRule="exact"/>
      </w:pPr>
      <w:r>
        <w:rPr>
          <w:rFonts w:ascii="Liberation Sans" w:hAnsi="Liberation Sans"/>
          <w:b/>
          <w:color w:val="173E43"/>
          <w:sz w:val="24"/>
        </w:rPr>
        <w:t>A sequence to guide the decision</w:t>
      </w:r>
    </w:p>
    <w:tbl>
      <w:tblPr>
        <w:tblW w:type="auto" w:w="0"/>
        <w:jc w:val="center"/>
        <w:tblLayout w:type="fixed"/>
        <w:tblLook w:firstColumn="1" w:firstRow="1" w:lastColumn="0" w:lastRow="0" w:noHBand="0" w:noVBand="1" w:val="04A0"/>
      </w:tblPr>
      <w:tblGrid>
        <w:gridCol w:w="1020"/>
        <w:gridCol w:w="8844"/>
      </w:tblGrid>
      <w:tr>
        <w:tc>
          <w:tcPr>
            <w:tcW w:type="dxa" w:w="1020"/>
            <w:vAlign w:val="center"/>
            <w:tcBorders>
              <w:top w:val="single" w:sz="4" w:color="CBD5D8"/>
              <w:left w:val="single" w:sz="4" w:color="CBD5D8"/>
              <w:bottom w:val="single" w:sz="4" w:color="CBD5D8"/>
              <w:right w:val="single" w:sz="4" w:color="CBD5D8"/>
            </w:tcBorders>
            <w:shd w:fill="E8EFF0"/>
          </w:tcPr>
          <w:p>
            <w:pPr>
              <w:spacing w:before="60" w:after="60" w:line="280" w:lineRule="exact"/>
            </w:pPr>
            <w:r>
              <w:rPr>
                <w:rFonts w:ascii="Liberation Sans" w:hAnsi="Liberation Sans"/>
                <w:b/>
                <w:color w:val="173E43"/>
                <w:sz w:val="22"/>
              </w:rPr>
              <w:t>Step</w:t>
            </w:r>
          </w:p>
        </w:tc>
        <w:tc>
          <w:tcPr>
            <w:tcW w:type="dxa" w:w="8844"/>
            <w:vAlign w:val="center"/>
            <w:tcBorders>
              <w:top w:val="single" w:sz="4" w:color="CBD5D8"/>
              <w:left w:val="single" w:sz="4" w:color="CBD5D8"/>
              <w:bottom w:val="single" w:sz="4" w:color="CBD5D8"/>
              <w:right w:val="single" w:sz="4" w:color="CBD5D8"/>
            </w:tcBorders>
            <w:shd w:fill="E8EFF0"/>
          </w:tcPr>
          <w:p>
            <w:pPr>
              <w:spacing w:before="60" w:after="60" w:line="280" w:lineRule="exact"/>
            </w:pPr>
            <w:r>
              <w:rPr>
                <w:rFonts w:ascii="Liberation Sans" w:hAnsi="Liberation Sans"/>
                <w:b/>
                <w:color w:val="173E43"/>
                <w:sz w:val="22"/>
              </w:rPr>
              <w:t>What to attend to</w:t>
            </w:r>
          </w:p>
        </w:tc>
      </w:tr>
      <w:tr>
        <w:tc>
          <w:tcPr>
            <w:tcW w:type="dxa" w:w="1020"/>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1</w:t>
            </w:r>
          </w:p>
        </w:tc>
        <w:tc>
          <w:tcPr>
            <w:tcW w:type="dxa" w:w="8844"/>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Review evidence and habits from Preliminary projects</w:t>
            </w:r>
          </w:p>
        </w:tc>
      </w:tr>
      <w:tr>
        <w:tc>
          <w:tcPr>
            <w:tcW w:type="dxa" w:w="1020"/>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2</w:t>
            </w:r>
          </w:p>
        </w:tc>
        <w:tc>
          <w:tcPr>
            <w:tcW w:type="dxa" w:w="8844"/>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Identify strengths, recurring weaknesses and high-risk gaps</w:t>
            </w:r>
          </w:p>
        </w:tc>
      </w:tr>
      <w:tr>
        <w:tc>
          <w:tcPr>
            <w:tcW w:type="dxa" w:w="1020"/>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3</w:t>
            </w:r>
          </w:p>
        </w:tc>
        <w:tc>
          <w:tcPr>
            <w:tcW w:type="dxa" w:w="8844"/>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Set practical routines for research, management and evidence capture</w:t>
            </w:r>
          </w:p>
        </w:tc>
      </w:tr>
      <w:tr>
        <w:tc>
          <w:tcPr>
            <w:tcW w:type="dxa" w:w="1020"/>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4</w:t>
            </w:r>
          </w:p>
        </w:tc>
        <w:tc>
          <w:tcPr>
            <w:tcW w:type="dxa" w:w="8844"/>
            <w:vAlign w:val="center"/>
            <w:tcBorders>
              <w:top w:val="single" w:sz="4" w:color="CBD5D8"/>
              <w:left w:val="single" w:sz="4" w:color="CBD5D8"/>
              <w:bottom w:val="single" w:sz="4" w:color="CBD5D8"/>
              <w:right w:val="single" w:sz="4" w:color="CBD5D8"/>
            </w:tcBorders>
          </w:tcPr>
          <w:p>
            <w:pPr>
              <w:spacing w:before="60" w:after="60" w:line="280" w:lineRule="exact"/>
            </w:pPr>
            <w:r>
              <w:rPr>
                <w:rFonts w:ascii="Liberation Sans" w:hAnsi="Liberation Sans"/>
                <w:b w:val="0"/>
                <w:color w:val="263A43"/>
                <w:sz w:val="22"/>
              </w:rPr>
              <w:t>Enter Year 12 with questions and methods, not a locked solution</w:t>
            </w:r>
          </w:p>
        </w:tc>
      </w:tr>
    </w:tbl>
    <w:p>
      <w:pPr>
        <w:keepNext w:val="0"/>
        <w:spacing w:before="0" w:after="0" w:line="113" w:lineRule="exact"/>
      </w:pPr>
    </w:p>
    <w:p>
      <w:pPr>
        <w:keepNext/>
        <w:widowControl/>
        <w:spacing w:before="60" w:after="100" w:line="290" w:lineRule="exact"/>
      </w:pPr>
      <w:r>
        <w:rPr>
          <w:rFonts w:ascii="Liberation Sans" w:hAnsi="Liberation Sans"/>
          <w:b/>
          <w:color w:val="173E43"/>
          <w:sz w:val="24"/>
        </w:rPr>
        <w:t>Check your understanding</w:t>
      </w:r>
    </w:p>
    <w:p>
      <w:pPr>
        <w:keepNext/>
        <w:widowControl/>
        <w:spacing w:before="80" w:after="140" w:line="280" w:lineRule="exact"/>
      </w:pPr>
      <w:r>
        <w:rPr>
          <w:rFonts w:ascii="Liberation Sans" w:hAnsi="Liberation Sans"/>
          <w:b/>
          <w:color w:val="173E43"/>
          <w:sz w:val="22"/>
        </w:rPr>
        <w:t>Which evidence best demonstrates MDP readiness?</w:t>
      </w:r>
    </w:p>
    <w:p>
      <w:pPr>
        <w:widowControl/>
        <w:spacing w:before="0" w:after="120" w:line="280" w:lineRule="exact"/>
        <w:ind w:left="255" w:hanging="255"/>
      </w:pPr>
      <w:r>
        <w:rPr>
          <w:rFonts w:ascii="Liberation Sans" w:hAnsi="Liberation Sans"/>
          <w:b w:val="0"/>
          <w:color w:val="263A43"/>
          <w:sz w:val="22"/>
        </w:rPr>
        <w:t>○  A. A list of possible Year 12 product ideas.</w:t>
      </w:r>
    </w:p>
    <w:p>
      <w:pPr>
        <w:widowControl/>
        <w:spacing w:before="0" w:after="120" w:line="280" w:lineRule="exact"/>
        <w:ind w:left="255" w:hanging="255"/>
      </w:pPr>
      <w:r>
        <w:rPr>
          <w:rFonts w:ascii="Liberation Sans" w:hAnsi="Liberation Sans"/>
          <w:b w:val="0"/>
          <w:color w:val="263A43"/>
          <w:sz w:val="22"/>
        </w:rPr>
        <w:t>○  B. A reflective audit showing how the student used research, scope control, management, experimentation, production evidence and criteria-based evaluation across Preliminary projects.</w:t>
      </w:r>
    </w:p>
    <w:p>
      <w:pPr>
        <w:widowControl/>
        <w:spacing w:before="0" w:after="120" w:line="280" w:lineRule="exact"/>
        <w:ind w:left="255" w:hanging="255"/>
      </w:pPr>
      <w:r>
        <w:rPr>
          <w:rFonts w:ascii="Liberation Sans" w:hAnsi="Liberation Sans"/>
          <w:b w:val="0"/>
          <w:color w:val="263A43"/>
          <w:sz w:val="22"/>
        </w:rPr>
        <w:t>○  C. A collection of images showing innovative technologies.</w:t>
      </w:r>
    </w:p>
    <w:p>
      <w:pPr>
        <w:widowControl/>
        <w:spacing w:before="0" w:after="120" w:line="280" w:lineRule="exact"/>
        <w:ind w:left="255" w:hanging="255"/>
      </w:pPr>
      <w:r>
        <w:rPr>
          <w:rFonts w:ascii="Liberation Sans" w:hAnsi="Liberation Sans"/>
          <w:b w:val="0"/>
          <w:color w:val="263A43"/>
          <w:sz w:val="22"/>
        </w:rPr>
        <w:t>○  D. A completed folio template with placeholder headings.</w:t>
      </w:r>
    </w:p>
    <w:p>
      <w:pPr>
        <w:widowControl/>
        <w:spacing w:before="0" w:after="120" w:line="240" w:lineRule="exact"/>
      </w:pPr>
      <w:r>
        <w:rPr>
          <w:rFonts w:ascii="Liberation Sans" w:hAnsi="Liberation Sans"/>
          <w:b w:val="0"/>
          <w:color w:val="6C818B"/>
          <w:sz w:val="19"/>
        </w:rPr>
        <w:t>Use the evidence and reasoning from this module in the complete applied task on the next page.</w:t>
      </w:r>
    </w:p>
    <w:p>
      <w:pPr>
        <w:spacing w:before="0" w:after="120" w:line="240" w:lineRule="exact"/>
      </w:pPr>
      <w:hyperlink r:id="rId33">
        <w:r>
          <w:rPr>
            <w:color w:val="6C818B"/>
            <w:sz w:val="19"/>
          </w:rPr>
          <w:t>Continue online / M15 original questions and written responses</w:t>
        </w:r>
      </w:hyperlink>
    </w:p>
    <w:p>
      <w:pPr>
        <w:keepNext/>
        <w:pageBreakBefore/>
        <w:widowControl/>
        <w:spacing w:before="0" w:after="140" w:line="220" w:lineRule="exact"/>
      </w:pPr>
      <w:r>
        <w:rPr>
          <w:rFonts w:ascii="Liberation Sans" w:hAnsi="Liberation Sans"/>
          <w:b/>
          <w:color w:val="AF663C"/>
          <w:sz w:val="18"/>
        </w:rPr>
        <w:t>15 / PRELIMINARY SYNTHESIS AND YEAR 12 BRIDGE</w:t>
      </w:r>
    </w:p>
    <w:p>
      <w:pPr>
        <w:pStyle w:val="Heading1"/>
        <w:keepNext/>
        <w:widowControl/>
        <w:spacing w:before="0" w:after="160" w:line="540" w:lineRule="exact"/>
      </w:pPr>
      <w:r>
        <w:rPr>
          <w:rFonts w:ascii="Liberation Serif" w:hAnsi="Liberation Serif"/>
          <w:b/>
          <w:color w:val="173E43"/>
          <w:sz w:val="50"/>
        </w:rPr>
        <w:t>Connect the evidence and next step</w:t>
      </w:r>
    </w:p>
    <w:p>
      <w:pPr>
        <w:widowControl/>
        <w:spacing w:before="0" w:after="180" w:line="280" w:lineRule="exact"/>
      </w:pPr>
      <w:r>
        <w:rPr>
          <w:rFonts w:ascii="Liberation Sans" w:hAnsi="Liberation Sans"/>
          <w:b/>
          <w:color w:val="173E43"/>
          <w:sz w:val="22"/>
        </w:rPr>
        <w:t>Complete a course audit, extended-response practice and MDP-readiness reflection based on evidence from the year.</w:t>
      </w:r>
    </w:p>
    <w:p>
      <w:pPr>
        <w:keepNext/>
        <w:widowControl/>
        <w:spacing w:before="80" w:after="140" w:line="280" w:lineRule="exact"/>
      </w:pPr>
      <w:r>
        <w:rPr>
          <w:rFonts w:ascii="Liberation Sans" w:hAnsi="Liberation Sans"/>
          <w:b/>
          <w:color w:val="173E43"/>
          <w:sz w:val="22"/>
        </w:rPr>
        <w:t>Course audit</w:t>
      </w:r>
    </w:p>
    <w:tbl>
      <w:tblPr>
        <w:tblW w:type="auto" w:w="0"/>
        <w:jc w:val="center"/>
        <w:tblLayout w:type="fixed"/>
        <w:tblLook w:firstColumn="1" w:firstRow="1" w:lastColumn="0" w:lastRow="0" w:noHBand="0" w:noVBand="1" w:val="04A0"/>
      </w:tblPr>
      <w:tblGrid>
        <w:gridCol w:w="3402"/>
        <w:gridCol w:w="6463"/>
      </w:tblGrid>
      <w:tr>
        <w:tc>
          <w:tcPr>
            <w:tcW w:type="dxa" w:w="3402"/>
            <w:vAlign w:val="center"/>
            <w:tcBorders>
              <w:top w:val="single" w:sz="4" w:color="CBD5D8"/>
              <w:left w:val="single" w:sz="4" w:color="CBD5D8"/>
              <w:bottom w:val="single" w:sz="4" w:color="CBD5D8"/>
              <w:right w:val="single" w:sz="4" w:color="CBD5D8"/>
            </w:tcBorders>
            <w:shd w:fill="E8EFF0"/>
          </w:tcPr>
          <w:p>
            <w:pPr>
              <w:spacing w:before="40" w:after="40" w:line="280" w:lineRule="exact"/>
            </w:pPr>
            <w:r>
              <w:rPr>
                <w:rFonts w:ascii="Liberation Sans" w:hAnsi="Liberation Sans"/>
                <w:b/>
                <w:color w:val="173E43"/>
                <w:sz w:val="22"/>
              </w:rPr>
              <w:t>Evidence from this year</w:t>
            </w:r>
          </w:p>
        </w:tc>
        <w:tc>
          <w:tcPr>
            <w:tcW w:type="dxa" w:w="6463"/>
            <w:vAlign w:val="center"/>
            <w:tcBorders>
              <w:top w:val="single" w:sz="4" w:color="CBD5D8"/>
              <w:left w:val="single" w:sz="4" w:color="CBD5D8"/>
              <w:bottom w:val="single" w:sz="4" w:color="CBD5D8"/>
              <w:right w:val="single" w:sz="4" w:color="CBD5D8"/>
            </w:tcBorders>
            <w:shd w:fill="E8EFF0"/>
          </w:tcPr>
          <w:p>
            <w:pPr>
              <w:spacing w:before="40" w:after="40" w:line="280" w:lineRule="exact"/>
            </w:pPr>
            <w:r>
              <w:rPr>
                <w:rFonts w:ascii="Liberation Sans" w:hAnsi="Liberation Sans"/>
                <w:b/>
                <w:color w:val="173E43"/>
                <w:sz w:val="22"/>
              </w:rPr>
              <w:t>Connection and evidence still needed</w:t>
            </w:r>
          </w:p>
        </w:tc>
      </w:tr>
      <w:tr>
        <w:trPr>
          <w:trHeight w:val="1304" w:hRule="atLeast"/>
        </w:trPr>
        <w:tc>
          <w:tcPr>
            <w:tcW w:type="dxa" w:w="3402"/>
            <w:vAlign w:val="center"/>
            <w:tcBorders>
              <w:top w:val="single" w:sz="4" w:color="CBD5D8"/>
              <w:left w:val="single" w:sz="4" w:color="CBD5D8"/>
              <w:bottom w:val="single" w:sz="4" w:color="CBD5D8"/>
              <w:right w:val="single" w:sz="4" w:color="CBD5D8"/>
            </w:tcBorders>
          </w:tcPr>
          <w:p>
            <w:pPr>
              <w:spacing w:before="40" w:after="40" w:line="280" w:lineRule="exact"/>
            </w:pPr>
            <w:r>
              <w:rPr>
                <w:rFonts w:ascii="Liberation Sans" w:hAnsi="Liberation Sans"/>
                <w:b w:val="0"/>
                <w:color w:val="263A43"/>
                <w:sz w:val="22"/>
              </w:rPr>
              <w:t>Research to decision</w:t>
            </w:r>
          </w:p>
        </w:tc>
        <w:tc>
          <w:tcPr>
            <w:tcW w:type="dxa" w:w="6463"/>
            <w:vAlign w:val="center"/>
            <w:tcBorders>
              <w:top w:val="single" w:sz="4" w:color="CBD5D8"/>
              <w:left w:val="single" w:sz="4" w:color="CBD5D8"/>
              <w:bottom w:val="single" w:sz="4" w:color="CBD5D8"/>
              <w:right w:val="single" w:sz="4" w:color="CBD5D8"/>
            </w:tcBorders>
          </w:tcPr>
          <w:p>
            <w:pPr>
              <w:spacing w:before="40" w:after="40" w:line="280" w:lineRule="exact"/>
            </w:pPr>
            <w:r>
              <w:rPr>
                <w:rFonts w:ascii="Liberation Sans" w:hAnsi="Liberation Sans"/>
                <w:b w:val="0"/>
                <w:color w:val="263A43"/>
                <w:sz w:val="22"/>
              </w:rPr>
            </w:r>
          </w:p>
        </w:tc>
      </w:tr>
      <w:tr>
        <w:trPr>
          <w:trHeight w:val="1304" w:hRule="atLeast"/>
        </w:trPr>
        <w:tc>
          <w:tcPr>
            <w:tcW w:type="dxa" w:w="3402"/>
            <w:vAlign w:val="center"/>
            <w:tcBorders>
              <w:top w:val="single" w:sz="4" w:color="CBD5D8"/>
              <w:left w:val="single" w:sz="4" w:color="CBD5D8"/>
              <w:bottom w:val="single" w:sz="4" w:color="CBD5D8"/>
              <w:right w:val="single" w:sz="4" w:color="CBD5D8"/>
            </w:tcBorders>
          </w:tcPr>
          <w:p>
            <w:pPr>
              <w:spacing w:before="40" w:after="40" w:line="280" w:lineRule="exact"/>
            </w:pPr>
            <w:r>
              <w:rPr>
                <w:rFonts w:ascii="Liberation Sans" w:hAnsi="Liberation Sans"/>
                <w:b w:val="0"/>
                <w:color w:val="263A43"/>
                <w:sz w:val="22"/>
              </w:rPr>
              <w:t>Concept to production</w:t>
            </w:r>
          </w:p>
        </w:tc>
        <w:tc>
          <w:tcPr>
            <w:tcW w:type="dxa" w:w="6463"/>
            <w:vAlign w:val="center"/>
            <w:tcBorders>
              <w:top w:val="single" w:sz="4" w:color="CBD5D8"/>
              <w:left w:val="single" w:sz="4" w:color="CBD5D8"/>
              <w:bottom w:val="single" w:sz="4" w:color="CBD5D8"/>
              <w:right w:val="single" w:sz="4" w:color="CBD5D8"/>
            </w:tcBorders>
          </w:tcPr>
          <w:p>
            <w:pPr>
              <w:spacing w:before="40" w:after="40" w:line="280" w:lineRule="exact"/>
            </w:pPr>
            <w:r>
              <w:rPr>
                <w:rFonts w:ascii="Liberation Sans" w:hAnsi="Liberation Sans"/>
                <w:b w:val="0"/>
                <w:color w:val="263A43"/>
                <w:sz w:val="22"/>
              </w:rPr>
            </w:r>
          </w:p>
        </w:tc>
      </w:tr>
      <w:tr>
        <w:trPr>
          <w:trHeight w:val="1304" w:hRule="atLeast"/>
        </w:trPr>
        <w:tc>
          <w:tcPr>
            <w:tcW w:type="dxa" w:w="3402"/>
            <w:vAlign w:val="center"/>
            <w:tcBorders>
              <w:top w:val="single" w:sz="4" w:color="CBD5D8"/>
              <w:left w:val="single" w:sz="4" w:color="CBD5D8"/>
              <w:bottom w:val="single" w:sz="4" w:color="CBD5D8"/>
              <w:right w:val="single" w:sz="4" w:color="CBD5D8"/>
            </w:tcBorders>
          </w:tcPr>
          <w:p>
            <w:pPr>
              <w:spacing w:before="40" w:after="40" w:line="280" w:lineRule="exact"/>
            </w:pPr>
            <w:r>
              <w:rPr>
                <w:rFonts w:ascii="Liberation Sans" w:hAnsi="Liberation Sans"/>
                <w:b w:val="0"/>
                <w:color w:val="263A43"/>
                <w:sz w:val="22"/>
              </w:rPr>
              <w:t>Test to evaluation</w:t>
            </w:r>
          </w:p>
        </w:tc>
        <w:tc>
          <w:tcPr>
            <w:tcW w:type="dxa" w:w="6463"/>
            <w:vAlign w:val="center"/>
            <w:tcBorders>
              <w:top w:val="single" w:sz="4" w:color="CBD5D8"/>
              <w:left w:val="single" w:sz="4" w:color="CBD5D8"/>
              <w:bottom w:val="single" w:sz="4" w:color="CBD5D8"/>
              <w:right w:val="single" w:sz="4" w:color="CBD5D8"/>
            </w:tcBorders>
          </w:tcPr>
          <w:p>
            <w:pPr>
              <w:spacing w:before="40" w:after="40" w:line="280" w:lineRule="exact"/>
            </w:pPr>
            <w:r>
              <w:rPr>
                <w:rFonts w:ascii="Liberation Sans" w:hAnsi="Liberation Sans"/>
                <w:b w:val="0"/>
                <w:color w:val="263A43"/>
                <w:sz w:val="22"/>
              </w:rPr>
            </w:r>
          </w:p>
        </w:tc>
      </w:tr>
    </w:tbl>
    <w:p>
      <w:pPr>
        <w:keepNext w:val="0"/>
        <w:spacing w:before="0" w:after="0" w:line="113" w:lineRule="exact"/>
      </w:pPr>
    </w:p>
    <w:p>
      <w:pPr>
        <w:widowControl/>
        <w:spacing w:before="0" w:after="120" w:line="280" w:lineRule="exact"/>
      </w:pPr>
      <w:r>
        <w:rPr>
          <w:rFonts w:ascii="Liberation Sans" w:hAnsi="Liberation Sans"/>
          <w:b w:val="0"/>
          <w:color w:val="263A43"/>
          <w:sz w:val="22"/>
        </w:rPr>
        <w:t>Extended response practice: use the complete original readiness question, its scaffolds and success criteria on page 50. Write the full 150–250-word response there, drawing on this course audit.</w:t>
      </w:r>
    </w:p>
    <w:p>
      <w:pPr>
        <w:keepNext/>
        <w:widowControl/>
        <w:spacing w:before="80" w:after="140" w:line="280" w:lineRule="exact"/>
      </w:pPr>
      <w:r>
        <w:rPr>
          <w:rFonts w:ascii="Liberation Sans" w:hAnsi="Liberation Sans"/>
          <w:b/>
          <w:color w:val="173E43"/>
          <w:sz w:val="22"/>
        </w:rPr>
        <w:t>MDP readiness reflection  /  An opportunity, its main uncertainty and an early test</w:t>
      </w:r>
    </w:p>
    <w:tbl>
      <w:tblPr>
        <w:tblW w:type="auto" w:w="0"/>
        <w:tblLayout w:type="fixed"/>
        <w:tblLook w:firstColumn="1" w:firstRow="1" w:lastColumn="0" w:lastRow="0" w:noHBand="0" w:noVBand="1" w:val="04A0"/>
      </w:tblPr>
      <w:tblGrid>
        <w:gridCol w:w="9865"/>
      </w:tblGrid>
      <w:tr>
        <w:trPr>
          <w:trHeight w:val="397" w:hRule="atLeast"/>
        </w:trPr>
        <w:tc>
          <w:tcPr>
            <w:tcW w:type="dxa" w:w="9865"/>
            <w:tcBorders>
              <w:bottom w:val="single" w:sz="4" w:color="CBD5D8"/>
            </w:tcBorders>
          </w:tcPr>
          <w:p>
            <w:pPr>
              <w:spacing w:before="0" w:after="0" w:line="280" w:lineRule="exact"/>
            </w:pPr>
          </w:p>
        </w:tc>
      </w:tr>
      <w:tr>
        <w:trPr>
          <w:trHeight w:val="397" w:hRule="atLeast"/>
        </w:trPr>
        <w:tc>
          <w:tcPr>
            <w:tcW w:type="dxa" w:w="9865"/>
            <w:tcBorders>
              <w:bottom w:val="single" w:sz="4" w:color="CBD5D8"/>
            </w:tcBorders>
          </w:tcPr>
          <w:p>
            <w:pPr>
              <w:spacing w:before="0" w:after="0" w:line="280" w:lineRule="exact"/>
            </w:pPr>
          </w:p>
        </w:tc>
      </w:tr>
      <w:tr>
        <w:trPr>
          <w:trHeight w:val="397" w:hRule="atLeast"/>
        </w:trPr>
        <w:tc>
          <w:tcPr>
            <w:tcW w:type="dxa" w:w="9865"/>
            <w:tcBorders>
              <w:bottom w:val="single" w:sz="4" w:color="CBD5D8"/>
            </w:tcBorders>
          </w:tcPr>
          <w:p>
            <w:pPr>
              <w:spacing w:before="0" w:after="0" w:line="280" w:lineRule="exact"/>
            </w:pPr>
          </w:p>
        </w:tc>
      </w:tr>
      <w:tr>
        <w:trPr>
          <w:trHeight w:val="397" w:hRule="atLeast"/>
        </w:trPr>
        <w:tc>
          <w:tcPr>
            <w:tcW w:type="dxa" w:w="9865"/>
            <w:tcBorders>
              <w:bottom w:val="single" w:sz="4" w:color="CBD5D8"/>
            </w:tcBorders>
          </w:tcPr>
          <w:p>
            <w:pPr>
              <w:spacing w:before="0" w:after="0" w:line="280" w:lineRule="exact"/>
            </w:pPr>
          </w:p>
        </w:tc>
      </w:tr>
      <w:tr>
        <w:trPr>
          <w:trHeight w:val="397" w:hRule="atLeast"/>
        </w:trPr>
        <w:tc>
          <w:tcPr>
            <w:tcW w:type="dxa" w:w="9865"/>
            <w:tcBorders>
              <w:bottom w:val="single" w:sz="4" w:color="CBD5D8"/>
            </w:tcBorders>
          </w:tcPr>
          <w:p>
            <w:pPr>
              <w:spacing w:before="0" w:after="0" w:line="280" w:lineRule="exact"/>
            </w:pPr>
          </w:p>
        </w:tc>
      </w:tr>
      <w:tr>
        <w:trPr>
          <w:trHeight w:val="397" w:hRule="atLeast"/>
        </w:trPr>
        <w:tc>
          <w:tcPr>
            <w:tcW w:type="dxa" w:w="9865"/>
            <w:tcBorders>
              <w:bottom w:val="single" w:sz="4" w:color="CBD5D8"/>
            </w:tcBorders>
          </w:tcPr>
          <w:p>
            <w:pPr>
              <w:spacing w:before="0" w:after="0" w:line="280" w:lineRule="exact"/>
            </w:pPr>
          </w:p>
        </w:tc>
      </w:tr>
      <w:tr>
        <w:trPr>
          <w:trHeight w:val="397" w:hRule="atLeast"/>
        </w:trPr>
        <w:tc>
          <w:tcPr>
            <w:tcW w:type="dxa" w:w="9865"/>
            <w:tcBorders>
              <w:bottom w:val="single" w:sz="4" w:color="CBD5D8"/>
            </w:tcBorders>
          </w:tcPr>
          <w:p>
            <w:pPr>
              <w:spacing w:before="0" w:after="0" w:line="280" w:lineRule="exact"/>
            </w:pPr>
          </w:p>
        </w:tc>
      </w:tr>
      <w:tr>
        <w:trPr>
          <w:trHeight w:val="397" w:hRule="atLeast"/>
        </w:trPr>
        <w:tc>
          <w:tcPr>
            <w:tcW w:type="dxa" w:w="9865"/>
            <w:tcBorders>
              <w:bottom w:val="single" w:sz="4" w:color="CBD5D8"/>
            </w:tcBorders>
          </w:tcPr>
          <w:p>
            <w:pPr>
              <w:spacing w:before="0" w:after="0" w:line="280" w:lineRule="exact"/>
            </w:pPr>
          </w:p>
        </w:tc>
      </w:tr>
      <w:tr>
        <w:trPr>
          <w:trHeight w:val="397" w:hRule="atLeast"/>
        </w:trPr>
        <w:tc>
          <w:tcPr>
            <w:tcW w:type="dxa" w:w="9865"/>
            <w:tcBorders>
              <w:bottom w:val="single" w:sz="4" w:color="CBD5D8"/>
            </w:tcBorders>
          </w:tcPr>
          <w:p>
            <w:pPr>
              <w:spacing w:before="0" w:after="0" w:line="280" w:lineRule="exact"/>
            </w:pPr>
          </w:p>
        </w:tc>
      </w:tr>
      <w:tr>
        <w:trPr>
          <w:trHeight w:val="397" w:hRule="atLeast"/>
        </w:trPr>
        <w:tc>
          <w:tcPr>
            <w:tcW w:type="dxa" w:w="9865"/>
            <w:tcBorders>
              <w:bottom w:val="single" w:sz="4" w:color="CBD5D8"/>
            </w:tcBorders>
          </w:tcPr>
          <w:p>
            <w:pPr>
              <w:spacing w:before="0" w:after="0" w:line="280" w:lineRule="exact"/>
            </w:pPr>
          </w:p>
        </w:tc>
      </w:tr>
    </w:tbl>
    <w:p>
      <w:pPr>
        <w:keepNext w:val="0"/>
        <w:spacing w:before="0" w:after="0" w:line="113" w:lineRule="exact"/>
      </w:pPr>
    </w:p>
    <w:p>
      <w:pPr>
        <w:keepNext/>
        <w:widowControl/>
        <w:spacing w:before="80" w:after="140" w:line="280" w:lineRule="exact"/>
      </w:pPr>
      <w:r>
        <w:rPr>
          <w:rFonts w:ascii="Liberation Sans" w:hAnsi="Liberation Sans"/>
          <w:b/>
          <w:color w:val="173E43"/>
          <w:sz w:val="22"/>
        </w:rPr>
        <w:t>One next step and the evidence that would justify it</w:t>
      </w:r>
    </w:p>
    <w:tbl>
      <w:tblPr>
        <w:tblW w:type="auto" w:w="0"/>
        <w:tblLayout w:type="fixed"/>
        <w:tblLook w:firstColumn="1" w:firstRow="1" w:lastColumn="0" w:lastRow="0" w:noHBand="0" w:noVBand="1" w:val="04A0"/>
      </w:tblPr>
      <w:tblGrid>
        <w:gridCol w:w="9865"/>
      </w:tblGrid>
      <w:tr>
        <w:trPr>
          <w:trHeight w:val="397" w:hRule="atLeast"/>
        </w:trPr>
        <w:tc>
          <w:tcPr>
            <w:tcW w:type="dxa" w:w="9865"/>
            <w:tcBorders>
              <w:bottom w:val="single" w:sz="4" w:color="CBD5D8"/>
            </w:tcBorders>
          </w:tcPr>
          <w:p>
            <w:pPr>
              <w:spacing w:before="0" w:after="0" w:line="280" w:lineRule="exact"/>
            </w:pPr>
          </w:p>
        </w:tc>
      </w:tr>
      <w:tr>
        <w:trPr>
          <w:trHeight w:val="397" w:hRule="atLeast"/>
        </w:trPr>
        <w:tc>
          <w:tcPr>
            <w:tcW w:type="dxa" w:w="9865"/>
            <w:tcBorders>
              <w:bottom w:val="single" w:sz="4" w:color="CBD5D8"/>
            </w:tcBorders>
          </w:tcPr>
          <w:p>
            <w:pPr>
              <w:spacing w:before="0" w:after="0" w:line="280" w:lineRule="exact"/>
            </w:pPr>
          </w:p>
        </w:tc>
      </w:tr>
      <w:tr>
        <w:trPr>
          <w:trHeight w:val="397" w:hRule="atLeast"/>
        </w:trPr>
        <w:tc>
          <w:tcPr>
            <w:tcW w:type="dxa" w:w="9865"/>
            <w:tcBorders>
              <w:bottom w:val="single" w:sz="4" w:color="CBD5D8"/>
            </w:tcBorders>
          </w:tcPr>
          <w:p>
            <w:pPr>
              <w:spacing w:before="0" w:after="0" w:line="280" w:lineRule="exact"/>
            </w:pPr>
          </w:p>
        </w:tc>
      </w:tr>
    </w:tbl>
    <w:p>
      <w:pPr>
        <w:keepNext w:val="0"/>
        <w:spacing w:before="0" w:after="0" w:line="113" w:lineRule="exact"/>
      </w:pPr>
    </w:p>
    <w:p>
      <w:pPr>
        <w:keepNext/>
        <w:pageBreakBefore/>
        <w:widowControl/>
        <w:spacing w:before="0" w:after="140" w:line="220" w:lineRule="exact"/>
      </w:pPr>
      <w:r>
        <w:rPr>
          <w:rFonts w:ascii="Liberation Sans" w:hAnsi="Liberation Sans"/>
          <w:b/>
          <w:color w:val="AF663C"/>
          <w:sz w:val="18"/>
        </w:rPr>
        <w:t>EXTENDED RESPONSE / EXPLAIN</w:t>
      </w:r>
    </w:p>
    <w:p>
      <w:pPr>
        <w:pStyle w:val="Heading1"/>
        <w:keepNext/>
        <w:widowControl/>
        <w:spacing w:before="0" w:after="160" w:line="540" w:lineRule="exact"/>
      </w:pPr>
      <w:r>
        <w:rPr>
          <w:rFonts w:ascii="Liberation Serif" w:hAnsi="Liberation Serif"/>
          <w:b/>
          <w:color w:val="173E43"/>
          <w:sz w:val="50"/>
        </w:rPr>
        <w:t>Explain a justified decision</w:t>
      </w:r>
    </w:p>
    <w:p>
      <w:pPr>
        <w:widowControl/>
        <w:spacing w:before="0" w:after="180" w:line="280" w:lineRule="exact"/>
      </w:pPr>
      <w:r>
        <w:rPr>
          <w:rFonts w:ascii="Liberation Sans" w:hAnsi="Liberation Sans"/>
          <w:b/>
          <w:color w:val="173E43"/>
          <w:sz w:val="22"/>
        </w:rPr>
        <w:t>Explain how the principles in 'Command verbs and evidence-based responses' should guide a designer responding to this situation: A question asks students to justify the selection of plywood for a prototype. Which response is strongest?</w:t>
      </w:r>
    </w:p>
    <w:p>
      <w:pPr>
        <w:sectPr>
          <w:type w:val="continuous"/>
          <w:pgSz w:w="11906" w:h="16838"/>
          <w:pgMar w:top="1247" w:right="1020" w:bottom="1020" w:left="1020" w:header="567" w:footer="567" w:gutter="0"/>
          <w:cols w:space="397" w:num="1"/>
          <w:docGrid w:linePitch="360"/>
        </w:sectPr>
      </w:pPr>
    </w:p>
    <w:p>
      <w:pPr>
        <w:keepNext/>
        <w:widowControl/>
        <w:spacing w:before="60" w:after="100" w:line="290" w:lineRule="exact"/>
      </w:pPr>
      <w:r>
        <w:rPr>
          <w:rFonts w:ascii="Liberation Sans" w:hAnsi="Liberation Sans"/>
          <w:b/>
          <w:color w:val="173E43"/>
          <w:sz w:val="24"/>
        </w:rPr>
        <w:t>Plan your response</w:t>
      </w:r>
    </w:p>
    <w:p>
      <w:pPr>
        <w:widowControl/>
        <w:spacing w:before="0" w:after="40" w:line="280" w:lineRule="exact"/>
      </w:pPr>
      <w:r>
        <w:rPr>
          <w:rFonts w:ascii="Liberation Sans" w:hAnsi="Liberation Sans"/>
          <w:b w:val="0"/>
          <w:color w:val="263A43"/>
          <w:sz w:val="22"/>
        </w:rPr>
        <w:t>Identify the user, context, need or decision being considered.</w:t>
      </w:r>
    </w:p>
    <w:p>
      <w:pPr>
        <w:widowControl/>
        <w:spacing w:before="0" w:after="40" w:line="280" w:lineRule="exact"/>
      </w:pPr>
      <w:r>
        <w:rPr>
          <w:rFonts w:ascii="Liberation Sans" w:hAnsi="Liberation Sans"/>
          <w:b w:val="0"/>
          <w:color w:val="263A43"/>
          <w:sz w:val="22"/>
        </w:rPr>
        <w:t>Select specific evidence or a course principle rather than relying on preference.</w:t>
      </w:r>
    </w:p>
    <w:p>
      <w:pPr>
        <w:widowControl/>
        <w:spacing w:before="0" w:after="40" w:line="280" w:lineRule="exact"/>
      </w:pPr>
      <w:r>
        <w:rPr>
          <w:rFonts w:ascii="Liberation Sans" w:hAnsi="Liberation Sans"/>
          <w:b w:val="0"/>
          <w:color w:val="263A43"/>
          <w:sz w:val="22"/>
        </w:rPr>
        <w:t>Link the evidence to consequences, trade-offs or implications.</w:t>
      </w:r>
    </w:p>
    <w:p>
      <w:pPr>
        <w:widowControl/>
        <w:spacing w:before="0" w:after="40" w:line="280" w:lineRule="exact"/>
      </w:pPr>
      <w:r>
        <w:rPr>
          <w:rFonts w:ascii="Liberation Sans" w:hAnsi="Liberation Sans"/>
          <w:b w:val="0"/>
          <w:color w:val="263A43"/>
          <w:sz w:val="22"/>
        </w:rPr>
        <w:t>Finish with a conclusion that directly matches the command verb.</w:t>
      </w:r>
    </w:p>
    <w:p>
      <w:pPr>
        <w:spacing w:after="0" w:line="20" w:lineRule="exact"/>
      </w:pPr>
      <w:r>
        <w:br w:type="column"/>
      </w:r>
    </w:p>
    <w:p>
      <w:pPr>
        <w:keepNext/>
        <w:widowControl/>
        <w:spacing w:before="60" w:after="100" w:line="290" w:lineRule="exact"/>
      </w:pPr>
      <w:r>
        <w:rPr>
          <w:rFonts w:ascii="Liberation Sans" w:hAnsi="Liberation Sans"/>
          <w:b/>
          <w:color w:val="173E43"/>
          <w:sz w:val="24"/>
        </w:rPr>
        <w:t>Check your response</w:t>
      </w:r>
    </w:p>
    <w:p>
      <w:pPr>
        <w:widowControl/>
        <w:spacing w:before="0" w:after="40" w:line="280" w:lineRule="exact"/>
      </w:pPr>
      <w:r>
        <w:rPr>
          <w:rFonts w:ascii="Liberation Sans" w:hAnsi="Liberation Sans"/>
          <w:b w:val="0"/>
          <w:color w:val="263A43"/>
          <w:sz w:val="22"/>
        </w:rPr>
        <w:t>Uses accurate Design and Technology terminology in context.</w:t>
      </w:r>
    </w:p>
    <w:p>
      <w:pPr>
        <w:widowControl/>
        <w:spacing w:before="0" w:after="40" w:line="280" w:lineRule="exact"/>
      </w:pPr>
      <w:r>
        <w:rPr>
          <w:rFonts w:ascii="Liberation Sans" w:hAnsi="Liberation Sans"/>
          <w:b w:val="0"/>
          <w:color w:val="263A43"/>
          <w:sz w:val="22"/>
        </w:rPr>
        <w:t>Responds directly to the supplied situation and command verb.</w:t>
      </w:r>
    </w:p>
    <w:p>
      <w:pPr>
        <w:widowControl/>
        <w:spacing w:before="0" w:after="40" w:line="280" w:lineRule="exact"/>
      </w:pPr>
      <w:r>
        <w:rPr>
          <w:rFonts w:ascii="Liberation Sans" w:hAnsi="Liberation Sans"/>
          <w:b w:val="0"/>
          <w:color w:val="263A43"/>
          <w:sz w:val="22"/>
        </w:rPr>
        <w:t>Shows cause-and-effect links using evidence or a credible example.</w:t>
      </w:r>
    </w:p>
    <w:p>
      <w:pPr>
        <w:widowControl/>
        <w:spacing w:before="0" w:after="40" w:line="280" w:lineRule="exact"/>
      </w:pPr>
      <w:r>
        <w:rPr>
          <w:rFonts w:ascii="Liberation Sans" w:hAnsi="Liberation Sans"/>
          <w:b w:val="0"/>
          <w:color w:val="263A43"/>
          <w:sz w:val="22"/>
        </w:rPr>
        <w:t>States limitations or a supported judgement where required.</w:t>
      </w:r>
    </w:p>
    <w:p>
      <w:pPr>
        <w:sectPr>
          <w:type w:val="continuous"/>
          <w:pgSz w:w="11906" w:h="16838"/>
          <w:pgMar w:top="1247" w:right="1020" w:bottom="1020" w:left="1020" w:header="567" w:footer="567" w:gutter="0"/>
          <w:cols w:space="397" w:num="2"/>
          <w:docGrid w:linePitch="360"/>
        </w:sectPr>
      </w:pPr>
    </w:p>
    <w:p>
      <w:pPr>
        <w:keepNext/>
        <w:widowControl/>
        <w:spacing w:before="80" w:after="140" w:line="280" w:lineRule="exact"/>
      </w:pPr>
      <w:r>
        <w:rPr>
          <w:rFonts w:ascii="Liberation Sans" w:hAnsi="Liberation Sans"/>
          <w:b/>
          <w:color w:val="173E43"/>
          <w:sz w:val="22"/>
        </w:rPr>
        <w:t>Write 150-250 words</w:t>
      </w:r>
    </w:p>
    <w:tbl>
      <w:tblPr>
        <w:tblW w:type="auto" w:w="0"/>
        <w:tblLayout w:type="fixed"/>
        <w:tblLook w:firstColumn="1" w:firstRow="1" w:lastColumn="0" w:lastRow="0" w:noHBand="0" w:noVBand="1" w:val="04A0"/>
      </w:tblPr>
      <w:tblGrid>
        <w:gridCol w:w="9865"/>
      </w:tblGrid>
      <w:tr>
        <w:trPr>
          <w:trHeight w:val="397" w:hRule="atLeast"/>
        </w:trPr>
        <w:tc>
          <w:tcPr>
            <w:tcW w:type="dxa" w:w="9865"/>
            <w:tcBorders>
              <w:bottom w:val="single" w:sz="4" w:color="CBD5D8"/>
            </w:tcBorders>
          </w:tcPr>
          <w:p>
            <w:pPr>
              <w:spacing w:before="0" w:after="0" w:line="280" w:lineRule="exact"/>
            </w:pPr>
          </w:p>
        </w:tc>
      </w:tr>
      <w:tr>
        <w:trPr>
          <w:trHeight w:val="397" w:hRule="atLeast"/>
        </w:trPr>
        <w:tc>
          <w:tcPr>
            <w:tcW w:type="dxa" w:w="9865"/>
            <w:tcBorders>
              <w:bottom w:val="single" w:sz="4" w:color="CBD5D8"/>
            </w:tcBorders>
          </w:tcPr>
          <w:p>
            <w:pPr>
              <w:spacing w:before="0" w:after="0" w:line="280" w:lineRule="exact"/>
            </w:pPr>
          </w:p>
        </w:tc>
      </w:tr>
      <w:tr>
        <w:trPr>
          <w:trHeight w:val="397" w:hRule="atLeast"/>
        </w:trPr>
        <w:tc>
          <w:tcPr>
            <w:tcW w:type="dxa" w:w="9865"/>
            <w:tcBorders>
              <w:bottom w:val="single" w:sz="4" w:color="CBD5D8"/>
            </w:tcBorders>
          </w:tcPr>
          <w:p>
            <w:pPr>
              <w:spacing w:before="0" w:after="0" w:line="280" w:lineRule="exact"/>
            </w:pPr>
          </w:p>
        </w:tc>
      </w:tr>
      <w:tr>
        <w:trPr>
          <w:trHeight w:val="397" w:hRule="atLeast"/>
        </w:trPr>
        <w:tc>
          <w:tcPr>
            <w:tcW w:type="dxa" w:w="9865"/>
            <w:tcBorders>
              <w:bottom w:val="single" w:sz="4" w:color="CBD5D8"/>
            </w:tcBorders>
          </w:tcPr>
          <w:p>
            <w:pPr>
              <w:spacing w:before="0" w:after="0" w:line="280" w:lineRule="exact"/>
            </w:pPr>
          </w:p>
        </w:tc>
      </w:tr>
      <w:tr>
        <w:trPr>
          <w:trHeight w:val="397" w:hRule="atLeast"/>
        </w:trPr>
        <w:tc>
          <w:tcPr>
            <w:tcW w:type="dxa" w:w="9865"/>
            <w:tcBorders>
              <w:bottom w:val="single" w:sz="4" w:color="CBD5D8"/>
            </w:tcBorders>
          </w:tcPr>
          <w:p>
            <w:pPr>
              <w:spacing w:before="0" w:after="0" w:line="280" w:lineRule="exact"/>
            </w:pPr>
          </w:p>
        </w:tc>
      </w:tr>
      <w:tr>
        <w:trPr>
          <w:trHeight w:val="397" w:hRule="atLeast"/>
        </w:trPr>
        <w:tc>
          <w:tcPr>
            <w:tcW w:type="dxa" w:w="9865"/>
            <w:tcBorders>
              <w:bottom w:val="single" w:sz="4" w:color="CBD5D8"/>
            </w:tcBorders>
          </w:tcPr>
          <w:p>
            <w:pPr>
              <w:spacing w:before="0" w:after="0" w:line="280" w:lineRule="exact"/>
            </w:pPr>
          </w:p>
        </w:tc>
      </w:tr>
      <w:tr>
        <w:trPr>
          <w:trHeight w:val="397" w:hRule="atLeast"/>
        </w:trPr>
        <w:tc>
          <w:tcPr>
            <w:tcW w:type="dxa" w:w="9865"/>
            <w:tcBorders>
              <w:bottom w:val="single" w:sz="4" w:color="CBD5D8"/>
            </w:tcBorders>
          </w:tcPr>
          <w:p>
            <w:pPr>
              <w:spacing w:before="0" w:after="0" w:line="280" w:lineRule="exact"/>
            </w:pPr>
          </w:p>
        </w:tc>
      </w:tr>
      <w:tr>
        <w:trPr>
          <w:trHeight w:val="397" w:hRule="atLeast"/>
        </w:trPr>
        <w:tc>
          <w:tcPr>
            <w:tcW w:type="dxa" w:w="9865"/>
            <w:tcBorders>
              <w:bottom w:val="single" w:sz="4" w:color="CBD5D8"/>
            </w:tcBorders>
          </w:tcPr>
          <w:p>
            <w:pPr>
              <w:spacing w:before="0" w:after="0" w:line="280" w:lineRule="exact"/>
            </w:pPr>
          </w:p>
        </w:tc>
      </w:tr>
      <w:tr>
        <w:trPr>
          <w:trHeight w:val="397" w:hRule="atLeast"/>
        </w:trPr>
        <w:tc>
          <w:tcPr>
            <w:tcW w:type="dxa" w:w="9865"/>
            <w:tcBorders>
              <w:bottom w:val="single" w:sz="4" w:color="CBD5D8"/>
            </w:tcBorders>
          </w:tcPr>
          <w:p>
            <w:pPr>
              <w:spacing w:before="0" w:after="0" w:line="280" w:lineRule="exact"/>
            </w:pPr>
          </w:p>
        </w:tc>
      </w:tr>
      <w:tr>
        <w:trPr>
          <w:trHeight w:val="397" w:hRule="atLeast"/>
        </w:trPr>
        <w:tc>
          <w:tcPr>
            <w:tcW w:type="dxa" w:w="9865"/>
            <w:tcBorders>
              <w:bottom w:val="single" w:sz="4" w:color="CBD5D8"/>
            </w:tcBorders>
          </w:tcPr>
          <w:p>
            <w:pPr>
              <w:spacing w:before="0" w:after="0" w:line="280" w:lineRule="exact"/>
            </w:pPr>
          </w:p>
        </w:tc>
      </w:tr>
      <w:tr>
        <w:trPr>
          <w:trHeight w:val="397" w:hRule="atLeast"/>
        </w:trPr>
        <w:tc>
          <w:tcPr>
            <w:tcW w:type="dxa" w:w="9865"/>
            <w:tcBorders>
              <w:bottom w:val="single" w:sz="4" w:color="CBD5D8"/>
            </w:tcBorders>
          </w:tcPr>
          <w:p>
            <w:pPr>
              <w:spacing w:before="0" w:after="0" w:line="280" w:lineRule="exact"/>
            </w:pPr>
          </w:p>
        </w:tc>
      </w:tr>
      <w:tr>
        <w:trPr>
          <w:trHeight w:val="397" w:hRule="atLeast"/>
        </w:trPr>
        <w:tc>
          <w:tcPr>
            <w:tcW w:type="dxa" w:w="9865"/>
            <w:tcBorders>
              <w:bottom w:val="single" w:sz="4" w:color="CBD5D8"/>
            </w:tcBorders>
          </w:tcPr>
          <w:p>
            <w:pPr>
              <w:spacing w:before="0" w:after="0" w:line="280" w:lineRule="exact"/>
            </w:pPr>
          </w:p>
        </w:tc>
      </w:tr>
      <w:tr>
        <w:trPr>
          <w:trHeight w:val="397" w:hRule="atLeast"/>
        </w:trPr>
        <w:tc>
          <w:tcPr>
            <w:tcW w:type="dxa" w:w="9865"/>
            <w:tcBorders>
              <w:bottom w:val="single" w:sz="4" w:color="CBD5D8"/>
            </w:tcBorders>
          </w:tcPr>
          <w:p>
            <w:pPr>
              <w:spacing w:before="0" w:after="0" w:line="280" w:lineRule="exact"/>
            </w:pPr>
          </w:p>
        </w:tc>
      </w:tr>
      <w:tr>
        <w:trPr>
          <w:trHeight w:val="397" w:hRule="atLeast"/>
        </w:trPr>
        <w:tc>
          <w:tcPr>
            <w:tcW w:type="dxa" w:w="9865"/>
            <w:tcBorders>
              <w:bottom w:val="single" w:sz="4" w:color="CBD5D8"/>
            </w:tcBorders>
          </w:tcPr>
          <w:p>
            <w:pPr>
              <w:spacing w:before="0" w:after="0" w:line="280" w:lineRule="exact"/>
            </w:pPr>
          </w:p>
        </w:tc>
      </w:tr>
      <w:tr>
        <w:trPr>
          <w:trHeight w:val="397" w:hRule="atLeast"/>
        </w:trPr>
        <w:tc>
          <w:tcPr>
            <w:tcW w:type="dxa" w:w="9865"/>
            <w:tcBorders>
              <w:bottom w:val="single" w:sz="4" w:color="CBD5D8"/>
            </w:tcBorders>
          </w:tcPr>
          <w:p>
            <w:pPr>
              <w:spacing w:before="0" w:after="0" w:line="280" w:lineRule="exact"/>
            </w:pPr>
          </w:p>
        </w:tc>
      </w:tr>
      <w:tr>
        <w:trPr>
          <w:trHeight w:val="397" w:hRule="atLeast"/>
        </w:trPr>
        <w:tc>
          <w:tcPr>
            <w:tcW w:type="dxa" w:w="9865"/>
            <w:tcBorders>
              <w:bottom w:val="single" w:sz="4" w:color="CBD5D8"/>
            </w:tcBorders>
          </w:tcPr>
          <w:p>
            <w:pPr>
              <w:spacing w:before="0" w:after="0" w:line="280" w:lineRule="exact"/>
            </w:pPr>
          </w:p>
        </w:tc>
      </w:tr>
      <w:tr>
        <w:trPr>
          <w:trHeight w:val="397" w:hRule="atLeast"/>
        </w:trPr>
        <w:tc>
          <w:tcPr>
            <w:tcW w:type="dxa" w:w="9865"/>
            <w:tcBorders>
              <w:bottom w:val="single" w:sz="4" w:color="CBD5D8"/>
            </w:tcBorders>
          </w:tcPr>
          <w:p>
            <w:pPr>
              <w:spacing w:before="0" w:after="0" w:line="280" w:lineRule="exact"/>
            </w:pPr>
          </w:p>
        </w:tc>
      </w:tr>
      <w:tr>
        <w:trPr>
          <w:trHeight w:val="397" w:hRule="atLeast"/>
        </w:trPr>
        <w:tc>
          <w:tcPr>
            <w:tcW w:type="dxa" w:w="9865"/>
            <w:tcBorders>
              <w:bottom w:val="single" w:sz="4" w:color="CBD5D8"/>
            </w:tcBorders>
          </w:tcPr>
          <w:p>
            <w:pPr>
              <w:spacing w:before="0" w:after="0" w:line="280" w:lineRule="exact"/>
            </w:pPr>
          </w:p>
        </w:tc>
      </w:tr>
      <w:tr>
        <w:trPr>
          <w:trHeight w:val="397" w:hRule="atLeast"/>
        </w:trPr>
        <w:tc>
          <w:tcPr>
            <w:tcW w:type="dxa" w:w="9865"/>
            <w:tcBorders>
              <w:bottom w:val="single" w:sz="4" w:color="CBD5D8"/>
            </w:tcBorders>
          </w:tcPr>
          <w:p>
            <w:pPr>
              <w:spacing w:before="0" w:after="0" w:line="280" w:lineRule="exact"/>
            </w:pPr>
          </w:p>
        </w:tc>
      </w:tr>
      <w:tr>
        <w:trPr>
          <w:trHeight w:val="397" w:hRule="atLeast"/>
        </w:trPr>
        <w:tc>
          <w:tcPr>
            <w:tcW w:type="dxa" w:w="9865"/>
            <w:tcBorders>
              <w:bottom w:val="single" w:sz="4" w:color="CBD5D8"/>
            </w:tcBorders>
          </w:tcPr>
          <w:p>
            <w:pPr>
              <w:spacing w:before="0" w:after="0" w:line="280" w:lineRule="exact"/>
            </w:pPr>
          </w:p>
        </w:tc>
      </w:tr>
      <w:tr>
        <w:trPr>
          <w:trHeight w:val="397" w:hRule="atLeast"/>
        </w:trPr>
        <w:tc>
          <w:tcPr>
            <w:tcW w:type="dxa" w:w="9865"/>
            <w:tcBorders>
              <w:bottom w:val="single" w:sz="4" w:color="CBD5D8"/>
            </w:tcBorders>
          </w:tcPr>
          <w:p>
            <w:pPr>
              <w:spacing w:before="0" w:after="0" w:line="280" w:lineRule="exact"/>
            </w:pPr>
          </w:p>
        </w:tc>
      </w:tr>
    </w:tbl>
    <w:p>
      <w:pPr>
        <w:keepNext w:val="0"/>
        <w:spacing w:before="0" w:after="0" w:line="113" w:lineRule="exact"/>
      </w:pPr>
    </w:p>
    <w:p>
      <w:pPr>
        <w:keepNext/>
        <w:pageBreakBefore/>
        <w:widowControl/>
        <w:spacing w:before="0" w:after="140" w:line="220" w:lineRule="exact"/>
      </w:pPr>
      <w:r>
        <w:rPr>
          <w:rFonts w:ascii="Liberation Sans" w:hAnsi="Liberation Sans"/>
          <w:b/>
          <w:color w:val="AF663C"/>
          <w:sz w:val="18"/>
        </w:rPr>
        <w:t>EXTENDED RESPONSE / JUSTIFY</w:t>
      </w:r>
    </w:p>
    <w:p>
      <w:pPr>
        <w:pStyle w:val="Heading1"/>
        <w:keepNext/>
        <w:widowControl/>
        <w:spacing w:before="0" w:after="160" w:line="540" w:lineRule="exact"/>
      </w:pPr>
      <w:r>
        <w:rPr>
          <w:rFonts w:ascii="Liberation Serif" w:hAnsi="Liberation Serif"/>
          <w:b/>
          <w:color w:val="173E43"/>
          <w:sz w:val="50"/>
        </w:rPr>
        <w:t>Qualify an environmental claim</w:t>
      </w:r>
    </w:p>
    <w:p>
      <w:pPr>
        <w:widowControl/>
        <w:spacing w:before="0" w:after="180" w:line="280" w:lineRule="exact"/>
      </w:pPr>
      <w:r>
        <w:rPr>
          <w:rFonts w:ascii="Liberation Sans" w:hAnsi="Liberation Sans"/>
          <w:b/>
          <w:color w:val="173E43"/>
          <w:sz w:val="22"/>
        </w:rPr>
        <w:t>Justify the most defensible design response to this situation using the ideas in 'Life-cycle thinking and responsible design claims': A student claims the product is environmentally friendly because offcuts were reused. How should the claim be repaired?</w:t>
      </w:r>
    </w:p>
    <w:p>
      <w:pPr>
        <w:sectPr>
          <w:type w:val="continuous"/>
          <w:pgSz w:w="11906" w:h="16838"/>
          <w:pgMar w:top="1247" w:right="1020" w:bottom="1020" w:left="1020" w:header="567" w:footer="567" w:gutter="0"/>
          <w:cols w:space="397" w:num="1"/>
          <w:docGrid w:linePitch="360"/>
        </w:sectPr>
      </w:pPr>
    </w:p>
    <w:p>
      <w:pPr>
        <w:keepNext/>
        <w:widowControl/>
        <w:spacing w:before="60" w:after="100" w:line="290" w:lineRule="exact"/>
      </w:pPr>
      <w:r>
        <w:rPr>
          <w:rFonts w:ascii="Liberation Sans" w:hAnsi="Liberation Sans"/>
          <w:b/>
          <w:color w:val="173E43"/>
          <w:sz w:val="24"/>
        </w:rPr>
        <w:t>Plan your response</w:t>
      </w:r>
    </w:p>
    <w:p>
      <w:pPr>
        <w:widowControl/>
        <w:spacing w:before="0" w:after="40" w:line="280" w:lineRule="exact"/>
      </w:pPr>
      <w:r>
        <w:rPr>
          <w:rFonts w:ascii="Liberation Sans" w:hAnsi="Liberation Sans"/>
          <w:b w:val="0"/>
          <w:color w:val="263A43"/>
          <w:sz w:val="22"/>
        </w:rPr>
        <w:t>Identify the user, context, need or decision being considered.</w:t>
      </w:r>
    </w:p>
    <w:p>
      <w:pPr>
        <w:widowControl/>
        <w:spacing w:before="0" w:after="40" w:line="280" w:lineRule="exact"/>
      </w:pPr>
      <w:r>
        <w:rPr>
          <w:rFonts w:ascii="Liberation Sans" w:hAnsi="Liberation Sans"/>
          <w:b w:val="0"/>
          <w:color w:val="263A43"/>
          <w:sz w:val="22"/>
        </w:rPr>
        <w:t>Select specific evidence or a course principle rather than relying on preference.</w:t>
      </w:r>
    </w:p>
    <w:p>
      <w:pPr>
        <w:widowControl/>
        <w:spacing w:before="0" w:after="40" w:line="280" w:lineRule="exact"/>
      </w:pPr>
      <w:r>
        <w:rPr>
          <w:rFonts w:ascii="Liberation Sans" w:hAnsi="Liberation Sans"/>
          <w:b w:val="0"/>
          <w:color w:val="263A43"/>
          <w:sz w:val="22"/>
        </w:rPr>
        <w:t>Link the evidence to consequences, trade-offs or implications.</w:t>
      </w:r>
    </w:p>
    <w:p>
      <w:pPr>
        <w:widowControl/>
        <w:spacing w:before="0" w:after="40" w:line="280" w:lineRule="exact"/>
      </w:pPr>
      <w:r>
        <w:rPr>
          <w:rFonts w:ascii="Liberation Sans" w:hAnsi="Liberation Sans"/>
          <w:b w:val="0"/>
          <w:color w:val="263A43"/>
          <w:sz w:val="22"/>
        </w:rPr>
        <w:t>Finish with a conclusion that directly matches the command verb.</w:t>
      </w:r>
    </w:p>
    <w:p>
      <w:pPr>
        <w:spacing w:after="0" w:line="20" w:lineRule="exact"/>
      </w:pPr>
      <w:r>
        <w:br w:type="column"/>
      </w:r>
    </w:p>
    <w:p>
      <w:pPr>
        <w:keepNext/>
        <w:widowControl/>
        <w:spacing w:before="60" w:after="100" w:line="290" w:lineRule="exact"/>
      </w:pPr>
      <w:r>
        <w:rPr>
          <w:rFonts w:ascii="Liberation Sans" w:hAnsi="Liberation Sans"/>
          <w:b/>
          <w:color w:val="173E43"/>
          <w:sz w:val="24"/>
        </w:rPr>
        <w:t>Check your response</w:t>
      </w:r>
    </w:p>
    <w:p>
      <w:pPr>
        <w:widowControl/>
        <w:spacing w:before="0" w:after="40" w:line="280" w:lineRule="exact"/>
      </w:pPr>
      <w:r>
        <w:rPr>
          <w:rFonts w:ascii="Liberation Sans" w:hAnsi="Liberation Sans"/>
          <w:b w:val="0"/>
          <w:color w:val="263A43"/>
          <w:sz w:val="22"/>
        </w:rPr>
        <w:t>Uses accurate Design and Technology terminology in context.</w:t>
      </w:r>
    </w:p>
    <w:p>
      <w:pPr>
        <w:widowControl/>
        <w:spacing w:before="0" w:after="40" w:line="280" w:lineRule="exact"/>
      </w:pPr>
      <w:r>
        <w:rPr>
          <w:rFonts w:ascii="Liberation Sans" w:hAnsi="Liberation Sans"/>
          <w:b w:val="0"/>
          <w:color w:val="263A43"/>
          <w:sz w:val="22"/>
        </w:rPr>
        <w:t>Responds directly to the supplied situation and command verb.</w:t>
      </w:r>
    </w:p>
    <w:p>
      <w:pPr>
        <w:widowControl/>
        <w:spacing w:before="0" w:after="40" w:line="280" w:lineRule="exact"/>
      </w:pPr>
      <w:r>
        <w:rPr>
          <w:rFonts w:ascii="Liberation Sans" w:hAnsi="Liberation Sans"/>
          <w:b w:val="0"/>
          <w:color w:val="263A43"/>
          <w:sz w:val="22"/>
        </w:rPr>
        <w:t>Shows cause-and-effect links using evidence or a credible example.</w:t>
      </w:r>
    </w:p>
    <w:p>
      <w:pPr>
        <w:widowControl/>
        <w:spacing w:before="0" w:after="40" w:line="280" w:lineRule="exact"/>
      </w:pPr>
      <w:r>
        <w:rPr>
          <w:rFonts w:ascii="Liberation Sans" w:hAnsi="Liberation Sans"/>
          <w:b w:val="0"/>
          <w:color w:val="263A43"/>
          <w:sz w:val="22"/>
        </w:rPr>
        <w:t>States limitations or a supported judgement where required.</w:t>
      </w:r>
    </w:p>
    <w:p>
      <w:pPr>
        <w:sectPr>
          <w:type w:val="continuous"/>
          <w:pgSz w:w="11906" w:h="16838"/>
          <w:pgMar w:top="1247" w:right="1020" w:bottom="1020" w:left="1020" w:header="567" w:footer="567" w:gutter="0"/>
          <w:cols w:space="397" w:num="2"/>
          <w:docGrid w:linePitch="360"/>
        </w:sectPr>
      </w:pPr>
    </w:p>
    <w:p>
      <w:pPr>
        <w:keepNext/>
        <w:widowControl/>
        <w:spacing w:before="80" w:after="140" w:line="280" w:lineRule="exact"/>
      </w:pPr>
      <w:r>
        <w:rPr>
          <w:rFonts w:ascii="Liberation Sans" w:hAnsi="Liberation Sans"/>
          <w:b/>
          <w:color w:val="173E43"/>
          <w:sz w:val="22"/>
        </w:rPr>
        <w:t>Write 150-250 words</w:t>
      </w:r>
    </w:p>
    <w:tbl>
      <w:tblPr>
        <w:tblW w:type="auto" w:w="0"/>
        <w:tblLayout w:type="fixed"/>
        <w:tblLook w:firstColumn="1" w:firstRow="1" w:lastColumn="0" w:lastRow="0" w:noHBand="0" w:noVBand="1" w:val="04A0"/>
      </w:tblPr>
      <w:tblGrid>
        <w:gridCol w:w="9865"/>
      </w:tblGrid>
      <w:tr>
        <w:trPr>
          <w:trHeight w:val="397" w:hRule="atLeast"/>
        </w:trPr>
        <w:tc>
          <w:tcPr>
            <w:tcW w:type="dxa" w:w="9865"/>
            <w:tcBorders>
              <w:bottom w:val="single" w:sz="4" w:color="CBD5D8"/>
            </w:tcBorders>
          </w:tcPr>
          <w:p>
            <w:pPr>
              <w:spacing w:before="0" w:after="0" w:line="280" w:lineRule="exact"/>
            </w:pPr>
          </w:p>
        </w:tc>
      </w:tr>
      <w:tr>
        <w:trPr>
          <w:trHeight w:val="397" w:hRule="atLeast"/>
        </w:trPr>
        <w:tc>
          <w:tcPr>
            <w:tcW w:type="dxa" w:w="9865"/>
            <w:tcBorders>
              <w:bottom w:val="single" w:sz="4" w:color="CBD5D8"/>
            </w:tcBorders>
          </w:tcPr>
          <w:p>
            <w:pPr>
              <w:spacing w:before="0" w:after="0" w:line="280" w:lineRule="exact"/>
            </w:pPr>
          </w:p>
        </w:tc>
      </w:tr>
      <w:tr>
        <w:trPr>
          <w:trHeight w:val="397" w:hRule="atLeast"/>
        </w:trPr>
        <w:tc>
          <w:tcPr>
            <w:tcW w:type="dxa" w:w="9865"/>
            <w:tcBorders>
              <w:bottom w:val="single" w:sz="4" w:color="CBD5D8"/>
            </w:tcBorders>
          </w:tcPr>
          <w:p>
            <w:pPr>
              <w:spacing w:before="0" w:after="0" w:line="280" w:lineRule="exact"/>
            </w:pPr>
          </w:p>
        </w:tc>
      </w:tr>
      <w:tr>
        <w:trPr>
          <w:trHeight w:val="397" w:hRule="atLeast"/>
        </w:trPr>
        <w:tc>
          <w:tcPr>
            <w:tcW w:type="dxa" w:w="9865"/>
            <w:tcBorders>
              <w:bottom w:val="single" w:sz="4" w:color="CBD5D8"/>
            </w:tcBorders>
          </w:tcPr>
          <w:p>
            <w:pPr>
              <w:spacing w:before="0" w:after="0" w:line="280" w:lineRule="exact"/>
            </w:pPr>
          </w:p>
        </w:tc>
      </w:tr>
      <w:tr>
        <w:trPr>
          <w:trHeight w:val="397" w:hRule="atLeast"/>
        </w:trPr>
        <w:tc>
          <w:tcPr>
            <w:tcW w:type="dxa" w:w="9865"/>
            <w:tcBorders>
              <w:bottom w:val="single" w:sz="4" w:color="CBD5D8"/>
            </w:tcBorders>
          </w:tcPr>
          <w:p>
            <w:pPr>
              <w:spacing w:before="0" w:after="0" w:line="280" w:lineRule="exact"/>
            </w:pPr>
          </w:p>
        </w:tc>
      </w:tr>
      <w:tr>
        <w:trPr>
          <w:trHeight w:val="397" w:hRule="atLeast"/>
        </w:trPr>
        <w:tc>
          <w:tcPr>
            <w:tcW w:type="dxa" w:w="9865"/>
            <w:tcBorders>
              <w:bottom w:val="single" w:sz="4" w:color="CBD5D8"/>
            </w:tcBorders>
          </w:tcPr>
          <w:p>
            <w:pPr>
              <w:spacing w:before="0" w:after="0" w:line="280" w:lineRule="exact"/>
            </w:pPr>
          </w:p>
        </w:tc>
      </w:tr>
      <w:tr>
        <w:trPr>
          <w:trHeight w:val="397" w:hRule="atLeast"/>
        </w:trPr>
        <w:tc>
          <w:tcPr>
            <w:tcW w:type="dxa" w:w="9865"/>
            <w:tcBorders>
              <w:bottom w:val="single" w:sz="4" w:color="CBD5D8"/>
            </w:tcBorders>
          </w:tcPr>
          <w:p>
            <w:pPr>
              <w:spacing w:before="0" w:after="0" w:line="280" w:lineRule="exact"/>
            </w:pPr>
          </w:p>
        </w:tc>
      </w:tr>
      <w:tr>
        <w:trPr>
          <w:trHeight w:val="397" w:hRule="atLeast"/>
        </w:trPr>
        <w:tc>
          <w:tcPr>
            <w:tcW w:type="dxa" w:w="9865"/>
            <w:tcBorders>
              <w:bottom w:val="single" w:sz="4" w:color="CBD5D8"/>
            </w:tcBorders>
          </w:tcPr>
          <w:p>
            <w:pPr>
              <w:spacing w:before="0" w:after="0" w:line="280" w:lineRule="exact"/>
            </w:pPr>
          </w:p>
        </w:tc>
      </w:tr>
      <w:tr>
        <w:trPr>
          <w:trHeight w:val="397" w:hRule="atLeast"/>
        </w:trPr>
        <w:tc>
          <w:tcPr>
            <w:tcW w:type="dxa" w:w="9865"/>
            <w:tcBorders>
              <w:bottom w:val="single" w:sz="4" w:color="CBD5D8"/>
            </w:tcBorders>
          </w:tcPr>
          <w:p>
            <w:pPr>
              <w:spacing w:before="0" w:after="0" w:line="280" w:lineRule="exact"/>
            </w:pPr>
          </w:p>
        </w:tc>
      </w:tr>
      <w:tr>
        <w:trPr>
          <w:trHeight w:val="397" w:hRule="atLeast"/>
        </w:trPr>
        <w:tc>
          <w:tcPr>
            <w:tcW w:type="dxa" w:w="9865"/>
            <w:tcBorders>
              <w:bottom w:val="single" w:sz="4" w:color="CBD5D8"/>
            </w:tcBorders>
          </w:tcPr>
          <w:p>
            <w:pPr>
              <w:spacing w:before="0" w:after="0" w:line="280" w:lineRule="exact"/>
            </w:pPr>
          </w:p>
        </w:tc>
      </w:tr>
      <w:tr>
        <w:trPr>
          <w:trHeight w:val="397" w:hRule="atLeast"/>
        </w:trPr>
        <w:tc>
          <w:tcPr>
            <w:tcW w:type="dxa" w:w="9865"/>
            <w:tcBorders>
              <w:bottom w:val="single" w:sz="4" w:color="CBD5D8"/>
            </w:tcBorders>
          </w:tcPr>
          <w:p>
            <w:pPr>
              <w:spacing w:before="0" w:after="0" w:line="280" w:lineRule="exact"/>
            </w:pPr>
          </w:p>
        </w:tc>
      </w:tr>
      <w:tr>
        <w:trPr>
          <w:trHeight w:val="397" w:hRule="atLeast"/>
        </w:trPr>
        <w:tc>
          <w:tcPr>
            <w:tcW w:type="dxa" w:w="9865"/>
            <w:tcBorders>
              <w:bottom w:val="single" w:sz="4" w:color="CBD5D8"/>
            </w:tcBorders>
          </w:tcPr>
          <w:p>
            <w:pPr>
              <w:spacing w:before="0" w:after="0" w:line="280" w:lineRule="exact"/>
            </w:pPr>
          </w:p>
        </w:tc>
      </w:tr>
      <w:tr>
        <w:trPr>
          <w:trHeight w:val="397" w:hRule="atLeast"/>
        </w:trPr>
        <w:tc>
          <w:tcPr>
            <w:tcW w:type="dxa" w:w="9865"/>
            <w:tcBorders>
              <w:bottom w:val="single" w:sz="4" w:color="CBD5D8"/>
            </w:tcBorders>
          </w:tcPr>
          <w:p>
            <w:pPr>
              <w:spacing w:before="0" w:after="0" w:line="280" w:lineRule="exact"/>
            </w:pPr>
          </w:p>
        </w:tc>
      </w:tr>
      <w:tr>
        <w:trPr>
          <w:trHeight w:val="397" w:hRule="atLeast"/>
        </w:trPr>
        <w:tc>
          <w:tcPr>
            <w:tcW w:type="dxa" w:w="9865"/>
            <w:tcBorders>
              <w:bottom w:val="single" w:sz="4" w:color="CBD5D8"/>
            </w:tcBorders>
          </w:tcPr>
          <w:p>
            <w:pPr>
              <w:spacing w:before="0" w:after="0" w:line="280" w:lineRule="exact"/>
            </w:pPr>
          </w:p>
        </w:tc>
      </w:tr>
      <w:tr>
        <w:trPr>
          <w:trHeight w:val="397" w:hRule="atLeast"/>
        </w:trPr>
        <w:tc>
          <w:tcPr>
            <w:tcW w:type="dxa" w:w="9865"/>
            <w:tcBorders>
              <w:bottom w:val="single" w:sz="4" w:color="CBD5D8"/>
            </w:tcBorders>
          </w:tcPr>
          <w:p>
            <w:pPr>
              <w:spacing w:before="0" w:after="0" w:line="280" w:lineRule="exact"/>
            </w:pPr>
          </w:p>
        </w:tc>
      </w:tr>
      <w:tr>
        <w:trPr>
          <w:trHeight w:val="397" w:hRule="atLeast"/>
        </w:trPr>
        <w:tc>
          <w:tcPr>
            <w:tcW w:type="dxa" w:w="9865"/>
            <w:tcBorders>
              <w:bottom w:val="single" w:sz="4" w:color="CBD5D8"/>
            </w:tcBorders>
          </w:tcPr>
          <w:p>
            <w:pPr>
              <w:spacing w:before="0" w:after="0" w:line="280" w:lineRule="exact"/>
            </w:pPr>
          </w:p>
        </w:tc>
      </w:tr>
      <w:tr>
        <w:trPr>
          <w:trHeight w:val="397" w:hRule="atLeast"/>
        </w:trPr>
        <w:tc>
          <w:tcPr>
            <w:tcW w:type="dxa" w:w="9865"/>
            <w:tcBorders>
              <w:bottom w:val="single" w:sz="4" w:color="CBD5D8"/>
            </w:tcBorders>
          </w:tcPr>
          <w:p>
            <w:pPr>
              <w:spacing w:before="0" w:after="0" w:line="280" w:lineRule="exact"/>
            </w:pPr>
          </w:p>
        </w:tc>
      </w:tr>
      <w:tr>
        <w:trPr>
          <w:trHeight w:val="397" w:hRule="atLeast"/>
        </w:trPr>
        <w:tc>
          <w:tcPr>
            <w:tcW w:type="dxa" w:w="9865"/>
            <w:tcBorders>
              <w:bottom w:val="single" w:sz="4" w:color="CBD5D8"/>
            </w:tcBorders>
          </w:tcPr>
          <w:p>
            <w:pPr>
              <w:spacing w:before="0" w:after="0" w:line="280" w:lineRule="exact"/>
            </w:pPr>
          </w:p>
        </w:tc>
      </w:tr>
      <w:tr>
        <w:trPr>
          <w:trHeight w:val="397" w:hRule="atLeast"/>
        </w:trPr>
        <w:tc>
          <w:tcPr>
            <w:tcW w:type="dxa" w:w="9865"/>
            <w:tcBorders>
              <w:bottom w:val="single" w:sz="4" w:color="CBD5D8"/>
            </w:tcBorders>
          </w:tcPr>
          <w:p>
            <w:pPr>
              <w:spacing w:before="0" w:after="0" w:line="280" w:lineRule="exact"/>
            </w:pPr>
          </w:p>
        </w:tc>
      </w:tr>
      <w:tr>
        <w:trPr>
          <w:trHeight w:val="397" w:hRule="atLeast"/>
        </w:trPr>
        <w:tc>
          <w:tcPr>
            <w:tcW w:type="dxa" w:w="9865"/>
            <w:tcBorders>
              <w:bottom w:val="single" w:sz="4" w:color="CBD5D8"/>
            </w:tcBorders>
          </w:tcPr>
          <w:p>
            <w:pPr>
              <w:spacing w:before="0" w:after="0" w:line="280" w:lineRule="exact"/>
            </w:pPr>
          </w:p>
        </w:tc>
      </w:tr>
      <w:tr>
        <w:trPr>
          <w:trHeight w:val="397" w:hRule="atLeast"/>
        </w:trPr>
        <w:tc>
          <w:tcPr>
            <w:tcW w:type="dxa" w:w="9865"/>
            <w:tcBorders>
              <w:bottom w:val="single" w:sz="4" w:color="CBD5D8"/>
            </w:tcBorders>
          </w:tcPr>
          <w:p>
            <w:pPr>
              <w:spacing w:before="0" w:after="0" w:line="280" w:lineRule="exact"/>
            </w:pPr>
          </w:p>
        </w:tc>
      </w:tr>
    </w:tbl>
    <w:p>
      <w:pPr>
        <w:keepNext w:val="0"/>
        <w:spacing w:before="0" w:after="0" w:line="113" w:lineRule="exact"/>
      </w:pPr>
    </w:p>
    <w:p>
      <w:pPr>
        <w:keepNext/>
        <w:pageBreakBefore/>
        <w:widowControl/>
        <w:spacing w:before="0" w:after="140" w:line="220" w:lineRule="exact"/>
      </w:pPr>
      <w:r>
        <w:rPr>
          <w:rFonts w:ascii="Liberation Sans" w:hAnsi="Liberation Sans"/>
          <w:b/>
          <w:color w:val="AF663C"/>
          <w:sz w:val="18"/>
        </w:rPr>
        <w:t>EXTENDED RESPONSE / JUSTIFY</w:t>
      </w:r>
    </w:p>
    <w:p>
      <w:pPr>
        <w:pStyle w:val="Heading1"/>
        <w:keepNext/>
        <w:widowControl/>
        <w:spacing w:before="0" w:after="160" w:line="540" w:lineRule="exact"/>
      </w:pPr>
      <w:r>
        <w:rPr>
          <w:rFonts w:ascii="Liberation Serif" w:hAnsi="Liberation Serif"/>
          <w:b/>
          <w:color w:val="173E43"/>
          <w:sz w:val="50"/>
        </w:rPr>
        <w:t>Justify a manageable opportunity</w:t>
      </w:r>
    </w:p>
    <w:p>
      <w:pPr>
        <w:widowControl/>
        <w:spacing w:before="0" w:after="180" w:line="280" w:lineRule="exact"/>
      </w:pPr>
      <w:r>
        <w:rPr>
          <w:rFonts w:ascii="Liberation Sans" w:hAnsi="Liberation Sans"/>
          <w:b/>
          <w:color w:val="173E43"/>
          <w:sz w:val="22"/>
        </w:rPr>
        <w:t xml:space="preserve">Justify the most defensible design response to this situation using the ideas in 'Readiness for the HSC course and Major Design Project': A possible MDP is exciting but depends on unfamiliar electronics, custom fabrication and a large external client. What is the best </w:t>
        <w:br/>
        <w:t>Year 11-style response?</w:t>
      </w:r>
    </w:p>
    <w:p>
      <w:pPr>
        <w:sectPr>
          <w:type w:val="continuous"/>
          <w:pgSz w:w="11906" w:h="16838"/>
          <w:pgMar w:top="1247" w:right="1020" w:bottom="1020" w:left="1020" w:header="567" w:footer="567" w:gutter="0"/>
          <w:cols w:space="397" w:num="1"/>
          <w:docGrid w:linePitch="360"/>
        </w:sectPr>
      </w:pPr>
    </w:p>
    <w:p>
      <w:pPr>
        <w:keepNext/>
        <w:widowControl/>
        <w:spacing w:before="60" w:after="100" w:line="290" w:lineRule="exact"/>
      </w:pPr>
      <w:r>
        <w:rPr>
          <w:rFonts w:ascii="Liberation Sans" w:hAnsi="Liberation Sans"/>
          <w:b/>
          <w:color w:val="173E43"/>
          <w:sz w:val="24"/>
        </w:rPr>
        <w:t>Plan your response</w:t>
      </w:r>
    </w:p>
    <w:p>
      <w:pPr>
        <w:widowControl/>
        <w:spacing w:before="0" w:after="40" w:line="280" w:lineRule="exact"/>
      </w:pPr>
      <w:r>
        <w:rPr>
          <w:rFonts w:ascii="Liberation Sans" w:hAnsi="Liberation Sans"/>
          <w:b w:val="0"/>
          <w:color w:val="263A43"/>
          <w:sz w:val="22"/>
        </w:rPr>
        <w:t>Identify the user, context, need or decision being considered.</w:t>
      </w:r>
    </w:p>
    <w:p>
      <w:pPr>
        <w:widowControl/>
        <w:spacing w:before="0" w:after="40" w:line="280" w:lineRule="exact"/>
      </w:pPr>
      <w:r>
        <w:rPr>
          <w:rFonts w:ascii="Liberation Sans" w:hAnsi="Liberation Sans"/>
          <w:b w:val="0"/>
          <w:color w:val="263A43"/>
          <w:sz w:val="22"/>
        </w:rPr>
        <w:t>Select specific evidence or a course principle rather than relying on preference.</w:t>
      </w:r>
    </w:p>
    <w:p>
      <w:pPr>
        <w:widowControl/>
        <w:spacing w:before="0" w:after="40" w:line="280" w:lineRule="exact"/>
      </w:pPr>
      <w:r>
        <w:rPr>
          <w:rFonts w:ascii="Liberation Sans" w:hAnsi="Liberation Sans"/>
          <w:b w:val="0"/>
          <w:color w:val="263A43"/>
          <w:sz w:val="22"/>
        </w:rPr>
        <w:t>Link the evidence to consequences, trade-offs or implications.</w:t>
      </w:r>
    </w:p>
    <w:p>
      <w:pPr>
        <w:widowControl/>
        <w:spacing w:before="0" w:after="40" w:line="280" w:lineRule="exact"/>
      </w:pPr>
      <w:r>
        <w:rPr>
          <w:rFonts w:ascii="Liberation Sans" w:hAnsi="Liberation Sans"/>
          <w:b w:val="0"/>
          <w:color w:val="263A43"/>
          <w:sz w:val="22"/>
        </w:rPr>
        <w:t>Finish with a conclusion that directly matches the command verb.</w:t>
      </w:r>
    </w:p>
    <w:p>
      <w:pPr>
        <w:spacing w:after="0" w:line="20" w:lineRule="exact"/>
      </w:pPr>
      <w:r>
        <w:br w:type="column"/>
      </w:r>
    </w:p>
    <w:p>
      <w:pPr>
        <w:keepNext/>
        <w:widowControl/>
        <w:spacing w:before="60" w:after="100" w:line="290" w:lineRule="exact"/>
      </w:pPr>
      <w:r>
        <w:rPr>
          <w:rFonts w:ascii="Liberation Sans" w:hAnsi="Liberation Sans"/>
          <w:b/>
          <w:color w:val="173E43"/>
          <w:sz w:val="24"/>
        </w:rPr>
        <w:t>Check your response</w:t>
      </w:r>
    </w:p>
    <w:p>
      <w:pPr>
        <w:widowControl/>
        <w:spacing w:before="0" w:after="40" w:line="280" w:lineRule="exact"/>
      </w:pPr>
      <w:r>
        <w:rPr>
          <w:rFonts w:ascii="Liberation Sans" w:hAnsi="Liberation Sans"/>
          <w:b w:val="0"/>
          <w:color w:val="263A43"/>
          <w:sz w:val="22"/>
        </w:rPr>
        <w:t>Uses accurate Design and Technology terminology in context.</w:t>
      </w:r>
    </w:p>
    <w:p>
      <w:pPr>
        <w:widowControl/>
        <w:spacing w:before="0" w:after="40" w:line="280" w:lineRule="exact"/>
      </w:pPr>
      <w:r>
        <w:rPr>
          <w:rFonts w:ascii="Liberation Sans" w:hAnsi="Liberation Sans"/>
          <w:b w:val="0"/>
          <w:color w:val="263A43"/>
          <w:sz w:val="22"/>
        </w:rPr>
        <w:t>Responds directly to the supplied situation and command verb.</w:t>
      </w:r>
    </w:p>
    <w:p>
      <w:pPr>
        <w:widowControl/>
        <w:spacing w:before="0" w:after="40" w:line="280" w:lineRule="exact"/>
      </w:pPr>
      <w:r>
        <w:rPr>
          <w:rFonts w:ascii="Liberation Sans" w:hAnsi="Liberation Sans"/>
          <w:b w:val="0"/>
          <w:color w:val="263A43"/>
          <w:sz w:val="22"/>
        </w:rPr>
        <w:t>Shows cause-and-effect links using evidence or a credible example.</w:t>
      </w:r>
    </w:p>
    <w:p>
      <w:pPr>
        <w:widowControl/>
        <w:spacing w:before="0" w:after="40" w:line="280" w:lineRule="exact"/>
      </w:pPr>
      <w:r>
        <w:rPr>
          <w:rFonts w:ascii="Liberation Sans" w:hAnsi="Liberation Sans"/>
          <w:b w:val="0"/>
          <w:color w:val="263A43"/>
          <w:sz w:val="22"/>
        </w:rPr>
        <w:t>States limitations or a supported judgement where required.</w:t>
      </w:r>
    </w:p>
    <w:p>
      <w:pPr>
        <w:sectPr>
          <w:type w:val="continuous"/>
          <w:pgSz w:w="11906" w:h="16838"/>
          <w:pgMar w:top="1247" w:right="1020" w:bottom="1020" w:left="1020" w:header="567" w:footer="567" w:gutter="0"/>
          <w:cols w:space="397" w:num="2"/>
          <w:docGrid w:linePitch="360"/>
        </w:sectPr>
      </w:pPr>
    </w:p>
    <w:p>
      <w:pPr>
        <w:keepNext/>
        <w:widowControl/>
        <w:spacing w:before="80" w:after="140" w:line="280" w:lineRule="exact"/>
      </w:pPr>
      <w:r>
        <w:rPr>
          <w:rFonts w:ascii="Liberation Sans" w:hAnsi="Liberation Sans"/>
          <w:b/>
          <w:color w:val="173E43"/>
          <w:sz w:val="22"/>
        </w:rPr>
        <w:t>Write 150-250 words</w:t>
      </w:r>
    </w:p>
    <w:tbl>
      <w:tblPr>
        <w:tblW w:type="auto" w:w="0"/>
        <w:tblLayout w:type="fixed"/>
        <w:tblLook w:firstColumn="1" w:firstRow="1" w:lastColumn="0" w:lastRow="0" w:noHBand="0" w:noVBand="1" w:val="04A0"/>
      </w:tblPr>
      <w:tblGrid>
        <w:gridCol w:w="9865"/>
      </w:tblGrid>
      <w:tr>
        <w:trPr>
          <w:trHeight w:val="397" w:hRule="atLeast"/>
        </w:trPr>
        <w:tc>
          <w:tcPr>
            <w:tcW w:type="dxa" w:w="9865"/>
            <w:tcBorders>
              <w:bottom w:val="single" w:sz="4" w:color="CBD5D8"/>
            </w:tcBorders>
          </w:tcPr>
          <w:p>
            <w:pPr>
              <w:spacing w:before="0" w:after="0" w:line="280" w:lineRule="exact"/>
            </w:pPr>
          </w:p>
        </w:tc>
      </w:tr>
      <w:tr>
        <w:trPr>
          <w:trHeight w:val="397" w:hRule="atLeast"/>
        </w:trPr>
        <w:tc>
          <w:tcPr>
            <w:tcW w:type="dxa" w:w="9865"/>
            <w:tcBorders>
              <w:bottom w:val="single" w:sz="4" w:color="CBD5D8"/>
            </w:tcBorders>
          </w:tcPr>
          <w:p>
            <w:pPr>
              <w:spacing w:before="0" w:after="0" w:line="280" w:lineRule="exact"/>
            </w:pPr>
          </w:p>
        </w:tc>
      </w:tr>
      <w:tr>
        <w:trPr>
          <w:trHeight w:val="397" w:hRule="atLeast"/>
        </w:trPr>
        <w:tc>
          <w:tcPr>
            <w:tcW w:type="dxa" w:w="9865"/>
            <w:tcBorders>
              <w:bottom w:val="single" w:sz="4" w:color="CBD5D8"/>
            </w:tcBorders>
          </w:tcPr>
          <w:p>
            <w:pPr>
              <w:spacing w:before="0" w:after="0" w:line="280" w:lineRule="exact"/>
            </w:pPr>
          </w:p>
        </w:tc>
      </w:tr>
      <w:tr>
        <w:trPr>
          <w:trHeight w:val="397" w:hRule="atLeast"/>
        </w:trPr>
        <w:tc>
          <w:tcPr>
            <w:tcW w:type="dxa" w:w="9865"/>
            <w:tcBorders>
              <w:bottom w:val="single" w:sz="4" w:color="CBD5D8"/>
            </w:tcBorders>
          </w:tcPr>
          <w:p>
            <w:pPr>
              <w:spacing w:before="0" w:after="0" w:line="280" w:lineRule="exact"/>
            </w:pPr>
          </w:p>
        </w:tc>
      </w:tr>
      <w:tr>
        <w:trPr>
          <w:trHeight w:val="397" w:hRule="atLeast"/>
        </w:trPr>
        <w:tc>
          <w:tcPr>
            <w:tcW w:type="dxa" w:w="9865"/>
            <w:tcBorders>
              <w:bottom w:val="single" w:sz="4" w:color="CBD5D8"/>
            </w:tcBorders>
          </w:tcPr>
          <w:p>
            <w:pPr>
              <w:spacing w:before="0" w:after="0" w:line="280" w:lineRule="exact"/>
            </w:pPr>
          </w:p>
        </w:tc>
      </w:tr>
      <w:tr>
        <w:trPr>
          <w:trHeight w:val="397" w:hRule="atLeast"/>
        </w:trPr>
        <w:tc>
          <w:tcPr>
            <w:tcW w:type="dxa" w:w="9865"/>
            <w:tcBorders>
              <w:bottom w:val="single" w:sz="4" w:color="CBD5D8"/>
            </w:tcBorders>
          </w:tcPr>
          <w:p>
            <w:pPr>
              <w:spacing w:before="0" w:after="0" w:line="280" w:lineRule="exact"/>
            </w:pPr>
          </w:p>
        </w:tc>
      </w:tr>
      <w:tr>
        <w:trPr>
          <w:trHeight w:val="397" w:hRule="atLeast"/>
        </w:trPr>
        <w:tc>
          <w:tcPr>
            <w:tcW w:type="dxa" w:w="9865"/>
            <w:tcBorders>
              <w:bottom w:val="single" w:sz="4" w:color="CBD5D8"/>
            </w:tcBorders>
          </w:tcPr>
          <w:p>
            <w:pPr>
              <w:spacing w:before="0" w:after="0" w:line="280" w:lineRule="exact"/>
            </w:pPr>
          </w:p>
        </w:tc>
      </w:tr>
      <w:tr>
        <w:trPr>
          <w:trHeight w:val="397" w:hRule="atLeast"/>
        </w:trPr>
        <w:tc>
          <w:tcPr>
            <w:tcW w:type="dxa" w:w="9865"/>
            <w:tcBorders>
              <w:bottom w:val="single" w:sz="4" w:color="CBD5D8"/>
            </w:tcBorders>
          </w:tcPr>
          <w:p>
            <w:pPr>
              <w:spacing w:before="0" w:after="0" w:line="280" w:lineRule="exact"/>
            </w:pPr>
          </w:p>
        </w:tc>
      </w:tr>
      <w:tr>
        <w:trPr>
          <w:trHeight w:val="397" w:hRule="atLeast"/>
        </w:trPr>
        <w:tc>
          <w:tcPr>
            <w:tcW w:type="dxa" w:w="9865"/>
            <w:tcBorders>
              <w:bottom w:val="single" w:sz="4" w:color="CBD5D8"/>
            </w:tcBorders>
          </w:tcPr>
          <w:p>
            <w:pPr>
              <w:spacing w:before="0" w:after="0" w:line="280" w:lineRule="exact"/>
            </w:pPr>
          </w:p>
        </w:tc>
      </w:tr>
      <w:tr>
        <w:trPr>
          <w:trHeight w:val="397" w:hRule="atLeast"/>
        </w:trPr>
        <w:tc>
          <w:tcPr>
            <w:tcW w:type="dxa" w:w="9865"/>
            <w:tcBorders>
              <w:bottom w:val="single" w:sz="4" w:color="CBD5D8"/>
            </w:tcBorders>
          </w:tcPr>
          <w:p>
            <w:pPr>
              <w:spacing w:before="0" w:after="0" w:line="280" w:lineRule="exact"/>
            </w:pPr>
          </w:p>
        </w:tc>
      </w:tr>
      <w:tr>
        <w:trPr>
          <w:trHeight w:val="397" w:hRule="atLeast"/>
        </w:trPr>
        <w:tc>
          <w:tcPr>
            <w:tcW w:type="dxa" w:w="9865"/>
            <w:tcBorders>
              <w:bottom w:val="single" w:sz="4" w:color="CBD5D8"/>
            </w:tcBorders>
          </w:tcPr>
          <w:p>
            <w:pPr>
              <w:spacing w:before="0" w:after="0" w:line="280" w:lineRule="exact"/>
            </w:pPr>
          </w:p>
        </w:tc>
      </w:tr>
      <w:tr>
        <w:trPr>
          <w:trHeight w:val="397" w:hRule="atLeast"/>
        </w:trPr>
        <w:tc>
          <w:tcPr>
            <w:tcW w:type="dxa" w:w="9865"/>
            <w:tcBorders>
              <w:bottom w:val="single" w:sz="4" w:color="CBD5D8"/>
            </w:tcBorders>
          </w:tcPr>
          <w:p>
            <w:pPr>
              <w:spacing w:before="0" w:after="0" w:line="280" w:lineRule="exact"/>
            </w:pPr>
          </w:p>
        </w:tc>
      </w:tr>
      <w:tr>
        <w:trPr>
          <w:trHeight w:val="397" w:hRule="atLeast"/>
        </w:trPr>
        <w:tc>
          <w:tcPr>
            <w:tcW w:type="dxa" w:w="9865"/>
            <w:tcBorders>
              <w:bottom w:val="single" w:sz="4" w:color="CBD5D8"/>
            </w:tcBorders>
          </w:tcPr>
          <w:p>
            <w:pPr>
              <w:spacing w:before="0" w:after="0" w:line="280" w:lineRule="exact"/>
            </w:pPr>
          </w:p>
        </w:tc>
      </w:tr>
      <w:tr>
        <w:trPr>
          <w:trHeight w:val="397" w:hRule="atLeast"/>
        </w:trPr>
        <w:tc>
          <w:tcPr>
            <w:tcW w:type="dxa" w:w="9865"/>
            <w:tcBorders>
              <w:bottom w:val="single" w:sz="4" w:color="CBD5D8"/>
            </w:tcBorders>
          </w:tcPr>
          <w:p>
            <w:pPr>
              <w:spacing w:before="0" w:after="0" w:line="280" w:lineRule="exact"/>
            </w:pPr>
          </w:p>
        </w:tc>
      </w:tr>
      <w:tr>
        <w:trPr>
          <w:trHeight w:val="397" w:hRule="atLeast"/>
        </w:trPr>
        <w:tc>
          <w:tcPr>
            <w:tcW w:type="dxa" w:w="9865"/>
            <w:tcBorders>
              <w:bottom w:val="single" w:sz="4" w:color="CBD5D8"/>
            </w:tcBorders>
          </w:tcPr>
          <w:p>
            <w:pPr>
              <w:spacing w:before="0" w:after="0" w:line="280" w:lineRule="exact"/>
            </w:pPr>
          </w:p>
        </w:tc>
      </w:tr>
      <w:tr>
        <w:trPr>
          <w:trHeight w:val="397" w:hRule="atLeast"/>
        </w:trPr>
        <w:tc>
          <w:tcPr>
            <w:tcW w:type="dxa" w:w="9865"/>
            <w:tcBorders>
              <w:bottom w:val="single" w:sz="4" w:color="CBD5D8"/>
            </w:tcBorders>
          </w:tcPr>
          <w:p>
            <w:pPr>
              <w:spacing w:before="0" w:after="0" w:line="280" w:lineRule="exact"/>
            </w:pPr>
          </w:p>
        </w:tc>
      </w:tr>
      <w:tr>
        <w:trPr>
          <w:trHeight w:val="397" w:hRule="atLeast"/>
        </w:trPr>
        <w:tc>
          <w:tcPr>
            <w:tcW w:type="dxa" w:w="9865"/>
            <w:tcBorders>
              <w:bottom w:val="single" w:sz="4" w:color="CBD5D8"/>
            </w:tcBorders>
          </w:tcPr>
          <w:p>
            <w:pPr>
              <w:spacing w:before="0" w:after="0" w:line="280" w:lineRule="exact"/>
            </w:pPr>
          </w:p>
        </w:tc>
      </w:tr>
      <w:tr>
        <w:trPr>
          <w:trHeight w:val="397" w:hRule="atLeast"/>
        </w:trPr>
        <w:tc>
          <w:tcPr>
            <w:tcW w:type="dxa" w:w="9865"/>
            <w:tcBorders>
              <w:bottom w:val="single" w:sz="4" w:color="CBD5D8"/>
            </w:tcBorders>
          </w:tcPr>
          <w:p>
            <w:pPr>
              <w:spacing w:before="0" w:after="0" w:line="280" w:lineRule="exact"/>
            </w:pPr>
          </w:p>
        </w:tc>
      </w:tr>
      <w:tr>
        <w:trPr>
          <w:trHeight w:val="397" w:hRule="atLeast"/>
        </w:trPr>
        <w:tc>
          <w:tcPr>
            <w:tcW w:type="dxa" w:w="9865"/>
            <w:tcBorders>
              <w:bottom w:val="single" w:sz="4" w:color="CBD5D8"/>
            </w:tcBorders>
          </w:tcPr>
          <w:p>
            <w:pPr>
              <w:spacing w:before="0" w:after="0" w:line="280" w:lineRule="exact"/>
            </w:pPr>
          </w:p>
        </w:tc>
      </w:tr>
      <w:tr>
        <w:trPr>
          <w:trHeight w:val="397" w:hRule="atLeast"/>
        </w:trPr>
        <w:tc>
          <w:tcPr>
            <w:tcW w:type="dxa" w:w="9865"/>
            <w:tcBorders>
              <w:bottom w:val="single" w:sz="4" w:color="CBD5D8"/>
            </w:tcBorders>
          </w:tcPr>
          <w:p>
            <w:pPr>
              <w:spacing w:before="0" w:after="0" w:line="280" w:lineRule="exact"/>
            </w:pPr>
          </w:p>
        </w:tc>
      </w:tr>
      <w:tr>
        <w:trPr>
          <w:trHeight w:val="397" w:hRule="atLeast"/>
        </w:trPr>
        <w:tc>
          <w:tcPr>
            <w:tcW w:type="dxa" w:w="9865"/>
            <w:tcBorders>
              <w:bottom w:val="single" w:sz="4" w:color="CBD5D8"/>
            </w:tcBorders>
          </w:tcPr>
          <w:p>
            <w:pPr>
              <w:spacing w:before="0" w:after="0" w:line="280" w:lineRule="exact"/>
            </w:pPr>
          </w:p>
        </w:tc>
      </w:tr>
    </w:tbl>
    <w:p>
      <w:pPr>
        <w:keepNext w:val="0"/>
        <w:spacing w:before="0" w:after="0" w:line="113" w:lineRule="exact"/>
      </w:pPr>
    </w:p>
    <w:sectPr w:rsidR="00FC693F" w:rsidRPr="0006063C" w:rsidSect="00034616">
      <w:type w:val="continuous"/>
      <w:pgSz w:w="11906" w:h="16838"/>
      <w:pgMar w:top="1247" w:right="1020" w:bottom="1020" w:left="1020" w:header="567" w:footer="567" w:gutter="0"/>
      <w:cols w:space="397"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00" w:lineRule="exact"/>
      <w:pBdr>
        <w:top w:val="single" w:sz="4" w:color="CBD5D8" w:space="1"/>
      </w:pBdr>
    </w:pPr>
    <w:r>
      <w:rPr>
        <w:rFonts w:ascii="Liberation Sans" w:hAnsi="Liberation Sans"/>
        <w:b w:val="0"/>
        <w:color w:val="6C818B"/>
        <w:sz w:val="16"/>
      </w:rPr>
      <w:t xml:space="preserve">YEAR 11 DESIGN AND TECHNOLOGY  /  COURSE COMPANION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0" w:lineRule="exact"/>
    </w:pPr>
    <w:rPr>
      <w:rFonts w:ascii="Liberation Sans" w:hAnsi="Liberation San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Liberation Serif" w:hAnsi="Liberation Serif"/>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stevencowell.github.io/Main-Page/Year-11-Design-and-Technology/" TargetMode="External"/><Relationship Id="rId12" Type="http://schemas.openxmlformats.org/officeDocument/2006/relationships/hyperlink" Target="https://stevencowell.github.io/Main-Page/Year-11-Design-and-Technology/busy-work.html" TargetMode="External"/><Relationship Id="rId13" Type="http://schemas.openxmlformats.org/officeDocument/2006/relationships/hyperlink" Target="https://stevencowell.github.io/Main-Page/Year-11-Design-and-Technology/folio.html#folio-01" TargetMode="External"/><Relationship Id="rId14" Type="http://schemas.openxmlformats.org/officeDocument/2006/relationships/image" Target="media/image2.png"/><Relationship Id="rId15" Type="http://schemas.openxmlformats.org/officeDocument/2006/relationships/hyperlink" Target="https://stevencowell.github.io/Main-Page/Year-11-Design-and-Technology/modules/module-01.html#m01s03" TargetMode="External"/><Relationship Id="rId16" Type="http://schemas.openxmlformats.org/officeDocument/2006/relationships/image" Target="media/image3.png"/><Relationship Id="rId17" Type="http://schemas.openxmlformats.org/officeDocument/2006/relationships/hyperlink" Target="https://stevencowell.github.io/Main-Page/Year-11-Design-and-Technology/modules/module-02.html#m02s03" TargetMode="External"/><Relationship Id="rId18" Type="http://schemas.openxmlformats.org/officeDocument/2006/relationships/image" Target="media/image4.png"/><Relationship Id="rId19" Type="http://schemas.openxmlformats.org/officeDocument/2006/relationships/hyperlink" Target="https://stevencowell.github.io/Main-Page/Year-11-Design-and-Technology/modules/module-03.html#m03s03" TargetMode="External"/><Relationship Id="rId20" Type="http://schemas.openxmlformats.org/officeDocument/2006/relationships/hyperlink" Target="https://stevencowell.github.io/Main-Page/Year-11-Design-and-Technology/modules/module-04.html#m04s03" TargetMode="External"/><Relationship Id="rId21" Type="http://schemas.openxmlformats.org/officeDocument/2006/relationships/hyperlink" Target="https://stevencowell.github.io/Main-Page/Year-11-Design-and-Technology/modules/module-05.html#m05s03" TargetMode="External"/><Relationship Id="rId22" Type="http://schemas.openxmlformats.org/officeDocument/2006/relationships/hyperlink" Target="https://stevencowell.github.io/Main-Page/Year-11-Design-and-Technology/modules/module-06.html#m06s03" TargetMode="External"/><Relationship Id="rId23" Type="http://schemas.openxmlformats.org/officeDocument/2006/relationships/hyperlink" Target="https://stevencowell.github.io/Main-Page/Year-11-Design-and-Technology/modules/module-07.html#m07s03" TargetMode="External"/><Relationship Id="rId24" Type="http://schemas.openxmlformats.org/officeDocument/2006/relationships/image" Target="media/image5.png"/><Relationship Id="rId25" Type="http://schemas.openxmlformats.org/officeDocument/2006/relationships/hyperlink" Target="https://stevencowell.github.io/Main-Page/Year-11-Design-and-Technology/modules/module-08.html#m08s03" TargetMode="External"/><Relationship Id="rId26" Type="http://schemas.openxmlformats.org/officeDocument/2006/relationships/image" Target="media/image6.png"/><Relationship Id="rId27" Type="http://schemas.openxmlformats.org/officeDocument/2006/relationships/hyperlink" Target="https://stevencowell.github.io/Main-Page/Year-11-Design-and-Technology/modules/module-10.html#m10s03" TargetMode="External"/><Relationship Id="rId28" Type="http://schemas.openxmlformats.org/officeDocument/2006/relationships/image" Target="media/image7.png"/><Relationship Id="rId29" Type="http://schemas.openxmlformats.org/officeDocument/2006/relationships/hyperlink" Target="https://stevencowell.github.io/Main-Page/Year-11-Design-and-Technology/modules/module-11.html#m11s03" TargetMode="External"/><Relationship Id="rId30" Type="http://schemas.openxmlformats.org/officeDocument/2006/relationships/hyperlink" Target="https://stevencowell.github.io/Main-Page/Year-11-Design-and-Technology/modules/module-12.html#m12s03" TargetMode="External"/><Relationship Id="rId31" Type="http://schemas.openxmlformats.org/officeDocument/2006/relationships/hyperlink" Target="https://stevencowell.github.io/Main-Page/Year-11-Design-and-Technology/modules/module-13.html#m13s03" TargetMode="External"/><Relationship Id="rId32" Type="http://schemas.openxmlformats.org/officeDocument/2006/relationships/hyperlink" Target="https://stevencowell.github.io/Main-Page/Year-11-Design-and-Technology/modules/module-14.html#m14s03" TargetMode="External"/><Relationship Id="rId33" Type="http://schemas.openxmlformats.org/officeDocument/2006/relationships/hyperlink" Target="https://stevencowell.github.io/Main-Page/Year-11-Design-and-Technology/modules/module-15.html#m15s0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Year 11 Design and Technology student workbook</dc:title>
  <dc:subject>Source-grounded supplementary workbook proof</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