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  <w:jc w:val="center"/>
      </w:pPr>
      <w:r>
        <w:rPr>
          <w:rFonts w:ascii="Calibri" w:hAnsi="Calibri"/>
          <w:b/>
          <w:color w:val="1F4D78"/>
          <w:sz w:val="56"/>
        </w:rPr>
        <w:t>Year 8 Science Delivery Ledger</w:t>
      </w:r>
    </w:p>
    <w:p>
      <w:pPr>
        <w:spacing w:after="480"/>
        <w:jc w:val="center"/>
      </w:pPr>
      <w:r>
        <w:rPr>
          <w:rFonts w:ascii="Calibri" w:hAnsi="Calibri"/>
          <w:b w:val="0"/>
          <w:color w:val="555555"/>
          <w:sz w:val="28"/>
        </w:rPr>
        <w:t>Planned and actual scientific investigation time</w:t>
      </w:r>
    </w:p>
    <w:p>
      <w:pPr>
        <w:spacing w:after="60"/>
        <w:jc w:val="center"/>
      </w:pPr>
      <w:r>
        <w:rPr>
          <w:rFonts w:ascii="Calibri" w:hAnsi="Calibri"/>
          <w:b/>
          <w:color w:val="1F4D78"/>
          <w:sz w:val="20"/>
        </w:rPr>
        <w:t xml:space="preserve">Build ID: </w:t>
      </w:r>
      <w:r>
        <w:rPr>
          <w:rFonts w:ascii="Calibri" w:hAnsi="Calibri"/>
          <w:sz w:val="20"/>
        </w:rPr>
        <w:t>year-8-science-2026-build-001</w:t>
      </w:r>
    </w:p>
    <w:p>
      <w:pPr>
        <w:spacing w:after="60"/>
        <w:jc w:val="center"/>
      </w:pPr>
      <w:r>
        <w:rPr>
          <w:rFonts w:ascii="Calibri" w:hAnsi="Calibri"/>
          <w:b/>
          <w:color w:val="1F4D78"/>
          <w:sz w:val="20"/>
        </w:rPr>
        <w:t xml:space="preserve">Program version: </w:t>
      </w:r>
      <w:r>
        <w:rPr>
          <w:rFonts w:ascii="Calibri" w:hAnsi="Calibri"/>
          <w:sz w:val="20"/>
        </w:rPr>
        <w:t>2.0.0</w:t>
      </w:r>
    </w:p>
    <w:p>
      <w:pPr>
        <w:spacing w:after="60"/>
        <w:jc w:val="center"/>
      </w:pPr>
      <w:r>
        <w:rPr>
          <w:rFonts w:ascii="Calibri" w:hAnsi="Calibri"/>
          <w:b/>
          <w:color w:val="1F4D78"/>
          <w:sz w:val="20"/>
        </w:rPr>
        <w:t xml:space="preserve">Requirement: </w:t>
      </w:r>
      <w:r>
        <w:rPr>
          <w:rFonts w:ascii="Calibri" w:hAnsi="Calibri"/>
          <w:sz w:val="20"/>
        </w:rPr>
        <w:t>At least 50% of course time for scientific investigations</w:t>
      </w:r>
    </w:p>
    <w:p>
      <w:pPr>
        <w:spacing w:after="60"/>
        <w:jc w:val="center"/>
      </w:pPr>
      <w:r>
        <w:rPr>
          <w:rFonts w:ascii="Calibri" w:hAnsi="Calibri"/>
          <w:b/>
          <w:color w:val="1F4D78"/>
          <w:sz w:val="20"/>
        </w:rPr>
        <w:t xml:space="preserve">Actual delivery: </w:t>
      </w:r>
      <w:r>
        <w:rPr>
          <w:rFonts w:ascii="Calibri" w:hAnsi="Calibri"/>
          <w:sz w:val="20"/>
        </w:rPr>
        <w:t>Teacher records progressively</w:t>
      </w:r>
    </w:p>
    <w:p>
      <w:pPr>
        <w:spacing w:after="60"/>
        <w:jc w:val="center"/>
      </w:pPr>
      <w:r>
        <w:rPr>
          <w:rFonts w:ascii="Calibri" w:hAnsi="Calibri"/>
          <w:b/>
          <w:color w:val="1F4D78"/>
          <w:sz w:val="20"/>
        </w:rPr>
        <w:t xml:space="preserve">Release state: </w:t>
      </w:r>
      <w:r>
        <w:rPr>
          <w:rFonts w:ascii="Calibri" w:hAnsi="Calibri"/>
          <w:sz w:val="20"/>
        </w:rPr>
        <w:t>Local-only</w:t>
      </w:r>
    </w:p>
    <w:p/>
    <w:p>
      <w:pPr>
        <w:jc w:val="center"/>
      </w:pPr>
      <w:r>
        <w:rPr>
          <w:rFonts w:ascii="Calibri" w:hAnsi="Calibri"/>
          <w:b/>
          <w:color w:val="7A5A00"/>
          <w:sz w:val="22"/>
        </w:rPr>
        <w:t>Producer complete; verdict PENDING independent guided-course audit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ListBullet"/>
        <w:spacing w:after="80" w:line="300" w:lineRule="auto"/>
        <w:ind w:left="540" w:hanging="271"/>
      </w:pPr>
      <w:r>
        <w:t>Enter planned minutes before delivery and actual minutes after each section or learning sequence.</w:t>
      </w:r>
    </w:p>
    <w:p>
      <w:pPr>
        <w:pStyle w:val="ListBullet"/>
        <w:spacing w:after="80" w:line="300" w:lineRule="auto"/>
        <w:ind w:left="540" w:hanging="271"/>
      </w:pPr>
      <w:r>
        <w:t>Investigation minutes include practical/fieldwork, model/simulation and secondary-source investigation. Do not infer minutes from website pages.</w:t>
      </w:r>
    </w:p>
    <w:p>
      <w:pPr>
        <w:pStyle w:val="ListBullet"/>
        <w:spacing w:after="80" w:line="300" w:lineRule="auto"/>
        <w:ind w:left="540" w:hanging="271"/>
      </w:pPr>
      <w:r>
        <w:t>Record the source-authorised method and local WHS reference separately. This public-safe ledger must not contain confidential risk records or student names.</w:t>
      </w:r>
    </w:p>
    <w:p>
      <w:pPr>
        <w:pStyle w:val="ListBullet"/>
        <w:spacing w:after="80" w:line="300" w:lineRule="auto"/>
        <w:ind w:left="540" w:hanging="271"/>
      </w:pPr>
      <w:r>
        <w:t>The five-hour depth study is 300 planned minutes. Its practical status and category split are Teacher to confirm.</w:t>
      </w:r>
    </w:p>
    <w:p>
      <w:pPr>
        <w:pStyle w:val="Heading1"/>
      </w:pPr>
      <w:r>
        <w:t>Y8S-M01 - Data science 1 - part A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Timing: </w:t>
      </w:r>
      <w:r>
        <w:rPr>
          <w:rFonts w:ascii="Calibri" w:hAnsi="Calibri"/>
          <w:sz w:val="22"/>
        </w:rPr>
        <w:t>Term 1 Weeks 1-4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900"/>
        <w:gridCol w:w="1130"/>
        <w:gridCol w:w="1050"/>
        <w:gridCol w:w="1050"/>
        <w:gridCol w:w="900"/>
        <w:gridCol w:w="1050"/>
        <w:gridCol w:w="163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Section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total</w:t>
            </w:r>
          </w:p>
        </w:tc>
        <w:tc>
          <w:tcPr>
            <w:tcW w:type="dxa" w:w="11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practical/field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model/sim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secondary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Actual total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Actual investigation</w:t>
            </w:r>
          </w:p>
        </w:tc>
        <w:tc>
          <w:tcPr>
            <w:tcW w:type="dxa" w:w="16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Notes / evidence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M01-S01</w:t>
              <w:br/>
              <w:t>Data sources, digital traces and safe engagement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M01-S02</w:t>
              <w:br/>
              <w:t>Scientific questions and collecting datasets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M01-S03</w:t>
              <w:br/>
              <w:t>Analysing datasets, patterns and solutions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</w:tr>
    </w:tbl>
    <w:p>
      <w:r>
        <w:t>Module planned total minutes: __________    Planned investigation minutes: __________    Planned percentage: __________%</w:t>
      </w:r>
    </w:p>
    <w:p>
      <w:r>
        <w:t>Module actual total minutes: ___________    Actual investigation minutes: ___________    Actual percentage: __________%</w:t>
      </w:r>
    </w:p>
    <w:p>
      <w:r>
        <w:t>Teacher initials/date: __________________________________________</w:t>
      </w:r>
    </w:p>
    <w:p>
      <w:pPr>
        <w:pStyle w:val="Heading1"/>
      </w:pPr>
      <w:r>
        <w:t>Y8S-M02 - Living systems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Timing: </w:t>
      </w:r>
      <w:r>
        <w:rPr>
          <w:rFonts w:ascii="Calibri" w:hAnsi="Calibri"/>
          <w:sz w:val="22"/>
        </w:rPr>
        <w:t>Term 1 Week 6 to Term 2 Week 5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900"/>
        <w:gridCol w:w="1130"/>
        <w:gridCol w:w="1050"/>
        <w:gridCol w:w="1050"/>
        <w:gridCol w:w="900"/>
        <w:gridCol w:w="1050"/>
        <w:gridCol w:w="163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Section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total</w:t>
            </w:r>
          </w:p>
        </w:tc>
        <w:tc>
          <w:tcPr>
            <w:tcW w:type="dxa" w:w="11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practical/field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model/sim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secondary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Actual total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Actual investigation</w:t>
            </w:r>
          </w:p>
        </w:tc>
        <w:tc>
          <w:tcPr>
            <w:tcW w:type="dxa" w:w="16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Notes / evidence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M02-S01</w:t>
              <w:br/>
              <w:t>Human body systems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M02-S02</w:t>
              <w:br/>
              <w:t>Plant systems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M02-S03</w:t>
              <w:br/>
              <w:t>Ecosystems, energy, populations and extinction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</w:tr>
    </w:tbl>
    <w:p>
      <w:r>
        <w:t>Module planned total minutes: __________    Planned investigation minutes: __________    Planned percentage: __________%</w:t>
      </w:r>
    </w:p>
    <w:p>
      <w:r>
        <w:t>Module actual total minutes: ___________    Actual investigation minutes: ___________    Actual percentage: __________%</w:t>
      </w:r>
    </w:p>
    <w:p>
      <w:r>
        <w:t>Teacher initials/date: __________________________________________</w:t>
      </w:r>
    </w:p>
    <w:p>
      <w:pPr>
        <w:pStyle w:val="Heading1"/>
      </w:pPr>
      <w:r>
        <w:t>Y8S-M03 - Periodic table and atomic structure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Timing: </w:t>
      </w:r>
      <w:r>
        <w:rPr>
          <w:rFonts w:ascii="Calibri" w:hAnsi="Calibri"/>
          <w:sz w:val="22"/>
        </w:rPr>
        <w:t>Term 2 Week 6 to Term 3 Week 5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900"/>
        <w:gridCol w:w="1130"/>
        <w:gridCol w:w="1050"/>
        <w:gridCol w:w="1050"/>
        <w:gridCol w:w="900"/>
        <w:gridCol w:w="1050"/>
        <w:gridCol w:w="163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Section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total</w:t>
            </w:r>
          </w:p>
        </w:tc>
        <w:tc>
          <w:tcPr>
            <w:tcW w:type="dxa" w:w="11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practical/field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model/sim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secondary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Actual total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Actual investigation</w:t>
            </w:r>
          </w:p>
        </w:tc>
        <w:tc>
          <w:tcPr>
            <w:tcW w:type="dxa" w:w="16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Notes / evidence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M03-S01</w:t>
              <w:br/>
              <w:t>Classification, properties and uses of matter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M03-S02</w:t>
              <w:br/>
              <w:t>Atomic structure and changing models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M03-S03</w:t>
              <w:br/>
              <w:t>Periodic patterns, symbols and the first 18 elements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</w:tr>
    </w:tbl>
    <w:p>
      <w:r>
        <w:t>Module planned total minutes: __________    Planned investigation minutes: __________    Planned percentage: __________%</w:t>
      </w:r>
    </w:p>
    <w:p>
      <w:r>
        <w:t>Module actual total minutes: ___________    Actual investigation minutes: ___________    Actual percentage: __________%</w:t>
      </w:r>
    </w:p>
    <w:p>
      <w:r>
        <w:t>Teacher initials/date: __________________________________________</w:t>
      </w:r>
    </w:p>
    <w:p>
      <w:pPr>
        <w:pStyle w:val="Heading1"/>
      </w:pPr>
      <w:r>
        <w:t>Y8S-M04 - Change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Timing: </w:t>
      </w:r>
      <w:r>
        <w:rPr>
          <w:rFonts w:ascii="Calibri" w:hAnsi="Calibri"/>
          <w:sz w:val="22"/>
        </w:rPr>
        <w:t>Term 3 Week 6 to Term 4 Week 5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900"/>
        <w:gridCol w:w="1130"/>
        <w:gridCol w:w="1050"/>
        <w:gridCol w:w="1050"/>
        <w:gridCol w:w="900"/>
        <w:gridCol w:w="1050"/>
        <w:gridCol w:w="163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Section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total</w:t>
            </w:r>
          </w:p>
        </w:tc>
        <w:tc>
          <w:tcPr>
            <w:tcW w:type="dxa" w:w="11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practical/field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model/sim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secondary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Actual total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Actual investigation</w:t>
            </w:r>
          </w:p>
        </w:tc>
        <w:tc>
          <w:tcPr>
            <w:tcW w:type="dxa" w:w="16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Notes / evidence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M04-S01</w:t>
              <w:br/>
              <w:t>Energy transfers, stores and systems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M04-S02</w:t>
              <w:br/>
              <w:t>Physical and chemical change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M04-S03</w:t>
              <w:br/>
              <w:t>Geological change, rocks, fossils and plate evidence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</w:tr>
    </w:tbl>
    <w:p>
      <w:r>
        <w:t>Module planned total minutes: __________    Planned investigation minutes: __________    Planned percentage: __________%</w:t>
      </w:r>
    </w:p>
    <w:p>
      <w:r>
        <w:t>Module actual total minutes: ___________    Actual investigation minutes: ___________    Actual percentage: __________%</w:t>
      </w:r>
    </w:p>
    <w:p>
      <w:r>
        <w:t>Teacher initials/date: __________________________________________</w:t>
      </w:r>
    </w:p>
    <w:p>
      <w:pPr>
        <w:pStyle w:val="Heading1"/>
      </w:pPr>
      <w:r>
        <w:t>Y8S-M05 - Data science 1 - part B and depth study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Timing: </w:t>
      </w:r>
      <w:r>
        <w:rPr>
          <w:rFonts w:ascii="Calibri" w:hAnsi="Calibri"/>
          <w:sz w:val="22"/>
        </w:rPr>
        <w:t>Term 4 Weeks 6-10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900"/>
        <w:gridCol w:w="1130"/>
        <w:gridCol w:w="1050"/>
        <w:gridCol w:w="1050"/>
        <w:gridCol w:w="900"/>
        <w:gridCol w:w="1050"/>
        <w:gridCol w:w="163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Section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total</w:t>
            </w:r>
          </w:p>
        </w:tc>
        <w:tc>
          <w:tcPr>
            <w:tcW w:type="dxa" w:w="11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practical/field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model/sim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Planned secondary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Actual total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Actual investigation</w:t>
            </w:r>
          </w:p>
        </w:tc>
        <w:tc>
          <w:tcPr>
            <w:tcW w:type="dxa" w:w="16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5"/>
              </w:rPr>
              <w:t>Notes / evidence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M05-S01</w:t>
              <w:br/>
              <w:t>Scientific models and evidence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M05-S02</w:t>
              <w:br/>
              <w:t>Simulations, predictions and applications of models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M05-S03</w:t>
              <w:br/>
              <w:t>Five-hour depth-study portfolio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300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  <w:t>Teacher to confirm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5"/>
              </w:rPr>
            </w:r>
          </w:p>
        </w:tc>
      </w:tr>
    </w:tbl>
    <w:p>
      <w:r>
        <w:t>Module planned total minutes: __________    Planned investigation minutes: __________    Planned percentage: __________%</w:t>
      </w:r>
    </w:p>
    <w:p>
      <w:r>
        <w:t>Module actual total minutes: ___________    Actual investigation minutes: ___________    Actual percentage: __________%</w:t>
      </w:r>
    </w:p>
    <w:p>
      <w:r>
        <w:t>Teacher initials/date: __________________________________________</w:t>
      </w:r>
    </w:p>
    <w:p>
      <w:pPr>
        <w:pStyle w:val="Heading1"/>
      </w:pPr>
      <w:r>
        <w:t>Whole-course compliance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900"/>
        <w:gridCol w:w="1900"/>
        <w:gridCol w:w="32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Measure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Planned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Actual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Evidence/check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Total delivery minutes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Teacher to confirm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Sum of module ledgers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Scientific investigation minutes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Teacher to confirm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Practical/field + model/simulation + secondary-source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Investigation percentage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Cannot calculate yet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Investigation minutes / total minutes x 100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At least 50% requirement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PENDING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PENDING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Teacher verifies after totals are entered</w:t>
            </w:r>
          </w:p>
        </w:tc>
      </w:tr>
    </w:tbl>
    <w:p>
      <w:r>
        <w:t>Course teacher: __________________________    Review date: __________</w:t>
      </w:r>
    </w:p>
    <w:p>
      <w:r>
        <w:t>Compliance verified by: __________________    Date: 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B7280"/>
        <w:sz w:val="18"/>
      </w:rPr>
      <w:t xml:space="preserve">Year 8 Science | Local-only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color w:val="6B7280"/>
        <w:sz w:val="18"/>
      </w:rPr>
      <w:t>Year 8 Science Delivery Ledger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