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8"/>
        <w:rPr/>
      </w:pPr>
      <w:r w:rsidDel="00000000" w:rsidR="00000000" w:rsidRPr="00000000">
        <w:rPr>
          <w:rtl w:val="0"/>
        </w:rPr>
        <w:t xml:space="preserve">Breadboard</w:t>
      </w:r>
    </w:p>
    <w:p w:rsidR="00000000" w:rsidDel="00000000" w:rsidP="00000000" w:rsidRDefault="00000000" w:rsidRPr="00000000" w14:paraId="00000002">
      <w:pPr>
        <w:tabs>
          <w:tab w:val="left" w:leader="none" w:pos="2296"/>
        </w:tabs>
        <w:spacing w:before="99" w:lineRule="auto"/>
        <w:ind w:left="28" w:firstLine="0"/>
        <w:rPr>
          <w:sz w:val="16"/>
          <w:szCs w:val="16"/>
        </w:rPr>
      </w:pPr>
      <w:r w:rsidDel="00000000" w:rsidR="00000000" w:rsidRPr="00000000">
        <w:rPr>
          <w:b w:val="1"/>
          <w:bCs w:val="1"/>
          <w:sz w:val="16"/>
          <w:szCs w:val="16"/>
          <w:rtl w:val="0"/>
        </w:rPr>
        <w:t xml:space="preserve">Indicative placement:</w:t>
        <w:tab/>
      </w:r>
      <w:r w:rsidDel="00000000" w:rsidR="00000000" w:rsidRPr="00000000">
        <w:rPr>
          <w:sz w:val="16"/>
          <w:szCs w:val="16"/>
          <w:rtl w:val="0"/>
        </w:rPr>
        <w:t xml:space="preserve">Year 9 Term 1 (10 weeks)</w:t>
      </w:r>
    </w:p>
    <w:p w:rsidR="00000000" w:rsidDel="00000000" w:rsidP="00000000" w:rsidRDefault="00000000" w:rsidRPr="00000000" w14:paraId="00000003">
      <w:pPr>
        <w:tabs>
          <w:tab w:val="left" w:leader="none" w:pos="2296"/>
        </w:tabs>
        <w:spacing w:before="36" w:lineRule="auto"/>
        <w:ind w:left="28" w:firstLine="0"/>
        <w:rPr>
          <w:sz w:val="16"/>
          <w:szCs w:val="16"/>
        </w:rPr>
      </w:pPr>
      <w:r w:rsidDel="00000000" w:rsidR="00000000" w:rsidRPr="00000000">
        <w:rPr>
          <w:b w:val="1"/>
          <w:bCs w:val="1"/>
          <w:sz w:val="16"/>
          <w:szCs w:val="16"/>
          <w:rtl w:val="0"/>
        </w:rPr>
        <w:t xml:space="preserve">Duration:</w:t>
        <w:tab/>
      </w:r>
      <w:r w:rsidDel="00000000" w:rsidR="00000000" w:rsidRPr="00000000">
        <w:rPr>
          <w:sz w:val="16"/>
          <w:szCs w:val="16"/>
          <w:rtl w:val="0"/>
        </w:rPr>
        <w:t xml:space="preserve">10 weeks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6"/>
        </w:tabs>
        <w:spacing w:after="0" w:before="36" w:line="240" w:lineRule="auto"/>
        <w:ind w:left="2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Focus:</w:t>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basic hand skills, measurement/marking, safe tool use, finishing and evaluation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6"/>
        </w:tabs>
        <w:spacing w:after="0" w:before="37" w:line="240" w:lineRule="auto"/>
        <w:ind w:left="2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Primary outcomes:</w:t>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INT5-SAF-01, INT5-USE-01, INT5-PRO-01, INT5-DES-01, INT5-COM-01, INT5-EVL-01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73" w:lineRule="auto"/>
        <w:ind w:left="148" w:right="9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Unit overview: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 the commencement of the 200-hour course, this unit provides the opportunity for students to gain basic hand skills and confidence in working with timber. Students select and use skills, techniques, tools, equipment and materials suited to their individual project and document their learning to demonstrate safe practice and understanding of basic woodworking.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8">
      <w:pPr>
        <w:spacing w:after="18" w:lineRule="auto"/>
        <w:ind w:left="148" w:firstLine="0"/>
        <w:rPr>
          <w:b w:val="1"/>
          <w:bCs w:val="1"/>
          <w:sz w:val="18"/>
          <w:szCs w:val="18"/>
        </w:rPr>
      </w:pPr>
      <w:r w:rsidDel="00000000" w:rsidR="00000000" w:rsidRPr="00000000">
        <w:rPr>
          <w:b w:val="1"/>
          <w:bCs w:val="1"/>
          <w:sz w:val="18"/>
          <w:szCs w:val="18"/>
          <w:rtl w:val="0"/>
        </w:rPr>
        <w:t xml:space="preserve">Summary duration (week sequence) - mapped</w:t>
      </w:r>
    </w:p>
    <w:tbl>
      <w:tblPr>
        <w:tblStyle w:val="Table1"/>
        <w:tblW w:w="14798.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2350"/>
        <w:gridCol w:w="2693"/>
        <w:gridCol w:w="9015"/>
        <w:tblGridChange w:id="0">
          <w:tblGrid>
            <w:gridCol w:w="740"/>
            <w:gridCol w:w="2350"/>
            <w:gridCol w:w="2693"/>
            <w:gridCol w:w="9015"/>
          </w:tblGrid>
        </w:tblGridChange>
      </w:tblGrid>
      <w:tr>
        <w:trPr>
          <w:cantSplit w:val="0"/>
          <w:trHeight w:val="230" w:hRule="atLeast"/>
          <w:tblHeader w:val="0"/>
        </w:trPr>
        <w:tc>
          <w:tcPr>
            <w:shd w:fill="f4f4f4"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Week</w:t>
            </w:r>
          </w:p>
        </w:tc>
        <w:tc>
          <w:tcPr>
            <w:shd w:fill="f4f4f4"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Practical / theory focus</w:t>
            </w:r>
          </w:p>
        </w:tc>
        <w:tc>
          <w:tcPr>
            <w:shd w:fill="f4f4f4"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553"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Mapped outcomes</w:t>
            </w:r>
          </w:p>
        </w:tc>
        <w:tc>
          <w:tcPr>
            <w:shd w:fill="f4f4f4"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130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Syllabus content focus (verbatim)</w:t>
            </w:r>
          </w:p>
        </w:tc>
      </w:tr>
      <w:tr>
        <w:trPr>
          <w:cantSplit w:val="0"/>
          <w:trHeight w:val="1382"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Workshop introduction. Marking and measuring exercise. Term 1</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INT5-USE-01, INT5-INP-01, INT5-PRO-01</w:t>
            </w:r>
          </w:p>
        </w:tc>
        <w:tc>
          <w:tcPr/>
          <w:p w:rsidR="00000000" w:rsidDel="00000000" w:rsidP="00000000" w:rsidRDefault="00000000" w:rsidRPr="00000000" w14:paraId="00000010">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18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Recognise and comply with work health and safety (WHS) documentation and signage, and follow WHS rules when designing or producing (p.47)</w:t>
            </w:r>
          </w:p>
          <w:p w:rsidR="00000000" w:rsidDel="00000000" w:rsidP="00000000" w:rsidRDefault="00000000" w:rsidRPr="00000000" w14:paraId="00000011">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012">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18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Perform safe set-up of tools and equipment, relevant to the project, including inspecting and adjusting guards before use, following standard operating procedures (SOPs) and safety data sheets (SDSs), calculating speed and feed rates for machine processes, securing work pieces, ensuring battery and cable care, or using dust control measures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(p.50)</w:t>
            </w:r>
          </w:p>
        </w:tc>
      </w:tr>
      <w:tr>
        <w:trPr>
          <w:cantSplit w:val="0"/>
          <w:trHeight w:val="1233"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Mark, cut and plane each side of the breadboard. OnGuard safety tests.</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INT5-USE-01, INT5-INP-01, INT5-PRO-01</w:t>
            </w:r>
          </w:p>
        </w:tc>
        <w:tc>
          <w:tcPr/>
          <w:p w:rsidR="00000000" w:rsidDel="00000000" w:rsidP="00000000" w:rsidRDefault="00000000" w:rsidRPr="00000000" w14:paraId="00000017">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15"/>
              </w:tabs>
              <w:spacing w:after="0" w:before="38"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the principles of risk management and implement risk-reduction procedures (p.47)</w:t>
            </w:r>
          </w:p>
          <w:p w:rsidR="00000000" w:rsidDel="00000000" w:rsidP="00000000" w:rsidRDefault="00000000" w:rsidRPr="00000000" w14:paraId="00000018">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15"/>
              </w:tabs>
              <w:spacing w:after="0" w:before="10"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019">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18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Perform safe set-up of tools and equipment, relevant to the project, including inspecting and adjusting guards before use, following standard operating procedures (SOPs) and safety data sheets (SDSs), calculating speed and feed rates for machine processes, securing work pieces, ensuring battery and cable care, or using dust control measures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(p.50)</w:t>
            </w:r>
          </w:p>
        </w:tc>
      </w:tr>
      <w:tr>
        <w:trPr>
          <w:cantSplit w:val="0"/>
          <w:trHeight w:val="1086"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Biscuit joint sides of breadboard together and cut ends.</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w:t>
            </w:r>
          </w:p>
        </w:tc>
        <w:tc>
          <w:tcPr/>
          <w:p w:rsidR="00000000" w:rsidDel="00000000" w:rsidP="00000000" w:rsidRDefault="00000000" w:rsidRPr="00000000" w14:paraId="0000001E">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01F">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02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5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explain the practical applications and safety requirements of a range of tools and equipment Processes, techniques and applications Related: Techniques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(p.50)</w:t>
            </w:r>
          </w:p>
        </w:tc>
      </w:tr>
      <w:tr>
        <w:trPr>
          <w:cantSplit w:val="0"/>
          <w:trHeight w:val="1233"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Shape ends. Demonstration of using a laser cutter for patterns. Students design patterns.</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4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INT5-DES-01, INT5-USE-01, INT5-INP-01, INT5-PRO-01, INT5-COM-01</w:t>
            </w:r>
          </w:p>
        </w:tc>
        <w:tc>
          <w:tcPr/>
          <w:p w:rsidR="00000000" w:rsidDel="00000000" w:rsidP="00000000" w:rsidRDefault="00000000" w:rsidRPr="00000000" w14:paraId="0000002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 range of graphical communication techniques including freehand sketching, diagrams, graphs, charts or computer-aided design (CAD) software during project development (p.48)</w:t>
            </w:r>
          </w:p>
          <w:p w:rsidR="00000000" w:rsidDel="00000000" w:rsidP="00000000" w:rsidRDefault="00000000" w:rsidRPr="00000000" w14:paraId="00000026">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027">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5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explain the practical applications and safety requirements of a range of tools and equipment Processes, techniques and applications Related: Techniques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(p.50)</w:t>
            </w:r>
          </w:p>
        </w:tc>
      </w:tr>
      <w:tr>
        <w:trPr>
          <w:cantSplit w:val="0"/>
          <w:trHeight w:val="1086"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Begin completing laser-cut patterns. Biscuit joint ends to the main board.</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4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INT5-DES-01, INT5-USE-01, INT5-INP-01, INT5-PRO-01, INT5-COM-01</w:t>
            </w:r>
          </w:p>
        </w:tc>
        <w:tc>
          <w:tcPr/>
          <w:p w:rsidR="00000000" w:rsidDel="00000000" w:rsidP="00000000" w:rsidRDefault="00000000" w:rsidRPr="00000000" w14:paraId="0000002C">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 range of graphical communication techniques including freehand sketching, diagrams, graphs, charts or computer-aided design (CAD) software during project development (p.48)</w:t>
            </w:r>
          </w:p>
          <w:p w:rsidR="00000000" w:rsidDel="00000000" w:rsidP="00000000" w:rsidRDefault="00000000" w:rsidRPr="00000000" w14:paraId="0000002D">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02E">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forming, machining or detailing to make timber products (p.51)</w:t>
            </w:r>
          </w:p>
        </w:tc>
      </w:tr>
      <w:tr>
        <w:trPr>
          <w:cantSplit w:val="0"/>
          <w:trHeight w:val="1234"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Demonstration on how to use the router. OnGuard test. Router edges.</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INT5-USE-01, INT5-INP-01, INT5-PRO-01</w:t>
            </w:r>
          </w:p>
        </w:tc>
        <w:tc>
          <w:tcPr/>
          <w:p w:rsidR="00000000" w:rsidDel="00000000" w:rsidP="00000000" w:rsidRDefault="00000000" w:rsidRPr="00000000" w14:paraId="00000033">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15"/>
              </w:tabs>
              <w:spacing w:after="0" w:before="38"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the principles of risk management and implement risk-reduction procedures (p.47)</w:t>
            </w:r>
          </w:p>
          <w:p w:rsidR="00000000" w:rsidDel="00000000" w:rsidP="00000000" w:rsidRDefault="00000000" w:rsidRPr="00000000" w14:paraId="00000034">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15"/>
              </w:tabs>
              <w:spacing w:after="0" w:before="10"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035">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18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Perform safe set-up of tools and equipment, relevant to the project, including inspecting and adjusting guards before use, following standard operating procedures (SOPs) and safety data sheets (SDSs), calculating speed and feed rates for machine processes, securing work pieces, ensuring battery and cable care, or using dust control measures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(p.50)</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footerReference r:id="rId6" w:type="default"/>
          <w:pgSz w:h="11910" w:w="16840" w:orient="landscape"/>
          <w:pgMar w:bottom="993" w:top="760" w:left="992" w:right="992" w:header="0" w:footer="512"/>
          <w:pgNumType w:start="2"/>
        </w:sect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2"/>
        <w:tblW w:w="14798.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6363"/>
        <w:gridCol w:w="2516"/>
        <w:gridCol w:w="5179"/>
        <w:tblGridChange w:id="0">
          <w:tblGrid>
            <w:gridCol w:w="740"/>
            <w:gridCol w:w="6363"/>
            <w:gridCol w:w="2516"/>
            <w:gridCol w:w="5179"/>
          </w:tblGrid>
        </w:tblGridChange>
      </w:tblGrid>
      <w:tr>
        <w:trPr>
          <w:cantSplit w:val="0"/>
          <w:trHeight w:val="230" w:hRule="atLeast"/>
          <w:tblHeader w:val="0"/>
        </w:trPr>
        <w:tc>
          <w:tcPr>
            <w:shd w:fill="f4f4f4"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Week</w:t>
            </w:r>
          </w:p>
        </w:tc>
        <w:tc>
          <w:tcPr>
            <w:shd w:fill="f4f4f4"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Practical / theory focus</w:t>
            </w:r>
          </w:p>
        </w:tc>
        <w:tc>
          <w:tcPr>
            <w:shd w:fill="f4f4f4"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553"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Mapped outcomes</w:t>
            </w:r>
          </w:p>
        </w:tc>
        <w:tc>
          <w:tcPr>
            <w:shd w:fill="f4f4f4"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130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Syllabus content focus (verbatim)</w:t>
            </w:r>
          </w:p>
        </w:tc>
      </w:tr>
      <w:tr>
        <w:trPr>
          <w:cantSplit w:val="0"/>
          <w:trHeight w:val="1086"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Patterns finished. Sand and prep for finishing.</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4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INT5-DES-01, INT5-INP-01, INT5-PRO-01, INT5-COM-01</w:t>
            </w:r>
          </w:p>
        </w:tc>
        <w:tc>
          <w:tcPr/>
          <w:p w:rsidR="00000000" w:rsidDel="00000000" w:rsidP="00000000" w:rsidRDefault="00000000" w:rsidRPr="00000000" w14:paraId="00000040">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 range of graphical communication techniques including freehand sketching, diagrams, graphs, charts or computer-aided design (CAD) software during project development (p.48)</w:t>
            </w:r>
          </w:p>
          <w:p w:rsidR="00000000" w:rsidDel="00000000" w:rsidP="00000000" w:rsidRDefault="00000000" w:rsidRPr="00000000" w14:paraId="00000041">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hand tools, power tools, machinery, chemicals and abrasives to prepare timber surfaces for the application of finishes (p.52)</w:t>
            </w:r>
          </w:p>
          <w:p w:rsidR="00000000" w:rsidDel="00000000" w:rsidP="00000000" w:rsidRDefault="00000000" w:rsidRPr="00000000" w14:paraId="00000042">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114"/>
              </w:tabs>
              <w:spacing w:after="0" w:before="1" w:line="240" w:lineRule="auto"/>
              <w:ind w:left="114" w:right="0" w:hanging="77"/>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Investigate materials, technologies, sustainable development and Practices used to inform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design solutions by Aboriginal and/or Torres Strait Islander Peoples (p.47)</w:t>
            </w:r>
          </w:p>
        </w:tc>
      </w:tr>
      <w:tr>
        <w:trPr>
          <w:cantSplit w:val="0"/>
          <w:trHeight w:val="790"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Oil timber. Complete SWMS.</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45"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INT5-INP-01, INT5-PRO-01, INT5-COM-01</w:t>
            </w:r>
          </w:p>
        </w:tc>
        <w:tc>
          <w:tcPr/>
          <w:p w:rsidR="00000000" w:rsidDel="00000000" w:rsidP="00000000" w:rsidRDefault="00000000" w:rsidRPr="00000000" w14:paraId="00000047">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15"/>
              </w:tabs>
              <w:spacing w:after="0" w:before="38"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the principles of risk management and implement risk-reduction procedures (p.47)</w:t>
            </w:r>
          </w:p>
          <w:p w:rsidR="00000000" w:rsidDel="00000000" w:rsidP="00000000" w:rsidRDefault="00000000" w:rsidRPr="00000000" w14:paraId="00000048">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15"/>
              </w:tabs>
              <w:spacing w:after="0" w:before="10" w:line="256" w:lineRule="auto"/>
              <w:ind w:left="37" w:right="18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Recognise and comply with work health and safety (WHS) documentation and signage, and follow WHS rules when designing or producing (p.47)</w:t>
            </w:r>
          </w:p>
          <w:p w:rsidR="00000000" w:rsidDel="00000000" w:rsidP="00000000" w:rsidRDefault="00000000" w:rsidRPr="00000000" w14:paraId="00000049">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hand tools, power tools, machinery, chemicals and abrasives to prepare timber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surfaces for the application of finishes (p.52)</w:t>
            </w:r>
          </w:p>
        </w:tc>
      </w:tr>
      <w:tr>
        <w:trPr>
          <w:cantSplit w:val="0"/>
          <w:trHeight w:val="937" w:hRule="atLeast"/>
          <w:tblHeader w:val="0"/>
        </w:trPr>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Self-evaluation of completed work.</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2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INT5-COM-01, INT5-EVL-01</w:t>
            </w:r>
          </w:p>
        </w:tc>
        <w:tc>
          <w:tcPr/>
          <w:p w:rsidR="00000000" w:rsidDel="00000000" w:rsidP="00000000" w:rsidRDefault="00000000" w:rsidRPr="00000000" w14:paraId="0000004E">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27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Evaluate the effectiveness of design on the quality, function and aesthetics of finished products (p.47)</w:t>
            </w:r>
          </w:p>
          <w:p w:rsidR="00000000" w:rsidDel="00000000" w:rsidP="00000000" w:rsidRDefault="00000000" w:rsidRPr="00000000" w14:paraId="0000004F">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63"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document, reflect on and evaluate project development, production and management processes (p.48)</w:t>
            </w:r>
          </w:p>
          <w:p w:rsidR="00000000" w:rsidDel="00000000" w:rsidP="00000000" w:rsidRDefault="00000000" w:rsidRPr="00000000" w14:paraId="00000050">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Evaluate the impact of manufacturing processes on the quality of finished timber products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Timber industry in context (p.52)</w:t>
            </w:r>
          </w:p>
        </w:tc>
      </w:tr>
      <w:tr>
        <w:trPr>
          <w:cantSplit w:val="0"/>
          <w:trHeight w:val="1070"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Present project and booklet for marking. Workshop maintenance.</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8" w:right="152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INT5-USE-01, INT5-INP-01, INT5-PRO-01, INT5-COM-01, INT5-EVL-01</w:t>
            </w:r>
          </w:p>
        </w:tc>
        <w:tc>
          <w:tcPr/>
          <w:p w:rsidR="00000000" w:rsidDel="00000000" w:rsidP="00000000" w:rsidRDefault="00000000" w:rsidRPr="00000000" w14:paraId="00000055">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27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Evaluate the effectiveness of design on the quality, function and aesthetics of finished products (p.47)</w:t>
            </w:r>
          </w:p>
          <w:p w:rsidR="00000000" w:rsidDel="00000000" w:rsidP="00000000" w:rsidRDefault="00000000" w:rsidRPr="00000000" w14:paraId="00000056">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057">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455"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the role of SafeWork NSW, regulations, standards and codes of practice in maintaining a safe workplace (p.47)</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56"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continuous"/>
          <w:pgSz w:h="11910" w:w="16840" w:orient="landscape"/>
          <w:pgMar w:bottom="700" w:top="780" w:left="992" w:right="992" w:header="0" w:footer="512"/>
        </w:sectPr>
      </w:pPr>
      <w:r w:rsidDel="00000000" w:rsidR="00000000" w:rsidRPr="00000000">
        <w:rPr>
          <w:rtl w:val="0"/>
        </w:rPr>
      </w:r>
    </w:p>
    <w:p w:rsidR="00000000" w:rsidDel="00000000" w:rsidP="00000000" w:rsidRDefault="00000000" w:rsidRPr="00000000" w14:paraId="00000059">
      <w:pPr>
        <w:pStyle w:val="Heading1"/>
        <w:ind w:firstLine="148"/>
        <w:rPr/>
      </w:pPr>
      <w:r w:rsidDel="00000000" w:rsidR="00000000" w:rsidRPr="00000000">
        <w:rPr>
          <w:rtl w:val="0"/>
        </w:rPr>
        <w:t xml:space="preserve">Clock</w:t>
      </w:r>
    </w:p>
    <w:p w:rsidR="00000000" w:rsidDel="00000000" w:rsidP="00000000" w:rsidRDefault="00000000" w:rsidRPr="00000000" w14:paraId="0000005A">
      <w:pPr>
        <w:tabs>
          <w:tab w:val="left" w:leader="none" w:pos="2296"/>
        </w:tabs>
        <w:spacing w:before="99" w:lineRule="auto"/>
        <w:ind w:left="28" w:firstLine="0"/>
        <w:rPr>
          <w:sz w:val="16"/>
          <w:szCs w:val="16"/>
        </w:rPr>
      </w:pPr>
      <w:r w:rsidDel="00000000" w:rsidR="00000000" w:rsidRPr="00000000">
        <w:rPr>
          <w:b w:val="1"/>
          <w:bCs w:val="1"/>
          <w:sz w:val="16"/>
          <w:szCs w:val="16"/>
          <w:rtl w:val="0"/>
        </w:rPr>
        <w:t xml:space="preserve">Indicative placement:</w:t>
        <w:tab/>
      </w:r>
      <w:r w:rsidDel="00000000" w:rsidR="00000000" w:rsidRPr="00000000">
        <w:rPr>
          <w:sz w:val="16"/>
          <w:szCs w:val="16"/>
          <w:rtl w:val="0"/>
        </w:rPr>
        <w:t xml:space="preserve">Year 9 Term 2 to Term 3 (approx. 15 weeks)</w:t>
      </w:r>
    </w:p>
    <w:p w:rsidR="00000000" w:rsidDel="00000000" w:rsidP="00000000" w:rsidRDefault="00000000" w:rsidRPr="00000000" w14:paraId="0000005B">
      <w:pPr>
        <w:tabs>
          <w:tab w:val="left" w:leader="none" w:pos="2296"/>
        </w:tabs>
        <w:spacing w:before="36" w:lineRule="auto"/>
        <w:ind w:left="28" w:firstLine="0"/>
        <w:rPr>
          <w:sz w:val="16"/>
          <w:szCs w:val="16"/>
        </w:rPr>
      </w:pPr>
      <w:r w:rsidDel="00000000" w:rsidR="00000000" w:rsidRPr="00000000">
        <w:rPr>
          <w:b w:val="1"/>
          <w:bCs w:val="1"/>
          <w:sz w:val="16"/>
          <w:szCs w:val="16"/>
          <w:rtl w:val="0"/>
        </w:rPr>
        <w:t xml:space="preserve">Duration:</w:t>
        <w:tab/>
      </w:r>
      <w:r w:rsidDel="00000000" w:rsidR="00000000" w:rsidRPr="00000000">
        <w:rPr>
          <w:sz w:val="16"/>
          <w:szCs w:val="16"/>
          <w:rtl w:val="0"/>
        </w:rPr>
        <w:t xml:space="preserve">15 weeks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6"/>
        </w:tabs>
        <w:spacing w:after="0" w:before="36" w:line="240" w:lineRule="auto"/>
        <w:ind w:left="2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Focus:</w:t>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workshop drawings, timber properties, joinery, assembly, costing and planning, finishing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6"/>
        </w:tabs>
        <w:spacing w:after="0" w:before="37" w:line="240" w:lineRule="auto"/>
        <w:ind w:left="2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Primary outcomes:</w:t>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INT5-DES-01, INT5-USE-01, INT5-PRO-01, INT5-INP-01, INT5-COM-01, INT5-ENV-01, INT5-EVL-01</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73" w:lineRule="auto"/>
        <w:ind w:left="14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Unit overview: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Following the breadboard, this unit extends students’ skills and supports more independent decision-making in design and manufacture. Students develop confidence, learn about timber conversion and seasoning, and apply planning and costing as part of project production.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spacing w:after="18" w:lineRule="auto"/>
        <w:ind w:left="148" w:firstLine="0"/>
        <w:rPr>
          <w:b w:val="1"/>
          <w:bCs w:val="1"/>
          <w:sz w:val="18"/>
          <w:szCs w:val="18"/>
        </w:rPr>
      </w:pPr>
      <w:r w:rsidDel="00000000" w:rsidR="00000000" w:rsidRPr="00000000">
        <w:rPr>
          <w:b w:val="1"/>
          <w:bCs w:val="1"/>
          <w:sz w:val="18"/>
          <w:szCs w:val="18"/>
          <w:rtl w:val="0"/>
        </w:rPr>
        <w:t xml:space="preserve">Summary duration (week sequence) - mapped</w:t>
      </w:r>
    </w:p>
    <w:tbl>
      <w:tblPr>
        <w:tblStyle w:val="Table3"/>
        <w:tblW w:w="14798.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6363"/>
        <w:gridCol w:w="2516"/>
        <w:gridCol w:w="5179"/>
        <w:tblGridChange w:id="0">
          <w:tblGrid>
            <w:gridCol w:w="740"/>
            <w:gridCol w:w="6363"/>
            <w:gridCol w:w="2516"/>
            <w:gridCol w:w="5179"/>
          </w:tblGrid>
        </w:tblGridChange>
      </w:tblGrid>
      <w:tr>
        <w:trPr>
          <w:cantSplit w:val="0"/>
          <w:trHeight w:val="230" w:hRule="atLeast"/>
          <w:tblHeader w:val="0"/>
        </w:trPr>
        <w:tc>
          <w:tcPr>
            <w:shd w:fill="f4f4f4"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Week</w:t>
            </w:r>
          </w:p>
        </w:tc>
        <w:tc>
          <w:tcPr>
            <w:shd w:fill="f4f4f4"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Practical / theory focus</w:t>
            </w:r>
          </w:p>
        </w:tc>
        <w:tc>
          <w:tcPr>
            <w:shd w:fill="f4f4f4"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553"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Mapped outcomes</w:t>
            </w:r>
          </w:p>
        </w:tc>
        <w:tc>
          <w:tcPr>
            <w:shd w:fill="f4f4f4"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130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Syllabus content focus (verbatim)</w:t>
            </w:r>
          </w:p>
        </w:tc>
      </w:tr>
      <w:tr>
        <w:trPr>
          <w:cantSplit w:val="0"/>
          <w:trHeight w:val="1085"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Mark, cut and dress front and back. Term 2</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w:t>
            </w:r>
          </w:p>
        </w:tc>
        <w:tc>
          <w:tcPr/>
          <w:p w:rsidR="00000000" w:rsidDel="00000000" w:rsidP="00000000" w:rsidRDefault="00000000" w:rsidRPr="00000000" w14:paraId="00000068">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069">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5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explain the practical applications and safety requirements of a range of tools and equipment Processes, techniques and applications Related: Techniques (p.50)</w:t>
            </w:r>
          </w:p>
          <w:p w:rsidR="00000000" w:rsidDel="00000000" w:rsidP="00000000" w:rsidRDefault="00000000" w:rsidRPr="00000000" w14:paraId="0000006A">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a range of marking-out, cutting, shaping, forming, machining, detailing, finishing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and assembly tools used to make components or projects (p.50)</w:t>
            </w:r>
          </w:p>
        </w:tc>
      </w:tr>
      <w:tr>
        <w:trPr>
          <w:cantSplit w:val="0"/>
          <w:trHeight w:val="1086"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Mark, cut and dress sides. Drill front with oversize forstner bit.</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w:t>
            </w:r>
          </w:p>
        </w:tc>
        <w:tc>
          <w:tcPr/>
          <w:p w:rsidR="00000000" w:rsidDel="00000000" w:rsidP="00000000" w:rsidRDefault="00000000" w:rsidRPr="00000000" w14:paraId="0000006F">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070">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5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explain the practical applications and safety requirements of a range of tools and equipment Processes, techniques and applications Related: Techniques (p.50)</w:t>
            </w:r>
          </w:p>
          <w:p w:rsidR="00000000" w:rsidDel="00000000" w:rsidP="00000000" w:rsidRDefault="00000000" w:rsidRPr="00000000" w14:paraId="00000071">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a range of marking-out, cutting, shaping, forming, machining, detailing, finishing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and assembly tools used to make components or projects (p.50)</w:t>
            </w:r>
          </w:p>
        </w:tc>
      </w:tr>
      <w:tr>
        <w:trPr>
          <w:cantSplit w:val="0"/>
          <w:trHeight w:val="1233"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Timber properties and workshop drawings.</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INT5-DES-01, INT5-USE-01, INT5-COM-01</w:t>
            </w:r>
          </w:p>
        </w:tc>
        <w:tc>
          <w:tcPr/>
          <w:p w:rsidR="00000000" w:rsidDel="00000000" w:rsidP="00000000" w:rsidRDefault="00000000" w:rsidRPr="00000000" w14:paraId="00000076">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 range of graphical communication techniques including freehand sketching, diagrams, graphs, charts or computer-aided design (CAD) software during project development (p.48)</w:t>
            </w:r>
          </w:p>
          <w:p w:rsidR="00000000" w:rsidDel="00000000" w:rsidP="00000000" w:rsidRDefault="00000000" w:rsidRPr="00000000" w14:paraId="00000077">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29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Compare properties and characteristics of hardwoods and softwoods, including grain, weight, density and texture, to justify their selection for specific timber components or projects (p.49)</w:t>
            </w:r>
          </w:p>
          <w:p w:rsidR="00000000" w:rsidDel="00000000" w:rsidP="00000000" w:rsidRDefault="00000000" w:rsidRPr="00000000" w14:paraId="00000078">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Propose, apply and evaluate plans for production, using project management tasks and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tools (p.48)</w:t>
            </w:r>
          </w:p>
        </w:tc>
      </w:tr>
      <w:tr>
        <w:trPr>
          <w:cantSplit w:val="0"/>
          <w:trHeight w:val="900"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Assemble main body component of clock. Cut rebates inside of clock. Industry connections.</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8" w:right="152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 INT5-COM-01, INT5-IND-01</w:t>
            </w:r>
          </w:p>
        </w:tc>
        <w:tc>
          <w:tcPr/>
          <w:p w:rsidR="00000000" w:rsidDel="00000000" w:rsidP="00000000" w:rsidRDefault="00000000" w:rsidRPr="00000000" w14:paraId="0000007D">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15"/>
              </w:tabs>
              <w:spacing w:after="0" w:before="38"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Investigate and apply work and enterprise skills required in the timber industry (p.52)</w:t>
            </w:r>
          </w:p>
          <w:p w:rsidR="00000000" w:rsidDel="00000000" w:rsidP="00000000" w:rsidRDefault="00000000" w:rsidRPr="00000000" w14:paraId="0000007E">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15"/>
              </w:tabs>
              <w:spacing w:after="0" w:before="10"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07F">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tc>
      </w:tr>
      <w:tr>
        <w:trPr>
          <w:cantSplit w:val="0"/>
          <w:trHeight w:val="1086"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Mark, cut and plane chamfer top and bottom of clock and glue to body.</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w:t>
            </w:r>
          </w:p>
        </w:tc>
        <w:tc>
          <w:tcPr/>
          <w:p w:rsidR="00000000" w:rsidDel="00000000" w:rsidP="00000000" w:rsidRDefault="00000000" w:rsidRPr="00000000" w14:paraId="00000083">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084">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5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explain the practical applications and safety requirements of a range of tools and equipment Processes, techniques and applications Related: Techniques (p.50)</w:t>
            </w:r>
          </w:p>
          <w:p w:rsidR="00000000" w:rsidDel="00000000" w:rsidP="00000000" w:rsidRDefault="00000000" w:rsidRPr="00000000" w14:paraId="00000085">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a range of marking-out, cutting, shaping, forming, machining, detailing, finishing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and assembly tools used to make components or projects (p.50)</w:t>
            </w:r>
          </w:p>
        </w:tc>
      </w:tr>
      <w:tr>
        <w:trPr>
          <w:cantSplit w:val="0"/>
          <w:trHeight w:val="1086"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Timber seasoning documentary and exercise.</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INT5-ENV-01</w:t>
            </w:r>
          </w:p>
        </w:tc>
        <w:tc>
          <w:tcPr/>
          <w:p w:rsidR="00000000" w:rsidDel="00000000" w:rsidP="00000000" w:rsidRDefault="00000000" w:rsidRPr="00000000" w14:paraId="0000008A">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29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Compare properties and characteristics of hardwoods and softwoods, including grain, weight, density and texture, to justify their selection for specific timber components or projects (p.49)</w:t>
            </w:r>
          </w:p>
          <w:p w:rsidR="00000000" w:rsidDel="00000000" w:rsidP="00000000" w:rsidRDefault="00000000" w:rsidRPr="00000000" w14:paraId="0000008B">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114"/>
              </w:tabs>
              <w:spacing w:after="0" w:before="1" w:line="256" w:lineRule="auto"/>
              <w:ind w:left="37" w:right="2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Investigate materials, technologies, sustainable development and Practices used to inform design solutions by Aboriginal and/or Torres Strait Islander Peoples (p.47)</w:t>
            </w:r>
          </w:p>
          <w:p w:rsidR="00000000" w:rsidDel="00000000" w:rsidP="00000000" w:rsidRDefault="00000000" w:rsidRPr="00000000" w14:paraId="0000008C">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Investigate the characteristics, properties, methods of cutting and uses of veneers in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timber projects (p.52)</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nextPage"/>
          <w:pgSz w:h="11910" w:w="16840" w:orient="landscape"/>
          <w:pgMar w:bottom="1771" w:top="760" w:left="992" w:right="992" w:header="0" w:footer="512"/>
        </w:sect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4"/>
        <w:tblW w:w="14798.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6363"/>
        <w:gridCol w:w="2516"/>
        <w:gridCol w:w="5179"/>
        <w:tblGridChange w:id="0">
          <w:tblGrid>
            <w:gridCol w:w="740"/>
            <w:gridCol w:w="6363"/>
            <w:gridCol w:w="2516"/>
            <w:gridCol w:w="5179"/>
          </w:tblGrid>
        </w:tblGridChange>
      </w:tblGrid>
      <w:tr>
        <w:trPr>
          <w:cantSplit w:val="0"/>
          <w:trHeight w:val="230" w:hRule="atLeast"/>
          <w:tblHeader w:val="0"/>
        </w:trPr>
        <w:tc>
          <w:tcPr>
            <w:shd w:fill="f4f4f4"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Week</w:t>
            </w:r>
          </w:p>
        </w:tc>
        <w:tc>
          <w:tcPr>
            <w:shd w:fill="f4f4f4"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Practical / theory focus</w:t>
            </w:r>
          </w:p>
        </w:tc>
        <w:tc>
          <w:tcPr>
            <w:shd w:fill="f4f4f4"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553"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Mapped outcomes</w:t>
            </w:r>
          </w:p>
        </w:tc>
        <w:tc>
          <w:tcPr>
            <w:shd w:fill="f4f4f4"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130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Syllabus content focus (verbatim)</w:t>
            </w:r>
          </w:p>
        </w:tc>
      </w:tr>
      <w:tr>
        <w:trPr>
          <w:cantSplit w:val="0"/>
          <w:trHeight w:val="1086"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Mark and cut rebates for drawer. Mark, cut and plane sides.</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w:t>
            </w:r>
          </w:p>
        </w:tc>
        <w:tc>
          <w:tcPr/>
          <w:p w:rsidR="00000000" w:rsidDel="00000000" w:rsidP="00000000" w:rsidRDefault="00000000" w:rsidRPr="00000000" w14:paraId="00000097">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098">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099">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5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explain the practical applications and safety requirements of a range of tools and equipment Processes, techniques and applications Related: Techniques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(p.50)</w:t>
            </w:r>
          </w:p>
        </w:tc>
      </w:tr>
      <w:tr>
        <w:trPr>
          <w:cantSplit w:val="0"/>
          <w:trHeight w:val="1086"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Complete cutting and costing list exercise in Excel.</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4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INT5-DES-01, INT5-USE-01, INT5-INP-01, INT5-PRO-01, INT5-COM-01</w:t>
            </w:r>
          </w:p>
        </w:tc>
        <w:tc>
          <w:tcPr/>
          <w:p w:rsidR="00000000" w:rsidDel="00000000" w:rsidP="00000000" w:rsidRDefault="00000000" w:rsidRPr="00000000" w14:paraId="0000009E">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181"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Propose, apply and evaluate plans for production, using project management tasks and tools (p.48)</w:t>
            </w:r>
          </w:p>
          <w:p w:rsidR="00000000" w:rsidDel="00000000" w:rsidP="00000000" w:rsidRDefault="00000000" w:rsidRPr="00000000" w14:paraId="0000009F">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0A0">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explain the practical applications and safety requirements of a</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range of tools and equipment Processes, techniques and applications Related: Techniques (p.50)</w:t>
            </w:r>
          </w:p>
        </w:tc>
      </w:tr>
      <w:tr>
        <w:trPr>
          <w:cantSplit w:val="0"/>
          <w:trHeight w:val="1086" w:hRule="atLeast"/>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Assemble drawer. Timber properties exercise.</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w:t>
            </w:r>
          </w:p>
        </w:tc>
        <w:tc>
          <w:tcPr/>
          <w:p w:rsidR="00000000" w:rsidDel="00000000" w:rsidP="00000000" w:rsidRDefault="00000000" w:rsidRPr="00000000" w14:paraId="000000A5">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0A6">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29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Compare properties and characteristics of hardwoods and softwoods, including grain, weight, density and texture, to justify their selection for specific timber components or projects (p.49)</w:t>
            </w:r>
          </w:p>
          <w:p w:rsidR="00000000" w:rsidDel="00000000" w:rsidP="00000000" w:rsidRDefault="00000000" w:rsidRPr="00000000" w14:paraId="000000A7">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Assemble parts and components using fixings, adhesives or clamps to make timber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products (p.51)</w:t>
            </w:r>
          </w:p>
        </w:tc>
      </w:tr>
      <w:tr>
        <w:trPr>
          <w:cantSplit w:val="0"/>
          <w:trHeight w:val="937"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Workshop maintenance.</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w:t>
            </w:r>
          </w:p>
        </w:tc>
        <w:tc>
          <w:tcPr/>
          <w:p w:rsidR="00000000" w:rsidDel="00000000" w:rsidP="00000000" w:rsidRDefault="00000000" w:rsidRPr="00000000" w14:paraId="000000AC">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455"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the role of SafeWork NSW, regulations, standards and codes of practice in maintaining a safe workplace (p.47)</w:t>
            </w:r>
          </w:p>
          <w:p w:rsidR="00000000" w:rsidDel="00000000" w:rsidP="00000000" w:rsidRDefault="00000000" w:rsidRPr="00000000" w14:paraId="000000AD">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11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Demonstrate digital literacy and information management skills when working with digital systems and in online environments (p.48)</w:t>
            </w:r>
          </w:p>
          <w:p w:rsidR="00000000" w:rsidDel="00000000" w:rsidP="00000000" w:rsidRDefault="00000000" w:rsidRPr="00000000" w14:paraId="000000AE">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Maintain hand tools and equipment, including cleaning, lubricating or replacing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consumables, such as blades, bits and abrasives (p.50)</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continuous"/>
          <w:pgSz w:h="11910" w:w="16840" w:orient="landscape"/>
          <w:pgMar w:bottom="700" w:top="780" w:left="992" w:right="992" w:header="0" w:footer="512"/>
        </w:sectPr>
      </w:pPr>
      <w:r w:rsidDel="00000000" w:rsidR="00000000" w:rsidRPr="00000000">
        <w:rPr>
          <w:rtl w:val="0"/>
        </w:rPr>
      </w:r>
    </w:p>
    <w:p w:rsidR="00000000" w:rsidDel="00000000" w:rsidP="00000000" w:rsidRDefault="00000000" w:rsidRPr="00000000" w14:paraId="000000B1">
      <w:pPr>
        <w:pStyle w:val="Heading1"/>
        <w:ind w:firstLine="148"/>
        <w:rPr/>
      </w:pPr>
      <w:r w:rsidDel="00000000" w:rsidR="00000000" w:rsidRPr="00000000">
        <w:rPr>
          <w:rtl w:val="0"/>
        </w:rPr>
        <w:t xml:space="preserve">Clock</w:t>
      </w:r>
    </w:p>
    <w:p w:rsidR="00000000" w:rsidDel="00000000" w:rsidP="00000000" w:rsidRDefault="00000000" w:rsidRPr="00000000" w14:paraId="000000B2">
      <w:pPr>
        <w:spacing w:after="18" w:before="87" w:lineRule="auto"/>
        <w:ind w:left="148" w:firstLine="0"/>
        <w:rPr>
          <w:b w:val="1"/>
          <w:bCs w:val="1"/>
          <w:sz w:val="18"/>
          <w:szCs w:val="18"/>
        </w:rPr>
      </w:pPr>
      <w:r w:rsidDel="00000000" w:rsidR="00000000" w:rsidRPr="00000000">
        <w:rPr>
          <w:b w:val="1"/>
          <w:bCs w:val="1"/>
          <w:sz w:val="18"/>
          <w:szCs w:val="18"/>
          <w:rtl w:val="0"/>
        </w:rPr>
        <w:t xml:space="preserve">Summary duration (week sequence) - mapped</w:t>
      </w:r>
    </w:p>
    <w:tbl>
      <w:tblPr>
        <w:tblStyle w:val="Table5"/>
        <w:tblW w:w="14798.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6363"/>
        <w:gridCol w:w="2516"/>
        <w:gridCol w:w="5179"/>
        <w:tblGridChange w:id="0">
          <w:tblGrid>
            <w:gridCol w:w="740"/>
            <w:gridCol w:w="6363"/>
            <w:gridCol w:w="2516"/>
            <w:gridCol w:w="5179"/>
          </w:tblGrid>
        </w:tblGridChange>
      </w:tblGrid>
      <w:tr>
        <w:trPr>
          <w:cantSplit w:val="0"/>
          <w:trHeight w:val="230" w:hRule="atLeast"/>
          <w:tblHeader w:val="0"/>
        </w:trPr>
        <w:tc>
          <w:tcPr>
            <w:shd w:fill="f4f4f4"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Week</w:t>
            </w:r>
          </w:p>
        </w:tc>
        <w:tc>
          <w:tcPr>
            <w:shd w:fill="f4f4f4"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Practical / theory focus</w:t>
            </w:r>
          </w:p>
        </w:tc>
        <w:tc>
          <w:tcPr>
            <w:shd w:fill="f4f4f4"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553"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Mapped outcomes</w:t>
            </w:r>
          </w:p>
        </w:tc>
        <w:tc>
          <w:tcPr>
            <w:shd w:fill="f4f4f4"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130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Syllabus content focus (verbatim)</w:t>
            </w:r>
          </w:p>
        </w:tc>
      </w:tr>
      <w:tr>
        <w:trPr>
          <w:cantSplit w:val="0"/>
          <w:trHeight w:val="1234"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Complete SWMS for clock.</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INT5-COM-01</w:t>
            </w:r>
          </w:p>
        </w:tc>
        <w:tc>
          <w:tcPr/>
          <w:p w:rsidR="00000000" w:rsidDel="00000000" w:rsidP="00000000" w:rsidRDefault="00000000" w:rsidRPr="00000000" w14:paraId="000000BA">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15"/>
              </w:tabs>
              <w:spacing w:after="0" w:before="38"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the principles of risk management and implement risk-reduction procedures (p.47)</w:t>
            </w:r>
          </w:p>
          <w:p w:rsidR="00000000" w:rsidDel="00000000" w:rsidP="00000000" w:rsidRDefault="00000000" w:rsidRPr="00000000" w14:paraId="000000BB">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15"/>
              </w:tabs>
              <w:spacing w:after="0" w:before="10" w:line="256" w:lineRule="auto"/>
              <w:ind w:left="37" w:right="18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Recognise and comply with work health and safety (WHS) documentation and signage, and follow WHS rules when designing or producing (p.47)</w:t>
            </w:r>
          </w:p>
          <w:p w:rsidR="00000000" w:rsidDel="00000000" w:rsidP="00000000" w:rsidRDefault="00000000" w:rsidRPr="00000000" w14:paraId="000000BC">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18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Perform safe set-up of tools and equipment, relevant to the project, including inspecting and adjusting guards before use, following standard operating procedures (SOPs) and safety data sheets (SDSs), calculating speed and feed rates for machine processes, securing work pieces, ensuring battery and cable care, or using dust control measures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(p.50)</w:t>
            </w:r>
          </w:p>
        </w:tc>
      </w:tr>
      <w:tr>
        <w:trPr>
          <w:cantSplit w:val="0"/>
          <w:trHeight w:val="790"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Sand and prep clock for finishing.</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8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INT5-INP-01, INT5-PRO-01</w:t>
            </w:r>
          </w:p>
        </w:tc>
        <w:tc>
          <w:tcPr/>
          <w:p w:rsidR="00000000" w:rsidDel="00000000" w:rsidP="00000000" w:rsidRDefault="00000000" w:rsidRPr="00000000" w14:paraId="000000C1">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hand tools, power tools, machinery, chemicals and abrasives to prepare timber surfaces for the application of finishes (p.52)</w:t>
            </w:r>
          </w:p>
          <w:p w:rsidR="00000000" w:rsidDel="00000000" w:rsidP="00000000" w:rsidRDefault="00000000" w:rsidRPr="00000000" w14:paraId="000000C2">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14"/>
              </w:tabs>
              <w:spacing w:after="0" w:before="1" w:line="256" w:lineRule="auto"/>
              <w:ind w:left="37" w:right="2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Investigate materials, technologies, sustainable development and Practices used to inform design solutions by Aboriginal and/or Torres Strait Islander Peoples (p.47)</w:t>
            </w:r>
          </w:p>
          <w:p w:rsidR="00000000" w:rsidDel="00000000" w:rsidP="00000000" w:rsidRDefault="00000000" w:rsidRPr="00000000" w14:paraId="000000C3">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sustainable materials, technologies and practices when designing projects (p.47)</w:t>
            </w:r>
          </w:p>
        </w:tc>
      </w:tr>
      <w:tr>
        <w:trPr>
          <w:cantSplit w:val="0"/>
          <w:trHeight w:val="937"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13</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Oil project. Self-evaluation of project.</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2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INT5-INP-01, INT5-PRO-01, INT5-COM-01, INT5-EVL-01</w:t>
            </w:r>
          </w:p>
        </w:tc>
        <w:tc>
          <w:tcPr/>
          <w:p w:rsidR="00000000" w:rsidDel="00000000" w:rsidP="00000000" w:rsidRDefault="00000000" w:rsidRPr="00000000" w14:paraId="000000C7">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27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Evaluate the effectiveness of design on the quality, function and aesthetics of finished products (p.47)</w:t>
            </w:r>
          </w:p>
          <w:p w:rsidR="00000000" w:rsidDel="00000000" w:rsidP="00000000" w:rsidRDefault="00000000" w:rsidRPr="00000000" w14:paraId="000000C8">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hand tools, power tools, machinery, chemicals and abrasives to prepare timber surfaces for the application of finishes (p.52)</w:t>
            </w:r>
          </w:p>
          <w:p w:rsidR="00000000" w:rsidDel="00000000" w:rsidP="00000000" w:rsidRDefault="00000000" w:rsidRPr="00000000" w14:paraId="000000C9">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document, reflect on and evaluate project development, production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and management processes (p.48)</w:t>
            </w:r>
          </w:p>
        </w:tc>
      </w:tr>
      <w:tr>
        <w:trPr>
          <w:cantSplit w:val="0"/>
          <w:trHeight w:val="938"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Class test and feedback.</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2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INT5-COM-01, INT5-EVL-01</w:t>
            </w:r>
          </w:p>
        </w:tc>
        <w:tc>
          <w:tcPr/>
          <w:p w:rsidR="00000000" w:rsidDel="00000000" w:rsidP="00000000" w:rsidRDefault="00000000" w:rsidRPr="00000000" w14:paraId="000000CE">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27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Evaluate the effectiveness of design on the quality, function and aesthetics of finished products (p.47)</w:t>
            </w:r>
          </w:p>
          <w:p w:rsidR="00000000" w:rsidDel="00000000" w:rsidP="00000000" w:rsidRDefault="00000000" w:rsidRPr="00000000" w14:paraId="000000CF">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63"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document, reflect on and evaluate project development, production and management processes (p.48)</w:t>
            </w:r>
          </w:p>
          <w:p w:rsidR="00000000" w:rsidDel="00000000" w:rsidP="00000000" w:rsidRDefault="00000000" w:rsidRPr="00000000" w14:paraId="000000D0">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Evaluate the impact of manufacturing processes on the quality of finished timber products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Timber industry in context (p.52)</w:t>
            </w:r>
          </w:p>
        </w:tc>
      </w:tr>
      <w:tr>
        <w:trPr>
          <w:cantSplit w:val="0"/>
          <w:trHeight w:val="1085"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Hand in project and workbook for marking.</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2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 INT5-COM-01, INT5-EVL-01</w:t>
            </w:r>
          </w:p>
        </w:tc>
        <w:tc>
          <w:tcPr/>
          <w:p w:rsidR="00000000" w:rsidDel="00000000" w:rsidP="00000000" w:rsidRDefault="00000000" w:rsidRPr="00000000" w14:paraId="000000D5">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27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Evaluate the effectiveness of design on the quality, function and aesthetics of finished products (p.47)</w:t>
            </w:r>
          </w:p>
          <w:p w:rsidR="00000000" w:rsidDel="00000000" w:rsidP="00000000" w:rsidRDefault="00000000" w:rsidRPr="00000000" w14:paraId="000000D6">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0D7">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5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explain the practical applications and safety requirements of a range of tools and equipment Processes, techniques and applications Related: Techniques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(p.50)</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nextPage"/>
          <w:pgSz w:h="11910" w:w="16840" w:orient="landscape"/>
          <w:pgMar w:bottom="700" w:top="760" w:left="992" w:right="992" w:header="0" w:footer="512"/>
        </w:sectPr>
      </w:pPr>
      <w:r w:rsidDel="00000000" w:rsidR="00000000" w:rsidRPr="00000000">
        <w:rPr>
          <w:rtl w:val="0"/>
        </w:rPr>
      </w:r>
    </w:p>
    <w:p w:rsidR="00000000" w:rsidDel="00000000" w:rsidP="00000000" w:rsidRDefault="00000000" w:rsidRPr="00000000" w14:paraId="000000DA">
      <w:pPr>
        <w:pStyle w:val="Heading1"/>
        <w:ind w:firstLine="148"/>
        <w:rPr/>
      </w:pPr>
      <w:r w:rsidDel="00000000" w:rsidR="00000000" w:rsidRPr="00000000">
        <w:rPr>
          <w:rtl w:val="0"/>
        </w:rPr>
        <w:t xml:space="preserve">Pen</w:t>
      </w:r>
    </w:p>
    <w:p w:rsidR="00000000" w:rsidDel="00000000" w:rsidP="00000000" w:rsidRDefault="00000000" w:rsidRPr="00000000" w14:paraId="000000DB">
      <w:pPr>
        <w:tabs>
          <w:tab w:val="left" w:leader="none" w:pos="2296"/>
        </w:tabs>
        <w:spacing w:before="99" w:lineRule="auto"/>
        <w:ind w:left="28" w:firstLine="0"/>
        <w:rPr>
          <w:sz w:val="16"/>
          <w:szCs w:val="16"/>
        </w:rPr>
      </w:pPr>
      <w:r w:rsidDel="00000000" w:rsidR="00000000" w:rsidRPr="00000000">
        <w:rPr>
          <w:b w:val="1"/>
          <w:bCs w:val="1"/>
          <w:sz w:val="16"/>
          <w:szCs w:val="16"/>
          <w:rtl w:val="0"/>
        </w:rPr>
        <w:t xml:space="preserve">Indicative placement:</w:t>
        <w:tab/>
      </w:r>
      <w:r w:rsidDel="00000000" w:rsidR="00000000" w:rsidRPr="00000000">
        <w:rPr>
          <w:sz w:val="16"/>
          <w:szCs w:val="16"/>
          <w:rtl w:val="0"/>
        </w:rPr>
        <w:t xml:space="preserve">Year 9 Term 3 (mini project, 2 weeks)</w:t>
      </w:r>
    </w:p>
    <w:p w:rsidR="00000000" w:rsidDel="00000000" w:rsidP="00000000" w:rsidRDefault="00000000" w:rsidRPr="00000000" w14:paraId="000000DC">
      <w:pPr>
        <w:tabs>
          <w:tab w:val="left" w:leader="none" w:pos="2296"/>
        </w:tabs>
        <w:spacing w:before="36" w:lineRule="auto"/>
        <w:ind w:left="28" w:firstLine="0"/>
        <w:rPr>
          <w:sz w:val="16"/>
          <w:szCs w:val="16"/>
        </w:rPr>
      </w:pPr>
      <w:r w:rsidDel="00000000" w:rsidR="00000000" w:rsidRPr="00000000">
        <w:rPr>
          <w:b w:val="1"/>
          <w:bCs w:val="1"/>
          <w:sz w:val="16"/>
          <w:szCs w:val="16"/>
          <w:rtl w:val="0"/>
        </w:rPr>
        <w:t xml:space="preserve">Duration:</w:t>
        <w:tab/>
      </w:r>
      <w:r w:rsidDel="00000000" w:rsidR="00000000" w:rsidRPr="00000000">
        <w:rPr>
          <w:sz w:val="16"/>
          <w:szCs w:val="16"/>
          <w:rtl w:val="0"/>
        </w:rPr>
        <w:t xml:space="preserve">2 weeks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6"/>
        </w:tabs>
        <w:spacing w:after="0" w:before="36" w:line="240" w:lineRule="auto"/>
        <w:ind w:left="2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Focus:</w:t>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lathe safety, turning practice, precision, finishing</w:t>
      </w:r>
    </w:p>
    <w:p w:rsidR="00000000" w:rsidDel="00000000" w:rsidP="00000000" w:rsidRDefault="00000000" w:rsidRPr="00000000" w14:paraId="000000DE">
      <w:pPr>
        <w:tabs>
          <w:tab w:val="left" w:leader="none" w:pos="2296"/>
        </w:tabs>
        <w:spacing w:before="37" w:lineRule="auto"/>
        <w:ind w:left="28" w:firstLine="0"/>
        <w:rPr>
          <w:sz w:val="16"/>
          <w:szCs w:val="16"/>
        </w:rPr>
      </w:pPr>
      <w:r w:rsidDel="00000000" w:rsidR="00000000" w:rsidRPr="00000000">
        <w:rPr>
          <w:b w:val="1"/>
          <w:bCs w:val="1"/>
          <w:sz w:val="16"/>
          <w:szCs w:val="16"/>
          <w:rtl w:val="0"/>
        </w:rPr>
        <w:t xml:space="preserve">Primary outcomes:</w:t>
        <w:tab/>
      </w:r>
      <w:r w:rsidDel="00000000" w:rsidR="00000000" w:rsidRPr="00000000">
        <w:rPr>
          <w:sz w:val="16"/>
          <w:szCs w:val="16"/>
          <w:rtl w:val="0"/>
        </w:rPr>
        <w:t xml:space="preserve">INT5-SAF-01, INT5-USE-01, INT5-PRO-01, INT5-INP-01, INT5-EVL-01</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4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Unit overview: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 short unit after either the clock or the tool carry-all, giving students exposure to wood turning and safe lathe practice; typically completed in one to two weeks.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1">
      <w:pPr>
        <w:spacing w:after="18" w:before="1" w:lineRule="auto"/>
        <w:ind w:left="148" w:firstLine="0"/>
        <w:rPr>
          <w:b w:val="1"/>
          <w:bCs w:val="1"/>
          <w:sz w:val="18"/>
          <w:szCs w:val="18"/>
        </w:rPr>
      </w:pPr>
      <w:r w:rsidDel="00000000" w:rsidR="00000000" w:rsidRPr="00000000">
        <w:rPr>
          <w:b w:val="1"/>
          <w:bCs w:val="1"/>
          <w:sz w:val="18"/>
          <w:szCs w:val="18"/>
          <w:rtl w:val="0"/>
        </w:rPr>
        <w:t xml:space="preserve">Summary duration (week sequence) - mapped</w:t>
      </w:r>
    </w:p>
    <w:tbl>
      <w:tblPr>
        <w:tblStyle w:val="Table6"/>
        <w:tblW w:w="14798.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6363"/>
        <w:gridCol w:w="2516"/>
        <w:gridCol w:w="5179"/>
        <w:tblGridChange w:id="0">
          <w:tblGrid>
            <w:gridCol w:w="740"/>
            <w:gridCol w:w="6363"/>
            <w:gridCol w:w="2516"/>
            <w:gridCol w:w="5179"/>
          </w:tblGrid>
        </w:tblGridChange>
      </w:tblGrid>
      <w:tr>
        <w:trPr>
          <w:cantSplit w:val="0"/>
          <w:trHeight w:val="230" w:hRule="atLeast"/>
          <w:tblHeader w:val="0"/>
        </w:trPr>
        <w:tc>
          <w:tcPr>
            <w:shd w:fill="f4f4f4"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Week</w:t>
            </w:r>
          </w:p>
        </w:tc>
        <w:tc>
          <w:tcPr>
            <w:shd w:fill="f4f4f4"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Practical / theory focus</w:t>
            </w:r>
          </w:p>
        </w:tc>
        <w:tc>
          <w:tcPr>
            <w:shd w:fill="f4f4f4"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553"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Mapped outcomes</w:t>
            </w:r>
          </w:p>
        </w:tc>
        <w:tc>
          <w:tcPr>
            <w:shd w:fill="f4f4f4"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130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Syllabus content focus (verbatim)</w:t>
            </w:r>
          </w:p>
        </w:tc>
      </w:tr>
      <w:tr>
        <w:trPr>
          <w:cantSplit w:val="0"/>
          <w:trHeight w:val="1086" w:hRule="atLeast"/>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Demonstration of turning. Practice on scrap. Term 3</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w:t>
            </w:r>
          </w:p>
        </w:tc>
        <w:tc>
          <w:tcPr/>
          <w:p w:rsidR="00000000" w:rsidDel="00000000" w:rsidP="00000000" w:rsidRDefault="00000000" w:rsidRPr="00000000" w14:paraId="000000E9">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0EA">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5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explain the practical applications and safety requirements of a range of tools and equipment Processes, techniques and applications Related: Techniques (p.50)</w:t>
            </w:r>
          </w:p>
          <w:p w:rsidR="00000000" w:rsidDel="00000000" w:rsidP="00000000" w:rsidRDefault="00000000" w:rsidRPr="00000000" w14:paraId="000000EB">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a range of marking-out, cutting, shaping, forming, machining, detailing, finishing</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and assembly tools used to make components or projects (p.50)</w:t>
            </w:r>
          </w:p>
        </w:tc>
      </w:tr>
      <w:tr>
        <w:trPr>
          <w:cantSplit w:val="0"/>
          <w:trHeight w:val="937"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Work on and complete pen.</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w:t>
            </w:r>
          </w:p>
        </w:tc>
        <w:tc>
          <w:tcPr/>
          <w:p w:rsidR="00000000" w:rsidDel="00000000" w:rsidP="00000000" w:rsidRDefault="00000000" w:rsidRPr="00000000" w14:paraId="000000F0">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53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and apply a quality management system to support production processes including testing, quality assurance and quality control (p.48)</w:t>
            </w:r>
          </w:p>
          <w:p w:rsidR="00000000" w:rsidDel="00000000" w:rsidP="00000000" w:rsidRDefault="00000000" w:rsidRPr="00000000" w14:paraId="000000F1">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15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and allocate roles for collaborative production processes Project communication (p.48)</w:t>
            </w:r>
          </w:p>
          <w:p w:rsidR="00000000" w:rsidDel="00000000" w:rsidP="00000000" w:rsidRDefault="00000000" w:rsidRPr="00000000" w14:paraId="000000F2">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document, reflect on and evaluate project development, production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and management processes (p.48)</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nextPage"/>
          <w:pgSz w:h="11910" w:w="16840" w:orient="landscape"/>
          <w:pgMar w:bottom="700" w:top="760" w:left="992" w:right="992" w:header="0" w:footer="512"/>
        </w:sectPr>
      </w:pPr>
      <w:r w:rsidDel="00000000" w:rsidR="00000000" w:rsidRPr="00000000">
        <w:rPr>
          <w:rtl w:val="0"/>
        </w:rPr>
      </w:r>
    </w:p>
    <w:p w:rsidR="00000000" w:rsidDel="00000000" w:rsidP="00000000" w:rsidRDefault="00000000" w:rsidRPr="00000000" w14:paraId="000000F5">
      <w:pPr>
        <w:pStyle w:val="Heading1"/>
        <w:ind w:firstLine="148"/>
        <w:rPr/>
      </w:pPr>
      <w:r w:rsidDel="00000000" w:rsidR="00000000" w:rsidRPr="00000000">
        <w:rPr>
          <w:rtl w:val="0"/>
        </w:rPr>
        <w:t xml:space="preserve">Tool Carry-all</w:t>
      </w:r>
    </w:p>
    <w:p w:rsidR="00000000" w:rsidDel="00000000" w:rsidP="00000000" w:rsidRDefault="00000000" w:rsidRPr="00000000" w14:paraId="000000F6">
      <w:pPr>
        <w:tabs>
          <w:tab w:val="left" w:leader="none" w:pos="2296"/>
        </w:tabs>
        <w:spacing w:before="99" w:lineRule="auto"/>
        <w:ind w:left="28" w:firstLine="0"/>
        <w:rPr>
          <w:sz w:val="16"/>
          <w:szCs w:val="16"/>
        </w:rPr>
      </w:pPr>
      <w:r w:rsidDel="00000000" w:rsidR="00000000" w:rsidRPr="00000000">
        <w:rPr>
          <w:b w:val="1"/>
          <w:bCs w:val="1"/>
          <w:sz w:val="16"/>
          <w:szCs w:val="16"/>
          <w:rtl w:val="0"/>
        </w:rPr>
        <w:t xml:space="preserve">Indicative placement:</w:t>
        <w:tab/>
      </w:r>
      <w:r w:rsidDel="00000000" w:rsidR="00000000" w:rsidRPr="00000000">
        <w:rPr>
          <w:sz w:val="16"/>
          <w:szCs w:val="16"/>
          <w:rtl w:val="0"/>
        </w:rPr>
        <w:t xml:space="preserve">Year 9 Term 3 to Year 10 Term 1 (approx. 15 weeks)</w:t>
      </w:r>
    </w:p>
    <w:p w:rsidR="00000000" w:rsidDel="00000000" w:rsidP="00000000" w:rsidRDefault="00000000" w:rsidRPr="00000000" w14:paraId="000000F7">
      <w:pPr>
        <w:tabs>
          <w:tab w:val="left" w:leader="none" w:pos="2296"/>
        </w:tabs>
        <w:spacing w:before="36" w:lineRule="auto"/>
        <w:ind w:left="28" w:firstLine="0"/>
        <w:rPr>
          <w:sz w:val="16"/>
          <w:szCs w:val="16"/>
        </w:rPr>
      </w:pPr>
      <w:r w:rsidDel="00000000" w:rsidR="00000000" w:rsidRPr="00000000">
        <w:rPr>
          <w:b w:val="1"/>
          <w:bCs w:val="1"/>
          <w:sz w:val="16"/>
          <w:szCs w:val="16"/>
          <w:rtl w:val="0"/>
        </w:rPr>
        <w:t xml:space="preserve">Duration:</w:t>
        <w:tab/>
      </w:r>
      <w:r w:rsidDel="00000000" w:rsidR="00000000" w:rsidRPr="00000000">
        <w:rPr>
          <w:sz w:val="16"/>
          <w:szCs w:val="16"/>
          <w:rtl w:val="0"/>
        </w:rPr>
        <w:t xml:space="preserve">15 weeks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6"/>
        </w:tabs>
        <w:spacing w:after="0" w:before="36" w:line="240" w:lineRule="auto"/>
        <w:ind w:left="2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Focus:</w:t>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advanced joinery (box-pin/dovetail), handle design, ICIP-linked design inspiration,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6"/>
        </w:tabs>
        <w:spacing w:after="0" w:before="37" w:line="240" w:lineRule="auto"/>
        <w:ind w:left="2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Primary outcomes:</w:t>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INT5-DES-01, INT5-USE-01, INT5-PRO-01, INT5-INP-01, documentation INT5-COM-01, INT5-IND-01, INT5-ENV-01, INT5-EVL-01</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73" w:lineRule="auto"/>
        <w:ind w:left="14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Unit overview: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final large Year 9 unit focuses on advanced joinery. Students choose box-pin or dovetail joints, apply design and documentation, and research joinery and finishing in both traditional and modern contexts.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C">
      <w:pPr>
        <w:spacing w:after="18" w:lineRule="auto"/>
        <w:ind w:left="148" w:firstLine="0"/>
        <w:rPr>
          <w:b w:val="1"/>
          <w:bCs w:val="1"/>
          <w:sz w:val="18"/>
          <w:szCs w:val="18"/>
        </w:rPr>
      </w:pPr>
      <w:r w:rsidDel="00000000" w:rsidR="00000000" w:rsidRPr="00000000">
        <w:rPr>
          <w:b w:val="1"/>
          <w:bCs w:val="1"/>
          <w:sz w:val="18"/>
          <w:szCs w:val="18"/>
          <w:rtl w:val="0"/>
        </w:rPr>
        <w:t xml:space="preserve">Summary duration (week sequence) - mapped</w:t>
      </w:r>
    </w:p>
    <w:tbl>
      <w:tblPr>
        <w:tblStyle w:val="Table7"/>
        <w:tblW w:w="14798.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6363"/>
        <w:gridCol w:w="2516"/>
        <w:gridCol w:w="5179"/>
        <w:tblGridChange w:id="0">
          <w:tblGrid>
            <w:gridCol w:w="740"/>
            <w:gridCol w:w="6363"/>
            <w:gridCol w:w="2516"/>
            <w:gridCol w:w="5179"/>
          </w:tblGrid>
        </w:tblGridChange>
      </w:tblGrid>
      <w:tr>
        <w:trPr>
          <w:cantSplit w:val="0"/>
          <w:trHeight w:val="230" w:hRule="atLeast"/>
          <w:tblHeader w:val="0"/>
        </w:trPr>
        <w:tc>
          <w:tcPr>
            <w:shd w:fill="f4f4f4"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Week</w:t>
            </w:r>
          </w:p>
        </w:tc>
        <w:tc>
          <w:tcPr>
            <w:shd w:fill="f4f4f4"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Practical / theory focus</w:t>
            </w:r>
          </w:p>
        </w:tc>
        <w:tc>
          <w:tcPr>
            <w:shd w:fill="f4f4f4"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553"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Mapped outcomes</w:t>
            </w:r>
          </w:p>
        </w:tc>
        <w:tc>
          <w:tcPr>
            <w:shd w:fill="f4f4f4" w:val="cle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130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Syllabus content focus (verbatim)</w:t>
            </w:r>
          </w:p>
        </w:tc>
      </w:tr>
      <w:tr>
        <w:trPr>
          <w:cantSplit w:val="0"/>
          <w:trHeight w:val="1085" w:hRule="atLeast"/>
          <w:tblHeader w:val="0"/>
        </w:trPr>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Demonstration of how to cut dovetail joint. Students cut a practice joint from scrap. Term 3</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w:t>
            </w:r>
          </w:p>
        </w:tc>
        <w:tc>
          <w:tcPr/>
          <w:p w:rsidR="00000000" w:rsidDel="00000000" w:rsidP="00000000" w:rsidRDefault="00000000" w:rsidRPr="00000000" w14:paraId="0000010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10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10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explain the practical applications and safety requirements of a</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range of tools and equipment Processes, techniques and applications Related: Techniques (p.50)</w:t>
            </w:r>
          </w:p>
        </w:tc>
      </w:tr>
      <w:tr>
        <w:trPr>
          <w:cantSplit w:val="0"/>
          <w:trHeight w:val="790" w:hRule="atLeast"/>
          <w:tblHeader w:val="0"/>
        </w:trPr>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Tools and techniques used by Aboriginal and/or Torres Strait Islanders.</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2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INT5-COM-01, INT5-IND-01</w:t>
            </w:r>
          </w:p>
        </w:tc>
        <w:tc>
          <w:tcPr/>
          <w:p w:rsidR="00000000" w:rsidDel="00000000" w:rsidP="00000000" w:rsidRDefault="00000000" w:rsidRPr="00000000" w14:paraId="0000010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 range of graphical communication techniques including freehand sketching, diagrams, graphs, charts or computer-aided design (CAD) software during project development (p.48)</w:t>
            </w:r>
          </w:p>
          <w:p w:rsidR="00000000" w:rsidDel="00000000" w:rsidP="00000000" w:rsidRDefault="00000000" w:rsidRPr="00000000" w14:paraId="0000010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digital technologies to develop and communicate ideas (p.48)</w:t>
            </w:r>
          </w:p>
          <w:p w:rsidR="00000000" w:rsidDel="00000000" w:rsidP="00000000" w:rsidRDefault="00000000" w:rsidRPr="00000000" w14:paraId="0000010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15"/>
              </w:tabs>
              <w:spacing w:after="0" w:before="10"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digital design tools to develop timber projects (p.51)</w:t>
            </w:r>
          </w:p>
        </w:tc>
      </w:tr>
      <w:tr>
        <w:trPr>
          <w:cantSplit w:val="0"/>
          <w:trHeight w:val="1086" w:hRule="atLeast"/>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Mark and cut sides of carry-all. Start cutting box-pin or dovetail.</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w:t>
            </w:r>
          </w:p>
        </w:tc>
        <w:tc>
          <w:tcPr/>
          <w:p w:rsidR="00000000" w:rsidDel="00000000" w:rsidP="00000000" w:rsidRDefault="00000000" w:rsidRPr="00000000" w14:paraId="00000111">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112">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113">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5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explain the practical applications and safety requirements of a range of tools and equipment Processes, techniques and applications Related: Techniques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(p.50)</w:t>
            </w:r>
          </w:p>
        </w:tc>
      </w:tr>
      <w:tr>
        <w:trPr>
          <w:cantSplit w:val="0"/>
          <w:trHeight w:val="790" w:hRule="atLeast"/>
          <w:tblHeader w:val="0"/>
        </w:trPr>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Industry research task. Continue with joint construction.</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2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INT5-INP-01, INT5-PRO-01, INT5-COM-01, INT5-IND-01</w:t>
            </w:r>
          </w:p>
        </w:tc>
        <w:tc>
          <w:tcPr/>
          <w:p w:rsidR="00000000" w:rsidDel="00000000" w:rsidP="00000000" w:rsidRDefault="00000000" w:rsidRPr="00000000" w14:paraId="00000118">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15"/>
              </w:tabs>
              <w:spacing w:after="0" w:before="38"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Investigate and apply work and enterprise skills required in the timber industry (p.52)</w:t>
            </w:r>
          </w:p>
          <w:p w:rsidR="00000000" w:rsidDel="00000000" w:rsidP="00000000" w:rsidRDefault="00000000" w:rsidRPr="00000000" w14:paraId="00000119">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15"/>
              </w:tabs>
              <w:spacing w:after="0" w:before="10"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11A">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Assemble parts and components using fixings, adhesives or clamps to make timber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products (p.51)</w:t>
            </w:r>
          </w:p>
        </w:tc>
      </w:tr>
      <w:tr>
        <w:trPr>
          <w:cantSplit w:val="0"/>
          <w:trHeight w:val="900" w:hRule="atLeast"/>
          <w:tblHeader w:val="0"/>
        </w:trPr>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Industry research task. Continue cutting box-pins or dovetails.</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8" w:right="152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 INT5-COM-01, INT5-IND-01</w:t>
            </w:r>
          </w:p>
        </w:tc>
        <w:tc>
          <w:tcPr/>
          <w:p w:rsidR="00000000" w:rsidDel="00000000" w:rsidP="00000000" w:rsidRDefault="00000000" w:rsidRPr="00000000" w14:paraId="0000011F">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15"/>
              </w:tabs>
              <w:spacing w:after="0" w:before="38"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Investigate and apply work and enterprise skills required in the timber industry (p.52)</w:t>
            </w:r>
          </w:p>
          <w:p w:rsidR="00000000" w:rsidDel="00000000" w:rsidP="00000000" w:rsidRDefault="00000000" w:rsidRPr="00000000" w14:paraId="0000012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15"/>
              </w:tabs>
              <w:spacing w:after="0" w:before="10"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12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tc>
      </w:tr>
      <w:tr>
        <w:trPr>
          <w:cantSplit w:val="0"/>
          <w:trHeight w:val="900" w:hRule="atLeast"/>
          <w:tblHeader w:val="0"/>
        </w:trPr>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Industry research task. Complete joinery and begin to cut rebate for bottom.</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8" w:right="152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 INT5-COM-01, INT5-IND-01</w:t>
            </w:r>
          </w:p>
        </w:tc>
        <w:tc>
          <w:tcPr/>
          <w:p w:rsidR="00000000" w:rsidDel="00000000" w:rsidP="00000000" w:rsidRDefault="00000000" w:rsidRPr="00000000" w14:paraId="00000125">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15"/>
              </w:tabs>
              <w:spacing w:after="0" w:before="38"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Investigate and apply work and enterprise skills required in the timber industry (p.52)</w:t>
            </w:r>
          </w:p>
          <w:p w:rsidR="00000000" w:rsidDel="00000000" w:rsidP="00000000" w:rsidRDefault="00000000" w:rsidRPr="00000000" w14:paraId="00000126">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15"/>
              </w:tabs>
              <w:spacing w:after="0" w:before="10"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127">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tc>
      </w:tr>
      <w:tr>
        <w:trPr>
          <w:cantSplit w:val="0"/>
          <w:trHeight w:val="1086" w:hRule="atLeast"/>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Handle design exercise. Orthogonal drawing exercise.</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INT5-DES-01, INT5-COM-01</w:t>
            </w:r>
          </w:p>
        </w:tc>
        <w:tc>
          <w:tcPr/>
          <w:p w:rsidR="00000000" w:rsidDel="00000000" w:rsidP="00000000" w:rsidRDefault="00000000" w:rsidRPr="00000000" w14:paraId="0000012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 range of graphical communication techniques including freehand sketching, diagrams, graphs, charts or computer-aided design (CAD) software during project development (p.48)</w:t>
            </w:r>
          </w:p>
          <w:p w:rsidR="00000000" w:rsidDel="00000000" w:rsidP="00000000" w:rsidRDefault="00000000" w:rsidRPr="00000000" w14:paraId="0000012C">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181"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Propose, apply and evaluate plans for production, using project management tasks and tools (p.48)</w:t>
            </w:r>
          </w:p>
          <w:p w:rsidR="00000000" w:rsidDel="00000000" w:rsidP="00000000" w:rsidRDefault="00000000" w:rsidRPr="00000000" w14:paraId="0000012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Recognise and comply with work health and safety (WHS) documentation and signage,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and follow WHS rules when designing or producing (p.47)</w:t>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nextPage"/>
          <w:pgSz w:h="11910" w:w="16840" w:orient="landscape"/>
          <w:pgMar w:bottom="1600" w:top="760" w:left="992" w:right="992" w:header="0" w:footer="512"/>
        </w:sect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4798.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6363"/>
        <w:gridCol w:w="2516"/>
        <w:gridCol w:w="5179"/>
        <w:tblGridChange w:id="0">
          <w:tblGrid>
            <w:gridCol w:w="740"/>
            <w:gridCol w:w="6363"/>
            <w:gridCol w:w="2516"/>
            <w:gridCol w:w="5179"/>
          </w:tblGrid>
        </w:tblGridChange>
      </w:tblGrid>
      <w:tr>
        <w:trPr>
          <w:cantSplit w:val="0"/>
          <w:trHeight w:val="230" w:hRule="atLeast"/>
          <w:tblHeader w:val="0"/>
        </w:trPr>
        <w:tc>
          <w:tcPr>
            <w:shd w:fill="f4f4f4"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Week</w:t>
            </w:r>
          </w:p>
        </w:tc>
        <w:tc>
          <w:tcPr>
            <w:shd w:fill="f4f4f4"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Practical / theory focus</w:t>
            </w:r>
          </w:p>
        </w:tc>
        <w:tc>
          <w:tcPr>
            <w:shd w:fill="f4f4f4"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553"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Mapped outcomes</w:t>
            </w:r>
          </w:p>
        </w:tc>
        <w:tc>
          <w:tcPr>
            <w:shd w:fill="f4f4f4"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130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Syllabus content focus (verbatim)</w:t>
            </w:r>
          </w:p>
        </w:tc>
      </w:tr>
      <w:tr>
        <w:trPr>
          <w:cantSplit w:val="0"/>
          <w:trHeight w:val="1086" w:hRule="atLeast"/>
          <w:tblHeader w:val="0"/>
        </w:trPr>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w:t>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Handle design exercise (continued). Orthogonal drawing exercise (continued).</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INT5-DES-01, INT5-COM-01</w:t>
            </w:r>
          </w:p>
        </w:tc>
        <w:tc>
          <w:tcPr/>
          <w:p w:rsidR="00000000" w:rsidDel="00000000" w:rsidP="00000000" w:rsidRDefault="00000000" w:rsidRPr="00000000" w14:paraId="0000013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 range of graphical communication techniques including freehand sketching, diagrams, graphs, charts or computer-aided design (CAD) software during project development (p.48)</w:t>
            </w:r>
          </w:p>
          <w:p w:rsidR="00000000" w:rsidDel="00000000" w:rsidP="00000000" w:rsidRDefault="00000000" w:rsidRPr="00000000" w14:paraId="00000139">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181"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Propose, apply and evaluate plans for production, using project management tasks and tools (p.48)</w:t>
            </w:r>
          </w:p>
          <w:p w:rsidR="00000000" w:rsidDel="00000000" w:rsidP="00000000" w:rsidRDefault="00000000" w:rsidRPr="00000000" w14:paraId="0000013A">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Recognise and comply with work health and safety (WHS) documentation and signage,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and follow WHS rules when designing or producing (p.47)</w:t>
            </w:r>
          </w:p>
        </w:tc>
      </w:tr>
      <w:tr>
        <w:trPr>
          <w:cantSplit w:val="0"/>
          <w:trHeight w:val="1086" w:hRule="atLeast"/>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Mark out, cut and shape handle.</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w:t>
            </w:r>
          </w:p>
        </w:tc>
        <w:tc>
          <w:tcPr/>
          <w:p w:rsidR="00000000" w:rsidDel="00000000" w:rsidP="00000000" w:rsidRDefault="00000000" w:rsidRPr="00000000" w14:paraId="0000013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140">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5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explain the practical applications and safety requirements of a range of tools and equipment Processes, techniques and applications Related: Techniques (p.50)</w:t>
            </w:r>
          </w:p>
          <w:p w:rsidR="00000000" w:rsidDel="00000000" w:rsidP="00000000" w:rsidRDefault="00000000" w:rsidRPr="00000000" w14:paraId="00000141">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a range of marking-out, cutting, shaping, forming, machining, detailing, finishing</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and assembly tools used to make components or projects (p.50)</w:t>
            </w:r>
          </w:p>
        </w:tc>
      </w:tr>
      <w:tr>
        <w:trPr>
          <w:cantSplit w:val="0"/>
          <w:trHeight w:val="937" w:hRule="atLeast"/>
          <w:tblHeader w:val="0"/>
        </w:trPr>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w:t>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Cut housing joints for handle (optional). Workshop maintenance.</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INT5-USE-01, INT5-INP-01, INT5-PRO-01</w:t>
            </w:r>
          </w:p>
        </w:tc>
        <w:tc>
          <w:tcPr/>
          <w:p w:rsidR="00000000" w:rsidDel="00000000" w:rsidP="00000000" w:rsidRDefault="00000000" w:rsidRPr="00000000" w14:paraId="00000146">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147">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148">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the role of SafeWork NSW, regulations, standards and codes of practice in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maintaining a safe workplace (p.47)</w:t>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continuous"/>
          <w:pgSz w:h="11910" w:w="16840" w:orient="landscape"/>
          <w:pgMar w:bottom="700" w:top="780" w:left="992" w:right="992" w:header="0" w:footer="512"/>
        </w:sectPr>
      </w:pPr>
      <w:r w:rsidDel="00000000" w:rsidR="00000000" w:rsidRPr="00000000">
        <w:rPr>
          <w:rtl w:val="0"/>
        </w:rPr>
      </w:r>
    </w:p>
    <w:p w:rsidR="00000000" w:rsidDel="00000000" w:rsidP="00000000" w:rsidRDefault="00000000" w:rsidRPr="00000000" w14:paraId="0000014B">
      <w:pPr>
        <w:pStyle w:val="Heading1"/>
        <w:ind w:firstLine="148"/>
        <w:rPr/>
      </w:pPr>
      <w:r w:rsidDel="00000000" w:rsidR="00000000" w:rsidRPr="00000000">
        <w:rPr>
          <w:rtl w:val="0"/>
        </w:rPr>
        <w:t xml:space="preserve">Tool Carry-all (continued)</w:t>
      </w:r>
    </w:p>
    <w:p w:rsidR="00000000" w:rsidDel="00000000" w:rsidP="00000000" w:rsidRDefault="00000000" w:rsidRPr="00000000" w14:paraId="0000014C">
      <w:pPr>
        <w:spacing w:after="18" w:before="87" w:lineRule="auto"/>
        <w:ind w:left="148" w:firstLine="0"/>
        <w:rPr>
          <w:b w:val="1"/>
          <w:bCs w:val="1"/>
          <w:sz w:val="18"/>
          <w:szCs w:val="18"/>
        </w:rPr>
      </w:pPr>
      <w:r w:rsidDel="00000000" w:rsidR="00000000" w:rsidRPr="00000000">
        <w:rPr>
          <w:b w:val="1"/>
          <w:bCs w:val="1"/>
          <w:sz w:val="18"/>
          <w:szCs w:val="18"/>
          <w:rtl w:val="0"/>
        </w:rPr>
        <w:t xml:space="preserve">Summary duration (week sequence) - mapped</w:t>
      </w:r>
    </w:p>
    <w:tbl>
      <w:tblPr>
        <w:tblStyle w:val="Table9"/>
        <w:tblW w:w="14798.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6363"/>
        <w:gridCol w:w="2516"/>
        <w:gridCol w:w="5179"/>
        <w:tblGridChange w:id="0">
          <w:tblGrid>
            <w:gridCol w:w="740"/>
            <w:gridCol w:w="6363"/>
            <w:gridCol w:w="2516"/>
            <w:gridCol w:w="5179"/>
          </w:tblGrid>
        </w:tblGridChange>
      </w:tblGrid>
      <w:tr>
        <w:trPr>
          <w:cantSplit w:val="0"/>
          <w:trHeight w:val="230" w:hRule="atLeast"/>
          <w:tblHeader w:val="0"/>
        </w:trPr>
        <w:tc>
          <w:tcPr>
            <w:shd w:fill="f4f4f4"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Week</w:t>
            </w:r>
          </w:p>
        </w:tc>
        <w:tc>
          <w:tcPr>
            <w:shd w:fill="f4f4f4"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Practical / theory focus</w:t>
            </w:r>
          </w:p>
        </w:tc>
        <w:tc>
          <w:tcPr>
            <w:shd w:fill="f4f4f4"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553"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Mapped outcomes</w:t>
            </w:r>
          </w:p>
        </w:tc>
        <w:tc>
          <w:tcPr>
            <w:shd w:fill="f4f4f4"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130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Syllabus content focus (verbatim)</w:t>
            </w:r>
          </w:p>
        </w:tc>
      </w:tr>
      <w:tr>
        <w:trPr>
          <w:cantSplit w:val="0"/>
          <w:trHeight w:val="938" w:hRule="atLeast"/>
          <w:tblHeader w:val="0"/>
        </w:trPr>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Assembly of tool carry-all.</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w:t>
            </w:r>
          </w:p>
        </w:tc>
        <w:tc>
          <w:tcPr/>
          <w:p w:rsidR="00000000" w:rsidDel="00000000" w:rsidP="00000000" w:rsidRDefault="00000000" w:rsidRPr="00000000" w14:paraId="0000015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53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and apply a quality management system to support production processes including testing, quality assurance and quality control (p.48)</w:t>
            </w:r>
          </w:p>
          <w:p w:rsidR="00000000" w:rsidDel="00000000" w:rsidP="00000000" w:rsidRDefault="00000000" w:rsidRPr="00000000" w14:paraId="0000015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15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and allocate roles for collaborative production processes Project communication (p.48)</w:t>
            </w:r>
          </w:p>
          <w:p w:rsidR="00000000" w:rsidDel="00000000" w:rsidP="00000000" w:rsidRDefault="00000000" w:rsidRPr="00000000" w14:paraId="0000015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document, reflect on and evaluate project development, production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and management processes (p.48)</w:t>
            </w:r>
          </w:p>
        </w:tc>
      </w:tr>
      <w:tr>
        <w:trPr>
          <w:cantSplit w:val="0"/>
          <w:trHeight w:val="1233" w:hRule="atLeast"/>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SWMS for tool carry-all.</w:t>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INT5-COM-01</w:t>
            </w:r>
          </w:p>
        </w:tc>
        <w:tc>
          <w:tcPr/>
          <w:p w:rsidR="00000000" w:rsidDel="00000000" w:rsidP="00000000" w:rsidRDefault="00000000" w:rsidRPr="00000000" w14:paraId="0000015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15"/>
              </w:tabs>
              <w:spacing w:after="0" w:before="38"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the principles of risk management and implement risk-reduction procedures (p.47)</w:t>
            </w:r>
          </w:p>
          <w:p w:rsidR="00000000" w:rsidDel="00000000" w:rsidP="00000000" w:rsidRDefault="00000000" w:rsidRPr="00000000" w14:paraId="0000015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15"/>
              </w:tabs>
              <w:spacing w:after="0" w:before="10" w:line="256" w:lineRule="auto"/>
              <w:ind w:left="37" w:right="18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Recognise and comply with work health and safety (WHS) documentation and signage, and follow WHS rules when designing or producing (p.47)</w:t>
            </w:r>
          </w:p>
          <w:p w:rsidR="00000000" w:rsidDel="00000000" w:rsidP="00000000" w:rsidRDefault="00000000" w:rsidRPr="00000000" w14:paraId="0000015D">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18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Perform safe set-up of tools and equipment, relevant to the project, including inspecting and adjusting guards before use, following standard operating procedures (SOPs) and safety data sheets (SDSs), calculating speed and feed rates for machine processes, securing work pieces, ensuring battery and cable care, or using dust control measures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(p.50)</w:t>
            </w:r>
          </w:p>
        </w:tc>
      </w:tr>
      <w:tr>
        <w:trPr>
          <w:cantSplit w:val="0"/>
          <w:trHeight w:val="790" w:hRule="atLeast"/>
          <w:tblHeader w:val="0"/>
        </w:trPr>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13</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Sand and prep project for finishing. Timber finishing and prep research.</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8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INT5-INP-01, INT5-PRO-01</w:t>
            </w:r>
          </w:p>
        </w:tc>
        <w:tc>
          <w:tcPr/>
          <w:p w:rsidR="00000000" w:rsidDel="00000000" w:rsidP="00000000" w:rsidRDefault="00000000" w:rsidRPr="00000000" w14:paraId="0000016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hand tools, power tools, machinery, chemicals and abrasives to prepare timber surfaces for the application of finishes (p.52)</w:t>
            </w:r>
          </w:p>
          <w:p w:rsidR="00000000" w:rsidDel="00000000" w:rsidP="00000000" w:rsidRDefault="00000000" w:rsidRPr="00000000" w14:paraId="0000016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114"/>
              </w:tabs>
              <w:spacing w:after="0" w:before="1" w:line="256" w:lineRule="auto"/>
              <w:ind w:left="37" w:right="2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Investigate materials, technologies, sustainable development and Practices used to inform design solutions by Aboriginal and/or Torres Strait Islander Peoples (p.47)</w:t>
            </w:r>
          </w:p>
          <w:p w:rsidR="00000000" w:rsidDel="00000000" w:rsidP="00000000" w:rsidRDefault="00000000" w:rsidRPr="00000000" w14:paraId="00000164">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sustainable materials, technologies and practices when designing projects (p.47)</w:t>
            </w:r>
          </w:p>
        </w:tc>
      </w:tr>
      <w:tr>
        <w:trPr>
          <w:cantSplit w:val="0"/>
          <w:trHeight w:val="938" w:hRule="atLeast"/>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Finish job and complete self-evaluation.</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2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INT5-INP-01, INT5-PRO-01, INT5-COM-01, INT5-EVL-01</w:t>
            </w:r>
          </w:p>
        </w:tc>
        <w:tc>
          <w:tcPr/>
          <w:p w:rsidR="00000000" w:rsidDel="00000000" w:rsidP="00000000" w:rsidRDefault="00000000" w:rsidRPr="00000000" w14:paraId="0000016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27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Evaluate the effectiveness of design on the quality, function and aesthetics of finished products (p.47)</w:t>
            </w:r>
          </w:p>
          <w:p w:rsidR="00000000" w:rsidDel="00000000" w:rsidP="00000000" w:rsidRDefault="00000000" w:rsidRPr="00000000" w14:paraId="00000169">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hand tools, power tools, machinery, chemicals and abrasives to prepare timber surfaces for the application of finishes (p.52)</w:t>
            </w:r>
          </w:p>
          <w:p w:rsidR="00000000" w:rsidDel="00000000" w:rsidP="00000000" w:rsidRDefault="00000000" w:rsidRPr="00000000" w14:paraId="0000016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document, reflect on and evaluate project development, production</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and management processes (p.48)</w:t>
            </w:r>
          </w:p>
        </w:tc>
      </w:tr>
      <w:tr>
        <w:trPr>
          <w:cantSplit w:val="0"/>
          <w:trHeight w:val="1085" w:hRule="atLeast"/>
          <w:tblHeader w:val="0"/>
        </w:trPr>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9"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Hand in project and theory booklet for marking. (Optional: complete pen here if not already completed.)</w:t>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2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 INT5-COM-01, INT5-EVL-01</w:t>
            </w:r>
          </w:p>
        </w:tc>
        <w:tc>
          <w:tcPr/>
          <w:p w:rsidR="00000000" w:rsidDel="00000000" w:rsidP="00000000" w:rsidRDefault="00000000" w:rsidRPr="00000000" w14:paraId="0000016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27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Evaluate the effectiveness of design on the quality, function and aesthetics of finished products (p.47)</w:t>
            </w:r>
          </w:p>
          <w:p w:rsidR="00000000" w:rsidDel="00000000" w:rsidP="00000000" w:rsidRDefault="00000000" w:rsidRPr="00000000" w14:paraId="0000017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17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5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explain the practical applications and safety requirements of a range of tools and equipment Processes, techniques and applications Related: Techniques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(p.50)</w:t>
            </w:r>
          </w:p>
        </w:tc>
      </w:tr>
    </w:tbl>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nextPage"/>
          <w:pgSz w:h="11910" w:w="16840" w:orient="landscape"/>
          <w:pgMar w:bottom="700" w:top="760" w:left="992" w:right="992" w:header="0" w:footer="512"/>
        </w:sectPr>
      </w:pPr>
      <w:r w:rsidDel="00000000" w:rsidR="00000000" w:rsidRPr="00000000">
        <w:rPr>
          <w:rtl w:val="0"/>
        </w:rPr>
      </w:r>
    </w:p>
    <w:p w:rsidR="00000000" w:rsidDel="00000000" w:rsidP="00000000" w:rsidRDefault="00000000" w:rsidRPr="00000000" w14:paraId="00000174">
      <w:pPr>
        <w:pStyle w:val="Heading1"/>
        <w:ind w:firstLine="148"/>
        <w:rPr/>
      </w:pPr>
      <w:r w:rsidDel="00000000" w:rsidR="00000000" w:rsidRPr="00000000">
        <w:rPr>
          <w:rtl w:val="0"/>
        </w:rPr>
        <w:t xml:space="preserve">Mirror</w:t>
      </w:r>
    </w:p>
    <w:p w:rsidR="00000000" w:rsidDel="00000000" w:rsidP="00000000" w:rsidRDefault="00000000" w:rsidRPr="00000000" w14:paraId="00000175">
      <w:pPr>
        <w:tabs>
          <w:tab w:val="left" w:leader="none" w:pos="2296"/>
        </w:tabs>
        <w:spacing w:before="99" w:lineRule="auto"/>
        <w:ind w:left="28" w:firstLine="0"/>
        <w:rPr>
          <w:sz w:val="16"/>
          <w:szCs w:val="16"/>
        </w:rPr>
      </w:pPr>
      <w:r w:rsidDel="00000000" w:rsidR="00000000" w:rsidRPr="00000000">
        <w:rPr>
          <w:b w:val="1"/>
          <w:bCs w:val="1"/>
          <w:sz w:val="16"/>
          <w:szCs w:val="16"/>
          <w:rtl w:val="0"/>
        </w:rPr>
        <w:t xml:space="preserve">Indicative placement:</w:t>
        <w:tab/>
      </w:r>
      <w:r w:rsidDel="00000000" w:rsidR="00000000" w:rsidRPr="00000000">
        <w:rPr>
          <w:sz w:val="16"/>
          <w:szCs w:val="16"/>
          <w:rtl w:val="0"/>
        </w:rPr>
        <w:t xml:space="preserve">Year 10 Term 1 to Term 2 (approx. 18-20 weeks)</w:t>
      </w:r>
    </w:p>
    <w:p w:rsidR="00000000" w:rsidDel="00000000" w:rsidP="00000000" w:rsidRDefault="00000000" w:rsidRPr="00000000" w14:paraId="00000176">
      <w:pPr>
        <w:tabs>
          <w:tab w:val="left" w:leader="none" w:pos="2296"/>
        </w:tabs>
        <w:spacing w:before="36" w:lineRule="auto"/>
        <w:ind w:left="28" w:firstLine="0"/>
        <w:rPr>
          <w:sz w:val="16"/>
          <w:szCs w:val="16"/>
        </w:rPr>
      </w:pPr>
      <w:r w:rsidDel="00000000" w:rsidR="00000000" w:rsidRPr="00000000">
        <w:rPr>
          <w:b w:val="1"/>
          <w:bCs w:val="1"/>
          <w:sz w:val="16"/>
          <w:szCs w:val="16"/>
          <w:rtl w:val="0"/>
        </w:rPr>
        <w:t xml:space="preserve">Duration:</w:t>
        <w:tab/>
      </w:r>
      <w:r w:rsidDel="00000000" w:rsidR="00000000" w:rsidRPr="00000000">
        <w:rPr>
          <w:sz w:val="16"/>
          <w:szCs w:val="16"/>
          <w:rtl w:val="0"/>
        </w:rPr>
        <w:t xml:space="preserve">20 weeks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6"/>
        </w:tabs>
        <w:spacing w:after="0" w:before="36" w:line="240" w:lineRule="auto"/>
        <w:ind w:left="2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Focus:</w:t>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complex assembly, quality assurance, project management, finishing, documentation and</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6"/>
        </w:tabs>
        <w:spacing w:after="0" w:before="37" w:line="240" w:lineRule="auto"/>
        <w:ind w:left="2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Primary outcomes:</w:t>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INT5-DES-01, INT5-USE-01, INT5-PRO-01, INT5-INP-01, testing INT5-COM-01, INT5-ENV-01, INT5-EVL-01, INT5-IND-01</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73" w:lineRule="auto"/>
        <w:ind w:left="148" w:right="94"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Unit overview: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Mirror frame designs allow students to apply design principles to enhance and individualise their project. Students develop and use jigs, and investigate joining and fabrication techniques to produce a quality finished product.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B">
      <w:pPr>
        <w:spacing w:after="18" w:lineRule="auto"/>
        <w:ind w:left="148" w:firstLine="0"/>
        <w:rPr>
          <w:b w:val="1"/>
          <w:bCs w:val="1"/>
          <w:sz w:val="18"/>
          <w:szCs w:val="18"/>
        </w:rPr>
      </w:pPr>
      <w:r w:rsidDel="00000000" w:rsidR="00000000" w:rsidRPr="00000000">
        <w:rPr>
          <w:b w:val="1"/>
          <w:bCs w:val="1"/>
          <w:sz w:val="18"/>
          <w:szCs w:val="18"/>
          <w:rtl w:val="0"/>
        </w:rPr>
        <w:t xml:space="preserve">Summary duration (week sequence) - mapped</w:t>
      </w:r>
    </w:p>
    <w:tbl>
      <w:tblPr>
        <w:tblStyle w:val="Table10"/>
        <w:tblW w:w="14798.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6363"/>
        <w:gridCol w:w="2516"/>
        <w:gridCol w:w="5179"/>
        <w:tblGridChange w:id="0">
          <w:tblGrid>
            <w:gridCol w:w="740"/>
            <w:gridCol w:w="6363"/>
            <w:gridCol w:w="2516"/>
            <w:gridCol w:w="5179"/>
          </w:tblGrid>
        </w:tblGridChange>
      </w:tblGrid>
      <w:tr>
        <w:trPr>
          <w:cantSplit w:val="0"/>
          <w:trHeight w:val="230" w:hRule="atLeast"/>
          <w:tblHeader w:val="0"/>
        </w:trPr>
        <w:tc>
          <w:tcPr>
            <w:shd w:fill="f4f4f4"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Week</w:t>
            </w:r>
          </w:p>
        </w:tc>
        <w:tc>
          <w:tcPr>
            <w:shd w:fill="f4f4f4"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Practical / theory focus</w:t>
            </w:r>
          </w:p>
        </w:tc>
        <w:tc>
          <w:tcPr>
            <w:shd w:fill="f4f4f4" w:val="cle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553"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Mapped outcomes</w:t>
            </w:r>
          </w:p>
        </w:tc>
        <w:tc>
          <w:tcPr>
            <w:shd w:fill="f4f4f4"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130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Syllabus content focus (verbatim)</w:t>
            </w:r>
          </w:p>
        </w:tc>
      </w:tr>
      <w:tr>
        <w:trPr>
          <w:cantSplit w:val="0"/>
          <w:trHeight w:val="937" w:hRule="atLeast"/>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Introduction and workshop safety. Constraints and limitations. Term 1</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INT5-DES-01, INT5-COM-01</w:t>
            </w:r>
          </w:p>
        </w:tc>
        <w:tc>
          <w:tcPr/>
          <w:p w:rsidR="00000000" w:rsidDel="00000000" w:rsidP="00000000" w:rsidRDefault="00000000" w:rsidRPr="00000000" w14:paraId="0000018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18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Recognise and comply with work health and safety (WHS) documentation and signage, and follow WHS rules when designing or producing (p.47)</w:t>
            </w:r>
          </w:p>
          <w:p w:rsidR="00000000" w:rsidDel="00000000" w:rsidP="00000000" w:rsidRDefault="00000000" w:rsidRPr="00000000" w14:paraId="0000018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the principles of risk management and implement risk-reduction procedures (p.47)</w:t>
            </w:r>
          </w:p>
          <w:p w:rsidR="00000000" w:rsidDel="00000000" w:rsidP="00000000" w:rsidRDefault="00000000" w:rsidRPr="00000000" w14:paraId="0000018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115"/>
              </w:tabs>
              <w:spacing w:after="0" w:before="8" w:line="240" w:lineRule="auto"/>
              <w:ind w:left="37" w:right="39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 range of graphical communication techniques including freehand sketching, diagrams, graphs, charts or computer-aided design (CAD) software during project development (p.48)</w:t>
            </w:r>
          </w:p>
        </w:tc>
      </w:tr>
      <w:tr>
        <w:trPr>
          <w:cantSplit w:val="0"/>
          <w:trHeight w:val="1234"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Design and sketches. Measure and mark-out. Safe use of tools and equipment.</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4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INT5-DES-01, INT5-USE-01, INT5-INP-01, INT5-PRO-01, INT5-COM-01</w:t>
            </w:r>
          </w:p>
        </w:tc>
        <w:tc>
          <w:tcPr/>
          <w:p w:rsidR="00000000" w:rsidDel="00000000" w:rsidP="00000000" w:rsidRDefault="00000000" w:rsidRPr="00000000" w14:paraId="00000189">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 range of graphical communication techniques including freehand sketching, diagrams, graphs, charts or computer-aided design (CAD) software during project development (p.48)</w:t>
            </w:r>
          </w:p>
          <w:p w:rsidR="00000000" w:rsidDel="00000000" w:rsidP="00000000" w:rsidRDefault="00000000" w:rsidRPr="00000000" w14:paraId="0000018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18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5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explain the practical applications and safety requirements of a range of tools and equipment Processes, techniques and applications Related: Techniques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(p.50)</w:t>
            </w:r>
          </w:p>
        </w:tc>
      </w:tr>
      <w:tr>
        <w:trPr>
          <w:cantSplit w:val="0"/>
          <w:trHeight w:val="937" w:hRule="atLeast"/>
          <w:tblHeader w:val="0"/>
        </w:trPr>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Dress and prepare timber to size. Function of the plane.</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w:t>
            </w:r>
          </w:p>
        </w:tc>
        <w:tc>
          <w:tcPr/>
          <w:p w:rsidR="00000000" w:rsidDel="00000000" w:rsidP="00000000" w:rsidRDefault="00000000" w:rsidRPr="00000000" w14:paraId="0000019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hand tools, power tools, machinery, chemicals and abrasives to prepare timber surfaces for the application of finishes (p.52)</w:t>
            </w:r>
          </w:p>
          <w:p w:rsidR="00000000" w:rsidDel="00000000" w:rsidP="00000000" w:rsidRDefault="00000000" w:rsidRPr="00000000" w14:paraId="0000019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19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a range of marking-out, cutting, shaping, forming, machining, detailing, finishing</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and assembly tools used to make components or projects (p.50)</w:t>
            </w:r>
          </w:p>
        </w:tc>
      </w:tr>
      <w:tr>
        <w:trPr>
          <w:cantSplit w:val="0"/>
          <w:trHeight w:val="1086" w:hRule="atLeast"/>
          <w:tblHeader w:val="0"/>
        </w:trPr>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Dowel, biscuit and Domino joints. Research and select suitable timbers. Timber properties.</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w:t>
            </w:r>
          </w:p>
        </w:tc>
        <w:tc>
          <w:tcPr/>
          <w:p w:rsidR="00000000" w:rsidDel="00000000" w:rsidP="00000000" w:rsidRDefault="00000000" w:rsidRPr="00000000" w14:paraId="0000019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19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29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Compare properties and characteristics of hardwoods and softwoods, including grain, weight, density and texture, to justify their selection for specific timber components or projects (p.49)</w:t>
            </w:r>
          </w:p>
          <w:p w:rsidR="00000000" w:rsidDel="00000000" w:rsidP="00000000" w:rsidRDefault="00000000" w:rsidRPr="00000000" w14:paraId="0000019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Assemble parts and components using fixings, adhesives or clamps to make timber</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products (p.51)</w:t>
            </w:r>
          </w:p>
        </w:tc>
      </w:tr>
      <w:tr>
        <w:trPr>
          <w:cantSplit w:val="0"/>
          <w:trHeight w:val="938" w:hRule="atLeast"/>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Mortise and tenon joints (or other suitable joints).</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8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INT5-INP-01, INT5-PRO-01</w:t>
            </w:r>
          </w:p>
        </w:tc>
        <w:tc>
          <w:tcPr/>
          <w:p w:rsidR="00000000" w:rsidDel="00000000" w:rsidP="00000000" w:rsidRDefault="00000000" w:rsidRPr="00000000" w14:paraId="0000019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19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Assemble parts and components using fixings, adhesives or clamps to make timber products (p.51)</w:t>
            </w:r>
          </w:p>
          <w:p w:rsidR="00000000" w:rsidDel="00000000" w:rsidP="00000000" w:rsidRDefault="00000000" w:rsidRPr="00000000" w14:paraId="000001A0">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14"/>
              </w:tabs>
              <w:spacing w:after="0" w:before="1" w:line="240" w:lineRule="auto"/>
              <w:ind w:left="114" w:right="0" w:hanging="77"/>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Select and use a range of glues or adhesives to assemble parts and components in timber</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projects (p.51)</w:t>
            </w:r>
          </w:p>
        </w:tc>
      </w:tr>
      <w:tr>
        <w:trPr>
          <w:cantSplit w:val="0"/>
          <w:trHeight w:val="938" w:hRule="atLeast"/>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Mortise and tenon joints (continued).</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8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INT5-INP-01, INT5-PRO-01</w:t>
            </w:r>
          </w:p>
        </w:tc>
        <w:tc>
          <w:tcPr/>
          <w:p w:rsidR="00000000" w:rsidDel="00000000" w:rsidP="00000000" w:rsidRDefault="00000000" w:rsidRPr="00000000" w14:paraId="000001A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1A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Assemble parts and components using fixings, adhesives or clamps to make timber products (p.51)</w:t>
            </w:r>
          </w:p>
          <w:p w:rsidR="00000000" w:rsidDel="00000000" w:rsidP="00000000" w:rsidRDefault="00000000" w:rsidRPr="00000000" w14:paraId="000001A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14"/>
              </w:tabs>
              <w:spacing w:after="0" w:before="1" w:line="240" w:lineRule="auto"/>
              <w:ind w:left="114" w:right="0" w:hanging="77"/>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Select and use a range of glues or adhesives to assemble parts and components in timber</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projects (p.51)</w:t>
            </w:r>
          </w:p>
        </w:tc>
      </w:tr>
      <w:tr>
        <w:trPr>
          <w:cantSplit w:val="0"/>
          <w:trHeight w:val="937" w:hRule="atLeast"/>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OnGuard SOP - router. Timber types and features.</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INT5-USE-01, INT5-INP-01, INT5-PRO-01</w:t>
            </w:r>
          </w:p>
        </w:tc>
        <w:tc>
          <w:tcPr/>
          <w:p w:rsidR="00000000" w:rsidDel="00000000" w:rsidP="00000000" w:rsidRDefault="00000000" w:rsidRPr="00000000" w14:paraId="000001A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15"/>
              </w:tabs>
              <w:spacing w:after="0" w:before="38"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the principles of risk management and implement risk-reduction procedures (p.47)</w:t>
            </w:r>
          </w:p>
          <w:p w:rsidR="00000000" w:rsidDel="00000000" w:rsidP="00000000" w:rsidRDefault="00000000" w:rsidRPr="00000000" w14:paraId="000001A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15"/>
              </w:tabs>
              <w:spacing w:after="0" w:before="10" w:line="256" w:lineRule="auto"/>
              <w:ind w:left="37" w:right="29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Compare properties and characteristics of hardwoods and softwoods, including grain, weight, density and texture, to justify their selection for specific timber components or projects (p.49)</w:t>
            </w:r>
          </w:p>
          <w:p w:rsidR="00000000" w:rsidDel="00000000" w:rsidP="00000000" w:rsidRDefault="00000000" w:rsidRPr="00000000" w14:paraId="000001A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forming, machining or detailing to make timber products (p.51)</w:t>
            </w:r>
          </w:p>
        </w:tc>
      </w:tr>
    </w:tbl>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nextPage"/>
          <w:pgSz w:h="11910" w:w="16840" w:orient="landscape"/>
          <w:pgMar w:bottom="1230" w:top="760" w:left="992" w:right="992" w:header="0" w:footer="512"/>
        </w:sect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1"/>
        <w:tblW w:w="14798.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6363"/>
        <w:gridCol w:w="2516"/>
        <w:gridCol w:w="5179"/>
        <w:tblGridChange w:id="0">
          <w:tblGrid>
            <w:gridCol w:w="740"/>
            <w:gridCol w:w="6363"/>
            <w:gridCol w:w="2516"/>
            <w:gridCol w:w="5179"/>
          </w:tblGrid>
        </w:tblGridChange>
      </w:tblGrid>
      <w:tr>
        <w:trPr>
          <w:cantSplit w:val="0"/>
          <w:trHeight w:val="230" w:hRule="atLeast"/>
          <w:tblHeader w:val="0"/>
        </w:trPr>
        <w:tc>
          <w:tcPr>
            <w:shd w:fill="f4f4f4"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Week</w:t>
            </w:r>
          </w:p>
        </w:tc>
        <w:tc>
          <w:tcPr>
            <w:shd w:fill="f4f4f4" w:val="cle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Practical / theory focus</w:t>
            </w:r>
          </w:p>
        </w:tc>
        <w:tc>
          <w:tcPr>
            <w:shd w:fill="f4f4f4" w:val="cle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553"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Mapped outcomes</w:t>
            </w:r>
          </w:p>
        </w:tc>
        <w:tc>
          <w:tcPr>
            <w:shd w:fill="f4f4f4" w:val="cle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130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Syllabus content focus (verbatim)</w:t>
            </w:r>
          </w:p>
        </w:tc>
      </w:tr>
      <w:tr>
        <w:trPr>
          <w:cantSplit w:val="0"/>
          <w:trHeight w:val="790"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Dry clamping. Work method statements and SOPs.</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45"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INT5-INP-01, INT5-PRO-01, INT5-COM-01</w:t>
            </w:r>
          </w:p>
        </w:tc>
        <w:tc>
          <w:tcPr/>
          <w:p w:rsidR="00000000" w:rsidDel="00000000" w:rsidP="00000000" w:rsidRDefault="00000000" w:rsidRPr="00000000" w14:paraId="000001B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15"/>
              </w:tabs>
              <w:spacing w:after="0" w:before="38"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the principles of risk management and implement risk-reduction procedures (p.47)</w:t>
            </w:r>
          </w:p>
          <w:p w:rsidR="00000000" w:rsidDel="00000000" w:rsidP="00000000" w:rsidRDefault="00000000" w:rsidRPr="00000000" w14:paraId="000001B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15"/>
              </w:tabs>
              <w:spacing w:after="0" w:before="10" w:line="256" w:lineRule="auto"/>
              <w:ind w:left="37" w:right="18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Recognise and comply with work health and safety (WHS) documentation and signage, and follow WHS rules when designing or producing (p.47)</w:t>
            </w:r>
          </w:p>
          <w:p w:rsidR="00000000" w:rsidDel="00000000" w:rsidP="00000000" w:rsidRDefault="00000000" w:rsidRPr="00000000" w14:paraId="000001B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dovetail, bridle or mortice and tenon (p.51)</w:t>
            </w:r>
          </w:p>
        </w:tc>
      </w:tr>
      <w:tr>
        <w:trPr>
          <w:cantSplit w:val="0"/>
          <w:trHeight w:val="1234" w:hRule="atLeast"/>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Adding design features. Timber conversion.</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21"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INT5-DES-01, INT5-USE-01, INT5-COM-01, INT5-ENV-01</w:t>
            </w:r>
          </w:p>
        </w:tc>
        <w:tc>
          <w:tcPr/>
          <w:p w:rsidR="00000000" w:rsidDel="00000000" w:rsidP="00000000" w:rsidRDefault="00000000" w:rsidRPr="00000000" w14:paraId="000001C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 range of graphical communication techniques including freehand sketching, diagrams, graphs, charts or computer-aided design (CAD) software during project development (p.48)</w:t>
            </w:r>
          </w:p>
          <w:p w:rsidR="00000000" w:rsidDel="00000000" w:rsidP="00000000" w:rsidRDefault="00000000" w:rsidRPr="00000000" w14:paraId="000001C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29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Compare properties and characteristics of hardwoods and softwoods, including grain, weight, density and texture, to justify their selection for specific timber components or projects (p.49)</w:t>
            </w:r>
          </w:p>
          <w:p w:rsidR="00000000" w:rsidDel="00000000" w:rsidP="00000000" w:rsidRDefault="00000000" w:rsidRPr="00000000" w14:paraId="000001C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14"/>
              </w:tabs>
              <w:spacing w:after="0" w:before="1" w:line="240" w:lineRule="auto"/>
              <w:ind w:left="114" w:right="0" w:hanging="77"/>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Investigate materials, technologies, sustainable development and Practices used to inform</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design solutions by Aboriginal and/or Torres Strait Islander Peoples (p.47)</w:t>
            </w:r>
          </w:p>
        </w:tc>
      </w:tr>
      <w:tr>
        <w:trPr>
          <w:cantSplit w:val="0"/>
          <w:trHeight w:val="1233" w:hRule="atLeast"/>
          <w:tblHeader w:val="0"/>
        </w:trPr>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Adding design features. Workshop maintenance.</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INT5-DES-01, INT5-USE-01, INT5-COM-01</w:t>
            </w:r>
          </w:p>
        </w:tc>
        <w:tc>
          <w:tcPr/>
          <w:p w:rsidR="00000000" w:rsidDel="00000000" w:rsidP="00000000" w:rsidRDefault="00000000" w:rsidRPr="00000000" w14:paraId="000001C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 range of graphical communication techniques including freehand sketching, diagrams, graphs, charts or computer-aided design (CAD) software during project development (p.48)</w:t>
            </w:r>
          </w:p>
          <w:p w:rsidR="00000000" w:rsidDel="00000000" w:rsidP="00000000" w:rsidRDefault="00000000" w:rsidRPr="00000000" w14:paraId="000001C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29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Compare properties and characteristics of hardwoods and softwoods, including grain, weight, density and texture, to justify their selection for specific timber components or projects (p.49)</w:t>
            </w:r>
          </w:p>
          <w:p w:rsidR="00000000" w:rsidDel="00000000" w:rsidP="00000000" w:rsidRDefault="00000000" w:rsidRPr="00000000" w14:paraId="000001C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the role of SafeWork NSW, regulations, standards and codes of practice in</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maintaining a safe workplace (p.47)</w:t>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continuous"/>
          <w:pgSz w:h="11910" w:w="16840" w:orient="landscape"/>
          <w:pgMar w:bottom="700" w:top="780" w:left="992" w:right="992" w:header="0" w:footer="512"/>
        </w:sectPr>
      </w:pPr>
      <w:r w:rsidDel="00000000" w:rsidR="00000000" w:rsidRPr="00000000">
        <w:rPr>
          <w:rtl w:val="0"/>
        </w:rPr>
      </w:r>
    </w:p>
    <w:p w:rsidR="00000000" w:rsidDel="00000000" w:rsidP="00000000" w:rsidRDefault="00000000" w:rsidRPr="00000000" w14:paraId="000001CC">
      <w:pPr>
        <w:pStyle w:val="Heading1"/>
        <w:ind w:firstLine="148"/>
        <w:rPr/>
      </w:pPr>
      <w:r w:rsidDel="00000000" w:rsidR="00000000" w:rsidRPr="00000000">
        <w:rPr>
          <w:rtl w:val="0"/>
        </w:rPr>
        <w:t xml:space="preserve">Mirror (continued)</w:t>
      </w:r>
    </w:p>
    <w:p w:rsidR="00000000" w:rsidDel="00000000" w:rsidP="00000000" w:rsidRDefault="00000000" w:rsidRPr="00000000" w14:paraId="000001CD">
      <w:pPr>
        <w:spacing w:after="18" w:before="87" w:lineRule="auto"/>
        <w:ind w:left="148" w:firstLine="0"/>
        <w:rPr>
          <w:b w:val="1"/>
          <w:bCs w:val="1"/>
          <w:sz w:val="18"/>
          <w:szCs w:val="18"/>
        </w:rPr>
      </w:pPr>
      <w:r w:rsidDel="00000000" w:rsidR="00000000" w:rsidRPr="00000000">
        <w:rPr>
          <w:b w:val="1"/>
          <w:bCs w:val="1"/>
          <w:sz w:val="18"/>
          <w:szCs w:val="18"/>
          <w:rtl w:val="0"/>
        </w:rPr>
        <w:t xml:space="preserve">Summary duration (week sequence) - mapped</w:t>
      </w:r>
    </w:p>
    <w:tbl>
      <w:tblPr>
        <w:tblStyle w:val="Table12"/>
        <w:tblW w:w="14798.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6363"/>
        <w:gridCol w:w="2516"/>
        <w:gridCol w:w="5179"/>
        <w:tblGridChange w:id="0">
          <w:tblGrid>
            <w:gridCol w:w="740"/>
            <w:gridCol w:w="6363"/>
            <w:gridCol w:w="2516"/>
            <w:gridCol w:w="5179"/>
          </w:tblGrid>
        </w:tblGridChange>
      </w:tblGrid>
      <w:tr>
        <w:trPr>
          <w:cantSplit w:val="0"/>
          <w:trHeight w:val="230" w:hRule="atLeast"/>
          <w:tblHeader w:val="0"/>
        </w:trPr>
        <w:tc>
          <w:tcPr>
            <w:shd w:fill="f4f4f4" w:val="cle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Week</w:t>
            </w:r>
          </w:p>
        </w:tc>
        <w:tc>
          <w:tcPr>
            <w:shd w:fill="f4f4f4"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Practical / theory focus</w:t>
            </w:r>
          </w:p>
        </w:tc>
        <w:tc>
          <w:tcPr>
            <w:shd w:fill="f4f4f4" w:val="cle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553"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Mapped outcomes</w:t>
            </w:r>
          </w:p>
        </w:tc>
        <w:tc>
          <w:tcPr>
            <w:shd w:fill="f4f4f4" w:val="cle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130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Syllabus content focus (verbatim)</w:t>
            </w:r>
          </w:p>
        </w:tc>
      </w:tr>
      <w:tr>
        <w:trPr>
          <w:cantSplit w:val="0"/>
          <w:trHeight w:val="1086" w:hRule="atLeast"/>
          <w:tblHeader w:val="0"/>
        </w:trPr>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Assemble / gluing. Seasoning timber.</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4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 INT5-ENV-01</w:t>
            </w:r>
          </w:p>
        </w:tc>
        <w:tc>
          <w:tcPr/>
          <w:p w:rsidR="00000000" w:rsidDel="00000000" w:rsidP="00000000" w:rsidRDefault="00000000" w:rsidRPr="00000000" w14:paraId="000001D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1D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29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Compare properties and characteristics of hardwoods and softwoods, including grain, weight, density and texture, to justify their selection for specific timber components or projects (p.49)</w:t>
            </w:r>
          </w:p>
          <w:p w:rsidR="00000000" w:rsidDel="00000000" w:rsidP="00000000" w:rsidRDefault="00000000" w:rsidRPr="00000000" w14:paraId="000001D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14"/>
              </w:tabs>
              <w:spacing w:after="0" w:before="1" w:line="240" w:lineRule="auto"/>
              <w:ind w:left="114" w:right="0" w:hanging="77"/>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Investigate materials, technologies, sustainable development and Practices used to inform</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design solutions by Aboriginal and/or Torres Strait Islander Peoples (p.47)</w:t>
            </w:r>
          </w:p>
        </w:tc>
      </w:tr>
      <w:tr>
        <w:trPr>
          <w:cantSplit w:val="0"/>
          <w:trHeight w:val="1085" w:hRule="atLeast"/>
          <w:tblHeader w:val="0"/>
        </w:trPr>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Assemble / gluing. Milling timber.</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4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 INT5-ENV-01</w:t>
            </w:r>
          </w:p>
        </w:tc>
        <w:tc>
          <w:tcPr/>
          <w:p w:rsidR="00000000" w:rsidDel="00000000" w:rsidP="00000000" w:rsidRDefault="00000000" w:rsidRPr="00000000" w14:paraId="000001D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1D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29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Compare properties and characteristics of hardwoods and softwoods, including grain, weight, density and texture, to justify their selection for specific timber components or projects (p.49)</w:t>
            </w:r>
          </w:p>
          <w:p w:rsidR="00000000" w:rsidDel="00000000" w:rsidP="00000000" w:rsidRDefault="00000000" w:rsidRPr="00000000" w14:paraId="000001D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14"/>
              </w:tabs>
              <w:spacing w:after="0" w:before="1" w:line="240" w:lineRule="auto"/>
              <w:ind w:left="114" w:right="0" w:hanging="77"/>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Investigate materials, technologies, sustainable development and Practices used to inform</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design solutions by Aboriginal and/or Torres Strait Islander Peoples (p.47)</w:t>
            </w:r>
          </w:p>
        </w:tc>
      </w:tr>
      <w:tr>
        <w:trPr>
          <w:cantSplit w:val="0"/>
          <w:trHeight w:val="790" w:hRule="atLeast"/>
          <w:tblHeader w:val="0"/>
        </w:trPr>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13</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Finishing techniques. Environmental sustainability.</w:t>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4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INT5-INP-01, INT5-PRO-01, INT5-ENV-01</w:t>
            </w:r>
          </w:p>
        </w:tc>
        <w:tc>
          <w:tcPr/>
          <w:p w:rsidR="00000000" w:rsidDel="00000000" w:rsidP="00000000" w:rsidRDefault="00000000" w:rsidRPr="00000000" w14:paraId="000001E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hand tools, power tools, machinery, chemicals and abrasives to prepare timber surfaces for the application of finishes (p.52)</w:t>
            </w:r>
          </w:p>
          <w:p w:rsidR="00000000" w:rsidDel="00000000" w:rsidP="00000000" w:rsidRDefault="00000000" w:rsidRPr="00000000" w14:paraId="000001E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14"/>
              </w:tabs>
              <w:spacing w:after="0" w:before="1" w:line="256" w:lineRule="auto"/>
              <w:ind w:left="37" w:right="2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Investigate materials, technologies, sustainable development and Practices used to inform design solutions by Aboriginal and/or Torres Strait Islander Peoples (p.47)</w:t>
            </w:r>
          </w:p>
          <w:p w:rsidR="00000000" w:rsidDel="00000000" w:rsidP="00000000" w:rsidRDefault="00000000" w:rsidRPr="00000000" w14:paraId="000001E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sustainable materials, technologies and practices when designing projects (p.47)</w:t>
            </w:r>
          </w:p>
        </w:tc>
      </w:tr>
      <w:tr>
        <w:trPr>
          <w:cantSplit w:val="0"/>
          <w:trHeight w:val="642" w:hRule="atLeast"/>
          <w:tblHeader w:val="0"/>
        </w:trPr>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Fitting glass. Industry visit / link.</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2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INT5-COM-01, INT5-IND-01</w:t>
            </w:r>
          </w:p>
        </w:tc>
        <w:tc>
          <w:tcPr/>
          <w:p w:rsidR="00000000" w:rsidDel="00000000" w:rsidP="00000000" w:rsidRDefault="00000000" w:rsidRPr="00000000" w14:paraId="000001E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15"/>
              </w:tabs>
              <w:spacing w:after="0" w:before="38"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the principles of risk management and implement risk-reduction procedures (p.47)</w:t>
            </w:r>
          </w:p>
          <w:p w:rsidR="00000000" w:rsidDel="00000000" w:rsidP="00000000" w:rsidRDefault="00000000" w:rsidRPr="00000000" w14:paraId="000001E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15"/>
              </w:tabs>
              <w:spacing w:after="0" w:before="10"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Investigate and apply work and enterprise skills required in the timber industry (p.52)</w:t>
            </w:r>
          </w:p>
          <w:p w:rsidR="00000000" w:rsidDel="00000000" w:rsidP="00000000" w:rsidRDefault="00000000" w:rsidRPr="00000000" w14:paraId="000001E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15"/>
              </w:tabs>
              <w:spacing w:after="0" w:before="8" w:line="240" w:lineRule="auto"/>
              <w:ind w:left="37" w:right="455"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the role of SafeWork NSW, regulations, standards and codes of practice in maintaining a safe workplace (p.47)</w:t>
            </w:r>
          </w:p>
        </w:tc>
      </w:tr>
      <w:tr>
        <w:trPr>
          <w:cantSplit w:val="0"/>
          <w:trHeight w:val="1234" w:hRule="atLeast"/>
          <w:tblHeader w:val="0"/>
        </w:trPr>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Safe handling of chemicals and MSDS.</w:t>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INT5-COM-01</w:t>
            </w:r>
          </w:p>
        </w:tc>
        <w:tc>
          <w:tcPr/>
          <w:p w:rsidR="00000000" w:rsidDel="00000000" w:rsidP="00000000" w:rsidRDefault="00000000" w:rsidRPr="00000000" w14:paraId="000001E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15"/>
              </w:tabs>
              <w:spacing w:after="0" w:before="38"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the principles of risk management and implement risk-reduction procedures (p.47)</w:t>
            </w:r>
          </w:p>
          <w:p w:rsidR="00000000" w:rsidDel="00000000" w:rsidP="00000000" w:rsidRDefault="00000000" w:rsidRPr="00000000" w14:paraId="000001F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15"/>
              </w:tabs>
              <w:spacing w:after="0" w:before="10" w:line="256" w:lineRule="auto"/>
              <w:ind w:left="37" w:right="18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Recognise and comply with work health and safety (WHS) documentation and signage, and follow WHS rules when designing or producing (p.47)</w:t>
            </w:r>
          </w:p>
          <w:p w:rsidR="00000000" w:rsidDel="00000000" w:rsidP="00000000" w:rsidRDefault="00000000" w:rsidRPr="00000000" w14:paraId="000001F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18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Perform safe set-up of tools and equipment, relevant to the project, including inspecting and adjusting guards before use, following standard operating procedures (SOPs) and safety data sheets (SDSs), calculating speed and feed rates for machine processes, securing work pieces, ensuring battery and cable care, or using dust control measures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(p.50)</w:t>
            </w:r>
          </w:p>
        </w:tc>
      </w:tr>
      <w:tr>
        <w:trPr>
          <w:cantSplit w:val="0"/>
          <w:trHeight w:val="789" w:hRule="atLeast"/>
          <w:tblHeader w:val="0"/>
        </w:trPr>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16</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Polishing. Sustainability.</w:t>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4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INT5-INP-01, INT5-PRO-01, INT5-ENV-01</w:t>
            </w:r>
          </w:p>
        </w:tc>
        <w:tc>
          <w:tcPr/>
          <w:p w:rsidR="00000000" w:rsidDel="00000000" w:rsidP="00000000" w:rsidRDefault="00000000" w:rsidRPr="00000000" w14:paraId="000001F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hand tools, power tools, machinery, chemicals and abrasives to prepare timber surfaces for the application of finishes (p.52)</w:t>
            </w:r>
          </w:p>
          <w:p w:rsidR="00000000" w:rsidDel="00000000" w:rsidP="00000000" w:rsidRDefault="00000000" w:rsidRPr="00000000" w14:paraId="000001F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14"/>
              </w:tabs>
              <w:spacing w:after="0" w:before="1" w:line="256" w:lineRule="auto"/>
              <w:ind w:left="37" w:right="2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Investigate materials, technologies, sustainable development and Practices used to inform design solutions by Aboriginal and/or Torres Strait Islander Peoples (p.47)</w:t>
            </w:r>
          </w:p>
          <w:p w:rsidR="00000000" w:rsidDel="00000000" w:rsidP="00000000" w:rsidRDefault="00000000" w:rsidRPr="00000000" w14:paraId="000001F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sustainable materials, technologies and practices when designing projects (p.47)</w:t>
            </w:r>
          </w:p>
        </w:tc>
      </w:tr>
      <w:tr>
        <w:trPr>
          <w:cantSplit w:val="0"/>
          <w:trHeight w:val="938" w:hRule="atLeast"/>
          <w:tblHeader w:val="0"/>
        </w:trPr>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17</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Portfolio presentation and evaluation.</w:t>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2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INT5-COM-01, INT5-EVL-01</w:t>
            </w:r>
          </w:p>
        </w:tc>
        <w:tc>
          <w:tcPr/>
          <w:p w:rsidR="00000000" w:rsidDel="00000000" w:rsidP="00000000" w:rsidRDefault="00000000" w:rsidRPr="00000000" w14:paraId="000001F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27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Evaluate the effectiveness of design on the quality, function and aesthetics of finished products (p.47)</w:t>
            </w:r>
          </w:p>
          <w:p w:rsidR="00000000" w:rsidDel="00000000" w:rsidP="00000000" w:rsidRDefault="00000000" w:rsidRPr="00000000" w14:paraId="000001F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63"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document, reflect on and evaluate project development, production and management processes (p.48)</w:t>
            </w:r>
          </w:p>
          <w:p w:rsidR="00000000" w:rsidDel="00000000" w:rsidP="00000000" w:rsidRDefault="00000000" w:rsidRPr="00000000" w14:paraId="000001F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Evaluate the impact of manufacturing processes on the quality of finished timber products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Timber industry in context (p.52)</w:t>
            </w:r>
          </w:p>
        </w:tc>
      </w:tr>
      <w:tr>
        <w:trPr>
          <w:cantSplit w:val="0"/>
          <w:trHeight w:val="937" w:hRule="atLeast"/>
          <w:tblHeader w:val="0"/>
        </w:trPr>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18</w:t>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Class test.</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2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INT5-COM-01, INT5-EVL-01</w:t>
            </w:r>
          </w:p>
        </w:tc>
        <w:tc>
          <w:tcPr/>
          <w:p w:rsidR="00000000" w:rsidDel="00000000" w:rsidP="00000000" w:rsidRDefault="00000000" w:rsidRPr="00000000" w14:paraId="0000020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27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Evaluate the effectiveness of design on the quality, function and aesthetics of finished products (p.47)</w:t>
            </w:r>
          </w:p>
          <w:p w:rsidR="00000000" w:rsidDel="00000000" w:rsidP="00000000" w:rsidRDefault="00000000" w:rsidRPr="00000000" w14:paraId="0000020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63"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document, reflect on and evaluate project development, production and management processes (p.48)</w:t>
            </w:r>
          </w:p>
          <w:p w:rsidR="00000000" w:rsidDel="00000000" w:rsidP="00000000" w:rsidRDefault="00000000" w:rsidRPr="00000000" w14:paraId="0000020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Evaluate the impact of manufacturing processes on the quality of finished timber products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Timber industry in context (p.52)</w:t>
            </w:r>
          </w:p>
        </w:tc>
      </w:tr>
      <w:tr>
        <w:trPr>
          <w:cantSplit w:val="0"/>
          <w:trHeight w:val="938" w:hRule="atLeast"/>
          <w:tblHeader w:val="0"/>
        </w:trPr>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19</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Catch up.</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w:t>
            </w:r>
          </w:p>
        </w:tc>
        <w:tc>
          <w:tcPr/>
          <w:p w:rsidR="00000000" w:rsidDel="00000000" w:rsidP="00000000" w:rsidRDefault="00000000" w:rsidRPr="00000000" w14:paraId="0000020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53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and apply a quality management system to support production processes including testing, quality assurance and quality control (p.48)</w:t>
            </w:r>
          </w:p>
          <w:p w:rsidR="00000000" w:rsidDel="00000000" w:rsidP="00000000" w:rsidRDefault="00000000" w:rsidRPr="00000000" w14:paraId="0000020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15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and allocate roles for collaborative production processes Project communication (p.48)</w:t>
            </w:r>
          </w:p>
          <w:p w:rsidR="00000000" w:rsidDel="00000000" w:rsidP="00000000" w:rsidRDefault="00000000" w:rsidRPr="00000000" w14:paraId="0000020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document, reflect on and evaluate project development, production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and management processes (p.48)</w:t>
            </w:r>
          </w:p>
        </w:tc>
      </w:tr>
    </w:tbl>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nextPage"/>
          <w:pgSz w:h="11910" w:w="16840" w:orient="landscape"/>
          <w:pgMar w:bottom="1425" w:top="760" w:left="992" w:right="992" w:header="0" w:footer="512"/>
        </w:sect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3"/>
        <w:tblW w:w="14798.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6363"/>
        <w:gridCol w:w="2516"/>
        <w:gridCol w:w="5179"/>
        <w:tblGridChange w:id="0">
          <w:tblGrid>
            <w:gridCol w:w="740"/>
            <w:gridCol w:w="6363"/>
            <w:gridCol w:w="2516"/>
            <w:gridCol w:w="5179"/>
          </w:tblGrid>
        </w:tblGridChange>
      </w:tblGrid>
      <w:tr>
        <w:trPr>
          <w:cantSplit w:val="0"/>
          <w:trHeight w:val="230" w:hRule="atLeast"/>
          <w:tblHeader w:val="0"/>
        </w:trPr>
        <w:tc>
          <w:tcPr>
            <w:shd w:fill="f4f4f4"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Week</w:t>
            </w:r>
          </w:p>
        </w:tc>
        <w:tc>
          <w:tcPr>
            <w:shd w:fill="f4f4f4"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Practical / theory focus</w:t>
            </w:r>
          </w:p>
        </w:tc>
        <w:tc>
          <w:tcPr>
            <w:shd w:fill="f4f4f4"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553"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Mapped outcomes</w:t>
            </w:r>
          </w:p>
        </w:tc>
        <w:tc>
          <w:tcPr>
            <w:shd w:fill="f4f4f4"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130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Syllabus content focus (verbatim)</w:t>
            </w:r>
          </w:p>
        </w:tc>
      </w:tr>
      <w:tr>
        <w:trPr>
          <w:cantSplit w:val="0"/>
          <w:trHeight w:val="1070" w:hRule="atLeast"/>
          <w:tblHeader w:val="0"/>
        </w:trPr>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Hand in project and theory booklet for marking. Workshop maintenance.</w:t>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8" w:right="152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INT5-USE-01, INT5-INP-01, INT5-PRO-01, INT5-COM-01, INT5-EVL-01</w:t>
            </w:r>
          </w:p>
        </w:tc>
        <w:tc>
          <w:tcPr/>
          <w:p w:rsidR="00000000" w:rsidDel="00000000" w:rsidP="00000000" w:rsidRDefault="00000000" w:rsidRPr="00000000" w14:paraId="0000021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27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Evaluate the effectiveness of design on the quality, function and aesthetics of finished products (p.47)</w:t>
            </w:r>
          </w:p>
          <w:p w:rsidR="00000000" w:rsidDel="00000000" w:rsidP="00000000" w:rsidRDefault="00000000" w:rsidRPr="00000000" w14:paraId="0000021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21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455"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the role of SafeWork NSW, regulations, standards and codes of practice in maintaining a safe workplace (p.47)</w:t>
            </w:r>
          </w:p>
        </w:tc>
      </w:tr>
    </w:tbl>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56"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continuous"/>
          <w:pgSz w:h="11910" w:w="16840" w:orient="landscape"/>
          <w:pgMar w:bottom="700" w:top="780" w:left="992" w:right="992" w:header="0" w:footer="512"/>
        </w:sectPr>
      </w:pPr>
      <w:r w:rsidDel="00000000" w:rsidR="00000000" w:rsidRPr="00000000">
        <w:rPr>
          <w:rtl w:val="0"/>
        </w:rPr>
      </w:r>
    </w:p>
    <w:p w:rsidR="00000000" w:rsidDel="00000000" w:rsidP="00000000" w:rsidRDefault="00000000" w:rsidRPr="00000000" w14:paraId="0000021B">
      <w:pPr>
        <w:pStyle w:val="Heading1"/>
        <w:ind w:firstLine="148"/>
        <w:rPr/>
      </w:pPr>
      <w:r w:rsidDel="00000000" w:rsidR="00000000" w:rsidRPr="00000000">
        <w:rPr>
          <w:rtl w:val="0"/>
        </w:rPr>
        <w:t xml:space="preserve">Bedside Table</w:t>
      </w:r>
    </w:p>
    <w:p w:rsidR="00000000" w:rsidDel="00000000" w:rsidP="00000000" w:rsidRDefault="00000000" w:rsidRPr="00000000" w14:paraId="0000021C">
      <w:pPr>
        <w:tabs>
          <w:tab w:val="left" w:leader="none" w:pos="2296"/>
        </w:tabs>
        <w:spacing w:before="99" w:lineRule="auto"/>
        <w:ind w:left="28" w:firstLine="0"/>
        <w:rPr>
          <w:sz w:val="16"/>
          <w:szCs w:val="16"/>
        </w:rPr>
      </w:pPr>
      <w:r w:rsidDel="00000000" w:rsidR="00000000" w:rsidRPr="00000000">
        <w:rPr>
          <w:b w:val="1"/>
          <w:bCs w:val="1"/>
          <w:sz w:val="16"/>
          <w:szCs w:val="16"/>
          <w:rtl w:val="0"/>
        </w:rPr>
        <w:t xml:space="preserve">Indicative placement:</w:t>
        <w:tab/>
      </w:r>
      <w:r w:rsidDel="00000000" w:rsidR="00000000" w:rsidRPr="00000000">
        <w:rPr>
          <w:sz w:val="16"/>
          <w:szCs w:val="16"/>
          <w:rtl w:val="0"/>
        </w:rPr>
        <w:t xml:space="preserve">Year 10 Term 3 to Term 4 (approx. 20 weeks)</w:t>
      </w:r>
    </w:p>
    <w:p w:rsidR="00000000" w:rsidDel="00000000" w:rsidP="00000000" w:rsidRDefault="00000000" w:rsidRPr="00000000" w14:paraId="0000021D">
      <w:pPr>
        <w:tabs>
          <w:tab w:val="left" w:leader="none" w:pos="2296"/>
        </w:tabs>
        <w:spacing w:before="36" w:lineRule="auto"/>
        <w:ind w:left="28" w:firstLine="0"/>
        <w:rPr>
          <w:sz w:val="16"/>
          <w:szCs w:val="16"/>
        </w:rPr>
      </w:pPr>
      <w:r w:rsidDel="00000000" w:rsidR="00000000" w:rsidRPr="00000000">
        <w:rPr>
          <w:b w:val="1"/>
          <w:bCs w:val="1"/>
          <w:sz w:val="16"/>
          <w:szCs w:val="16"/>
          <w:rtl w:val="0"/>
        </w:rPr>
        <w:t xml:space="preserve">Duration:</w:t>
        <w:tab/>
      </w:r>
      <w:r w:rsidDel="00000000" w:rsidR="00000000" w:rsidRPr="00000000">
        <w:rPr>
          <w:sz w:val="16"/>
          <w:szCs w:val="16"/>
          <w:rtl w:val="0"/>
        </w:rPr>
        <w:t xml:space="preserve">20 weeks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6"/>
        </w:tabs>
        <w:spacing w:after="0" w:before="36" w:line="240" w:lineRule="auto"/>
        <w:ind w:left="2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Focus:</w:t>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capstone furniture project: mortise and tenon, machining, sequencing, costing,</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6"/>
        </w:tabs>
        <w:spacing w:after="0" w:before="37" w:line="240" w:lineRule="auto"/>
        <w:ind w:left="2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Primary outcomes:</w:t>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INT5-DES-01, INT5-USE-01, INT5-PRO-01, INT5-INP-01, sustainability, portfolio and evaluation INT5-COM-01, INT5-ENV-01, INT5-EVL-01, INT5-IND-01, INT5-SAF-01</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73" w:lineRule="auto"/>
        <w:ind w:left="14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Unit overview: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 the culmination of the 200-hour course, students draw together knowledge, skills and understanding from previous units. They plan, produce and document a substantial project, presenting a comprehensive report using workplace communication skills.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22">
      <w:pPr>
        <w:spacing w:after="18" w:lineRule="auto"/>
        <w:ind w:left="148" w:firstLine="0"/>
        <w:rPr>
          <w:b w:val="1"/>
          <w:bCs w:val="1"/>
          <w:sz w:val="18"/>
          <w:szCs w:val="18"/>
        </w:rPr>
      </w:pPr>
      <w:r w:rsidDel="00000000" w:rsidR="00000000" w:rsidRPr="00000000">
        <w:rPr>
          <w:b w:val="1"/>
          <w:bCs w:val="1"/>
          <w:sz w:val="18"/>
          <w:szCs w:val="18"/>
          <w:rtl w:val="0"/>
        </w:rPr>
        <w:t xml:space="preserve">Summary duration (week sequence) - mapped</w:t>
      </w:r>
    </w:p>
    <w:tbl>
      <w:tblPr>
        <w:tblStyle w:val="Table14"/>
        <w:tblW w:w="14798.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6363"/>
        <w:gridCol w:w="2516"/>
        <w:gridCol w:w="5179"/>
        <w:tblGridChange w:id="0">
          <w:tblGrid>
            <w:gridCol w:w="740"/>
            <w:gridCol w:w="6363"/>
            <w:gridCol w:w="2516"/>
            <w:gridCol w:w="5179"/>
          </w:tblGrid>
        </w:tblGridChange>
      </w:tblGrid>
      <w:tr>
        <w:trPr>
          <w:cantSplit w:val="0"/>
          <w:trHeight w:val="230" w:hRule="atLeast"/>
          <w:tblHeader w:val="0"/>
        </w:trPr>
        <w:tc>
          <w:tcPr>
            <w:shd w:fill="f4f4f4"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Week</w:t>
            </w:r>
          </w:p>
        </w:tc>
        <w:tc>
          <w:tcPr>
            <w:shd w:fill="f4f4f4" w:val="cle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Practical / theory focus</w:t>
            </w:r>
          </w:p>
        </w:tc>
        <w:tc>
          <w:tcPr>
            <w:shd w:fill="f4f4f4" w:val="cle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553"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Mapped outcomes</w:t>
            </w:r>
          </w:p>
        </w:tc>
        <w:tc>
          <w:tcPr>
            <w:shd w:fill="f4f4f4"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130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Syllabus content focus (verbatim)</w:t>
            </w:r>
          </w:p>
        </w:tc>
      </w:tr>
      <w:tr>
        <w:trPr>
          <w:cantSplit w:val="0"/>
          <w:trHeight w:val="790" w:hRule="atLeast"/>
          <w:tblHeader w:val="0"/>
        </w:trPr>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Introduction. OHS and risk management. Term 3</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w:t>
            </w:r>
          </w:p>
        </w:tc>
        <w:tc>
          <w:tcPr/>
          <w:p w:rsidR="00000000" w:rsidDel="00000000" w:rsidP="00000000" w:rsidRDefault="00000000" w:rsidRPr="00000000" w14:paraId="0000022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18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Recognise and comply with work health and safety (WHS) documentation and signage, and follow WHS rules when designing or producing (p.47)</w:t>
            </w:r>
          </w:p>
          <w:p w:rsidR="00000000" w:rsidDel="00000000" w:rsidP="00000000" w:rsidRDefault="00000000" w:rsidRPr="00000000" w14:paraId="0000022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the principles of risk management and implement risk-reduction procedures (p.47)</w:t>
            </w:r>
          </w:p>
          <w:p w:rsidR="00000000" w:rsidDel="00000000" w:rsidP="00000000" w:rsidRDefault="00000000" w:rsidRPr="00000000" w14:paraId="0000022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5"/>
              </w:tabs>
              <w:spacing w:after="0" w:before="8" w:line="240" w:lineRule="auto"/>
              <w:ind w:left="37" w:right="455"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the role of SafeWork NSW, regulations, standards and codes of practice in maintaining a safe workplace (p.47)</w:t>
            </w:r>
          </w:p>
        </w:tc>
      </w:tr>
      <w:tr>
        <w:trPr>
          <w:cantSplit w:val="0"/>
          <w:trHeight w:val="1234" w:hRule="atLeast"/>
          <w:tblHeader w:val="0"/>
        </w:trPr>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Design and sketches. Measure and mark-out.</w:t>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4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INT5-DES-01, INT5-USE-01, INT5-INP-01, INT5-PRO-01, INT5-COM-01</w:t>
            </w:r>
          </w:p>
        </w:tc>
        <w:tc>
          <w:tcPr/>
          <w:p w:rsidR="00000000" w:rsidDel="00000000" w:rsidP="00000000" w:rsidRDefault="00000000" w:rsidRPr="00000000" w14:paraId="0000023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 range of graphical communication techniques including freehand sketching, diagrams, graphs, charts or computer-aided design (CAD) software during project development (p.48)</w:t>
            </w:r>
          </w:p>
          <w:p w:rsidR="00000000" w:rsidDel="00000000" w:rsidP="00000000" w:rsidRDefault="00000000" w:rsidRPr="00000000" w14:paraId="0000023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23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57"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explain the practical applications and safety requirements of a range of tools and equipment Processes, techniques and applications Related: Techniques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(p.50)</w:t>
            </w:r>
          </w:p>
        </w:tc>
      </w:tr>
      <w:tr>
        <w:trPr>
          <w:cantSplit w:val="0"/>
          <w:trHeight w:val="937" w:hRule="atLeast"/>
          <w:tblHeader w:val="0"/>
        </w:trPr>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3</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Dress and prepare timber to size. DAR - FEWTEL.</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w:t>
            </w:r>
          </w:p>
        </w:tc>
        <w:tc>
          <w:tcPr/>
          <w:p w:rsidR="00000000" w:rsidDel="00000000" w:rsidP="00000000" w:rsidRDefault="00000000" w:rsidRPr="00000000" w14:paraId="0000023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hand tools, power tools, machinery, chemicals and abrasives to prepare timber surfaces for the application of finishes (p.52)</w:t>
            </w:r>
          </w:p>
          <w:p w:rsidR="00000000" w:rsidDel="00000000" w:rsidP="00000000" w:rsidRDefault="00000000" w:rsidRPr="00000000" w14:paraId="0000023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23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a range of marking-out, cutting, shaping, forming, machining, detailing, finishing</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and assembly tools used to make components or projects (p.50)</w:t>
            </w:r>
          </w:p>
        </w:tc>
      </w:tr>
      <w:tr>
        <w:trPr>
          <w:cantSplit w:val="0"/>
          <w:trHeight w:val="790" w:hRule="atLeast"/>
          <w:tblHeader w:val="0"/>
        </w:trPr>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4</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OnGuard mortiser.</w:t>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INT5-USE-01, INT5-INP-01, INT5-PRO-01</w:t>
            </w:r>
          </w:p>
        </w:tc>
        <w:tc>
          <w:tcPr/>
          <w:p w:rsidR="00000000" w:rsidDel="00000000" w:rsidP="00000000" w:rsidRDefault="00000000" w:rsidRPr="00000000" w14:paraId="0000023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5"/>
              </w:tabs>
              <w:spacing w:after="0" w:before="38"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the principles of risk management and implement risk-reduction procedures (p.47)</w:t>
            </w:r>
          </w:p>
          <w:p w:rsidR="00000000" w:rsidDel="00000000" w:rsidP="00000000" w:rsidRDefault="00000000" w:rsidRPr="00000000" w14:paraId="0000023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5"/>
              </w:tabs>
              <w:spacing w:after="0" w:before="10"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24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forming, machining or detailing to make timber products (p.51)</w:t>
            </w:r>
          </w:p>
        </w:tc>
      </w:tr>
      <w:tr>
        <w:trPr>
          <w:cantSplit w:val="0"/>
          <w:trHeight w:val="790" w:hRule="atLeast"/>
          <w:tblHeader w:val="0"/>
        </w:trPr>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5</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Mortise and tenon joints. OnGuard - bandsaw.</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INT5-USE-01, INT5-INP-01, INT5-PRO-01</w:t>
            </w:r>
          </w:p>
        </w:tc>
        <w:tc>
          <w:tcPr/>
          <w:p w:rsidR="00000000" w:rsidDel="00000000" w:rsidP="00000000" w:rsidRDefault="00000000" w:rsidRPr="00000000" w14:paraId="0000024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5"/>
              </w:tabs>
              <w:spacing w:after="0" w:before="38"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the principles of risk management and implement risk-reduction procedures (p.47)</w:t>
            </w:r>
          </w:p>
          <w:p w:rsidR="00000000" w:rsidDel="00000000" w:rsidP="00000000" w:rsidRDefault="00000000" w:rsidRPr="00000000" w14:paraId="0000024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5"/>
              </w:tabs>
              <w:spacing w:after="0" w:before="10"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24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forming, machining or detailing to make timber products (p.51)</w:t>
            </w:r>
          </w:p>
        </w:tc>
      </w:tr>
      <w:tr>
        <w:trPr>
          <w:cantSplit w:val="0"/>
          <w:trHeight w:val="790" w:hRule="atLeast"/>
          <w:tblHeader w:val="0"/>
        </w:trPr>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6</w:t>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Mortise and tenon joints. SOP - bandsaw.</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INT5-USE-01, INT5-INP-01, INT5-PRO-01</w:t>
            </w:r>
          </w:p>
        </w:tc>
        <w:tc>
          <w:tcPr/>
          <w:p w:rsidR="00000000" w:rsidDel="00000000" w:rsidP="00000000" w:rsidRDefault="00000000" w:rsidRPr="00000000" w14:paraId="0000024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5"/>
              </w:tabs>
              <w:spacing w:after="0" w:before="38"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the principles of risk management and implement risk-reduction procedures (p.47)</w:t>
            </w:r>
          </w:p>
          <w:p w:rsidR="00000000" w:rsidDel="00000000" w:rsidP="00000000" w:rsidRDefault="00000000" w:rsidRPr="00000000" w14:paraId="0000024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5"/>
              </w:tabs>
              <w:spacing w:after="0" w:before="10"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24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forming, machining or detailing to make timber products (p.51)</w:t>
            </w:r>
          </w:p>
        </w:tc>
      </w:tr>
      <w:tr>
        <w:trPr>
          <w:cantSplit w:val="0"/>
          <w:trHeight w:val="1070" w:hRule="atLeast"/>
          <w:tblHeader w:val="0"/>
        </w:trPr>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7</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OnGuard SOP - thicknesser. Orthogonal drawings.</w:t>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8" w:right="154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INT5-DES-01, INT5-USE-01, INT5-INP-01, INT5-PRO-01, INT5-COM-01</w:t>
            </w:r>
          </w:p>
        </w:tc>
        <w:tc>
          <w:tcPr/>
          <w:p w:rsidR="00000000" w:rsidDel="00000000" w:rsidP="00000000" w:rsidRDefault="00000000" w:rsidRPr="00000000" w14:paraId="0000025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5"/>
              </w:tabs>
              <w:spacing w:after="0" w:before="38"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the principles of risk management and implement risk-reduction procedures (p.47)</w:t>
            </w:r>
          </w:p>
          <w:p w:rsidR="00000000" w:rsidDel="00000000" w:rsidP="00000000" w:rsidRDefault="00000000" w:rsidRPr="00000000" w14:paraId="0000025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5"/>
              </w:tabs>
              <w:spacing w:after="0" w:before="10" w:line="256" w:lineRule="auto"/>
              <w:ind w:left="37" w:right="39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 range of graphical communication techniques including freehand sketching, diagrams, graphs, charts or computer-aided design (CAD) software during project development (p.48)</w:t>
            </w:r>
          </w:p>
          <w:p w:rsidR="00000000" w:rsidDel="00000000" w:rsidP="00000000" w:rsidRDefault="00000000" w:rsidRPr="00000000" w14:paraId="0000025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181"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Propose, apply and evaluate plans for production, using project management tasks and tools (p.48)</w:t>
            </w:r>
          </w:p>
        </w:tc>
      </w:tr>
      <w:tr>
        <w:trPr>
          <w:cantSplit w:val="0"/>
          <w:trHeight w:val="789" w:hRule="atLeast"/>
          <w:tblHeader w:val="0"/>
        </w:trPr>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8</w:t>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Dry clamping. Work method statements and SOPs.</w:t>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45"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INT5-INP-01, INT5-PRO-01, INT5-COM-01</w:t>
            </w:r>
          </w:p>
        </w:tc>
        <w:tc>
          <w:tcPr/>
          <w:p w:rsidR="00000000" w:rsidDel="00000000" w:rsidP="00000000" w:rsidRDefault="00000000" w:rsidRPr="00000000" w14:paraId="000002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5"/>
              </w:tabs>
              <w:spacing w:after="0" w:before="38"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the principles of risk management and implement risk-reduction procedures (p.47)</w:t>
            </w:r>
          </w:p>
          <w:p w:rsidR="00000000" w:rsidDel="00000000" w:rsidP="00000000" w:rsidRDefault="00000000" w:rsidRPr="00000000" w14:paraId="000002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5"/>
              </w:tabs>
              <w:spacing w:after="0" w:before="10" w:line="256" w:lineRule="auto"/>
              <w:ind w:left="37" w:right="18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Recognise and comply with work health and safety (WHS) documentation and signage, and follow WHS rules when designing or producing (p.47)</w:t>
            </w:r>
          </w:p>
          <w:p w:rsidR="00000000" w:rsidDel="00000000" w:rsidP="00000000" w:rsidRDefault="00000000" w:rsidRPr="00000000" w14:paraId="000002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dovetail, bridle or mortice and tenon (p.51)</w:t>
            </w:r>
          </w:p>
        </w:tc>
      </w:tr>
    </w:tbl>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nextPage"/>
          <w:pgSz w:h="11910" w:w="16840" w:orient="landscape"/>
          <w:pgMar w:bottom="1037" w:top="760" w:left="992" w:right="992" w:header="0" w:footer="512"/>
        </w:sect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5"/>
        <w:tblW w:w="14798.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6363"/>
        <w:gridCol w:w="2516"/>
        <w:gridCol w:w="5179"/>
        <w:tblGridChange w:id="0">
          <w:tblGrid>
            <w:gridCol w:w="740"/>
            <w:gridCol w:w="6363"/>
            <w:gridCol w:w="2516"/>
            <w:gridCol w:w="5179"/>
          </w:tblGrid>
        </w:tblGridChange>
      </w:tblGrid>
      <w:tr>
        <w:trPr>
          <w:cantSplit w:val="0"/>
          <w:trHeight w:val="230" w:hRule="atLeast"/>
          <w:tblHeader w:val="0"/>
        </w:trPr>
        <w:tc>
          <w:tcPr>
            <w:shd w:fill="f4f4f4"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Week</w:t>
            </w:r>
          </w:p>
        </w:tc>
        <w:tc>
          <w:tcPr>
            <w:shd w:fill="f4f4f4" w:val="cle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Practical / theory focus</w:t>
            </w:r>
          </w:p>
        </w:tc>
        <w:tc>
          <w:tcPr>
            <w:shd w:fill="f4f4f4"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553"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Mapped outcomes</w:t>
            </w:r>
          </w:p>
        </w:tc>
        <w:tc>
          <w:tcPr>
            <w:shd w:fill="f4f4f4" w:val="cle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130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Syllabus content focus (verbatim)</w:t>
            </w:r>
          </w:p>
        </w:tc>
      </w:tr>
      <w:tr>
        <w:trPr>
          <w:cantSplit w:val="0"/>
          <w:trHeight w:val="1234" w:hRule="atLeast"/>
          <w:tblHeader w:val="0"/>
        </w:trPr>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9</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Adding design features. Orthogonal drawings.</w:t>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INT5-DES-01, INT5-USE-01, INT5-COM-01</w:t>
            </w:r>
          </w:p>
        </w:tc>
        <w:tc>
          <w:tcPr/>
          <w:p w:rsidR="00000000" w:rsidDel="00000000" w:rsidP="00000000" w:rsidRDefault="00000000" w:rsidRPr="00000000" w14:paraId="000002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 range of graphical communication techniques including freehand sketching, diagrams, graphs, charts or computer-aided design (CAD) software during project development (p.48)</w:t>
            </w:r>
          </w:p>
          <w:p w:rsidR="00000000" w:rsidDel="00000000" w:rsidP="00000000" w:rsidRDefault="00000000" w:rsidRPr="00000000" w14:paraId="000002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29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Compare properties and characteristics of hardwoods and softwoods, including grain, weight, density and texture, to justify their selection for specific timber components or projects (p.49)</w:t>
            </w:r>
          </w:p>
          <w:p w:rsidR="00000000" w:rsidDel="00000000" w:rsidP="00000000" w:rsidRDefault="00000000" w:rsidRPr="00000000" w14:paraId="000002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Propose, apply and evaluate plans for production, using project management tasks and</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tools (p.48)</w:t>
            </w:r>
          </w:p>
        </w:tc>
      </w:tr>
      <w:tr>
        <w:trPr>
          <w:cantSplit w:val="0"/>
          <w:trHeight w:val="1233" w:hRule="atLeast"/>
          <w:tblHeader w:val="0"/>
        </w:trPr>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10</w:t>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Adding design features (continued). Orthogonal drawings (continued).</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INT5-DES-01, INT5-USE-01, INT5-COM-01</w:t>
            </w:r>
          </w:p>
        </w:tc>
        <w:tc>
          <w:tcPr/>
          <w:p w:rsidR="00000000" w:rsidDel="00000000" w:rsidP="00000000" w:rsidRDefault="00000000" w:rsidRPr="00000000" w14:paraId="000002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 range of graphical communication techniques including freehand sketching, diagrams, graphs, charts or computer-aided design (CAD) software during project development (p.48)</w:t>
            </w:r>
          </w:p>
          <w:p w:rsidR="00000000" w:rsidDel="00000000" w:rsidP="00000000" w:rsidRDefault="00000000" w:rsidRPr="00000000" w14:paraId="0000026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29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Compare properties and characteristics of hardwoods and softwoods, including grain, weight, density and texture, to justify their selection for specific timber components or projects (p.49)</w:t>
            </w:r>
          </w:p>
          <w:p w:rsidR="00000000" w:rsidDel="00000000" w:rsidP="00000000" w:rsidRDefault="00000000" w:rsidRPr="00000000" w14:paraId="000002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Propose, apply and evaluate plans for production, using project management tasks and</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tools (p.48)</w:t>
            </w:r>
          </w:p>
        </w:tc>
      </w:tr>
    </w:tbl>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continuous"/>
          <w:pgSz w:h="11910" w:w="16840" w:orient="landscape"/>
          <w:pgMar w:bottom="700" w:top="780" w:left="992" w:right="992" w:header="0" w:footer="512"/>
        </w:sectPr>
      </w:pPr>
      <w:r w:rsidDel="00000000" w:rsidR="00000000" w:rsidRPr="00000000">
        <w:rPr>
          <w:rtl w:val="0"/>
        </w:rPr>
      </w:r>
    </w:p>
    <w:p w:rsidR="00000000" w:rsidDel="00000000" w:rsidP="00000000" w:rsidRDefault="00000000" w:rsidRPr="00000000" w14:paraId="00000272">
      <w:pPr>
        <w:pStyle w:val="Heading1"/>
        <w:ind w:firstLine="148"/>
        <w:rPr/>
      </w:pPr>
      <w:r w:rsidDel="00000000" w:rsidR="00000000" w:rsidRPr="00000000">
        <w:rPr>
          <w:rtl w:val="0"/>
        </w:rPr>
        <w:t xml:space="preserve">Bedside Table (continued)</w:t>
      </w:r>
    </w:p>
    <w:p w:rsidR="00000000" w:rsidDel="00000000" w:rsidP="00000000" w:rsidRDefault="00000000" w:rsidRPr="00000000" w14:paraId="00000273">
      <w:pPr>
        <w:spacing w:after="18" w:before="87" w:lineRule="auto"/>
        <w:ind w:left="148" w:firstLine="0"/>
        <w:rPr>
          <w:b w:val="1"/>
          <w:bCs w:val="1"/>
          <w:sz w:val="18"/>
          <w:szCs w:val="18"/>
        </w:rPr>
      </w:pPr>
      <w:r w:rsidDel="00000000" w:rsidR="00000000" w:rsidRPr="00000000">
        <w:rPr>
          <w:b w:val="1"/>
          <w:bCs w:val="1"/>
          <w:sz w:val="18"/>
          <w:szCs w:val="18"/>
          <w:rtl w:val="0"/>
        </w:rPr>
        <w:t xml:space="preserve">Summary duration (week sequence) - mapped</w:t>
      </w:r>
    </w:p>
    <w:tbl>
      <w:tblPr>
        <w:tblStyle w:val="Table16"/>
        <w:tblW w:w="14798.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6363"/>
        <w:gridCol w:w="2516"/>
        <w:gridCol w:w="5179"/>
        <w:tblGridChange w:id="0">
          <w:tblGrid>
            <w:gridCol w:w="740"/>
            <w:gridCol w:w="6363"/>
            <w:gridCol w:w="2516"/>
            <w:gridCol w:w="5179"/>
          </w:tblGrid>
        </w:tblGridChange>
      </w:tblGrid>
      <w:tr>
        <w:trPr>
          <w:cantSplit w:val="0"/>
          <w:trHeight w:val="229" w:hRule="atLeast"/>
          <w:tblHeader w:val="0"/>
        </w:trPr>
        <w:tc>
          <w:tcPr>
            <w:shd w:fill="f4f4f4"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Week</w:t>
            </w:r>
          </w:p>
        </w:tc>
        <w:tc>
          <w:tcPr>
            <w:shd w:fill="f4f4f4"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Practical / theory focus</w:t>
            </w:r>
          </w:p>
        </w:tc>
        <w:tc>
          <w:tcPr>
            <w:shd w:fill="f4f4f4"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553"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Mapped outcomes</w:t>
            </w:r>
          </w:p>
        </w:tc>
        <w:tc>
          <w:tcPr>
            <w:shd w:fill="f4f4f4"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130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Syllabus content focus (verbatim)</w:t>
            </w:r>
          </w:p>
        </w:tc>
      </w:tr>
      <w:tr>
        <w:trPr>
          <w:cantSplit w:val="0"/>
          <w:trHeight w:val="937" w:hRule="atLeast"/>
          <w:tblHeader w:val="0"/>
        </w:trPr>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11</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Assemble / gluing. Costing.</w:t>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4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INT5-DES-01, INT5-INP-01, INT5-PRO-01, INT5-COM-01</w:t>
            </w:r>
          </w:p>
        </w:tc>
        <w:tc>
          <w:tcPr/>
          <w:p w:rsidR="00000000" w:rsidDel="00000000" w:rsidP="00000000" w:rsidRDefault="00000000" w:rsidRPr="00000000" w14:paraId="000002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2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181"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Propose, apply and evaluate plans for production, using project management tasks and tools (p.48)</w:t>
            </w:r>
          </w:p>
          <w:p w:rsidR="00000000" w:rsidDel="00000000" w:rsidP="00000000" w:rsidRDefault="00000000" w:rsidRPr="00000000" w14:paraId="000002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Assemble parts and components using fixings, adhesives or clamps to make timber</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products (p.51)</w:t>
            </w:r>
          </w:p>
        </w:tc>
      </w:tr>
      <w:tr>
        <w:trPr>
          <w:cantSplit w:val="0"/>
          <w:trHeight w:val="938" w:hRule="atLeast"/>
          <w:tblHeader w:val="0"/>
        </w:trPr>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12</w:t>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Assemble / gluing. Sequencing and time planning.</w:t>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4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INT5-DES-01, INT5-INP-01, INT5-PRO-01, INT5-COM-01</w:t>
            </w:r>
          </w:p>
        </w:tc>
        <w:tc>
          <w:tcPr/>
          <w:p w:rsidR="00000000" w:rsidDel="00000000" w:rsidP="00000000" w:rsidRDefault="00000000" w:rsidRPr="00000000" w14:paraId="00000282">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14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Apply appropriate carcase framing and box joints, such as rebate, mitre, housing, finger, dovetail, bridle or mortice and tenon (p.51)</w:t>
            </w:r>
          </w:p>
          <w:p w:rsidR="00000000" w:rsidDel="00000000" w:rsidP="00000000" w:rsidRDefault="00000000" w:rsidRPr="00000000" w14:paraId="00000283">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181"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Propose, apply and evaluate plans for production, using project management tasks and tools (p.48)</w:t>
            </w:r>
          </w:p>
          <w:p w:rsidR="00000000" w:rsidDel="00000000" w:rsidP="00000000" w:rsidRDefault="00000000" w:rsidRPr="00000000" w14:paraId="00000284">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Assemble parts and components using fixings, adhesives or clamps to make timber</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products (p.51)</w:t>
            </w:r>
          </w:p>
        </w:tc>
      </w:tr>
      <w:tr>
        <w:trPr>
          <w:cantSplit w:val="0"/>
          <w:trHeight w:val="790" w:hRule="atLeast"/>
          <w:tblHeader w:val="0"/>
        </w:trPr>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13</w:t>
            </w:r>
          </w:p>
        </w:tc>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Finishing techniques. Logging.</w:t>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4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INT5-DES-01, INT5-INP-01, INT5-PRO-01, INT5-COM-01</w:t>
            </w:r>
          </w:p>
        </w:tc>
        <w:tc>
          <w:tcPr/>
          <w:p w:rsidR="00000000" w:rsidDel="00000000" w:rsidP="00000000" w:rsidRDefault="00000000" w:rsidRPr="00000000" w14:paraId="00000289">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hand tools, power tools, machinery, chemicals and abrasives to prepare timber surfaces for the application of finishes (p.52)</w:t>
            </w:r>
          </w:p>
          <w:p w:rsidR="00000000" w:rsidDel="00000000" w:rsidP="00000000" w:rsidRDefault="00000000" w:rsidRPr="00000000" w14:paraId="0000028A">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181"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Propose, apply and evaluate plans for production, using project management tasks and tools (p.48)</w:t>
            </w:r>
          </w:p>
          <w:p w:rsidR="00000000" w:rsidDel="00000000" w:rsidP="00000000" w:rsidRDefault="00000000" w:rsidRPr="00000000" w14:paraId="0000028B">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Prepare materials lists and calculate quantities and costs when making projects (p.48)</w:t>
            </w:r>
          </w:p>
        </w:tc>
      </w:tr>
      <w:tr>
        <w:trPr>
          <w:cantSplit w:val="0"/>
          <w:trHeight w:val="790" w:hRule="atLeast"/>
          <w:tblHeader w:val="0"/>
        </w:trPr>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14</w:t>
            </w:r>
          </w:p>
        </w:tc>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Finishing techniques. Industry visit / link.</w:t>
            </w:r>
          </w:p>
        </w:tc>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2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INT5-INP-01, INT5-PRO-01, INT5-COM-01, INT5-IND-01</w:t>
            </w:r>
          </w:p>
        </w:tc>
        <w:tc>
          <w:tcPr/>
          <w:p w:rsidR="00000000" w:rsidDel="00000000" w:rsidP="00000000" w:rsidRDefault="00000000" w:rsidRPr="00000000" w14:paraId="0000028F">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hand tools, power tools, machinery, chemicals and abrasives to prepare timber surfaces for the application of finishes (p.52)</w:t>
            </w:r>
          </w:p>
          <w:p w:rsidR="00000000" w:rsidDel="00000000" w:rsidP="00000000" w:rsidRDefault="00000000" w:rsidRPr="00000000" w14:paraId="00000290">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Investigate and apply work and enterprise skills required in the timber industry (p.52)</w:t>
            </w:r>
          </w:p>
          <w:p w:rsidR="00000000" w:rsidDel="00000000" w:rsidP="00000000" w:rsidRDefault="00000000" w:rsidRPr="00000000" w14:paraId="00000291">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115"/>
              </w:tabs>
              <w:spacing w:after="0" w:before="8" w:line="240" w:lineRule="auto"/>
              <w:ind w:left="37" w:right="455"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the role of SafeWork NSW, regulations, standards and codes of practice in maintaining a safe workplace (p.47)</w:t>
            </w:r>
          </w:p>
        </w:tc>
      </w:tr>
      <w:tr>
        <w:trPr>
          <w:cantSplit w:val="0"/>
          <w:trHeight w:val="1233" w:hRule="atLeast"/>
          <w:tblHeader w:val="0"/>
        </w:trPr>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15</w:t>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Safe handling of chemicals and MSDS.</w:t>
            </w:r>
          </w:p>
        </w:tc>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INT5-COM-01</w:t>
            </w:r>
          </w:p>
        </w:tc>
        <w:tc>
          <w:tcPr/>
          <w:p w:rsidR="00000000" w:rsidDel="00000000" w:rsidP="00000000" w:rsidRDefault="00000000" w:rsidRPr="00000000" w14:paraId="00000295">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15"/>
              </w:tabs>
              <w:spacing w:after="0" w:before="38"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the principles of risk management and implement risk-reduction procedures (p.47)</w:t>
            </w:r>
          </w:p>
          <w:p w:rsidR="00000000" w:rsidDel="00000000" w:rsidP="00000000" w:rsidRDefault="00000000" w:rsidRPr="00000000" w14:paraId="00000296">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15"/>
              </w:tabs>
              <w:spacing w:after="0" w:before="10" w:line="256" w:lineRule="auto"/>
              <w:ind w:left="37" w:right="18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Recognise and comply with work health and safety (WHS) documentation and signage, and follow WHS rules when designing or producing (p.47)</w:t>
            </w:r>
          </w:p>
          <w:p w:rsidR="00000000" w:rsidDel="00000000" w:rsidP="00000000" w:rsidRDefault="00000000" w:rsidRPr="00000000" w14:paraId="00000297">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18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Perform safe set-up of tools and equipment, relevant to the project, including inspecting and adjusting guards before use, following standard operating procedures (SOPs) and safety data sheets (SDSs), calculating speed and feed rates for machine processes, securing work pieces, ensuring battery and cable care, or using dust control measures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(p.50)</w:t>
            </w:r>
          </w:p>
        </w:tc>
      </w:tr>
      <w:tr>
        <w:trPr>
          <w:cantSplit w:val="0"/>
          <w:trHeight w:val="790" w:hRule="atLeast"/>
          <w:tblHeader w:val="0"/>
        </w:trPr>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16</w:t>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Polishing. Sustainability and environmental impact.</w:t>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4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INT5-INP-01, INT5-PRO-01, INT5-ENV-01</w:t>
            </w:r>
          </w:p>
        </w:tc>
        <w:tc>
          <w:tcPr/>
          <w:p w:rsidR="00000000" w:rsidDel="00000000" w:rsidP="00000000" w:rsidRDefault="00000000" w:rsidRPr="00000000" w14:paraId="0000029C">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39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hand tools, power tools, machinery, chemicals and abrasives to prepare timber surfaces for the application of finishes (p.52)</w:t>
            </w:r>
          </w:p>
          <w:p w:rsidR="00000000" w:rsidDel="00000000" w:rsidP="00000000" w:rsidRDefault="00000000" w:rsidRPr="00000000" w14:paraId="0000029D">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14"/>
              </w:tabs>
              <w:spacing w:after="0" w:before="1" w:line="256" w:lineRule="auto"/>
              <w:ind w:left="37" w:right="2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Investigate materials, technologies, sustainable development and Practices used to inform design solutions by Aboriginal and/or Torres Strait Islander Peoples (p.47)</w:t>
            </w:r>
          </w:p>
          <w:p w:rsidR="00000000" w:rsidDel="00000000" w:rsidP="00000000" w:rsidRDefault="00000000" w:rsidRPr="00000000" w14:paraId="0000029E">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sustainable materials, technologies and practices when designing projects (p.47)</w:t>
            </w:r>
          </w:p>
        </w:tc>
      </w:tr>
      <w:tr>
        <w:trPr>
          <w:cantSplit w:val="0"/>
          <w:trHeight w:val="938" w:hRule="atLeast"/>
          <w:tblHeader w:val="0"/>
        </w:trPr>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17</w:t>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Portfolio presentation and assessment.</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2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INT5-COM-01, INT5-EVL-01</w:t>
            </w:r>
          </w:p>
        </w:tc>
        <w:tc>
          <w:tcPr/>
          <w:p w:rsidR="00000000" w:rsidDel="00000000" w:rsidP="00000000" w:rsidRDefault="00000000" w:rsidRPr="00000000" w14:paraId="000002A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27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Evaluate the effectiveness of design on the quality, function and aesthetics of finished products (p.47)</w:t>
            </w:r>
          </w:p>
          <w:p w:rsidR="00000000" w:rsidDel="00000000" w:rsidP="00000000" w:rsidRDefault="00000000" w:rsidRPr="00000000" w14:paraId="000002A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63"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document, reflect on and evaluate project development, production and management processes (p.48)</w:t>
            </w:r>
          </w:p>
          <w:p w:rsidR="00000000" w:rsidDel="00000000" w:rsidP="00000000" w:rsidRDefault="00000000" w:rsidRPr="00000000" w14:paraId="000002A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Evaluate the impact of manufacturing processes on the quality of finished timber products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Timber industry in context (p.52)</w:t>
            </w:r>
          </w:p>
        </w:tc>
      </w:tr>
      <w:tr>
        <w:trPr>
          <w:cantSplit w:val="0"/>
          <w:trHeight w:val="938" w:hRule="atLeast"/>
          <w:tblHeader w:val="0"/>
        </w:trPr>
        <w:tc>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18</w:t>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Class test.</w:t>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2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INT5-COM-01, INT5-EVL-01</w:t>
            </w:r>
          </w:p>
        </w:tc>
        <w:tc>
          <w:tcPr/>
          <w:p w:rsidR="00000000" w:rsidDel="00000000" w:rsidP="00000000" w:rsidRDefault="00000000" w:rsidRPr="00000000" w14:paraId="000002A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27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Evaluate the effectiveness of design on the quality, function and aesthetics of finished products (p.47)</w:t>
            </w:r>
          </w:p>
          <w:p w:rsidR="00000000" w:rsidDel="00000000" w:rsidP="00000000" w:rsidRDefault="00000000" w:rsidRPr="00000000" w14:paraId="000002A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63"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document, reflect on and evaluate project development, production and management processes (p.48)</w:t>
            </w:r>
          </w:p>
          <w:p w:rsidR="00000000" w:rsidDel="00000000" w:rsidP="00000000" w:rsidRDefault="00000000" w:rsidRPr="00000000" w14:paraId="000002A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Evaluate the impact of manufacturing processes on the quality of finished timber products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Timber industry in context (p.52)</w:t>
            </w:r>
          </w:p>
        </w:tc>
      </w:tr>
      <w:tr>
        <w:trPr>
          <w:cantSplit w:val="0"/>
          <w:trHeight w:val="937" w:hRule="atLeast"/>
          <w:tblHeader w:val="0"/>
        </w:trPr>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19</w:t>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Catch up.</w:t>
            </w:r>
          </w:p>
        </w:tc>
        <w:tc>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54" w:lineRule="auto"/>
              <w:ind w:left="38" w:right="156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INT5-USE-01, INT5-INP-01, INT5-PRO-01</w:t>
            </w:r>
          </w:p>
        </w:tc>
        <w:tc>
          <w:tcPr/>
          <w:p w:rsidR="00000000" w:rsidDel="00000000" w:rsidP="00000000" w:rsidRDefault="00000000" w:rsidRPr="00000000" w14:paraId="000002B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53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Outline and apply a quality management system to support production processes including testing, quality assurance and quality control (p.48)</w:t>
            </w:r>
          </w:p>
          <w:p w:rsidR="00000000" w:rsidDel="00000000" w:rsidP="00000000" w:rsidRDefault="00000000" w:rsidRPr="00000000" w14:paraId="000002B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154"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and allocate roles for collaborative production processes Project communication (p.48)</w:t>
            </w:r>
          </w:p>
          <w:p w:rsidR="00000000" w:rsidDel="00000000" w:rsidP="00000000" w:rsidRDefault="00000000" w:rsidRPr="00000000" w14:paraId="000002B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5"/>
              </w:tabs>
              <w:spacing w:after="0" w:before="1" w:line="240" w:lineRule="auto"/>
              <w:ind w:left="115" w:right="0" w:hanging="78"/>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Create written texts to document, reflect on and evaluate project development, production</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and management processes (p.48)</w:t>
            </w:r>
          </w:p>
        </w:tc>
      </w:tr>
    </w:tbl>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7"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nextPage"/>
          <w:pgSz w:h="11910" w:w="16840" w:orient="landscape"/>
          <w:pgMar w:bottom="1574" w:top="760" w:left="992" w:right="992" w:header="0" w:footer="512"/>
        </w:sect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17"/>
        <w:tblW w:w="14798.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
        <w:gridCol w:w="6363"/>
        <w:gridCol w:w="2516"/>
        <w:gridCol w:w="5179"/>
        <w:tblGridChange w:id="0">
          <w:tblGrid>
            <w:gridCol w:w="740"/>
            <w:gridCol w:w="6363"/>
            <w:gridCol w:w="2516"/>
            <w:gridCol w:w="5179"/>
          </w:tblGrid>
        </w:tblGridChange>
      </w:tblGrid>
      <w:tr>
        <w:trPr>
          <w:cantSplit w:val="0"/>
          <w:trHeight w:val="230" w:hRule="atLeast"/>
          <w:tblHeader w:val="0"/>
        </w:trPr>
        <w:tc>
          <w:tcPr>
            <w:shd w:fill="f4f4f4"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Week</w:t>
            </w:r>
          </w:p>
        </w:tc>
        <w:tc>
          <w:tcPr>
            <w:shd w:fill="f4f4f4"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7"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Practical / theory focus</w:t>
            </w:r>
          </w:p>
        </w:tc>
        <w:tc>
          <w:tcPr>
            <w:shd w:fill="f4f4f4"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553"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Mapped outcomes</w:t>
            </w:r>
          </w:p>
        </w:tc>
        <w:tc>
          <w:tcPr>
            <w:shd w:fill="f4f4f4"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175" w:lineRule="auto"/>
              <w:ind w:left="1302"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Syllabus content focus (verbatim)</w:t>
            </w:r>
          </w:p>
        </w:tc>
      </w:tr>
      <w:tr>
        <w:trPr>
          <w:cantSplit w:val="0"/>
          <w:trHeight w:val="1070" w:hRule="atLeast"/>
          <w:tblHeader w:val="0"/>
        </w:trPr>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7"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20</w:t>
            </w:r>
          </w:p>
        </w:tc>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38"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Hand in project and folio for marking. Workshop maintenance.</w:t>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38" w:right="1521"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INT5-SAF-01, INT5-USE-01, INT5-INP-01, INT5-PRO-01, INT5-COM-01, INT5-EVL-01</w:t>
            </w:r>
          </w:p>
        </w:tc>
        <w:tc>
          <w:tcPr/>
          <w:p w:rsidR="00000000" w:rsidDel="00000000" w:rsidP="00000000" w:rsidRDefault="00000000" w:rsidRPr="00000000" w14:paraId="000002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5"/>
              </w:tabs>
              <w:spacing w:after="0" w:before="38" w:line="256" w:lineRule="auto"/>
              <w:ind w:left="37" w:right="279"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Evaluate the effectiveness of design on the quality, function and aesthetics of finished products (p.47)</w:t>
            </w:r>
          </w:p>
          <w:p w:rsidR="00000000" w:rsidDel="00000000" w:rsidP="00000000" w:rsidRDefault="00000000" w:rsidRPr="00000000" w14:paraId="000002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322"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Use appropriate hand tools, portable power tools or machines when cutting, shaping, forming, machining or detailing to make timber products (p.51)</w:t>
            </w:r>
          </w:p>
          <w:p w:rsidR="00000000" w:rsidDel="00000000" w:rsidP="00000000" w:rsidRDefault="00000000" w:rsidRPr="00000000" w14:paraId="000002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5"/>
              </w:tabs>
              <w:spacing w:after="0" w:before="1" w:line="256" w:lineRule="auto"/>
              <w:ind w:left="37" w:right="455"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Identify the role of SafeWork NSW, regulations, standards and codes of practice in maintaining a safe workplace (p.47)</w:t>
            </w:r>
          </w:p>
        </w:tc>
      </w:tr>
    </w:tbl>
    <w:p w:rsidR="00000000" w:rsidDel="00000000" w:rsidP="00000000" w:rsidRDefault="00000000" w:rsidRPr="00000000" w14:paraId="000002C0">
      <w:pPr>
        <w:rPr/>
      </w:pPr>
      <w:r w:rsidDel="00000000" w:rsidR="00000000" w:rsidRPr="00000000">
        <w:rPr>
          <w:rtl w:val="0"/>
        </w:rPr>
      </w:r>
    </w:p>
    <w:sectPr>
      <w:type w:val="continuous"/>
      <w:pgSz w:h="11910" w:w="16840" w:orient="landscape"/>
      <w:pgMar w:bottom="700" w:top="780" w:left="992" w:right="992" w:header="0" w:footer="51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616</wp:posOffset>
              </wp:positionH>
              <wp:positionV relativeFrom="paragraph">
                <wp:posOffset>7090562</wp:posOffset>
              </wp:positionV>
              <wp:extent cx="2249170" cy="148590"/>
              <wp:effectExtent b="0" l="0" r="0" t="0"/>
              <wp:wrapNone/>
              <wp:docPr id="1" name=""/>
              <a:graphic>
                <a:graphicData uri="http://schemas.microsoft.com/office/word/2010/wordprocessingShape">
                  <wps:wsp>
                    <wps:cNvSpPr/>
                    <wps:cNvPr id="2" name="Shape 2"/>
                    <wps:spPr>
                      <a:xfrm>
                        <a:off x="4226178" y="3710468"/>
                        <a:ext cx="223964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Stage 5 Timber - Scope and Sequence - mapped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616</wp:posOffset>
              </wp:positionH>
              <wp:positionV relativeFrom="paragraph">
                <wp:posOffset>7090562</wp:posOffset>
              </wp:positionV>
              <wp:extent cx="2249170" cy="14859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249170" cy="14859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8763954</wp:posOffset>
              </wp:positionH>
              <wp:positionV relativeFrom="paragraph">
                <wp:posOffset>7090562</wp:posOffset>
              </wp:positionV>
              <wp:extent cx="668020" cy="148590"/>
              <wp:effectExtent b="0" l="0" r="0" t="0"/>
              <wp:wrapNone/>
              <wp:docPr id="2" name=""/>
              <a:graphic>
                <a:graphicData uri="http://schemas.microsoft.com/office/word/2010/wordprocessingShape">
                  <wps:wsp>
                    <wps:cNvSpPr/>
                    <wps:cNvPr id="3" name="Shape 3"/>
                    <wps:spPr>
                      <a:xfrm>
                        <a:off x="5016753" y="3710468"/>
                        <a:ext cx="65849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Page  PAGE 10 of 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8763954</wp:posOffset>
              </wp:positionH>
              <wp:positionV relativeFrom="paragraph">
                <wp:posOffset>7090562</wp:posOffset>
              </wp:positionV>
              <wp:extent cx="668020" cy="14859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68020" cy="14859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2">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3">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4">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5">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6">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7">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8">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9">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10">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11">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12">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13">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14">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15">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16">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17">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18">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19">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20">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21">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22">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23">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24">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25">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26">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27">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28">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29">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30">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31">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32">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33">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34">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35">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36">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37">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38">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39">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40">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41">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42">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43">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44">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45">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46">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47">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48">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49">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50">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51">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52">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53">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54">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55">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56">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57">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58">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59">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60">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61">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62">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63">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64">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65">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66">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67">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68">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69">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70">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71">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72">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73">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74">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75">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76">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77">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78">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79">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80">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81">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abstractNum w:abstractNumId="82">
    <w:lvl w:ilvl="0">
      <w:start w:val="0"/>
      <w:numFmt w:val="bullet"/>
      <w:lvlText w:val="•"/>
      <w:lvlJc w:val="left"/>
      <w:pPr>
        <w:ind w:left="37" w:hanging="80"/>
      </w:pPr>
      <w:rPr>
        <w:rFonts w:ascii="Arial" w:cs="Arial" w:eastAsia="Arial" w:hAnsi="Arial"/>
        <w:b w:val="0"/>
        <w:bCs w:val="0"/>
        <w:i w:val="0"/>
        <w:iCs w:val="0"/>
        <w:sz w:val="12"/>
        <w:szCs w:val="12"/>
      </w:rPr>
    </w:lvl>
    <w:lvl w:ilvl="1">
      <w:start w:val="0"/>
      <w:numFmt w:val="bullet"/>
      <w:lvlText w:val="•"/>
      <w:lvlJc w:val="left"/>
      <w:pPr>
        <w:ind w:left="552" w:hanging="80"/>
      </w:pPr>
      <w:rPr/>
    </w:lvl>
    <w:lvl w:ilvl="2">
      <w:start w:val="0"/>
      <w:numFmt w:val="bullet"/>
      <w:lvlText w:val="•"/>
      <w:lvlJc w:val="left"/>
      <w:pPr>
        <w:ind w:left="1065" w:hanging="80"/>
      </w:pPr>
      <w:rPr/>
    </w:lvl>
    <w:lvl w:ilvl="3">
      <w:start w:val="0"/>
      <w:numFmt w:val="bullet"/>
      <w:lvlText w:val="•"/>
      <w:lvlJc w:val="left"/>
      <w:pPr>
        <w:ind w:left="1578" w:hanging="80"/>
      </w:pPr>
      <w:rPr/>
    </w:lvl>
    <w:lvl w:ilvl="4">
      <w:start w:val="0"/>
      <w:numFmt w:val="bullet"/>
      <w:lvlText w:val="•"/>
      <w:lvlJc w:val="left"/>
      <w:pPr>
        <w:ind w:left="2091" w:hanging="80"/>
      </w:pPr>
      <w:rPr/>
    </w:lvl>
    <w:lvl w:ilvl="5">
      <w:start w:val="0"/>
      <w:numFmt w:val="bullet"/>
      <w:lvlText w:val="•"/>
      <w:lvlJc w:val="left"/>
      <w:pPr>
        <w:ind w:left="2604" w:hanging="80"/>
      </w:pPr>
      <w:rPr/>
    </w:lvl>
    <w:lvl w:ilvl="6">
      <w:start w:val="0"/>
      <w:numFmt w:val="bullet"/>
      <w:lvlText w:val="•"/>
      <w:lvlJc w:val="left"/>
      <w:pPr>
        <w:ind w:left="3117" w:hanging="80"/>
      </w:pPr>
      <w:rPr/>
    </w:lvl>
    <w:lvl w:ilvl="7">
      <w:start w:val="0"/>
      <w:numFmt w:val="bullet"/>
      <w:lvlText w:val="•"/>
      <w:lvlJc w:val="left"/>
      <w:pPr>
        <w:ind w:left="3630" w:hanging="80"/>
      </w:pPr>
      <w:rPr/>
    </w:lvl>
    <w:lvl w:ilvl="8">
      <w:start w:val="0"/>
      <w:numFmt w:val="bullet"/>
      <w:lvlText w:val="•"/>
      <w:lvlJc w:val="left"/>
      <w:pPr>
        <w:ind w:left="4143" w:hanging="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9" w:lineRule="auto"/>
      <w:ind w:left="148"/>
    </w:pPr>
    <w:rPr>
      <w:b w:val="1"/>
      <w:bCs w:val="1"/>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2026-02-17T00:00:00Z</vt:lpwstr>
  </property>
  <property fmtid="{D5CDD505-2E9C-101B-9397-08002B2CF9AE}" pid="3" name="Creator">
    <vt:lpwstr>(unspecified)</vt:lpwstr>
  </property>
  <property fmtid="{D5CDD505-2E9C-101B-9397-08002B2CF9AE}" pid="4" name="LastSaved">
    <vt:lpwstr>2026-02-17T00:00:00Z</vt:lpwstr>
  </property>
  <property fmtid="{D5CDD505-2E9C-101B-9397-08002B2CF9AE}" pid="5" name="Producer">
    <vt:lpwstr>ReportLab PDF Library - www.reportlab.com</vt:lpwstr>
  </property>
</Properties>
</file>