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C93F43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C11D41">
        <w:rPr>
          <w:rFonts w:asciiTheme="minorHAnsi" w:hAnsiTheme="minorHAnsi" w:cstheme="minorHAnsi"/>
          <w:szCs w:val="22"/>
          <w:lang w:val="en-US"/>
        </w:rPr>
        <w:t xml:space="preserve"/>
      </w:r>
    </w:p>
    <w:p w14:paraId="35C9939A" w14:textId="289FCACB"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r w:rsidR="00C11D41">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5915855E" w14:textId="77777777" w:rsidR="00C11D41" w:rsidRDefault="00167110" w:rsidP="00167110">
      <w:pPr>
        <w:shd w:val="clear" w:color="auto" w:fill="FFFFFF" w:themeFill="background1"/>
        <w:spacing w:after="0" w:line="240" w:lineRule="auto"/>
        <w:jc w:val="both"/>
      </w:pPr>
      <w:r>
        <w:t xml:space="preserve">(Pursuant to the Power of Attorney No. </w:t>
      </w:r>
      <w:r w:rsidR="00C11D41">
        <w:t>111/UQ – FTL dated July 13</w:t>
      </w:r>
      <w:r w:rsidR="00C11D41" w:rsidRPr="00665C7E">
        <w:rPr>
          <w:vertAlign w:val="superscript"/>
        </w:rPr>
        <w:t>th</w:t>
      </w:r>
      <w:r w:rsidR="00C11D41">
        <w:t xml:space="preserve"> 2026)</w:t>
      </w:r>
    </w:p>
    <w:p w14:paraId="659C61F4" w14:textId="096DEC79"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5C13FE43"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11D4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26567DFD" w:rsidR="00814FF8" w:rsidRDefault="0061426C"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bookmarkStart w:id="2" w:name="_Hlk241335276"/>
      <w:r w:rsidRPr="00BE71C3">
        <w:rPr>
          <w:rFonts w:asciiTheme="minorHAnsi" w:hAnsiTheme="minorHAnsi" w:cstheme="minorHAnsi"/>
          <w:b/>
          <w:bCs/>
          <w:sz w:val="23"/>
          <w:szCs w:val="23"/>
        </w:rPr>
        <w:t xml:space="preserve">TEL/ </w:t>
      </w:r>
      <w:r w:rsidRPr="00BE71C3">
        <w:rPr>
          <w:rFonts w:asciiTheme="minorHAnsi" w:hAnsiTheme="minorHAnsi" w:cstheme="minorHAnsi"/>
          <w:b/>
          <w:bCs/>
          <w:i/>
          <w:iCs/>
          <w:sz w:val="23"/>
          <w:szCs w:val="23"/>
        </w:rPr>
        <w:t>Điện thoại</w:t>
      </w:r>
      <w:bookmarkEnd w:id="2"/>
      <w:r w:rsidR="00257997" w:rsidRPr="00114509">
        <w:rPr>
          <w:rFonts w:asciiTheme="minorHAnsi" w:hAnsiTheme="minorHAnsi" w:cstheme="minorHAnsi"/>
          <w:b/>
          <w:bCs/>
          <w:szCs w:val="22"/>
        </w:rPr>
        <w:tab/>
      </w:r>
      <w:r w:rsidR="00257997"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3" w:name="_MON_1798441843"/>
    <w:bookmarkEnd w:id="3"/>
    <w:p w14:paraId="4BB33AA8" w14:textId="2ABBB040" w:rsidR="00945FDD" w:rsidRPr="009C1C22" w:rsidRDefault="005F3E9B"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3805" w:dyaOrig="440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75.5pt;height:155.25pt" o:ole="">
            <v:imagedata r:id="rId13" o:title=""/>
          </v:shape>
          <o:OLEObject Type="Embed" ProgID="Excel.Sheet.12" ShapeID="_x0000_i1029" DrawAspect="Content" ObjectID="_1851948419" r:id="rId14"/>
        </w:object>
      </w:r>
    </w:p>
    <w:p w14:paraId="35DE132D" w14:textId="61229E64"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package</w:t>
      </w:r>
      <w:r w:rsidR="00DF444F">
        <w:rPr>
          <w:rFonts w:asciiTheme="minorHAnsi" w:hAnsiTheme="minorHAnsi" w:cstheme="minorHAnsi"/>
          <w:b/>
          <w:bCs/>
          <w:szCs w:val="22"/>
        </w:rPr>
        <w:t xml:space="preserve"> </w:t>
      </w:r>
      <w:r w:rsidR="005F3E9B">
        <w:rPr>
          <w:rFonts w:asciiTheme="minorHAnsi" w:hAnsiTheme="minorHAnsi" w:cstheme="minorHAnsi"/>
          <w:b/>
          <w:bCs/>
          <w:szCs w:val="22"/>
        </w:rPr>
        <w:t>3</w:t>
      </w:r>
      <w:r w:rsidRPr="009C1C22">
        <w:rPr>
          <w:rFonts w:asciiTheme="minorHAnsi" w:hAnsiTheme="minorHAnsi" w:cstheme="minorHAnsi"/>
          <w:b/>
          <w:bCs/>
          <w:szCs w:val="22"/>
        </w:rPr>
        <w:t xml:space="preserv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w:t>
      </w:r>
      <w:r w:rsidR="005F3E9B">
        <w:rPr>
          <w:rFonts w:asciiTheme="minorHAnsi" w:hAnsiTheme="minorHAnsi" w:cstheme="minorHAnsi"/>
          <w:b/>
          <w:bCs/>
          <w:i/>
          <w:iCs/>
          <w:szCs w:val="22"/>
        </w:rPr>
        <w:t>3</w:t>
      </w:r>
      <w:r>
        <w:rPr>
          <w:rFonts w:asciiTheme="minorHAnsi" w:hAnsiTheme="minorHAnsi" w:cstheme="minorHAnsi"/>
          <w:b/>
          <w:bCs/>
          <w:i/>
          <w:iCs/>
          <w:szCs w:val="22"/>
        </w:rPr>
        <w:t xml:space="preserve"> </w:t>
      </w:r>
      <w:r w:rsidRPr="009C1C22">
        <w:rPr>
          <w:rFonts w:asciiTheme="minorHAnsi" w:hAnsiTheme="minorHAnsi" w:cstheme="minorHAnsi"/>
          <w:b/>
          <w:bCs/>
          <w:i/>
          <w:iCs/>
          <w:szCs w:val="22"/>
        </w:rPr>
        <w:t>trên bao gồm:</w:t>
      </w:r>
    </w:p>
    <w:p w14:paraId="23927E84" w14:textId="3586A0B0"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Usage of </w:t>
      </w:r>
      <w:r w:rsidR="00F45718">
        <w:rPr>
          <w:rFonts w:asciiTheme="minorHAnsi" w:hAnsiTheme="minorHAnsi" w:cstheme="minorHAnsi"/>
          <w:szCs w:val="22"/>
        </w:rPr>
        <w:t>banquet</w:t>
      </w:r>
      <w:r w:rsidRPr="009805AA">
        <w:rPr>
          <w:rFonts w:asciiTheme="minorHAnsi" w:hAnsiTheme="minorHAnsi" w:cstheme="minorHAnsi"/>
          <w:szCs w:val="22"/>
        </w:rPr>
        <w:t xml:space="preserve"> room from 1</w:t>
      </w:r>
      <w:r>
        <w:rPr>
          <w:rFonts w:asciiTheme="minorHAnsi" w:hAnsiTheme="minorHAnsi" w:cstheme="minorHAnsi"/>
          <w:szCs w:val="22"/>
        </w:rPr>
        <w:t>0</w:t>
      </w:r>
      <w:r w:rsidRPr="009805AA">
        <w:rPr>
          <w:rFonts w:asciiTheme="minorHAnsi" w:hAnsiTheme="minorHAnsi" w:cstheme="minorHAnsi"/>
          <w:szCs w:val="22"/>
        </w:rPr>
        <w:t xml:space="preserve">:00– </w:t>
      </w:r>
      <w:r>
        <w:rPr>
          <w:rFonts w:asciiTheme="minorHAnsi" w:hAnsiTheme="minorHAnsi" w:cstheme="minorHAnsi"/>
          <w:szCs w:val="22"/>
        </w:rPr>
        <w:t>14</w:t>
      </w:r>
      <w:r w:rsidRPr="009805AA">
        <w:rPr>
          <w:rFonts w:asciiTheme="minorHAnsi" w:hAnsiTheme="minorHAnsi" w:cstheme="minorHAnsi"/>
          <w:szCs w:val="22"/>
        </w:rPr>
        <w:t>:00</w:t>
      </w:r>
    </w:p>
    <w:p w14:paraId="460C4746" w14:textId="143506BB"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lastRenderedPageBreak/>
        <w:t xml:space="preserve">Sử dụng phòng </w:t>
      </w:r>
      <w:r w:rsidR="00AC35D3">
        <w:rPr>
          <w:rFonts w:asciiTheme="minorHAnsi" w:hAnsiTheme="minorHAnsi" w:cstheme="minorHAnsi"/>
          <w:i/>
          <w:iCs/>
          <w:szCs w:val="22"/>
        </w:rPr>
        <w:t>tiệc</w:t>
      </w:r>
      <w:r w:rsidRPr="009C1C22">
        <w:rPr>
          <w:rFonts w:asciiTheme="minorHAnsi" w:hAnsiTheme="minorHAnsi" w:cstheme="minorHAnsi"/>
          <w:i/>
          <w:iCs/>
          <w:szCs w:val="22"/>
        </w:rPr>
        <w:t xml:space="preserve"> từ 1</w:t>
      </w:r>
      <w:r>
        <w:rPr>
          <w:rFonts w:asciiTheme="minorHAnsi" w:hAnsiTheme="minorHAnsi" w:cstheme="minorHAnsi"/>
          <w:i/>
          <w:iCs/>
          <w:szCs w:val="22"/>
        </w:rPr>
        <w:t>0</w:t>
      </w:r>
      <w:r w:rsidRPr="009C1C22">
        <w:rPr>
          <w:rFonts w:asciiTheme="minorHAnsi" w:hAnsiTheme="minorHAnsi" w:cstheme="minorHAnsi"/>
          <w:i/>
          <w:iCs/>
          <w:szCs w:val="22"/>
        </w:rPr>
        <w:t xml:space="preserve">:00 giờ đến </w:t>
      </w:r>
      <w:r>
        <w:rPr>
          <w:rFonts w:asciiTheme="minorHAnsi" w:hAnsiTheme="minorHAnsi" w:cstheme="minorHAnsi"/>
          <w:i/>
          <w:iCs/>
          <w:szCs w:val="22"/>
        </w:rPr>
        <w:t>14</w:t>
      </w:r>
      <w:r w:rsidRPr="009C1C22">
        <w:rPr>
          <w:rFonts w:asciiTheme="minorHAnsi" w:hAnsiTheme="minorHAnsi" w:cstheme="minorHAnsi"/>
          <w:i/>
          <w:iCs/>
          <w:szCs w:val="22"/>
        </w:rPr>
        <w:t xml:space="preserve">:00 giờ </w:t>
      </w:r>
    </w:p>
    <w:p w14:paraId="6017208B" w14:textId="0455F753"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Meeting room with basic sound speakers, light &amp; 0</w:t>
      </w:r>
      <w:r w:rsidR="00AC35D3">
        <w:rPr>
          <w:rFonts w:asciiTheme="minorHAnsi" w:hAnsiTheme="minorHAnsi" w:cstheme="minorHAnsi"/>
          <w:szCs w:val="22"/>
        </w:rPr>
        <w:t>2</w:t>
      </w:r>
      <w:r w:rsidRPr="009805AA">
        <w:rPr>
          <w:rFonts w:asciiTheme="minorHAnsi" w:hAnsiTheme="minorHAnsi" w:cstheme="minorHAnsi"/>
          <w:szCs w:val="22"/>
        </w:rPr>
        <w:t xml:space="preserve"> </w:t>
      </w:r>
      <w:r w:rsidRPr="009805AA">
        <w:rPr>
          <w:rFonts w:asciiTheme="minorHAnsi" w:eastAsia="PMingLiU" w:hAnsiTheme="minorHAnsi" w:cstheme="minorHAnsi"/>
          <w:noProof/>
          <w:szCs w:val="22"/>
        </w:rPr>
        <w:t>Wireless microphones</w:t>
      </w:r>
    </w:p>
    <w:p w14:paraId="724865B6" w14:textId="7D64FD49"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sidR="00AC35D3">
        <w:rPr>
          <w:rFonts w:asciiTheme="minorHAnsi" w:hAnsiTheme="minorHAnsi" w:cstheme="minorHAnsi"/>
          <w:i/>
          <w:iCs/>
          <w:szCs w:val="22"/>
        </w:rPr>
        <w:t>2</w:t>
      </w:r>
      <w:r w:rsidRPr="009C1C22">
        <w:rPr>
          <w:rFonts w:asciiTheme="minorHAnsi" w:hAnsiTheme="minorHAnsi" w:cstheme="minorHAnsi"/>
          <w:i/>
          <w:iCs/>
          <w:szCs w:val="22"/>
        </w:rPr>
        <w:t xml:space="preserve"> míc không dây</w:t>
      </w:r>
    </w:p>
    <w:p w14:paraId="43F93DB3" w14:textId="77777777" w:rsidR="00096BAE" w:rsidRDefault="00096BAE" w:rsidP="00096BAE">
      <w:pPr>
        <w:pStyle w:val="ListParagraph"/>
        <w:numPr>
          <w:ilvl w:val="0"/>
          <w:numId w:val="35"/>
        </w:numPr>
        <w:tabs>
          <w:tab w:val="left" w:pos="567"/>
        </w:tabs>
        <w:spacing w:after="0" w:line="240" w:lineRule="auto"/>
        <w:ind w:firstLine="0"/>
        <w:contextualSpacing/>
        <w:jc w:val="both"/>
        <w:rPr>
          <w:rFonts w:asciiTheme="minorHAnsi" w:hAnsiTheme="minorHAnsi" w:cstheme="minorHAnsi"/>
          <w:szCs w:val="22"/>
        </w:rPr>
      </w:pPr>
      <w:r>
        <w:rPr>
          <w:rFonts w:asciiTheme="minorHAnsi" w:hAnsiTheme="minorHAnsi" w:cstheme="minorHAnsi"/>
          <w:szCs w:val="22"/>
        </w:rPr>
        <w:t>Using a wall-mounted 65-inch TV</w:t>
      </w:r>
    </w:p>
    <w:p w14:paraId="2655C87D" w14:textId="7B848F8A" w:rsidR="00096BAE" w:rsidRPr="00096BAE" w:rsidRDefault="00096BAE" w:rsidP="00096BAE">
      <w:pPr>
        <w:pStyle w:val="ListParagraph"/>
        <w:tabs>
          <w:tab w:val="left" w:pos="567"/>
        </w:tabs>
        <w:spacing w:after="0" w:line="240" w:lineRule="auto"/>
        <w:ind w:left="360"/>
        <w:contextualSpacing/>
        <w:jc w:val="both"/>
        <w:rPr>
          <w:rFonts w:asciiTheme="minorHAnsi" w:hAnsiTheme="minorHAnsi" w:cstheme="minorHAnsi"/>
          <w:i/>
          <w:iCs/>
          <w:szCs w:val="22"/>
        </w:rPr>
      </w:pPr>
      <w:r>
        <w:rPr>
          <w:rFonts w:asciiTheme="minorHAnsi" w:hAnsiTheme="minorHAnsi" w:cstheme="minorHAnsi"/>
          <w:i/>
          <w:iCs/>
          <w:szCs w:val="22"/>
        </w:rPr>
        <w:t>Sử dụng 1 TV 65 inch gắn tường</w:t>
      </w:r>
    </w:p>
    <w:p w14:paraId="5E72E290" w14:textId="4FB8D664" w:rsidR="00945FDD" w:rsidRPr="009805AA" w:rsidRDefault="00945FDD" w:rsidP="00945FDD">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r w:rsidR="00AC35D3">
        <w:rPr>
          <w:rFonts w:asciiTheme="minorHAnsi" w:hAnsiTheme="minorHAnsi" w:cstheme="minorHAnsi"/>
          <w:szCs w:val="22"/>
          <w:lang w:val="en-US" w:bidi="ar-SA"/>
        </w:rPr>
        <w:t xml:space="preserve"> of package </w:t>
      </w:r>
      <w:r w:rsidR="005F3E9B">
        <w:rPr>
          <w:rFonts w:asciiTheme="minorHAnsi" w:hAnsiTheme="minorHAnsi" w:cstheme="minorHAnsi"/>
          <w:szCs w:val="22"/>
          <w:lang w:val="en-US" w:bidi="ar-SA"/>
        </w:rPr>
        <w:t>3</w:t>
      </w:r>
    </w:p>
    <w:p w14:paraId="786A9A6E" w14:textId="4C79D9A8"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r w:rsidR="00AC35D3">
        <w:rPr>
          <w:rFonts w:asciiTheme="minorHAnsi" w:hAnsiTheme="minorHAnsi" w:cstheme="minorHAnsi"/>
          <w:i/>
          <w:iCs/>
          <w:szCs w:val="22"/>
          <w:lang w:val="en-US" w:bidi="ar-SA"/>
        </w:rPr>
        <w:t xml:space="preserve"> theo gói </w:t>
      </w:r>
      <w:r w:rsidR="005F3E9B">
        <w:rPr>
          <w:rFonts w:asciiTheme="minorHAnsi" w:hAnsiTheme="minorHAnsi" w:cstheme="minorHAnsi"/>
          <w:i/>
          <w:iCs/>
          <w:szCs w:val="22"/>
          <w:lang w:val="en-US" w:bidi="ar-SA"/>
        </w:rPr>
        <w:t>3</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7777777"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rượi vang chúc mừng</w:t>
      </w:r>
    </w:p>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77777777"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4" w:name="_MON_1752073641"/>
    <w:bookmarkEnd w:id="4"/>
    <w:p w14:paraId="420B2129" w14:textId="18E89D25" w:rsidR="00513ADB" w:rsidRPr="005324BF" w:rsidRDefault="008612A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26" type="#_x0000_t75" style="width:484.5pt;height:121.5pt" o:ole="">
            <v:imagedata r:id="rId15" o:title=""/>
          </v:shape>
          <o:OLEObject Type="Embed" ProgID="Excel.Sheet.12" ShapeID="_x0000_i1026" DrawAspect="Content" ObjectID="_1851948420"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777758" w:rsidP="00A92E0A">
            <w:pPr>
              <w:spacing w:after="0"/>
              <w:rPr>
                <w:rFonts w:asciiTheme="minorHAnsi" w:eastAsia="PMingLiU" w:hAnsiTheme="minorHAnsi" w:cstheme="minorHAnsi"/>
                <w:noProof/>
                <w:sz w:val="23"/>
                <w:szCs w:val="23"/>
              </w:rPr>
            </w:pPr>
            <w:hyperlink r:id="rId17" w:history="1">
              <w:r w:rsidR="004D701A" w:rsidRPr="005324BF">
                <w:rPr>
                  <w:rFonts w:asciiTheme="minorHAnsi" w:hAnsiTheme="minorHAnsi" w:cstheme="minorHAnsi"/>
                  <w:sz w:val="23"/>
                  <w:szCs w:val="23"/>
                  <w:lang w:val="en-US"/>
                </w:rPr>
                <w:t>102</w:t>
              </w:r>
            </w:hyperlink>
            <w:r w:rsidR="004D701A"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1DBAB06F"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A858FB">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0B86FFCF" w14:textId="13BF2C8D" w:rsidR="009013A9" w:rsidRPr="005324BF" w:rsidRDefault="004D701A" w:rsidP="00F25127">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lastRenderedPageBreak/>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 xml:space="preserve">change of law, war, civil unrest, fire, flood, earthquake, or explosion, sale, nationalization or expropriation of the Hotel, necessary and </w:t>
      </w:r>
      <w:r w:rsidRPr="005324BF">
        <w:rPr>
          <w:rFonts w:asciiTheme="minorHAnsi" w:hAnsiTheme="minorHAnsi" w:cstheme="minorHAnsi"/>
          <w:bCs/>
          <w:iCs/>
          <w:snapToGrid w:val="0"/>
          <w:color w:val="000000" w:themeColor="text1"/>
          <w:sz w:val="23"/>
          <w:szCs w:val="23"/>
        </w:rPr>
        <w:lastRenderedPageBreak/>
        <w:t>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w:t>
      </w:r>
      <w:r w:rsidRPr="005324BF">
        <w:rPr>
          <w:rFonts w:asciiTheme="minorHAnsi" w:hAnsiTheme="minorHAnsi" w:cstheme="minorHAnsi"/>
          <w:bCs/>
          <w:i/>
          <w:snapToGrid w:val="0"/>
          <w:color w:val="000000" w:themeColor="text1"/>
          <w:sz w:val="23"/>
          <w:szCs w:val="23"/>
        </w:rPr>
        <w:lastRenderedPageBreak/>
        <w:t xml:space="preserve">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lastRenderedPageBreak/>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9EC33C8"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B60069">
              <w:rPr>
                <w:rFonts w:asciiTheme="minorHAnsi" w:hAnsiTheme="minorHAnsi" w:cstheme="minorHAnsi"/>
                <w:b/>
                <w:bCs/>
                <w:sz w:val="22"/>
                <w:szCs w:val="22"/>
              </w:rPr>
              <w:t xml:space="preserve"/>
            </w:r>
            <w:r w:rsidR="00B60069"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6C4CD" w14:textId="77777777" w:rsidR="00777758" w:rsidRDefault="00777758" w:rsidP="00AE7B92">
      <w:pPr>
        <w:spacing w:after="0" w:line="240" w:lineRule="auto"/>
      </w:pPr>
      <w:r>
        <w:separator/>
      </w:r>
    </w:p>
  </w:endnote>
  <w:endnote w:type="continuationSeparator" w:id="0">
    <w:p w14:paraId="4D7FA101" w14:textId="77777777" w:rsidR="00777758" w:rsidRDefault="00777758"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BB983B" w14:textId="77777777" w:rsidR="00777758" w:rsidRDefault="00777758" w:rsidP="00AE7B92">
      <w:pPr>
        <w:spacing w:after="0" w:line="240" w:lineRule="auto"/>
      </w:pPr>
      <w:r>
        <w:separator/>
      </w:r>
    </w:p>
  </w:footnote>
  <w:footnote w:type="continuationSeparator" w:id="0">
    <w:p w14:paraId="63147BDC" w14:textId="77777777" w:rsidR="00777758" w:rsidRDefault="00777758"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9"/>
  </w:num>
  <w:num w:numId="3">
    <w:abstractNumId w:val="20"/>
  </w:num>
  <w:num w:numId="4">
    <w:abstractNumId w:val="2"/>
  </w:num>
  <w:num w:numId="5">
    <w:abstractNumId w:val="11"/>
  </w:num>
  <w:num w:numId="6">
    <w:abstractNumId w:val="19"/>
  </w:num>
  <w:num w:numId="7">
    <w:abstractNumId w:val="12"/>
  </w:num>
  <w:num w:numId="8">
    <w:abstractNumId w:val="24"/>
  </w:num>
  <w:num w:numId="9">
    <w:abstractNumId w:val="18"/>
  </w:num>
  <w:num w:numId="10">
    <w:abstractNumId w:val="13"/>
  </w:num>
  <w:num w:numId="11">
    <w:abstractNumId w:val="30"/>
  </w:num>
  <w:num w:numId="12">
    <w:abstractNumId w:val="32"/>
  </w:num>
  <w:num w:numId="13">
    <w:abstractNumId w:val="0"/>
  </w:num>
  <w:num w:numId="14">
    <w:abstractNumId w:val="28"/>
  </w:num>
  <w:num w:numId="15">
    <w:abstractNumId w:val="26"/>
  </w:num>
  <w:num w:numId="16">
    <w:abstractNumId w:val="27"/>
  </w:num>
  <w:num w:numId="17">
    <w:abstractNumId w:val="21"/>
  </w:num>
  <w:num w:numId="18">
    <w:abstractNumId w:val="25"/>
  </w:num>
  <w:num w:numId="19">
    <w:abstractNumId w:val="31"/>
  </w:num>
  <w:num w:numId="20">
    <w:abstractNumId w:val="10"/>
  </w:num>
  <w:num w:numId="21">
    <w:abstractNumId w:val="6"/>
  </w:num>
  <w:num w:numId="22">
    <w:abstractNumId w:val="14"/>
  </w:num>
  <w:num w:numId="23">
    <w:abstractNumId w:val="4"/>
  </w:num>
  <w:num w:numId="24">
    <w:abstractNumId w:val="5"/>
  </w:num>
  <w:num w:numId="25">
    <w:abstractNumId w:val="16"/>
  </w:num>
  <w:num w:numId="26">
    <w:abstractNumId w:val="3"/>
  </w:num>
  <w:num w:numId="27">
    <w:abstractNumId w:val="9"/>
  </w:num>
  <w:num w:numId="28">
    <w:abstractNumId w:val="7"/>
  </w:num>
  <w:num w:numId="29">
    <w:abstractNumId w:val="8"/>
  </w:num>
  <w:num w:numId="30">
    <w:abstractNumId w:val="22"/>
  </w:num>
  <w:num w:numId="31">
    <w:abstractNumId w:val="23"/>
  </w:num>
  <w:num w:numId="32">
    <w:abstractNumId w:val="1"/>
  </w:num>
  <w:num w:numId="33">
    <w:abstractNumId w:val="15"/>
  </w:num>
  <w:num w:numId="34">
    <w:abstractNumId w:val="17"/>
  </w:num>
  <w:num w:numId="35">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6BAE"/>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B6D4F"/>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5F47"/>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DB9"/>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06CCE"/>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49EE"/>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0FDB"/>
    <w:rsid w:val="004A125F"/>
    <w:rsid w:val="004A3581"/>
    <w:rsid w:val="004A3B4C"/>
    <w:rsid w:val="004A3EB5"/>
    <w:rsid w:val="004A3F83"/>
    <w:rsid w:val="004A4E4A"/>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087B"/>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3E9B"/>
    <w:rsid w:val="005F51A7"/>
    <w:rsid w:val="005F62C8"/>
    <w:rsid w:val="00600297"/>
    <w:rsid w:val="0060110A"/>
    <w:rsid w:val="00601775"/>
    <w:rsid w:val="00601BDE"/>
    <w:rsid w:val="00602D6C"/>
    <w:rsid w:val="00604508"/>
    <w:rsid w:val="006051F2"/>
    <w:rsid w:val="00606FC7"/>
    <w:rsid w:val="006113DA"/>
    <w:rsid w:val="0061267C"/>
    <w:rsid w:val="00612885"/>
    <w:rsid w:val="0061426C"/>
    <w:rsid w:val="00614EFC"/>
    <w:rsid w:val="006228F3"/>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E4F"/>
    <w:rsid w:val="00677C1C"/>
    <w:rsid w:val="006838E0"/>
    <w:rsid w:val="00684312"/>
    <w:rsid w:val="00684F97"/>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1850"/>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758"/>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12AA"/>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0A16"/>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83F91"/>
    <w:rsid w:val="00984C8C"/>
    <w:rsid w:val="009907F3"/>
    <w:rsid w:val="00992D98"/>
    <w:rsid w:val="0099631E"/>
    <w:rsid w:val="009971B0"/>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1F80"/>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4D62"/>
    <w:rsid w:val="00A858FB"/>
    <w:rsid w:val="00A865B1"/>
    <w:rsid w:val="00A867AD"/>
    <w:rsid w:val="00A90994"/>
    <w:rsid w:val="00A92B85"/>
    <w:rsid w:val="00A940A6"/>
    <w:rsid w:val="00A9494D"/>
    <w:rsid w:val="00A955A2"/>
    <w:rsid w:val="00A96D00"/>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35D3"/>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7732"/>
    <w:rsid w:val="00B60069"/>
    <w:rsid w:val="00B614BE"/>
    <w:rsid w:val="00B6195F"/>
    <w:rsid w:val="00B61F3F"/>
    <w:rsid w:val="00B64D16"/>
    <w:rsid w:val="00B66740"/>
    <w:rsid w:val="00B703A6"/>
    <w:rsid w:val="00B706D5"/>
    <w:rsid w:val="00B70F7A"/>
    <w:rsid w:val="00B71176"/>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1D41"/>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444F"/>
    <w:rsid w:val="00DF5377"/>
    <w:rsid w:val="00DF598D"/>
    <w:rsid w:val="00DF5E8B"/>
    <w:rsid w:val="00DF63E0"/>
    <w:rsid w:val="00DF7E59"/>
    <w:rsid w:val="00E0023F"/>
    <w:rsid w:val="00E04008"/>
    <w:rsid w:val="00E0432D"/>
    <w:rsid w:val="00E06ED5"/>
    <w:rsid w:val="00E07619"/>
    <w:rsid w:val="00E1063D"/>
    <w:rsid w:val="00E10D1F"/>
    <w:rsid w:val="00E10D68"/>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127"/>
    <w:rsid w:val="00F25CB5"/>
    <w:rsid w:val="00F260DA"/>
    <w:rsid w:val="00F32130"/>
    <w:rsid w:val="00F349AA"/>
    <w:rsid w:val="00F34A8A"/>
    <w:rsid w:val="00F4040C"/>
    <w:rsid w:val="00F44C97"/>
    <w:rsid w:val="00F45718"/>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622"/>
    <w:rsid w:val="00FC3D32"/>
    <w:rsid w:val="00FC4C47"/>
    <w:rsid w:val="00FC5E86"/>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4.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E496BDE-77D4-4DE8-A355-4BBF47BF65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118</TotalTime>
  <Pages>12</Pages>
  <Words>3755</Words>
  <Characters>21410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25115</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Office</cp:lastModifiedBy>
  <cp:revision>84</cp:revision>
  <cp:lastPrinted>2024-12-09T08:08:00Z</cp:lastPrinted>
  <dcterms:created xsi:type="dcterms:W3CDTF">2026-01-13T10:18:00Z</dcterms:created>
  <dcterms:modified xsi:type="dcterms:W3CDTF">2026-09-26T10:20:00Z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