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95DB40D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</w:t>
      </w:r>
      <w:r w:rsidR="6202640E" w:rsidRPr="51330F12">
        <w:rPr>
          <w:rFonts w:ascii="Consolas" w:eastAsia="Times New Roman" w:hAnsi="Consolas" w:cs="Courier New"/>
          <w:color w:val="1F2328"/>
          <w:sz w:val="21"/>
          <w:szCs w:val="21"/>
        </w:rPr>
        <w:t>sitory</w:t>
      </w:r>
      <w:r w:rsidRPr="51330F12">
        <w:rPr>
          <w:rFonts w:ascii="Consolas" w:eastAsia="Times New Roman" w:hAnsi="Consolas" w:cs="Courier New"/>
          <w:color w:val="1F2328"/>
          <w:sz w:val="21"/>
          <w:szCs w:val="21"/>
        </w:rPr>
        <w:t xml:space="preserve"> and commit changes</w:t>
      </w:r>
    </w:p>
    <w:p w14:paraId="11FEF48B" w14:textId="77777777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5B8A3549" w14:textId="7B619E16" w:rsidR="00821DE8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4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>, 5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6</w:t>
      </w:r>
      <w:r w:rsidRPr="00821DE8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5F6EEEDC" w14:textId="221B3663" w:rsidR="004339B9" w:rsidRDefault="004339B9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This is the 7</w:t>
      </w:r>
      <w:r w:rsidRPr="004339B9">
        <w:rPr>
          <w:rFonts w:ascii="Consolas" w:eastAsia="Times New Roman" w:hAnsi="Consolas" w:cs="Courier New"/>
          <w:color w:val="1F2328"/>
          <w:sz w:val="21"/>
          <w:szCs w:val="21"/>
          <w:vertAlign w:val="superscript"/>
        </w:rPr>
        <w:t>th</w:t>
      </w:r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 commit</w:t>
      </w:r>
    </w:p>
    <w:p w14:paraId="2C319554" w14:textId="77777777" w:rsidR="00821DE8" w:rsidRPr="00815C82" w:rsidRDefault="00821DE8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sectPr w:rsidR="00821DE8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4339B9"/>
    <w:rsid w:val="00815C82"/>
    <w:rsid w:val="00821DE8"/>
    <w:rsid w:val="00A91DB4"/>
    <w:rsid w:val="00D40258"/>
    <w:rsid w:val="51330F12"/>
    <w:rsid w:val="6202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Andrew Wu</cp:lastModifiedBy>
  <cp:revision>4</cp:revision>
  <dcterms:created xsi:type="dcterms:W3CDTF">2023-10-03T06:04:00Z</dcterms:created>
  <dcterms:modified xsi:type="dcterms:W3CDTF">2023-10-24T01:31:00Z</dcterms:modified>
</cp:coreProperties>
</file>