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4B736" w14:textId="5D660934" w:rsidR="00DF28EA" w:rsidRDefault="00DF28EA" w:rsidP="00DF28EA">
      <w:pPr>
        <w:jc w:val="center"/>
      </w:pPr>
      <w:r>
        <w:t>INET 3101 Lab 1.5 (Steven Donath)</w:t>
      </w:r>
    </w:p>
    <w:p w14:paraId="622183D9" w14:textId="6C6AC9FC" w:rsidR="00DF28EA" w:rsidRDefault="00DF28EA" w:rsidP="00DF28EA">
      <w:r>
        <w:t>Part 1:</w:t>
      </w:r>
    </w:p>
    <w:p w14:paraId="1BD45ADE" w14:textId="72E2917F" w:rsidR="00167571" w:rsidRDefault="00DF28EA" w:rsidP="00DF28EA">
      <w:r>
        <w:rPr>
          <w:noProof/>
        </w:rPr>
        <w:drawing>
          <wp:inline distT="0" distB="0" distL="0" distR="0" wp14:anchorId="7B04AF37" wp14:editId="4BDA2F98">
            <wp:extent cx="4329720" cy="5971429"/>
            <wp:effectExtent l="0" t="0" r="0" b="0"/>
            <wp:docPr id="34667655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76554" name="Picture 1" descr="A screenshot of a black screen&#10;&#10;AI-generated content may be incorrect."/>
                    <pic:cNvPicPr/>
                  </pic:nvPicPr>
                  <pic:blipFill rotWithShape="1">
                    <a:blip r:embed="rId4"/>
                    <a:srcRect t="10756" b="3301"/>
                    <a:stretch/>
                  </pic:blipFill>
                  <pic:spPr bwMode="auto">
                    <a:xfrm>
                      <a:off x="0" y="0"/>
                      <a:ext cx="4332070" cy="597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8A0A1" w14:textId="0DA07C37" w:rsidR="00DF28EA" w:rsidRDefault="00DF28EA" w:rsidP="00DF28EA">
      <w:r>
        <w:lastRenderedPageBreak/>
        <w:t xml:space="preserve">Part 3: </w:t>
      </w:r>
      <w:r w:rsidR="00A62402">
        <w:rPr>
          <w:noProof/>
        </w:rPr>
        <w:drawing>
          <wp:inline distT="0" distB="0" distL="0" distR="0" wp14:anchorId="60C9F3F0" wp14:editId="6F3CAEE5">
            <wp:extent cx="5943600" cy="2440940"/>
            <wp:effectExtent l="0" t="0" r="0" b="0"/>
            <wp:docPr id="10789382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8212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53B" w14:textId="60D420D4" w:rsidR="00A62402" w:rsidRDefault="00A62402" w:rsidP="00DF28EA">
      <w:r>
        <w:t xml:space="preserve">In my solution, I replaced the for loop with a while loop so that it keeps running until the user enters -1 (exit condition), allowing for dynamic user input. I added dynamic resizing with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) so that it tracks the current size of the allocated memory, rather than a fixed size. The program doubles the allocated memory if the user enters more numbers than the initial size.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) first assigns the result to temp so that if it fails, it doesn’t overwrite array.</w:t>
      </w:r>
    </w:p>
    <w:p w14:paraId="1CC4C091" w14:textId="77777777" w:rsidR="00A62402" w:rsidRDefault="00A62402" w:rsidP="00DF28EA"/>
    <w:p w14:paraId="2FAF8B77" w14:textId="6DC61DAD" w:rsidR="00A62402" w:rsidRDefault="00A62402" w:rsidP="00DF28EA">
      <w:r>
        <w:t>Part 4:</w:t>
      </w:r>
    </w:p>
    <w:p w14:paraId="52B34C5F" w14:textId="5E2E33A7" w:rsidR="00A62402" w:rsidRDefault="00A62402" w:rsidP="00DF28EA">
      <w:r>
        <w:rPr>
          <w:noProof/>
        </w:rPr>
        <w:drawing>
          <wp:inline distT="0" distB="0" distL="0" distR="0" wp14:anchorId="2D807898" wp14:editId="6E7BE728">
            <wp:extent cx="5943600" cy="2203450"/>
            <wp:effectExtent l="0" t="0" r="0" b="6350"/>
            <wp:docPr id="166924072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4072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3716" w14:textId="77777777" w:rsidR="00A62402" w:rsidRDefault="00A62402" w:rsidP="00DF28EA"/>
    <w:p w14:paraId="35796A8F" w14:textId="5E7B8B5E" w:rsidR="00A62402" w:rsidRDefault="00A62402" w:rsidP="00DF28EA">
      <w:r>
        <w:t>Part 5:</w:t>
      </w:r>
    </w:p>
    <w:p w14:paraId="731079A4" w14:textId="049FE8A6" w:rsidR="00A62402" w:rsidRPr="00A62402" w:rsidRDefault="00A62402" w:rsidP="00A62402">
      <w:r w:rsidRPr="00A62402">
        <w:t>What</w:t>
      </w:r>
      <w:r w:rsidRPr="00A62402">
        <w:t xml:space="preserve"> is </w:t>
      </w:r>
      <w:proofErr w:type="gramStart"/>
      <w:r w:rsidRPr="00A62402">
        <w:t>an object</w:t>
      </w:r>
      <w:proofErr w:type="gramEnd"/>
      <w:r w:rsidRPr="00A62402">
        <w:t xml:space="preserve"> in </w:t>
      </w:r>
      <w:r w:rsidRPr="00A62402">
        <w:t>object-oriented</w:t>
      </w:r>
      <w:r w:rsidRPr="00A62402">
        <w:t xml:space="preserve"> programming</w:t>
      </w:r>
      <w:r>
        <w:t>?</w:t>
      </w:r>
    </w:p>
    <w:p w14:paraId="5A0002A6" w14:textId="59191184" w:rsidR="00570931" w:rsidRDefault="00A62402" w:rsidP="00A62402">
      <w:r>
        <w:tab/>
        <w:t xml:space="preserve">An object in OOP is an instance of a class that contains both data (attributes) and behavior (methods). It helps reuse code and keep code organized. For </w:t>
      </w:r>
      <w:proofErr w:type="gramStart"/>
      <w:r>
        <w:t>example</w:t>
      </w:r>
      <w:proofErr w:type="gramEnd"/>
      <w:r>
        <w:t xml:space="preserve"> </w:t>
      </w:r>
      <w:r w:rsidR="00570931">
        <w:t xml:space="preserve">you can have a Car class, with </w:t>
      </w:r>
      <w:proofErr w:type="spellStart"/>
      <w:r w:rsidR="00570931">
        <w:t>my_car</w:t>
      </w:r>
      <w:proofErr w:type="spellEnd"/>
      <w:r w:rsidR="00570931">
        <w:t xml:space="preserve"> as an object containing attributes like brand, model, year, and </w:t>
      </w:r>
      <w:proofErr w:type="gramStart"/>
      <w:r w:rsidR="00570931">
        <w:t>a method</w:t>
      </w:r>
      <w:proofErr w:type="gramEnd"/>
      <w:r w:rsidR="00570931">
        <w:t xml:space="preserve"> </w:t>
      </w:r>
      <w:proofErr w:type="spellStart"/>
      <w:r w:rsidR="00570931">
        <w:t>start_engine</w:t>
      </w:r>
      <w:proofErr w:type="spellEnd"/>
      <w:r w:rsidR="00570931">
        <w:t xml:space="preserve">. </w:t>
      </w:r>
      <w:r w:rsidR="00570931">
        <w:lastRenderedPageBreak/>
        <w:t>The attributes are essentially properties while the methods are functions that operate using the properties.</w:t>
      </w:r>
    </w:p>
    <w:p w14:paraId="3D318658" w14:textId="5C433755" w:rsidR="00570931" w:rsidRPr="00A62402" w:rsidRDefault="00570931" w:rsidP="00A62402">
      <w:r w:rsidRPr="00570931">
        <w:t xml:space="preserve">How does a Python List embody what CoPilot </w:t>
      </w:r>
      <w:r>
        <w:t xml:space="preserve">is </w:t>
      </w:r>
      <w:r w:rsidRPr="00570931">
        <w:t>to you?</w:t>
      </w:r>
    </w:p>
    <w:p w14:paraId="0CEF5344" w14:textId="3AA4487B" w:rsidR="00A62402" w:rsidRDefault="00570931" w:rsidP="00DF28EA">
      <w:r>
        <w:tab/>
        <w:t>A Python list efficiently manages and structures data, and Copilot manages and structures its outputs. A Python list is flexible and adaptable just as Copilot can assist in various ways.</w:t>
      </w:r>
    </w:p>
    <w:p w14:paraId="230E1BFD" w14:textId="77777777" w:rsidR="00570931" w:rsidRDefault="00570931" w:rsidP="00DF28EA"/>
    <w:p w14:paraId="163BF337" w14:textId="53C3C605" w:rsidR="00570931" w:rsidRDefault="00570931" w:rsidP="00DF28EA">
      <w:r>
        <w:t>Part 6:</w:t>
      </w:r>
    </w:p>
    <w:p w14:paraId="679A5DC4" w14:textId="10EC8494" w:rsidR="00570931" w:rsidRPr="00DF28EA" w:rsidRDefault="00570931" w:rsidP="00DF28EA">
      <w:r>
        <w:tab/>
        <w:t xml:space="preserve">A linked list solves problems similarly to dynamic memory because it </w:t>
      </w:r>
      <w:proofErr w:type="gramStart"/>
      <w:r>
        <w:t>allows for</w:t>
      </w:r>
      <w:proofErr w:type="gramEnd"/>
      <w:r>
        <w:t xml:space="preserve"> flexible and efficient memory usage without needing a fixed-size array. Linked lists allocate memory depending on the size of the array/number of nodes, so that the space usage is efficient. </w:t>
      </w:r>
    </w:p>
    <w:sectPr w:rsidR="00570931" w:rsidRPr="00DF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EA"/>
    <w:rsid w:val="000601A7"/>
    <w:rsid w:val="00167571"/>
    <w:rsid w:val="00214BC4"/>
    <w:rsid w:val="00570931"/>
    <w:rsid w:val="00A62402"/>
    <w:rsid w:val="00C703C3"/>
    <w:rsid w:val="00D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C817"/>
  <w15:chartTrackingRefBased/>
  <w15:docId w15:val="{1A230141-883D-4187-BA97-5852D193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Donath</dc:creator>
  <cp:keywords/>
  <dc:description/>
  <cp:lastModifiedBy>Steven Donath</cp:lastModifiedBy>
  <cp:revision>1</cp:revision>
  <dcterms:created xsi:type="dcterms:W3CDTF">2025-02-26T20:05:00Z</dcterms:created>
  <dcterms:modified xsi:type="dcterms:W3CDTF">2025-02-26T21:13:00Z</dcterms:modified>
</cp:coreProperties>
</file>