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791A" w14:textId="77777777" w:rsidR="004D3F0D" w:rsidRDefault="00676805" w:rsidP="00A03A9E">
      <w:pPr>
        <w:pStyle w:val="Title"/>
      </w:pPr>
      <w:r w:rsidRPr="00676805">
        <w:t>Data Science Notes</w:t>
      </w:r>
    </w:p>
    <w:p w14:paraId="62AB4A07" w14:textId="77777777" w:rsidR="00A03A9E" w:rsidRDefault="00A03A9E" w:rsidP="00A03A9E"/>
    <w:p w14:paraId="44A68ABC" w14:textId="77777777" w:rsidR="008F4559" w:rsidRDefault="008F4559">
      <w:pPr>
        <w:pStyle w:val="TOC1"/>
        <w:tabs>
          <w:tab w:val="right" w:pos="9350"/>
        </w:tabs>
        <w:rPr>
          <w:rFonts w:cstheme="minorBidi"/>
          <w:b w:val="0"/>
          <w:bCs w:val="0"/>
          <w:caps w:val="0"/>
          <w:noProof/>
          <w:sz w:val="24"/>
          <w:szCs w:val="24"/>
          <w:u w:val="none"/>
        </w:rPr>
      </w:pPr>
      <w:r>
        <w:fldChar w:fldCharType="begin"/>
      </w:r>
      <w:r>
        <w:instrText xml:space="preserve"> TOC \o "1-3" </w:instrText>
      </w:r>
      <w:r>
        <w:fldChar w:fldCharType="separate"/>
      </w:r>
      <w:r>
        <w:rPr>
          <w:noProof/>
        </w:rPr>
        <w:t>Talks</w:t>
      </w:r>
      <w:r>
        <w:rPr>
          <w:noProof/>
        </w:rPr>
        <w:tab/>
      </w:r>
      <w:r>
        <w:rPr>
          <w:noProof/>
        </w:rPr>
        <w:fldChar w:fldCharType="begin"/>
      </w:r>
      <w:r>
        <w:rPr>
          <w:noProof/>
        </w:rPr>
        <w:instrText xml:space="preserve"> PAGEREF _Toc503115859 \h </w:instrText>
      </w:r>
      <w:r>
        <w:rPr>
          <w:noProof/>
        </w:rPr>
      </w:r>
      <w:r>
        <w:rPr>
          <w:noProof/>
        </w:rPr>
        <w:fldChar w:fldCharType="separate"/>
      </w:r>
      <w:r>
        <w:rPr>
          <w:noProof/>
        </w:rPr>
        <w:t>2</w:t>
      </w:r>
      <w:r>
        <w:rPr>
          <w:noProof/>
        </w:rPr>
        <w:fldChar w:fldCharType="end"/>
      </w:r>
    </w:p>
    <w:p w14:paraId="44253001" w14:textId="77777777" w:rsidR="008F4559" w:rsidRDefault="008F4559">
      <w:pPr>
        <w:pStyle w:val="TOC2"/>
        <w:tabs>
          <w:tab w:val="right" w:pos="9350"/>
        </w:tabs>
        <w:rPr>
          <w:rFonts w:cstheme="minorBidi"/>
          <w:b w:val="0"/>
          <w:bCs w:val="0"/>
          <w:smallCaps w:val="0"/>
          <w:noProof/>
          <w:sz w:val="24"/>
          <w:szCs w:val="24"/>
        </w:rPr>
      </w:pPr>
      <w:r w:rsidRPr="00EC2E5A">
        <w:rPr>
          <w:noProof/>
          <w:color w:val="5F5F5F" w:themeColor="hyperlink"/>
        </w:rPr>
        <w:t>Hilary’ Mason’s talk</w:t>
      </w:r>
      <w:r>
        <w:rPr>
          <w:noProof/>
        </w:rPr>
        <w:tab/>
      </w:r>
      <w:r>
        <w:rPr>
          <w:noProof/>
        </w:rPr>
        <w:fldChar w:fldCharType="begin"/>
      </w:r>
      <w:r>
        <w:rPr>
          <w:noProof/>
        </w:rPr>
        <w:instrText xml:space="preserve"> PAGEREF _Toc503115860 \h </w:instrText>
      </w:r>
      <w:r>
        <w:rPr>
          <w:noProof/>
        </w:rPr>
      </w:r>
      <w:r>
        <w:rPr>
          <w:noProof/>
        </w:rPr>
        <w:fldChar w:fldCharType="separate"/>
      </w:r>
      <w:r>
        <w:rPr>
          <w:noProof/>
        </w:rPr>
        <w:t>2</w:t>
      </w:r>
      <w:r>
        <w:rPr>
          <w:noProof/>
        </w:rPr>
        <w:fldChar w:fldCharType="end"/>
      </w:r>
    </w:p>
    <w:p w14:paraId="61AF6ACE" w14:textId="77777777" w:rsidR="008F4559" w:rsidRDefault="008F4559">
      <w:pPr>
        <w:pStyle w:val="TOC1"/>
        <w:tabs>
          <w:tab w:val="right" w:pos="9350"/>
        </w:tabs>
        <w:rPr>
          <w:rFonts w:cstheme="minorBidi"/>
          <w:b w:val="0"/>
          <w:bCs w:val="0"/>
          <w:caps w:val="0"/>
          <w:noProof/>
          <w:sz w:val="24"/>
          <w:szCs w:val="24"/>
          <w:u w:val="none"/>
        </w:rPr>
      </w:pPr>
      <w:r>
        <w:rPr>
          <w:noProof/>
        </w:rPr>
        <w:t>Books</w:t>
      </w:r>
      <w:r>
        <w:rPr>
          <w:noProof/>
        </w:rPr>
        <w:tab/>
      </w:r>
      <w:r>
        <w:rPr>
          <w:noProof/>
        </w:rPr>
        <w:fldChar w:fldCharType="begin"/>
      </w:r>
      <w:r>
        <w:rPr>
          <w:noProof/>
        </w:rPr>
        <w:instrText xml:space="preserve"> PAGEREF _Toc503115861 \h </w:instrText>
      </w:r>
      <w:r>
        <w:rPr>
          <w:noProof/>
        </w:rPr>
      </w:r>
      <w:r>
        <w:rPr>
          <w:noProof/>
        </w:rPr>
        <w:fldChar w:fldCharType="separate"/>
      </w:r>
      <w:r>
        <w:rPr>
          <w:noProof/>
        </w:rPr>
        <w:t>3</w:t>
      </w:r>
      <w:r>
        <w:rPr>
          <w:noProof/>
        </w:rPr>
        <w:fldChar w:fldCharType="end"/>
      </w:r>
    </w:p>
    <w:p w14:paraId="21A155E0" w14:textId="77777777" w:rsidR="008F4559" w:rsidRDefault="008F4559">
      <w:pPr>
        <w:pStyle w:val="TOC2"/>
        <w:tabs>
          <w:tab w:val="right" w:pos="9350"/>
        </w:tabs>
        <w:rPr>
          <w:rFonts w:cstheme="minorBidi"/>
          <w:b w:val="0"/>
          <w:bCs w:val="0"/>
          <w:smallCaps w:val="0"/>
          <w:noProof/>
          <w:sz w:val="24"/>
          <w:szCs w:val="24"/>
        </w:rPr>
      </w:pPr>
      <w:r>
        <w:rPr>
          <w:noProof/>
        </w:rPr>
        <w:t>Thinking with Data</w:t>
      </w:r>
      <w:r>
        <w:rPr>
          <w:noProof/>
        </w:rPr>
        <w:tab/>
      </w:r>
      <w:r>
        <w:rPr>
          <w:noProof/>
        </w:rPr>
        <w:fldChar w:fldCharType="begin"/>
      </w:r>
      <w:r>
        <w:rPr>
          <w:noProof/>
        </w:rPr>
        <w:instrText xml:space="preserve"> PAGEREF _Toc503115862 \h </w:instrText>
      </w:r>
      <w:r>
        <w:rPr>
          <w:noProof/>
        </w:rPr>
      </w:r>
      <w:r>
        <w:rPr>
          <w:noProof/>
        </w:rPr>
        <w:fldChar w:fldCharType="separate"/>
      </w:r>
      <w:r>
        <w:rPr>
          <w:noProof/>
        </w:rPr>
        <w:t>3</w:t>
      </w:r>
      <w:r>
        <w:rPr>
          <w:noProof/>
        </w:rPr>
        <w:fldChar w:fldCharType="end"/>
      </w:r>
    </w:p>
    <w:p w14:paraId="6043D844" w14:textId="77777777" w:rsidR="00A03A9E" w:rsidRPr="00A03A9E" w:rsidRDefault="008F4559" w:rsidP="00A03A9E">
      <w:r>
        <w:fldChar w:fldCharType="end"/>
      </w:r>
    </w:p>
    <w:p w14:paraId="770B7FFB" w14:textId="77777777" w:rsidR="00676805" w:rsidRDefault="00676805" w:rsidP="00676805">
      <w:pPr>
        <w:rPr>
          <w:b/>
          <w:u w:val="single"/>
        </w:rPr>
      </w:pPr>
    </w:p>
    <w:p w14:paraId="12C12F0A" w14:textId="77777777" w:rsidR="00D31A4D" w:rsidRDefault="00D31A4D" w:rsidP="00676805">
      <w:pPr>
        <w:rPr>
          <w:u w:val="single"/>
        </w:rPr>
        <w:sectPr w:rsidR="00D31A4D" w:rsidSect="00DF08A7">
          <w:pgSz w:w="12240" w:h="15840"/>
          <w:pgMar w:top="1440" w:right="1440" w:bottom="1440" w:left="1440" w:header="720" w:footer="720" w:gutter="0"/>
          <w:cols w:space="720"/>
          <w:docGrid w:linePitch="360"/>
        </w:sectPr>
      </w:pPr>
    </w:p>
    <w:p w14:paraId="4EB001F0" w14:textId="51473CA3" w:rsidR="00D31A4D" w:rsidRDefault="00D31A4D" w:rsidP="00D31A4D">
      <w:pPr>
        <w:pStyle w:val="Heading1"/>
      </w:pPr>
      <w:bookmarkStart w:id="0" w:name="_Toc503115859"/>
      <w:r>
        <w:lastRenderedPageBreak/>
        <w:t>Talks</w:t>
      </w:r>
      <w:bookmarkEnd w:id="0"/>
    </w:p>
    <w:p w14:paraId="42E4C03A" w14:textId="3DC233E2" w:rsidR="00773F4E" w:rsidRPr="00773F4E" w:rsidRDefault="00773F4E" w:rsidP="00D31A4D">
      <w:pPr>
        <w:pStyle w:val="Heading2"/>
        <w:rPr>
          <w:rStyle w:val="Hyperlink"/>
        </w:rPr>
      </w:pPr>
      <w:r>
        <w:fldChar w:fldCharType="begin"/>
      </w:r>
      <w:r>
        <w:instrText xml:space="preserve"> HYPERLINK "https://www.youtube.com/watch?v=R-9fuo-Ri8E" </w:instrText>
      </w:r>
      <w:r>
        <w:fldChar w:fldCharType="separate"/>
      </w:r>
      <w:bookmarkStart w:id="1" w:name="_Toc503115860"/>
      <w:r w:rsidRPr="00773F4E">
        <w:rPr>
          <w:rStyle w:val="Hyperlink"/>
        </w:rPr>
        <w:t>Hilary’ Mason</w:t>
      </w:r>
      <w:bookmarkEnd w:id="1"/>
    </w:p>
    <w:p w14:paraId="4F6CB147" w14:textId="77777777" w:rsidR="00D31A4D" w:rsidRDefault="00D31A4D" w:rsidP="00D31A4D">
      <w:pPr>
        <w:pStyle w:val="Heading2"/>
      </w:pPr>
    </w:p>
    <w:p w14:paraId="0F39C077" w14:textId="1C6F4DD3" w:rsidR="00676805" w:rsidRPr="00D31A4D" w:rsidRDefault="00773F4E" w:rsidP="00D31A4D">
      <w:r>
        <w:fldChar w:fldCharType="end"/>
      </w:r>
      <w:r w:rsidR="007F60BB" w:rsidRPr="00D31A4D">
        <w:t>Successfully using data:</w:t>
      </w:r>
    </w:p>
    <w:p w14:paraId="35995E96" w14:textId="77777777" w:rsidR="007F60BB" w:rsidRDefault="007F60BB" w:rsidP="00676805">
      <w:pPr>
        <w:pStyle w:val="ListParagraph"/>
        <w:numPr>
          <w:ilvl w:val="1"/>
          <w:numId w:val="13"/>
        </w:numPr>
      </w:pPr>
      <w:r>
        <w:t>What problem are we really solving?</w:t>
      </w:r>
    </w:p>
    <w:p w14:paraId="57CE73A9" w14:textId="77777777" w:rsidR="00676805" w:rsidRDefault="00676805" w:rsidP="00676805">
      <w:pPr>
        <w:pStyle w:val="ListParagraph"/>
        <w:numPr>
          <w:ilvl w:val="1"/>
          <w:numId w:val="13"/>
        </w:numPr>
      </w:pPr>
      <w:r>
        <w:t>What does success look like? What is your error metric?</w:t>
      </w:r>
      <w:r w:rsidR="007F60BB">
        <w:t xml:space="preserve"> How do we know when we’ve won?</w:t>
      </w:r>
    </w:p>
    <w:p w14:paraId="26380C10" w14:textId="51E6C057" w:rsidR="00676805" w:rsidRDefault="00773F4E" w:rsidP="00676805">
      <w:pPr>
        <w:pStyle w:val="ListParagraph"/>
        <w:numPr>
          <w:ilvl w:val="1"/>
          <w:numId w:val="13"/>
        </w:numPr>
      </w:pPr>
      <w:r>
        <w:t>What’s the first thing we’ll do with our data once we get it?  Know what you want to do with it, don’t’ just drown in it</w:t>
      </w:r>
    </w:p>
    <w:p w14:paraId="1A3DDA27" w14:textId="77777777" w:rsidR="00773F4E" w:rsidRDefault="00773F4E" w:rsidP="00D31A4D"/>
    <w:p w14:paraId="7662E3E0" w14:textId="77777777" w:rsidR="00D31A4D" w:rsidRDefault="00D31A4D" w:rsidP="00D31A4D">
      <w:pPr>
        <w:rPr>
          <w:u w:val="single"/>
        </w:rPr>
        <w:sectPr w:rsidR="00D31A4D" w:rsidSect="00DF08A7">
          <w:pgSz w:w="12240" w:h="15840"/>
          <w:pgMar w:top="1440" w:right="1440" w:bottom="1440" w:left="1440" w:header="720" w:footer="720" w:gutter="0"/>
          <w:cols w:space="720"/>
          <w:docGrid w:linePitch="360"/>
        </w:sectPr>
      </w:pPr>
    </w:p>
    <w:p w14:paraId="4ACCF10D" w14:textId="3348501F" w:rsidR="00D31A4D" w:rsidRPr="00D31A4D" w:rsidRDefault="00D31A4D" w:rsidP="00D31A4D">
      <w:pPr>
        <w:pStyle w:val="Heading1"/>
      </w:pPr>
      <w:bookmarkStart w:id="2" w:name="_Toc503115861"/>
      <w:r w:rsidRPr="00D31A4D">
        <w:t>Books</w:t>
      </w:r>
      <w:bookmarkEnd w:id="2"/>
    </w:p>
    <w:p w14:paraId="5F8A10B6" w14:textId="77777777" w:rsidR="00D31A4D" w:rsidRDefault="00D31A4D" w:rsidP="00D31A4D">
      <w:pPr>
        <w:rPr>
          <w:u w:val="single"/>
        </w:rPr>
      </w:pPr>
    </w:p>
    <w:p w14:paraId="178BC900" w14:textId="78368B47" w:rsidR="00D31A4D" w:rsidRDefault="00D31A4D" w:rsidP="00D31A4D">
      <w:pPr>
        <w:pStyle w:val="Heading2"/>
      </w:pPr>
      <w:bookmarkStart w:id="3" w:name="_Toc503115862"/>
      <w:r w:rsidRPr="00D31A4D">
        <w:t>Thinking with Data</w:t>
      </w:r>
      <w:bookmarkEnd w:id="3"/>
    </w:p>
    <w:p w14:paraId="293C598C" w14:textId="77777777" w:rsidR="00FE02D1" w:rsidRDefault="00FE02D1" w:rsidP="00FE02D1"/>
    <w:p w14:paraId="0B4414CC" w14:textId="400151F4" w:rsidR="00FE02D1" w:rsidRPr="006F16B0" w:rsidRDefault="00CE16B7" w:rsidP="006F16B0">
      <w:pPr>
        <w:pStyle w:val="ListBullet"/>
        <w:numPr>
          <w:ilvl w:val="0"/>
          <w:numId w:val="0"/>
        </w:numPr>
        <w:ind w:left="360" w:hanging="360"/>
        <w:rPr>
          <w:u w:val="single"/>
        </w:rPr>
      </w:pPr>
      <w:r w:rsidRPr="006F16B0">
        <w:rPr>
          <w:u w:val="single"/>
        </w:rPr>
        <w:t>Chapter 1 Scoping: why before how</w:t>
      </w:r>
    </w:p>
    <w:p w14:paraId="20AF2BBC" w14:textId="77777777" w:rsidR="00917545" w:rsidRPr="00917545" w:rsidRDefault="00917545" w:rsidP="008D5EDD">
      <w:pPr>
        <w:pStyle w:val="ListBullet"/>
        <w:tabs>
          <w:tab w:val="clear" w:pos="360"/>
          <w:tab w:val="num" w:pos="720"/>
        </w:tabs>
        <w:ind w:left="720"/>
        <w:rPr>
          <w:sz w:val="24"/>
          <w:szCs w:val="24"/>
        </w:rPr>
      </w:pPr>
      <w:r w:rsidRPr="00917545">
        <w:t xml:space="preserve">Picking the right techniques has to be secondary to asking the right questions. </w:t>
      </w:r>
    </w:p>
    <w:p w14:paraId="18B9069B" w14:textId="77777777" w:rsidR="00917545" w:rsidRPr="00917545" w:rsidRDefault="00917545" w:rsidP="008D5EDD">
      <w:pPr>
        <w:pStyle w:val="ListBullet"/>
        <w:tabs>
          <w:tab w:val="clear" w:pos="360"/>
          <w:tab w:val="num" w:pos="720"/>
        </w:tabs>
        <w:ind w:left="720"/>
        <w:rPr>
          <w:sz w:val="24"/>
          <w:szCs w:val="24"/>
        </w:rPr>
      </w:pPr>
      <w:r w:rsidRPr="00917545">
        <w:t xml:space="preserve">we need to give ourselves space to think. </w:t>
      </w:r>
    </w:p>
    <w:p w14:paraId="6BE868F2" w14:textId="77777777" w:rsidR="00EB2C58" w:rsidRPr="00EB2C58" w:rsidRDefault="00EB2C58" w:rsidP="008D5EDD">
      <w:pPr>
        <w:pStyle w:val="ListBullet"/>
        <w:tabs>
          <w:tab w:val="clear" w:pos="360"/>
          <w:tab w:val="num" w:pos="720"/>
        </w:tabs>
        <w:ind w:left="720"/>
        <w:rPr>
          <w:sz w:val="24"/>
          <w:szCs w:val="24"/>
        </w:rPr>
      </w:pPr>
      <w:r w:rsidRPr="00EB2C58">
        <w:t xml:space="preserve">The secret is to have structure that you can think through, rather than working in a vacuum. Structure keeps us from doing the first things to cross our minds. Structure gives us room to think through all the aspects of a problem. </w:t>
      </w:r>
    </w:p>
    <w:p w14:paraId="7604E9F0" w14:textId="77777777" w:rsidR="00EB2C58" w:rsidRPr="00EB2C58" w:rsidRDefault="00EB2C58" w:rsidP="008D5EDD">
      <w:pPr>
        <w:pStyle w:val="ListBullet"/>
        <w:tabs>
          <w:tab w:val="clear" w:pos="360"/>
          <w:tab w:val="num" w:pos="720"/>
        </w:tabs>
        <w:ind w:left="720"/>
        <w:rPr>
          <w:sz w:val="24"/>
          <w:szCs w:val="24"/>
        </w:rPr>
      </w:pPr>
      <w:r w:rsidRPr="00EB2C58">
        <w:t xml:space="preserve">Our first place to find structure is in creating the scope for a data problem. A scope is the outline of a story about why we are working on a problem (and about how we expect that story to end). </w:t>
      </w:r>
    </w:p>
    <w:p w14:paraId="1E886255" w14:textId="4D44EA70" w:rsidR="008D5EDD" w:rsidRPr="008D5EDD" w:rsidRDefault="008D5EDD" w:rsidP="008D5EDD">
      <w:pPr>
        <w:pStyle w:val="ListBullet"/>
        <w:tabs>
          <w:tab w:val="clear" w:pos="360"/>
          <w:tab w:val="num" w:pos="720"/>
        </w:tabs>
        <w:ind w:left="720"/>
        <w:rPr>
          <w:sz w:val="24"/>
          <w:szCs w:val="24"/>
        </w:rPr>
      </w:pPr>
      <w:r>
        <w:t>When a prob</w:t>
      </w:r>
      <w:r w:rsidRPr="008D5EDD">
        <w:t xml:space="preserve">lem is well-scoped, we will be able to easily converse about or write out our thoughts on each. </w:t>
      </w:r>
    </w:p>
    <w:p w14:paraId="416692CC" w14:textId="77777777" w:rsidR="008D5EDD" w:rsidRPr="008D5EDD" w:rsidRDefault="008D5EDD" w:rsidP="008D5EDD">
      <w:pPr>
        <w:pStyle w:val="ListBullet"/>
        <w:tabs>
          <w:tab w:val="clear" w:pos="360"/>
          <w:tab w:val="num" w:pos="1080"/>
        </w:tabs>
        <w:ind w:left="1080"/>
        <w:rPr>
          <w:sz w:val="24"/>
          <w:szCs w:val="24"/>
        </w:rPr>
      </w:pPr>
      <w:r w:rsidRPr="008D5EDD">
        <w:t xml:space="preserve">A mnemonic for these four areas is CoNVO: </w:t>
      </w:r>
      <w:r w:rsidRPr="008D5EDD">
        <w:rPr>
          <w:i/>
          <w:iCs/>
        </w:rPr>
        <w:t>co</w:t>
      </w:r>
      <w:r w:rsidRPr="008D5EDD">
        <w:t xml:space="preserve">ntext, </w:t>
      </w:r>
      <w:r w:rsidRPr="008D5EDD">
        <w:rPr>
          <w:i/>
          <w:iCs/>
        </w:rPr>
        <w:t>n</w:t>
      </w:r>
      <w:r w:rsidRPr="008D5EDD">
        <w:t xml:space="preserve">eed, </w:t>
      </w:r>
      <w:r w:rsidRPr="008D5EDD">
        <w:rPr>
          <w:i/>
          <w:iCs/>
        </w:rPr>
        <w:t>v</w:t>
      </w:r>
      <w:r w:rsidRPr="008D5EDD">
        <w:t xml:space="preserve">ision, </w:t>
      </w:r>
      <w:r w:rsidRPr="008D5EDD">
        <w:rPr>
          <w:i/>
          <w:iCs/>
        </w:rPr>
        <w:t>o</w:t>
      </w:r>
      <w:r w:rsidRPr="008D5EDD">
        <w:t xml:space="preserve">utcome. </w:t>
      </w:r>
    </w:p>
    <w:p w14:paraId="549E5994" w14:textId="11B1914B" w:rsidR="00CE16B7" w:rsidRPr="001D2B4F" w:rsidRDefault="008D5EDD" w:rsidP="008D5EDD">
      <w:pPr>
        <w:pStyle w:val="ListBullet"/>
        <w:tabs>
          <w:tab w:val="clear" w:pos="360"/>
          <w:tab w:val="num" w:pos="1080"/>
        </w:tabs>
        <w:ind w:left="1080"/>
        <w:rPr>
          <w:sz w:val="24"/>
          <w:szCs w:val="24"/>
        </w:rPr>
      </w:pPr>
      <w:r w:rsidRPr="008D5EDD">
        <w:t>We should be able to hold a conversation with an intelligent stranger about the project, and afterward he shoul</w:t>
      </w:r>
      <w:r w:rsidR="001D2B4F">
        <w:t>d understand (at a high level)</w:t>
      </w:r>
    </w:p>
    <w:p w14:paraId="3E77B6EE" w14:textId="5227D1CC" w:rsidR="001D2B4F" w:rsidRPr="001D2B4F" w:rsidRDefault="001D2B4F" w:rsidP="001D2B4F">
      <w:pPr>
        <w:pStyle w:val="ListBullet"/>
        <w:rPr>
          <w:sz w:val="24"/>
          <w:szCs w:val="24"/>
        </w:rPr>
      </w:pPr>
      <w:r>
        <w:rPr>
          <w:b/>
        </w:rPr>
        <w:t>Context</w:t>
      </w:r>
    </w:p>
    <w:p w14:paraId="5C19143F" w14:textId="38C1B4AD" w:rsidR="005400F5" w:rsidRDefault="005400F5" w:rsidP="005400F5">
      <w:pPr>
        <w:pStyle w:val="ListBullet"/>
        <w:tabs>
          <w:tab w:val="clear" w:pos="360"/>
          <w:tab w:val="num" w:pos="720"/>
        </w:tabs>
        <w:ind w:left="720"/>
        <w:rPr>
          <w:sz w:val="24"/>
          <w:szCs w:val="24"/>
        </w:rPr>
      </w:pPr>
      <w:r>
        <w:t>Who are the people with an interest in the results of this project? What are they generally try</w:t>
      </w:r>
      <w:r>
        <w:t>ing to achieve? What work, gen</w:t>
      </w:r>
      <w:r>
        <w:t xml:space="preserve">erally, is the project going to be furthering? </w:t>
      </w:r>
    </w:p>
    <w:p w14:paraId="7EB958A0" w14:textId="6D8AA56B" w:rsidR="005400F5" w:rsidRPr="00F8722F" w:rsidRDefault="005400F5" w:rsidP="005400F5">
      <w:pPr>
        <w:pStyle w:val="ListBullet"/>
        <w:tabs>
          <w:tab w:val="clear" w:pos="360"/>
          <w:tab w:val="num" w:pos="720"/>
        </w:tabs>
        <w:ind w:left="720"/>
        <w:rPr>
          <w:sz w:val="24"/>
          <w:szCs w:val="24"/>
        </w:rPr>
      </w:pPr>
      <w:r>
        <w:t>Example: “T</w:t>
      </w:r>
      <w:r>
        <w:t>his department in a large company handle</w:t>
      </w:r>
      <w:r>
        <w:t>s marketing for a shoe manufac</w:t>
      </w:r>
      <w:r>
        <w:t>turer with a large online presence. The department’s goal is to convince new customers to try its shoes and to convince existing customers to return again. The final decision maker is the VP of Marketing.</w:t>
      </w:r>
      <w:r>
        <w:t>”</w:t>
      </w:r>
    </w:p>
    <w:p w14:paraId="2FB6D72C" w14:textId="77777777" w:rsidR="00F8722F" w:rsidRPr="009A0013" w:rsidRDefault="00F8722F" w:rsidP="00E73DE3">
      <w:pPr>
        <w:pStyle w:val="ListBullet"/>
        <w:tabs>
          <w:tab w:val="clear" w:pos="360"/>
          <w:tab w:val="num" w:pos="720"/>
        </w:tabs>
        <w:ind w:left="720"/>
        <w:rPr>
          <w:b/>
          <w:sz w:val="24"/>
          <w:szCs w:val="24"/>
        </w:rPr>
      </w:pPr>
      <w:r>
        <w:t xml:space="preserve">Contexts emerge from understanding </w:t>
      </w:r>
      <w:r w:rsidRPr="009A0013">
        <w:rPr>
          <w:b/>
        </w:rPr>
        <w:t>who we are working</w:t>
      </w:r>
      <w:r>
        <w:t xml:space="preserve"> with and </w:t>
      </w:r>
      <w:r w:rsidRPr="009A0013">
        <w:rPr>
          <w:b/>
        </w:rPr>
        <w:t xml:space="preserve">why they </w:t>
      </w:r>
      <w:r w:rsidRPr="009A0013">
        <w:rPr>
          <w:b/>
        </w:rPr>
        <w:t>are doing what they are doing.</w:t>
      </w:r>
    </w:p>
    <w:p w14:paraId="574E774D" w14:textId="1469869B" w:rsidR="00F8722F" w:rsidRPr="006C67E2" w:rsidRDefault="00F8722F" w:rsidP="00E73DE3">
      <w:pPr>
        <w:pStyle w:val="ListBullet"/>
        <w:tabs>
          <w:tab w:val="clear" w:pos="360"/>
          <w:tab w:val="num" w:pos="720"/>
        </w:tabs>
        <w:ind w:left="720"/>
        <w:rPr>
          <w:sz w:val="24"/>
          <w:szCs w:val="24"/>
        </w:rPr>
      </w:pPr>
      <w:r>
        <w:t xml:space="preserve">We learn the context from </w:t>
      </w:r>
      <w:r w:rsidRPr="009A0013">
        <w:rPr>
          <w:b/>
        </w:rPr>
        <w:t>talking to people</w:t>
      </w:r>
      <w:r>
        <w:t xml:space="preserve">, and continuing to talk to them until we understand </w:t>
      </w:r>
      <w:r>
        <w:t xml:space="preserve">what </w:t>
      </w:r>
      <w:r w:rsidRPr="009A0013">
        <w:rPr>
          <w:b/>
        </w:rPr>
        <w:t>their long-term goals</w:t>
      </w:r>
      <w:r>
        <w:t xml:space="preserve"> are.</w:t>
      </w:r>
    </w:p>
    <w:p w14:paraId="122F676C" w14:textId="358A49CE" w:rsidR="008042D5" w:rsidRPr="008042D5" w:rsidRDefault="006C67E2" w:rsidP="008042D5">
      <w:pPr>
        <w:pStyle w:val="ListBullet"/>
        <w:tabs>
          <w:tab w:val="clear" w:pos="360"/>
          <w:tab w:val="num" w:pos="720"/>
        </w:tabs>
        <w:ind w:left="720"/>
        <w:rPr>
          <w:sz w:val="24"/>
          <w:szCs w:val="24"/>
        </w:rPr>
      </w:pPr>
      <w:r>
        <w:t>The work we do should further the m</w:t>
      </w:r>
      <w:r w:rsidR="008042D5">
        <w:t>ission espoused in the contexts.</w:t>
      </w:r>
    </w:p>
    <w:p w14:paraId="153E3489" w14:textId="4EC03C0B" w:rsidR="008042D5" w:rsidRPr="008042D5" w:rsidRDefault="008042D5" w:rsidP="008042D5">
      <w:pPr>
        <w:pStyle w:val="ListBullet"/>
        <w:rPr>
          <w:sz w:val="24"/>
          <w:szCs w:val="24"/>
        </w:rPr>
      </w:pPr>
      <w:r>
        <w:rPr>
          <w:b/>
        </w:rPr>
        <w:t>Needs</w:t>
      </w:r>
    </w:p>
    <w:p w14:paraId="7ED2D21F" w14:textId="7A66636C" w:rsidR="00185890" w:rsidRPr="00185890" w:rsidRDefault="00185890" w:rsidP="00185890">
      <w:pPr>
        <w:pStyle w:val="ListBullet"/>
        <w:tabs>
          <w:tab w:val="clear" w:pos="360"/>
          <w:tab w:val="num" w:pos="720"/>
        </w:tabs>
        <w:ind w:left="720"/>
        <w:rPr>
          <w:sz w:val="24"/>
          <w:szCs w:val="24"/>
        </w:rPr>
      </w:pPr>
      <w:r>
        <w:t>What are the specific needs that could be fixed by intelligently using data? These needs are mea</w:t>
      </w:r>
      <w:r>
        <w:t>ningful to the organization.</w:t>
      </w:r>
    </w:p>
    <w:p w14:paraId="42F5630B" w14:textId="78D3DDA1" w:rsidR="00185890" w:rsidRDefault="00185890" w:rsidP="00185890">
      <w:pPr>
        <w:pStyle w:val="ListBullet"/>
        <w:tabs>
          <w:tab w:val="clear" w:pos="360"/>
          <w:tab w:val="num" w:pos="720"/>
        </w:tabs>
        <w:ind w:left="720"/>
        <w:rPr>
          <w:sz w:val="24"/>
          <w:szCs w:val="24"/>
        </w:rPr>
      </w:pPr>
      <w:r w:rsidRPr="00185890">
        <w:rPr>
          <w:b/>
        </w:rPr>
        <w:t xml:space="preserve">The need is to solve the problem that having the model will solve. </w:t>
      </w:r>
    </w:p>
    <w:p w14:paraId="7006EFCB" w14:textId="77777777" w:rsidR="00F17640" w:rsidRPr="009A0013" w:rsidRDefault="00F17640" w:rsidP="00F17640">
      <w:pPr>
        <w:pStyle w:val="ListBullet"/>
        <w:tabs>
          <w:tab w:val="clear" w:pos="360"/>
          <w:tab w:val="num" w:pos="720"/>
        </w:tabs>
        <w:ind w:left="720"/>
        <w:rPr>
          <w:b/>
          <w:sz w:val="24"/>
          <w:szCs w:val="24"/>
        </w:rPr>
      </w:pPr>
      <w:r w:rsidRPr="009A0013">
        <w:rPr>
          <w:b/>
        </w:rPr>
        <w:t xml:space="preserve">When we correctly explain a need, we are clearly laying out what it is that could be improved by better knowledge. </w:t>
      </w:r>
    </w:p>
    <w:p w14:paraId="410B6138" w14:textId="77777777" w:rsidR="00F17640" w:rsidRDefault="00F17640" w:rsidP="00F17640">
      <w:pPr>
        <w:pStyle w:val="ListBullet"/>
        <w:tabs>
          <w:tab w:val="clear" w:pos="360"/>
          <w:tab w:val="num" w:pos="1080"/>
        </w:tabs>
        <w:ind w:left="1080"/>
        <w:rPr>
          <w:sz w:val="24"/>
          <w:szCs w:val="24"/>
        </w:rPr>
      </w:pPr>
      <w:r>
        <w:t xml:space="preserve">What will this spreadsheet teach us? What will the tool let us know? What will we be able to do after making this graph that we could not do before? </w:t>
      </w:r>
    </w:p>
    <w:p w14:paraId="583F77F1" w14:textId="6B24A9D1" w:rsidR="00920ED3" w:rsidRDefault="00920ED3" w:rsidP="00920ED3">
      <w:pPr>
        <w:pStyle w:val="ListBullet"/>
        <w:tabs>
          <w:tab w:val="clear" w:pos="360"/>
          <w:tab w:val="num" w:pos="1080"/>
        </w:tabs>
        <w:ind w:left="1080"/>
        <w:rPr>
          <w:sz w:val="24"/>
          <w:szCs w:val="24"/>
        </w:rPr>
      </w:pPr>
      <w:r>
        <w:t xml:space="preserve">We want to reduce the amount of illegal grease dumping in the sewers. Where might we look to find the perpetrators? </w:t>
      </w:r>
    </w:p>
    <w:p w14:paraId="77CDDCAD" w14:textId="6B3C6D70" w:rsidR="00E27D8E" w:rsidRPr="009A0013" w:rsidRDefault="00E27D8E" w:rsidP="00CC2271">
      <w:pPr>
        <w:pStyle w:val="ListBullet"/>
        <w:tabs>
          <w:tab w:val="clear" w:pos="360"/>
          <w:tab w:val="num" w:pos="720"/>
        </w:tabs>
        <w:ind w:left="720"/>
        <w:rPr>
          <w:sz w:val="24"/>
          <w:szCs w:val="24"/>
        </w:rPr>
      </w:pPr>
      <w:r>
        <w:t>Again,</w:t>
      </w:r>
      <w:r w:rsidR="009A0013">
        <w:t xml:space="preserve"> </w:t>
      </w:r>
      <w:r w:rsidR="009A0013" w:rsidRPr="009A0013">
        <w:rPr>
          <w:b/>
        </w:rPr>
        <w:t>writing</w:t>
      </w:r>
      <w:r w:rsidR="009A0013">
        <w:t xml:space="preserve"> is a big help here. write</w:t>
      </w:r>
      <w:r>
        <w:t xml:space="preserve"> down what we think the need is </w:t>
      </w:r>
    </w:p>
    <w:p w14:paraId="210A2D8A" w14:textId="56EBAF4C" w:rsidR="00015268" w:rsidRPr="00015268" w:rsidRDefault="00015268" w:rsidP="00CC2271">
      <w:pPr>
        <w:pStyle w:val="ListBullet"/>
        <w:tabs>
          <w:tab w:val="clear" w:pos="360"/>
          <w:tab w:val="num" w:pos="720"/>
        </w:tabs>
        <w:ind w:left="720"/>
      </w:pPr>
      <w:r>
        <w:t>A need is not merely an open question or problem, but the final result/action desired. Eg:</w:t>
      </w:r>
    </w:p>
    <w:p w14:paraId="5F24C7AE" w14:textId="4D0BC0AE" w:rsidR="00015268" w:rsidRPr="00015268" w:rsidRDefault="00015268" w:rsidP="00015268">
      <w:pPr>
        <w:pStyle w:val="ListBullet"/>
        <w:tabs>
          <w:tab w:val="clear" w:pos="360"/>
          <w:tab w:val="num" w:pos="720"/>
        </w:tabs>
        <w:ind w:left="720"/>
        <w:rPr>
          <w:sz w:val="24"/>
          <w:szCs w:val="24"/>
        </w:rPr>
      </w:pPr>
      <w:r>
        <w:t>Rather than:</w:t>
      </w:r>
      <w:r w:rsidR="00AC5E31">
        <w:t xml:space="preserve"> “The manager wants to know where users drop out o</w:t>
      </w:r>
      <w:r>
        <w:t>n the way to buying something”</w:t>
      </w:r>
    </w:p>
    <w:p w14:paraId="1E835CC6" w14:textId="1D02A62B" w:rsidR="00AC5E31" w:rsidRPr="00A11055" w:rsidRDefault="00015268" w:rsidP="00015268">
      <w:pPr>
        <w:pStyle w:val="ListBullet"/>
        <w:tabs>
          <w:tab w:val="clear" w:pos="360"/>
          <w:tab w:val="num" w:pos="720"/>
        </w:tabs>
        <w:ind w:left="720"/>
        <w:rPr>
          <w:sz w:val="24"/>
          <w:szCs w:val="24"/>
        </w:rPr>
      </w:pPr>
      <w:r>
        <w:t xml:space="preserve">Say: </w:t>
      </w:r>
      <w:r w:rsidR="00AC5E31">
        <w:t>“The manager wants more users to finish their purcha</w:t>
      </w:r>
      <w:r w:rsidR="00A11055">
        <w:t>ses. How do we encourage that?”</w:t>
      </w:r>
    </w:p>
    <w:p w14:paraId="55A10326" w14:textId="655976B1" w:rsidR="00A11055" w:rsidRPr="002B22F3" w:rsidRDefault="00A11055" w:rsidP="00A11055">
      <w:pPr>
        <w:pStyle w:val="ListBullet"/>
        <w:tabs>
          <w:tab w:val="clear" w:pos="360"/>
          <w:tab w:val="num" w:pos="1080"/>
        </w:tabs>
        <w:ind w:left="1080"/>
        <w:rPr>
          <w:sz w:val="24"/>
          <w:szCs w:val="24"/>
        </w:rPr>
      </w:pPr>
      <w:r>
        <w:t>This version is action oriented and invites more open ended possibilities</w:t>
      </w:r>
    </w:p>
    <w:p w14:paraId="050C18F0" w14:textId="26F57EEE" w:rsidR="002B22F3" w:rsidRPr="002B22F3" w:rsidRDefault="002B22F3" w:rsidP="00CC2271">
      <w:pPr>
        <w:pStyle w:val="ListBullet"/>
        <w:tabs>
          <w:tab w:val="clear" w:pos="360"/>
          <w:tab w:val="num" w:pos="720"/>
        </w:tabs>
        <w:ind w:left="720"/>
        <w:rPr>
          <w:sz w:val="24"/>
          <w:szCs w:val="24"/>
        </w:rPr>
      </w:pPr>
      <w:r>
        <w:t>The need is NOT the model – the business problem needing to be solved/achieved</w:t>
      </w:r>
    </w:p>
    <w:p w14:paraId="33132C2E" w14:textId="27D8DC88" w:rsidR="002B22F3" w:rsidRDefault="002B22F3" w:rsidP="00CC2271">
      <w:pPr>
        <w:pStyle w:val="ListBullet"/>
        <w:tabs>
          <w:tab w:val="clear" w:pos="360"/>
          <w:tab w:val="num" w:pos="720"/>
        </w:tabs>
        <w:ind w:left="720"/>
        <w:rPr>
          <w:b/>
          <w:sz w:val="24"/>
          <w:szCs w:val="24"/>
        </w:rPr>
      </w:pPr>
      <w:r w:rsidRPr="002B22F3">
        <w:rPr>
          <w:b/>
        </w:rPr>
        <w:t xml:space="preserve">A data science need is a problem that can be solved with knowledge, not a lack of a particular tool. </w:t>
      </w:r>
    </w:p>
    <w:p w14:paraId="459124D9" w14:textId="77777777" w:rsidR="00CC2271" w:rsidRDefault="00CC2271" w:rsidP="00CC2271"/>
    <w:p w14:paraId="6C3F71B2" w14:textId="58F9A3D6" w:rsidR="00CC2271" w:rsidRPr="00CC2271" w:rsidRDefault="00CC2271" w:rsidP="00CC2271">
      <w:pPr>
        <w:pStyle w:val="ListBullet"/>
        <w:rPr>
          <w:b/>
        </w:rPr>
      </w:pPr>
      <w:r w:rsidRPr="00CC2271">
        <w:rPr>
          <w:b/>
        </w:rPr>
        <w:t>Vision</w:t>
      </w:r>
    </w:p>
    <w:p w14:paraId="02714945" w14:textId="77777777" w:rsidR="009425B4" w:rsidRPr="009425B4" w:rsidRDefault="00DE1F52" w:rsidP="00DE1F52">
      <w:pPr>
        <w:pStyle w:val="ListBullet"/>
        <w:tabs>
          <w:tab w:val="clear" w:pos="360"/>
          <w:tab w:val="num" w:pos="720"/>
        </w:tabs>
        <w:ind w:left="720"/>
        <w:rPr>
          <w:sz w:val="24"/>
          <w:szCs w:val="24"/>
        </w:rPr>
      </w:pPr>
      <w:r>
        <w:t>The ideas we will be able to come up with will mostly be variations on t</w:t>
      </w:r>
      <w:r w:rsidR="009425B4">
        <w:t>hings that we have seen before.</w:t>
      </w:r>
    </w:p>
    <w:p w14:paraId="7E90643D" w14:textId="72C84B8B" w:rsidR="009425B4" w:rsidRPr="009425B4" w:rsidRDefault="00DE1F52" w:rsidP="00204BBF">
      <w:pPr>
        <w:pStyle w:val="ListBullet"/>
        <w:tabs>
          <w:tab w:val="clear" w:pos="360"/>
          <w:tab w:val="num" w:pos="720"/>
        </w:tabs>
        <w:ind w:left="1080"/>
        <w:rPr>
          <w:sz w:val="24"/>
          <w:szCs w:val="24"/>
        </w:rPr>
      </w:pPr>
      <w:r>
        <w:t>acquire a goo</w:t>
      </w:r>
      <w:r w:rsidR="009425B4">
        <w:t xml:space="preserve">d mental library of examples: read </w:t>
      </w:r>
      <w:r>
        <w:t>widely an</w:t>
      </w:r>
      <w:r w:rsidR="009425B4">
        <w:t xml:space="preserve">d experimenting with new ideas, talk </w:t>
      </w:r>
      <w:r w:rsidR="009425B4">
        <w:t xml:space="preserve">to people about the problems they’ve solved, </w:t>
      </w:r>
    </w:p>
    <w:p w14:paraId="0E72374D" w14:textId="53737E65" w:rsidR="008042D5" w:rsidRDefault="007E1D70" w:rsidP="00DE1F52">
      <w:pPr>
        <w:pStyle w:val="ListBullet"/>
        <w:tabs>
          <w:tab w:val="clear" w:pos="360"/>
          <w:tab w:val="num" w:pos="720"/>
        </w:tabs>
        <w:ind w:left="720"/>
        <w:rPr>
          <w:sz w:val="24"/>
          <w:szCs w:val="24"/>
        </w:rPr>
      </w:pPr>
      <w:r>
        <w:rPr>
          <w:sz w:val="24"/>
          <w:szCs w:val="24"/>
        </w:rPr>
        <w:t>two main tactics:</w:t>
      </w:r>
    </w:p>
    <w:p w14:paraId="7C5C1F89" w14:textId="0DE55BDB" w:rsidR="007E1D70" w:rsidRDefault="007E1D70" w:rsidP="007E1D70">
      <w:pPr>
        <w:pStyle w:val="ListBullet"/>
        <w:tabs>
          <w:tab w:val="clear" w:pos="360"/>
          <w:tab w:val="num" w:pos="1080"/>
        </w:tabs>
        <w:ind w:left="1080"/>
        <w:rPr>
          <w:sz w:val="24"/>
          <w:szCs w:val="24"/>
        </w:rPr>
      </w:pPr>
      <w:r>
        <w:rPr>
          <w:sz w:val="24"/>
          <w:szCs w:val="24"/>
        </w:rPr>
        <w:t>mock ups</w:t>
      </w:r>
    </w:p>
    <w:p w14:paraId="728E79C2" w14:textId="507FF77D" w:rsidR="00A56B55" w:rsidRDefault="006E2999" w:rsidP="00A56B55">
      <w:pPr>
        <w:pStyle w:val="ListBullet"/>
        <w:tabs>
          <w:tab w:val="clear" w:pos="360"/>
          <w:tab w:val="num" w:pos="1440"/>
        </w:tabs>
        <w:ind w:left="1440"/>
        <w:rPr>
          <w:sz w:val="24"/>
          <w:szCs w:val="24"/>
        </w:rPr>
      </w:pPr>
      <w:r>
        <w:rPr>
          <w:sz w:val="24"/>
          <w:szCs w:val="24"/>
        </w:rPr>
        <w:t>low grade / detail idealization of the the form of the final results … could be graph or sentences…but it presents the type of knowledge we hope to get out of the project</w:t>
      </w:r>
    </w:p>
    <w:p w14:paraId="37C14E4B" w14:textId="33019469" w:rsidR="007E1D70" w:rsidRDefault="007E1D70" w:rsidP="007E1D70">
      <w:pPr>
        <w:pStyle w:val="ListBullet"/>
        <w:tabs>
          <w:tab w:val="clear" w:pos="360"/>
          <w:tab w:val="num" w:pos="1080"/>
        </w:tabs>
        <w:ind w:left="1080"/>
        <w:rPr>
          <w:sz w:val="24"/>
          <w:szCs w:val="24"/>
        </w:rPr>
      </w:pPr>
      <w:r>
        <w:rPr>
          <w:sz w:val="24"/>
          <w:szCs w:val="24"/>
        </w:rPr>
        <w:t>argument sketches</w:t>
      </w:r>
    </w:p>
    <w:p w14:paraId="21F49A67" w14:textId="77777777" w:rsidR="009B49F1" w:rsidRDefault="009B49F1" w:rsidP="009B49F1">
      <w:pPr>
        <w:pStyle w:val="ListBullet"/>
        <w:tabs>
          <w:tab w:val="clear" w:pos="360"/>
          <w:tab w:val="num" w:pos="1440"/>
        </w:tabs>
        <w:ind w:left="1440"/>
        <w:rPr>
          <w:sz w:val="24"/>
          <w:szCs w:val="24"/>
        </w:rPr>
      </w:pPr>
      <w:r>
        <w:t xml:space="preserve">tells us roughly what we need to do to be convincing at all. It is a loose outline of the statements that will make our work relevant and correct. </w:t>
      </w:r>
    </w:p>
    <w:p w14:paraId="710EDBFB" w14:textId="722E1377" w:rsidR="009B49F1" w:rsidRDefault="009B49F1" w:rsidP="009B0319">
      <w:pPr>
        <w:pStyle w:val="ListBullet"/>
        <w:tabs>
          <w:tab w:val="clear" w:pos="360"/>
          <w:tab w:val="num" w:pos="1440"/>
        </w:tabs>
        <w:ind w:left="1440"/>
      </w:pPr>
      <w:r>
        <w:t>A lot like what we do when writing a grant</w:t>
      </w:r>
      <w:r w:rsidR="009B0319">
        <w:t>.. give us a sense of logic behind the solution</w:t>
      </w:r>
    </w:p>
    <w:p w14:paraId="09C64800" w14:textId="77777777" w:rsidR="00CB3F8F" w:rsidRPr="00DE1F52" w:rsidRDefault="00CB3F8F" w:rsidP="00CB3F8F">
      <w:pPr>
        <w:pStyle w:val="ListBullet"/>
        <w:tabs>
          <w:tab w:val="clear" w:pos="360"/>
          <w:tab w:val="num" w:pos="1080"/>
        </w:tabs>
        <w:ind w:left="1080"/>
      </w:pPr>
      <w:bookmarkStart w:id="4" w:name="_GoBack"/>
      <w:bookmarkEnd w:id="4"/>
    </w:p>
    <w:sectPr w:rsidR="00CB3F8F" w:rsidRPr="00DE1F52" w:rsidSect="00D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5EA2C5E"/>
    <w:multiLevelType w:val="hybridMultilevel"/>
    <w:tmpl w:val="888A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B692E"/>
    <w:multiLevelType w:val="hybridMultilevel"/>
    <w:tmpl w:val="8E28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05"/>
    <w:rsid w:val="00015268"/>
    <w:rsid w:val="000225ED"/>
    <w:rsid w:val="00066B77"/>
    <w:rsid w:val="00073426"/>
    <w:rsid w:val="0008711F"/>
    <w:rsid w:val="000A7CEC"/>
    <w:rsid w:val="000B25B3"/>
    <w:rsid w:val="00110C81"/>
    <w:rsid w:val="001300F2"/>
    <w:rsid w:val="00185890"/>
    <w:rsid w:val="00190E75"/>
    <w:rsid w:val="001925BB"/>
    <w:rsid w:val="001D2B4F"/>
    <w:rsid w:val="00201000"/>
    <w:rsid w:val="00213A5C"/>
    <w:rsid w:val="00220D2A"/>
    <w:rsid w:val="00222B72"/>
    <w:rsid w:val="00225B66"/>
    <w:rsid w:val="002B22F3"/>
    <w:rsid w:val="00303687"/>
    <w:rsid w:val="00311517"/>
    <w:rsid w:val="00366E52"/>
    <w:rsid w:val="00372F66"/>
    <w:rsid w:val="003A317F"/>
    <w:rsid w:val="003F0068"/>
    <w:rsid w:val="00434BFE"/>
    <w:rsid w:val="004D3C61"/>
    <w:rsid w:val="004D72E0"/>
    <w:rsid w:val="004E689C"/>
    <w:rsid w:val="005012F2"/>
    <w:rsid w:val="00534C37"/>
    <w:rsid w:val="005400F5"/>
    <w:rsid w:val="005428A2"/>
    <w:rsid w:val="0056138B"/>
    <w:rsid w:val="00561421"/>
    <w:rsid w:val="00567792"/>
    <w:rsid w:val="005A4978"/>
    <w:rsid w:val="005B7932"/>
    <w:rsid w:val="005E6D22"/>
    <w:rsid w:val="006003AD"/>
    <w:rsid w:val="0063241F"/>
    <w:rsid w:val="00635D5D"/>
    <w:rsid w:val="0064774C"/>
    <w:rsid w:val="00667FF4"/>
    <w:rsid w:val="00676805"/>
    <w:rsid w:val="006A0579"/>
    <w:rsid w:val="006A0DD2"/>
    <w:rsid w:val="006C67E2"/>
    <w:rsid w:val="006D50AF"/>
    <w:rsid w:val="006E2999"/>
    <w:rsid w:val="006E3338"/>
    <w:rsid w:val="006F16B0"/>
    <w:rsid w:val="006F6606"/>
    <w:rsid w:val="00734268"/>
    <w:rsid w:val="00773F4E"/>
    <w:rsid w:val="00776D2C"/>
    <w:rsid w:val="007B6D88"/>
    <w:rsid w:val="007E1D70"/>
    <w:rsid w:val="007F60BB"/>
    <w:rsid w:val="008042D5"/>
    <w:rsid w:val="008120EC"/>
    <w:rsid w:val="00837F8D"/>
    <w:rsid w:val="00840810"/>
    <w:rsid w:val="00853ED3"/>
    <w:rsid w:val="0086529A"/>
    <w:rsid w:val="00870770"/>
    <w:rsid w:val="0087525D"/>
    <w:rsid w:val="008A04E5"/>
    <w:rsid w:val="008A2886"/>
    <w:rsid w:val="008C5432"/>
    <w:rsid w:val="008D5EDD"/>
    <w:rsid w:val="008F4559"/>
    <w:rsid w:val="00917545"/>
    <w:rsid w:val="00920ED3"/>
    <w:rsid w:val="009308A4"/>
    <w:rsid w:val="009425B4"/>
    <w:rsid w:val="009761DA"/>
    <w:rsid w:val="009901A2"/>
    <w:rsid w:val="009A0013"/>
    <w:rsid w:val="009A659F"/>
    <w:rsid w:val="009B0319"/>
    <w:rsid w:val="009B49F1"/>
    <w:rsid w:val="009D44C9"/>
    <w:rsid w:val="00A01904"/>
    <w:rsid w:val="00A03A9E"/>
    <w:rsid w:val="00A05668"/>
    <w:rsid w:val="00A11055"/>
    <w:rsid w:val="00A403FD"/>
    <w:rsid w:val="00A56B55"/>
    <w:rsid w:val="00A65F5D"/>
    <w:rsid w:val="00A73A71"/>
    <w:rsid w:val="00A74230"/>
    <w:rsid w:val="00A747A8"/>
    <w:rsid w:val="00A83C26"/>
    <w:rsid w:val="00A84FE0"/>
    <w:rsid w:val="00A952AD"/>
    <w:rsid w:val="00AC5E31"/>
    <w:rsid w:val="00AD34C3"/>
    <w:rsid w:val="00AD4755"/>
    <w:rsid w:val="00AE2436"/>
    <w:rsid w:val="00AE5632"/>
    <w:rsid w:val="00B1666C"/>
    <w:rsid w:val="00B5224A"/>
    <w:rsid w:val="00B625A2"/>
    <w:rsid w:val="00B71931"/>
    <w:rsid w:val="00B814D9"/>
    <w:rsid w:val="00B910B5"/>
    <w:rsid w:val="00B97F83"/>
    <w:rsid w:val="00C360F8"/>
    <w:rsid w:val="00C45D54"/>
    <w:rsid w:val="00C63029"/>
    <w:rsid w:val="00CB3F8F"/>
    <w:rsid w:val="00CC2271"/>
    <w:rsid w:val="00CE16B7"/>
    <w:rsid w:val="00CE1724"/>
    <w:rsid w:val="00D03157"/>
    <w:rsid w:val="00D31A4D"/>
    <w:rsid w:val="00DD76DD"/>
    <w:rsid w:val="00DE1F52"/>
    <w:rsid w:val="00DE3199"/>
    <w:rsid w:val="00DE3471"/>
    <w:rsid w:val="00DE5792"/>
    <w:rsid w:val="00DF08A7"/>
    <w:rsid w:val="00E21FFA"/>
    <w:rsid w:val="00E24B8E"/>
    <w:rsid w:val="00E27D8E"/>
    <w:rsid w:val="00E3032A"/>
    <w:rsid w:val="00E73DE3"/>
    <w:rsid w:val="00E77F45"/>
    <w:rsid w:val="00EA052B"/>
    <w:rsid w:val="00EB2C58"/>
    <w:rsid w:val="00EB315D"/>
    <w:rsid w:val="00F17640"/>
    <w:rsid w:val="00F8722F"/>
    <w:rsid w:val="00FA2B0F"/>
    <w:rsid w:val="00FB3018"/>
    <w:rsid w:val="00FC262A"/>
    <w:rsid w:val="00FE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DC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3"/>
    <w:qFormat/>
    <w:rsid w:val="00D31A4D"/>
    <w:pPr>
      <w:jc w:val="center"/>
      <w:outlineLvl w:val="0"/>
    </w:pPr>
    <w:rPr>
      <w:b/>
      <w:sz w:val="36"/>
      <w:u w:val="single"/>
    </w:rPr>
  </w:style>
  <w:style w:type="paragraph" w:styleId="Heading2">
    <w:name w:val="heading 2"/>
    <w:basedOn w:val="Normal"/>
    <w:next w:val="Normal"/>
    <w:link w:val="Heading2Char"/>
    <w:uiPriority w:val="3"/>
    <w:unhideWhenUsed/>
    <w:qFormat/>
    <w:rsid w:val="00D31A4D"/>
    <w:pPr>
      <w:outlineLvl w:val="1"/>
    </w:pPr>
    <w:rPr>
      <w:b/>
      <w:sz w:val="28"/>
      <w:u w:val="single"/>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3"/>
    <w:rsid w:val="00D31A4D"/>
    <w:rPr>
      <w:rFonts w:eastAsiaTheme="minorEastAsia"/>
      <w:b/>
      <w:color w:val="auto"/>
      <w:sz w:val="36"/>
      <w:szCs w:val="22"/>
      <w:u w:val="single"/>
    </w:rPr>
  </w:style>
  <w:style w:type="character" w:customStyle="1" w:styleId="Heading2Char">
    <w:name w:val="Heading 2 Char"/>
    <w:basedOn w:val="DefaultParagraphFont"/>
    <w:link w:val="Heading2"/>
    <w:uiPriority w:val="3"/>
    <w:rsid w:val="00D31A4D"/>
    <w:rPr>
      <w:rFonts w:eastAsiaTheme="minorEastAsia"/>
      <w:b/>
      <w:color w:val="auto"/>
      <w:sz w:val="28"/>
      <w:szCs w:val="22"/>
      <w:u w:val="single"/>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3"/>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 w:type="character" w:styleId="Hyperlink">
    <w:name w:val="Hyperlink"/>
    <w:basedOn w:val="DefaultParagraphFont"/>
    <w:uiPriority w:val="99"/>
    <w:unhideWhenUsed/>
    <w:rsid w:val="00773F4E"/>
    <w:rPr>
      <w:color w:val="5F5F5F" w:themeColor="hyperlink"/>
      <w:u w:val="single"/>
    </w:rPr>
  </w:style>
  <w:style w:type="paragraph" w:styleId="TOC1">
    <w:name w:val="toc 1"/>
    <w:basedOn w:val="Normal"/>
    <w:next w:val="Normal"/>
    <w:autoRedefine/>
    <w:uiPriority w:val="39"/>
    <w:unhideWhenUsed/>
    <w:rsid w:val="008F4559"/>
    <w:pPr>
      <w:spacing w:before="240" w:after="120"/>
    </w:pPr>
    <w:rPr>
      <w:rFonts w:cstheme="minorHAnsi"/>
      <w:b/>
      <w:bCs/>
      <w:caps/>
      <w:u w:val="single"/>
    </w:rPr>
  </w:style>
  <w:style w:type="paragraph" w:styleId="TOC2">
    <w:name w:val="toc 2"/>
    <w:basedOn w:val="Normal"/>
    <w:next w:val="Normal"/>
    <w:autoRedefine/>
    <w:uiPriority w:val="39"/>
    <w:unhideWhenUsed/>
    <w:rsid w:val="008F4559"/>
    <w:rPr>
      <w:rFonts w:cstheme="minorHAnsi"/>
      <w:b/>
      <w:bCs/>
      <w:smallCaps/>
    </w:rPr>
  </w:style>
  <w:style w:type="paragraph" w:styleId="TOC3">
    <w:name w:val="toc 3"/>
    <w:basedOn w:val="Normal"/>
    <w:next w:val="Normal"/>
    <w:autoRedefine/>
    <w:uiPriority w:val="39"/>
    <w:unhideWhenUsed/>
    <w:rsid w:val="008F4559"/>
    <w:rPr>
      <w:rFonts w:cstheme="minorHAnsi"/>
      <w:smallCaps/>
    </w:rPr>
  </w:style>
  <w:style w:type="paragraph" w:styleId="TOC4">
    <w:name w:val="toc 4"/>
    <w:basedOn w:val="Normal"/>
    <w:next w:val="Normal"/>
    <w:autoRedefine/>
    <w:uiPriority w:val="39"/>
    <w:unhideWhenUsed/>
    <w:rsid w:val="008F4559"/>
    <w:rPr>
      <w:rFonts w:cstheme="minorHAnsi"/>
    </w:rPr>
  </w:style>
  <w:style w:type="paragraph" w:styleId="TOC5">
    <w:name w:val="toc 5"/>
    <w:basedOn w:val="Normal"/>
    <w:next w:val="Normal"/>
    <w:autoRedefine/>
    <w:uiPriority w:val="39"/>
    <w:unhideWhenUsed/>
    <w:rsid w:val="008F4559"/>
    <w:rPr>
      <w:rFonts w:cstheme="minorHAnsi"/>
    </w:rPr>
  </w:style>
  <w:style w:type="paragraph" w:styleId="TOC6">
    <w:name w:val="toc 6"/>
    <w:basedOn w:val="Normal"/>
    <w:next w:val="Normal"/>
    <w:autoRedefine/>
    <w:uiPriority w:val="39"/>
    <w:unhideWhenUsed/>
    <w:rsid w:val="008F4559"/>
    <w:rPr>
      <w:rFonts w:cstheme="minorHAnsi"/>
    </w:rPr>
  </w:style>
  <w:style w:type="paragraph" w:styleId="TOC7">
    <w:name w:val="toc 7"/>
    <w:basedOn w:val="Normal"/>
    <w:next w:val="Normal"/>
    <w:autoRedefine/>
    <w:uiPriority w:val="39"/>
    <w:unhideWhenUsed/>
    <w:rsid w:val="008F4559"/>
    <w:rPr>
      <w:rFonts w:cstheme="minorHAnsi"/>
    </w:rPr>
  </w:style>
  <w:style w:type="paragraph" w:styleId="TOC8">
    <w:name w:val="toc 8"/>
    <w:basedOn w:val="Normal"/>
    <w:next w:val="Normal"/>
    <w:autoRedefine/>
    <w:uiPriority w:val="39"/>
    <w:unhideWhenUsed/>
    <w:rsid w:val="008F4559"/>
    <w:rPr>
      <w:rFonts w:cstheme="minorHAnsi"/>
    </w:rPr>
  </w:style>
  <w:style w:type="paragraph" w:styleId="TOC9">
    <w:name w:val="toc 9"/>
    <w:basedOn w:val="Normal"/>
    <w:next w:val="Normal"/>
    <w:autoRedefine/>
    <w:uiPriority w:val="39"/>
    <w:unhideWhenUsed/>
    <w:rsid w:val="008F4559"/>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622</Words>
  <Characters>3546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Talks</vt:lpstr>
      <vt:lpstr>    Hilary’ Mason</vt:lpstr>
      <vt:lpstr>    </vt:lpstr>
      <vt:lpstr>Books</vt:lpstr>
      <vt:lpstr>    Thinking with Data</vt:lpstr>
    </vt:vector>
  </TitlesOfParts>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33</cp:revision>
  <dcterms:created xsi:type="dcterms:W3CDTF">2017-12-08T18:01:00Z</dcterms:created>
  <dcterms:modified xsi:type="dcterms:W3CDTF">2018-01-08T01:26:00Z</dcterms:modified>
</cp:coreProperties>
</file>