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5097" w14:textId="77777777" w:rsidR="007A39C5" w:rsidRDefault="007A39C5" w:rsidP="007A39C5">
      <w:pPr>
        <w:jc w:val="center"/>
        <w:rPr>
          <w:b/>
          <w:bCs/>
          <w:sz w:val="32"/>
          <w:szCs w:val="32"/>
        </w:rPr>
      </w:pPr>
    </w:p>
    <w:p w14:paraId="3E52C289" w14:textId="77777777" w:rsidR="007A39C5" w:rsidRDefault="007A39C5" w:rsidP="007A39C5">
      <w:pPr>
        <w:jc w:val="center"/>
        <w:rPr>
          <w:b/>
          <w:bCs/>
          <w:sz w:val="32"/>
          <w:szCs w:val="32"/>
        </w:rPr>
      </w:pPr>
    </w:p>
    <w:p w14:paraId="4BBACB5B" w14:textId="4286896C" w:rsidR="007A39C5" w:rsidRDefault="007A39C5" w:rsidP="007A39C5">
      <w:pPr>
        <w:jc w:val="center"/>
        <w:rPr>
          <w:b/>
          <w:bCs/>
          <w:sz w:val="32"/>
          <w:szCs w:val="32"/>
        </w:rPr>
      </w:pPr>
      <w:r w:rsidRPr="007A39C5">
        <w:rPr>
          <w:b/>
          <w:bCs/>
          <w:sz w:val="32"/>
          <w:szCs w:val="32"/>
        </w:rPr>
        <w:t>Exploratory Data Analysis of Stock Prices</w:t>
      </w:r>
    </w:p>
    <w:p w14:paraId="10842660" w14:textId="38C0FDD4" w:rsidR="007A39C5" w:rsidRDefault="007A39C5" w:rsidP="007A39C5">
      <w:pPr>
        <w:jc w:val="center"/>
        <w:rPr>
          <w:b/>
          <w:bCs/>
          <w:sz w:val="32"/>
          <w:szCs w:val="32"/>
        </w:rPr>
      </w:pPr>
    </w:p>
    <w:p w14:paraId="5ED67665" w14:textId="6488EC5D" w:rsidR="007A39C5" w:rsidRDefault="007A39C5" w:rsidP="007A39C5">
      <w:pPr>
        <w:jc w:val="center"/>
        <w:rPr>
          <w:b/>
          <w:bCs/>
          <w:sz w:val="32"/>
          <w:szCs w:val="32"/>
        </w:rPr>
      </w:pPr>
    </w:p>
    <w:p w14:paraId="73E0864C" w14:textId="77777777" w:rsidR="007A39C5" w:rsidRPr="007A39C5" w:rsidRDefault="007A39C5" w:rsidP="007A39C5">
      <w:pPr>
        <w:jc w:val="center"/>
        <w:rPr>
          <w:b/>
          <w:bCs/>
          <w:sz w:val="32"/>
          <w:szCs w:val="32"/>
        </w:rPr>
      </w:pPr>
    </w:p>
    <w:p w14:paraId="0AAB998F" w14:textId="42A9E18B" w:rsidR="007A39C5" w:rsidRDefault="007A39C5" w:rsidP="007A39C5">
      <w:pPr>
        <w:jc w:val="center"/>
      </w:pPr>
      <w:r>
        <w:rPr>
          <w:noProof/>
        </w:rPr>
        <w:drawing>
          <wp:inline distT="0" distB="0" distL="0" distR="0" wp14:anchorId="2B851DCD" wp14:editId="01940797">
            <wp:extent cx="1228725"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r>
        <w:rPr>
          <w:noProof/>
        </w:rPr>
        <w:drawing>
          <wp:inline distT="0" distB="0" distL="0" distR="0" wp14:anchorId="5B079CE0" wp14:editId="69FC3641">
            <wp:extent cx="1657350" cy="10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7717" cy="1092541"/>
                    </a:xfrm>
                    <a:prstGeom prst="rect">
                      <a:avLst/>
                    </a:prstGeom>
                    <a:noFill/>
                    <a:ln>
                      <a:noFill/>
                    </a:ln>
                  </pic:spPr>
                </pic:pic>
              </a:graphicData>
            </a:graphic>
          </wp:inline>
        </w:drawing>
      </w:r>
      <w:r>
        <w:rPr>
          <w:noProof/>
        </w:rPr>
        <w:drawing>
          <wp:inline distT="0" distB="0" distL="0" distR="0" wp14:anchorId="03407190" wp14:editId="5283BC38">
            <wp:extent cx="1905000" cy="1070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67" cy="1071872"/>
                    </a:xfrm>
                    <a:prstGeom prst="rect">
                      <a:avLst/>
                    </a:prstGeom>
                    <a:noFill/>
                    <a:ln>
                      <a:noFill/>
                    </a:ln>
                  </pic:spPr>
                </pic:pic>
              </a:graphicData>
            </a:graphic>
          </wp:inline>
        </w:drawing>
      </w:r>
    </w:p>
    <w:p w14:paraId="0A3E6E56" w14:textId="7F6A06DD" w:rsidR="007A39C5" w:rsidRDefault="007A39C5" w:rsidP="007A39C5">
      <w:pPr>
        <w:jc w:val="center"/>
      </w:pPr>
    </w:p>
    <w:p w14:paraId="2196533C" w14:textId="77777777" w:rsidR="007A39C5" w:rsidRDefault="007A39C5" w:rsidP="007A39C5">
      <w:pPr>
        <w:jc w:val="center"/>
      </w:pPr>
    </w:p>
    <w:p w14:paraId="0B67CA2B" w14:textId="77777777" w:rsidR="007A39C5" w:rsidRDefault="007A39C5" w:rsidP="007A39C5">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0BC7E467" wp14:editId="7B810F90">
            <wp:extent cx="2056834" cy="823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5329" cy="826997"/>
                    </a:xfrm>
                    <a:prstGeom prst="rect">
                      <a:avLst/>
                    </a:prstGeom>
                    <a:noFill/>
                    <a:ln>
                      <a:noFill/>
                    </a:ln>
                  </pic:spPr>
                </pic:pic>
              </a:graphicData>
            </a:graphic>
          </wp:inline>
        </w:drawing>
      </w:r>
      <w:r>
        <w:rPr>
          <w:noProof/>
        </w:rPr>
        <w:drawing>
          <wp:inline distT="0" distB="0" distL="0" distR="0" wp14:anchorId="03E312AC" wp14:editId="0E5DA3C6">
            <wp:extent cx="190500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781050"/>
                    </a:xfrm>
                    <a:prstGeom prst="rect">
                      <a:avLst/>
                    </a:prstGeom>
                    <a:noFill/>
                    <a:ln>
                      <a:noFill/>
                    </a:ln>
                  </pic:spPr>
                </pic:pic>
              </a:graphicData>
            </a:graphic>
          </wp:inline>
        </w:drawing>
      </w:r>
      <w:r>
        <w:br w:type="page"/>
      </w:r>
    </w:p>
    <w:p w14:paraId="7A18F680" w14:textId="45348890" w:rsidR="00C20DEF" w:rsidRDefault="00C027CE" w:rsidP="00091F72">
      <w:pPr>
        <w:pStyle w:val="Title"/>
      </w:pPr>
      <w:r>
        <w:lastRenderedPageBreak/>
        <w:t>Econ_</w:t>
      </w:r>
      <w:proofErr w:type="gramStart"/>
      <w:r>
        <w:t>stocks.R</w:t>
      </w:r>
      <w:proofErr w:type="gramEnd"/>
    </w:p>
    <w:p w14:paraId="2AB596BF" w14:textId="77777777" w:rsidR="00C20DEF" w:rsidRDefault="00C027CE">
      <w:pPr>
        <w:pStyle w:val="Date"/>
      </w:pPr>
      <w:r>
        <w:t>2022-10-21</w:t>
      </w:r>
    </w:p>
    <w:p w14:paraId="1364D5D0" w14:textId="38E41FF8" w:rsidR="00C20DEF" w:rsidRDefault="00C027CE">
      <w:pPr>
        <w:pStyle w:val="SourceCode"/>
        <w:rPr>
          <w:rStyle w:val="NormalTok"/>
        </w:rPr>
      </w:pPr>
      <w:r>
        <w:rPr>
          <w:rStyle w:val="FunctionTok"/>
        </w:rPr>
        <w:t>library</w:t>
      </w:r>
      <w:r>
        <w:rPr>
          <w:rStyle w:val="NormalTok"/>
        </w:rPr>
        <w:t>(tidyquant)</w:t>
      </w:r>
      <w:r>
        <w:br/>
      </w:r>
      <w:r>
        <w:rPr>
          <w:rStyle w:val="FunctionTok"/>
        </w:rPr>
        <w:t>library</w:t>
      </w:r>
      <w:r>
        <w:rPr>
          <w:rStyle w:val="NormalTok"/>
        </w:rPr>
        <w:t>(timetk)</w:t>
      </w:r>
      <w:r>
        <w:br/>
      </w:r>
      <w:r>
        <w:rPr>
          <w:rStyle w:val="FunctionTok"/>
        </w:rPr>
        <w:t>library</w:t>
      </w:r>
      <w:r>
        <w:rPr>
          <w:rStyle w:val="NormalTok"/>
        </w:rPr>
        <w:t>(ggplot2)</w:t>
      </w:r>
      <w:r>
        <w:br/>
      </w:r>
      <w:r>
        <w:rPr>
          <w:rStyle w:val="FunctionTok"/>
        </w:rPr>
        <w:t>library</w:t>
      </w:r>
      <w:r>
        <w:rPr>
          <w:rStyle w:val="NormalTok"/>
        </w:rPr>
        <w:t>(dbplyr)</w:t>
      </w:r>
      <w:r>
        <w:br/>
      </w:r>
      <w:r>
        <w:rPr>
          <w:rStyle w:val="FunctionTok"/>
        </w:rPr>
        <w:t>library</w:t>
      </w:r>
      <w:r>
        <w:rPr>
          <w:rStyle w:val="NormalTok"/>
        </w:rPr>
        <w:t>(tidyverse)</w:t>
      </w:r>
      <w:r>
        <w:br/>
      </w:r>
      <w:r>
        <w:br/>
      </w:r>
      <w:r>
        <w:rPr>
          <w:rStyle w:val="NormalTok"/>
        </w:rPr>
        <w:t xml:space="preserve">tickers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"FB"</w:t>
      </w:r>
      <w:r>
        <w:rPr>
          <w:rStyle w:val="NormalTok"/>
        </w:rPr>
        <w:t xml:space="preserve">, </w:t>
      </w:r>
      <w:r>
        <w:rPr>
          <w:rStyle w:val="StringTok"/>
        </w:rPr>
        <w:t>"AMZN"</w:t>
      </w:r>
      <w:r>
        <w:rPr>
          <w:rStyle w:val="NormalTok"/>
        </w:rPr>
        <w:t xml:space="preserve">, </w:t>
      </w:r>
      <w:r>
        <w:rPr>
          <w:rStyle w:val="StringTok"/>
        </w:rPr>
        <w:t>"AAPL"</w:t>
      </w:r>
      <w:r>
        <w:rPr>
          <w:rStyle w:val="NormalTok"/>
        </w:rPr>
        <w:t xml:space="preserve">, </w:t>
      </w:r>
      <w:r>
        <w:rPr>
          <w:rStyle w:val="StringTok"/>
        </w:rPr>
        <w:t>"NFLX"</w:t>
      </w:r>
      <w:r>
        <w:rPr>
          <w:rStyle w:val="NormalTok"/>
        </w:rPr>
        <w:t xml:space="preserve">, </w:t>
      </w:r>
      <w:r>
        <w:rPr>
          <w:rStyle w:val="StringTok"/>
        </w:rPr>
        <w:t>"GOOG"</w:t>
      </w:r>
      <w:r>
        <w:rPr>
          <w:rStyle w:val="NormalTok"/>
        </w:rPr>
        <w:t xml:space="preserve">) </w:t>
      </w:r>
      <w:r>
        <w:br/>
      </w:r>
      <w:r>
        <w:br/>
      </w:r>
      <w:r>
        <w:rPr>
          <w:rStyle w:val="CommentTok"/>
        </w:rPr>
        <w:t xml:space="preserve"># </w:t>
      </w:r>
      <w:r w:rsidR="00A97249">
        <w:rPr>
          <w:rStyle w:val="CommentTok"/>
        </w:rPr>
        <w:t>import the stock-price data</w:t>
      </w:r>
      <w:r>
        <w:br/>
      </w:r>
      <w:r>
        <w:br/>
      </w:r>
      <w:r>
        <w:rPr>
          <w:rStyle w:val="NormalTok"/>
        </w:rPr>
        <w:t xml:space="preserve">stocks </w:t>
      </w:r>
      <w:r>
        <w:rPr>
          <w:rStyle w:val="OtherTok"/>
        </w:rPr>
        <w:t>&lt;-</w:t>
      </w:r>
      <w:r>
        <w:rPr>
          <w:rStyle w:val="NormalTok"/>
        </w:rPr>
        <w:t xml:space="preserve"> </w:t>
      </w:r>
      <w:r>
        <w:rPr>
          <w:rStyle w:val="FunctionTok"/>
        </w:rPr>
        <w:t>tq_get</w:t>
      </w:r>
      <w:r>
        <w:rPr>
          <w:rStyle w:val="NormalTok"/>
        </w:rPr>
        <w:t>(tickers,</w:t>
      </w:r>
      <w:r>
        <w:br/>
      </w:r>
      <w:r>
        <w:rPr>
          <w:rStyle w:val="NormalTok"/>
        </w:rPr>
        <w:t xml:space="preserve">                        </w:t>
      </w:r>
      <w:r>
        <w:rPr>
          <w:rStyle w:val="AttributeTok"/>
        </w:rPr>
        <w:t>from =</w:t>
      </w:r>
      <w:r>
        <w:rPr>
          <w:rStyle w:val="NormalTok"/>
        </w:rPr>
        <w:t xml:space="preserve"> </w:t>
      </w:r>
      <w:r>
        <w:rPr>
          <w:rStyle w:val="StringTok"/>
        </w:rPr>
        <w:t>"20</w:t>
      </w:r>
      <w:r w:rsidR="003E1EC1">
        <w:rPr>
          <w:rStyle w:val="StringTok"/>
        </w:rPr>
        <w:t>00</w:t>
      </w:r>
      <w:r>
        <w:rPr>
          <w:rStyle w:val="StringTok"/>
        </w:rPr>
        <w:t>-01-01"</w:t>
      </w:r>
      <w:r>
        <w:rPr>
          <w:rStyle w:val="NormalTok"/>
        </w:rPr>
        <w:t>,</w:t>
      </w:r>
      <w:r>
        <w:br/>
      </w:r>
      <w:r>
        <w:rPr>
          <w:rStyle w:val="NormalTok"/>
        </w:rPr>
        <w:t xml:space="preserve">                        </w:t>
      </w:r>
      <w:r>
        <w:rPr>
          <w:rStyle w:val="AttributeTok"/>
        </w:rPr>
        <w:t>to =</w:t>
      </w:r>
      <w:r>
        <w:rPr>
          <w:rStyle w:val="NormalTok"/>
        </w:rPr>
        <w:t xml:space="preserve"> </w:t>
      </w:r>
      <w:r>
        <w:rPr>
          <w:rStyle w:val="StringTok"/>
        </w:rPr>
        <w:t>"2018-03-01"</w:t>
      </w:r>
      <w:r>
        <w:rPr>
          <w:rStyle w:val="NormalTok"/>
        </w:rPr>
        <w:t>,</w:t>
      </w:r>
      <w:r>
        <w:br/>
      </w:r>
      <w:r>
        <w:rPr>
          <w:rStyle w:val="NormalTok"/>
        </w:rPr>
        <w:t xml:space="preserve">                        </w:t>
      </w:r>
      <w:r>
        <w:rPr>
          <w:rStyle w:val="AttributeTok"/>
        </w:rPr>
        <w:t>get =</w:t>
      </w:r>
      <w:r>
        <w:rPr>
          <w:rStyle w:val="NormalTok"/>
        </w:rPr>
        <w:t xml:space="preserve"> </w:t>
      </w:r>
      <w:r>
        <w:rPr>
          <w:rStyle w:val="StringTok"/>
        </w:rPr>
        <w:t>"stock.prices"</w:t>
      </w:r>
      <w:r>
        <w:rPr>
          <w:rStyle w:val="NormalTok"/>
        </w:rPr>
        <w:t>)</w:t>
      </w:r>
    </w:p>
    <w:p w14:paraId="6C54C5F9" w14:textId="77777777" w:rsidR="003E1EC1" w:rsidRPr="00EC1487" w:rsidRDefault="003E1EC1" w:rsidP="003E1EC1">
      <w:pPr>
        <w:pStyle w:val="PlainText"/>
        <w:rPr>
          <w:rFonts w:ascii="Courier New" w:hAnsi="Courier New" w:cs="Courier New"/>
        </w:rPr>
      </w:pPr>
      <w:r w:rsidRPr="00EC1487">
        <w:rPr>
          <w:rFonts w:ascii="Courier New" w:hAnsi="Courier New" w:cs="Courier New"/>
        </w:rPr>
        <w:t>stocks&lt;-</w:t>
      </w:r>
      <w:proofErr w:type="gramStart"/>
      <w:r w:rsidRPr="00EC1487">
        <w:rPr>
          <w:rFonts w:ascii="Courier New" w:hAnsi="Courier New" w:cs="Courier New"/>
        </w:rPr>
        <w:t>c(</w:t>
      </w:r>
      <w:proofErr w:type="gramEnd"/>
      <w:r w:rsidRPr="00EC1487">
        <w:rPr>
          <w:rFonts w:ascii="Courier New" w:hAnsi="Courier New" w:cs="Courier New"/>
        </w:rPr>
        <w:t>"GE", "LOW","CI") %&gt;%</w:t>
      </w:r>
    </w:p>
    <w:p w14:paraId="0B3BC650" w14:textId="77777777" w:rsidR="003E1EC1" w:rsidRPr="00EC1487" w:rsidRDefault="003E1EC1" w:rsidP="003E1EC1">
      <w:pPr>
        <w:pStyle w:val="PlainText"/>
        <w:rPr>
          <w:rFonts w:ascii="Courier New" w:hAnsi="Courier New" w:cs="Courier New"/>
        </w:rPr>
      </w:pPr>
      <w:r w:rsidRPr="00EC1487">
        <w:rPr>
          <w:rFonts w:ascii="Courier New" w:hAnsi="Courier New" w:cs="Courier New"/>
        </w:rPr>
        <w:t xml:space="preserve">   tq_</w:t>
      </w:r>
      <w:proofErr w:type="gramStart"/>
      <w:r w:rsidRPr="00EC1487">
        <w:rPr>
          <w:rFonts w:ascii="Courier New" w:hAnsi="Courier New" w:cs="Courier New"/>
        </w:rPr>
        <w:t>get(</w:t>
      </w:r>
      <w:proofErr w:type="gramEnd"/>
      <w:r w:rsidRPr="00EC1487">
        <w:rPr>
          <w:rFonts w:ascii="Courier New" w:hAnsi="Courier New" w:cs="Courier New"/>
        </w:rPr>
        <w:t>get = "stock.prices", from = "2000-01-01")%&gt;%</w:t>
      </w:r>
    </w:p>
    <w:p w14:paraId="0F33B16C" w14:textId="77777777" w:rsidR="003E1EC1" w:rsidRPr="00EC1487" w:rsidRDefault="003E1EC1" w:rsidP="003E1EC1">
      <w:pPr>
        <w:pStyle w:val="PlainText"/>
        <w:rPr>
          <w:rFonts w:ascii="Courier New" w:hAnsi="Courier New" w:cs="Courier New"/>
        </w:rPr>
      </w:pPr>
      <w:r w:rsidRPr="00EC1487">
        <w:rPr>
          <w:rFonts w:ascii="Courier New" w:hAnsi="Courier New" w:cs="Courier New"/>
        </w:rPr>
        <w:t xml:space="preserve">   </w:t>
      </w:r>
      <w:proofErr w:type="gramStart"/>
      <w:r w:rsidRPr="00EC1487">
        <w:rPr>
          <w:rFonts w:ascii="Courier New" w:hAnsi="Courier New" w:cs="Courier New"/>
        </w:rPr>
        <w:t>select(</w:t>
      </w:r>
      <w:proofErr w:type="gramEnd"/>
      <w:r w:rsidRPr="00EC1487">
        <w:rPr>
          <w:rFonts w:ascii="Courier New" w:hAnsi="Courier New" w:cs="Courier New"/>
        </w:rPr>
        <w:t>symbol, date, adjusted)</w:t>
      </w:r>
    </w:p>
    <w:p w14:paraId="1A814585" w14:textId="77777777" w:rsidR="003E1EC1" w:rsidRPr="00A97249" w:rsidRDefault="003E1EC1">
      <w:pPr>
        <w:pStyle w:val="SourceCode"/>
        <w:rPr>
          <w:rFonts w:ascii="Consolas" w:hAnsi="Consolas"/>
          <w:sz w:val="22"/>
          <w:shd w:val="clear" w:color="auto" w:fill="F8F8F8"/>
        </w:rPr>
      </w:pPr>
    </w:p>
    <w:p w14:paraId="123A002E" w14:textId="77777777" w:rsidR="00C20DEF" w:rsidRDefault="00C027CE">
      <w:pPr>
        <w:pStyle w:val="SourceCode"/>
      </w:pPr>
      <w:r>
        <w:rPr>
          <w:rStyle w:val="NormalTok"/>
        </w:rPr>
        <w:t xml:space="preserve">stocks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x =</w:t>
      </w:r>
      <w:r>
        <w:rPr>
          <w:rStyle w:val="NormalTok"/>
        </w:rPr>
        <w:t xml:space="preserve"> date, </w:t>
      </w:r>
      <w:r>
        <w:rPr>
          <w:rStyle w:val="AttributeTok"/>
        </w:rPr>
        <w:t>y =</w:t>
      </w:r>
      <w:r>
        <w:rPr>
          <w:rStyle w:val="NormalTok"/>
        </w:rPr>
        <w:t xml:space="preserve"> adjusted, </w:t>
      </w:r>
      <w:r>
        <w:rPr>
          <w:rStyle w:val="AttributeTok"/>
        </w:rPr>
        <w:t>color =</w:t>
      </w:r>
      <w:r>
        <w:rPr>
          <w:rStyle w:val="NormalTok"/>
        </w:rPr>
        <w:t xml:space="preserve"> symbol))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"Price chart for stocks"</w:t>
      </w:r>
      <w:r>
        <w:rPr>
          <w:rStyle w:val="NormalTok"/>
        </w:rPr>
        <w:t>)</w:t>
      </w:r>
    </w:p>
    <w:p w14:paraId="5625A54C" w14:textId="77777777" w:rsidR="00C20DEF" w:rsidRDefault="00C027CE">
      <w:pPr>
        <w:pStyle w:val="FirstParagraph"/>
      </w:pPr>
      <w:r>
        <w:rPr>
          <w:noProof/>
        </w:rPr>
        <w:lastRenderedPageBreak/>
        <w:drawing>
          <wp:inline distT="0" distB="0" distL="0" distR="0" wp14:anchorId="6C74BDA9" wp14:editId="559CF1A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con_stocks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0E4E512" w14:textId="1E2ED76D" w:rsidR="00091F72" w:rsidRDefault="00C027CE">
      <w:pPr>
        <w:pStyle w:val="SourceCode"/>
        <w:rPr>
          <w:rStyle w:val="NormalTok"/>
        </w:rPr>
      </w:pPr>
      <w:r>
        <w:rPr>
          <w:rStyle w:val="NormalTok"/>
        </w:rPr>
        <w:t xml:space="preserve">stocks </w:t>
      </w:r>
      <w:r>
        <w:rPr>
          <w:rStyle w:val="SpecialCharTok"/>
        </w:rPr>
        <w:t>%&gt;%</w:t>
      </w:r>
      <w:r>
        <w:br/>
      </w:r>
      <w:r>
        <w:rPr>
          <w:rStyle w:val="NormalTok"/>
        </w:rPr>
        <w:t xml:space="preserve">  </w:t>
      </w:r>
      <w:r>
        <w:rPr>
          <w:rStyle w:val="FunctionTok"/>
        </w:rPr>
        <w:t>ggplot</w:t>
      </w:r>
      <w:r>
        <w:rPr>
          <w:rStyle w:val="NormalTok"/>
        </w:rPr>
        <w:t>(</w:t>
      </w:r>
      <w:proofErr w:type="gramStart"/>
      <w:r>
        <w:rPr>
          <w:rStyle w:val="FunctionTok"/>
        </w:rPr>
        <w:t>aes</w:t>
      </w:r>
      <w:r>
        <w:rPr>
          <w:rStyle w:val="NormalTok"/>
        </w:rPr>
        <w:t>(</w:t>
      </w:r>
      <w:proofErr w:type="gramEnd"/>
      <w:r>
        <w:rPr>
          <w:rStyle w:val="AttributeTok"/>
        </w:rPr>
        <w:t>x =</w:t>
      </w:r>
      <w:r>
        <w:rPr>
          <w:rStyle w:val="NormalTok"/>
        </w:rPr>
        <w:t xml:space="preserve"> date, </w:t>
      </w:r>
      <w:r>
        <w:rPr>
          <w:rStyle w:val="AttributeTok"/>
        </w:rPr>
        <w:t>y =</w:t>
      </w:r>
      <w:r>
        <w:rPr>
          <w:rStyle w:val="NormalTok"/>
        </w:rPr>
        <w:t xml:space="preserve"> adjusted))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symbol,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rPr>
          <w:rStyle w:val="NormalTok"/>
        </w:rPr>
        <w:t xml:space="preserve">  </w:t>
      </w:r>
      <w:r>
        <w:rPr>
          <w:rStyle w:val="CommentTok"/>
        </w:rPr>
        <w:t xml:space="preserve"># facet_wrap is used to </w:t>
      </w:r>
      <w:r>
        <w:rPr>
          <w:rStyle w:val="CommentTok"/>
        </w:rPr>
        <w:t>make diff frames</w:t>
      </w:r>
      <w:r>
        <w:br/>
      </w:r>
      <w:r>
        <w:rPr>
          <w:rStyle w:val="NormalTok"/>
        </w:rPr>
        <w:t xml:space="preserve">  </w:t>
      </w:r>
      <w:r>
        <w:rPr>
          <w:rStyle w:val="FunctionTok"/>
        </w:rPr>
        <w:t>theme_classic</w:t>
      </w:r>
      <w:r>
        <w:rPr>
          <w:rStyle w:val="NormalTok"/>
        </w:rPr>
        <w:t xml:space="preserve">() </w:t>
      </w:r>
      <w:r>
        <w:rPr>
          <w:rStyle w:val="SpecialCharTok"/>
        </w:rPr>
        <w:t>+</w:t>
      </w:r>
      <w:r>
        <w:rPr>
          <w:rStyle w:val="NormalTok"/>
        </w:rPr>
        <w:t xml:space="preserve">       </w:t>
      </w:r>
      <w:r>
        <w:rPr>
          <w:rStyle w:val="CommentTok"/>
        </w:rPr>
        <w:t># using a new theme</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"Price"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"Price chart stocks"</w:t>
      </w:r>
      <w:r>
        <w:rPr>
          <w:rStyle w:val="NormalTok"/>
        </w:rPr>
        <w:t>)</w:t>
      </w:r>
    </w:p>
    <w:p w14:paraId="34E32C9B" w14:textId="1EF4226A" w:rsidR="00091F72" w:rsidRDefault="00091F72" w:rsidP="00091F72">
      <w:pPr>
        <w:pStyle w:val="SourceCode"/>
        <w:spacing w:line="480" w:lineRule="auto"/>
        <w:rPr>
          <w:rFonts w:ascii="Times New Roman" w:hAnsi="Times New Roman" w:cs="Times New Roman"/>
          <w:shd w:val="clear" w:color="auto" w:fill="F8F8F8"/>
        </w:rPr>
      </w:pPr>
      <w:r w:rsidRPr="00091F72">
        <w:rPr>
          <w:rFonts w:ascii="Times New Roman" w:hAnsi="Times New Roman" w:cs="Times New Roman"/>
          <w:shd w:val="clear" w:color="auto" w:fill="F8F8F8"/>
        </w:rPr>
        <w:t>These companies are measured on various scales due to their vast price discrepancies (AMZN is over $1950 while FB is under $165). We can get around this issue by charting stocks on separate y axes. Netflix is seen to have the highest adjusted price.</w:t>
      </w:r>
    </w:p>
    <w:p w14:paraId="18A6DD6E" w14:textId="7B3C21A1" w:rsidR="00C20DEF" w:rsidRDefault="00C027CE">
      <w:pPr>
        <w:pStyle w:val="FirstParagraph"/>
      </w:pPr>
      <w:r>
        <w:rPr>
          <w:noProof/>
        </w:rPr>
        <w:lastRenderedPageBreak/>
        <w:drawing>
          <wp:inline distT="0" distB="0" distL="0" distR="0" wp14:anchorId="00EF9E37" wp14:editId="039551D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con_stocks_files/figure-docx/unnamed-chunk-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C310C80" w14:textId="4867804B" w:rsidR="004D3DDD" w:rsidRDefault="004D3DDD" w:rsidP="004D3DDD">
      <w:pPr>
        <w:pStyle w:val="SourceCode"/>
        <w:spacing w:line="480" w:lineRule="auto"/>
        <w:rPr>
          <w:rStyle w:val="NormalTok"/>
        </w:rPr>
      </w:pPr>
      <w:r w:rsidRPr="0079013C">
        <w:rPr>
          <w:rFonts w:ascii="Times New Roman" w:hAnsi="Times New Roman" w:cs="Times New Roman"/>
        </w:rPr>
        <w:t>Two-line</w:t>
      </w:r>
      <w:r w:rsidRPr="0079013C">
        <w:rPr>
          <w:rFonts w:ascii="Times New Roman" w:hAnsi="Times New Roman" w:cs="Times New Roman"/>
        </w:rPr>
        <w:t xml:space="preserve"> charts are created to visualize the adjusted stock prices over time. The first chart shows all stocks on a shared y-axis, while the second chart uses separate y-axes for each stock due to significant price discrepancies between them. It is observed that Netflix (NFLX) has the highest adjusted price among the selected companies</w:t>
      </w:r>
      <w:r>
        <w:rPr>
          <w:rFonts w:ascii="Times New Roman" w:hAnsi="Times New Roman" w:cs="Times New Roman"/>
        </w:rPr>
        <w:t>.</w:t>
      </w:r>
    </w:p>
    <w:p w14:paraId="4CE30484" w14:textId="77777777" w:rsidR="004D3DDD" w:rsidRPr="004D3DDD" w:rsidRDefault="004D3DDD" w:rsidP="004D3DDD">
      <w:pPr>
        <w:pStyle w:val="BodyText"/>
      </w:pPr>
    </w:p>
    <w:p w14:paraId="66E98844" w14:textId="77777777" w:rsidR="004D3DDD" w:rsidRPr="0079013C" w:rsidRDefault="004D3DDD" w:rsidP="004D3DDD">
      <w:pPr>
        <w:spacing w:line="480" w:lineRule="auto"/>
        <w:rPr>
          <w:rFonts w:ascii="Times New Roman" w:hAnsi="Times New Roman" w:cs="Times New Roman"/>
          <w:b/>
          <w:bCs/>
        </w:rPr>
      </w:pPr>
      <w:r w:rsidRPr="0079013C">
        <w:rPr>
          <w:rFonts w:ascii="Times New Roman" w:hAnsi="Times New Roman" w:cs="Times New Roman"/>
          <w:b/>
          <w:bCs/>
        </w:rPr>
        <w:t>Calculating Returns</w:t>
      </w:r>
    </w:p>
    <w:p w14:paraId="281D844D" w14:textId="77777777" w:rsidR="004D3DDD" w:rsidRPr="0079013C" w:rsidRDefault="004D3DDD" w:rsidP="004D3DDD">
      <w:pPr>
        <w:spacing w:line="480" w:lineRule="auto"/>
        <w:rPr>
          <w:rFonts w:ascii="Times New Roman" w:hAnsi="Times New Roman" w:cs="Times New Roman"/>
        </w:rPr>
      </w:pPr>
      <w:r w:rsidRPr="0079013C">
        <w:rPr>
          <w:rFonts w:ascii="Times New Roman" w:hAnsi="Times New Roman" w:cs="Times New Roman"/>
        </w:rPr>
        <w:t>The script calculates both daily and monthly returns for the stocks using the tidyquant package. Daily returns are computed for each stock and visualized with line charts, while monthly returns are visualized with bar charts.</w:t>
      </w:r>
    </w:p>
    <w:p w14:paraId="4843AA50" w14:textId="56692319" w:rsidR="004D3DDD" w:rsidRPr="004D3DDD" w:rsidRDefault="004D3DDD" w:rsidP="004D3DDD">
      <w:pPr>
        <w:spacing w:line="480" w:lineRule="auto"/>
        <w:rPr>
          <w:rFonts w:ascii="Times New Roman" w:hAnsi="Times New Roman" w:cs="Times New Roman"/>
        </w:rPr>
      </w:pPr>
      <w:r w:rsidRPr="0079013C">
        <w:rPr>
          <w:rFonts w:ascii="Times New Roman" w:hAnsi="Times New Roman" w:cs="Times New Roman"/>
        </w:rPr>
        <w:t>Additionally, cumulative returns are calculated since 2013 for all stocks and displayed in a line chart. These cumulative returns analysis helps in understanding the overall performance of the selected stocks.</w:t>
      </w:r>
    </w:p>
    <w:p w14:paraId="5A59D72C" w14:textId="1C786A59" w:rsidR="00091F72" w:rsidRDefault="00C027CE">
      <w:pPr>
        <w:pStyle w:val="SourceCode"/>
        <w:rPr>
          <w:rStyle w:val="CommentTok"/>
        </w:rPr>
      </w:pPr>
      <w:r>
        <w:rPr>
          <w:rStyle w:val="CommentTok"/>
        </w:rPr>
        <w:lastRenderedPageBreak/>
        <w:t>#</w:t>
      </w:r>
      <w:r>
        <w:rPr>
          <w:rStyle w:val="CommentTok"/>
        </w:rPr>
        <w:t>Calculat</w:t>
      </w:r>
      <w:r w:rsidR="00091F72">
        <w:rPr>
          <w:rStyle w:val="CommentTok"/>
        </w:rPr>
        <w:t>e</w:t>
      </w:r>
      <w:r>
        <w:rPr>
          <w:rStyle w:val="CommentTok"/>
        </w:rPr>
        <w:t xml:space="preserve"> the daily returns for</w:t>
      </w:r>
      <w:r w:rsidR="00091F72">
        <w:rPr>
          <w:rStyle w:val="CommentTok"/>
        </w:rPr>
        <w:t xml:space="preserve"> the</w:t>
      </w:r>
      <w:r>
        <w:rPr>
          <w:rStyle w:val="CommentTok"/>
        </w:rPr>
        <w:t xml:space="preserve"> </w:t>
      </w:r>
      <w:r w:rsidR="00091F72">
        <w:rPr>
          <w:rStyle w:val="CommentTok"/>
        </w:rPr>
        <w:t>various</w:t>
      </w:r>
      <w:r>
        <w:rPr>
          <w:rStyle w:val="CommentTok"/>
        </w:rPr>
        <w:t xml:space="preserve"> stocks</w:t>
      </w:r>
      <w:r>
        <w:br/>
      </w:r>
      <w:r>
        <w:br/>
      </w:r>
      <w:r>
        <w:rPr>
          <w:rStyle w:val="NormalTok"/>
        </w:rPr>
        <w:t xml:space="preserve">stock_daily_returns </w:t>
      </w:r>
      <w:r>
        <w:rPr>
          <w:rStyle w:val="OtherTok"/>
        </w:rPr>
        <w:t>&lt;-</w:t>
      </w:r>
      <w:r>
        <w:rPr>
          <w:rStyle w:val="NormalTok"/>
        </w:rPr>
        <w:t xml:space="preserve"> stocks </w:t>
      </w:r>
      <w:r>
        <w:rPr>
          <w:rStyle w:val="SpecialCharTok"/>
        </w:rPr>
        <w:t>%&gt;%</w:t>
      </w:r>
      <w:r>
        <w:br/>
      </w:r>
      <w:r>
        <w:rPr>
          <w:rStyle w:val="NormalTok"/>
        </w:rPr>
        <w:t xml:space="preserve">  </w:t>
      </w:r>
      <w:r>
        <w:rPr>
          <w:rStyle w:val="FunctionTok"/>
        </w:rPr>
        <w:t>group_by</w:t>
      </w:r>
      <w:r>
        <w:rPr>
          <w:rStyle w:val="NormalTok"/>
        </w:rPr>
        <w:t xml:space="preserve">(symbol) </w:t>
      </w:r>
      <w:r>
        <w:rPr>
          <w:rStyle w:val="SpecialCharTok"/>
        </w:rPr>
        <w:t>%&gt;%</w:t>
      </w:r>
      <w:r>
        <w:rPr>
          <w:rStyle w:val="NormalTok"/>
        </w:rPr>
        <w:t xml:space="preserve">                            </w:t>
      </w:r>
      <w:r>
        <w:rPr>
          <w:rStyle w:val="CommentTok"/>
        </w:rPr>
        <w:t># We are grouping the stocks by the stock symbol</w:t>
      </w:r>
      <w:r>
        <w:br/>
      </w:r>
      <w:r>
        <w:rPr>
          <w:rStyle w:val="NormalTok"/>
        </w:rPr>
        <w:t xml:space="preserve">  </w:t>
      </w:r>
      <w:r>
        <w:rPr>
          <w:rStyle w:val="FunctionTok"/>
        </w:rPr>
        <w:t>tq_</w:t>
      </w:r>
      <w:proofErr w:type="gramStart"/>
      <w:r>
        <w:rPr>
          <w:rStyle w:val="FunctionTok"/>
        </w:rPr>
        <w:t>transmute</w:t>
      </w:r>
      <w:r>
        <w:rPr>
          <w:rStyle w:val="NormalTok"/>
        </w:rPr>
        <w:t>(</w:t>
      </w:r>
      <w:proofErr w:type="gramEnd"/>
      <w:r>
        <w:rPr>
          <w:rStyle w:val="AttributeTok"/>
        </w:rPr>
        <w:t>select =</w:t>
      </w:r>
      <w:r>
        <w:rPr>
          <w:rStyle w:val="NormalTok"/>
        </w:rPr>
        <w:t xml:space="preserve"> adjusted,</w:t>
      </w:r>
      <w:r>
        <w:br/>
      </w:r>
      <w:r>
        <w:rPr>
          <w:rStyle w:val="NormalTok"/>
        </w:rPr>
        <w:t xml:space="preserve">               </w:t>
      </w:r>
      <w:r>
        <w:rPr>
          <w:rStyle w:val="AttributeTok"/>
        </w:rPr>
        <w:t>mutate_fun =</w:t>
      </w:r>
      <w:r>
        <w:rPr>
          <w:rStyle w:val="NormalTok"/>
        </w:rPr>
        <w:t xml:space="preserve"> periodReturn,</w:t>
      </w:r>
      <w:r>
        <w:br/>
      </w:r>
      <w:r>
        <w:rPr>
          <w:rStyle w:val="NormalTok"/>
        </w:rPr>
        <w:t xml:space="preserve">               </w:t>
      </w:r>
      <w:r>
        <w:rPr>
          <w:rStyle w:val="AttributeTok"/>
        </w:rPr>
        <w:t>period =</w:t>
      </w:r>
      <w:r>
        <w:rPr>
          <w:rStyle w:val="NormalTok"/>
        </w:rPr>
        <w:t xml:space="preserve"> </w:t>
      </w:r>
      <w:r>
        <w:rPr>
          <w:rStyle w:val="StringTok"/>
        </w:rPr>
        <w:t>'daily'</w:t>
      </w:r>
      <w:r>
        <w:rPr>
          <w:rStyle w:val="NormalTok"/>
        </w:rPr>
        <w:t>,</w:t>
      </w:r>
      <w:r>
        <w:br/>
      </w:r>
      <w:r>
        <w:rPr>
          <w:rStyle w:val="NormalTok"/>
        </w:rPr>
        <w:t xml:space="preserve">               </w:t>
      </w:r>
      <w:r>
        <w:rPr>
          <w:rStyle w:val="AttributeTok"/>
        </w:rPr>
        <w:t>col_rename =</w:t>
      </w:r>
      <w:r>
        <w:rPr>
          <w:rStyle w:val="NormalTok"/>
        </w:rPr>
        <w:t xml:space="preserve"> </w:t>
      </w:r>
      <w:r>
        <w:rPr>
          <w:rStyle w:val="StringTok"/>
        </w:rPr>
        <w:t>'returns</w:t>
      </w:r>
      <w:r>
        <w:rPr>
          <w:rStyle w:val="StringTok"/>
        </w:rPr>
        <w:t>'</w:t>
      </w:r>
      <w:r>
        <w:rPr>
          <w:rStyle w:val="NormalTok"/>
        </w:rPr>
        <w:t>)</w:t>
      </w:r>
      <w:r>
        <w:br/>
      </w:r>
      <w:r>
        <w:br/>
      </w:r>
      <w:bookmarkStart w:id="0" w:name="_Hlk117293598"/>
      <w:r>
        <w:rPr>
          <w:rStyle w:val="CommentTok"/>
        </w:rPr>
        <w:t>#Calculating the monthly returns for multiple stocks</w:t>
      </w:r>
    </w:p>
    <w:p w14:paraId="044DD377" w14:textId="125AA435" w:rsidR="00091F72" w:rsidRPr="00091F72" w:rsidRDefault="00091F72" w:rsidP="00091F72">
      <w:pPr>
        <w:pStyle w:val="SourceCode"/>
        <w:spacing w:line="480" w:lineRule="auto"/>
        <w:rPr>
          <w:rStyle w:val="CommentTok"/>
          <w:rFonts w:ascii="Times New Roman" w:hAnsi="Times New Roman" w:cs="Times New Roman"/>
          <w:i w:val="0"/>
          <w:iCs/>
          <w:color w:val="auto"/>
          <w:sz w:val="24"/>
        </w:rPr>
      </w:pPr>
      <w:r w:rsidRPr="00091F72">
        <w:rPr>
          <w:rStyle w:val="CommentTok"/>
          <w:rFonts w:ascii="Times New Roman" w:hAnsi="Times New Roman" w:cs="Times New Roman"/>
          <w:i w:val="0"/>
          <w:iCs/>
          <w:color w:val="auto"/>
          <w:sz w:val="24"/>
        </w:rPr>
        <w:t>Adding up the profits from various stock investments. In this case, we only need to send an extra parameter. The returns for individual stocks can be computed by using the option group by(symbol)</w:t>
      </w:r>
      <w:r>
        <w:rPr>
          <w:rStyle w:val="CommentTok"/>
          <w:rFonts w:ascii="Times New Roman" w:hAnsi="Times New Roman" w:cs="Times New Roman"/>
          <w:i w:val="0"/>
          <w:iCs/>
          <w:color w:val="auto"/>
          <w:sz w:val="24"/>
        </w:rPr>
        <w:t>.</w:t>
      </w:r>
    </w:p>
    <w:bookmarkEnd w:id="0"/>
    <w:p w14:paraId="28E591A3" w14:textId="77777777" w:rsidR="002B07F6" w:rsidRDefault="00C027CE">
      <w:pPr>
        <w:pStyle w:val="SourceCode"/>
      </w:pPr>
      <w:r>
        <w:br/>
      </w:r>
      <w:r>
        <w:rPr>
          <w:rStyle w:val="NormalTok"/>
        </w:rPr>
        <w:t xml:space="preserve">stock_monthly_returns </w:t>
      </w:r>
      <w:r>
        <w:rPr>
          <w:rStyle w:val="OtherTok"/>
        </w:rPr>
        <w:t>&lt;-</w:t>
      </w:r>
      <w:r>
        <w:rPr>
          <w:rStyle w:val="NormalTok"/>
        </w:rPr>
        <w:t xml:space="preserve"> stocks </w:t>
      </w:r>
      <w:r>
        <w:rPr>
          <w:rStyle w:val="SpecialCharTok"/>
        </w:rPr>
        <w:t>%&gt;%</w:t>
      </w:r>
      <w:r>
        <w:br/>
      </w:r>
      <w:r>
        <w:rPr>
          <w:rStyle w:val="NormalTok"/>
        </w:rPr>
        <w:t xml:space="preserve">  </w:t>
      </w:r>
      <w:r>
        <w:rPr>
          <w:rStyle w:val="FunctionTok"/>
        </w:rPr>
        <w:t>group_by</w:t>
      </w:r>
      <w:r>
        <w:rPr>
          <w:rStyle w:val="NormalTok"/>
        </w:rPr>
        <w:t xml:space="preserve">(symbol) </w:t>
      </w:r>
      <w:r>
        <w:rPr>
          <w:rStyle w:val="SpecialCharTok"/>
        </w:rPr>
        <w:t>%&gt;%</w:t>
      </w:r>
      <w:r>
        <w:rPr>
          <w:rStyle w:val="NormalTok"/>
        </w:rPr>
        <w:t xml:space="preserve">                             </w:t>
      </w:r>
      <w:r>
        <w:rPr>
          <w:rStyle w:val="CommentTok"/>
        </w:rPr>
        <w:t># We are grouping the stocks by symbol</w:t>
      </w:r>
      <w:r>
        <w:br/>
      </w:r>
      <w:r>
        <w:rPr>
          <w:rStyle w:val="NormalTok"/>
        </w:rPr>
        <w:t xml:space="preserve">  </w:t>
      </w:r>
      <w:r>
        <w:rPr>
          <w:rStyle w:val="FunctionTok"/>
        </w:rPr>
        <w:t>tq_</w:t>
      </w:r>
      <w:proofErr w:type="gramStart"/>
      <w:r>
        <w:rPr>
          <w:rStyle w:val="FunctionTok"/>
        </w:rPr>
        <w:t>transmute</w:t>
      </w:r>
      <w:r>
        <w:rPr>
          <w:rStyle w:val="NormalTok"/>
        </w:rPr>
        <w:t>(</w:t>
      </w:r>
      <w:proofErr w:type="gramEnd"/>
      <w:r>
        <w:rPr>
          <w:rStyle w:val="AttributeTok"/>
        </w:rPr>
        <w:t>select =</w:t>
      </w:r>
      <w:r>
        <w:rPr>
          <w:rStyle w:val="NormalTok"/>
        </w:rPr>
        <w:t xml:space="preserve"> adjusted,</w:t>
      </w:r>
      <w:r>
        <w:br/>
      </w:r>
      <w:r>
        <w:rPr>
          <w:rStyle w:val="NormalTok"/>
        </w:rPr>
        <w:t xml:space="preserve">               </w:t>
      </w:r>
      <w:r>
        <w:rPr>
          <w:rStyle w:val="AttributeTok"/>
        </w:rPr>
        <w:t>mutate_fun =</w:t>
      </w:r>
      <w:r>
        <w:rPr>
          <w:rStyle w:val="NormalTok"/>
        </w:rPr>
        <w:t xml:space="preserve"> periodReturn,</w:t>
      </w:r>
      <w:r>
        <w:br/>
      </w:r>
      <w:r>
        <w:rPr>
          <w:rStyle w:val="NormalTok"/>
        </w:rPr>
        <w:t xml:space="preserve">               </w:t>
      </w:r>
      <w:r>
        <w:rPr>
          <w:rStyle w:val="AttributeTok"/>
        </w:rPr>
        <w:t>period =</w:t>
      </w:r>
      <w:r>
        <w:rPr>
          <w:rStyle w:val="NormalTok"/>
        </w:rPr>
        <w:t xml:space="preserve"> </w:t>
      </w:r>
      <w:r>
        <w:rPr>
          <w:rStyle w:val="StringTok"/>
        </w:rPr>
        <w:t>'monthly'</w:t>
      </w:r>
      <w:r>
        <w:rPr>
          <w:rStyle w:val="NormalTok"/>
        </w:rPr>
        <w:t>,</w:t>
      </w:r>
      <w:r>
        <w:br/>
      </w:r>
      <w:r>
        <w:rPr>
          <w:rStyle w:val="NormalTok"/>
        </w:rPr>
        <w:t xml:space="preserve">      </w:t>
      </w:r>
      <w:r>
        <w:rPr>
          <w:rStyle w:val="NormalTok"/>
        </w:rPr>
        <w:t xml:space="preserve">         </w:t>
      </w:r>
      <w:r>
        <w:rPr>
          <w:rStyle w:val="AttributeTok"/>
        </w:rPr>
        <w:t>col_rename =</w:t>
      </w:r>
      <w:r>
        <w:rPr>
          <w:rStyle w:val="NormalTok"/>
        </w:rPr>
        <w:t xml:space="preserve"> </w:t>
      </w:r>
      <w:r>
        <w:rPr>
          <w:rStyle w:val="StringTok"/>
        </w:rPr>
        <w:t>'returns'</w:t>
      </w:r>
      <w:r>
        <w:rPr>
          <w:rStyle w:val="NormalTok"/>
        </w:rPr>
        <w:t>)</w:t>
      </w:r>
      <w:r>
        <w:br/>
      </w:r>
    </w:p>
    <w:p w14:paraId="42568979" w14:textId="77777777" w:rsidR="002B07F6" w:rsidRDefault="002B07F6">
      <w:pPr>
        <w:pStyle w:val="SourceCode"/>
      </w:pPr>
    </w:p>
    <w:p w14:paraId="54898805" w14:textId="3C38BAE4" w:rsidR="00C20DEF" w:rsidRPr="002B07F6" w:rsidRDefault="002B07F6" w:rsidP="002B07F6">
      <w:pPr>
        <w:pStyle w:val="SourceCode"/>
        <w:spacing w:line="480" w:lineRule="auto"/>
        <w:rPr>
          <w:rFonts w:ascii="Times New Roman" w:hAnsi="Times New Roman" w:cs="Times New Roman"/>
        </w:rPr>
      </w:pPr>
      <w:r w:rsidRPr="002B07F6">
        <w:rPr>
          <w:rFonts w:ascii="Times New Roman" w:hAnsi="Times New Roman" w:cs="Times New Roman"/>
        </w:rPr>
        <w:t>Now that we know how much money we'll make, we can put it on a graph.</w:t>
      </w:r>
      <w:r w:rsidR="00C027CE">
        <w:br/>
      </w:r>
      <w:r w:rsidR="00C027CE">
        <w:rPr>
          <w:rStyle w:val="NormalTok"/>
        </w:rPr>
        <w:t xml:space="preserve">stock_daily_returns </w:t>
      </w:r>
      <w:r w:rsidR="00C027CE">
        <w:rPr>
          <w:rStyle w:val="SpecialCharTok"/>
        </w:rPr>
        <w:t>%&gt;%</w:t>
      </w:r>
      <w:r w:rsidR="00C027CE">
        <w:br/>
      </w:r>
      <w:r w:rsidR="00C027CE">
        <w:rPr>
          <w:rStyle w:val="NormalTok"/>
        </w:rPr>
        <w:t xml:space="preserve">  </w:t>
      </w:r>
      <w:r w:rsidR="00C027CE">
        <w:rPr>
          <w:rStyle w:val="FunctionTok"/>
        </w:rPr>
        <w:t>ggplot</w:t>
      </w:r>
      <w:r w:rsidR="00C027CE">
        <w:rPr>
          <w:rStyle w:val="NormalTok"/>
        </w:rPr>
        <w:t>(</w:t>
      </w:r>
      <w:r w:rsidR="00C027CE">
        <w:rPr>
          <w:rStyle w:val="FunctionTok"/>
        </w:rPr>
        <w:t>aes</w:t>
      </w:r>
      <w:r w:rsidR="00C027CE">
        <w:rPr>
          <w:rStyle w:val="NormalTok"/>
        </w:rPr>
        <w:t>(</w:t>
      </w:r>
      <w:r w:rsidR="00C027CE">
        <w:rPr>
          <w:rStyle w:val="AttributeTok"/>
        </w:rPr>
        <w:t>x =</w:t>
      </w:r>
      <w:r w:rsidR="00C027CE">
        <w:rPr>
          <w:rStyle w:val="NormalTok"/>
        </w:rPr>
        <w:t xml:space="preserve"> date, </w:t>
      </w:r>
      <w:r w:rsidR="00C027CE">
        <w:rPr>
          <w:rStyle w:val="AttributeTok"/>
        </w:rPr>
        <w:t>y =</w:t>
      </w:r>
      <w:r w:rsidR="00C027CE">
        <w:rPr>
          <w:rStyle w:val="NormalTok"/>
        </w:rPr>
        <w:t xml:space="preserve"> returns)) </w:t>
      </w:r>
      <w:r w:rsidR="00C027CE">
        <w:rPr>
          <w:rStyle w:val="SpecialCharTok"/>
        </w:rPr>
        <w:t>+</w:t>
      </w:r>
      <w:r w:rsidR="00C027CE">
        <w:br/>
      </w:r>
      <w:r w:rsidR="00C027CE">
        <w:rPr>
          <w:rStyle w:val="NormalTok"/>
        </w:rPr>
        <w:t xml:space="preserve">  </w:t>
      </w:r>
      <w:r w:rsidR="00C027CE">
        <w:rPr>
          <w:rStyle w:val="FunctionTok"/>
        </w:rPr>
        <w:t>geom_line</w:t>
      </w:r>
      <w:r w:rsidR="00C027CE">
        <w:rPr>
          <w:rStyle w:val="NormalTok"/>
        </w:rPr>
        <w:t xml:space="preserve">() </w:t>
      </w:r>
      <w:r w:rsidR="00C027CE">
        <w:rPr>
          <w:rStyle w:val="SpecialCharTok"/>
        </w:rPr>
        <w:t>+</w:t>
      </w:r>
      <w:r w:rsidR="00C027CE">
        <w:br/>
      </w:r>
      <w:r w:rsidR="00C027CE">
        <w:rPr>
          <w:rStyle w:val="NormalTok"/>
        </w:rPr>
        <w:t xml:space="preserve">  </w:t>
      </w:r>
      <w:r w:rsidR="00C027CE">
        <w:rPr>
          <w:rStyle w:val="FunctionTok"/>
        </w:rPr>
        <w:t>geom_hline</w:t>
      </w:r>
      <w:r w:rsidR="00C027CE">
        <w:rPr>
          <w:rStyle w:val="NormalTok"/>
        </w:rPr>
        <w:t>(</w:t>
      </w:r>
      <w:r w:rsidR="00C027CE">
        <w:rPr>
          <w:rStyle w:val="AttributeTok"/>
        </w:rPr>
        <w:t>yintercept =</w:t>
      </w:r>
      <w:r w:rsidR="00C027CE">
        <w:rPr>
          <w:rStyle w:val="NormalTok"/>
        </w:rPr>
        <w:t xml:space="preserve"> </w:t>
      </w:r>
      <w:r w:rsidR="00C027CE">
        <w:rPr>
          <w:rStyle w:val="DecValTok"/>
        </w:rPr>
        <w:t>0</w:t>
      </w:r>
      <w:r w:rsidR="00C027CE">
        <w:rPr>
          <w:rStyle w:val="NormalTok"/>
        </w:rPr>
        <w:t xml:space="preserve">) </w:t>
      </w:r>
      <w:r w:rsidR="00C027CE">
        <w:rPr>
          <w:rStyle w:val="SpecialCharTok"/>
        </w:rPr>
        <w:t>+</w:t>
      </w:r>
      <w:r w:rsidR="00C027CE">
        <w:br/>
      </w:r>
      <w:r w:rsidR="00C027CE">
        <w:rPr>
          <w:rStyle w:val="NormalTok"/>
        </w:rPr>
        <w:t xml:space="preserve">  </w:t>
      </w:r>
      <w:r w:rsidR="00C027CE">
        <w:rPr>
          <w:rStyle w:val="FunctionTok"/>
        </w:rPr>
        <w:t>facet_wrap</w:t>
      </w:r>
      <w:r w:rsidR="00C027CE">
        <w:rPr>
          <w:rStyle w:val="NormalTok"/>
        </w:rPr>
        <w:t>(</w:t>
      </w:r>
      <w:r w:rsidR="00C027CE">
        <w:rPr>
          <w:rStyle w:val="SpecialCharTok"/>
        </w:rPr>
        <w:t>~</w:t>
      </w:r>
      <w:r w:rsidR="00C027CE">
        <w:rPr>
          <w:rStyle w:val="NormalTok"/>
        </w:rPr>
        <w:t xml:space="preserve">symbol, </w:t>
      </w:r>
      <w:r w:rsidR="00C027CE">
        <w:rPr>
          <w:rStyle w:val="AttributeTok"/>
        </w:rPr>
        <w:t>scales =</w:t>
      </w:r>
      <w:r w:rsidR="00C027CE">
        <w:rPr>
          <w:rStyle w:val="NormalTok"/>
        </w:rPr>
        <w:t xml:space="preserve"> </w:t>
      </w:r>
      <w:r w:rsidR="00C027CE">
        <w:rPr>
          <w:rStyle w:val="StringTok"/>
        </w:rPr>
        <w:t>"</w:t>
      </w:r>
      <w:r w:rsidR="00C027CE">
        <w:rPr>
          <w:rStyle w:val="StringTok"/>
        </w:rPr>
        <w:t>free_y"</w:t>
      </w:r>
      <w:r w:rsidR="00C027CE">
        <w:rPr>
          <w:rStyle w:val="NormalTok"/>
        </w:rPr>
        <w:t xml:space="preserve">) </w:t>
      </w:r>
      <w:r w:rsidR="00C027CE">
        <w:rPr>
          <w:rStyle w:val="SpecialCharTok"/>
        </w:rPr>
        <w:t>+</w:t>
      </w:r>
      <w:r w:rsidR="00C027CE">
        <w:br/>
      </w:r>
      <w:r w:rsidR="00C027CE">
        <w:rPr>
          <w:rStyle w:val="NormalTok"/>
        </w:rPr>
        <w:t xml:space="preserve">  </w:t>
      </w:r>
      <w:r w:rsidR="00C027CE">
        <w:rPr>
          <w:rStyle w:val="FunctionTok"/>
        </w:rPr>
        <w:t>scale_y_continuous</w:t>
      </w:r>
      <w:r w:rsidR="00C027CE">
        <w:rPr>
          <w:rStyle w:val="NormalTok"/>
        </w:rPr>
        <w:t>(</w:t>
      </w:r>
      <w:r w:rsidR="00C027CE">
        <w:rPr>
          <w:rStyle w:val="AttributeTok"/>
        </w:rPr>
        <w:t>labels =</w:t>
      </w:r>
      <w:r w:rsidR="00C027CE">
        <w:rPr>
          <w:rStyle w:val="NormalTok"/>
        </w:rPr>
        <w:t xml:space="preserve"> scales</w:t>
      </w:r>
      <w:r w:rsidR="00C027CE">
        <w:rPr>
          <w:rStyle w:val="SpecialCharTok"/>
        </w:rPr>
        <w:t>::</w:t>
      </w:r>
      <w:r w:rsidR="00C027CE">
        <w:rPr>
          <w:rStyle w:val="NormalTok"/>
        </w:rPr>
        <w:t xml:space="preserve">percent) </w:t>
      </w:r>
      <w:r w:rsidR="00C027CE">
        <w:rPr>
          <w:rStyle w:val="SpecialCharTok"/>
        </w:rPr>
        <w:t>+</w:t>
      </w:r>
      <w:r w:rsidR="00C027CE">
        <w:br/>
      </w:r>
      <w:r w:rsidR="00C027CE">
        <w:rPr>
          <w:rStyle w:val="NormalTok"/>
        </w:rPr>
        <w:t xml:space="preserve">  </w:t>
      </w:r>
      <w:r w:rsidR="00C027CE">
        <w:rPr>
          <w:rStyle w:val="FunctionTok"/>
        </w:rPr>
        <w:t>ggtitle</w:t>
      </w:r>
      <w:r w:rsidR="00C027CE">
        <w:rPr>
          <w:rStyle w:val="NormalTok"/>
        </w:rPr>
        <w:t>(</w:t>
      </w:r>
      <w:r w:rsidR="00C027CE">
        <w:rPr>
          <w:rStyle w:val="StringTok"/>
        </w:rPr>
        <w:t>"Daily returns for stock"</w:t>
      </w:r>
      <w:r w:rsidR="00C027CE">
        <w:rPr>
          <w:rStyle w:val="NormalTok"/>
        </w:rPr>
        <w:t xml:space="preserve">) </w:t>
      </w:r>
      <w:r w:rsidR="00C027CE">
        <w:rPr>
          <w:rStyle w:val="SpecialCharTok"/>
        </w:rPr>
        <w:t>+</w:t>
      </w:r>
      <w:r w:rsidR="00C027CE">
        <w:br/>
      </w:r>
      <w:r w:rsidR="00C027CE">
        <w:rPr>
          <w:rStyle w:val="NormalTok"/>
        </w:rPr>
        <w:t xml:space="preserve">  </w:t>
      </w:r>
      <w:r w:rsidR="00C027CE">
        <w:rPr>
          <w:rStyle w:val="FunctionTok"/>
        </w:rPr>
        <w:t>labs</w:t>
      </w:r>
      <w:r w:rsidR="00C027CE">
        <w:rPr>
          <w:rStyle w:val="NormalTok"/>
        </w:rPr>
        <w:t>(</w:t>
      </w:r>
      <w:r w:rsidR="00C027CE">
        <w:rPr>
          <w:rStyle w:val="AttributeTok"/>
        </w:rPr>
        <w:t>x =</w:t>
      </w:r>
      <w:r w:rsidR="00C027CE">
        <w:rPr>
          <w:rStyle w:val="NormalTok"/>
        </w:rPr>
        <w:t xml:space="preserve"> </w:t>
      </w:r>
      <w:r w:rsidR="00C027CE">
        <w:rPr>
          <w:rStyle w:val="StringTok"/>
        </w:rPr>
        <w:t>"Date"</w:t>
      </w:r>
      <w:r w:rsidR="00C027CE">
        <w:rPr>
          <w:rStyle w:val="NormalTok"/>
        </w:rPr>
        <w:t xml:space="preserve">, </w:t>
      </w:r>
      <w:r w:rsidR="00C027CE">
        <w:rPr>
          <w:rStyle w:val="AttributeTok"/>
        </w:rPr>
        <w:t>y =</w:t>
      </w:r>
      <w:r w:rsidR="00C027CE">
        <w:rPr>
          <w:rStyle w:val="NormalTok"/>
        </w:rPr>
        <w:t xml:space="preserve"> </w:t>
      </w:r>
      <w:r w:rsidR="00C027CE">
        <w:rPr>
          <w:rStyle w:val="StringTok"/>
        </w:rPr>
        <w:t>"Returns"</w:t>
      </w:r>
      <w:r w:rsidR="00C027CE">
        <w:rPr>
          <w:rStyle w:val="NormalTok"/>
        </w:rPr>
        <w:t xml:space="preserve">) </w:t>
      </w:r>
      <w:r w:rsidR="00C027CE">
        <w:rPr>
          <w:rStyle w:val="SpecialCharTok"/>
        </w:rPr>
        <w:t>+</w:t>
      </w:r>
      <w:r w:rsidR="00C027CE">
        <w:br/>
      </w:r>
      <w:r w:rsidR="00C027CE">
        <w:rPr>
          <w:rStyle w:val="NormalTok"/>
        </w:rPr>
        <w:t xml:space="preserve">  </w:t>
      </w:r>
      <w:r w:rsidR="00C027CE">
        <w:rPr>
          <w:rStyle w:val="FunctionTok"/>
        </w:rPr>
        <w:t>scale_color_brewer</w:t>
      </w:r>
      <w:r w:rsidR="00C027CE">
        <w:rPr>
          <w:rStyle w:val="NormalTok"/>
        </w:rPr>
        <w:t>(</w:t>
      </w:r>
      <w:r w:rsidR="00C027CE">
        <w:rPr>
          <w:rStyle w:val="AttributeTok"/>
        </w:rPr>
        <w:t>palette =</w:t>
      </w:r>
      <w:r w:rsidR="00C027CE">
        <w:rPr>
          <w:rStyle w:val="NormalTok"/>
        </w:rPr>
        <w:t xml:space="preserve"> </w:t>
      </w:r>
      <w:r w:rsidR="00C027CE">
        <w:rPr>
          <w:rStyle w:val="StringTok"/>
        </w:rPr>
        <w:t>"Set2"</w:t>
      </w:r>
      <w:r w:rsidR="00C027CE">
        <w:rPr>
          <w:rStyle w:val="NormalTok"/>
        </w:rPr>
        <w:t>,</w:t>
      </w:r>
      <w:r w:rsidR="00C027CE">
        <w:br/>
      </w:r>
      <w:r w:rsidR="00C027CE">
        <w:rPr>
          <w:rStyle w:val="NormalTok"/>
        </w:rPr>
        <w:lastRenderedPageBreak/>
        <w:t xml:space="preserve">                     </w:t>
      </w:r>
      <w:r w:rsidR="00C027CE">
        <w:rPr>
          <w:rStyle w:val="AttributeTok"/>
        </w:rPr>
        <w:t>name =</w:t>
      </w:r>
      <w:r w:rsidR="00C027CE">
        <w:rPr>
          <w:rStyle w:val="NormalTok"/>
        </w:rPr>
        <w:t xml:space="preserve"> </w:t>
      </w:r>
      <w:r w:rsidR="00C027CE">
        <w:rPr>
          <w:rStyle w:val="StringTok"/>
        </w:rPr>
        <w:t>""</w:t>
      </w:r>
      <w:r w:rsidR="00C027CE">
        <w:rPr>
          <w:rStyle w:val="NormalTok"/>
        </w:rPr>
        <w:t>,</w:t>
      </w:r>
      <w:r w:rsidR="00C027CE">
        <w:br/>
      </w:r>
      <w:r w:rsidR="00C027CE">
        <w:rPr>
          <w:rStyle w:val="NormalTok"/>
        </w:rPr>
        <w:t xml:space="preserve">                     </w:t>
      </w:r>
      <w:r w:rsidR="00C027CE">
        <w:rPr>
          <w:rStyle w:val="AttributeTok"/>
        </w:rPr>
        <w:t>guide =</w:t>
      </w:r>
      <w:r w:rsidR="00C027CE">
        <w:rPr>
          <w:rStyle w:val="NormalTok"/>
        </w:rPr>
        <w:t xml:space="preserve"> </w:t>
      </w:r>
      <w:r w:rsidR="00C027CE">
        <w:rPr>
          <w:rStyle w:val="ConstantTok"/>
        </w:rPr>
        <w:t>FALSE</w:t>
      </w:r>
      <w:r w:rsidR="00C027CE">
        <w:rPr>
          <w:rStyle w:val="NormalTok"/>
        </w:rPr>
        <w:t xml:space="preserve">) </w:t>
      </w:r>
      <w:r w:rsidR="00C027CE">
        <w:rPr>
          <w:rStyle w:val="SpecialCharTok"/>
        </w:rPr>
        <w:t>+</w:t>
      </w:r>
      <w:r w:rsidR="00C027CE">
        <w:br/>
      </w:r>
      <w:r w:rsidR="00C027CE">
        <w:rPr>
          <w:rStyle w:val="NormalTok"/>
        </w:rPr>
        <w:t xml:space="preserve">  </w:t>
      </w:r>
      <w:r w:rsidR="00C027CE">
        <w:rPr>
          <w:rStyle w:val="FunctionTok"/>
        </w:rPr>
        <w:t>theme_clas</w:t>
      </w:r>
      <w:r w:rsidR="00C027CE">
        <w:rPr>
          <w:rStyle w:val="FunctionTok"/>
        </w:rPr>
        <w:t>sic</w:t>
      </w:r>
      <w:r w:rsidR="00C027CE">
        <w:rPr>
          <w:rStyle w:val="NormalTok"/>
        </w:rPr>
        <w:t>()</w:t>
      </w:r>
    </w:p>
    <w:p w14:paraId="3B341776" w14:textId="77777777" w:rsidR="00C20DEF" w:rsidRDefault="00C027CE">
      <w:pPr>
        <w:pStyle w:val="SourceCode"/>
      </w:pPr>
      <w:r>
        <w:rPr>
          <w:rStyle w:val="VerbatimChar"/>
        </w:rPr>
        <w:t>## Warning: It is deprecated to specify `guide = FALSE` to remove a guide. Please use</w:t>
      </w:r>
      <w:r>
        <w:br/>
      </w:r>
      <w:r>
        <w:rPr>
          <w:rStyle w:val="VerbatimChar"/>
        </w:rPr>
        <w:t>## `guide = "none"` instead.</w:t>
      </w:r>
    </w:p>
    <w:p w14:paraId="5874D611" w14:textId="77777777" w:rsidR="00C20DEF" w:rsidRDefault="00C027CE">
      <w:pPr>
        <w:pStyle w:val="FirstParagraph"/>
      </w:pPr>
      <w:r>
        <w:rPr>
          <w:noProof/>
        </w:rPr>
        <w:drawing>
          <wp:inline distT="0" distB="0" distL="0" distR="0" wp14:anchorId="12715EE1" wp14:editId="22519E7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con_stocks_files/figure-docx/unnamed-chunk-1-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5453FF7" w14:textId="77777777" w:rsidR="00C20DEF" w:rsidRDefault="00C027CE">
      <w:pPr>
        <w:pStyle w:val="SourceCode"/>
      </w:pPr>
      <w:r>
        <w:rPr>
          <w:rStyle w:val="NormalTok"/>
        </w:rPr>
        <w:t xml:space="preserve">stock_monthly_returns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returns))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symbol,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percent,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0.5</w:t>
      </w:r>
      <w:r>
        <w:rPr>
          <w:rStyle w:val="NormalTok"/>
        </w:rPr>
        <w:t>,</w:t>
      </w:r>
      <w:r>
        <w:rPr>
          <w:rStyle w:val="FloatTok"/>
        </w:rPr>
        <w:t>0.75</w:t>
      </w:r>
      <w:r>
        <w:rPr>
          <w:rStyle w:val="NormalTok"/>
        </w:rPr>
        <w:t>,</w:t>
      </w:r>
      <w:r>
        <w:rPr>
          <w:rStyle w:val="FloatTok"/>
        </w:rPr>
        <w:t>0.05</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"Monthly returns for stock"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"Returns"</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r>
        <w:rPr>
          <w:rStyle w:val="CommentTok"/>
        </w:rPr>
        <w:t># We will give them different colors instead of black</w:t>
      </w:r>
      <w:r>
        <w:br/>
      </w:r>
      <w:r>
        <w:rPr>
          <w:rStyle w:val="NormalTok"/>
        </w:rPr>
        <w:t xml:space="preserve">                    </w:t>
      </w:r>
      <w:r>
        <w:rPr>
          <w:rStyle w:val="AttributeTok"/>
        </w:rPr>
        <w:t>name =</w:t>
      </w:r>
      <w:r>
        <w:rPr>
          <w:rStyle w:val="NormalTok"/>
        </w:rPr>
        <w:t xml:space="preserve"> </w:t>
      </w:r>
      <w:r>
        <w:rPr>
          <w:rStyle w:val="StringTok"/>
        </w:rPr>
        <w:t>""</w:t>
      </w:r>
      <w:r>
        <w:rPr>
          <w:rStyle w:val="NormalTok"/>
        </w:rPr>
        <w:t>,</w:t>
      </w:r>
      <w:r>
        <w:br/>
      </w:r>
      <w:r>
        <w:rPr>
          <w:rStyle w:val="NormalTok"/>
        </w:rPr>
        <w:t xml:space="preserve">                    </w:t>
      </w:r>
      <w:r>
        <w:rPr>
          <w:rStyle w:val="AttributeTok"/>
        </w:rPr>
        <w:t>guide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1CB3AEE4" w14:textId="77777777" w:rsidR="00C20DEF" w:rsidRDefault="00C027CE">
      <w:pPr>
        <w:pStyle w:val="SourceCode"/>
      </w:pPr>
      <w:r>
        <w:rPr>
          <w:rStyle w:val="VerbatimChar"/>
        </w:rPr>
        <w:lastRenderedPageBreak/>
        <w:t>## Warning: It is deprecated to specify `guide = FALSE` to remove a guide. Please use</w:t>
      </w:r>
      <w:r>
        <w:br/>
      </w:r>
      <w:r>
        <w:rPr>
          <w:rStyle w:val="VerbatimChar"/>
        </w:rPr>
        <w:t xml:space="preserve">## `guide = "none"` </w:t>
      </w:r>
      <w:r>
        <w:rPr>
          <w:rStyle w:val="VerbatimChar"/>
        </w:rPr>
        <w:t>instead.</w:t>
      </w:r>
    </w:p>
    <w:p w14:paraId="3449113C" w14:textId="77777777" w:rsidR="00C20DEF" w:rsidRDefault="00C027CE">
      <w:pPr>
        <w:pStyle w:val="FirstParagraph"/>
      </w:pPr>
      <w:r>
        <w:rPr>
          <w:noProof/>
        </w:rPr>
        <w:drawing>
          <wp:inline distT="0" distB="0" distL="0" distR="0" wp14:anchorId="3037E7D7" wp14:editId="6BC5F526">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con_stocks_files/figure-docx/unnamed-chunk-1-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226EB4F" w14:textId="77777777" w:rsidR="00C20DEF" w:rsidRDefault="00C027CE">
      <w:pPr>
        <w:pStyle w:val="SourceCode"/>
      </w:pPr>
      <w:r>
        <w:rPr>
          <w:rStyle w:val="NormalTok"/>
        </w:rPr>
        <w:t xml:space="preserve">stock_monthly_returns </w:t>
      </w:r>
      <w:r>
        <w:rPr>
          <w:rStyle w:val="SpecialCharTok"/>
        </w:rPr>
        <w:t>%&gt;%</w:t>
      </w:r>
      <w:r>
        <w:br/>
      </w:r>
      <w:r>
        <w:rPr>
          <w:rStyle w:val="NormalTok"/>
        </w:rPr>
        <w:t xml:space="preserve">  </w:t>
      </w:r>
      <w:r>
        <w:rPr>
          <w:rStyle w:val="FunctionTok"/>
        </w:rPr>
        <w:t>mutate</w:t>
      </w:r>
      <w:r>
        <w:rPr>
          <w:rStyle w:val="NormalTok"/>
        </w:rPr>
        <w:t>(</w:t>
      </w:r>
      <w:r>
        <w:rPr>
          <w:rStyle w:val="AttributeTok"/>
        </w:rPr>
        <w:t>returns =</w:t>
      </w:r>
      <w:r>
        <w:rPr>
          <w:rStyle w:val="NormalTok"/>
        </w:rPr>
        <w:t xml:space="preserve"> </w:t>
      </w:r>
      <w:r>
        <w:rPr>
          <w:rStyle w:val="FunctionTok"/>
        </w:rPr>
        <w:t>if_else</w:t>
      </w:r>
      <w:r>
        <w:rPr>
          <w:rStyle w:val="NormalTok"/>
        </w:rPr>
        <w:t xml:space="preserve">(date </w:t>
      </w:r>
      <w:r>
        <w:rPr>
          <w:rStyle w:val="SpecialCharTok"/>
        </w:rPr>
        <w:t>==</w:t>
      </w:r>
      <w:r>
        <w:rPr>
          <w:rStyle w:val="NormalTok"/>
        </w:rPr>
        <w:t xml:space="preserve"> </w:t>
      </w:r>
      <w:r>
        <w:rPr>
          <w:rStyle w:val="StringTok"/>
        </w:rPr>
        <w:t>"2013-01-31"</w:t>
      </w:r>
      <w:r>
        <w:rPr>
          <w:rStyle w:val="NormalTok"/>
        </w:rPr>
        <w:t xml:space="preserve">, </w:t>
      </w:r>
      <w:r>
        <w:rPr>
          <w:rStyle w:val="DecValTok"/>
        </w:rPr>
        <w:t>0</w:t>
      </w:r>
      <w:r>
        <w:rPr>
          <w:rStyle w:val="NormalTok"/>
        </w:rPr>
        <w:t xml:space="preserve">, returns)) </w:t>
      </w:r>
      <w:r>
        <w:rPr>
          <w:rStyle w:val="SpecialCharTok"/>
        </w:rPr>
        <w:t>%&gt;%</w:t>
      </w:r>
      <w:r>
        <w:br/>
      </w:r>
      <w:r>
        <w:rPr>
          <w:rStyle w:val="NormalTok"/>
        </w:rPr>
        <w:t xml:space="preserve">  </w:t>
      </w:r>
      <w:r>
        <w:rPr>
          <w:rStyle w:val="FunctionTok"/>
        </w:rPr>
        <w:t>group_by</w:t>
      </w:r>
      <w:r>
        <w:rPr>
          <w:rStyle w:val="NormalTok"/>
        </w:rPr>
        <w:t xml:space="preserve">(symbol) </w:t>
      </w:r>
      <w:r>
        <w:rPr>
          <w:rStyle w:val="SpecialCharTok"/>
        </w:rPr>
        <w:t>%&gt;%</w:t>
      </w:r>
      <w:r>
        <w:rPr>
          <w:rStyle w:val="NormalTok"/>
        </w:rPr>
        <w:t xml:space="preserve">  </w:t>
      </w:r>
      <w:r>
        <w:rPr>
          <w:rStyle w:val="CommentTok"/>
        </w:rPr>
        <w:t># Need to group multiple stocks</w:t>
      </w:r>
      <w:r>
        <w:br/>
      </w:r>
      <w:r>
        <w:rPr>
          <w:rStyle w:val="NormalTok"/>
        </w:rPr>
        <w:t xml:space="preserve">  </w:t>
      </w:r>
      <w:r>
        <w:rPr>
          <w:rStyle w:val="FunctionTok"/>
        </w:rPr>
        <w:t>mutate</w:t>
      </w:r>
      <w:r>
        <w:rPr>
          <w:rStyle w:val="NormalTok"/>
        </w:rPr>
        <w:t>(</w:t>
      </w:r>
      <w:r>
        <w:rPr>
          <w:rStyle w:val="AttributeTok"/>
        </w:rPr>
        <w:t>cr =</w:t>
      </w:r>
      <w:r>
        <w:rPr>
          <w:rStyle w:val="NormalTok"/>
        </w:rPr>
        <w:t xml:space="preserve"> </w:t>
      </w:r>
      <w:r>
        <w:rPr>
          <w:rStyle w:val="FunctionTok"/>
        </w:rPr>
        <w:t>cumprod</w:t>
      </w:r>
      <w:r>
        <w:rPr>
          <w:rStyle w:val="NormalTok"/>
        </w:rPr>
        <w:t>(</w:t>
      </w:r>
      <w:r>
        <w:rPr>
          <w:rStyle w:val="DecValTok"/>
        </w:rPr>
        <w:t>1</w:t>
      </w:r>
      <w:r>
        <w:rPr>
          <w:rStyle w:val="NormalTok"/>
        </w:rPr>
        <w:t xml:space="preserve"> </w:t>
      </w:r>
      <w:r>
        <w:rPr>
          <w:rStyle w:val="SpecialCharTok"/>
        </w:rPr>
        <w:t>+</w:t>
      </w:r>
      <w:r>
        <w:rPr>
          <w:rStyle w:val="NormalTok"/>
        </w:rPr>
        <w:t xml:space="preserve"> returns)) </w:t>
      </w:r>
      <w:r>
        <w:rPr>
          <w:rStyle w:val="SpecialCharTok"/>
        </w:rPr>
        <w:t>%&gt;%</w:t>
      </w:r>
      <w:r>
        <w:br/>
      </w:r>
      <w:r>
        <w:rPr>
          <w:rStyle w:val="NormalTok"/>
        </w:rPr>
        <w:t xml:space="preserve">  </w:t>
      </w:r>
      <w:r>
        <w:rPr>
          <w:rStyle w:val="FunctionTok"/>
        </w:rPr>
        <w:t>mutate</w:t>
      </w:r>
      <w:r>
        <w:rPr>
          <w:rStyle w:val="NormalTok"/>
        </w:rPr>
        <w:t>(</w:t>
      </w:r>
      <w:r>
        <w:rPr>
          <w:rStyle w:val="AttributeTok"/>
        </w:rPr>
        <w:t>cumulative_returns =</w:t>
      </w:r>
      <w:r>
        <w:rPr>
          <w:rStyle w:val="NormalTok"/>
        </w:rPr>
        <w:t xml:space="preserve"> cr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AttributeTok"/>
        </w:rPr>
        <w:t xml:space="preserve"> =</w:t>
      </w:r>
      <w:r>
        <w:rPr>
          <w:rStyle w:val="NormalTok"/>
        </w:rPr>
        <w:t xml:space="preserve"> date, </w:t>
      </w:r>
      <w:r>
        <w:rPr>
          <w:rStyle w:val="AttributeTok"/>
        </w:rPr>
        <w:t>y =</w:t>
      </w:r>
      <w:r>
        <w:rPr>
          <w:rStyle w:val="NormalTok"/>
        </w:rPr>
        <w:t xml:space="preserve"> cumulative_returns, </w:t>
      </w:r>
      <w:r>
        <w:rPr>
          <w:rStyle w:val="AttributeTok"/>
        </w:rPr>
        <w:t>color =</w:t>
      </w:r>
      <w:r>
        <w:rPr>
          <w:rStyle w:val="NormalTok"/>
        </w:rPr>
        <w:t xml:space="preserve"> symbol))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"Cumulative Returns"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"Cumulative returns for all since 2013"</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20</w:t>
      </w:r>
      <w:r>
        <w:rPr>
          <w:rStyle w:val="NormalTok"/>
        </w:rPr>
        <w:t>,</w:t>
      </w:r>
      <w:r>
        <w:rPr>
          <w:rStyle w:val="DecValTok"/>
        </w:rPr>
        <w:t>2</w:t>
      </w:r>
      <w:r>
        <w:rPr>
          <w:rStyle w:val="NormalTok"/>
        </w:rPr>
        <w:t>),</w:t>
      </w:r>
      <w:r>
        <w:br/>
      </w:r>
      <w:r>
        <w:rPr>
          <w:rStyle w:val="NormalTok"/>
        </w:rPr>
        <w:t xml:space="preserve">                     </w:t>
      </w:r>
      <w:r>
        <w:rPr>
          <w:rStyle w:val="AttributeTok"/>
        </w:rPr>
        <w:t>labels =</w:t>
      </w:r>
      <w:r>
        <w:rPr>
          <w:rStyle w:val="NormalTok"/>
        </w:rPr>
        <w:t xml:space="preserve"> scales</w:t>
      </w:r>
      <w:r>
        <w:rPr>
          <w:rStyle w:val="SpecialCharTok"/>
        </w:rPr>
        <w:t>::</w:t>
      </w:r>
      <w:r>
        <w:rPr>
          <w:rStyle w:val="NormalTok"/>
        </w:rPr>
        <w:t>percent</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w:t>
      </w:r>
      <w:r>
        <w:br/>
      </w:r>
      <w:r>
        <w:rPr>
          <w:rStyle w:val="NormalTok"/>
        </w:rPr>
        <w:t xml:space="preserve">                     </w:t>
      </w:r>
      <w:r>
        <w:rPr>
          <w:rStyle w:val="AttributeTok"/>
        </w:rPr>
        <w:t>name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5A1E1E99" w14:textId="77777777" w:rsidR="00C20DEF" w:rsidRDefault="00C027CE">
      <w:pPr>
        <w:pStyle w:val="FirstParagraph"/>
      </w:pPr>
      <w:r>
        <w:rPr>
          <w:noProof/>
        </w:rPr>
        <w:lastRenderedPageBreak/>
        <w:drawing>
          <wp:inline distT="0" distB="0" distL="0" distR="0" wp14:anchorId="245AAF0A" wp14:editId="45F9CC67">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con_stocks_files/figure-docx/unnamed-chunk-1-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088B8CF" w14:textId="77777777" w:rsidR="00C20DEF" w:rsidRDefault="00C027CE">
      <w:pPr>
        <w:pStyle w:val="SourceCode"/>
      </w:pPr>
      <w:r>
        <w:rPr>
          <w:rStyle w:val="NormalTok"/>
        </w:rPr>
        <w:t xml:space="preserve">stock_daily_returns </w:t>
      </w:r>
      <w:r>
        <w:rPr>
          <w:rStyle w:val="SpecialCharTok"/>
        </w:rPr>
        <w:t>%&gt;%</w:t>
      </w:r>
      <w:r>
        <w:br/>
      </w:r>
      <w:r>
        <w:rPr>
          <w:rStyle w:val="NormalTok"/>
        </w:rPr>
        <w:t xml:space="preserve">  </w:t>
      </w:r>
      <w:r>
        <w:rPr>
          <w:rStyle w:val="FunctionTok"/>
        </w:rPr>
        <w:t>group_by</w:t>
      </w:r>
      <w:r>
        <w:rPr>
          <w:rStyle w:val="NormalTok"/>
        </w:rPr>
        <w:t xml:space="preserve">(symbol)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(returns),</w:t>
      </w:r>
      <w:r>
        <w:br/>
      </w:r>
      <w:r>
        <w:rPr>
          <w:rStyle w:val="NormalTok"/>
        </w:rPr>
        <w:t xml:space="preserve">            </w:t>
      </w:r>
      <w:r>
        <w:rPr>
          <w:rStyle w:val="AttributeTok"/>
        </w:rPr>
        <w:t>sd =</w:t>
      </w:r>
      <w:r>
        <w:rPr>
          <w:rStyle w:val="NormalTok"/>
        </w:rPr>
        <w:t xml:space="preserve"> </w:t>
      </w:r>
      <w:r>
        <w:rPr>
          <w:rStyle w:val="FunctionTok"/>
        </w:rPr>
        <w:t>sd</w:t>
      </w:r>
      <w:r>
        <w:rPr>
          <w:rStyle w:val="NormalTok"/>
        </w:rPr>
        <w:t xml:space="preserve">(returns)) </w:t>
      </w:r>
    </w:p>
    <w:p w14:paraId="2826C640" w14:textId="77777777" w:rsidR="00C20DEF" w:rsidRDefault="00C027CE">
      <w:pPr>
        <w:pStyle w:val="SourceCode"/>
      </w:pPr>
      <w:r>
        <w:rPr>
          <w:rStyle w:val="VerbatimChar"/>
        </w:rPr>
        <w:t>## # A tibble: 4 × 3</w:t>
      </w:r>
      <w:r>
        <w:br/>
      </w:r>
      <w:r>
        <w:rPr>
          <w:rStyle w:val="VerbatimChar"/>
        </w:rPr>
        <w:t>##   symbol     mean     sd</w:t>
      </w:r>
      <w:r>
        <w:br/>
      </w:r>
      <w:r>
        <w:rPr>
          <w:rStyle w:val="VerbatimChar"/>
        </w:rPr>
        <w:t>##   &lt;chr&gt;     &lt;dbl</w:t>
      </w:r>
      <w:proofErr w:type="gramStart"/>
      <w:r>
        <w:rPr>
          <w:rStyle w:val="VerbatimChar"/>
        </w:rPr>
        <w:t>&gt;  &lt;</w:t>
      </w:r>
      <w:proofErr w:type="gramEnd"/>
      <w:r>
        <w:rPr>
          <w:rStyle w:val="VerbatimChar"/>
        </w:rPr>
        <w:t>dbl&gt;</w:t>
      </w:r>
      <w:r>
        <w:br/>
      </w:r>
      <w:r>
        <w:rPr>
          <w:rStyle w:val="VerbatimChar"/>
        </w:rPr>
        <w:t>## 1 AAPL   0.000826 0.0151</w:t>
      </w:r>
      <w:r>
        <w:br/>
      </w:r>
      <w:r>
        <w:rPr>
          <w:rStyle w:val="VerbatimChar"/>
        </w:rPr>
        <w:t>## 2 AMZN   0.00153  0.0183</w:t>
      </w:r>
      <w:r>
        <w:br/>
      </w:r>
      <w:r>
        <w:rPr>
          <w:rStyle w:val="VerbatimChar"/>
        </w:rPr>
        <w:t>## 3 GOOG   0.000960 0.0141</w:t>
      </w:r>
      <w:r>
        <w:br/>
      </w:r>
      <w:r>
        <w:rPr>
          <w:rStyle w:val="VerbatimChar"/>
        </w:rPr>
        <w:t>## 4 NFLX   0.00282  0.0300</w:t>
      </w:r>
    </w:p>
    <w:p w14:paraId="7290520C" w14:textId="77777777" w:rsidR="00C20DEF" w:rsidRDefault="00C027CE">
      <w:pPr>
        <w:pStyle w:val="SourceCode"/>
      </w:pPr>
      <w:r>
        <w:rPr>
          <w:rStyle w:val="NormalTok"/>
        </w:rPr>
        <w:t xml:space="preserve">stock_monthly_returns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year</w:t>
      </w:r>
      <w:r>
        <w:rPr>
          <w:rStyle w:val="NormalTok"/>
        </w:rPr>
        <w:t xml:space="preserve">(date)) </w:t>
      </w:r>
      <w:r>
        <w:rPr>
          <w:rStyle w:val="SpecialCharTok"/>
        </w:rPr>
        <w:t>%&gt;%</w:t>
      </w:r>
      <w:r>
        <w:br/>
      </w:r>
      <w:r>
        <w:rPr>
          <w:rStyle w:val="NormalTok"/>
        </w:rPr>
        <w:t xml:space="preserve">  </w:t>
      </w:r>
      <w:r>
        <w:rPr>
          <w:rStyle w:val="FunctionTok"/>
        </w:rPr>
        <w:t>group_by</w:t>
      </w:r>
      <w:r>
        <w:rPr>
          <w:rStyle w:val="NormalTok"/>
        </w:rPr>
        <w:t xml:space="preserve">(symbol, year) </w:t>
      </w:r>
      <w:r>
        <w:rPr>
          <w:rStyle w:val="SpecialCharTok"/>
        </w:rPr>
        <w:t>%&gt;%</w:t>
      </w:r>
      <w:r>
        <w:br/>
      </w:r>
      <w:r>
        <w:rPr>
          <w:rStyle w:val="NormalTok"/>
        </w:rPr>
        <w:t xml:space="preserve"> </w:t>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(returns),</w:t>
      </w:r>
      <w:r>
        <w:br/>
      </w:r>
      <w:r>
        <w:rPr>
          <w:rStyle w:val="NormalTok"/>
        </w:rPr>
        <w:t xml:space="preserve">            </w:t>
      </w:r>
      <w:r>
        <w:rPr>
          <w:rStyle w:val="AttributeTok"/>
        </w:rPr>
        <w:t>sd =</w:t>
      </w:r>
      <w:r>
        <w:rPr>
          <w:rStyle w:val="NormalTok"/>
        </w:rPr>
        <w:t xml:space="preserve"> </w:t>
      </w:r>
      <w:r>
        <w:rPr>
          <w:rStyle w:val="FunctionTok"/>
        </w:rPr>
        <w:t>sd</w:t>
      </w:r>
      <w:r>
        <w:rPr>
          <w:rStyle w:val="NormalTok"/>
        </w:rPr>
        <w:t xml:space="preserve">(returns))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mean, </w:t>
      </w:r>
      <w:r>
        <w:rPr>
          <w:rStyle w:val="AttributeTok"/>
        </w:rPr>
        <w:t>fill =</w:t>
      </w:r>
      <w:r>
        <w:rPr>
          <w:rStyle w:val="NormalTok"/>
        </w:rPr>
        <w:t xml:space="preserve"> symbol))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0.1</w:t>
      </w:r>
      <w:r>
        <w:rPr>
          <w:rStyle w:val="NormalTok"/>
        </w:rPr>
        <w:t>,</w:t>
      </w:r>
      <w:r>
        <w:rPr>
          <w:rStyle w:val="FloatTok"/>
        </w:rPr>
        <w:t>0.4</w:t>
      </w:r>
      <w:r>
        <w:rPr>
          <w:rStyle w:val="NormalTok"/>
        </w:rPr>
        <w:t>,</w:t>
      </w:r>
      <w:r>
        <w:rPr>
          <w:rStyle w:val="FloatTok"/>
        </w:rPr>
        <w:t>0.02</w:t>
      </w:r>
      <w:r>
        <w:rPr>
          <w:rStyle w:val="NormalTok"/>
        </w:rPr>
        <w:t>),</w:t>
      </w:r>
      <w:r>
        <w:br/>
      </w:r>
      <w:r>
        <w:rPr>
          <w:rStyle w:val="NormalTok"/>
        </w:rPr>
        <w:t xml:space="preserve">                     </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2009</w:t>
      </w:r>
      <w:r>
        <w:rPr>
          <w:rStyle w:val="NormalTok"/>
        </w:rPr>
        <w:t>,</w:t>
      </w:r>
      <w:r>
        <w:rPr>
          <w:rStyle w:val="DecValTok"/>
        </w:rPr>
        <w:t>2018</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"Mean Returns"</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w:t>
      </w:r>
      <w:r>
        <w:br/>
      </w:r>
      <w:r>
        <w:rPr>
          <w:rStyle w:val="NormalTok"/>
        </w:rPr>
        <w:lastRenderedPageBreak/>
        <w:t xml:space="preserve">                    </w:t>
      </w:r>
      <w:r>
        <w:rPr>
          <w:rStyle w:val="AttributeTok"/>
        </w:rPr>
        <w:t>name =</w:t>
      </w:r>
      <w:r>
        <w:rPr>
          <w:rStyle w:val="NormalTok"/>
        </w:rPr>
        <w:t xml:space="preserve"> </w:t>
      </w:r>
      <w:r>
        <w:rPr>
          <w:rStyle w:val="StringTok"/>
        </w:rPr>
        <w:t>"</w:t>
      </w:r>
      <w:r>
        <w:rPr>
          <w:rStyle w:val="StringTok"/>
        </w:rPr>
        <w:t>Stocks"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"Monthly Mean returns forstocks"</w:t>
      </w:r>
      <w:r>
        <w:rPr>
          <w:rStyle w:val="NormalTok"/>
        </w:rPr>
        <w:t>)</w:t>
      </w:r>
    </w:p>
    <w:p w14:paraId="25A89D88" w14:textId="77777777" w:rsidR="00C20DEF" w:rsidRDefault="00C027CE">
      <w:pPr>
        <w:pStyle w:val="SourceCode"/>
      </w:pPr>
      <w:r>
        <w:rPr>
          <w:rStyle w:val="VerbatimChar"/>
        </w:rPr>
        <w:t>## `</w:t>
      </w:r>
      <w:proofErr w:type="gramStart"/>
      <w:r>
        <w:rPr>
          <w:rStyle w:val="VerbatimChar"/>
        </w:rPr>
        <w:t>summarise(</w:t>
      </w:r>
      <w:proofErr w:type="gramEnd"/>
      <w:r>
        <w:rPr>
          <w:rStyle w:val="VerbatimChar"/>
        </w:rPr>
        <w:t xml:space="preserve">)` has grouped output by 'symbol'. You can override using the </w:t>
      </w:r>
      <w:proofErr w:type="gramStart"/>
      <w:r>
        <w:rPr>
          <w:rStyle w:val="VerbatimChar"/>
        </w:rPr>
        <w:t>`.groups</w:t>
      </w:r>
      <w:proofErr w:type="gramEnd"/>
      <w:r>
        <w:rPr>
          <w:rStyle w:val="VerbatimChar"/>
        </w:rPr>
        <w:t>`</w:t>
      </w:r>
      <w:r>
        <w:br/>
      </w:r>
      <w:r>
        <w:rPr>
          <w:rStyle w:val="VerbatimChar"/>
        </w:rPr>
        <w:t>## argument.</w:t>
      </w:r>
    </w:p>
    <w:p w14:paraId="50B037F5" w14:textId="77777777" w:rsidR="00C20DEF" w:rsidRDefault="00C027CE">
      <w:pPr>
        <w:pStyle w:val="FirstParagraph"/>
      </w:pPr>
      <w:r>
        <w:rPr>
          <w:noProof/>
        </w:rPr>
        <w:drawing>
          <wp:inline distT="0" distB="0" distL="0" distR="0" wp14:anchorId="1B2366FC" wp14:editId="383283AD">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con_stocks_files/figure-docx/unnamed-chunk-1-6.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35F8BC5" w14:textId="77777777" w:rsidR="00C20DEF" w:rsidRDefault="00C027CE">
      <w:pPr>
        <w:pStyle w:val="SourceCode"/>
      </w:pPr>
      <w:r>
        <w:rPr>
          <w:rStyle w:val="NormalTok"/>
        </w:rPr>
        <w:t xml:space="preserve">stock_monthly_returns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year</w:t>
      </w:r>
      <w:r>
        <w:rPr>
          <w:rStyle w:val="NormalTok"/>
        </w:rPr>
        <w:t xml:space="preserve">(date)) </w:t>
      </w:r>
      <w:r>
        <w:rPr>
          <w:rStyle w:val="SpecialCharTok"/>
        </w:rPr>
        <w:t>%&gt;%</w:t>
      </w:r>
      <w:r>
        <w:br/>
      </w:r>
      <w:r>
        <w:rPr>
          <w:rStyle w:val="NormalTok"/>
        </w:rPr>
        <w:t xml:space="preserve">  </w:t>
      </w:r>
      <w:r>
        <w:rPr>
          <w:rStyle w:val="FunctionTok"/>
        </w:rPr>
        <w:t>group_by</w:t>
      </w:r>
      <w:r>
        <w:rPr>
          <w:rStyle w:val="NormalTok"/>
        </w:rPr>
        <w:t xml:space="preserve">(symbol, year) </w:t>
      </w:r>
      <w:r>
        <w:rPr>
          <w:rStyle w:val="SpecialCharTok"/>
        </w:rPr>
        <w:t>%&gt;%</w:t>
      </w:r>
      <w:r>
        <w:br/>
      </w:r>
      <w:r>
        <w:rPr>
          <w:rStyle w:val="NormalTok"/>
        </w:rPr>
        <w:t xml:space="preserve">  </w:t>
      </w:r>
      <w:r>
        <w:rPr>
          <w:rStyle w:val="FunctionTok"/>
        </w:rPr>
        <w:t>summarise</w:t>
      </w:r>
      <w:r>
        <w:rPr>
          <w:rStyle w:val="NormalTok"/>
        </w:rPr>
        <w:t>(</w:t>
      </w:r>
      <w:r>
        <w:rPr>
          <w:rStyle w:val="AttributeTok"/>
        </w:rPr>
        <w:t>mean =</w:t>
      </w:r>
      <w:r>
        <w:rPr>
          <w:rStyle w:val="NormalTok"/>
        </w:rPr>
        <w:t xml:space="preserve"> </w:t>
      </w:r>
      <w:r>
        <w:rPr>
          <w:rStyle w:val="FunctionTok"/>
        </w:rPr>
        <w:t>mean</w:t>
      </w:r>
      <w:r>
        <w:rPr>
          <w:rStyle w:val="NormalTok"/>
        </w:rPr>
        <w:t>(returns),</w:t>
      </w:r>
      <w:r>
        <w:br/>
      </w:r>
      <w:r>
        <w:rPr>
          <w:rStyle w:val="NormalTok"/>
        </w:rPr>
        <w:t xml:space="preserve">            </w:t>
      </w:r>
      <w:r>
        <w:rPr>
          <w:rStyle w:val="AttributeTok"/>
        </w:rPr>
        <w:t>sd =</w:t>
      </w:r>
      <w:r>
        <w:rPr>
          <w:rStyle w:val="NormalTok"/>
        </w:rPr>
        <w:t xml:space="preserve"> </w:t>
      </w:r>
      <w:r>
        <w:rPr>
          <w:rStyle w:val="FunctionTok"/>
        </w:rPr>
        <w:t>sd</w:t>
      </w:r>
      <w:r>
        <w:rPr>
          <w:rStyle w:val="NormalTok"/>
        </w:rPr>
        <w:t xml:space="preserve">(returns))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sd, </w:t>
      </w:r>
      <w:r>
        <w:rPr>
          <w:rStyle w:val="AttributeTok"/>
        </w:rPr>
        <w:t>fill =</w:t>
      </w:r>
      <w:r>
        <w:rPr>
          <w:rStyle w:val="NormalTok"/>
        </w:rPr>
        <w:t xml:space="preserve"> symbol))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AttributeTok"/>
        </w:rPr>
        <w:t>width =</w:t>
      </w:r>
      <w:r>
        <w:rPr>
          <w:rStyle w:val="NormalTok"/>
        </w:rPr>
        <w:t xml:space="preserve"> </w:t>
      </w:r>
      <w:r>
        <w:rPr>
          <w:rStyle w:val="FloatTok"/>
        </w:rPr>
        <w:t>0.7</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SpecialCharTok"/>
        </w:rPr>
        <w:t>-</w:t>
      </w:r>
      <w:r>
        <w:rPr>
          <w:rStyle w:val="FloatTok"/>
        </w:rPr>
        <w:t>0.1</w:t>
      </w:r>
      <w:r>
        <w:rPr>
          <w:rStyle w:val="NormalTok"/>
        </w:rPr>
        <w:t>,</w:t>
      </w:r>
      <w:r>
        <w:rPr>
          <w:rStyle w:val="FloatTok"/>
        </w:rPr>
        <w:t>0.4</w:t>
      </w:r>
      <w:r>
        <w:rPr>
          <w:rStyle w:val="NormalTok"/>
        </w:rPr>
        <w:t>,</w:t>
      </w:r>
      <w:r>
        <w:rPr>
          <w:rStyle w:val="FloatTok"/>
        </w:rPr>
        <w:t>0.02</w:t>
      </w:r>
      <w:r>
        <w:rPr>
          <w:rStyle w:val="NormalTok"/>
        </w:rPr>
        <w:t>),</w:t>
      </w:r>
      <w:r>
        <w:br/>
      </w:r>
      <w:r>
        <w:rPr>
          <w:rStyle w:val="NormalTok"/>
        </w:rPr>
        <w:t xml:space="preserve">                     </w:t>
      </w:r>
      <w:r>
        <w:rPr>
          <w:rStyle w:val="AttributeTok"/>
        </w:rPr>
        <w:t>label</w:t>
      </w:r>
      <w:r>
        <w:rPr>
          <w:rStyle w:val="AttributeTok"/>
        </w:rPr>
        <w:t>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2009</w:t>
      </w:r>
      <w:r>
        <w:rPr>
          <w:rStyle w:val="NormalTok"/>
        </w:rPr>
        <w:t>,</w:t>
      </w:r>
      <w:r>
        <w:rPr>
          <w:rStyle w:val="DecValTok"/>
        </w:rPr>
        <w:t>2018</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"Std Dev"</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"top"</w:t>
      </w:r>
      <w:r>
        <w:rPr>
          <w:rStyle w:val="NormalTok"/>
        </w:rPr>
        <w:t xml:space="preserve">) </w:t>
      </w:r>
      <w:r>
        <w:rPr>
          <w:rStyle w:val="SpecialCharTok"/>
        </w:rPr>
        <w:t>+</w:t>
      </w:r>
      <w:r>
        <w:br/>
      </w:r>
      <w:r>
        <w:rPr>
          <w:rStyle w:val="NormalTok"/>
        </w:rPr>
        <w:t xml:space="preserve">  </w:t>
      </w:r>
      <w:r>
        <w:rPr>
          <w:rStyle w:val="FunctionTok"/>
        </w:rPr>
        <w:t>scale_fill_brewer</w:t>
      </w:r>
      <w:r>
        <w:rPr>
          <w:rStyle w:val="NormalTok"/>
        </w:rPr>
        <w:t>(</w:t>
      </w:r>
      <w:r>
        <w:rPr>
          <w:rStyle w:val="AttributeTok"/>
        </w:rPr>
        <w:t>palette =</w:t>
      </w:r>
      <w:r>
        <w:rPr>
          <w:rStyle w:val="NormalTok"/>
        </w:rPr>
        <w:t xml:space="preserve"> </w:t>
      </w:r>
      <w:r>
        <w:rPr>
          <w:rStyle w:val="StringTok"/>
        </w:rPr>
        <w:t>"Set1"</w:t>
      </w:r>
      <w:r>
        <w:rPr>
          <w:rStyle w:val="NormalTok"/>
        </w:rPr>
        <w:t>,</w:t>
      </w:r>
      <w:r>
        <w:br/>
      </w:r>
      <w:r>
        <w:rPr>
          <w:rStyle w:val="NormalTok"/>
        </w:rPr>
        <w:t xml:space="preserve">                    </w:t>
      </w:r>
      <w:r>
        <w:rPr>
          <w:rStyle w:val="AttributeTok"/>
        </w:rPr>
        <w:t>name =</w:t>
      </w:r>
      <w:r>
        <w:rPr>
          <w:rStyle w:val="NormalTok"/>
        </w:rPr>
        <w:t xml:space="preserve"> </w:t>
      </w:r>
      <w:r>
        <w:rPr>
          <w:rStyle w:val="StringTok"/>
        </w:rPr>
        <w:t>"Stocks"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"Monthly Standard Deviation returns for stocks"</w:t>
      </w:r>
      <w:r>
        <w:rPr>
          <w:rStyle w:val="NormalTok"/>
        </w:rPr>
        <w:t>)</w:t>
      </w:r>
    </w:p>
    <w:p w14:paraId="0F4C5F37" w14:textId="3A5010C5" w:rsidR="00B833C2" w:rsidRPr="00B833C2" w:rsidRDefault="00C027CE" w:rsidP="00B833C2">
      <w:pPr>
        <w:pStyle w:val="SourceCode"/>
        <w:rPr>
          <w:rStyle w:val="VerbatimChar"/>
        </w:rPr>
      </w:pPr>
      <w:r>
        <w:rPr>
          <w:rStyle w:val="VerbatimChar"/>
        </w:rPr>
        <w:t>## `</w:t>
      </w:r>
      <w:proofErr w:type="gramStart"/>
      <w:r>
        <w:rPr>
          <w:rStyle w:val="VerbatimChar"/>
        </w:rPr>
        <w:t>summarise(</w:t>
      </w:r>
      <w:proofErr w:type="gramEnd"/>
      <w:r>
        <w:rPr>
          <w:rStyle w:val="VerbatimChar"/>
        </w:rPr>
        <w:t xml:space="preserve">)` has grouped output by 'symbol'. You can override using the </w:t>
      </w:r>
      <w:proofErr w:type="gramStart"/>
      <w:r>
        <w:rPr>
          <w:rStyle w:val="VerbatimChar"/>
        </w:rPr>
        <w:t>`.groups</w:t>
      </w:r>
      <w:proofErr w:type="gramEnd"/>
      <w:r>
        <w:rPr>
          <w:rStyle w:val="VerbatimChar"/>
        </w:rPr>
        <w:t>`</w:t>
      </w:r>
      <w:r>
        <w:br/>
      </w:r>
      <w:r>
        <w:rPr>
          <w:rStyle w:val="VerbatimChar"/>
        </w:rPr>
        <w:t>## argument.</w:t>
      </w:r>
      <w:r w:rsidR="00B833C2" w:rsidRPr="00B833C2">
        <w:t xml:space="preserve"> </w:t>
      </w:r>
      <w:r w:rsidR="00B833C2" w:rsidRPr="00B833C2">
        <w:rPr>
          <w:rStyle w:val="VerbatimChar"/>
        </w:rPr>
        <w:t>t.test(stocks$open)</w:t>
      </w:r>
    </w:p>
    <w:p w14:paraId="086CE023" w14:textId="77777777" w:rsidR="00193973" w:rsidRDefault="00C027CE" w:rsidP="00193973">
      <w:pPr>
        <w:spacing w:line="480" w:lineRule="auto"/>
        <w:rPr>
          <w:rFonts w:ascii="Times New Roman" w:hAnsi="Times New Roman" w:cs="Times New Roman"/>
          <w:b/>
          <w:bCs/>
        </w:rPr>
      </w:pPr>
      <w:r>
        <w:rPr>
          <w:noProof/>
        </w:rPr>
        <w:lastRenderedPageBreak/>
        <w:drawing>
          <wp:inline distT="0" distB="0" distL="0" distR="0" wp14:anchorId="04F24B2F" wp14:editId="5E3AFA8D">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con_stocks_files/figure-docx/unnamed-chunk-1-7.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00193973" w:rsidRPr="00193973">
        <w:rPr>
          <w:rFonts w:ascii="Times New Roman" w:hAnsi="Times New Roman" w:cs="Times New Roman"/>
          <w:b/>
          <w:bCs/>
        </w:rPr>
        <w:t xml:space="preserve"> </w:t>
      </w:r>
    </w:p>
    <w:p w14:paraId="2DC20A4E" w14:textId="11370FFC" w:rsidR="00193973" w:rsidRPr="0079013C" w:rsidRDefault="00193973" w:rsidP="00193973">
      <w:pPr>
        <w:spacing w:line="480" w:lineRule="auto"/>
        <w:rPr>
          <w:rFonts w:ascii="Times New Roman" w:hAnsi="Times New Roman" w:cs="Times New Roman"/>
          <w:b/>
          <w:bCs/>
        </w:rPr>
      </w:pPr>
      <w:r w:rsidRPr="0079013C">
        <w:rPr>
          <w:rFonts w:ascii="Times New Roman" w:hAnsi="Times New Roman" w:cs="Times New Roman"/>
          <w:b/>
          <w:bCs/>
        </w:rPr>
        <w:t>Hypothesis Testing</w:t>
      </w:r>
    </w:p>
    <w:p w14:paraId="35F96794" w14:textId="20023EFC" w:rsidR="00C20DEF" w:rsidRPr="00193973" w:rsidRDefault="00193973" w:rsidP="00193973">
      <w:pPr>
        <w:spacing w:line="480" w:lineRule="auto"/>
        <w:rPr>
          <w:rFonts w:ascii="Times New Roman" w:hAnsi="Times New Roman" w:cs="Times New Roman"/>
        </w:rPr>
      </w:pPr>
      <w:r w:rsidRPr="0079013C">
        <w:rPr>
          <w:rFonts w:ascii="Times New Roman" w:hAnsi="Times New Roman" w:cs="Times New Roman"/>
        </w:rPr>
        <w:t xml:space="preserve"> The script conducts one-sample t-tests to test whether the means of various stock price attributes (open, high, low, close, adjusted) are significantly different from a hypothesized value of 50. The results indicate that the p-values for all tests are significantly less than 0.05, leading to the rejection of the null hypothesis. This suggests that the stock prices are significantly different from the hypothesized mean of 50.</w:t>
      </w:r>
    </w:p>
    <w:p w14:paraId="087761F6" w14:textId="4D4E626D" w:rsidR="00B833C2" w:rsidRDefault="00B833C2" w:rsidP="00B833C2">
      <w:pPr>
        <w:pStyle w:val="SourceCode"/>
        <w:rPr>
          <w:rStyle w:val="VerbatimChar"/>
        </w:rPr>
      </w:pPr>
      <w:r w:rsidRPr="00B833C2">
        <w:rPr>
          <w:rStyle w:val="VerbatimChar"/>
        </w:rPr>
        <w:t>t.</w:t>
      </w:r>
      <w:proofErr w:type="gramStart"/>
      <w:r w:rsidRPr="00B833C2">
        <w:rPr>
          <w:rStyle w:val="VerbatimChar"/>
        </w:rPr>
        <w:t>test(</w:t>
      </w:r>
      <w:proofErr w:type="gramEnd"/>
      <w:r w:rsidRPr="00B833C2">
        <w:rPr>
          <w:rStyle w:val="VerbatimChar"/>
        </w:rPr>
        <w:t>stocks$open</w:t>
      </w:r>
      <w:r w:rsidR="009E6BF6">
        <w:rPr>
          <w:rStyle w:val="VerbatimChar"/>
        </w:rPr>
        <w:t>, mu = 50</w:t>
      </w:r>
      <w:r w:rsidRPr="00B833C2">
        <w:rPr>
          <w:rStyle w:val="VerbatimChar"/>
        </w:rPr>
        <w:t>)</w:t>
      </w:r>
    </w:p>
    <w:p w14:paraId="3B3373AA" w14:textId="3EF76647" w:rsidR="00B833C2" w:rsidRPr="00382810" w:rsidRDefault="00B833C2" w:rsidP="00B833C2">
      <w:pPr>
        <w:pStyle w:val="SourceCode"/>
        <w:rPr>
          <w:rStyle w:val="VerbatimChar"/>
          <w:b/>
          <w:bCs/>
        </w:rPr>
      </w:pPr>
      <w:r w:rsidRPr="00B833C2">
        <w:rPr>
          <w:rStyle w:val="VerbatimChar"/>
        </w:rPr>
        <w:tab/>
      </w:r>
      <w:r w:rsidRPr="00382810">
        <w:rPr>
          <w:rStyle w:val="VerbatimChar"/>
          <w:b/>
          <w:bCs/>
        </w:rPr>
        <w:t>One Sample t-test</w:t>
      </w:r>
    </w:p>
    <w:p w14:paraId="2D278CB5" w14:textId="77777777" w:rsidR="00F83196" w:rsidRPr="00F83196" w:rsidRDefault="00F83196" w:rsidP="00F83196">
      <w:pPr>
        <w:pStyle w:val="SourceCode"/>
        <w:rPr>
          <w:rStyle w:val="VerbatimChar"/>
        </w:rPr>
      </w:pPr>
      <w:r w:rsidRPr="00F83196">
        <w:rPr>
          <w:rStyle w:val="VerbatimChar"/>
        </w:rPr>
        <w:t>t = -6.7448, df = 5195, p-value = 1.699e-11</w:t>
      </w:r>
    </w:p>
    <w:p w14:paraId="614DCF39" w14:textId="77777777" w:rsidR="00F83196" w:rsidRPr="00F83196" w:rsidRDefault="00F83196" w:rsidP="00F83196">
      <w:pPr>
        <w:pStyle w:val="SourceCode"/>
        <w:rPr>
          <w:rStyle w:val="VerbatimChar"/>
        </w:rPr>
      </w:pPr>
      <w:r w:rsidRPr="00F83196">
        <w:rPr>
          <w:rStyle w:val="VerbatimChar"/>
        </w:rPr>
        <w:t>alternative hypothesis: true mean is not equal to 50</w:t>
      </w:r>
    </w:p>
    <w:p w14:paraId="0113A4E3" w14:textId="77777777" w:rsidR="00F83196" w:rsidRPr="00F83196" w:rsidRDefault="00F83196" w:rsidP="00F83196">
      <w:pPr>
        <w:pStyle w:val="SourceCode"/>
        <w:rPr>
          <w:rStyle w:val="VerbatimChar"/>
        </w:rPr>
      </w:pPr>
      <w:r w:rsidRPr="00F83196">
        <w:rPr>
          <w:rStyle w:val="VerbatimChar"/>
        </w:rPr>
        <w:t>95 percent confidence interval:</w:t>
      </w:r>
    </w:p>
    <w:p w14:paraId="69A95082" w14:textId="77777777" w:rsidR="00F83196" w:rsidRPr="00F83196" w:rsidRDefault="00F83196" w:rsidP="00F83196">
      <w:pPr>
        <w:pStyle w:val="SourceCode"/>
        <w:rPr>
          <w:rStyle w:val="VerbatimChar"/>
        </w:rPr>
      </w:pPr>
      <w:r w:rsidRPr="00F83196">
        <w:rPr>
          <w:rStyle w:val="VerbatimChar"/>
        </w:rPr>
        <w:t xml:space="preserve"> 45.11451 47.31494</w:t>
      </w:r>
    </w:p>
    <w:p w14:paraId="1F828656" w14:textId="77777777" w:rsidR="00F83196" w:rsidRPr="00F83196" w:rsidRDefault="00F83196" w:rsidP="00F83196">
      <w:pPr>
        <w:pStyle w:val="SourceCode"/>
        <w:rPr>
          <w:rStyle w:val="VerbatimChar"/>
        </w:rPr>
      </w:pPr>
      <w:r w:rsidRPr="00F83196">
        <w:rPr>
          <w:rStyle w:val="VerbatimChar"/>
        </w:rPr>
        <w:lastRenderedPageBreak/>
        <w:t>sample estimates:</w:t>
      </w:r>
    </w:p>
    <w:p w14:paraId="6D6860E3" w14:textId="77777777" w:rsidR="00F83196" w:rsidRPr="00F83196" w:rsidRDefault="00F83196" w:rsidP="00F83196">
      <w:pPr>
        <w:pStyle w:val="SourceCode"/>
        <w:rPr>
          <w:rStyle w:val="VerbatimChar"/>
        </w:rPr>
      </w:pPr>
      <w:r w:rsidRPr="00F83196">
        <w:rPr>
          <w:rStyle w:val="VerbatimChar"/>
        </w:rPr>
        <w:t xml:space="preserve">mean of x </w:t>
      </w:r>
    </w:p>
    <w:p w14:paraId="33683ABE" w14:textId="77777777" w:rsidR="00F34B3D" w:rsidRDefault="00F83196" w:rsidP="00F83196">
      <w:pPr>
        <w:pStyle w:val="SourceCode"/>
        <w:rPr>
          <w:rStyle w:val="VerbatimChar"/>
        </w:rPr>
      </w:pPr>
      <w:r w:rsidRPr="00F83196">
        <w:rPr>
          <w:rStyle w:val="VerbatimChar"/>
        </w:rPr>
        <w:t xml:space="preserve"> 46.21473</w:t>
      </w:r>
    </w:p>
    <w:p w14:paraId="19D8D74E" w14:textId="4223EBEF" w:rsidR="00B833C2" w:rsidRPr="00B833C2" w:rsidRDefault="00B833C2" w:rsidP="00F83196">
      <w:pPr>
        <w:pStyle w:val="SourceCode"/>
        <w:rPr>
          <w:rStyle w:val="VerbatimChar"/>
        </w:rPr>
      </w:pPr>
      <w:r w:rsidRPr="00B833C2">
        <w:rPr>
          <w:rStyle w:val="VerbatimChar"/>
        </w:rPr>
        <w:t>t.</w:t>
      </w:r>
      <w:proofErr w:type="gramStart"/>
      <w:r w:rsidRPr="00B833C2">
        <w:rPr>
          <w:rStyle w:val="VerbatimChar"/>
        </w:rPr>
        <w:t>test(</w:t>
      </w:r>
      <w:proofErr w:type="gramEnd"/>
      <w:r w:rsidRPr="00B833C2">
        <w:rPr>
          <w:rStyle w:val="VerbatimChar"/>
        </w:rPr>
        <w:t>stocks$high</w:t>
      </w:r>
      <w:r w:rsidR="009E6BF6">
        <w:rPr>
          <w:rStyle w:val="VerbatimChar"/>
        </w:rPr>
        <w:t>, mu = 50</w:t>
      </w:r>
      <w:r w:rsidRPr="00B833C2">
        <w:rPr>
          <w:rStyle w:val="VerbatimChar"/>
        </w:rPr>
        <w:t>)</w:t>
      </w:r>
    </w:p>
    <w:p w14:paraId="5BB0951E" w14:textId="77777777" w:rsidR="00F34B3D" w:rsidRPr="00F34B3D" w:rsidRDefault="00F34B3D" w:rsidP="00F34B3D">
      <w:pPr>
        <w:pStyle w:val="SourceCode"/>
        <w:rPr>
          <w:rStyle w:val="VerbatimChar"/>
        </w:rPr>
      </w:pPr>
      <w:r w:rsidRPr="00F34B3D">
        <w:rPr>
          <w:rStyle w:val="VerbatimChar"/>
        </w:rPr>
        <w:t>t = -5.7275, df = 5195, p-value = 1.076e-08</w:t>
      </w:r>
    </w:p>
    <w:p w14:paraId="205575C5" w14:textId="77777777" w:rsidR="00F34B3D" w:rsidRPr="00F34B3D" w:rsidRDefault="00F34B3D" w:rsidP="00F34B3D">
      <w:pPr>
        <w:pStyle w:val="SourceCode"/>
        <w:rPr>
          <w:rStyle w:val="VerbatimChar"/>
        </w:rPr>
      </w:pPr>
      <w:r w:rsidRPr="00F34B3D">
        <w:rPr>
          <w:rStyle w:val="VerbatimChar"/>
        </w:rPr>
        <w:t>alternative hypothesis: true mean is not equal to 50</w:t>
      </w:r>
    </w:p>
    <w:p w14:paraId="0993C031" w14:textId="77777777" w:rsidR="00F34B3D" w:rsidRPr="00F34B3D" w:rsidRDefault="00F34B3D" w:rsidP="00F34B3D">
      <w:pPr>
        <w:pStyle w:val="SourceCode"/>
        <w:rPr>
          <w:rStyle w:val="VerbatimChar"/>
        </w:rPr>
      </w:pPr>
      <w:r w:rsidRPr="00F34B3D">
        <w:rPr>
          <w:rStyle w:val="VerbatimChar"/>
        </w:rPr>
        <w:t>95 percent confidence interval:</w:t>
      </w:r>
    </w:p>
    <w:p w14:paraId="0440BF11" w14:textId="77777777" w:rsidR="00F34B3D" w:rsidRPr="00F34B3D" w:rsidRDefault="00F34B3D" w:rsidP="00F34B3D">
      <w:pPr>
        <w:pStyle w:val="SourceCode"/>
        <w:rPr>
          <w:rStyle w:val="VerbatimChar"/>
        </w:rPr>
      </w:pPr>
      <w:r w:rsidRPr="00F34B3D">
        <w:rPr>
          <w:rStyle w:val="VerbatimChar"/>
        </w:rPr>
        <w:t xml:space="preserve"> 45.62210 47.85482</w:t>
      </w:r>
    </w:p>
    <w:p w14:paraId="42EEA98C" w14:textId="77777777" w:rsidR="00F34B3D" w:rsidRPr="00F34B3D" w:rsidRDefault="00F34B3D" w:rsidP="00F34B3D">
      <w:pPr>
        <w:pStyle w:val="SourceCode"/>
        <w:rPr>
          <w:rStyle w:val="VerbatimChar"/>
        </w:rPr>
      </w:pPr>
      <w:r w:rsidRPr="00F34B3D">
        <w:rPr>
          <w:rStyle w:val="VerbatimChar"/>
        </w:rPr>
        <w:t>sample estimates:</w:t>
      </w:r>
    </w:p>
    <w:p w14:paraId="58EB2671" w14:textId="77777777" w:rsidR="00F34B3D" w:rsidRPr="00F34B3D" w:rsidRDefault="00F34B3D" w:rsidP="00F34B3D">
      <w:pPr>
        <w:pStyle w:val="SourceCode"/>
        <w:rPr>
          <w:rStyle w:val="VerbatimChar"/>
        </w:rPr>
      </w:pPr>
      <w:r w:rsidRPr="00F34B3D">
        <w:rPr>
          <w:rStyle w:val="VerbatimChar"/>
        </w:rPr>
        <w:t xml:space="preserve">mean of x </w:t>
      </w:r>
    </w:p>
    <w:p w14:paraId="7AC5AFFB" w14:textId="77777777" w:rsidR="00F34B3D" w:rsidRDefault="00F34B3D" w:rsidP="00F34B3D">
      <w:pPr>
        <w:pStyle w:val="SourceCode"/>
        <w:rPr>
          <w:rStyle w:val="VerbatimChar"/>
        </w:rPr>
      </w:pPr>
      <w:r w:rsidRPr="00F34B3D">
        <w:rPr>
          <w:rStyle w:val="VerbatimChar"/>
        </w:rPr>
        <w:t xml:space="preserve"> 46.73846</w:t>
      </w:r>
    </w:p>
    <w:p w14:paraId="3B61D87E" w14:textId="4EB899D2" w:rsidR="00B833C2" w:rsidRPr="00B833C2" w:rsidRDefault="00B833C2" w:rsidP="00F34B3D">
      <w:pPr>
        <w:pStyle w:val="SourceCode"/>
        <w:rPr>
          <w:rStyle w:val="VerbatimChar"/>
        </w:rPr>
      </w:pPr>
      <w:r w:rsidRPr="00B833C2">
        <w:rPr>
          <w:rStyle w:val="VerbatimChar"/>
        </w:rPr>
        <w:t>t.</w:t>
      </w:r>
      <w:proofErr w:type="gramStart"/>
      <w:r w:rsidRPr="00B833C2">
        <w:rPr>
          <w:rStyle w:val="VerbatimChar"/>
        </w:rPr>
        <w:t>test(</w:t>
      </w:r>
      <w:proofErr w:type="gramEnd"/>
      <w:r w:rsidRPr="00B833C2">
        <w:rPr>
          <w:rStyle w:val="VerbatimChar"/>
        </w:rPr>
        <w:t>stocks$low</w:t>
      </w:r>
      <w:r w:rsidR="00F34B3D">
        <w:rPr>
          <w:rStyle w:val="VerbatimChar"/>
        </w:rPr>
        <w:t>, mu = 50</w:t>
      </w:r>
      <w:r w:rsidRPr="00B833C2">
        <w:rPr>
          <w:rStyle w:val="VerbatimChar"/>
        </w:rPr>
        <w:t>)</w:t>
      </w:r>
    </w:p>
    <w:p w14:paraId="11650F07" w14:textId="77777777" w:rsidR="00F34B3D" w:rsidRPr="00F34B3D" w:rsidRDefault="00F34B3D" w:rsidP="00F34B3D">
      <w:pPr>
        <w:pStyle w:val="SourceCode"/>
        <w:rPr>
          <w:rStyle w:val="VerbatimChar"/>
        </w:rPr>
      </w:pPr>
      <w:r w:rsidRPr="00F34B3D">
        <w:rPr>
          <w:rStyle w:val="VerbatimChar"/>
        </w:rPr>
        <w:t>t = -7.8337, df = 5195, p-value = 5.705e-15</w:t>
      </w:r>
    </w:p>
    <w:p w14:paraId="6CFE3710" w14:textId="77777777" w:rsidR="00F34B3D" w:rsidRPr="00F34B3D" w:rsidRDefault="00F34B3D" w:rsidP="00F34B3D">
      <w:pPr>
        <w:pStyle w:val="SourceCode"/>
        <w:rPr>
          <w:rStyle w:val="VerbatimChar"/>
        </w:rPr>
      </w:pPr>
      <w:r w:rsidRPr="00F34B3D">
        <w:rPr>
          <w:rStyle w:val="VerbatimChar"/>
        </w:rPr>
        <w:t>alternative hypothesis: true mean is not equal to 50</w:t>
      </w:r>
    </w:p>
    <w:p w14:paraId="6F935181" w14:textId="77777777" w:rsidR="00F34B3D" w:rsidRPr="00F34B3D" w:rsidRDefault="00F34B3D" w:rsidP="00F34B3D">
      <w:pPr>
        <w:pStyle w:val="SourceCode"/>
        <w:rPr>
          <w:rStyle w:val="VerbatimChar"/>
        </w:rPr>
      </w:pPr>
      <w:r w:rsidRPr="00F34B3D">
        <w:rPr>
          <w:rStyle w:val="VerbatimChar"/>
        </w:rPr>
        <w:t>95 percent confidence interval:</w:t>
      </w:r>
    </w:p>
    <w:p w14:paraId="01AAA2E6" w14:textId="77777777" w:rsidR="00F34B3D" w:rsidRPr="00F34B3D" w:rsidRDefault="00F34B3D" w:rsidP="00F34B3D">
      <w:pPr>
        <w:pStyle w:val="SourceCode"/>
        <w:rPr>
          <w:rStyle w:val="VerbatimChar"/>
        </w:rPr>
      </w:pPr>
      <w:r w:rsidRPr="00F34B3D">
        <w:rPr>
          <w:rStyle w:val="VerbatimChar"/>
        </w:rPr>
        <w:t xml:space="preserve"> 44.58354 46.75190</w:t>
      </w:r>
    </w:p>
    <w:p w14:paraId="0A380DBA" w14:textId="77777777" w:rsidR="00F34B3D" w:rsidRPr="00F34B3D" w:rsidRDefault="00F34B3D" w:rsidP="00F34B3D">
      <w:pPr>
        <w:pStyle w:val="SourceCode"/>
        <w:rPr>
          <w:rStyle w:val="VerbatimChar"/>
        </w:rPr>
      </w:pPr>
      <w:r w:rsidRPr="00F34B3D">
        <w:rPr>
          <w:rStyle w:val="VerbatimChar"/>
        </w:rPr>
        <w:t>sample estimates:</w:t>
      </w:r>
    </w:p>
    <w:p w14:paraId="23734695" w14:textId="77777777" w:rsidR="00F34B3D" w:rsidRPr="00F34B3D" w:rsidRDefault="00F34B3D" w:rsidP="00F34B3D">
      <w:pPr>
        <w:pStyle w:val="SourceCode"/>
        <w:rPr>
          <w:rStyle w:val="VerbatimChar"/>
        </w:rPr>
      </w:pPr>
      <w:r w:rsidRPr="00F34B3D">
        <w:rPr>
          <w:rStyle w:val="VerbatimChar"/>
        </w:rPr>
        <w:t xml:space="preserve">mean of x </w:t>
      </w:r>
    </w:p>
    <w:p w14:paraId="18A0C437" w14:textId="77777777" w:rsidR="00F34B3D" w:rsidRDefault="00F34B3D" w:rsidP="00F34B3D">
      <w:pPr>
        <w:pStyle w:val="SourceCode"/>
        <w:rPr>
          <w:rStyle w:val="VerbatimChar"/>
        </w:rPr>
      </w:pPr>
      <w:r w:rsidRPr="00F34B3D">
        <w:rPr>
          <w:rStyle w:val="VerbatimChar"/>
        </w:rPr>
        <w:t xml:space="preserve"> 45.66772 </w:t>
      </w:r>
    </w:p>
    <w:p w14:paraId="30E11454" w14:textId="05B96F26" w:rsidR="00B833C2" w:rsidRDefault="00B833C2" w:rsidP="00F34B3D">
      <w:pPr>
        <w:pStyle w:val="SourceCode"/>
        <w:rPr>
          <w:rStyle w:val="VerbatimChar"/>
        </w:rPr>
      </w:pPr>
      <w:r w:rsidRPr="00B833C2">
        <w:rPr>
          <w:rStyle w:val="VerbatimChar"/>
        </w:rPr>
        <w:t>t.</w:t>
      </w:r>
      <w:proofErr w:type="gramStart"/>
      <w:r w:rsidRPr="00B833C2">
        <w:rPr>
          <w:rStyle w:val="VerbatimChar"/>
        </w:rPr>
        <w:t>test(</w:t>
      </w:r>
      <w:proofErr w:type="gramEnd"/>
      <w:r w:rsidRPr="00B833C2">
        <w:rPr>
          <w:rStyle w:val="VerbatimChar"/>
        </w:rPr>
        <w:t>stocks$close</w:t>
      </w:r>
      <w:r w:rsidR="00F34B3D">
        <w:rPr>
          <w:rStyle w:val="VerbatimChar"/>
        </w:rPr>
        <w:t>,</w:t>
      </w:r>
      <w:r w:rsidR="00F34B3D" w:rsidRPr="00F34B3D">
        <w:rPr>
          <w:rStyle w:val="VerbatimChar"/>
        </w:rPr>
        <w:t xml:space="preserve"> </w:t>
      </w:r>
      <w:r w:rsidR="00F34B3D">
        <w:rPr>
          <w:rStyle w:val="VerbatimChar"/>
        </w:rPr>
        <w:t>mu = 50</w:t>
      </w:r>
      <w:r w:rsidRPr="00B833C2">
        <w:rPr>
          <w:rStyle w:val="VerbatimChar"/>
        </w:rPr>
        <w:t>)</w:t>
      </w:r>
    </w:p>
    <w:p w14:paraId="7B61322B" w14:textId="1BAD611B" w:rsidR="00F34B3D" w:rsidRDefault="00F34B3D" w:rsidP="00F34B3D">
      <w:pPr>
        <w:pStyle w:val="SourceCode"/>
        <w:rPr>
          <w:rStyle w:val="VerbatimChar"/>
        </w:rPr>
      </w:pPr>
      <w:r w:rsidRPr="00F34B3D">
        <w:rPr>
          <w:rStyle w:val="VerbatimChar"/>
        </w:rPr>
        <w:t>t = -6.7123, df = 5195, p-value = 2.12e-11</w:t>
      </w:r>
    </w:p>
    <w:p w14:paraId="5DE326B4" w14:textId="77777777" w:rsidR="00F34B3D" w:rsidRPr="00F34B3D" w:rsidRDefault="00F34B3D" w:rsidP="00F34B3D">
      <w:pPr>
        <w:pStyle w:val="SourceCode"/>
        <w:rPr>
          <w:rStyle w:val="VerbatimChar"/>
        </w:rPr>
      </w:pPr>
      <w:r w:rsidRPr="00F34B3D">
        <w:rPr>
          <w:rStyle w:val="VerbatimChar"/>
        </w:rPr>
        <w:t>alternative hypothesis: true mean is not equal to 50</w:t>
      </w:r>
    </w:p>
    <w:p w14:paraId="6E50B53C" w14:textId="77777777" w:rsidR="00F34B3D" w:rsidRPr="00F34B3D" w:rsidRDefault="00F34B3D" w:rsidP="00F34B3D">
      <w:pPr>
        <w:pStyle w:val="SourceCode"/>
        <w:rPr>
          <w:rStyle w:val="VerbatimChar"/>
        </w:rPr>
      </w:pPr>
      <w:r w:rsidRPr="00F34B3D">
        <w:rPr>
          <w:rStyle w:val="VerbatimChar"/>
        </w:rPr>
        <w:t>95 percent confidence interval:</w:t>
      </w:r>
    </w:p>
    <w:p w14:paraId="2945A394" w14:textId="77777777" w:rsidR="00F34B3D" w:rsidRPr="00F34B3D" w:rsidRDefault="00F34B3D" w:rsidP="00F34B3D">
      <w:pPr>
        <w:pStyle w:val="SourceCode"/>
        <w:rPr>
          <w:rStyle w:val="VerbatimChar"/>
        </w:rPr>
      </w:pPr>
      <w:r w:rsidRPr="00F34B3D">
        <w:rPr>
          <w:rStyle w:val="VerbatimChar"/>
        </w:rPr>
        <w:t xml:space="preserve"> 45.12743 47.33027</w:t>
      </w:r>
    </w:p>
    <w:p w14:paraId="6FA12414" w14:textId="77777777" w:rsidR="00F34B3D" w:rsidRPr="00F34B3D" w:rsidRDefault="00F34B3D" w:rsidP="00F34B3D">
      <w:pPr>
        <w:pStyle w:val="SourceCode"/>
        <w:rPr>
          <w:rStyle w:val="VerbatimChar"/>
        </w:rPr>
      </w:pPr>
      <w:r w:rsidRPr="00F34B3D">
        <w:rPr>
          <w:rStyle w:val="VerbatimChar"/>
        </w:rPr>
        <w:t>sample estimates:</w:t>
      </w:r>
    </w:p>
    <w:p w14:paraId="13F1FFC4" w14:textId="77777777" w:rsidR="00F34B3D" w:rsidRPr="00F34B3D" w:rsidRDefault="00F34B3D" w:rsidP="00F34B3D">
      <w:pPr>
        <w:pStyle w:val="SourceCode"/>
        <w:rPr>
          <w:rStyle w:val="VerbatimChar"/>
        </w:rPr>
      </w:pPr>
      <w:r w:rsidRPr="00F34B3D">
        <w:rPr>
          <w:rStyle w:val="VerbatimChar"/>
        </w:rPr>
        <w:t xml:space="preserve">mean of x </w:t>
      </w:r>
    </w:p>
    <w:p w14:paraId="219EF79E" w14:textId="77777777" w:rsidR="00F34B3D" w:rsidRDefault="00F34B3D" w:rsidP="00F34B3D">
      <w:pPr>
        <w:pStyle w:val="SourceCode"/>
        <w:rPr>
          <w:rStyle w:val="VerbatimChar"/>
        </w:rPr>
      </w:pPr>
      <w:r w:rsidRPr="00F34B3D">
        <w:rPr>
          <w:rStyle w:val="VerbatimChar"/>
        </w:rPr>
        <w:t xml:space="preserve"> 46.22885 </w:t>
      </w:r>
    </w:p>
    <w:p w14:paraId="45D5BA59" w14:textId="40EB26A6" w:rsidR="00B833C2" w:rsidRDefault="00B833C2" w:rsidP="00F34B3D">
      <w:pPr>
        <w:pStyle w:val="SourceCode"/>
        <w:rPr>
          <w:rStyle w:val="VerbatimChar"/>
        </w:rPr>
      </w:pPr>
      <w:r w:rsidRPr="00B833C2">
        <w:rPr>
          <w:rStyle w:val="VerbatimChar"/>
        </w:rPr>
        <w:t>t.</w:t>
      </w:r>
      <w:proofErr w:type="gramStart"/>
      <w:r w:rsidRPr="00B833C2">
        <w:rPr>
          <w:rStyle w:val="VerbatimChar"/>
        </w:rPr>
        <w:t>test(</w:t>
      </w:r>
      <w:proofErr w:type="gramEnd"/>
      <w:r w:rsidRPr="00B833C2">
        <w:rPr>
          <w:rStyle w:val="VerbatimChar"/>
        </w:rPr>
        <w:t>stocks$adjusted</w:t>
      </w:r>
      <w:r w:rsidR="00F34B3D">
        <w:rPr>
          <w:rStyle w:val="VerbatimChar"/>
        </w:rPr>
        <w:t>, mu = 50</w:t>
      </w:r>
      <w:r w:rsidRPr="00B833C2">
        <w:rPr>
          <w:rStyle w:val="VerbatimChar"/>
        </w:rPr>
        <w:t>)</w:t>
      </w:r>
    </w:p>
    <w:p w14:paraId="0D986D15" w14:textId="77777777" w:rsidR="00F34B3D" w:rsidRPr="00F34B3D" w:rsidRDefault="00F34B3D" w:rsidP="00F34B3D">
      <w:pPr>
        <w:pStyle w:val="SourceCode"/>
        <w:rPr>
          <w:rStyle w:val="VerbatimChar"/>
        </w:rPr>
      </w:pPr>
      <w:r w:rsidRPr="00F34B3D">
        <w:rPr>
          <w:rStyle w:val="VerbatimChar"/>
        </w:rPr>
        <w:lastRenderedPageBreak/>
        <w:t>t = -7.6546, df = 5195, p-value = 2.297e-14</w:t>
      </w:r>
    </w:p>
    <w:p w14:paraId="2B9D7BEC" w14:textId="77777777" w:rsidR="00F34B3D" w:rsidRPr="00F34B3D" w:rsidRDefault="00F34B3D" w:rsidP="00F34B3D">
      <w:pPr>
        <w:pStyle w:val="SourceCode"/>
        <w:rPr>
          <w:rStyle w:val="VerbatimChar"/>
        </w:rPr>
      </w:pPr>
      <w:r w:rsidRPr="00F34B3D">
        <w:rPr>
          <w:rStyle w:val="VerbatimChar"/>
        </w:rPr>
        <w:t>alternative hypothesis: true mean is not equal to 50</w:t>
      </w:r>
    </w:p>
    <w:p w14:paraId="53A7D68A" w14:textId="77777777" w:rsidR="00F34B3D" w:rsidRPr="00F34B3D" w:rsidRDefault="00F34B3D" w:rsidP="00F34B3D">
      <w:pPr>
        <w:pStyle w:val="SourceCode"/>
        <w:rPr>
          <w:rStyle w:val="VerbatimChar"/>
        </w:rPr>
      </w:pPr>
      <w:r w:rsidRPr="00F34B3D">
        <w:rPr>
          <w:rStyle w:val="VerbatimChar"/>
        </w:rPr>
        <w:t>95 percent confidence interval:</w:t>
      </w:r>
    </w:p>
    <w:p w14:paraId="68DE42BF" w14:textId="77777777" w:rsidR="00F34B3D" w:rsidRPr="00F34B3D" w:rsidRDefault="00F34B3D" w:rsidP="00F34B3D">
      <w:pPr>
        <w:pStyle w:val="SourceCode"/>
        <w:rPr>
          <w:rStyle w:val="VerbatimChar"/>
        </w:rPr>
      </w:pPr>
      <w:r w:rsidRPr="00F34B3D">
        <w:rPr>
          <w:rStyle w:val="VerbatimChar"/>
        </w:rPr>
        <w:t xml:space="preserve"> 44.56174 46.77937</w:t>
      </w:r>
    </w:p>
    <w:p w14:paraId="31B398B1" w14:textId="77777777" w:rsidR="00F34B3D" w:rsidRPr="00F34B3D" w:rsidRDefault="00F34B3D" w:rsidP="00F34B3D">
      <w:pPr>
        <w:pStyle w:val="SourceCode"/>
        <w:rPr>
          <w:rStyle w:val="VerbatimChar"/>
        </w:rPr>
      </w:pPr>
      <w:r w:rsidRPr="00F34B3D">
        <w:rPr>
          <w:rStyle w:val="VerbatimChar"/>
        </w:rPr>
        <w:t>sample estimates:</w:t>
      </w:r>
    </w:p>
    <w:p w14:paraId="51F58914" w14:textId="77777777" w:rsidR="00F34B3D" w:rsidRPr="00F34B3D" w:rsidRDefault="00F34B3D" w:rsidP="00F34B3D">
      <w:pPr>
        <w:pStyle w:val="SourceCode"/>
        <w:rPr>
          <w:rStyle w:val="VerbatimChar"/>
        </w:rPr>
      </w:pPr>
      <w:r w:rsidRPr="00F34B3D">
        <w:rPr>
          <w:rStyle w:val="VerbatimChar"/>
        </w:rPr>
        <w:t xml:space="preserve">mean of x </w:t>
      </w:r>
    </w:p>
    <w:p w14:paraId="4D965B8C" w14:textId="77777777" w:rsidR="00F34B3D" w:rsidRDefault="00F34B3D" w:rsidP="00F34B3D">
      <w:pPr>
        <w:pStyle w:val="SourceCode"/>
        <w:rPr>
          <w:rStyle w:val="VerbatimChar"/>
        </w:rPr>
      </w:pPr>
      <w:r w:rsidRPr="00F34B3D">
        <w:rPr>
          <w:rStyle w:val="VerbatimChar"/>
        </w:rPr>
        <w:t xml:space="preserve"> 45.67056 </w:t>
      </w:r>
    </w:p>
    <w:p w14:paraId="01B30D6F" w14:textId="5A4EACE8" w:rsidR="00B833C2" w:rsidRDefault="00B833C2" w:rsidP="00F34B3D">
      <w:pPr>
        <w:pStyle w:val="BodyText"/>
        <w:rPr>
          <w:b/>
          <w:bCs/>
        </w:rPr>
      </w:pPr>
      <w:bookmarkStart w:id="1" w:name="_Hlk117293825"/>
      <w:r w:rsidRPr="00B833C2">
        <w:rPr>
          <w:b/>
          <w:bCs/>
        </w:rPr>
        <w:t>p-value</w:t>
      </w:r>
    </w:p>
    <w:p w14:paraId="434B47B8" w14:textId="6C3800C6" w:rsidR="00382810" w:rsidRPr="00B833C2" w:rsidRDefault="00B833C2" w:rsidP="00382810">
      <w:pPr>
        <w:pStyle w:val="SourceCode"/>
        <w:rPr>
          <w:rStyle w:val="VerbatimChar"/>
        </w:rPr>
      </w:pPr>
      <w:r>
        <w:t xml:space="preserve">The p-value for t-tests above </w:t>
      </w:r>
      <w:r w:rsidR="00382810">
        <w:t xml:space="preserve">is </w:t>
      </w:r>
      <w:r w:rsidR="00F34B3D">
        <w:rPr>
          <w:rStyle w:val="VerbatimChar"/>
        </w:rPr>
        <w:t>less than 0.05</w:t>
      </w:r>
      <w:r w:rsidR="00382810">
        <w:rPr>
          <w:rStyle w:val="VerbatimChar"/>
        </w:rPr>
        <w:t xml:space="preserve"> which is less than the 5% significance level therefore we reject the null hypothesis.</w:t>
      </w:r>
    </w:p>
    <w:p w14:paraId="5BF5383D" w14:textId="6F293E06" w:rsidR="00B833C2" w:rsidRDefault="00382810" w:rsidP="00B833C2">
      <w:pPr>
        <w:pStyle w:val="BodyText"/>
      </w:pPr>
      <w:r w:rsidRPr="00382810">
        <w:rPr>
          <w:b/>
          <w:bCs/>
        </w:rPr>
        <w:t>T-value</w:t>
      </w:r>
    </w:p>
    <w:p w14:paraId="1C3D5A67" w14:textId="119A1D22" w:rsidR="00382810" w:rsidRDefault="00382810" w:rsidP="00B833C2">
      <w:pPr>
        <w:pStyle w:val="BodyText"/>
      </w:pPr>
      <w:r w:rsidRPr="00382810">
        <w:t>The significance of a difference is determined by its t-value in relation to the standard deviation of the data in the sample. The likelihood of rejecting the null hypothesis increases as the t-value rises.</w:t>
      </w:r>
      <w:r>
        <w:t xml:space="preserve"> In our case the t-value ranges b</w:t>
      </w:r>
      <w:r w:rsidR="00F34B3D">
        <w:t>etween</w:t>
      </w:r>
      <w:r w:rsidR="009E6BF6">
        <w:t>-5.7 and -7.8</w:t>
      </w:r>
      <w:r>
        <w:t xml:space="preserve"> which shows that there is significant difference between them.</w:t>
      </w:r>
    </w:p>
    <w:p w14:paraId="0F99D769" w14:textId="3D66B0F5" w:rsidR="00F83196" w:rsidRDefault="00F83196" w:rsidP="00B833C2">
      <w:pPr>
        <w:pStyle w:val="BodyText"/>
        <w:rPr>
          <w:b/>
          <w:bCs/>
        </w:rPr>
      </w:pPr>
      <w:r w:rsidRPr="00F83196">
        <w:rPr>
          <w:b/>
          <w:bCs/>
        </w:rPr>
        <w:t>95% confidence interval</w:t>
      </w:r>
    </w:p>
    <w:p w14:paraId="279F8497" w14:textId="771F1533" w:rsidR="00F83196" w:rsidRDefault="00F83196" w:rsidP="00B833C2">
      <w:pPr>
        <w:pStyle w:val="BodyText"/>
      </w:pPr>
      <w:r w:rsidRPr="00F83196">
        <w:t>Our test has a 95% confidence interval of 45</w:t>
      </w:r>
      <w:r>
        <w:t xml:space="preserve"> </w:t>
      </w:r>
      <w:r w:rsidRPr="00F83196">
        <w:t>–</w:t>
      </w:r>
      <w:r>
        <w:t xml:space="preserve"> 93</w:t>
      </w:r>
      <w:r w:rsidRPr="00F83196">
        <w:t xml:space="preserve">. Therefore, for hypothesised averages between 45 and </w:t>
      </w:r>
      <w:r>
        <w:t>93</w:t>
      </w:r>
      <w:r w:rsidRPr="00F83196">
        <w:t>, the null hypothesis will be rejected at the 5% significance level.</w:t>
      </w:r>
    </w:p>
    <w:bookmarkEnd w:id="1"/>
    <w:p w14:paraId="2AF9326E" w14:textId="7CEBE5C6" w:rsidR="009E6BF6" w:rsidRDefault="007C4FFC" w:rsidP="009E6BF6">
      <w:pPr>
        <w:pStyle w:val="SourceCode"/>
        <w:rPr>
          <w:rStyle w:val="CommentTok"/>
          <w:i w:val="0"/>
          <w:iCs/>
          <w:color w:val="auto"/>
        </w:rPr>
      </w:pPr>
      <w:r>
        <w:rPr>
          <w:rStyle w:val="CommentTok"/>
          <w:i w:val="0"/>
          <w:iCs/>
          <w:color w:val="auto"/>
        </w:rPr>
        <w:t>#</w:t>
      </w:r>
      <w:r w:rsidR="009E6BF6">
        <w:rPr>
          <w:rStyle w:val="CommentTok"/>
          <w:i w:val="0"/>
          <w:iCs/>
          <w:color w:val="auto"/>
        </w:rPr>
        <w:t>Calculating the</w:t>
      </w:r>
      <w:r>
        <w:rPr>
          <w:rStyle w:val="CommentTok"/>
          <w:i w:val="0"/>
          <w:iCs/>
          <w:color w:val="auto"/>
        </w:rPr>
        <w:t xml:space="preserve"> Annova test</w:t>
      </w:r>
    </w:p>
    <w:p w14:paraId="70864BE0" w14:textId="6D713488" w:rsidR="009E6BF6" w:rsidRPr="009E6BF6" w:rsidRDefault="009E6BF6" w:rsidP="009E6BF6">
      <w:pPr>
        <w:pStyle w:val="SourceCode"/>
        <w:rPr>
          <w:rStyle w:val="CommentTok"/>
          <w:i w:val="0"/>
          <w:iCs/>
          <w:color w:val="auto"/>
        </w:rPr>
      </w:pPr>
      <w:r w:rsidRPr="009E6BF6">
        <w:rPr>
          <w:rStyle w:val="CommentTok"/>
          <w:i w:val="0"/>
          <w:iCs/>
          <w:color w:val="auto"/>
        </w:rPr>
        <w:t xml:space="preserve">anov &lt;- </w:t>
      </w:r>
      <w:proofErr w:type="gramStart"/>
      <w:r w:rsidRPr="009E6BF6">
        <w:rPr>
          <w:rStyle w:val="CommentTok"/>
          <w:i w:val="0"/>
          <w:iCs/>
          <w:color w:val="auto"/>
        </w:rPr>
        <w:t>aov(</w:t>
      </w:r>
      <w:proofErr w:type="gramEnd"/>
      <w:r w:rsidRPr="009E6BF6">
        <w:rPr>
          <w:rStyle w:val="CommentTok"/>
          <w:i w:val="0"/>
          <w:iCs/>
          <w:color w:val="auto"/>
        </w:rPr>
        <w:t>symbol~ volume, data = stock)</w:t>
      </w:r>
    </w:p>
    <w:p w14:paraId="6933DE25" w14:textId="05DE28BB" w:rsidR="007C4FFC" w:rsidRPr="009E6BF6" w:rsidRDefault="009E6BF6" w:rsidP="009E6BF6">
      <w:pPr>
        <w:pStyle w:val="SourceCode"/>
        <w:rPr>
          <w:rStyle w:val="CommentTok"/>
          <w:i w:val="0"/>
          <w:iCs/>
          <w:color w:val="auto"/>
        </w:rPr>
      </w:pPr>
      <w:r w:rsidRPr="009E6BF6">
        <w:rPr>
          <w:rStyle w:val="CommentTok"/>
          <w:i w:val="0"/>
          <w:iCs/>
          <w:color w:val="auto"/>
        </w:rPr>
        <w:t>summary(anov)</w:t>
      </w:r>
    </w:p>
    <w:p w14:paraId="3C07669E" w14:textId="2CD5C740" w:rsidR="00C20DEF" w:rsidRDefault="00C027CE">
      <w:pPr>
        <w:pStyle w:val="SourceCode"/>
      </w:pPr>
      <w:r>
        <w:rPr>
          <w:rStyle w:val="CommentTok"/>
        </w:rPr>
        <w:t xml:space="preserve"># </w:t>
      </w:r>
      <w:r w:rsidR="007C4FFC">
        <w:rPr>
          <w:rStyle w:val="CommentTok"/>
        </w:rPr>
        <w:t>determining</w:t>
      </w:r>
      <w:r>
        <w:rPr>
          <w:rStyle w:val="CommentTok"/>
        </w:rPr>
        <w:t xml:space="preserve"> </w:t>
      </w:r>
      <w:r>
        <w:rPr>
          <w:rStyle w:val="CommentTok"/>
        </w:rPr>
        <w:t>the Co</w:t>
      </w:r>
      <w:r w:rsidR="007C4FFC">
        <w:rPr>
          <w:rStyle w:val="CommentTok"/>
        </w:rPr>
        <w:t>-variance</w:t>
      </w:r>
      <w:r>
        <w:br/>
      </w:r>
      <w:r>
        <w:rPr>
          <w:rStyle w:val="NormalTok"/>
        </w:rPr>
        <w:t xml:space="preserve">stock_monthly_returns </w:t>
      </w:r>
      <w:r>
        <w:rPr>
          <w:rStyle w:val="SpecialCharTok"/>
        </w:rPr>
        <w:t>%&gt;%</w:t>
      </w:r>
      <w:r>
        <w:br/>
      </w:r>
      <w:r>
        <w:rPr>
          <w:rStyle w:val="NormalTok"/>
        </w:rPr>
        <w:t xml:space="preserve">  </w:t>
      </w:r>
      <w:r>
        <w:rPr>
          <w:rStyle w:val="FunctionTok"/>
        </w:rPr>
        <w:t>spread</w:t>
      </w:r>
      <w:r>
        <w:rPr>
          <w:rStyle w:val="NormalTok"/>
        </w:rPr>
        <w:t xml:space="preserve">(symbol, </w:t>
      </w:r>
      <w:r>
        <w:rPr>
          <w:rStyle w:val="AttributeTok"/>
        </w:rPr>
        <w:t>value =</w:t>
      </w:r>
      <w:r>
        <w:rPr>
          <w:rStyle w:val="NormalTok"/>
        </w:rPr>
        <w:t xml:space="preserve"> returns) </w:t>
      </w:r>
      <w:r>
        <w:rPr>
          <w:rStyle w:val="SpecialCharTok"/>
        </w:rPr>
        <w:t>%&gt;%</w:t>
      </w:r>
      <w:r>
        <w:br/>
      </w:r>
      <w:r>
        <w:rPr>
          <w:rStyle w:val="NormalTok"/>
        </w:rPr>
        <w:t xml:space="preserve">  </w:t>
      </w:r>
      <w:r>
        <w:rPr>
          <w:rStyle w:val="FunctionTok"/>
        </w:rPr>
        <w:t>tk_</w:t>
      </w:r>
      <w:proofErr w:type="gramStart"/>
      <w:r>
        <w:rPr>
          <w:rStyle w:val="FunctionTok"/>
        </w:rPr>
        <w:t>xts</w:t>
      </w:r>
      <w:r>
        <w:rPr>
          <w:rStyle w:val="NormalTok"/>
        </w:rPr>
        <w:t>(</w:t>
      </w:r>
      <w:proofErr w:type="gramEnd"/>
      <w:r>
        <w:rPr>
          <w:rStyle w:val="AttributeTok"/>
        </w:rPr>
        <w:t>silent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cov</w:t>
      </w:r>
      <w:r>
        <w:rPr>
          <w:rStyle w:val="NormalTok"/>
        </w:rPr>
        <w:t>()</w:t>
      </w:r>
    </w:p>
    <w:p w14:paraId="02F88AAD" w14:textId="77777777" w:rsidR="00C20DEF" w:rsidRDefault="00C027CE">
      <w:pPr>
        <w:pStyle w:val="SourceCode"/>
      </w:pPr>
      <w:r>
        <w:rPr>
          <w:rStyle w:val="VerbatimChar"/>
        </w:rPr>
        <w:t>##               AAPL        AMZN         GOOG          NFLX</w:t>
      </w:r>
      <w:r>
        <w:br/>
      </w:r>
      <w:r>
        <w:rPr>
          <w:rStyle w:val="VerbatimChar"/>
        </w:rPr>
        <w:t xml:space="preserve">## </w:t>
      </w:r>
      <w:proofErr w:type="gramStart"/>
      <w:r>
        <w:rPr>
          <w:rStyle w:val="VerbatimChar"/>
        </w:rPr>
        <w:t>AAPL  0.0048655804</w:t>
      </w:r>
      <w:proofErr w:type="gramEnd"/>
      <w:r>
        <w:rPr>
          <w:rStyle w:val="VerbatimChar"/>
        </w:rPr>
        <w:t xml:space="preserve"> 0.001548201 0.0007038239 -0.0003317367</w:t>
      </w:r>
      <w:r>
        <w:br/>
      </w:r>
      <w:r>
        <w:rPr>
          <w:rStyle w:val="VerbatimChar"/>
        </w:rPr>
        <w:t>## AMZN  0.0015482008 0.006399439 0.0028486648  0.0047548937</w:t>
      </w:r>
      <w:r>
        <w:br/>
      </w:r>
      <w:r>
        <w:rPr>
          <w:rStyle w:val="VerbatimChar"/>
        </w:rPr>
        <w:t>## GOOG  0.0007038239 0.002848665 0.0032318983  0.0035171155</w:t>
      </w:r>
      <w:r>
        <w:br/>
      </w:r>
      <w:r>
        <w:rPr>
          <w:rStyle w:val="VerbatimChar"/>
        </w:rPr>
        <w:t>## NFLX -0.0003317367 0.004754894 0.0035171155  0.0246420247</w:t>
      </w:r>
    </w:p>
    <w:p w14:paraId="13ECC912" w14:textId="443B5A99" w:rsidR="00C20DEF" w:rsidRDefault="00C027CE">
      <w:pPr>
        <w:pStyle w:val="SourceCode"/>
      </w:pPr>
      <w:r>
        <w:rPr>
          <w:rStyle w:val="CommentTok"/>
        </w:rPr>
        <w:t xml:space="preserve"># </w:t>
      </w:r>
      <w:r w:rsidR="00F053B1">
        <w:rPr>
          <w:rStyle w:val="CommentTok"/>
        </w:rPr>
        <w:t>determining</w:t>
      </w:r>
      <w:r>
        <w:rPr>
          <w:rStyle w:val="CommentTok"/>
        </w:rPr>
        <w:t xml:space="preserve"> the correlation</w:t>
      </w:r>
      <w:r>
        <w:br/>
      </w:r>
      <w:r>
        <w:br/>
      </w:r>
      <w:r>
        <w:rPr>
          <w:rStyle w:val="NormalTok"/>
        </w:rPr>
        <w:t>st</w:t>
      </w:r>
      <w:r>
        <w:rPr>
          <w:rStyle w:val="NormalTok"/>
        </w:rPr>
        <w:t xml:space="preserve">ock_monthly_returns </w:t>
      </w:r>
      <w:r>
        <w:rPr>
          <w:rStyle w:val="SpecialCharTok"/>
        </w:rPr>
        <w:t>%&gt;%</w:t>
      </w:r>
      <w:r>
        <w:br/>
      </w:r>
      <w:r>
        <w:rPr>
          <w:rStyle w:val="NormalTok"/>
        </w:rPr>
        <w:t xml:space="preserve">  </w:t>
      </w:r>
      <w:r>
        <w:rPr>
          <w:rStyle w:val="FunctionTok"/>
        </w:rPr>
        <w:t>spread</w:t>
      </w:r>
      <w:r>
        <w:rPr>
          <w:rStyle w:val="NormalTok"/>
        </w:rPr>
        <w:t xml:space="preserve">(symbol, </w:t>
      </w:r>
      <w:r>
        <w:rPr>
          <w:rStyle w:val="AttributeTok"/>
        </w:rPr>
        <w:t>value =</w:t>
      </w:r>
      <w:r>
        <w:rPr>
          <w:rStyle w:val="NormalTok"/>
        </w:rPr>
        <w:t xml:space="preserve"> returns) </w:t>
      </w:r>
      <w:r>
        <w:rPr>
          <w:rStyle w:val="SpecialCharTok"/>
        </w:rPr>
        <w:t>%&gt;%</w:t>
      </w:r>
      <w:r>
        <w:br/>
      </w:r>
      <w:r>
        <w:rPr>
          <w:rStyle w:val="NormalTok"/>
        </w:rPr>
        <w:lastRenderedPageBreak/>
        <w:t xml:space="preserve">  </w:t>
      </w:r>
      <w:r>
        <w:rPr>
          <w:rStyle w:val="FunctionTok"/>
        </w:rPr>
        <w:t>tk_</w:t>
      </w:r>
      <w:proofErr w:type="gramStart"/>
      <w:r>
        <w:rPr>
          <w:rStyle w:val="FunctionTok"/>
        </w:rPr>
        <w:t>xts</w:t>
      </w:r>
      <w:r>
        <w:rPr>
          <w:rStyle w:val="NormalTok"/>
        </w:rPr>
        <w:t>(</w:t>
      </w:r>
      <w:proofErr w:type="gramEnd"/>
      <w:r>
        <w:rPr>
          <w:rStyle w:val="AttributeTok"/>
        </w:rPr>
        <w:t>silent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cor</w:t>
      </w:r>
      <w:r>
        <w:rPr>
          <w:rStyle w:val="NormalTok"/>
        </w:rPr>
        <w:t xml:space="preserve">() </w:t>
      </w:r>
    </w:p>
    <w:p w14:paraId="7DEA702F" w14:textId="648824B3" w:rsidR="00C20DEF" w:rsidRDefault="00C027CE">
      <w:pPr>
        <w:pStyle w:val="SourceCode"/>
        <w:rPr>
          <w:rStyle w:val="VerbatimChar"/>
        </w:rPr>
      </w:pPr>
      <w:r>
        <w:rPr>
          <w:rStyle w:val="VerbatimChar"/>
        </w:rPr>
        <w:t>##             AAPL      AMZN      GOOG        NFLX</w:t>
      </w:r>
      <w:r>
        <w:br/>
      </w:r>
      <w:r>
        <w:rPr>
          <w:rStyle w:val="VerbatimChar"/>
        </w:rPr>
        <w:t xml:space="preserve">## </w:t>
      </w:r>
      <w:proofErr w:type="gramStart"/>
      <w:r>
        <w:rPr>
          <w:rStyle w:val="VerbatimChar"/>
        </w:rPr>
        <w:t>AAPL  1.00000000</w:t>
      </w:r>
      <w:proofErr w:type="gramEnd"/>
      <w:r>
        <w:rPr>
          <w:rStyle w:val="VerbatimChar"/>
        </w:rPr>
        <w:t xml:space="preserve"> 0.2774527 0.1774875 -0.03029619</w:t>
      </w:r>
      <w:r>
        <w:br/>
      </w:r>
      <w:r>
        <w:rPr>
          <w:rStyle w:val="VerbatimChar"/>
        </w:rPr>
        <w:t>## AMZN  0.27745273 1.0000000 0.6263853  0.37864451</w:t>
      </w:r>
      <w:r>
        <w:br/>
      </w:r>
      <w:r>
        <w:rPr>
          <w:rStyle w:val="VerbatimChar"/>
        </w:rPr>
        <w:t>#</w:t>
      </w:r>
      <w:r>
        <w:rPr>
          <w:rStyle w:val="VerbatimChar"/>
        </w:rPr>
        <w:t># GOOG  0.17748753 0.6263853 1.0000000  0.39411194</w:t>
      </w:r>
      <w:r>
        <w:br/>
      </w:r>
      <w:r>
        <w:rPr>
          <w:rStyle w:val="VerbatimChar"/>
        </w:rPr>
        <w:t>## NFLX -0.03029619 0.3786445 0.3941119  1.00000000</w:t>
      </w:r>
    </w:p>
    <w:p w14:paraId="55F4C908" w14:textId="38711CF1" w:rsidR="00F053B1" w:rsidRDefault="00F053B1">
      <w:pPr>
        <w:pStyle w:val="SourceCode"/>
      </w:pPr>
      <w:r>
        <w:rPr>
          <w:rStyle w:val="VerbatimChar"/>
        </w:rPr>
        <w:t>From the correlation results above most of the stocks markets are positively correlated, except for Netflix and AAPL which are negatively correlated.</w:t>
      </w:r>
    </w:p>
    <w:p w14:paraId="25DEB835" w14:textId="77777777" w:rsidR="00C20DEF" w:rsidRDefault="00C027CE">
      <w:pPr>
        <w:pStyle w:val="SourceCode"/>
      </w:pPr>
      <w:r>
        <w:rPr>
          <w:rStyle w:val="FunctionTok"/>
        </w:rPr>
        <w:t>lib</w:t>
      </w:r>
      <w:r>
        <w:rPr>
          <w:rStyle w:val="FunctionTok"/>
        </w:rPr>
        <w:t>rary</w:t>
      </w:r>
      <w:r>
        <w:rPr>
          <w:rStyle w:val="NormalTok"/>
        </w:rPr>
        <w:t>(corrplot)</w:t>
      </w:r>
      <w:r>
        <w:br/>
      </w:r>
      <w:r>
        <w:rPr>
          <w:rStyle w:val="NormalTok"/>
        </w:rPr>
        <w:t xml:space="preserve">stock_monthly_returns </w:t>
      </w:r>
      <w:r>
        <w:rPr>
          <w:rStyle w:val="SpecialCharTok"/>
        </w:rPr>
        <w:t>%&gt;%</w:t>
      </w:r>
      <w:r>
        <w:br/>
      </w:r>
      <w:r>
        <w:rPr>
          <w:rStyle w:val="NormalTok"/>
        </w:rPr>
        <w:t xml:space="preserve">  </w:t>
      </w:r>
      <w:r>
        <w:rPr>
          <w:rStyle w:val="FunctionTok"/>
        </w:rPr>
        <w:t>spread</w:t>
      </w:r>
      <w:r>
        <w:rPr>
          <w:rStyle w:val="NormalTok"/>
        </w:rPr>
        <w:t xml:space="preserve">(symbol, </w:t>
      </w:r>
      <w:r>
        <w:rPr>
          <w:rStyle w:val="AttributeTok"/>
        </w:rPr>
        <w:t>value =</w:t>
      </w:r>
      <w:r>
        <w:rPr>
          <w:rStyle w:val="NormalTok"/>
        </w:rPr>
        <w:t xml:space="preserve"> returns) </w:t>
      </w:r>
      <w:r>
        <w:rPr>
          <w:rStyle w:val="SpecialCharTok"/>
        </w:rPr>
        <w:t>%&gt;%</w:t>
      </w:r>
      <w:r>
        <w:br/>
      </w:r>
      <w:r>
        <w:rPr>
          <w:rStyle w:val="NormalTok"/>
        </w:rPr>
        <w:t xml:space="preserve">  </w:t>
      </w:r>
      <w:r>
        <w:rPr>
          <w:rStyle w:val="FunctionTok"/>
        </w:rPr>
        <w:t>tk_</w:t>
      </w:r>
      <w:proofErr w:type="gramStart"/>
      <w:r>
        <w:rPr>
          <w:rStyle w:val="FunctionTok"/>
        </w:rPr>
        <w:t>xts</w:t>
      </w:r>
      <w:r>
        <w:rPr>
          <w:rStyle w:val="NormalTok"/>
        </w:rPr>
        <w:t>(</w:t>
      </w:r>
      <w:proofErr w:type="gramEnd"/>
      <w:r>
        <w:rPr>
          <w:rStyle w:val="AttributeTok"/>
        </w:rPr>
        <w:t>silent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cor</w:t>
      </w:r>
      <w:r>
        <w:rPr>
          <w:rStyle w:val="NormalTok"/>
        </w:rPr>
        <w:t xml:space="preserve">() </w:t>
      </w:r>
      <w:r>
        <w:rPr>
          <w:rStyle w:val="SpecialCharTok"/>
        </w:rPr>
        <w:t>%&gt;%</w:t>
      </w:r>
      <w:r>
        <w:br/>
      </w:r>
      <w:r>
        <w:rPr>
          <w:rStyle w:val="NormalTok"/>
        </w:rPr>
        <w:t xml:space="preserve">  </w:t>
      </w:r>
      <w:r>
        <w:rPr>
          <w:rStyle w:val="FunctionTok"/>
        </w:rPr>
        <w:t>corrplot</w:t>
      </w:r>
      <w:r>
        <w:rPr>
          <w:rStyle w:val="NormalTok"/>
        </w:rPr>
        <w:t>()</w:t>
      </w:r>
    </w:p>
    <w:p w14:paraId="6C4D89EA" w14:textId="77777777" w:rsidR="00C20DEF" w:rsidRDefault="00C027CE">
      <w:pPr>
        <w:pStyle w:val="FirstParagraph"/>
      </w:pPr>
      <w:r>
        <w:rPr>
          <w:noProof/>
        </w:rPr>
        <w:drawing>
          <wp:inline distT="0" distB="0" distL="0" distR="0" wp14:anchorId="17AAE112" wp14:editId="11892DF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con_stocks_files/figure-docx/unnamed-chunk-1-8.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6DD2590" w14:textId="69567F18" w:rsidR="00193973" w:rsidRPr="0079013C" w:rsidRDefault="00193973" w:rsidP="00193973">
      <w:pPr>
        <w:spacing w:line="480" w:lineRule="auto"/>
        <w:rPr>
          <w:rFonts w:ascii="Times New Roman" w:hAnsi="Times New Roman" w:cs="Times New Roman"/>
          <w:b/>
          <w:bCs/>
        </w:rPr>
      </w:pPr>
      <w:bookmarkStart w:id="2" w:name="_Hlk117294025"/>
      <w:r w:rsidRPr="0079013C">
        <w:rPr>
          <w:rFonts w:ascii="Times New Roman" w:hAnsi="Times New Roman" w:cs="Times New Roman"/>
          <w:b/>
          <w:bCs/>
        </w:rPr>
        <w:t>Covariance and Correlation</w:t>
      </w:r>
    </w:p>
    <w:p w14:paraId="031091B6" w14:textId="2C8C78B9" w:rsidR="00193973" w:rsidRDefault="00193973" w:rsidP="00193973">
      <w:pPr>
        <w:spacing w:line="480" w:lineRule="auto"/>
        <w:rPr>
          <w:rFonts w:ascii="Times New Roman" w:hAnsi="Times New Roman" w:cs="Times New Roman"/>
          <w:b/>
          <w:bCs/>
        </w:rPr>
      </w:pPr>
      <w:r w:rsidRPr="0079013C">
        <w:rPr>
          <w:rFonts w:ascii="Times New Roman" w:hAnsi="Times New Roman" w:cs="Times New Roman"/>
        </w:rPr>
        <w:t xml:space="preserve">Covariance and correlation matrices are computed to examine the relationships between stock returns. The correlation matrix is visualized using the corrplot package. </w:t>
      </w:r>
      <w:r w:rsidRPr="00E70919">
        <w:rPr>
          <w:rFonts w:ascii="Times New Roman" w:hAnsi="Times New Roman" w:cs="Times New Roman"/>
        </w:rPr>
        <w:t xml:space="preserve">From the above correlation </w:t>
      </w:r>
      <w:proofErr w:type="gramStart"/>
      <w:r w:rsidRPr="00E70919">
        <w:rPr>
          <w:rFonts w:ascii="Times New Roman" w:hAnsi="Times New Roman" w:cs="Times New Roman"/>
        </w:rPr>
        <w:t>matrix</w:t>
      </w:r>
      <w:proofErr w:type="gramEnd"/>
      <w:r w:rsidRPr="00E70919">
        <w:rPr>
          <w:rFonts w:ascii="Times New Roman" w:hAnsi="Times New Roman" w:cs="Times New Roman"/>
        </w:rPr>
        <w:t xml:space="preserve"> it</w:t>
      </w:r>
      <w:r>
        <w:rPr>
          <w:rFonts w:ascii="Times New Roman" w:hAnsi="Times New Roman" w:cs="Times New Roman"/>
        </w:rPr>
        <w:t>’</w:t>
      </w:r>
      <w:r w:rsidRPr="00E70919">
        <w:rPr>
          <w:rFonts w:ascii="Times New Roman" w:hAnsi="Times New Roman" w:cs="Times New Roman"/>
        </w:rPr>
        <w:t>s clear that google and Amazon are more correlated compared to the rest.</w:t>
      </w:r>
      <w:r w:rsidRPr="00193973">
        <w:rPr>
          <w:rFonts w:ascii="Times New Roman" w:hAnsi="Times New Roman" w:cs="Times New Roman"/>
          <w:b/>
          <w:bCs/>
        </w:rPr>
        <w:t xml:space="preserve"> </w:t>
      </w:r>
    </w:p>
    <w:p w14:paraId="287D5D65" w14:textId="380D19A5" w:rsidR="00C20DEF" w:rsidRPr="00E70919" w:rsidRDefault="00193973" w:rsidP="00193973">
      <w:pPr>
        <w:spacing w:line="480" w:lineRule="auto"/>
        <w:rPr>
          <w:rFonts w:ascii="Times New Roman" w:hAnsi="Times New Roman" w:cs="Times New Roman"/>
        </w:rPr>
      </w:pPr>
      <w:r>
        <w:rPr>
          <w:rFonts w:ascii="Times New Roman" w:hAnsi="Times New Roman" w:cs="Times New Roman"/>
        </w:rPr>
        <w:lastRenderedPageBreak/>
        <w:t xml:space="preserve"> </w:t>
      </w:r>
      <w:r w:rsidRPr="0079013C">
        <w:rPr>
          <w:rFonts w:ascii="Times New Roman" w:hAnsi="Times New Roman" w:cs="Times New Roman"/>
        </w:rPr>
        <w:t>It is noted that most stocks are positively correlated, except for Netflix and AAPL, which exhibit a negative correlation.</w:t>
      </w:r>
    </w:p>
    <w:p w14:paraId="65305FCB" w14:textId="6AE4943E" w:rsidR="00F053B1" w:rsidRPr="00842BD3" w:rsidRDefault="00F053B1" w:rsidP="00842BD3">
      <w:pPr>
        <w:spacing w:line="480" w:lineRule="auto"/>
        <w:rPr>
          <w:rFonts w:ascii="Times New Roman" w:hAnsi="Times New Roman" w:cs="Times New Roman"/>
          <w:b/>
          <w:bCs/>
        </w:rPr>
      </w:pPr>
      <w:r w:rsidRPr="00842BD3">
        <w:rPr>
          <w:rFonts w:ascii="Times New Roman" w:hAnsi="Times New Roman" w:cs="Times New Roman"/>
          <w:b/>
          <w:bCs/>
        </w:rPr>
        <w:t>Conclusion</w:t>
      </w:r>
    </w:p>
    <w:p w14:paraId="1C9A9F43" w14:textId="48ACEB25" w:rsidR="00F053B1" w:rsidRDefault="00F053B1" w:rsidP="00193973">
      <w:pPr>
        <w:spacing w:line="480" w:lineRule="auto"/>
        <w:rPr>
          <w:rFonts w:ascii="Times New Roman" w:hAnsi="Times New Roman" w:cs="Times New Roman"/>
        </w:rPr>
      </w:pPr>
      <w:r w:rsidRPr="00E70919">
        <w:rPr>
          <w:rFonts w:ascii="Times New Roman" w:hAnsi="Times New Roman" w:cs="Times New Roman"/>
        </w:rPr>
        <w:t xml:space="preserve">From the complex descriptive </w:t>
      </w:r>
      <w:r w:rsidR="00842BD3" w:rsidRPr="00E70919">
        <w:rPr>
          <w:rFonts w:ascii="Times New Roman" w:hAnsi="Times New Roman" w:cs="Times New Roman"/>
        </w:rPr>
        <w:t>statistics,</w:t>
      </w:r>
      <w:r w:rsidRPr="00E70919">
        <w:rPr>
          <w:rFonts w:ascii="Times New Roman" w:hAnsi="Times New Roman" w:cs="Times New Roman"/>
        </w:rPr>
        <w:t xml:space="preserve"> we have carried out, we have observed that the is significance difference between the </w:t>
      </w:r>
      <w:proofErr w:type="gramStart"/>
      <w:r w:rsidRPr="00E70919">
        <w:rPr>
          <w:rFonts w:ascii="Times New Roman" w:hAnsi="Times New Roman" w:cs="Times New Roman"/>
        </w:rPr>
        <w:t>stocks</w:t>
      </w:r>
      <w:proofErr w:type="gramEnd"/>
      <w:r w:rsidRPr="00E70919">
        <w:rPr>
          <w:rFonts w:ascii="Times New Roman" w:hAnsi="Times New Roman" w:cs="Times New Roman"/>
        </w:rPr>
        <w:t xml:space="preserve"> prices of the various stocks of different entities</w:t>
      </w:r>
      <w:r w:rsidR="00193973">
        <w:rPr>
          <w:rFonts w:ascii="Times New Roman" w:hAnsi="Times New Roman" w:cs="Times New Roman"/>
        </w:rPr>
        <w:t>.</w:t>
      </w:r>
      <w:r w:rsidR="00193973" w:rsidRPr="00193973">
        <w:rPr>
          <w:rFonts w:ascii="Times New Roman" w:hAnsi="Times New Roman" w:cs="Times New Roman"/>
        </w:rPr>
        <w:t xml:space="preserve"> </w:t>
      </w:r>
      <w:r w:rsidR="00193973" w:rsidRPr="0079013C">
        <w:rPr>
          <w:rFonts w:ascii="Times New Roman" w:hAnsi="Times New Roman" w:cs="Times New Roman"/>
        </w:rPr>
        <w:t>In conclusion, the exploratory data analysis reveals significant differences in stock prices and returns among the selected companies. The analysis provides valuable insights into the performance and relationships between these stocks. Further analysis and modeling can be performed to gain more in-depth insights into these financial datasets</w:t>
      </w:r>
      <w:r w:rsidRPr="00E70919">
        <w:rPr>
          <w:rFonts w:ascii="Times New Roman" w:hAnsi="Times New Roman" w:cs="Times New Roman"/>
        </w:rPr>
        <w:t>.</w:t>
      </w:r>
      <w:bookmarkEnd w:id="2"/>
    </w:p>
    <w:p w14:paraId="071CAE08" w14:textId="77777777" w:rsidR="00193973" w:rsidRPr="00E70919" w:rsidRDefault="00193973" w:rsidP="00E70919">
      <w:pPr>
        <w:pStyle w:val="SourceCode"/>
        <w:spacing w:line="480" w:lineRule="auto"/>
        <w:rPr>
          <w:rFonts w:ascii="Times New Roman" w:hAnsi="Times New Roman" w:cs="Times New Roman"/>
        </w:rPr>
      </w:pPr>
    </w:p>
    <w:sectPr w:rsidR="00193973" w:rsidRPr="00E709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97B4" w14:textId="77777777" w:rsidR="00C027CE" w:rsidRDefault="00C027CE">
      <w:pPr>
        <w:spacing w:after="0"/>
      </w:pPr>
      <w:r>
        <w:separator/>
      </w:r>
    </w:p>
  </w:endnote>
  <w:endnote w:type="continuationSeparator" w:id="0">
    <w:p w14:paraId="78AC5C76" w14:textId="77777777" w:rsidR="00C027CE" w:rsidRDefault="00C02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562F" w14:textId="77777777" w:rsidR="00C027CE" w:rsidRDefault="00C027CE">
      <w:r>
        <w:separator/>
      </w:r>
    </w:p>
  </w:footnote>
  <w:footnote w:type="continuationSeparator" w:id="0">
    <w:p w14:paraId="6B12D403" w14:textId="77777777" w:rsidR="00C027CE" w:rsidRDefault="00C02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1081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EF"/>
    <w:rsid w:val="00091F72"/>
    <w:rsid w:val="00193973"/>
    <w:rsid w:val="002B07F6"/>
    <w:rsid w:val="002C3F40"/>
    <w:rsid w:val="00382810"/>
    <w:rsid w:val="003E1EC1"/>
    <w:rsid w:val="003E382E"/>
    <w:rsid w:val="004D3DDD"/>
    <w:rsid w:val="006C245E"/>
    <w:rsid w:val="007A39C5"/>
    <w:rsid w:val="007C4FFC"/>
    <w:rsid w:val="00842BD3"/>
    <w:rsid w:val="008A47B1"/>
    <w:rsid w:val="009E6BF6"/>
    <w:rsid w:val="00A97249"/>
    <w:rsid w:val="00B833C2"/>
    <w:rsid w:val="00C027CE"/>
    <w:rsid w:val="00C20DEF"/>
    <w:rsid w:val="00E70919"/>
    <w:rsid w:val="00F053B1"/>
    <w:rsid w:val="00F34B3D"/>
    <w:rsid w:val="00F47436"/>
    <w:rsid w:val="00F8319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2919"/>
  <w15:docId w15:val="{A57F3C24-B99A-437B-8450-628DE63B2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PlainText">
    <w:name w:val="Plain Text"/>
    <w:basedOn w:val="Normal"/>
    <w:link w:val="PlainTextChar"/>
    <w:uiPriority w:val="99"/>
    <w:unhideWhenUsed/>
    <w:rsid w:val="003E1EC1"/>
    <w:pPr>
      <w:spacing w:after="0"/>
    </w:pPr>
    <w:rPr>
      <w:rFonts w:ascii="Consolas" w:hAnsi="Consolas"/>
      <w:sz w:val="21"/>
      <w:szCs w:val="21"/>
    </w:rPr>
  </w:style>
  <w:style w:type="character" w:customStyle="1" w:styleId="PlainTextChar">
    <w:name w:val="Plain Text Char"/>
    <w:basedOn w:val="DefaultParagraphFont"/>
    <w:link w:val="PlainText"/>
    <w:uiPriority w:val="99"/>
    <w:rsid w:val="003E1EC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Econ_stocks.R</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Econ_stocks.R</dc:title>
  <dc:creator>steve</dc:creator>
  <cp:keywords/>
  <cp:lastModifiedBy>qwertyu sdfg</cp:lastModifiedBy>
  <cp:revision>5</cp:revision>
  <dcterms:created xsi:type="dcterms:W3CDTF">2023-09-07T21:26:00Z</dcterms:created>
  <dcterms:modified xsi:type="dcterms:W3CDTF">2023-09-07T22:22:00Z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2022-10-21</vt:lpwstr>
  </property>
</Properties>
</file>