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B1" w:rsidRDefault="00B142B1">
      <w:r w:rsidRPr="00B142B1">
        <w:rPr>
          <w:rFonts w:hint="eastAsia"/>
        </w:rPr>
        <w:t>华为鸿蒙系统</w:t>
      </w:r>
    </w:p>
    <w:p w:rsidR="00B142B1" w:rsidRDefault="00B142B1">
      <w:r>
        <w:rPr>
          <w:rFonts w:hint="eastAsia"/>
        </w:rPr>
        <w:t>关于最近很火热的华为鸿蒙系统，我们先来介绍一下这个令大家感慨的鸿蒙系统吧。</w:t>
      </w:r>
    </w:p>
    <w:p w:rsidR="00456C2B" w:rsidRDefault="00B142B1">
      <w:r>
        <w:rPr>
          <w:rFonts w:hint="eastAsia"/>
        </w:rPr>
        <w:t>华为鸿蒙系统（</w:t>
      </w:r>
      <w:r w:rsidRPr="00B142B1">
        <w:t>Hongmeng</w:t>
      </w:r>
      <w:r>
        <w:t xml:space="preserve"> </w:t>
      </w:r>
      <w:r w:rsidRPr="00B142B1">
        <w:t>OS</w:t>
      </w:r>
      <w:r>
        <w:rPr>
          <w:rFonts w:hint="eastAsia"/>
        </w:rPr>
        <w:t>，</w:t>
      </w:r>
      <w:r w:rsidRPr="00B142B1">
        <w:t>Homon</w:t>
      </w:r>
      <w:r>
        <w:t xml:space="preserve"> </w:t>
      </w:r>
      <w:r w:rsidRPr="00B142B1">
        <w:t>OS</w:t>
      </w:r>
      <w:r>
        <w:rPr>
          <w:rFonts w:hint="eastAsia"/>
        </w:rPr>
        <w:t>，</w:t>
      </w:r>
      <w:r w:rsidRPr="00B142B1">
        <w:t>HMOS</w:t>
      </w:r>
      <w:r>
        <w:rPr>
          <w:rFonts w:hint="eastAsia"/>
        </w:rPr>
        <w:t>）</w:t>
      </w:r>
      <w:r w:rsidRPr="00B142B1">
        <w:t>，是华为开发的自有操作系统。华为OS将打通手机、电脑、平板、电视、汽车、智能穿戴，将这些设备统一成一个操作系统。且该系统是面向下一代技术而设计的，能兼容全部安卓应用的所有Web应用。若安卓应用重新编译，在华为OS操作系统上，运行性能提升超过60%。</w:t>
      </w:r>
      <w:r>
        <w:rPr>
          <w:rFonts w:hint="eastAsia"/>
        </w:rPr>
        <w:t>不知道大家有没有听说关于谷歌暂停与华为的部分合作这件事，这就意味着国外的华为手机没有办法访问关于Google的服务或者相关程序等等。</w:t>
      </w:r>
      <w:r w:rsidR="00456C2B">
        <w:rPr>
          <w:rFonts w:hint="eastAsia"/>
        </w:rPr>
        <w:t>OK我们继续来看华为鸿蒙系统，这个系统具有三个优点，下面就来一一细说：</w:t>
      </w:r>
    </w:p>
    <w:p w:rsidR="000C2C25" w:rsidRDefault="00456C2B" w:rsidP="00456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流畅性，据说华为的鸿蒙系统的流畅性很好，原因呢就在于方舟编译器，鸿蒙系统运行起来比iOS系统还流畅，这是个很好的优点。</w:t>
      </w:r>
    </w:p>
    <w:p w:rsidR="00456C2B" w:rsidRDefault="00456C2B" w:rsidP="00456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手机，电脑，物联网等等设备都通用。</w:t>
      </w:r>
    </w:p>
    <w:p w:rsidR="00456C2B" w:rsidRDefault="00456C2B" w:rsidP="00456C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系统架构，根据网上资料，安卓是宏内核，而鸿蒙系统是微内核，区别就在于鸿蒙系统的子程序运行是会不相互干扰，更加的安全流畅稳定。</w:t>
      </w:r>
    </w:p>
    <w:p w:rsidR="00456C2B" w:rsidRDefault="00456C2B" w:rsidP="00456C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好了就介绍到这儿了，大家是否对鸿蒙系统抱有很大的期待呢？</w:t>
      </w:r>
      <w:bookmarkStart w:id="0" w:name="_GoBack"/>
      <w:bookmarkEnd w:id="0"/>
    </w:p>
    <w:sectPr w:rsidR="00456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2CB"/>
    <w:multiLevelType w:val="hybridMultilevel"/>
    <w:tmpl w:val="6AA49100"/>
    <w:lvl w:ilvl="0" w:tplc="2B4413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1"/>
    <w:rsid w:val="000C2C25"/>
    <w:rsid w:val="00456C2B"/>
    <w:rsid w:val="00B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043"/>
  <w15:chartTrackingRefBased/>
  <w15:docId w15:val="{F07CDBA0-F9B5-4442-8165-8DDEC45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wenjun</dc:creator>
  <cp:keywords/>
  <dc:description/>
  <cp:lastModifiedBy>zhuo wenjun</cp:lastModifiedBy>
  <cp:revision>2</cp:revision>
  <dcterms:created xsi:type="dcterms:W3CDTF">2019-07-27T07:19:00Z</dcterms:created>
  <dcterms:modified xsi:type="dcterms:W3CDTF">2019-07-27T07:37:00Z</dcterms:modified>
</cp:coreProperties>
</file>