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在这个人手都有一台电脑的21世纪，各种各样种类繁多的网站已经对所有人的工作乃至日常生活起到了越来越大的作用，而我们今天Github，也是这些不可或缺办公平台的重要一员。</w:t>
      </w:r>
    </w:p>
    <w:p>
      <w:pPr>
        <w:ind w:firstLine="420" w:firstLineChars="0"/>
        <w:rPr>
          <w:rFonts w:hint="eastAsia"/>
          <w:lang w:val="en-US" w:eastAsia="zh-CN"/>
        </w:rPr>
      </w:pPr>
      <w:r>
        <w:rPr>
          <w:rFonts w:hint="eastAsia"/>
          <w:lang w:val="en-US" w:eastAsia="zh-CN"/>
        </w:rPr>
        <w:t>Github,是一个在2008年4月10日上线的“代码托管平台”，为企业负责存储与管理代码，以及为版本控制提供方便，但在我说到这里的时候可能有人要问了，什么是版本控制？版本控制可帮助开发人员跟踪和管理软件项目代码的更改，是软件开发者的需要首要专注的目标，换句话说是追踪文件的变更，并能够提高多人编程时的效率。因为这一特点Github已经拥有了超过900万开发者用户。随着越来越多的应用程序转移到了云上，Github俨然已经成为了管理软件开发的首选之一，而使大家最津津乐道的便是Github的名字来源，实际上这名字很好理解，“Git</w:t>
      </w:r>
      <w:r>
        <w:rPr>
          <w:rFonts w:hint="default"/>
          <w:lang w:val="en-US" w:eastAsia="zh-CN"/>
        </w:rPr>
        <w:t>”</w:t>
      </w:r>
      <w:r>
        <w:rPr>
          <w:rFonts w:hint="eastAsia"/>
          <w:lang w:val="en-US" w:eastAsia="zh-CN"/>
        </w:rPr>
        <w:t>是一种一种版本控制系统，允许不同的程序员的计算机使用一个数据库并共享数据编辑记录，而Github就是由此得名，并且这个响亮的名字也越传越远，逐渐被众人所接受。</w:t>
      </w:r>
    </w:p>
    <w:p>
      <w:pPr>
        <w:ind w:firstLine="420" w:firstLineChars="0"/>
        <w:rPr>
          <w:rFonts w:hint="eastAsia"/>
          <w:lang w:val="en-US" w:eastAsia="zh-CN"/>
        </w:rPr>
      </w:pPr>
      <w:r>
        <w:rPr>
          <w:rFonts w:hint="eastAsia"/>
          <w:lang w:val="en-US" w:eastAsia="zh-CN"/>
        </w:rPr>
        <w:t>去年，Github被微软以</w:t>
      </w:r>
      <w:r>
        <w:rPr>
          <w:rFonts w:hint="default"/>
          <w:lang w:val="en-US" w:eastAsia="zh-CN"/>
        </w:rPr>
        <w:t>7,500,000,000美元</w:t>
      </w:r>
      <w:r>
        <w:rPr>
          <w:rFonts w:hint="eastAsia"/>
          <w:lang w:val="en-US" w:eastAsia="zh-CN"/>
        </w:rPr>
        <w:t>的高价</w:t>
      </w:r>
      <w:r>
        <w:rPr>
          <w:rFonts w:hint="default"/>
          <w:lang w:val="en-US" w:eastAsia="zh-CN"/>
        </w:rPr>
        <w:t>收购，价值48,750,000,000</w:t>
      </w:r>
      <w:r>
        <w:rPr>
          <w:rFonts w:hint="eastAsia"/>
          <w:lang w:val="en-US" w:eastAsia="zh-CN"/>
        </w:rPr>
        <w:t>人民币的收购价可不是开玩笑的，但是美国在这短短一年里却对Github的信息施加了许多限制，但是话说到这里，想必很多人都想问我这个问题：Github的信息出口管理到底是怎样的呢？</w:t>
      </w:r>
    </w:p>
    <w:p>
      <w:pPr>
        <w:ind w:firstLine="420" w:firstLineChars="0"/>
        <w:rPr>
          <w:rFonts w:hint="eastAsia"/>
          <w:lang w:val="en-US" w:eastAsia="zh-CN"/>
        </w:rPr>
      </w:pPr>
      <w:r>
        <w:rPr>
          <w:rFonts w:hint="eastAsia"/>
          <w:lang w:val="en-US" w:eastAsia="zh-CN"/>
        </w:rPr>
        <w:t>根据Github官方出口管制条律，所有用户的上传产品必须通过美国出口法律条约的约束，并且他们的用户必须确保他们开发和共享的内容符合美国出口管制法律，包括EAR和美国国际武器贸易条例（ITAR）。 GitHub.com不得用于相关出口管制法律禁止的目的，包括与开发，生产或使用核武器，生物武器或化学武器或远程导弹或无人驾驶飞行器有关的目的。</w:t>
      </w:r>
    </w:p>
    <w:p>
      <w:pPr>
        <w:rPr>
          <w:rFonts w:hint="eastAsia"/>
          <w:lang w:val="en-US" w:eastAsia="zh-CN"/>
        </w:rPr>
      </w:pPr>
      <w:r>
        <w:rPr>
          <w:rFonts w:hint="eastAsia"/>
          <w:lang w:val="en-US" w:eastAsia="zh-CN"/>
        </w:rPr>
        <w:t>而且GitHub可允许受美国制裁的司法管辖区内或通常居住的用户根据外国资产控制办公室（OFAC）颁发的授权访问某些GitHub.com服务。Github禁止在这些管辖区域内的人员和居民使用IP代理，VPN或其他方法在访问GitHub服务时伪装其位置，并且仅可以使用GitHub进行非商业性的个人通信。根据美国和其他适用法律，特别指定国民（SDN）和其他被拒绝或被封锁的人士禁止访问或使用GitHub.com。用户不得代表此类各方使用GitHub.com，包括受制裁国家/地区的政府。</w:t>
      </w:r>
    </w:p>
    <w:p>
      <w:pPr>
        <w:ind w:firstLine="420" w:firstLineChars="0"/>
        <w:rPr>
          <w:rFonts w:hint="default"/>
          <w:lang w:val="en-US" w:eastAsia="zh-CN"/>
        </w:rPr>
      </w:pPr>
      <w:r>
        <w:rPr>
          <w:rFonts w:hint="eastAsia"/>
          <w:lang w:val="en-US" w:eastAsia="zh-CN"/>
        </w:rPr>
        <w:t>通过了解相关知识，我们能够了解到Github的好处与限制，其实在这个数据越来越最重要的时代是很有必要的。</w:t>
      </w: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B7DFB"/>
    <w:rsid w:val="4E5B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246</TotalTime>
  <ScaleCrop>false</ScaleCrop>
  <LinksUpToDate>false</LinksUpToDate>
  <CharactersWithSpaces>0</CharactersWithSpaces>
  <Application>WPS Office_11.1.0.8584_F1E327BC-269C-435d-A152-05C5408002CA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2019-06-15T04:37:00Z</dcterms:created>
  <dc:creator>黄油不可溶于水</dc:creator>
  <cp:lastModifiedBy>黄油不可溶于水</cp:lastModifiedBy>
  <dcterms:modified xsi:type="dcterms:W3CDTF">2019-06-15T08:43:43Z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2052-11.1.0.8584</vt:lpwstr>
  </property>
</Properties>
</file>