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4834" w:rsidRPr="002F241B" w:rsidRDefault="00B36B68" w:rsidP="002F241B">
      <w:pPr>
        <w:spacing w:line="360" w:lineRule="auto"/>
        <w:ind w:firstLineChars="200" w:firstLine="480"/>
        <w:rPr>
          <w:rFonts w:ascii="Arial" w:eastAsiaTheme="minorHAnsi" w:hAnsi="Arial" w:cs="Arial"/>
          <w:sz w:val="24"/>
          <w:szCs w:val="24"/>
        </w:rPr>
      </w:pPr>
      <w:r w:rsidRPr="002F241B">
        <w:rPr>
          <w:rFonts w:ascii="Arial" w:eastAsiaTheme="minorHAnsi" w:hAnsi="Arial" w:cs="Arial"/>
          <w:sz w:val="24"/>
          <w:szCs w:val="24"/>
        </w:rPr>
        <w:t xml:space="preserve">The paper introduced a new </w:t>
      </w:r>
      <w:r w:rsidR="0042654E" w:rsidRPr="002F241B">
        <w:rPr>
          <w:rFonts w:ascii="Arial" w:eastAsiaTheme="minorHAnsi" w:hAnsi="Arial" w:cs="Arial"/>
          <w:sz w:val="24"/>
          <w:szCs w:val="24"/>
        </w:rPr>
        <w:t>application</w:t>
      </w:r>
      <w:r w:rsidRPr="002F241B">
        <w:rPr>
          <w:rFonts w:ascii="Arial" w:eastAsiaTheme="minorHAnsi" w:hAnsi="Arial" w:cs="Arial"/>
          <w:sz w:val="24"/>
          <w:szCs w:val="24"/>
        </w:rPr>
        <w:t xml:space="preserve"> to monitor the current network traffic in the real-time version for High-Speed Network today, called “ntopng”.</w:t>
      </w:r>
    </w:p>
    <w:p w:rsidR="00A514A8" w:rsidRPr="002F241B" w:rsidRDefault="00EC2782" w:rsidP="002F241B">
      <w:pPr>
        <w:spacing w:line="360" w:lineRule="auto"/>
        <w:ind w:firstLineChars="200" w:firstLine="480"/>
        <w:rPr>
          <w:rFonts w:ascii="Arial" w:eastAsiaTheme="minorHAnsi" w:hAnsi="Arial" w:cs="Arial"/>
          <w:sz w:val="24"/>
          <w:szCs w:val="24"/>
          <w:lang w:eastAsia="ja-JP"/>
        </w:rPr>
      </w:pPr>
      <w:r w:rsidRPr="002F241B">
        <w:rPr>
          <w:rFonts w:ascii="Arial" w:eastAsiaTheme="minorHAnsi" w:hAnsi="Arial" w:cs="Arial"/>
          <w:sz w:val="24"/>
          <w:szCs w:val="24"/>
        </w:rPr>
        <w:t>First</w:t>
      </w:r>
      <w:r w:rsidR="0074111A" w:rsidRPr="002F241B">
        <w:rPr>
          <w:rFonts w:ascii="Arial" w:eastAsiaTheme="minorHAnsi" w:hAnsi="Arial" w:cs="Arial"/>
          <w:sz w:val="24"/>
          <w:szCs w:val="24"/>
        </w:rPr>
        <w:t xml:space="preserve">, </w:t>
      </w:r>
      <w:proofErr w:type="spellStart"/>
      <w:r w:rsidR="0074111A" w:rsidRPr="002F241B">
        <w:rPr>
          <w:rFonts w:ascii="Arial" w:eastAsiaTheme="minorHAnsi" w:hAnsi="Arial" w:cs="Arial"/>
          <w:sz w:val="24"/>
          <w:szCs w:val="24"/>
        </w:rPr>
        <w:t>ntopng</w:t>
      </w:r>
      <w:proofErr w:type="spellEnd"/>
      <w:r w:rsidR="0074111A" w:rsidRPr="002F241B">
        <w:rPr>
          <w:rFonts w:ascii="Arial" w:eastAsiaTheme="minorHAnsi" w:hAnsi="Arial" w:cs="Arial"/>
          <w:sz w:val="24"/>
          <w:szCs w:val="24"/>
        </w:rPr>
        <w:t xml:space="preserve"> </w:t>
      </w:r>
      <w:r w:rsidR="00B127B0" w:rsidRPr="002F241B">
        <w:rPr>
          <w:rFonts w:ascii="Arial" w:eastAsiaTheme="minorHAnsi" w:hAnsi="Arial" w:cs="Arial"/>
          <w:sz w:val="24"/>
          <w:szCs w:val="24"/>
        </w:rPr>
        <w:t>read the JSON message</w:t>
      </w:r>
      <w:r w:rsidR="0074111A" w:rsidRPr="002F241B">
        <w:rPr>
          <w:rFonts w:ascii="Arial" w:eastAsiaTheme="minorHAnsi" w:hAnsi="Arial" w:cs="Arial"/>
          <w:sz w:val="24"/>
          <w:szCs w:val="24"/>
        </w:rPr>
        <w:t xml:space="preserve"> by nPorbe, Who convert network flow to JSON file with standard of NetFlow, to achieve the goal of making network fea</w:t>
      </w:r>
      <w:r w:rsidR="00A514A8" w:rsidRPr="002F241B">
        <w:rPr>
          <w:rFonts w:ascii="Arial" w:eastAsiaTheme="minorHAnsi" w:hAnsi="Arial" w:cs="Arial"/>
          <w:sz w:val="24"/>
          <w:szCs w:val="24"/>
        </w:rPr>
        <w:t>ture to be visible, which also</w:t>
      </w:r>
      <w:r w:rsidR="00B127B0" w:rsidRPr="002F241B">
        <w:rPr>
          <w:rFonts w:ascii="Arial" w:eastAsiaTheme="minorHAnsi" w:hAnsi="Arial" w:cs="Arial"/>
          <w:sz w:val="24"/>
          <w:szCs w:val="24"/>
        </w:rPr>
        <w:t xml:space="preserve"> reduce the complexity of flow standards at the same time. What</w:t>
      </w:r>
      <w:r w:rsidR="00B127B0" w:rsidRPr="002F241B">
        <w:rPr>
          <w:rFonts w:ascii="Arial" w:eastAsiaTheme="minorHAnsi" w:hAnsi="Arial" w:cs="Arial"/>
          <w:sz w:val="24"/>
          <w:szCs w:val="24"/>
          <w:lang w:eastAsia="ja-JP"/>
        </w:rPr>
        <w:t xml:space="preserve">’s more, ntopng instance can also provide data to one another, to create a centralized view of network without other </w:t>
      </w:r>
      <w:r w:rsidR="00797419">
        <w:rPr>
          <w:rFonts w:ascii="Arial" w:eastAsiaTheme="minorHAnsi" w:hAnsi="Arial" w:cs="Arial"/>
          <w:sz w:val="24"/>
          <w:szCs w:val="24"/>
          <w:lang w:eastAsia="ja-JP"/>
        </w:rPr>
        <w:t xml:space="preserve">application or </w:t>
      </w:r>
      <w:r w:rsidR="00B127B0" w:rsidRPr="002F241B">
        <w:rPr>
          <w:rFonts w:ascii="Arial" w:eastAsiaTheme="minorHAnsi" w:hAnsi="Arial" w:cs="Arial"/>
          <w:sz w:val="24"/>
          <w:szCs w:val="24"/>
          <w:lang w:eastAsia="ja-JP"/>
        </w:rPr>
        <w:t>tools</w:t>
      </w:r>
      <w:r w:rsidR="00797419" w:rsidRPr="00797419">
        <w:rPr>
          <w:rFonts w:ascii="Arial" w:eastAsiaTheme="minorHAnsi" w:hAnsi="Arial" w:cs="Arial"/>
          <w:sz w:val="24"/>
          <w:szCs w:val="24"/>
          <w:vertAlign w:val="superscript"/>
          <w:lang w:eastAsia="ja-JP"/>
        </w:rPr>
        <w:t xml:space="preserve"> (page 72)</w:t>
      </w:r>
      <w:r w:rsidR="00797419" w:rsidRPr="002F241B">
        <w:rPr>
          <w:rFonts w:ascii="Arial" w:eastAsiaTheme="minorHAnsi" w:hAnsi="Arial" w:cs="Arial"/>
          <w:sz w:val="24"/>
          <w:szCs w:val="24"/>
          <w:lang w:eastAsia="ja-JP"/>
        </w:rPr>
        <w:t>.</w:t>
      </w:r>
    </w:p>
    <w:p w:rsidR="00A514A8" w:rsidRPr="002F241B" w:rsidRDefault="004B09A8" w:rsidP="002F241B">
      <w:pPr>
        <w:spacing w:line="360" w:lineRule="auto"/>
        <w:ind w:firstLineChars="200" w:firstLine="480"/>
        <w:rPr>
          <w:rFonts w:ascii="Arial" w:eastAsiaTheme="minorHAnsi" w:hAnsi="Arial" w:cs="Arial"/>
          <w:sz w:val="24"/>
          <w:szCs w:val="24"/>
        </w:rPr>
      </w:pPr>
      <w:r w:rsidRPr="002F241B">
        <w:rPr>
          <w:rFonts w:ascii="Arial" w:eastAsiaTheme="minorHAnsi" w:hAnsi="Arial" w:cs="Arial"/>
          <w:sz w:val="24"/>
          <w:szCs w:val="24"/>
          <w:lang w:eastAsia="ja-JP"/>
        </w:rPr>
        <w:t>Ntopng detect application protocol carried by the flow by inspecting the IP/ports it used, or analyses the payload of raw packets by nDPI. Encrypted traffic can also be handled by inspecting the SSL certificate information.</w:t>
      </w:r>
      <w:r w:rsidRPr="002F241B">
        <w:rPr>
          <w:rFonts w:ascii="Arial" w:eastAsiaTheme="minorHAnsi" w:hAnsi="Arial" w:cs="Arial"/>
          <w:color w:val="000000"/>
          <w:sz w:val="24"/>
          <w:szCs w:val="24"/>
        </w:rPr>
        <w:t xml:space="preserve"> </w:t>
      </w:r>
      <w:r w:rsidR="00A514A8" w:rsidRPr="002F241B">
        <w:rPr>
          <w:rFonts w:ascii="Arial" w:eastAsiaTheme="minorHAnsi" w:hAnsi="Arial" w:cs="Arial"/>
          <w:sz w:val="24"/>
          <w:szCs w:val="24"/>
        </w:rPr>
        <w:t>N</w:t>
      </w:r>
      <w:r w:rsidRPr="002F241B">
        <w:rPr>
          <w:rFonts w:ascii="Arial" w:eastAsiaTheme="minorHAnsi" w:hAnsi="Arial" w:cs="Arial"/>
          <w:sz w:val="24"/>
          <w:szCs w:val="24"/>
        </w:rPr>
        <w:t>topng also be able to characterize traffic based on its nature</w:t>
      </w:r>
      <w:r w:rsidR="00A514A8" w:rsidRPr="002F241B">
        <w:rPr>
          <w:rFonts w:ascii="Arial" w:eastAsiaTheme="minorHAnsi" w:hAnsi="Arial" w:cs="Arial"/>
          <w:sz w:val="24"/>
          <w:szCs w:val="24"/>
        </w:rPr>
        <w:t xml:space="preserve"> with specific tag categorically, for instance: </w:t>
      </w:r>
      <w:proofErr w:type="spellStart"/>
      <w:r w:rsidR="00A514A8" w:rsidRPr="002F241B">
        <w:rPr>
          <w:rFonts w:ascii="Arial" w:eastAsiaTheme="minorHAnsi" w:hAnsi="Arial" w:cs="Arial"/>
          <w:sz w:val="24"/>
          <w:szCs w:val="24"/>
        </w:rPr>
        <w:t>FaceBook</w:t>
      </w:r>
      <w:proofErr w:type="spellEnd"/>
      <w:r w:rsidR="00A514A8" w:rsidRPr="002F241B">
        <w:rPr>
          <w:rFonts w:ascii="Arial" w:eastAsiaTheme="minorHAnsi" w:hAnsi="Arial" w:cs="Arial"/>
          <w:sz w:val="24"/>
          <w:szCs w:val="24"/>
        </w:rPr>
        <w:t xml:space="preserve"> for tag “social”, and traffic to CNN tagged as “News and Media”. Additionally, </w:t>
      </w:r>
      <w:proofErr w:type="spellStart"/>
      <w:r w:rsidR="00A514A8" w:rsidRPr="002F241B">
        <w:rPr>
          <w:rFonts w:ascii="Arial" w:eastAsiaTheme="minorHAnsi" w:hAnsi="Arial" w:cs="Arial"/>
          <w:sz w:val="24"/>
          <w:szCs w:val="24"/>
        </w:rPr>
        <w:t>ntopng</w:t>
      </w:r>
      <w:proofErr w:type="spellEnd"/>
      <w:r w:rsidR="00A514A8" w:rsidRPr="002F241B">
        <w:rPr>
          <w:rFonts w:ascii="Arial" w:eastAsiaTheme="minorHAnsi" w:hAnsi="Arial" w:cs="Arial"/>
          <w:sz w:val="24"/>
          <w:szCs w:val="24"/>
        </w:rPr>
        <w:t xml:space="preserve"> can also detect previously malicious hosts by accessing public services, and report to the web interface to response for malicious network activities.</w:t>
      </w:r>
      <w:r w:rsidR="00797419" w:rsidRPr="00797419">
        <w:rPr>
          <w:rFonts w:ascii="Arial" w:eastAsiaTheme="minorHAnsi" w:hAnsi="Arial" w:cs="Arial"/>
          <w:sz w:val="24"/>
          <w:szCs w:val="24"/>
          <w:vertAlign w:val="superscript"/>
          <w:lang w:eastAsia="ja-JP"/>
        </w:rPr>
        <w:t xml:space="preserve"> </w:t>
      </w:r>
      <w:r w:rsidR="00797419" w:rsidRPr="00797419">
        <w:rPr>
          <w:rFonts w:ascii="Arial" w:eastAsiaTheme="minorHAnsi" w:hAnsi="Arial" w:cs="Arial"/>
          <w:sz w:val="24"/>
          <w:szCs w:val="24"/>
          <w:vertAlign w:val="superscript"/>
          <w:lang w:eastAsia="ja-JP"/>
        </w:rPr>
        <w:t>(page 7</w:t>
      </w:r>
      <w:r w:rsidR="00797419">
        <w:rPr>
          <w:rFonts w:ascii="Arial" w:eastAsiaTheme="minorHAnsi" w:hAnsi="Arial" w:cs="Arial"/>
          <w:sz w:val="24"/>
          <w:szCs w:val="24"/>
          <w:vertAlign w:val="superscript"/>
          <w:lang w:eastAsia="ja-JP"/>
        </w:rPr>
        <w:t>4</w:t>
      </w:r>
      <w:r w:rsidR="00797419" w:rsidRPr="00797419">
        <w:rPr>
          <w:rFonts w:ascii="Arial" w:eastAsiaTheme="minorHAnsi" w:hAnsi="Arial" w:cs="Arial"/>
          <w:sz w:val="24"/>
          <w:szCs w:val="24"/>
          <w:vertAlign w:val="superscript"/>
          <w:lang w:eastAsia="ja-JP"/>
        </w:rPr>
        <w:t>)</w:t>
      </w:r>
      <w:r w:rsidR="003517ED" w:rsidRPr="002F241B">
        <w:rPr>
          <w:rFonts w:ascii="Arial" w:eastAsiaTheme="minorHAnsi" w:hAnsi="Arial" w:cs="Arial"/>
          <w:sz w:val="24"/>
          <w:szCs w:val="24"/>
        </w:rPr>
        <w:t xml:space="preserve"> </w:t>
      </w:r>
      <w:r w:rsidR="00A514A8" w:rsidRPr="002F241B">
        <w:rPr>
          <w:rFonts w:ascii="Arial" w:eastAsiaTheme="minorHAnsi" w:hAnsi="Arial" w:cs="Arial"/>
          <w:sz w:val="24"/>
          <w:szCs w:val="24"/>
        </w:rPr>
        <w:t xml:space="preserve">Ntopng process traffic and strip data from it with the </w:t>
      </w:r>
      <w:r w:rsidR="00797419">
        <w:rPr>
          <w:rFonts w:ascii="Arial" w:eastAsiaTheme="minorHAnsi" w:hAnsi="Arial" w:cs="Arial"/>
          <w:sz w:val="24"/>
          <w:szCs w:val="24"/>
        </w:rPr>
        <w:t xml:space="preserve">monitor </w:t>
      </w:r>
      <w:r w:rsidR="00A514A8" w:rsidRPr="002F241B">
        <w:rPr>
          <w:rFonts w:ascii="Arial" w:eastAsiaTheme="minorHAnsi" w:hAnsi="Arial" w:cs="Arial"/>
          <w:sz w:val="24"/>
          <w:szCs w:val="24"/>
        </w:rPr>
        <w:t xml:space="preserve">engine, which core is coded in C++, </w:t>
      </w:r>
      <w:r w:rsidR="00797419">
        <w:rPr>
          <w:rFonts w:ascii="Arial" w:eastAsiaTheme="minorHAnsi" w:hAnsi="Arial" w:cs="Arial"/>
          <w:sz w:val="24"/>
          <w:szCs w:val="24"/>
        </w:rPr>
        <w:t xml:space="preserve">and </w:t>
      </w:r>
      <w:r w:rsidR="00797419" w:rsidRPr="002F241B">
        <w:rPr>
          <w:rFonts w:ascii="Arial" w:eastAsiaTheme="minorHAnsi" w:hAnsi="Arial" w:cs="Arial"/>
          <w:sz w:val="24"/>
          <w:szCs w:val="24"/>
        </w:rPr>
        <w:t>scripting</w:t>
      </w:r>
      <w:r w:rsidR="00797419" w:rsidRPr="002F241B">
        <w:rPr>
          <w:rFonts w:ascii="Arial" w:eastAsiaTheme="minorHAnsi" w:hAnsi="Arial" w:cs="Arial"/>
          <w:sz w:val="24"/>
          <w:szCs w:val="24"/>
        </w:rPr>
        <w:t xml:space="preserve"> </w:t>
      </w:r>
      <w:r w:rsidR="00797419" w:rsidRPr="002F241B">
        <w:rPr>
          <w:rFonts w:ascii="Arial" w:eastAsiaTheme="minorHAnsi" w:hAnsi="Arial" w:cs="Arial"/>
          <w:sz w:val="24"/>
          <w:szCs w:val="24"/>
        </w:rPr>
        <w:t>engine</w:t>
      </w:r>
      <w:r w:rsidR="00797419" w:rsidRPr="002F241B">
        <w:rPr>
          <w:rFonts w:ascii="Arial" w:eastAsiaTheme="minorHAnsi" w:hAnsi="Arial" w:cs="Arial"/>
          <w:sz w:val="24"/>
          <w:szCs w:val="24"/>
        </w:rPr>
        <w:t xml:space="preserve"> </w:t>
      </w:r>
      <w:r w:rsidR="00A514A8" w:rsidRPr="002F241B">
        <w:rPr>
          <w:rFonts w:ascii="Arial" w:eastAsiaTheme="minorHAnsi" w:hAnsi="Arial" w:cs="Arial"/>
          <w:sz w:val="24"/>
          <w:szCs w:val="24"/>
        </w:rPr>
        <w:t xml:space="preserve">using </w:t>
      </w:r>
      <w:proofErr w:type="spellStart"/>
      <w:r w:rsidR="00A514A8" w:rsidRPr="002F241B">
        <w:rPr>
          <w:rFonts w:ascii="Arial" w:eastAsiaTheme="minorHAnsi" w:hAnsi="Arial" w:cs="Arial"/>
          <w:sz w:val="24"/>
          <w:szCs w:val="24"/>
        </w:rPr>
        <w:t>Lua</w:t>
      </w:r>
      <w:proofErr w:type="spellEnd"/>
      <w:r w:rsidR="00A514A8" w:rsidRPr="002F241B">
        <w:rPr>
          <w:rFonts w:ascii="Arial" w:eastAsiaTheme="minorHAnsi" w:hAnsi="Arial" w:cs="Arial"/>
          <w:sz w:val="24"/>
          <w:szCs w:val="24"/>
        </w:rPr>
        <w:t xml:space="preserve"> API, and also could be configured for specific requirement </w:t>
      </w:r>
      <w:r w:rsidR="003517ED" w:rsidRPr="002F241B">
        <w:rPr>
          <w:rFonts w:ascii="Arial" w:eastAsiaTheme="minorHAnsi" w:hAnsi="Arial" w:cs="Arial"/>
          <w:sz w:val="24"/>
          <w:szCs w:val="24"/>
        </w:rPr>
        <w:t xml:space="preserve">by changing scripts </w:t>
      </w:r>
      <w:r w:rsidR="00A514A8" w:rsidRPr="002F241B">
        <w:rPr>
          <w:rFonts w:ascii="Arial" w:eastAsiaTheme="minorHAnsi" w:hAnsi="Arial" w:cs="Arial"/>
          <w:sz w:val="24"/>
          <w:szCs w:val="24"/>
        </w:rPr>
        <w:t>easily</w:t>
      </w:r>
      <w:r w:rsidR="00797419" w:rsidRPr="00797419">
        <w:rPr>
          <w:rFonts w:ascii="Arial" w:eastAsiaTheme="minorHAnsi" w:hAnsi="Arial" w:cs="Arial"/>
          <w:sz w:val="24"/>
          <w:szCs w:val="24"/>
          <w:vertAlign w:val="superscript"/>
          <w:lang w:eastAsia="ja-JP"/>
        </w:rPr>
        <w:t>(page 7</w:t>
      </w:r>
      <w:r w:rsidR="00797419">
        <w:rPr>
          <w:rFonts w:ascii="Arial" w:eastAsiaTheme="minorHAnsi" w:hAnsi="Arial" w:cs="Arial"/>
          <w:sz w:val="24"/>
          <w:szCs w:val="24"/>
          <w:vertAlign w:val="superscript"/>
          <w:lang w:eastAsia="ja-JP"/>
        </w:rPr>
        <w:t>3,75</w:t>
      </w:r>
      <w:r w:rsidR="00797419" w:rsidRPr="00797419">
        <w:rPr>
          <w:rFonts w:ascii="Arial" w:eastAsiaTheme="minorHAnsi" w:hAnsi="Arial" w:cs="Arial"/>
          <w:sz w:val="24"/>
          <w:szCs w:val="24"/>
          <w:vertAlign w:val="superscript"/>
          <w:lang w:eastAsia="ja-JP"/>
        </w:rPr>
        <w:t>)</w:t>
      </w:r>
      <w:r w:rsidR="003517ED" w:rsidRPr="002F241B">
        <w:rPr>
          <w:rFonts w:ascii="Arial" w:eastAsiaTheme="minorHAnsi" w:hAnsi="Arial" w:cs="Arial"/>
          <w:sz w:val="24"/>
          <w:szCs w:val="24"/>
        </w:rPr>
        <w:t>.</w:t>
      </w:r>
    </w:p>
    <w:p w:rsidR="003517ED" w:rsidRPr="002F241B" w:rsidRDefault="003517ED" w:rsidP="002F241B">
      <w:pPr>
        <w:spacing w:line="360" w:lineRule="auto"/>
        <w:ind w:firstLineChars="200" w:firstLine="480"/>
        <w:rPr>
          <w:rFonts w:ascii="Arial" w:eastAsiaTheme="minorHAnsi" w:hAnsi="Arial" w:cs="Arial"/>
          <w:sz w:val="24"/>
          <w:szCs w:val="24"/>
        </w:rPr>
      </w:pPr>
      <w:r w:rsidRPr="002F241B">
        <w:rPr>
          <w:rFonts w:ascii="Arial" w:eastAsiaTheme="minorHAnsi" w:hAnsi="Arial" w:cs="Arial"/>
          <w:sz w:val="24"/>
          <w:szCs w:val="24"/>
        </w:rPr>
        <w:t xml:space="preserve">After the data is captured and processed, </w:t>
      </w:r>
      <w:proofErr w:type="spellStart"/>
      <w:r w:rsidRPr="002F241B">
        <w:rPr>
          <w:rFonts w:ascii="Arial" w:eastAsiaTheme="minorHAnsi" w:hAnsi="Arial" w:cs="Arial"/>
          <w:sz w:val="24"/>
          <w:szCs w:val="24"/>
        </w:rPr>
        <w:t>ntopng</w:t>
      </w:r>
      <w:proofErr w:type="spellEnd"/>
      <w:r w:rsidRPr="002F241B">
        <w:rPr>
          <w:rFonts w:ascii="Arial" w:eastAsiaTheme="minorHAnsi" w:hAnsi="Arial" w:cs="Arial"/>
          <w:sz w:val="24"/>
          <w:szCs w:val="24"/>
        </w:rPr>
        <w:t xml:space="preserve"> provide multiple interface s to show the user its work. It could be web page, or JSON objects for other applications, or the log files of itself. These results are also associated with system information, establish connection between network traffic and specific process and reports system status for reference</w:t>
      </w:r>
      <w:r w:rsidR="00797419" w:rsidRPr="00797419">
        <w:rPr>
          <w:rFonts w:ascii="Arial" w:eastAsiaTheme="minorHAnsi" w:hAnsi="Arial" w:cs="Arial"/>
          <w:sz w:val="24"/>
          <w:szCs w:val="24"/>
          <w:vertAlign w:val="superscript"/>
          <w:lang w:eastAsia="ja-JP"/>
        </w:rPr>
        <w:t>(page 7</w:t>
      </w:r>
      <w:r w:rsidR="00797419">
        <w:rPr>
          <w:rFonts w:ascii="Arial" w:eastAsiaTheme="minorHAnsi" w:hAnsi="Arial" w:cs="Arial"/>
          <w:sz w:val="24"/>
          <w:szCs w:val="24"/>
          <w:vertAlign w:val="superscript"/>
          <w:lang w:eastAsia="ja-JP"/>
        </w:rPr>
        <w:t>6</w:t>
      </w:r>
      <w:r w:rsidR="00797419" w:rsidRPr="00797419">
        <w:rPr>
          <w:rFonts w:ascii="Arial" w:eastAsiaTheme="minorHAnsi" w:hAnsi="Arial" w:cs="Arial"/>
          <w:sz w:val="24"/>
          <w:szCs w:val="24"/>
          <w:vertAlign w:val="superscript"/>
          <w:lang w:eastAsia="ja-JP"/>
        </w:rPr>
        <w:t>)</w:t>
      </w:r>
      <w:r w:rsidRPr="002F241B">
        <w:rPr>
          <w:rFonts w:ascii="Arial" w:eastAsiaTheme="minorHAnsi" w:hAnsi="Arial" w:cs="Arial"/>
          <w:sz w:val="24"/>
          <w:szCs w:val="24"/>
        </w:rPr>
        <w:t>.</w:t>
      </w:r>
    </w:p>
    <w:p w:rsidR="004E6D7A" w:rsidRPr="002F241B" w:rsidRDefault="004E6D7A" w:rsidP="002F241B">
      <w:pPr>
        <w:spacing w:line="360" w:lineRule="auto"/>
        <w:ind w:firstLineChars="200" w:firstLine="480"/>
        <w:rPr>
          <w:rFonts w:ascii="Arial" w:eastAsiaTheme="minorHAnsi" w:hAnsi="Arial" w:cs="Arial"/>
          <w:sz w:val="24"/>
          <w:szCs w:val="24"/>
        </w:rPr>
      </w:pPr>
      <w:r w:rsidRPr="002F241B">
        <w:rPr>
          <w:rFonts w:ascii="Arial" w:eastAsiaTheme="minorHAnsi" w:hAnsi="Arial" w:cs="Arial"/>
          <w:sz w:val="24"/>
          <w:szCs w:val="24"/>
        </w:rPr>
        <w:t>Ntopng, according to this paper, has following advantages: First one is real-time monitor, better than those old methods based on flow data that already captured. Second one is visibility, exhibited data directly and clearly. Next is compatibility for application layer, could be implemented in virtual and c</w:t>
      </w:r>
      <w:bookmarkStart w:id="0" w:name="_GoBack"/>
      <w:bookmarkEnd w:id="0"/>
      <w:r w:rsidRPr="002F241B">
        <w:rPr>
          <w:rFonts w:ascii="Arial" w:eastAsiaTheme="minorHAnsi" w:hAnsi="Arial" w:cs="Arial"/>
          <w:sz w:val="24"/>
          <w:szCs w:val="24"/>
        </w:rPr>
        <w:t xml:space="preserve">loud environment. </w:t>
      </w:r>
    </w:p>
    <w:p w:rsidR="004E6D7A" w:rsidRPr="002F241B" w:rsidRDefault="004E6D7A" w:rsidP="002F241B">
      <w:pPr>
        <w:spacing w:line="360" w:lineRule="auto"/>
        <w:ind w:firstLineChars="200" w:firstLine="480"/>
        <w:rPr>
          <w:rFonts w:ascii="Arial" w:eastAsiaTheme="minorHAnsi" w:hAnsi="Arial" w:cs="Arial"/>
          <w:sz w:val="24"/>
          <w:szCs w:val="24"/>
          <w:lang w:eastAsia="ja-JP"/>
        </w:rPr>
      </w:pPr>
      <w:r w:rsidRPr="002F241B">
        <w:rPr>
          <w:rFonts w:ascii="Arial" w:eastAsiaTheme="minorHAnsi" w:hAnsi="Arial" w:cs="Arial"/>
          <w:sz w:val="24"/>
          <w:szCs w:val="24"/>
        </w:rPr>
        <w:t xml:space="preserve">Beside these features while being compared with same sort of products, in </w:t>
      </w:r>
      <w:r w:rsidRPr="002F241B">
        <w:rPr>
          <w:rFonts w:ascii="Arial" w:eastAsiaTheme="minorHAnsi" w:hAnsi="Arial" w:cs="Arial"/>
          <w:sz w:val="24"/>
          <w:szCs w:val="24"/>
        </w:rPr>
        <w:lastRenderedPageBreak/>
        <w:t xml:space="preserve">my opinion, </w:t>
      </w:r>
      <w:proofErr w:type="spellStart"/>
      <w:r w:rsidRPr="002F241B">
        <w:rPr>
          <w:rFonts w:ascii="Arial" w:eastAsiaTheme="minorHAnsi" w:hAnsi="Arial" w:cs="Arial"/>
          <w:sz w:val="24"/>
          <w:szCs w:val="24"/>
        </w:rPr>
        <w:t>ntopng</w:t>
      </w:r>
      <w:proofErr w:type="spellEnd"/>
      <w:r w:rsidRPr="002F241B">
        <w:rPr>
          <w:rFonts w:ascii="Arial" w:eastAsiaTheme="minorHAnsi" w:hAnsi="Arial" w:cs="Arial"/>
          <w:sz w:val="24"/>
          <w:szCs w:val="24"/>
        </w:rPr>
        <w:t xml:space="preserve"> may also have some shortcoming. First, </w:t>
      </w:r>
      <w:r w:rsidR="002F241B" w:rsidRPr="002F241B">
        <w:rPr>
          <w:rFonts w:ascii="Arial" w:eastAsiaTheme="minorHAnsi" w:hAnsi="Arial" w:cs="Arial"/>
          <w:sz w:val="24"/>
          <w:szCs w:val="24"/>
          <w:lang w:eastAsia="ja-JP"/>
        </w:rPr>
        <w:t>t</w:t>
      </w:r>
      <w:r w:rsidR="0042654E" w:rsidRPr="002F241B">
        <w:rPr>
          <w:rFonts w:ascii="Arial" w:eastAsiaTheme="minorHAnsi" w:hAnsi="Arial" w:cs="Arial"/>
          <w:sz w:val="24"/>
          <w:szCs w:val="24"/>
          <w:lang w:eastAsia="ja-JP"/>
        </w:rPr>
        <w:t xml:space="preserve">he standard of classification </w:t>
      </w:r>
      <w:r w:rsidR="002F241B">
        <w:rPr>
          <w:rFonts w:ascii="Arial" w:eastAsiaTheme="minorHAnsi" w:hAnsi="Arial" w:cs="Arial"/>
          <w:sz w:val="24"/>
          <w:szCs w:val="24"/>
          <w:lang w:eastAsia="ja-JP"/>
        </w:rPr>
        <w:t>is not specified in the paper, w</w:t>
      </w:r>
      <w:r w:rsidR="0042654E" w:rsidRPr="002F241B">
        <w:rPr>
          <w:rFonts w:ascii="Arial" w:eastAsiaTheme="minorHAnsi" w:hAnsi="Arial" w:cs="Arial"/>
          <w:sz w:val="24"/>
          <w:szCs w:val="24"/>
          <w:lang w:eastAsia="ja-JP"/>
        </w:rPr>
        <w:t xml:space="preserve">hich means it could be possible for attackers to forge the feature of normal traffics to avoid being detected. Another </w:t>
      </w:r>
      <w:bookmarkStart w:id="1" w:name="OLE_LINK1"/>
      <w:bookmarkStart w:id="2" w:name="OLE_LINK2"/>
      <w:r w:rsidR="0042654E" w:rsidRPr="002F241B">
        <w:rPr>
          <w:rFonts w:ascii="Arial" w:eastAsiaTheme="minorHAnsi" w:hAnsi="Arial" w:cs="Arial"/>
          <w:sz w:val="24"/>
          <w:szCs w:val="24"/>
          <w:lang w:eastAsia="ja-JP"/>
        </w:rPr>
        <w:t>vulnerable</w:t>
      </w:r>
      <w:r w:rsidRPr="002F241B">
        <w:rPr>
          <w:rFonts w:ascii="Arial" w:eastAsiaTheme="minorHAnsi" w:hAnsi="Arial" w:cs="Arial"/>
          <w:sz w:val="24"/>
          <w:szCs w:val="24"/>
          <w:lang w:eastAsia="ja-JP"/>
        </w:rPr>
        <w:t xml:space="preserve"> </w:t>
      </w:r>
      <w:bookmarkEnd w:id="1"/>
      <w:bookmarkEnd w:id="2"/>
      <w:r w:rsidR="0042654E" w:rsidRPr="002F241B">
        <w:rPr>
          <w:rFonts w:ascii="Arial" w:eastAsiaTheme="minorHAnsi" w:hAnsi="Arial" w:cs="Arial"/>
          <w:sz w:val="24"/>
          <w:szCs w:val="24"/>
          <w:lang w:eastAsia="ja-JP"/>
        </w:rPr>
        <w:t xml:space="preserve">point is, as stated in the paper, for the corporation of different </w:t>
      </w:r>
      <w:proofErr w:type="spellStart"/>
      <w:r w:rsidR="0042654E" w:rsidRPr="002F241B">
        <w:rPr>
          <w:rFonts w:ascii="Arial" w:eastAsiaTheme="minorHAnsi" w:hAnsi="Arial" w:cs="Arial"/>
          <w:sz w:val="24"/>
          <w:szCs w:val="24"/>
          <w:lang w:eastAsia="ja-JP"/>
        </w:rPr>
        <w:t>ntopng</w:t>
      </w:r>
      <w:proofErr w:type="spellEnd"/>
      <w:r w:rsidR="0042654E" w:rsidRPr="002F241B">
        <w:rPr>
          <w:rFonts w:ascii="Arial" w:eastAsiaTheme="minorHAnsi" w:hAnsi="Arial" w:cs="Arial"/>
          <w:sz w:val="24"/>
          <w:szCs w:val="24"/>
          <w:lang w:eastAsia="ja-JP"/>
        </w:rPr>
        <w:t xml:space="preserve"> instances, it is necessary to consolidate all data in a certain location. Author says that it </w:t>
      </w:r>
      <w:r w:rsidR="002F241B" w:rsidRPr="002F241B">
        <w:rPr>
          <w:rFonts w:ascii="Arial" w:eastAsiaTheme="minorHAnsi" w:hAnsi="Arial" w:cs="Arial"/>
          <w:sz w:val="24"/>
          <w:szCs w:val="24"/>
          <w:lang w:eastAsia="ja-JP"/>
        </w:rPr>
        <w:t>could be improved by using clou</w:t>
      </w:r>
      <w:r w:rsidR="0042654E" w:rsidRPr="002F241B">
        <w:rPr>
          <w:rFonts w:ascii="Arial" w:eastAsiaTheme="minorHAnsi" w:hAnsi="Arial" w:cs="Arial"/>
          <w:sz w:val="24"/>
          <w:szCs w:val="24"/>
          <w:lang w:eastAsia="ja-JP"/>
        </w:rPr>
        <w:t>d-based storage system. But if attacker aware of the information are all concentrated at the same spot, it probably be hacked or sabotaged to disable the whole service.</w:t>
      </w:r>
    </w:p>
    <w:p w:rsidR="002F241B" w:rsidRDefault="002F241B" w:rsidP="002F241B">
      <w:pPr>
        <w:spacing w:line="360" w:lineRule="auto"/>
        <w:ind w:firstLineChars="200" w:firstLine="480"/>
        <w:rPr>
          <w:rFonts w:ascii="Arial" w:hAnsi="Arial" w:cs="Arial"/>
          <w:color w:val="333333"/>
          <w:sz w:val="20"/>
          <w:szCs w:val="20"/>
          <w:shd w:val="clear" w:color="auto" w:fill="FFFFFF"/>
        </w:rPr>
      </w:pPr>
      <w:r w:rsidRPr="002F241B">
        <w:rPr>
          <w:rFonts w:ascii="Arial" w:eastAsiaTheme="minorHAnsi" w:hAnsi="Arial" w:cs="Arial"/>
          <w:sz w:val="24"/>
          <w:szCs w:val="24"/>
          <w:lang w:eastAsia="ja-JP"/>
        </w:rPr>
        <w:t xml:space="preserve">After viewing this paper, I believe that </w:t>
      </w:r>
      <w:r w:rsidRPr="002F241B">
        <w:rPr>
          <w:rFonts w:ascii="Arial" w:eastAsiaTheme="minorHAnsi" w:hAnsi="Arial" w:cs="Arial"/>
          <w:color w:val="333333"/>
          <w:sz w:val="24"/>
          <w:szCs w:val="24"/>
          <w:shd w:val="clear" w:color="auto" w:fill="FFFFFF"/>
        </w:rPr>
        <w:t>robustness</w:t>
      </w:r>
      <w:r w:rsidRPr="002F241B">
        <w:rPr>
          <w:rFonts w:ascii="Arial" w:eastAsiaTheme="minorHAnsi" w:hAnsi="Arial" w:cs="Arial"/>
          <w:color w:val="333333"/>
          <w:sz w:val="24"/>
          <w:szCs w:val="24"/>
          <w:shd w:val="clear" w:color="auto" w:fill="FFFFFF"/>
        </w:rPr>
        <w:t xml:space="preserve"> of this application should be further investigated. As a network flow monitor, the primary goal is to keep the object being monitored from threats on the Internet. So the application must have relevant security methods to prevent it from being deceived or sabotaged </w:t>
      </w:r>
      <w:r w:rsidRPr="002F241B">
        <w:rPr>
          <w:rFonts w:ascii="Arial" w:hAnsi="Arial" w:cs="Arial"/>
          <w:color w:val="000000"/>
          <w:sz w:val="24"/>
          <w:szCs w:val="24"/>
        </w:rPr>
        <w:t>malicious</w:t>
      </w:r>
      <w:r>
        <w:rPr>
          <w:rFonts w:ascii="Arial" w:hAnsi="Arial" w:cs="Arial"/>
          <w:color w:val="000000"/>
          <w:sz w:val="24"/>
          <w:szCs w:val="24"/>
        </w:rPr>
        <w:t>ly.</w:t>
      </w:r>
      <w:r w:rsidR="00A7094A">
        <w:rPr>
          <w:rFonts w:ascii="Arial" w:hAnsi="Arial" w:cs="Arial"/>
          <w:color w:val="000000"/>
          <w:sz w:val="24"/>
          <w:szCs w:val="24"/>
        </w:rPr>
        <w:t xml:space="preserve"> This is also the shortcoming of most software based network traffic monitor applications. Comparing those implement mathematic methods to calculate the feature of network flow, the applications with specific standards defined by people could possibly be aimed at. So I may recommend to corporate with other group to increase the security level of this application to make it a more reliable and improve its </w:t>
      </w:r>
      <w:r w:rsidR="00A7094A" w:rsidRPr="00A7094A">
        <w:rPr>
          <w:rFonts w:ascii="Arial" w:hAnsi="Arial" w:cs="Arial"/>
          <w:color w:val="333333"/>
          <w:sz w:val="24"/>
          <w:szCs w:val="24"/>
          <w:shd w:val="clear" w:color="auto" w:fill="FFFFFF"/>
        </w:rPr>
        <w:t>robustness</w:t>
      </w:r>
      <w:r w:rsidR="00A7094A">
        <w:rPr>
          <w:rFonts w:ascii="Arial" w:hAnsi="Arial" w:cs="Arial"/>
          <w:color w:val="333333"/>
          <w:sz w:val="20"/>
          <w:szCs w:val="20"/>
          <w:shd w:val="clear" w:color="auto" w:fill="FFFFFF"/>
        </w:rPr>
        <w:t>.</w:t>
      </w:r>
    </w:p>
    <w:p w:rsidR="00A7094A" w:rsidRPr="00A7094A" w:rsidRDefault="00A7094A" w:rsidP="002F241B">
      <w:pPr>
        <w:spacing w:line="360" w:lineRule="auto"/>
        <w:ind w:firstLineChars="200" w:firstLine="480"/>
        <w:rPr>
          <w:rFonts w:ascii="Arial" w:eastAsiaTheme="minorHAnsi" w:hAnsi="Arial" w:cs="Arial"/>
          <w:sz w:val="24"/>
          <w:szCs w:val="24"/>
          <w:lang w:eastAsia="ja-JP"/>
        </w:rPr>
      </w:pPr>
    </w:p>
    <w:sectPr w:rsidR="00A7094A" w:rsidRPr="00A7094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55C"/>
    <w:rsid w:val="00114834"/>
    <w:rsid w:val="0025755C"/>
    <w:rsid w:val="002F241B"/>
    <w:rsid w:val="003517ED"/>
    <w:rsid w:val="0042654E"/>
    <w:rsid w:val="004B09A8"/>
    <w:rsid w:val="004E6D7A"/>
    <w:rsid w:val="00535DD2"/>
    <w:rsid w:val="00585B51"/>
    <w:rsid w:val="0074111A"/>
    <w:rsid w:val="00797419"/>
    <w:rsid w:val="00A514A8"/>
    <w:rsid w:val="00A7094A"/>
    <w:rsid w:val="00B127B0"/>
    <w:rsid w:val="00B36B68"/>
    <w:rsid w:val="00D84ECB"/>
    <w:rsid w:val="00EC27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ACCBC"/>
  <w15:chartTrackingRefBased/>
  <w15:docId w15:val="{7908EC07-D0C2-4246-8B35-032ED1480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2</Pages>
  <Words>523</Words>
  <Characters>2982</Characters>
  <Application>Microsoft Office Word</Application>
  <DocSecurity>0</DocSecurity>
  <Lines>24</Lines>
  <Paragraphs>6</Paragraphs>
  <ScaleCrop>false</ScaleCrop>
  <Company/>
  <LinksUpToDate>false</LinksUpToDate>
  <CharactersWithSpaces>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袁建实</dc:creator>
  <cp:keywords/>
  <dc:description/>
  <cp:lastModifiedBy>袁建实</cp:lastModifiedBy>
  <cp:revision>6</cp:revision>
  <dcterms:created xsi:type="dcterms:W3CDTF">2015-11-24T01:32:00Z</dcterms:created>
  <dcterms:modified xsi:type="dcterms:W3CDTF">2015-11-24T06:05:00Z</dcterms:modified>
</cp:coreProperties>
</file>