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45A" w:rsidRDefault="00353064" w:rsidP="00353064">
      <w:pPr>
        <w:spacing w:after="0" w:line="240" w:lineRule="auto"/>
      </w:pPr>
      <w:r>
        <w:t>Care about your craft notes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Intro</w:t>
      </w:r>
    </w:p>
    <w:p w:rsidR="00353064" w:rsidRPr="00353064" w:rsidRDefault="00353064" w:rsidP="00353064">
      <w:pPr>
        <w:spacing w:after="0" w:line="240" w:lineRule="auto"/>
      </w:pPr>
    </w:p>
    <w:p w:rsidR="00353064" w:rsidRDefault="00353064" w:rsidP="00353064">
      <w:pPr>
        <w:spacing w:after="0" w:line="240" w:lineRule="auto"/>
      </w:pPr>
      <w:r w:rsidRPr="00353064">
        <w:t>Who am I?</w:t>
      </w:r>
    </w:p>
    <w:p w:rsidR="00353064" w:rsidRPr="00353064" w:rsidRDefault="00353064" w:rsidP="00353064">
      <w:pPr>
        <w:spacing w:after="0" w:line="240" w:lineRule="auto"/>
      </w:pPr>
      <w:r w:rsidRPr="00353064">
        <w:t>Why am I here?</w:t>
      </w:r>
    </w:p>
    <w:p w:rsidR="00353064" w:rsidRPr="00353064" w:rsidRDefault="00353064" w:rsidP="00353064">
      <w:pPr>
        <w:spacing w:after="0" w:line="240" w:lineRule="auto"/>
      </w:pPr>
      <w:r w:rsidRPr="00353064">
        <w:t>How long have I been doing this?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Quick slide</w:t>
      </w:r>
    </w:p>
    <w:p w:rsid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Professionally, I work for Quick Solutions, even though none of these people do.</w:t>
      </w:r>
    </w:p>
    <w:p w:rsidR="00353064" w:rsidRPr="00353064" w:rsidRDefault="00353064" w:rsidP="00353064">
      <w:pPr>
        <w:spacing w:after="0" w:line="240" w:lineRule="auto"/>
      </w:pPr>
      <w:proofErr w:type="gramStart"/>
      <w:r w:rsidRPr="00353064">
        <w:t>Been with Quick for four years, all in the App Dev Group started by BHP.</w:t>
      </w:r>
      <w:proofErr w:type="gramEnd"/>
    </w:p>
    <w:p w:rsidR="00353064" w:rsidRDefault="00353064" w:rsidP="00353064">
      <w:pPr>
        <w:spacing w:after="0" w:line="240" w:lineRule="auto"/>
      </w:pPr>
      <w:proofErr w:type="gramStart"/>
      <w:r w:rsidRPr="00353064">
        <w:t>Been developing for over 10 years, all in Columbus.</w:t>
      </w:r>
      <w:proofErr w:type="gramEnd"/>
      <w:r w:rsidRPr="00353064">
        <w:t xml:space="preserve">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Nash Slide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Ask Why</w:t>
      </w:r>
    </w:p>
    <w:p w:rsid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Why should I use this software?</w:t>
      </w:r>
    </w:p>
    <w:p w:rsidR="00353064" w:rsidRPr="00353064" w:rsidRDefault="00353064" w:rsidP="00353064">
      <w:pPr>
        <w:spacing w:after="0" w:line="240" w:lineRule="auto"/>
      </w:pPr>
      <w:r w:rsidRPr="00353064">
        <w:t>Why should I use this language?</w:t>
      </w:r>
    </w:p>
    <w:p w:rsidR="00353064" w:rsidRPr="00353064" w:rsidRDefault="00353064" w:rsidP="00353064">
      <w:pPr>
        <w:spacing w:after="0" w:line="240" w:lineRule="auto"/>
      </w:pPr>
      <w:r w:rsidRPr="00353064">
        <w:t>Why this framework?</w:t>
      </w:r>
    </w:p>
    <w:p w:rsidR="00353064" w:rsidRPr="00353064" w:rsidRDefault="00353064" w:rsidP="00353064">
      <w:pPr>
        <w:spacing w:after="0" w:line="240" w:lineRule="auto"/>
      </w:pPr>
      <w:r w:rsidRPr="00353064">
        <w:t>Why do users do it this way?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Everything is a People Problem</w:t>
      </w:r>
    </w:p>
    <w:p w:rsid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 xml:space="preserve">Work with users as close as you can. Provide them options if possible. </w:t>
      </w:r>
    </w:p>
    <w:p w:rsidR="00353064" w:rsidRPr="00353064" w:rsidRDefault="00353064" w:rsidP="00353064">
      <w:pPr>
        <w:spacing w:after="0" w:line="240" w:lineRule="auto"/>
      </w:pPr>
      <w:r w:rsidRPr="00353064">
        <w:t>Work with colleagues.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Damage control when the time comes – have a solution.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 xml:space="preserve">You don’t know more than the users. 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“You don’t know what you want, Luigi knows what you want.”</w:t>
      </w:r>
    </w:p>
    <w:p w:rsidR="00353064" w:rsidRPr="00353064" w:rsidRDefault="00353064" w:rsidP="00353064">
      <w:pPr>
        <w:spacing w:after="0" w:line="240" w:lineRule="auto"/>
      </w:pPr>
      <w:r w:rsidRPr="00353064">
        <w:t>You don’t know the process better than the users.</w:t>
      </w:r>
    </w:p>
    <w:p w:rsidR="00353064" w:rsidRPr="00353064" w:rsidRDefault="00353064" w:rsidP="00353064">
      <w:pPr>
        <w:spacing w:after="0" w:line="240" w:lineRule="auto"/>
      </w:pPr>
      <w:r w:rsidRPr="00353064">
        <w:t>Provide value where you can improve their process…ask, “Why?”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Beware of, “That’s the way it’s always been,” answers. </w:t>
      </w:r>
      <w:proofErr w:type="gramStart"/>
      <w:r w:rsidRPr="00353064">
        <w:t>Dig deeper.</w:t>
      </w:r>
      <w:proofErr w:type="gramEnd"/>
    </w:p>
    <w:p w:rsidR="00353064" w:rsidRPr="00353064" w:rsidRDefault="00353064" w:rsidP="00353064">
      <w:pPr>
        <w:spacing w:after="0" w:line="240" w:lineRule="auto"/>
      </w:pPr>
      <w:r w:rsidRPr="00353064">
        <w:t xml:space="preserve">Example: Monkey story </w:t>
      </w:r>
    </w:p>
    <w:p w:rsidR="00353064" w:rsidRP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proofErr w:type="gramStart"/>
      <w:r w:rsidRPr="00BB72FA">
        <w:rPr>
          <w:b/>
          <w:sz w:val="28"/>
          <w:szCs w:val="28"/>
        </w:rPr>
        <w:t>Communication.</w:t>
      </w:r>
      <w:proofErr w:type="gramEnd"/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Daily Stand-up</w:t>
      </w:r>
    </w:p>
    <w:p w:rsidR="00353064" w:rsidRPr="00353064" w:rsidRDefault="00353064" w:rsidP="00353064">
      <w:pPr>
        <w:spacing w:after="0" w:line="240" w:lineRule="auto"/>
      </w:pPr>
      <w:r w:rsidRPr="00353064">
        <w:t>Project Wiki</w:t>
      </w:r>
    </w:p>
    <w:p w:rsidR="00353064" w:rsidRPr="00353064" w:rsidRDefault="00353064" w:rsidP="00353064">
      <w:pPr>
        <w:spacing w:after="0" w:line="240" w:lineRule="auto"/>
      </w:pPr>
      <w:r w:rsidRPr="00353064">
        <w:t>Email, IM, Twitter</w:t>
      </w:r>
    </w:p>
    <w:p w:rsidR="00353064" w:rsidRPr="00353064" w:rsidRDefault="00353064" w:rsidP="00353064">
      <w:pPr>
        <w:spacing w:after="0" w:line="240" w:lineRule="auto"/>
      </w:pPr>
      <w:r w:rsidRPr="00353064">
        <w:t>Clear, professional emails with users (5 sentence rule)</w:t>
      </w:r>
    </w:p>
    <w:p w:rsidR="00353064" w:rsidRPr="00353064" w:rsidRDefault="00353064" w:rsidP="00353064">
      <w:pPr>
        <w:spacing w:after="0" w:line="240" w:lineRule="auto"/>
      </w:pPr>
      <w:r w:rsidRPr="00353064">
        <w:t>Example: Aaron saying, “Oh, we’ve done that already,” after I solved a difficult problem on M1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Notify teammates of </w:t>
      </w:r>
      <w:proofErr w:type="spellStart"/>
      <w:r w:rsidRPr="00353064">
        <w:t>refactorings</w:t>
      </w:r>
      <w:proofErr w:type="spellEnd"/>
      <w:r w:rsidRPr="00353064">
        <w:t>.</w:t>
      </w:r>
    </w:p>
    <w:p w:rsidR="00353064" w:rsidRDefault="00353064" w:rsidP="00353064">
      <w:pPr>
        <w:spacing w:after="0" w:line="240" w:lineRule="auto"/>
      </w:pPr>
    </w:p>
    <w:p w:rsidR="00353064" w:rsidRDefault="00353064" w:rsidP="00353064">
      <w:pPr>
        <w:spacing w:after="0" w:line="240" w:lineRule="auto"/>
      </w:pP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Justify tech use.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TFS v. Subversion</w:t>
      </w:r>
    </w:p>
    <w:p w:rsidR="00353064" w:rsidRPr="00353064" w:rsidRDefault="00353064" w:rsidP="00353064">
      <w:pPr>
        <w:spacing w:after="0" w:line="240" w:lineRule="auto"/>
      </w:pPr>
      <w:r w:rsidRPr="00353064">
        <w:t>Critically analyze any technology/framework/language – (Microsoft “sheep” issue)</w:t>
      </w:r>
    </w:p>
    <w:p w:rsidR="00353064" w:rsidRPr="00353064" w:rsidRDefault="00353064" w:rsidP="00353064">
      <w:pPr>
        <w:spacing w:after="0" w:line="240" w:lineRule="auto"/>
      </w:pPr>
      <w:r w:rsidRPr="00353064">
        <w:t>Example: “Vote of no confidence” on EF</w:t>
      </w:r>
    </w:p>
    <w:p w:rsidR="00353064" w:rsidRPr="00353064" w:rsidRDefault="00353064" w:rsidP="00353064">
      <w:pPr>
        <w:spacing w:after="0" w:line="240" w:lineRule="auto"/>
      </w:pPr>
      <w:r w:rsidRPr="00353064">
        <w:t>Don’t use new just because it’s new</w:t>
      </w:r>
    </w:p>
    <w:p w:rsidR="00353064" w:rsidRPr="00353064" w:rsidRDefault="00353064" w:rsidP="00353064">
      <w:pPr>
        <w:spacing w:after="0" w:line="240" w:lineRule="auto"/>
      </w:pPr>
      <w:r w:rsidRPr="00353064">
        <w:sym w:font="Wingdings" w:char="00E0"/>
      </w:r>
      <w:r w:rsidRPr="00353064">
        <w:t xml:space="preserve"> Move to “design”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 xml:space="preserve">Design </w:t>
      </w:r>
      <w:proofErr w:type="gramStart"/>
      <w:r w:rsidRPr="00BB72FA">
        <w:rPr>
          <w:b/>
          <w:sz w:val="28"/>
          <w:szCs w:val="28"/>
        </w:rPr>
        <w:t>By</w:t>
      </w:r>
      <w:proofErr w:type="gramEnd"/>
      <w:r w:rsidRPr="00BB72FA">
        <w:rPr>
          <w:b/>
          <w:sz w:val="28"/>
          <w:szCs w:val="28"/>
        </w:rPr>
        <w:t xml:space="preserve"> Contract.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Use interfaces</w:t>
      </w:r>
    </w:p>
    <w:p w:rsidR="00353064" w:rsidRPr="00353064" w:rsidRDefault="00353064" w:rsidP="00353064">
      <w:pPr>
        <w:spacing w:after="0" w:line="240" w:lineRule="auto"/>
      </w:pPr>
      <w:r w:rsidRPr="00353064">
        <w:t>Method requirements in parameters, exception if they’re incorrect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Crash Early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Don’t Program by Coincidence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Test, test, test</w:t>
      </w:r>
    </w:p>
    <w:p w:rsidR="00353064" w:rsidRPr="00353064" w:rsidRDefault="00353064" w:rsidP="00353064">
      <w:pPr>
        <w:spacing w:after="0" w:line="240" w:lineRule="auto"/>
      </w:pPr>
      <w:r w:rsidRPr="00353064">
        <w:t>Prove your design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Example: FU professor bringing down 800 </w:t>
      </w:r>
      <w:proofErr w:type="gramStart"/>
      <w:r w:rsidRPr="00353064">
        <w:t>service</w:t>
      </w:r>
      <w:proofErr w:type="gramEnd"/>
      <w:r w:rsidRPr="00353064">
        <w:t xml:space="preserve"> at </w:t>
      </w:r>
      <w:proofErr w:type="spellStart"/>
      <w:r w:rsidRPr="00353064">
        <w:t>at&amp;t</w:t>
      </w:r>
      <w:proofErr w:type="spellEnd"/>
      <w:r w:rsidRPr="00353064">
        <w:t xml:space="preserve"> 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Example: Trial and error…first two trials work, but when error shows up you don’t know why because you never understood how it worked in the first place.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Don’t be a plumber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 xml:space="preserve">Use frameworks – </w:t>
      </w:r>
      <w:proofErr w:type="spellStart"/>
      <w:r w:rsidRPr="00353064">
        <w:t>nHibernate</w:t>
      </w:r>
      <w:proofErr w:type="spellEnd"/>
      <w:r w:rsidRPr="00353064">
        <w:t xml:space="preserve">, LINQ to SQL, </w:t>
      </w:r>
      <w:proofErr w:type="spellStart"/>
      <w:r w:rsidRPr="00353064">
        <w:t>Ninject</w:t>
      </w:r>
      <w:proofErr w:type="spellEnd"/>
      <w:r w:rsidRPr="00353064">
        <w:t xml:space="preserve">, Windsor, </w:t>
      </w:r>
      <w:proofErr w:type="gramStart"/>
      <w:r w:rsidRPr="00353064">
        <w:t>MVC</w:t>
      </w:r>
      <w:proofErr w:type="gramEnd"/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 xml:space="preserve">You </w:t>
      </w:r>
      <w:proofErr w:type="spellStart"/>
      <w:r w:rsidRPr="00BB72FA">
        <w:rPr>
          <w:b/>
          <w:sz w:val="28"/>
          <w:szCs w:val="28"/>
        </w:rPr>
        <w:t>ain’t</w:t>
      </w:r>
      <w:proofErr w:type="spellEnd"/>
      <w:r w:rsidRPr="00BB72FA">
        <w:rPr>
          <w:b/>
          <w:sz w:val="28"/>
          <w:szCs w:val="28"/>
        </w:rPr>
        <w:t xml:space="preserve"> </w:t>
      </w:r>
      <w:proofErr w:type="spellStart"/>
      <w:r w:rsidRPr="00BB72FA">
        <w:rPr>
          <w:b/>
          <w:sz w:val="28"/>
          <w:szCs w:val="28"/>
        </w:rPr>
        <w:t>gonna</w:t>
      </w:r>
      <w:proofErr w:type="spellEnd"/>
      <w:r w:rsidRPr="00BB72FA">
        <w:rPr>
          <w:b/>
          <w:sz w:val="28"/>
          <w:szCs w:val="28"/>
        </w:rPr>
        <w:t xml:space="preserve"> need it.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Resist adding code that might help in the future.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TDD helps stop this.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Keep an eye on the big picture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Feature drift/scope creep</w:t>
      </w:r>
    </w:p>
    <w:p w:rsidR="00353064" w:rsidRPr="00353064" w:rsidRDefault="00353064" w:rsidP="00353064">
      <w:pPr>
        <w:spacing w:after="0" w:line="240" w:lineRule="auto"/>
      </w:pPr>
      <w:r w:rsidRPr="00353064">
        <w:t>Know what other members of your team are working on (Stand-up, communication)</w:t>
      </w:r>
    </w:p>
    <w:p w:rsidR="00353064" w:rsidRPr="00353064" w:rsidRDefault="00353064" w:rsidP="00353064">
      <w:pPr>
        <w:spacing w:after="0" w:line="240" w:lineRule="auto"/>
      </w:pPr>
      <w:r w:rsidRPr="00353064">
        <w:t>Explain stand-up meeting: 13 minutes, what you did yesterday, what you’re doing today, what’s holding you up</w:t>
      </w:r>
    </w:p>
    <w:p w:rsidR="00353064" w:rsidRPr="00353064" w:rsidRDefault="00353064" w:rsidP="00353064">
      <w:pPr>
        <w:spacing w:after="0" w:line="240" w:lineRule="auto"/>
      </w:pPr>
      <w:r w:rsidRPr="00353064">
        <w:sym w:font="Wingdings" w:char="00E0"/>
      </w:r>
      <w:r w:rsidRPr="00353064">
        <w:t xml:space="preserve"> Move on to coding practices </w:t>
      </w:r>
    </w:p>
    <w:p w:rsidR="00BB72FA" w:rsidRDefault="00BB72FA">
      <w:r>
        <w:br w:type="page"/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Quality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 xml:space="preserve">“At Ford, Quality is Job 1.” </w:t>
      </w:r>
    </w:p>
    <w:p w:rsidR="00353064" w:rsidRPr="00353064" w:rsidRDefault="00353064" w:rsidP="00353064">
      <w:pPr>
        <w:spacing w:after="0" w:line="240" w:lineRule="auto"/>
      </w:pPr>
      <w:r w:rsidRPr="00353064">
        <w:t>Make quality a requirements issue.</w:t>
      </w:r>
    </w:p>
    <w:p w:rsidR="00353064" w:rsidRPr="00353064" w:rsidRDefault="00353064" w:rsidP="00353064">
      <w:pPr>
        <w:spacing w:after="0" w:line="240" w:lineRule="auto"/>
      </w:pPr>
      <w:r w:rsidRPr="00353064">
        <w:t>Nobody sets out to write bad code, but bad habits form.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“Everybody else is doing it, man!” </w:t>
      </w:r>
    </w:p>
    <w:p w:rsidR="00353064" w:rsidRDefault="00353064" w:rsidP="00353064">
      <w:pPr>
        <w:spacing w:after="0" w:line="240" w:lineRule="auto"/>
      </w:pPr>
    </w:p>
    <w:p w:rsidR="00353064" w:rsidRDefault="00353064" w:rsidP="00353064">
      <w:pPr>
        <w:spacing w:after="0" w:line="240" w:lineRule="auto"/>
      </w:pP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DRY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Don’t Repeat Yourself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Once is initial code, twice is a coincidence, third time is a pattern. 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Example: RPS Trailer </w:t>
      </w:r>
      <w:proofErr w:type="gramStart"/>
      <w:r w:rsidRPr="00353064">
        <w:t>moving,</w:t>
      </w:r>
      <w:proofErr w:type="gramEnd"/>
      <w:r w:rsidRPr="00353064">
        <w:t xml:space="preserve"> worked hard not to move the same one twice. </w:t>
      </w:r>
      <w:proofErr w:type="gramStart"/>
      <w:r w:rsidRPr="00353064">
        <w:t>Didn’t follow that as much when I got to software.</w:t>
      </w:r>
      <w:proofErr w:type="gramEnd"/>
    </w:p>
    <w:p w:rsidR="00353064" w:rsidRPr="00353064" w:rsidRDefault="00353064" w:rsidP="00353064">
      <w:pPr>
        <w:spacing w:after="0" w:line="240" w:lineRule="auto"/>
      </w:pPr>
      <w:proofErr w:type="gramStart"/>
      <w:r w:rsidRPr="00353064">
        <w:t>“Copy, paste, 10 minutes.”</w:t>
      </w:r>
      <w:proofErr w:type="gramEnd"/>
    </w:p>
    <w:p w:rsidR="00353064" w:rsidRPr="00353064" w:rsidRDefault="00353064" w:rsidP="00353064">
      <w:pPr>
        <w:spacing w:after="0" w:line="240" w:lineRule="auto"/>
      </w:pPr>
      <w:r w:rsidRPr="00353064">
        <w:t>Think about what you’re doing</w:t>
      </w:r>
    </w:p>
    <w:p w:rsidR="00353064" w:rsidRPr="00353064" w:rsidRDefault="00353064" w:rsidP="00353064">
      <w:pPr>
        <w:spacing w:after="0" w:line="240" w:lineRule="auto"/>
      </w:pPr>
      <w:proofErr w:type="spellStart"/>
      <w:r w:rsidRPr="00353064">
        <w:t>Orthagonality</w:t>
      </w:r>
      <w:proofErr w:type="spellEnd"/>
      <w:r w:rsidRPr="00353064">
        <w:t xml:space="preserve"> 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Borrowed from geometry, means moving along one line will not change your position on an intersecting line. </w:t>
      </w:r>
      <w:proofErr w:type="gramStart"/>
      <w:r w:rsidRPr="00353064">
        <w:t>Such as points on an x/y axis.</w:t>
      </w:r>
      <w:proofErr w:type="gramEnd"/>
    </w:p>
    <w:p w:rsidR="00353064" w:rsidRPr="00353064" w:rsidRDefault="00353064" w:rsidP="00353064">
      <w:pPr>
        <w:spacing w:after="0" w:line="240" w:lineRule="auto"/>
      </w:pPr>
      <w:r w:rsidRPr="00353064">
        <w:t xml:space="preserve">Software it means making changes to one part of the system will not </w:t>
      </w:r>
      <w:proofErr w:type="spellStart"/>
      <w:proofErr w:type="gramStart"/>
      <w:r w:rsidRPr="00353064">
        <w:t>effect</w:t>
      </w:r>
      <w:proofErr w:type="spellEnd"/>
      <w:proofErr w:type="gramEnd"/>
      <w:r w:rsidRPr="00353064">
        <w:t xml:space="preserve"> the others, like changing your db shouldn’t impact the UI</w:t>
      </w:r>
    </w:p>
    <w:p w:rsidR="00353064" w:rsidRPr="00353064" w:rsidRDefault="00353064" w:rsidP="00353064">
      <w:pPr>
        <w:spacing w:after="0" w:line="240" w:lineRule="auto"/>
      </w:pPr>
      <w:r w:rsidRPr="00353064">
        <w:t>Terms:</w:t>
      </w:r>
    </w:p>
    <w:p w:rsidR="00000000" w:rsidRPr="00353064" w:rsidRDefault="00BB72FA" w:rsidP="00353064">
      <w:pPr>
        <w:numPr>
          <w:ilvl w:val="0"/>
          <w:numId w:val="1"/>
        </w:numPr>
        <w:spacing w:after="0" w:line="240" w:lineRule="auto"/>
      </w:pPr>
      <w:r w:rsidRPr="00353064">
        <w:t>Decoupled</w:t>
      </w:r>
    </w:p>
    <w:p w:rsidR="00000000" w:rsidRPr="00353064" w:rsidRDefault="00BB72FA" w:rsidP="00353064">
      <w:pPr>
        <w:numPr>
          <w:ilvl w:val="0"/>
          <w:numId w:val="1"/>
        </w:numPr>
        <w:spacing w:after="0" w:line="240" w:lineRule="auto"/>
      </w:pPr>
      <w:proofErr w:type="spellStart"/>
      <w:r w:rsidRPr="00353064">
        <w:t>Seperation</w:t>
      </w:r>
      <w:proofErr w:type="spellEnd"/>
      <w:r w:rsidRPr="00353064">
        <w:t xml:space="preserve"> of Concerns</w:t>
      </w:r>
    </w:p>
    <w:p w:rsidR="00353064" w:rsidRPr="00353064" w:rsidRDefault="00353064" w:rsidP="00353064">
      <w:pPr>
        <w:spacing w:after="0" w:line="240" w:lineRule="auto"/>
      </w:pPr>
      <w:r w:rsidRPr="00353064">
        <w:t>MVC</w:t>
      </w:r>
    </w:p>
    <w:p w:rsidR="00353064" w:rsidRPr="00353064" w:rsidRDefault="00353064" w:rsidP="00353064">
      <w:pPr>
        <w:spacing w:after="0" w:line="240" w:lineRule="auto"/>
      </w:pPr>
      <w:r w:rsidRPr="00353064">
        <w:t>Business Logic layer adding UI items to a select list. (Putting “Select” in when it’s a UI only option.)</w:t>
      </w:r>
    </w:p>
    <w:p w:rsidR="00353064" w:rsidRPr="00353064" w:rsidRDefault="00353064" w:rsidP="00353064">
      <w:pPr>
        <w:spacing w:after="0" w:line="240" w:lineRule="auto"/>
      </w:pPr>
      <w:r w:rsidRPr="00353064">
        <w:sym w:font="Wingdings" w:char="00E0"/>
      </w:r>
      <w:r w:rsidRPr="00353064">
        <w:t xml:space="preserve"> Move into Testing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Unit Testing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TDD/BDD</w:t>
      </w:r>
    </w:p>
    <w:p w:rsidR="00000000" w:rsidRPr="00353064" w:rsidRDefault="00BB72FA" w:rsidP="00353064">
      <w:pPr>
        <w:numPr>
          <w:ilvl w:val="0"/>
          <w:numId w:val="2"/>
        </w:numPr>
        <w:spacing w:after="0" w:line="240" w:lineRule="auto"/>
      </w:pPr>
      <w:r w:rsidRPr="00353064">
        <w:t>Red, Green, Refactor</w:t>
      </w:r>
    </w:p>
    <w:p w:rsidR="00000000" w:rsidRPr="00353064" w:rsidRDefault="00BB72FA" w:rsidP="00353064">
      <w:pPr>
        <w:numPr>
          <w:ilvl w:val="0"/>
          <w:numId w:val="2"/>
        </w:numPr>
        <w:spacing w:after="0" w:line="240" w:lineRule="auto"/>
      </w:pPr>
      <w:r w:rsidRPr="00353064">
        <w:t>Test one thing per test</w:t>
      </w:r>
    </w:p>
    <w:p w:rsidR="00000000" w:rsidRPr="00353064" w:rsidRDefault="00BB72FA" w:rsidP="00353064">
      <w:pPr>
        <w:numPr>
          <w:ilvl w:val="0"/>
          <w:numId w:val="2"/>
        </w:numPr>
        <w:spacing w:after="0" w:line="240" w:lineRule="auto"/>
      </w:pPr>
      <w:r w:rsidRPr="00353064">
        <w:t>Use mocking to get unrelated things out of the way</w:t>
      </w:r>
    </w:p>
    <w:p w:rsidR="00000000" w:rsidRPr="00353064" w:rsidRDefault="00BB72FA" w:rsidP="00353064">
      <w:pPr>
        <w:numPr>
          <w:ilvl w:val="0"/>
          <w:numId w:val="2"/>
        </w:numPr>
        <w:spacing w:after="0" w:line="240" w:lineRule="auto"/>
      </w:pPr>
      <w:r w:rsidRPr="00353064">
        <w:t xml:space="preserve">Write testable code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 xml:space="preserve">Test your software, your users will 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Beyond unit tests</w:t>
      </w:r>
    </w:p>
    <w:p w:rsidR="00000000" w:rsidRPr="00353064" w:rsidRDefault="00BB72FA" w:rsidP="00353064">
      <w:pPr>
        <w:numPr>
          <w:ilvl w:val="0"/>
          <w:numId w:val="3"/>
        </w:numPr>
        <w:spacing w:after="0" w:line="240" w:lineRule="auto"/>
      </w:pPr>
      <w:r w:rsidRPr="00353064">
        <w:t>Integration tests</w:t>
      </w:r>
    </w:p>
    <w:p w:rsidR="00000000" w:rsidRPr="00353064" w:rsidRDefault="00BB72FA" w:rsidP="00353064">
      <w:pPr>
        <w:numPr>
          <w:ilvl w:val="0"/>
          <w:numId w:val="3"/>
        </w:numPr>
        <w:spacing w:after="0" w:line="240" w:lineRule="auto"/>
      </w:pPr>
      <w:r w:rsidRPr="00353064">
        <w:t>System tests</w:t>
      </w:r>
    </w:p>
    <w:p w:rsidR="00000000" w:rsidRPr="00353064" w:rsidRDefault="00BB72FA" w:rsidP="00353064">
      <w:pPr>
        <w:numPr>
          <w:ilvl w:val="0"/>
          <w:numId w:val="3"/>
        </w:numPr>
        <w:spacing w:after="0" w:line="240" w:lineRule="auto"/>
      </w:pPr>
      <w:r w:rsidRPr="00353064">
        <w:t>Performance tests</w:t>
      </w:r>
    </w:p>
    <w:p w:rsidR="00353064" w:rsidRPr="00353064" w:rsidRDefault="00353064" w:rsidP="00353064">
      <w:pPr>
        <w:spacing w:after="0" w:line="240" w:lineRule="auto"/>
      </w:pPr>
      <w:r w:rsidRPr="00353064">
        <w:t>PP refers to it as “Ruthless testing.”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Example: IBM “Black Team” from </w:t>
      </w:r>
      <w:proofErr w:type="spellStart"/>
      <w:r w:rsidRPr="00353064">
        <w:t>Peopleware</w:t>
      </w:r>
      <w:proofErr w:type="spellEnd"/>
      <w:r w:rsidRPr="00353064">
        <w:t>. – emphasize the culture created here</w:t>
      </w:r>
    </w:p>
    <w:p w:rsidR="00353064" w:rsidRDefault="00353064" w:rsidP="00BB72FA">
      <w:pPr>
        <w:spacing w:after="0" w:line="240" w:lineRule="auto"/>
      </w:pPr>
      <w:r w:rsidRPr="00353064">
        <w:sym w:font="Wingdings" w:char="00E0"/>
      </w:r>
      <w:r w:rsidRPr="00353064">
        <w:t xml:space="preserve"> Move to automated processes </w:t>
      </w: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lastRenderedPageBreak/>
        <w:t>Automate.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Automate, don’t do processes manually.</w:t>
      </w:r>
    </w:p>
    <w:p w:rsidR="00353064" w:rsidRPr="00353064" w:rsidRDefault="00353064" w:rsidP="00353064">
      <w:pPr>
        <w:spacing w:after="0" w:line="240" w:lineRule="auto"/>
      </w:pPr>
      <w:r w:rsidRPr="00353064">
        <w:t>Lots fall into this – code generation, use of source control, start up procedures, macros, etc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Specifically here, </w:t>
      </w:r>
      <w:proofErr w:type="gramStart"/>
      <w:r w:rsidRPr="00353064">
        <w:t>Build</w:t>
      </w:r>
      <w:proofErr w:type="gramEnd"/>
      <w:r w:rsidRPr="00353064">
        <w:t xml:space="preserve"> process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Use continuous integration – TFS, CC.Net, </w:t>
      </w:r>
      <w:proofErr w:type="spellStart"/>
      <w:r w:rsidRPr="00353064">
        <w:t>nAnt</w:t>
      </w:r>
      <w:proofErr w:type="spellEnd"/>
      <w:r w:rsidRPr="00353064">
        <w:t xml:space="preserve">, </w:t>
      </w:r>
      <w:proofErr w:type="spellStart"/>
      <w:r w:rsidRPr="00353064">
        <w:t>msBuild</w:t>
      </w:r>
      <w:proofErr w:type="spellEnd"/>
      <w:r w:rsidRPr="00353064">
        <w:t>, Team City, etc</w:t>
      </w:r>
    </w:p>
    <w:p w:rsidR="00353064" w:rsidRPr="00353064" w:rsidRDefault="00353064" w:rsidP="00353064">
      <w:pPr>
        <w:spacing w:after="0" w:line="240" w:lineRule="auto"/>
      </w:pPr>
      <w:r w:rsidRPr="00353064">
        <w:t>Automate the running of your unit tests</w:t>
      </w:r>
    </w:p>
    <w:p w:rsidR="00353064" w:rsidRPr="00353064" w:rsidRDefault="00353064" w:rsidP="00353064">
      <w:pPr>
        <w:spacing w:after="0" w:line="240" w:lineRule="auto"/>
      </w:pPr>
      <w:r w:rsidRPr="00353064">
        <w:t>Failed unit test == broken build</w:t>
      </w:r>
    </w:p>
    <w:p w:rsidR="00353064" w:rsidRPr="00353064" w:rsidRDefault="00353064" w:rsidP="00353064">
      <w:pPr>
        <w:spacing w:after="0" w:line="240" w:lineRule="auto"/>
      </w:pPr>
      <w:r w:rsidRPr="00353064">
        <w:t>Don’t live with a broken build</w:t>
      </w:r>
    </w:p>
    <w:p w:rsidR="00353064" w:rsidRPr="00353064" w:rsidRDefault="00353064" w:rsidP="00353064">
      <w:pPr>
        <w:spacing w:after="0" w:line="240" w:lineRule="auto"/>
      </w:pPr>
      <w:r w:rsidRPr="00353064">
        <w:t>Don’t check in code when the build is broken</w:t>
      </w:r>
    </w:p>
    <w:p w:rsidR="00353064" w:rsidRPr="00353064" w:rsidRDefault="00353064" w:rsidP="00353064">
      <w:pPr>
        <w:spacing w:after="0" w:line="240" w:lineRule="auto"/>
      </w:pPr>
      <w:r w:rsidRPr="00353064">
        <w:t>Examples:</w:t>
      </w:r>
    </w:p>
    <w:p w:rsidR="00000000" w:rsidRPr="00353064" w:rsidRDefault="00BB72FA" w:rsidP="00353064">
      <w:pPr>
        <w:numPr>
          <w:ilvl w:val="0"/>
          <w:numId w:val="4"/>
        </w:numPr>
        <w:spacing w:after="0" w:line="240" w:lineRule="auto"/>
      </w:pPr>
      <w:proofErr w:type="spellStart"/>
      <w:r w:rsidRPr="00353064">
        <w:t>ThoughtWorks</w:t>
      </w:r>
      <w:proofErr w:type="spellEnd"/>
      <w:r w:rsidRPr="00353064">
        <w:t xml:space="preserve"> example of client commenting out the tests</w:t>
      </w:r>
    </w:p>
    <w:p w:rsidR="00353064" w:rsidRDefault="00BB72FA" w:rsidP="00353064">
      <w:pPr>
        <w:numPr>
          <w:ilvl w:val="0"/>
          <w:numId w:val="4"/>
        </w:numPr>
        <w:spacing w:after="0" w:line="240" w:lineRule="auto"/>
      </w:pPr>
      <w:r w:rsidRPr="00353064">
        <w:t>Todd’s example of the three month broken build</w:t>
      </w:r>
    </w:p>
    <w:p w:rsidR="00353064" w:rsidRDefault="00353064" w:rsidP="00353064">
      <w:pPr>
        <w:numPr>
          <w:ilvl w:val="0"/>
          <w:numId w:val="4"/>
        </w:numPr>
        <w:spacing w:after="0" w:line="240" w:lineRule="auto"/>
      </w:pPr>
      <w:r w:rsidRPr="00353064">
        <w:t>Our 5 day broken build on VCS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Collective Ownership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“It takes a village” theory</w:t>
      </w:r>
    </w:p>
    <w:p w:rsidR="00353064" w:rsidRPr="00353064" w:rsidRDefault="00353064" w:rsidP="00353064">
      <w:pPr>
        <w:spacing w:after="0" w:line="240" w:lineRule="auto"/>
      </w:pPr>
      <w:r w:rsidRPr="00353064">
        <w:t>Don’t refer to problems as “yours” but rather “ours”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Don’t pull out the </w:t>
      </w:r>
      <w:proofErr w:type="spellStart"/>
      <w:r w:rsidRPr="00353064">
        <w:t>blamethrower</w:t>
      </w:r>
      <w:proofErr w:type="spellEnd"/>
      <w:r w:rsidRPr="00353064">
        <w:t xml:space="preserve">, don’t be a </w:t>
      </w:r>
      <w:proofErr w:type="spellStart"/>
      <w:r w:rsidRPr="00353064">
        <w:t>blameosaurus</w:t>
      </w:r>
      <w:proofErr w:type="spellEnd"/>
      <w:r w:rsidRPr="00353064">
        <w:t xml:space="preserve"> </w:t>
      </w:r>
    </w:p>
    <w:p w:rsidR="00353064" w:rsidRPr="00353064" w:rsidRDefault="00353064" w:rsidP="00353064">
      <w:pPr>
        <w:spacing w:after="0" w:line="240" w:lineRule="auto"/>
      </w:pPr>
      <w:r w:rsidRPr="00353064">
        <w:t>Everybody takes responsibility for a broken build.</w:t>
      </w:r>
    </w:p>
    <w:p w:rsidR="00000000" w:rsidRPr="00353064" w:rsidRDefault="00BB72FA" w:rsidP="00353064">
      <w:pPr>
        <w:numPr>
          <w:ilvl w:val="0"/>
          <w:numId w:val="5"/>
        </w:numPr>
        <w:spacing w:after="0" w:line="240" w:lineRule="auto"/>
      </w:pPr>
      <w:r w:rsidRPr="00353064">
        <w:t>Stop everything whe</w:t>
      </w:r>
      <w:r w:rsidRPr="00353064">
        <w:t>n build breaks</w:t>
      </w:r>
    </w:p>
    <w:p w:rsidR="00000000" w:rsidRPr="00353064" w:rsidRDefault="00BB72FA" w:rsidP="00353064">
      <w:pPr>
        <w:numPr>
          <w:ilvl w:val="0"/>
          <w:numId w:val="5"/>
        </w:numPr>
        <w:spacing w:after="0" w:line="240" w:lineRule="auto"/>
      </w:pPr>
      <w:r w:rsidRPr="00353064">
        <w:t>Determine source of break</w:t>
      </w:r>
    </w:p>
    <w:p w:rsidR="00000000" w:rsidRPr="00353064" w:rsidRDefault="00BB72FA" w:rsidP="00353064">
      <w:pPr>
        <w:numPr>
          <w:ilvl w:val="0"/>
          <w:numId w:val="5"/>
        </w:numPr>
        <w:spacing w:after="0" w:line="240" w:lineRule="auto"/>
      </w:pPr>
      <w:r w:rsidRPr="00353064">
        <w:t>Breaker should fix the build, or at least be made aware of what broke it. (Communication!)</w:t>
      </w:r>
    </w:p>
    <w:p w:rsidR="00353064" w:rsidRDefault="00353064" w:rsidP="00353064">
      <w:pPr>
        <w:spacing w:after="0" w:line="240" w:lineRule="auto"/>
      </w:pPr>
      <w:r w:rsidRPr="00353064">
        <w:t>Example: Josh’s dunce cap example with the lava lamp, our lunch buying example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Don’t live with broken windows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Refactor them out immediately</w:t>
      </w:r>
    </w:p>
    <w:p w:rsidR="00353064" w:rsidRPr="00353064" w:rsidRDefault="00353064" w:rsidP="00353064">
      <w:pPr>
        <w:spacing w:after="0" w:line="240" w:lineRule="auto"/>
      </w:pPr>
      <w:r w:rsidRPr="00353064">
        <w:t>Example: CSS on large projects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Example: Get v. Load in </w:t>
      </w:r>
      <w:proofErr w:type="spellStart"/>
      <w:proofErr w:type="gramStart"/>
      <w:r w:rsidRPr="00353064">
        <w:t>nH</w:t>
      </w:r>
      <w:proofErr w:type="spellEnd"/>
      <w:proofErr w:type="gramEnd"/>
      <w:r w:rsidRPr="00353064">
        <w:t xml:space="preserve"> on M1 which lead to a programmatic catch block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Vista Slide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Refactoring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Refactor early and often</w:t>
      </w:r>
    </w:p>
    <w:p w:rsidR="00353064" w:rsidRPr="00353064" w:rsidRDefault="00353064" w:rsidP="00353064">
      <w:pPr>
        <w:spacing w:after="0" w:line="240" w:lineRule="auto"/>
      </w:pPr>
      <w:r w:rsidRPr="00353064">
        <w:t>Why do we refactor?</w:t>
      </w:r>
    </w:p>
    <w:p w:rsidR="00000000" w:rsidRPr="00353064" w:rsidRDefault="00BB72FA" w:rsidP="00353064">
      <w:pPr>
        <w:numPr>
          <w:ilvl w:val="0"/>
          <w:numId w:val="6"/>
        </w:numPr>
        <w:spacing w:after="0" w:line="240" w:lineRule="auto"/>
      </w:pPr>
      <w:r w:rsidRPr="00353064">
        <w:t>Remove broken windows</w:t>
      </w:r>
    </w:p>
    <w:p w:rsidR="00000000" w:rsidRPr="00353064" w:rsidRDefault="00BB72FA" w:rsidP="00353064">
      <w:pPr>
        <w:numPr>
          <w:ilvl w:val="0"/>
          <w:numId w:val="6"/>
        </w:numPr>
        <w:spacing w:after="0" w:line="240" w:lineRule="auto"/>
      </w:pPr>
      <w:r w:rsidRPr="00353064">
        <w:t>Found a better way to do something th</w:t>
      </w:r>
      <w:r w:rsidRPr="00353064">
        <w:t>rough new knowledge</w:t>
      </w:r>
    </w:p>
    <w:p w:rsidR="00000000" w:rsidRPr="00353064" w:rsidRDefault="00BB72FA" w:rsidP="00353064">
      <w:pPr>
        <w:numPr>
          <w:ilvl w:val="0"/>
          <w:numId w:val="6"/>
        </w:numPr>
        <w:spacing w:after="0" w:line="240" w:lineRule="auto"/>
      </w:pPr>
      <w:r w:rsidRPr="00353064">
        <w:t>Improve performance</w:t>
      </w:r>
    </w:p>
    <w:p w:rsidR="00000000" w:rsidRPr="00353064" w:rsidRDefault="00BB72FA" w:rsidP="00353064">
      <w:pPr>
        <w:numPr>
          <w:ilvl w:val="0"/>
          <w:numId w:val="6"/>
        </w:numPr>
        <w:spacing w:after="0" w:line="240" w:lineRule="auto"/>
      </w:pPr>
      <w:r w:rsidRPr="00353064">
        <w:t>You found some wet code</w:t>
      </w:r>
    </w:p>
    <w:p w:rsidR="00000000" w:rsidRPr="00353064" w:rsidRDefault="00BB72FA" w:rsidP="00353064">
      <w:pPr>
        <w:numPr>
          <w:ilvl w:val="0"/>
          <w:numId w:val="6"/>
        </w:numPr>
        <w:spacing w:after="0" w:line="240" w:lineRule="auto"/>
      </w:pPr>
      <w:r w:rsidRPr="00353064">
        <w:t>You’ve found some tightly coupled code, non-</w:t>
      </w:r>
      <w:proofErr w:type="spellStart"/>
      <w:r w:rsidRPr="00353064">
        <w:t>orthagonal</w:t>
      </w:r>
      <w:proofErr w:type="spellEnd"/>
      <w:r w:rsidRPr="00353064">
        <w:t xml:space="preserve">, like the </w:t>
      </w:r>
      <w:proofErr w:type="spellStart"/>
      <w:r w:rsidRPr="00353064">
        <w:t>page_load</w:t>
      </w:r>
      <w:proofErr w:type="spellEnd"/>
      <w:r w:rsidRPr="00353064">
        <w:t xml:space="preserve"> in a web form. </w:t>
      </w:r>
    </w:p>
    <w:p w:rsidR="00353064" w:rsidRDefault="00353064">
      <w:r>
        <w:br w:type="page"/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Good Enough.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Know when to say when.</w:t>
      </w:r>
    </w:p>
    <w:p w:rsidR="00353064" w:rsidRPr="00353064" w:rsidRDefault="00353064" w:rsidP="00353064">
      <w:pPr>
        <w:spacing w:after="0" w:line="240" w:lineRule="auto"/>
      </w:pPr>
      <w:r w:rsidRPr="00353064">
        <w:t>Avoid gold plating, adding value beyond the specs.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Avoid </w:t>
      </w:r>
      <w:proofErr w:type="spellStart"/>
      <w:r w:rsidRPr="00353064">
        <w:t>Refactorbation</w:t>
      </w:r>
      <w:proofErr w:type="spellEnd"/>
      <w:r w:rsidRPr="00353064">
        <w:t>, refactoring code for your own pleasure and no real gain.</w:t>
      </w:r>
    </w:p>
    <w:p w:rsidR="00353064" w:rsidRPr="00353064" w:rsidRDefault="00353064" w:rsidP="00353064">
      <w:pPr>
        <w:spacing w:after="0" w:line="240" w:lineRule="auto"/>
      </w:pPr>
      <w:r w:rsidRPr="00353064">
        <w:t>You can’t write perfect software.</w:t>
      </w:r>
    </w:p>
    <w:p w:rsidR="00353064" w:rsidRPr="00353064" w:rsidRDefault="00353064" w:rsidP="00353064">
      <w:pPr>
        <w:spacing w:after="0" w:line="240" w:lineRule="auto"/>
      </w:pPr>
      <w:r w:rsidRPr="00353064">
        <w:sym w:font="Wingdings" w:char="00E0"/>
      </w:r>
      <w:r w:rsidRPr="00353064">
        <w:t xml:space="preserve"> Move into debugging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proofErr w:type="gramStart"/>
      <w:r w:rsidRPr="00BB72FA">
        <w:rPr>
          <w:b/>
          <w:sz w:val="28"/>
          <w:szCs w:val="28"/>
        </w:rPr>
        <w:t>Debugging.</w:t>
      </w:r>
      <w:proofErr w:type="gramEnd"/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Find bugs once and only once</w:t>
      </w:r>
    </w:p>
    <w:p w:rsidR="00353064" w:rsidRPr="00353064" w:rsidRDefault="00353064" w:rsidP="00353064">
      <w:pPr>
        <w:spacing w:after="0" w:line="240" w:lineRule="auto"/>
      </w:pPr>
      <w:r w:rsidRPr="00353064">
        <w:t>Wrap with a unit test</w:t>
      </w:r>
    </w:p>
    <w:p w:rsidR="00353064" w:rsidRPr="00353064" w:rsidRDefault="00353064" w:rsidP="00353064">
      <w:pPr>
        <w:spacing w:after="0" w:line="240" w:lineRule="auto"/>
      </w:pPr>
      <w:proofErr w:type="gramStart"/>
      <w:r w:rsidRPr="00353064">
        <w:t xml:space="preserve">Hardest problems first – </w:t>
      </w:r>
      <w:proofErr w:type="spellStart"/>
      <w:r w:rsidRPr="00353064">
        <w:t>Finz</w:t>
      </w:r>
      <w:proofErr w:type="spellEnd"/>
      <w:r w:rsidRPr="00353064">
        <w:t xml:space="preserve"> example of doing low levels first to “get more done.”</w:t>
      </w:r>
      <w:proofErr w:type="gramEnd"/>
    </w:p>
    <w:p w:rsidR="00353064" w:rsidRPr="00353064" w:rsidRDefault="00353064" w:rsidP="00353064">
      <w:pPr>
        <w:spacing w:after="0" w:line="240" w:lineRule="auto"/>
      </w:pPr>
      <w:r w:rsidRPr="00353064">
        <w:t>Time box difficult problems</w:t>
      </w:r>
    </w:p>
    <w:p w:rsidR="00000000" w:rsidRPr="00353064" w:rsidRDefault="00BB72FA" w:rsidP="00353064">
      <w:pPr>
        <w:numPr>
          <w:ilvl w:val="0"/>
          <w:numId w:val="7"/>
        </w:numPr>
        <w:spacing w:after="0" w:line="240" w:lineRule="auto"/>
      </w:pPr>
      <w:r w:rsidRPr="00353064">
        <w:t>Give yourself a reasonable amount of time</w:t>
      </w:r>
    </w:p>
    <w:p w:rsidR="00000000" w:rsidRPr="00353064" w:rsidRDefault="00BB72FA" w:rsidP="00353064">
      <w:pPr>
        <w:numPr>
          <w:ilvl w:val="0"/>
          <w:numId w:val="7"/>
        </w:numPr>
        <w:spacing w:after="0" w:line="240" w:lineRule="auto"/>
      </w:pPr>
      <w:r w:rsidRPr="00353064">
        <w:t>Keeps from floundering or spinning of wheels</w:t>
      </w:r>
    </w:p>
    <w:p w:rsidR="00000000" w:rsidRPr="00353064" w:rsidRDefault="00BB72FA" w:rsidP="00353064">
      <w:pPr>
        <w:numPr>
          <w:ilvl w:val="0"/>
          <w:numId w:val="7"/>
        </w:numPr>
        <w:spacing w:after="0" w:line="240" w:lineRule="auto"/>
      </w:pPr>
      <w:r w:rsidRPr="00353064">
        <w:t>Keeps momentum going</w:t>
      </w:r>
    </w:p>
    <w:p w:rsidR="00353064" w:rsidRPr="00353064" w:rsidRDefault="00353064" w:rsidP="00353064">
      <w:pPr>
        <w:spacing w:after="0" w:line="240" w:lineRule="auto"/>
      </w:pPr>
      <w:r w:rsidRPr="00353064">
        <w:t>Rubber Ducking</w:t>
      </w:r>
    </w:p>
    <w:p w:rsidR="00000000" w:rsidRPr="00353064" w:rsidRDefault="00BB72FA" w:rsidP="00353064">
      <w:pPr>
        <w:numPr>
          <w:ilvl w:val="0"/>
          <w:numId w:val="8"/>
        </w:numPr>
        <w:spacing w:after="0" w:line="240" w:lineRule="auto"/>
      </w:pPr>
      <w:r w:rsidRPr="00353064">
        <w:t>Second set of eyes, bobbing head “like a rubber duck.”</w:t>
      </w:r>
    </w:p>
    <w:p w:rsidR="00000000" w:rsidRPr="00353064" w:rsidRDefault="00BB72FA" w:rsidP="00353064">
      <w:pPr>
        <w:numPr>
          <w:ilvl w:val="0"/>
          <w:numId w:val="8"/>
        </w:numPr>
        <w:spacing w:after="0" w:line="240" w:lineRule="auto"/>
      </w:pPr>
      <w:r w:rsidRPr="00353064">
        <w:t>Explain the problem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Example: Alexei walking into my cube, I thought what I was going to tell him and found the issue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Don’t panic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Don’t rush</w:t>
      </w:r>
    </w:p>
    <w:p w:rsidR="00353064" w:rsidRPr="00353064" w:rsidRDefault="00353064" w:rsidP="00353064">
      <w:pPr>
        <w:spacing w:after="0" w:line="240" w:lineRule="auto"/>
      </w:pPr>
      <w:r w:rsidRPr="00353064">
        <w:t>Yes, there’s a problem, rushing through it may create more</w:t>
      </w:r>
    </w:p>
    <w:p w:rsidR="00353064" w:rsidRPr="00353064" w:rsidRDefault="00353064" w:rsidP="00353064">
      <w:pPr>
        <w:spacing w:after="0" w:line="240" w:lineRule="auto"/>
      </w:pPr>
      <w:r w:rsidRPr="00353064">
        <w:t>Slow down, THINK about the problem</w:t>
      </w:r>
    </w:p>
    <w:p w:rsidR="00353064" w:rsidRPr="00353064" w:rsidRDefault="00353064" w:rsidP="00353064">
      <w:pPr>
        <w:spacing w:after="0" w:line="240" w:lineRule="auto"/>
      </w:pPr>
      <w:r w:rsidRPr="00353064">
        <w:t>Don’t assume it, prove it</w:t>
      </w:r>
    </w:p>
    <w:p w:rsidR="00353064" w:rsidRPr="00353064" w:rsidRDefault="00353064" w:rsidP="00353064">
      <w:pPr>
        <w:spacing w:after="0" w:line="240" w:lineRule="auto"/>
      </w:pPr>
      <w:r w:rsidRPr="00353064">
        <w:t>Isolate the code that is causing the bug.</w:t>
      </w:r>
    </w:p>
    <w:p w:rsidR="00353064" w:rsidRPr="00353064" w:rsidRDefault="00353064" w:rsidP="00353064">
      <w:pPr>
        <w:spacing w:after="0" w:line="240" w:lineRule="auto"/>
      </w:pPr>
      <w:r w:rsidRPr="00353064">
        <w:t>Remove outside code from equation – db isn’t the problem, framework isn’t problem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 1: Phil working with </w:t>
      </w:r>
      <w:proofErr w:type="spellStart"/>
      <w:r w:rsidRPr="00353064">
        <w:t>Ent</w:t>
      </w:r>
      <w:proofErr w:type="spellEnd"/>
      <w:r w:rsidRPr="00353064">
        <w:t xml:space="preserve"> Lib, debugger stopped in </w:t>
      </w:r>
      <w:proofErr w:type="spellStart"/>
      <w:r w:rsidRPr="00353064">
        <w:t>Ent</w:t>
      </w:r>
      <w:proofErr w:type="spellEnd"/>
      <w:r w:rsidRPr="00353064">
        <w:t xml:space="preserve"> Lib so he went there rather than into his code that was calling it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 2: </w:t>
      </w:r>
      <w:proofErr w:type="spellStart"/>
      <w:r w:rsidRPr="00353064">
        <w:t>Finz</w:t>
      </w:r>
      <w:proofErr w:type="spellEnd"/>
      <w:r w:rsidRPr="00353064">
        <w:t xml:space="preserve"> with the VAB. VAB throwing object error, he was ready to throw his hands up and remove it. Issue was he was passing a null object to it.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 xml:space="preserve">Fix the problem, not the blame 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 xml:space="preserve">Put away the </w:t>
      </w:r>
      <w:proofErr w:type="spellStart"/>
      <w:r w:rsidRPr="00353064">
        <w:t>blamethrower</w:t>
      </w:r>
      <w:proofErr w:type="spellEnd"/>
      <w:r w:rsidRPr="00353064">
        <w:t>, finding out who did it doesn’t get the issue solved any quicker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Example: PM having me search down </w:t>
      </w:r>
      <w:proofErr w:type="gramStart"/>
      <w:r w:rsidRPr="00353064">
        <w:t>who</w:t>
      </w:r>
      <w:proofErr w:type="gramEnd"/>
      <w:r w:rsidRPr="00353064">
        <w:t xml:space="preserve"> and when an issue was created, took me four hours when the fix only took one.</w:t>
      </w:r>
    </w:p>
    <w:p w:rsidR="00353064" w:rsidRPr="00353064" w:rsidRDefault="00353064" w:rsidP="00353064">
      <w:pPr>
        <w:spacing w:after="0" w:line="240" w:lineRule="auto"/>
      </w:pPr>
      <w:r w:rsidRPr="00353064">
        <w:t>Provide Solutions, not excuses</w:t>
      </w:r>
    </w:p>
    <w:p w:rsidR="00353064" w:rsidRPr="00353064" w:rsidRDefault="00353064" w:rsidP="00353064">
      <w:pPr>
        <w:spacing w:after="0" w:line="240" w:lineRule="auto"/>
      </w:pPr>
      <w:r w:rsidRPr="00353064">
        <w:t>Take responsibility for issues</w:t>
      </w:r>
    </w:p>
    <w:p w:rsidR="00353064" w:rsidRPr="00353064" w:rsidRDefault="00353064" w:rsidP="00353064">
      <w:pPr>
        <w:spacing w:after="0" w:line="240" w:lineRule="auto"/>
      </w:pPr>
      <w:r w:rsidRPr="00353064">
        <w:t>If you find a problem, have a solution before taking it up the ladder</w:t>
      </w:r>
    </w:p>
    <w:p w:rsidR="00353064" w:rsidRPr="00353064" w:rsidRDefault="00353064" w:rsidP="00353064">
      <w:pPr>
        <w:spacing w:after="0" w:line="240" w:lineRule="auto"/>
      </w:pPr>
      <w:r w:rsidRPr="00353064">
        <w:sym w:font="Wingdings" w:char="00E0"/>
      </w:r>
      <w:r w:rsidRPr="00353064">
        <w:t xml:space="preserve"> Move into continuous improvement </w:t>
      </w:r>
    </w:p>
    <w:p w:rsidR="00353064" w:rsidRDefault="00353064">
      <w:r>
        <w:br w:type="page"/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Continuous Improvement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Have a mentor</w:t>
      </w:r>
    </w:p>
    <w:p w:rsidR="00353064" w:rsidRPr="00353064" w:rsidRDefault="00353064" w:rsidP="00353064">
      <w:pPr>
        <w:spacing w:after="0" w:line="240" w:lineRule="auto"/>
      </w:pPr>
      <w:r w:rsidRPr="00353064">
        <w:t>Learn a new language: my choice is Ruby</w:t>
      </w:r>
    </w:p>
    <w:p w:rsidR="00353064" w:rsidRPr="00353064" w:rsidRDefault="00353064" w:rsidP="00353064">
      <w:pPr>
        <w:spacing w:after="0" w:line="240" w:lineRule="auto"/>
      </w:pPr>
      <w:proofErr w:type="spellStart"/>
      <w:r w:rsidRPr="00353064">
        <w:t>Certs</w:t>
      </w:r>
      <w:proofErr w:type="spellEnd"/>
      <w:r w:rsidRPr="00353064">
        <w:t>, blogs, books, etc.</w:t>
      </w:r>
    </w:p>
    <w:p w:rsidR="00353064" w:rsidRPr="00353064" w:rsidRDefault="00353064" w:rsidP="00353064">
      <w:pPr>
        <w:spacing w:after="0" w:line="240" w:lineRule="auto"/>
      </w:pPr>
      <w:r w:rsidRPr="00353064">
        <w:t>Know what to unlearn</w:t>
      </w:r>
    </w:p>
    <w:p w:rsidR="00353064" w:rsidRPr="00353064" w:rsidRDefault="00353064" w:rsidP="00353064">
      <w:pPr>
        <w:spacing w:after="0" w:line="240" w:lineRule="auto"/>
      </w:pPr>
      <w:r w:rsidRPr="00353064">
        <w:t>“That’s the way it’s always been.” – Old habits die hard. (Refer to don’t be a plumber.)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Be a Specializing </w:t>
      </w:r>
      <w:proofErr w:type="gramStart"/>
      <w:r w:rsidRPr="00353064">
        <w:t>Generalist  -</w:t>
      </w:r>
      <w:proofErr w:type="gramEnd"/>
      <w:r w:rsidRPr="00353064">
        <w:t xml:space="preserve"> Jim Holmes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No Best Practices, only better practices – we’re hung up on the Best Practices phrase, but they’re constantly evolving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Keep your toolbox full.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Know your IDE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Add plug-ins to help productivity (Slick Edit tools, </w:t>
      </w:r>
      <w:proofErr w:type="spellStart"/>
      <w:r w:rsidRPr="00353064">
        <w:t>Resharper</w:t>
      </w:r>
      <w:proofErr w:type="spellEnd"/>
      <w:r w:rsidRPr="00353064">
        <w:t>, Code Rush/Refactor)</w:t>
      </w:r>
    </w:p>
    <w:p w:rsidR="00353064" w:rsidRPr="00353064" w:rsidRDefault="00353064" w:rsidP="00353064">
      <w:pPr>
        <w:spacing w:after="0" w:line="240" w:lineRule="auto"/>
      </w:pPr>
      <w:r w:rsidRPr="00353064">
        <w:t>Lower your mouse dependency (Move mouse to the other side of the keyboard)</w:t>
      </w:r>
    </w:p>
    <w:p w:rsidR="00353064" w:rsidRPr="00353064" w:rsidRDefault="00353064" w:rsidP="00353064">
      <w:pPr>
        <w:spacing w:after="0" w:line="240" w:lineRule="auto"/>
      </w:pPr>
      <w:r w:rsidRPr="00353064">
        <w:t>Get to know a good text editor (Notepad2, Notepad ++, E)</w:t>
      </w:r>
    </w:p>
    <w:p w:rsidR="00353064" w:rsidRPr="00353064" w:rsidRDefault="00353064" w:rsidP="00353064">
      <w:pPr>
        <w:spacing w:after="0" w:line="240" w:lineRule="auto"/>
      </w:pPr>
      <w:r w:rsidRPr="00353064">
        <w:t>Good source control.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proofErr w:type="gramStart"/>
      <w:r w:rsidRPr="00BB72FA">
        <w:rPr>
          <w:b/>
          <w:sz w:val="28"/>
          <w:szCs w:val="28"/>
        </w:rPr>
        <w:t>Attitude.</w:t>
      </w:r>
      <w:proofErr w:type="gramEnd"/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5:01 developers – OK, but help them along in their 8 hours</w:t>
      </w:r>
    </w:p>
    <w:p w:rsidR="00353064" w:rsidRPr="00353064" w:rsidRDefault="00353064" w:rsidP="00353064">
      <w:pPr>
        <w:spacing w:after="0" w:line="240" w:lineRule="auto"/>
      </w:pPr>
      <w:r w:rsidRPr="00353064">
        <w:t>Be a catalyst for change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“Negativity kills ingenuity.” – T. Kaufman butchering a </w:t>
      </w:r>
      <w:proofErr w:type="spellStart"/>
      <w:r w:rsidRPr="00353064">
        <w:t>Venkat</w:t>
      </w:r>
      <w:proofErr w:type="spellEnd"/>
      <w:r w:rsidRPr="00353064">
        <w:t xml:space="preserve"> saying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Be a Mentor.</w:t>
      </w:r>
    </w:p>
    <w:p w:rsidR="00353064" w:rsidRP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Have a mentor, but also BE a mentor</w:t>
      </w:r>
    </w:p>
    <w:p w:rsidR="00353064" w:rsidRPr="00353064" w:rsidRDefault="00353064" w:rsidP="00353064">
      <w:pPr>
        <w:spacing w:after="0" w:line="240" w:lineRule="auto"/>
      </w:pPr>
      <w:r w:rsidRPr="00353064">
        <w:t>“Eat like a bird, poop like an elephant” – Guy Kawasaki</w:t>
      </w:r>
    </w:p>
    <w:p w:rsidR="00353064" w:rsidRPr="00353064" w:rsidRDefault="00353064" w:rsidP="00353064">
      <w:pPr>
        <w:spacing w:after="0" w:line="240" w:lineRule="auto"/>
      </w:pPr>
      <w:r w:rsidRPr="00353064">
        <w:t>Lunch and Learns</w:t>
      </w:r>
    </w:p>
    <w:p w:rsidR="00353064" w:rsidRPr="00353064" w:rsidRDefault="00353064" w:rsidP="00353064">
      <w:pPr>
        <w:spacing w:after="0" w:line="240" w:lineRule="auto"/>
      </w:pPr>
      <w:r w:rsidRPr="00353064">
        <w:t>Book reviews</w:t>
      </w:r>
    </w:p>
    <w:p w:rsidR="00353064" w:rsidRPr="00353064" w:rsidRDefault="00353064" w:rsidP="00353064">
      <w:pPr>
        <w:spacing w:after="0" w:line="240" w:lineRule="auto"/>
      </w:pPr>
      <w:r w:rsidRPr="00353064">
        <w:t xml:space="preserve">Allow people to figure it out. Point them in the right direction, but don’t solve it for them. </w:t>
      </w:r>
    </w:p>
    <w:p w:rsidR="00353064" w:rsidRDefault="00353064" w:rsidP="00353064">
      <w:pPr>
        <w:spacing w:after="0" w:line="240" w:lineRule="auto"/>
      </w:pPr>
    </w:p>
    <w:p w:rsidR="00353064" w:rsidRPr="00BB72FA" w:rsidRDefault="00353064" w:rsidP="00353064">
      <w:pPr>
        <w:spacing w:after="0" w:line="240" w:lineRule="auto"/>
        <w:rPr>
          <w:b/>
          <w:sz w:val="28"/>
          <w:szCs w:val="28"/>
        </w:rPr>
      </w:pPr>
      <w:r w:rsidRPr="00BB72FA">
        <w:rPr>
          <w:b/>
          <w:sz w:val="28"/>
          <w:szCs w:val="28"/>
        </w:rPr>
        <w:t>Create a culture</w:t>
      </w:r>
    </w:p>
    <w:p w:rsidR="00353064" w:rsidRDefault="00353064" w:rsidP="00353064">
      <w:pPr>
        <w:spacing w:after="0" w:line="240" w:lineRule="auto"/>
      </w:pPr>
    </w:p>
    <w:p w:rsidR="00353064" w:rsidRPr="00353064" w:rsidRDefault="00353064" w:rsidP="00353064">
      <w:pPr>
        <w:spacing w:after="0" w:line="240" w:lineRule="auto"/>
      </w:pPr>
      <w:r w:rsidRPr="00353064">
        <w:t>Being a catalyst for change and being a mentor, create a culture</w:t>
      </w:r>
    </w:p>
    <w:p w:rsidR="00353064" w:rsidRPr="00353064" w:rsidRDefault="00353064" w:rsidP="00353064">
      <w:pPr>
        <w:spacing w:after="0" w:line="240" w:lineRule="auto"/>
      </w:pPr>
      <w:r w:rsidRPr="00353064">
        <w:t>Make TDD, CI, and positive attitudes habits</w:t>
      </w:r>
    </w:p>
    <w:p w:rsidR="00353064" w:rsidRPr="00353064" w:rsidRDefault="00353064" w:rsidP="00353064">
      <w:pPr>
        <w:spacing w:after="0" w:line="240" w:lineRule="auto"/>
      </w:pPr>
      <w:r w:rsidRPr="00353064">
        <w:t>Adopt the stand-up meeting, even if you’re not full-on agile</w:t>
      </w:r>
    </w:p>
    <w:p w:rsidR="00353064" w:rsidRPr="00353064" w:rsidRDefault="00353064" w:rsidP="00353064">
      <w:pPr>
        <w:spacing w:after="0" w:line="240" w:lineRule="auto"/>
      </w:pPr>
      <w:r w:rsidRPr="00353064">
        <w:t>Example: “Donuts!”</w:t>
      </w:r>
    </w:p>
    <w:p w:rsidR="00353064" w:rsidRPr="00353064" w:rsidRDefault="00353064" w:rsidP="00353064">
      <w:pPr>
        <w:spacing w:after="0" w:line="240" w:lineRule="auto"/>
      </w:pPr>
      <w:r w:rsidRPr="00353064">
        <w:t>Reference the IBM Black team again</w:t>
      </w:r>
    </w:p>
    <w:p w:rsidR="00353064" w:rsidRPr="00BB72FA" w:rsidRDefault="00353064" w:rsidP="00353064">
      <w:pPr>
        <w:spacing w:after="0" w:line="240" w:lineRule="auto"/>
        <w:rPr>
          <w:b/>
        </w:rPr>
      </w:pPr>
      <w:r w:rsidRPr="00BB72FA">
        <w:rPr>
          <w:b/>
        </w:rPr>
        <w:t>End</w:t>
      </w:r>
    </w:p>
    <w:sectPr w:rsidR="00353064" w:rsidRPr="00BB72FA" w:rsidSect="00C0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50897"/>
    <w:multiLevelType w:val="hybridMultilevel"/>
    <w:tmpl w:val="B5CAA0A4"/>
    <w:lvl w:ilvl="0" w:tplc="3D208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4D0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A3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8F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301E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8426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695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AE0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D80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07AB4"/>
    <w:multiLevelType w:val="hybridMultilevel"/>
    <w:tmpl w:val="3B4A0FB0"/>
    <w:lvl w:ilvl="0" w:tplc="49689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9C9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B08E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E7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E2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06DB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44A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60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583D65"/>
    <w:multiLevelType w:val="hybridMultilevel"/>
    <w:tmpl w:val="1AD6DB60"/>
    <w:lvl w:ilvl="0" w:tplc="93ACA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EAA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4E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8E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388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0A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06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E6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45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0B7D05"/>
    <w:multiLevelType w:val="hybridMultilevel"/>
    <w:tmpl w:val="E1AAF04A"/>
    <w:lvl w:ilvl="0" w:tplc="F7A88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2F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61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7C6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CA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A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264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6495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AF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711626"/>
    <w:multiLevelType w:val="hybridMultilevel"/>
    <w:tmpl w:val="C3E2422A"/>
    <w:lvl w:ilvl="0" w:tplc="B6C0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64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82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10C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6F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1084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426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A4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289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846A0F"/>
    <w:multiLevelType w:val="hybridMultilevel"/>
    <w:tmpl w:val="174E6DEA"/>
    <w:lvl w:ilvl="0" w:tplc="2CA89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87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C0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0E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F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22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46B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A2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748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333670"/>
    <w:multiLevelType w:val="hybridMultilevel"/>
    <w:tmpl w:val="27CADF58"/>
    <w:lvl w:ilvl="0" w:tplc="AEB00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5C6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C4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82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E0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A8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4B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4E2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25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F2003B"/>
    <w:multiLevelType w:val="hybridMultilevel"/>
    <w:tmpl w:val="14B60766"/>
    <w:lvl w:ilvl="0" w:tplc="535C5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328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BC2D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96CE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9CB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25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F83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06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46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3064"/>
    <w:rsid w:val="00353064"/>
    <w:rsid w:val="00BB72FA"/>
    <w:rsid w:val="00C07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4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6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7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6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6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4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7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2008-07-24T02:10:00Z</dcterms:created>
  <dcterms:modified xsi:type="dcterms:W3CDTF">2008-07-24T02:26:00Z</dcterms:modified>
</cp:coreProperties>
</file>