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jpeg" ContentType="image/jpe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lang w:val="es-CR" w:eastAsia="en-US" w:bidi="ar-SA"/>
        </w:rPr>
      </w:pPr>
      <w:r>
        <w:rPr>
          <w:lang w:val="es-CR" w:eastAsia="en-US" w:bidi="ar-SA"/>
        </w:rPr>
        <w:t>Tarea 3 – DSP</w:t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t>Estudiante: Steven Jimenez Bustamante</w:t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t>Empresa: Boston Scientific</w:t>
      </w:r>
    </w:p>
    <w:p>
      <w:pPr>
        <w:pStyle w:val="Normal"/>
        <w:rPr/>
      </w:pPr>
      <w:r>
        <w:rPr>
          <w:lang w:val="es-CR" w:eastAsia="en-US" w:bidi="ar-SA"/>
        </w:rPr>
        <w:t xml:space="preserve">Correo: </w:t>
      </w:r>
      <w:hyperlink r:id="rId2">
        <w:r>
          <w:rPr>
            <w:rStyle w:val="InternetLink"/>
            <w:lang w:val="es-CR" w:eastAsia="en-US" w:bidi="ar-SA"/>
          </w:rPr>
          <w:t>steven.jimenezbustamante@bsci.com</w:t>
        </w:r>
      </w:hyperlink>
    </w:p>
    <w:p>
      <w:pPr>
        <w:pStyle w:val="Normal"/>
        <w:rPr/>
      </w:pPr>
      <w:r>
        <w:rPr>
          <w:lang w:val="es-CR" w:eastAsia="en-US" w:bidi="ar-SA"/>
        </w:rPr>
        <w:t xml:space="preserve">Github: </w:t>
      </w:r>
      <w:hyperlink r:id="rId3">
        <w:r>
          <w:rPr>
            <w:rStyle w:val="InternetLink"/>
            <w:lang w:val="es-CR" w:eastAsia="en-US" w:bidi="ar-SA"/>
          </w:rPr>
          <w:t>https://github.com/stevenjimbus/DSP-curso-TEC</w:t>
        </w:r>
      </w:hyperlink>
      <w:r>
        <w:rPr>
          <w:lang w:val="es-CR" w:eastAsia="en-US" w:bidi="ar-SA"/>
        </w:rPr>
        <w:t xml:space="preserve"> </w:t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Heading2"/>
        <w:rPr>
          <w:lang w:val="es-CR" w:eastAsia="en-US" w:bidi="ar-SA"/>
        </w:rPr>
      </w:pPr>
      <w:r>
        <w:rPr>
          <w:lang w:val="es-CR" w:eastAsia="en-US" w:bidi="ar-SA"/>
        </w:rPr>
        <w:t>Ejercicio 1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TableContents"/>
              <w:widowControl w:val="false"/>
              <w:spacing w:before="0" w:after="160"/>
              <w:rPr>
                <w:lang w:val="es-CR" w:eastAsia="en-US" w:bidi="ar-SA"/>
              </w:rPr>
            </w:pPr>
            <w:r>
              <w:rPr/>
              <w:drawing>
                <wp:inline distT="0" distB="0" distL="0" distR="0">
                  <wp:extent cx="5943600" cy="872490"/>
                  <wp:effectExtent l="0" t="0" r="0" b="0"/>
                  <wp:docPr id="1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872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t xml:space="preserve">Utilizando la herramienta </w:t>
      </w:r>
      <w:r>
        <w:rPr>
          <w:b/>
          <w:bCs/>
          <w:lang w:val="es-CR" w:eastAsia="en-US" w:bidi="ar-SA"/>
        </w:rPr>
        <w:t>fdatool</w:t>
      </w:r>
      <w:r>
        <w:rPr>
          <w:lang w:val="es-CR" w:eastAsia="en-US" w:bidi="ar-SA"/>
        </w:rPr>
        <w:t xml:space="preserve"> se diseñó el filtro con los siguientes parámetros de entrada:</w:t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57289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t>Resultado del diseño del filtro</w:t>
      </w:r>
    </w:p>
    <w:p>
      <w:pPr>
        <w:pStyle w:val="Normal"/>
        <w:rPr>
          <w:lang w:val="es-CR" w:eastAsia="en-US" w:bidi="ar-SA"/>
        </w:rPr>
      </w:pPr>
      <w:r>
        <w:rPr/>
        <w:drawing>
          <wp:inline distT="0" distB="0" distL="0" distR="0">
            <wp:extent cx="4006850" cy="8128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t xml:space="preserve">Coeficientes </w:t>
      </w:r>
      <w:r>
        <w:rPr>
          <w:lang w:val="es-CR" w:eastAsia="en-US" w:bidi="ar-SA"/>
        </w:rPr>
        <w:t xml:space="preserve">de </w:t>
      </w:r>
      <w:r>
        <w:rPr>
          <w:b/>
          <w:bCs/>
          <w:lang w:val="es-CR" w:eastAsia="en-US" w:bidi="ar-SA"/>
        </w:rPr>
        <w:t>Ganancias</w:t>
      </w:r>
      <w:r>
        <w:rPr>
          <w:lang w:val="es-CR" w:eastAsia="en-US" w:bidi="ar-SA"/>
        </w:rPr>
        <w:t xml:space="preserve"> </w:t>
      </w:r>
      <w:r>
        <w:rPr>
          <w:lang w:val="es-CR" w:eastAsia="en-US" w:bidi="ar-SA"/>
        </w:rPr>
        <w:t>del filtro</w:t>
      </w:r>
      <w:r>
        <w:rPr>
          <w:lang w:val="es-CR" w:eastAsia="en-US" w:bidi="ar-SA"/>
        </w:rPr>
        <w:t>:</w:t>
      </w:r>
    </w:p>
    <w:p>
      <w:pPr>
        <w:pStyle w:val="Normal"/>
        <w:rPr>
          <w:lang w:val="es-CR" w:eastAsia="en-US" w:bidi="ar-SA"/>
        </w:rPr>
      </w:pPr>
      <w:r>
        <w:rPr/>
        <w:drawing>
          <wp:inline distT="0" distB="0" distL="0" distR="0">
            <wp:extent cx="876300" cy="1371600"/>
            <wp:effectExtent l="0" t="0" r="0" b="0"/>
            <wp:docPr id="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t xml:space="preserve">Coeficientes de </w:t>
      </w:r>
      <w:r>
        <w:rPr>
          <w:b/>
          <w:bCs/>
          <w:lang w:val="es-CR" w:eastAsia="en-US" w:bidi="ar-SA"/>
        </w:rPr>
        <w:t>numerador</w:t>
      </w:r>
      <w:r>
        <w:rPr>
          <w:lang w:val="es-CR" w:eastAsia="en-US" w:bidi="ar-SA"/>
        </w:rPr>
        <w:t xml:space="preserve"> y </w:t>
      </w:r>
      <w:r>
        <w:rPr>
          <w:b/>
          <w:bCs/>
          <w:lang w:val="es-CR" w:eastAsia="en-US" w:bidi="ar-SA"/>
        </w:rPr>
        <w:t>denominador</w:t>
      </w:r>
      <w:r>
        <w:rPr>
          <w:lang w:val="es-CR" w:eastAsia="en-US" w:bidi="ar-SA"/>
        </w:rPr>
        <w:t xml:space="preserve"> </w:t>
      </w:r>
      <w:r>
        <w:rPr>
          <w:lang w:val="es-CR" w:eastAsia="en-US" w:bidi="ar-SA"/>
        </w:rPr>
        <w:t>del filtro:</w:t>
      </w:r>
    </w:p>
    <w:p>
      <w:pPr>
        <w:pStyle w:val="Normal"/>
        <w:rPr>
          <w:lang w:val="es-CR" w:eastAsia="en-US" w:bidi="ar-SA"/>
        </w:rPr>
      </w:pPr>
      <w:r>
        <w:rPr/>
        <w:drawing>
          <wp:inline distT="0" distB="0" distL="0" distR="0">
            <wp:extent cx="4254500" cy="1295400"/>
            <wp:effectExtent l="0" t="0" r="0" b="0"/>
            <wp:docPr id="5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t xml:space="preserve">Atenuación </w:t>
      </w:r>
      <w:r>
        <w:rPr>
          <w:b/>
          <w:bCs/>
          <w:lang w:val="es-CR" w:eastAsia="en-US" w:bidi="ar-SA"/>
        </w:rPr>
        <w:t>Hdb(f1) ≈ -55.61891.</w:t>
      </w:r>
      <w:r>
        <w:rPr>
          <w:lang w:val="es-CR" w:eastAsia="en-US" w:bidi="ar-SA"/>
        </w:rPr>
        <w:t xml:space="preserve"> Lo cual implica una ganancia de 0.0016559. </w:t>
      </w:r>
      <w:r>
        <w:rPr>
          <w:b/>
          <w:bCs/>
          <w:lang w:val="es-CR" w:eastAsia="en-US" w:bidi="ar-SA"/>
        </w:rPr>
        <w:t>(0.17%).</w:t>
      </w:r>
      <w:r>
        <w:rPr>
          <w:lang w:val="es-CR" w:eastAsia="en-US" w:bidi="ar-SA"/>
        </w:rPr>
        <w:t xml:space="preserve"> Se concluye que este filtro atenúa de manera correcta f1. </w:t>
      </w:r>
    </w:p>
    <w:p>
      <w:pPr>
        <w:pStyle w:val="Normal"/>
        <w:rPr>
          <w:lang w:val="es-CR" w:eastAsia="en-US" w:bidi="ar-SA"/>
        </w:rPr>
      </w:pPr>
      <w:r>
        <w:rPr/>
        <w:drawing>
          <wp:inline distT="0" distB="0" distL="0" distR="0">
            <wp:extent cx="5943600" cy="1948815"/>
            <wp:effectExtent l="0" t="0" r="0" b="0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/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t xml:space="preserve">Atenuación </w:t>
      </w:r>
      <w:r>
        <w:rPr>
          <w:b/>
          <w:bCs/>
          <w:lang w:val="es-CR" w:eastAsia="en-US" w:bidi="ar-SA"/>
        </w:rPr>
        <w:t>Hdb(f3) ≈ -43.887075.</w:t>
      </w:r>
      <w:r>
        <w:rPr>
          <w:lang w:val="es-CR" w:eastAsia="en-US" w:bidi="ar-SA"/>
        </w:rPr>
        <w:t xml:space="preserve"> Lo cual implica una ganancia de 0.0063921. </w:t>
      </w:r>
      <w:r>
        <w:rPr>
          <w:b/>
          <w:bCs/>
          <w:lang w:val="es-CR" w:eastAsia="en-US" w:bidi="ar-SA"/>
        </w:rPr>
        <w:t>(0.</w:t>
      </w:r>
      <w:r>
        <w:rPr>
          <w:b/>
          <w:bCs/>
          <w:lang w:val="en-US" w:eastAsia="en-US" w:bidi="ar-SA"/>
        </w:rPr>
        <w:t>64</w:t>
      </w:r>
      <w:r>
        <w:rPr>
          <w:b/>
          <w:bCs/>
          <w:lang w:val="es-CR" w:eastAsia="en-US" w:bidi="ar-SA"/>
        </w:rPr>
        <w:t>%)</w:t>
      </w:r>
      <w:r>
        <w:rPr>
          <w:lang w:val="es-CR" w:eastAsia="en-US" w:bidi="ar-SA"/>
        </w:rPr>
        <w:t>. Se concluye que este filtro atenúa de manera correcta f</w:t>
      </w:r>
      <w:r>
        <w:rPr>
          <w:lang w:val="en-US" w:eastAsia="en-US" w:bidi="ar-SA"/>
        </w:rPr>
        <w:t>3</w:t>
      </w:r>
      <w:r>
        <w:rPr>
          <w:lang w:val="es-CR" w:eastAsia="en-US" w:bidi="ar-SA"/>
        </w:rPr>
        <w:t xml:space="preserve">. </w:t>
      </w:r>
    </w:p>
    <w:p>
      <w:pPr>
        <w:pStyle w:val="Normal"/>
        <w:rPr>
          <w:lang w:val="es-CR" w:eastAsia="en-US" w:bidi="ar-SA"/>
        </w:rPr>
      </w:pPr>
      <w:r>
        <w:rPr/>
        <w:drawing>
          <wp:inline distT="0" distB="0" distL="0" distR="0">
            <wp:extent cx="5943600" cy="1908175"/>
            <wp:effectExtent l="0" t="0" r="0" b="0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Estructura del filtro:</w:t>
      </w:r>
    </w:p>
    <w:p>
      <w:pPr>
        <w:pStyle w:val="Normal"/>
        <w:rPr>
          <w:lang w:val="es-CR" w:eastAsia="en-US" w:bidi="ar-SA"/>
        </w:rPr>
      </w:pPr>
      <w:r>
        <w:rPr/>
        <w:drawing>
          <wp:inline distT="0" distB="0" distL="0" distR="0">
            <wp:extent cx="2297430" cy="2188845"/>
            <wp:effectExtent l="0" t="0" r="0" b="0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43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rPr>
          <w:b/>
          <w:b/>
          <w:bCs/>
          <w:lang w:val="en-US" w:eastAsia="en-US" w:bidi="ar-SA"/>
        </w:rPr>
      </w:pPr>
      <w:r>
        <w:rPr>
          <w:b/>
          <w:bCs/>
          <w:lang w:val="en-US" w:eastAsia="en-US" w:bidi="ar-SA"/>
        </w:rPr>
        <w:t>Modelo generado en Simulink!</w:t>
      </w:r>
    </w:p>
    <w:p>
      <w:pPr>
        <w:pStyle w:val="Normal"/>
        <w:rPr>
          <w:lang w:val="es-CR" w:eastAsia="en-US" w:bidi="ar-SA"/>
        </w:rPr>
      </w:pPr>
      <w:r>
        <w:rPr/>
        <w:drawing>
          <wp:inline distT="0" distB="0" distL="0" distR="0">
            <wp:extent cx="5943600" cy="540385"/>
            <wp:effectExtent l="0" t="0" r="0" b="0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rPr>
          <w:lang w:val="es-CR" w:eastAsia="en-US" w:bidi="ar-SA"/>
        </w:rPr>
      </w:pPr>
      <w:r>
        <w:rPr/>
        <w:drawing>
          <wp:inline distT="0" distB="0" distL="0" distR="0">
            <wp:extent cx="5943600" cy="946785"/>
            <wp:effectExtent l="0" t="0" r="0" b="0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rPr>
          <w:lang w:val="es-CR" w:eastAsia="en-US" w:bidi="ar-SA"/>
        </w:rPr>
      </w:pPr>
      <w:r>
        <w:rPr/>
        <w:drawing>
          <wp:inline distT="0" distB="0" distL="0" distR="0">
            <wp:extent cx="5943600" cy="1015365"/>
            <wp:effectExtent l="0" t="0" r="0" b="0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CR" w:eastAsia="en-US" w:bidi="ar-SA"/>
        </w:rPr>
      </w:pPr>
      <w:r>
        <w:rPr/>
        <w:drawing>
          <wp:inline distT="0" distB="0" distL="0" distR="0">
            <wp:extent cx="5943600" cy="1102995"/>
            <wp:effectExtent l="0" t="0" r="0" b="0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t>Estructurando la ecuación de diferencias se obtiene lo siguiente:</w:t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  <w:drawing>
          <wp:inline distT="0" distB="0" distL="0" distR="0">
            <wp:extent cx="5943600" cy="2773045"/>
            <wp:effectExtent l="0" t="0" r="0" b="0"/>
            <wp:docPr id="13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jc w:val="left"/>
        <w:rPr>
          <w:b/>
          <w:b/>
          <w:bCs/>
          <w:lang w:val="es-CR" w:eastAsia="en-US" w:bidi="ar-SA"/>
        </w:rPr>
      </w:pPr>
      <w:r>
        <w:rPr>
          <w:b/>
          <w:bCs/>
          <w:lang w:val="es-CR" w:eastAsia="en-US" w:bidi="ar-SA"/>
        </w:rPr>
        <w:t xml:space="preserve">Ecuación de diferencias: 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60"/>
      </w:tblGrid>
      <w:tr>
        <w:trPr>
          <w:trHeight w:val="445" w:hRule="atLeast"/>
        </w:trPr>
        <w:tc>
          <w:tcPr>
            <w:tcW w:w="9360" w:type="dxa"/>
            <w:tcBorders/>
          </w:tcPr>
          <w:p>
            <w:pPr>
              <w:pStyle w:val="PreformattedText"/>
              <w:widowControl/>
              <w:spacing w:before="0" w:after="283"/>
              <w:ind w:left="0" w:right="0" w:hanging="0"/>
              <w:jc w:val="center"/>
              <w:rPr>
                <w:rFonts w:ascii="Lucida Bright" w:hAnsi="Lucida Bright"/>
                <w:sz w:val="36"/>
                <w:szCs w:val="36"/>
              </w:rPr>
            </w:pPr>
            <w:r>
              <w:rPr>
                <w:rFonts w:ascii="Lucida Bright" w:hAnsi="Lucida Bright"/>
                <w:b w:val="false"/>
                <w:i w:val="false"/>
                <w:caps w:val="false"/>
                <w:smallCaps w:val="false"/>
                <w:color w:val="000000"/>
                <w:spacing w:val="0"/>
                <w:sz w:val="36"/>
                <w:szCs w:val="36"/>
              </w:rPr>
              <w:t>a0y(n)+a1y(n-1)+a2y(n-2)=s1(x(n) – x(n-2))</w:t>
            </w:r>
          </w:p>
          <w:p>
            <w:pPr>
              <w:pStyle w:val="PreformattedText"/>
              <w:widowControl/>
              <w:spacing w:before="0" w:after="283"/>
              <w:ind w:left="0" w:right="0" w:hanging="0"/>
              <w:jc w:val="center"/>
              <w:rPr>
                <w:rFonts w:ascii="Lucida Bright" w:hAnsi="Lucida Bright"/>
                <w:sz w:val="24"/>
                <w:szCs w:val="24"/>
                <w:lang w:val="es-CR"/>
              </w:rPr>
            </w:pPr>
            <w:r>
              <w:rPr>
                <w:rFonts w:ascii="Lucida Bright" w:hAnsi="Lucida Bright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s-CR"/>
              </w:rPr>
              <w:t>donde s1 es la ganancia del sistema</w:t>
            </w:r>
          </w:p>
        </w:tc>
      </w:tr>
    </w:tbl>
    <w:p>
      <w:pPr>
        <w:pStyle w:val="Normal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/>
          <w:bCs/>
          <w:lang w:val="es-CR" w:eastAsia="en-US" w:bidi="ar-SA"/>
        </w:rPr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t xml:space="preserve">Para comprobar el funcionamiento </w:t>
      </w:r>
      <w:r>
        <w:rPr>
          <w:lang w:val="es-CR" w:eastAsia="en-US" w:bidi="ar-SA"/>
        </w:rPr>
        <w:t xml:space="preserve">de filtro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CR" w:eastAsia="en-US" w:bidi="ar-SA"/>
        </w:rPr>
        <w:t>se grafican dos señales:</w:t>
      </w:r>
    </w:p>
    <w:p>
      <w:pPr>
        <w:pStyle w:val="Normal"/>
        <w:numPr>
          <w:ilvl w:val="0"/>
          <w:numId w:val="2"/>
        </w:numPr>
        <w:rPr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CR" w:eastAsia="en-US" w:bidi="ar-SA"/>
        </w:rPr>
        <w:t>Señal filtrada</w:t>
      </w:r>
    </w:p>
    <w:p>
      <w:pPr>
        <w:pStyle w:val="Normal"/>
        <w:numPr>
          <w:ilvl w:val="0"/>
          <w:numId w:val="2"/>
        </w:numPr>
        <w:rPr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CR" w:eastAsia="en-US" w:bidi="ar-SA"/>
        </w:rPr>
        <w:t>Señal de frecuencia f2</w:t>
      </w:r>
    </w:p>
    <w:p>
      <w:pPr>
        <w:pStyle w:val="Normal"/>
        <w:jc w:val="left"/>
        <w:rPr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CR" w:eastAsia="en-US" w:bidi="ar-SA"/>
        </w:rPr>
        <w:t xml:space="preserve">En el siguiente gráfico se observa que los valores de cada muestra de ambas señales tienen valores muy similares. Por lo que se concluye que la señal fue filtrada de manera correcta. </w:t>
      </w:r>
    </w:p>
    <w:p>
      <w:pPr>
        <w:pStyle w:val="Normal"/>
        <w:jc w:val="center"/>
        <w:rPr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CR" w:eastAsia="en-US" w:bidi="ar-SA"/>
        </w:rPr>
        <w:drawing>
          <wp:inline distT="0" distB="0" distL="0" distR="0">
            <wp:extent cx="5943600" cy="3212465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t xml:space="preserve">Para comprobar que el filtro atenuá las señales de f1, induciremos que la señal de entrada sea unicamente </w:t>
      </w:r>
      <w:r>
        <w:rPr>
          <w:b/>
          <w:bCs/>
          <w:lang w:val="es-CR" w:eastAsia="en-US" w:bidi="ar-SA"/>
        </w:rPr>
        <w:t xml:space="preserve">Señal entrada = x1=sin(2*pi*(f1/Fs)*n). </w:t>
      </w:r>
      <w:r>
        <w:rPr>
          <w:b w:val="false"/>
          <w:bCs w:val="false"/>
          <w:lang w:val="es-CR" w:eastAsia="en-US" w:bidi="ar-SA"/>
        </w:rPr>
        <w:t xml:space="preserve">Se observa que la amplitud de la señal filtrada es reducida prácticamente a 0. </w:t>
      </w:r>
    </w:p>
    <w:p>
      <w:pPr>
        <w:pStyle w:val="Normal"/>
        <w:jc w:val="center"/>
        <w:rPr>
          <w:lang w:val="en-US" w:eastAsia="en-US" w:bidi="ar-SA"/>
        </w:rPr>
      </w:pPr>
      <w:r>
        <w:rPr>
          <w:b/>
          <w:bCs/>
          <w:lang w:val="en-US" w:eastAsia="en-US" w:bidi="ar-SA"/>
        </w:rPr>
        <w:drawing>
          <wp:inline distT="0" distB="0" distL="0" distR="0">
            <wp:extent cx="3917315" cy="2049780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31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lang w:val="en-US" w:eastAsia="en-US" w:bidi="ar-SA"/>
        </w:rPr>
      </w:r>
    </w:p>
    <w:p>
      <w:pPr>
        <w:pStyle w:val="Normal"/>
        <w:rPr>
          <w:b w:val="false"/>
          <w:b w:val="false"/>
          <w:bCs w:val="false"/>
          <w:lang w:val="es-CR" w:eastAsia="en-US" w:bidi="ar-SA"/>
        </w:rPr>
      </w:pPr>
      <w:r>
        <w:rPr>
          <w:b w:val="false"/>
          <w:bCs w:val="false"/>
          <w:lang w:val="es-CR" w:eastAsia="en-US" w:bidi="ar-SA"/>
        </w:rPr>
        <w:t xml:space="preserve">Para comprobar que el filtro atenuá las señales de f3, induciremos que la señal de entrada sea unicamente </w:t>
      </w:r>
      <w:r>
        <w:rPr>
          <w:b/>
          <w:bCs/>
          <w:lang w:val="es-CR" w:eastAsia="en-US" w:bidi="ar-SA"/>
        </w:rPr>
        <w:t xml:space="preserve">Señal entrada = x3=sin(2*pi*(f3/Fs)*n). </w:t>
      </w:r>
      <w:r>
        <w:rPr>
          <w:b w:val="false"/>
          <w:bCs w:val="false"/>
          <w:lang w:val="es-CR" w:eastAsia="en-US" w:bidi="ar-SA"/>
        </w:rPr>
        <w:t xml:space="preserve">Se observa que la amplitud de la señal filtrada es reducida prácticamente a 0. </w:t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  <w:drawing>
          <wp:inline distT="0" distB="0" distL="0" distR="0">
            <wp:extent cx="4099560" cy="2152650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lang w:val="es-CR" w:eastAsia="en-US" w:bidi="ar-SA"/>
        </w:rPr>
      </w:pPr>
      <w:r>
        <w:rPr>
          <w:lang w:val="es-CR" w:eastAsia="en-US" w:bidi="ar-SA"/>
        </w:rPr>
        <w:t>Ejercicio 2</w:t>
      </w:r>
    </w:p>
    <w:p>
      <w:pPr>
        <w:pStyle w:val="Normal"/>
        <w:rPr>
          <w:lang w:val="es-CR" w:eastAsia="en-US" w:bidi="ar-SA"/>
        </w:rPr>
      </w:pPr>
      <w:r>
        <w:rPr/>
        <w:drawing>
          <wp:inline distT="0" distB="0" distL="0" distR="0">
            <wp:extent cx="5943600" cy="541655"/>
            <wp:effectExtent l="0" t="0" r="0" b="0"/>
            <wp:docPr id="17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lang w:val="es-CR" w:eastAsia="en-US" w:bidi="ar-SA"/>
        </w:rPr>
      </w:pPr>
      <w:r>
        <w:rPr/>
        <w:t>Ejecutar documento adjunto</w:t>
      </w:r>
      <w:r>
        <w:rPr>
          <w:lang w:val="es-CR"/>
        </w:rPr>
        <w:t xml:space="preserve"> en </w:t>
      </w:r>
      <w:r>
        <w:rPr/>
        <w:t>la soluci</w:t>
      </w:r>
      <w:r>
        <w:rPr>
          <w:lang w:val="es-CR"/>
        </w:rPr>
        <w:t>ón de esta tarea</w:t>
      </w:r>
      <w:r>
        <w:rPr/>
        <w:t xml:space="preserve"> llamado </w:t>
      </w:r>
      <w:r>
        <w:rPr>
          <w:b/>
          <w:bCs/>
        </w:rPr>
        <w:t xml:space="preserve">Tarea3_Ejercicio2_aplicado_a_musica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ucida Br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teven.jimenezbustamante@bsci.com" TargetMode="External"/><Relationship Id="rId3" Type="http://schemas.openxmlformats.org/officeDocument/2006/relationships/hyperlink" Target="https://github.com/stevenjimbus/DSP-curso-TEC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jpe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Application>LibreOffice/7.0.4.2$Windows_X86_64 LibreOffice_project/dcf040e67528d9187c66b2379df5ea4407429775</Application>
  <AppVersion>15.0000</AppVersion>
  <Pages>6</Pages>
  <Words>254</Words>
  <Characters>1513</Characters>
  <CharactersWithSpaces>1749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2020-12-07T02:29:56Z</dcterms:created>
  <dc:creator>Steven Jimenez</dc:creator>
  <dc:description/>
  <dc:language>en-US</dc:language>
  <cp:lastModifiedBy/>
  <dcterms:modified xsi:type="dcterms:W3CDTF">2021-01-19T21:10:31Z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