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周工作总结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日期：  </w:t>
      </w:r>
      <w:r>
        <w:rPr>
          <w:rFonts w:hint="default"/>
          <w:sz w:val="24"/>
          <w:szCs w:val="24"/>
        </w:rPr>
        <w:t>2019</w:t>
      </w:r>
      <w:r>
        <w:rPr>
          <w:rFonts w:hint="eastAsia"/>
          <w:sz w:val="24"/>
          <w:szCs w:val="24"/>
        </w:rPr>
        <w:t xml:space="preserve">年  </w:t>
      </w:r>
      <w:r>
        <w:rPr>
          <w:rFonts w:hint="default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月  </w:t>
      </w:r>
      <w:r>
        <w:rPr>
          <w:rFonts w:hint="default"/>
          <w:sz w:val="24"/>
          <w:szCs w:val="24"/>
        </w:rPr>
        <w:t>15</w:t>
      </w:r>
      <w:r>
        <w:rPr>
          <w:rFonts w:hint="eastAsia"/>
          <w:sz w:val="24"/>
          <w:szCs w:val="24"/>
        </w:rPr>
        <w:t xml:space="preserve">日至  </w:t>
      </w:r>
      <w:r>
        <w:rPr>
          <w:rFonts w:hint="default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月   </w:t>
      </w:r>
      <w:r>
        <w:rPr>
          <w:rFonts w:hint="default"/>
          <w:sz w:val="24"/>
          <w:szCs w:val="24"/>
        </w:rPr>
        <w:t>19</w:t>
      </w:r>
      <w:r>
        <w:rPr>
          <w:rFonts w:hint="eastAsia"/>
          <w:sz w:val="24"/>
          <w:szCs w:val="24"/>
        </w:rPr>
        <w:t>日               姓名：</w:t>
      </w:r>
      <w:r>
        <w:rPr>
          <w:rFonts w:hint="default"/>
          <w:sz w:val="24"/>
          <w:szCs w:val="24"/>
        </w:rPr>
        <w:t>王旭</w:t>
      </w:r>
    </w:p>
    <w:tbl>
      <w:tblPr>
        <w:tblStyle w:val="6"/>
        <w:tblW w:w="8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64" w:hRule="atLeast"/>
        </w:trPr>
        <w:tc>
          <w:tcPr>
            <w:tcW w:w="8447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本周主要工作内容：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</w:rPr>
              <w:t>asdasd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9" w:hRule="atLeast"/>
        </w:trPr>
        <w:tc>
          <w:tcPr>
            <w:tcW w:w="8447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下周重点工作计划：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dasda</w:t>
            </w:r>
            <w:bookmarkStart w:id="0" w:name="_GoBack"/>
            <w:bookmarkEnd w:id="0"/>
          </w:p>
        </w:tc>
      </w:tr>
    </w:tbl>
    <w:p>
      <w:pPr>
        <w:spacing w:line="360" w:lineRule="auto"/>
        <w:jc w:val="left"/>
        <w:rPr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sz w:val="21"/>
        <w:szCs w:val="21"/>
      </w:rPr>
    </w:pPr>
    <w:r>
      <w:rPr>
        <w:rFonts w:hint="eastAsia"/>
        <w:sz w:val="21"/>
        <w:szCs w:val="21"/>
      </w:rPr>
      <w:t>江苏金维尔仕信息服务有限公司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B5741"/>
    <w:multiLevelType w:val="singleLevel"/>
    <w:tmpl w:val="5C8B57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8B5802"/>
    <w:multiLevelType w:val="singleLevel"/>
    <w:tmpl w:val="5C8B580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94"/>
    <w:rsid w:val="0001712D"/>
    <w:rsid w:val="000D013D"/>
    <w:rsid w:val="00114CAB"/>
    <w:rsid w:val="00164CFE"/>
    <w:rsid w:val="00165BDC"/>
    <w:rsid w:val="002E562F"/>
    <w:rsid w:val="003C2294"/>
    <w:rsid w:val="004066DD"/>
    <w:rsid w:val="00417101"/>
    <w:rsid w:val="006E4CB8"/>
    <w:rsid w:val="00731F56"/>
    <w:rsid w:val="00796D6B"/>
    <w:rsid w:val="007C5538"/>
    <w:rsid w:val="008A0206"/>
    <w:rsid w:val="008F15D9"/>
    <w:rsid w:val="009D02FE"/>
    <w:rsid w:val="00A71312"/>
    <w:rsid w:val="00B13D3B"/>
    <w:rsid w:val="00C20B33"/>
    <w:rsid w:val="00C97EF8"/>
    <w:rsid w:val="00D11BAB"/>
    <w:rsid w:val="00D6726C"/>
    <w:rsid w:val="00DA5795"/>
    <w:rsid w:val="3FFF8AF6"/>
    <w:rsid w:val="53DD1342"/>
    <w:rsid w:val="93BE26C6"/>
    <w:rsid w:val="D3731451"/>
    <w:rsid w:val="FCFF1847"/>
    <w:rsid w:val="FFDFE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65</Characters>
  <Lines>1</Lines>
  <Paragraphs>1</Paragraphs>
  <ScaleCrop>false</ScaleCrop>
  <LinksUpToDate>false</LinksUpToDate>
  <CharactersWithSpaces>75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2019-03-09T01:58:00Z</dcterms:created>
  <dc:creator>pgos</dc:creator>
  <cp:lastModifiedBy>xudehong</cp:lastModifiedBy>
  <dcterms:modified xsi:type="dcterms:W3CDTF">2019-05-20T08:50:03Z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