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F366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server.port:</w:t>
      </w:r>
    </w:p>
    <w:p w14:paraId="521C61F3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5601</w:t>
      </w:r>
      <w:r>
        <w:rPr>
          <w:rFonts w:ascii="Helvetica" w:hAnsi="Helvetica" w:cs="Helvetica"/>
          <w:color w:val="3C4353"/>
          <w:sz w:val="23"/>
          <w:szCs w:val="23"/>
        </w:rPr>
        <w:t xml:space="preserve"> Kibana </w:t>
      </w:r>
      <w:r>
        <w:rPr>
          <w:rFonts w:ascii="Helvetica" w:hAnsi="Helvetica" w:cs="Helvetica"/>
          <w:color w:val="3C4353"/>
          <w:sz w:val="23"/>
          <w:szCs w:val="23"/>
        </w:rPr>
        <w:t>由后端服务器提供服务，该配置指定使用的端口号。</w:t>
      </w:r>
    </w:p>
    <w:p w14:paraId="25E69593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Consolas" w:hAnsi="Consolas" w:cs="Helvetica"/>
          <w:color w:val="555555"/>
          <w:sz w:val="21"/>
          <w:szCs w:val="21"/>
          <w:shd w:val="clear" w:color="auto" w:fill="F8F8F8"/>
        </w:rPr>
        <w:t>server.host:</w:t>
      </w:r>
    </w:p>
    <w:p w14:paraId="1A04EA44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"localhost"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指定后端服务器的主机地址。</w:t>
      </w:r>
    </w:p>
    <w:p w14:paraId="499BFF94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Consolas" w:hAnsi="Consolas" w:cs="Helvetica"/>
          <w:color w:val="555555"/>
          <w:sz w:val="21"/>
          <w:szCs w:val="21"/>
          <w:shd w:val="clear" w:color="auto" w:fill="F8F8F8"/>
        </w:rPr>
        <w:t>server.basePath:</w:t>
      </w:r>
    </w:p>
    <w:p w14:paraId="00A8B88C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如果启用了代理，指定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的路径，该配置项只影响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生成的</w:t>
      </w:r>
      <w:r>
        <w:rPr>
          <w:rFonts w:ascii="Helvetica" w:hAnsi="Helvetica" w:cs="Helvetica"/>
          <w:color w:val="3C4353"/>
          <w:sz w:val="23"/>
          <w:szCs w:val="23"/>
        </w:rPr>
        <w:t xml:space="preserve"> URLs</w:t>
      </w:r>
      <w:r>
        <w:rPr>
          <w:rFonts w:ascii="Helvetica" w:hAnsi="Helvetica" w:cs="Helvetica"/>
          <w:color w:val="3C4353"/>
          <w:sz w:val="23"/>
          <w:szCs w:val="23"/>
        </w:rPr>
        <w:t>，转发请求到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时代理会移除基础路径值，该配置项不能以斜杠</w:t>
      </w:r>
      <w:r>
        <w:rPr>
          <w:rFonts w:ascii="Helvetica" w:hAnsi="Helvetica" w:cs="Helvetica"/>
          <w:color w:val="3C4353"/>
          <w:sz w:val="23"/>
          <w:szCs w:val="23"/>
        </w:rPr>
        <w:t xml:space="preserve"> (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/</w:t>
      </w:r>
      <w:r>
        <w:rPr>
          <w:rFonts w:ascii="Helvetica" w:hAnsi="Helvetica" w:cs="Helvetica"/>
          <w:color w:val="3C4353"/>
          <w:sz w:val="23"/>
          <w:szCs w:val="23"/>
        </w:rPr>
        <w:t>)</w:t>
      </w:r>
      <w:r>
        <w:rPr>
          <w:rFonts w:ascii="Helvetica" w:hAnsi="Helvetica" w:cs="Helvetica"/>
          <w:color w:val="3C4353"/>
          <w:sz w:val="23"/>
          <w:szCs w:val="23"/>
        </w:rPr>
        <w:t>结尾。</w:t>
      </w:r>
    </w:p>
    <w:p w14:paraId="63BC75ED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server.maxPayloadBytes:</w:t>
      </w:r>
    </w:p>
    <w:p w14:paraId="5004DF3D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1048576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服务器请求的最大负载，单位字节。</w:t>
      </w:r>
    </w:p>
    <w:p w14:paraId="65F4F9CE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server.name:</w:t>
      </w:r>
    </w:p>
    <w:p w14:paraId="02203B17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"</w:t>
      </w:r>
      <w:r>
        <w:rPr>
          <w:rStyle w:val="strong"/>
          <w:rFonts w:ascii="Helvetica" w:hAnsi="Helvetica" w:cs="Helvetica"/>
          <w:b/>
          <w:bCs/>
          <w:color w:val="3C4353"/>
        </w:rPr>
        <w:t>您的主机名</w:t>
      </w:r>
      <w:r>
        <w:rPr>
          <w:rStyle w:val="strong"/>
          <w:rFonts w:ascii="Helvetica" w:hAnsi="Helvetica" w:cs="Helvetica"/>
          <w:b/>
          <w:bCs/>
          <w:color w:val="3C4353"/>
        </w:rPr>
        <w:t>"</w:t>
      </w:r>
      <w:r>
        <w:rPr>
          <w:rFonts w:ascii="Helvetica" w:hAnsi="Helvetica" w:cs="Helvetica"/>
          <w:color w:val="3C4353"/>
          <w:sz w:val="23"/>
          <w:szCs w:val="23"/>
        </w:rPr>
        <w:t xml:space="preserve"> Kibana </w:t>
      </w:r>
      <w:r>
        <w:rPr>
          <w:rFonts w:ascii="Helvetica" w:hAnsi="Helvetica" w:cs="Helvetica"/>
          <w:color w:val="3C4353"/>
          <w:sz w:val="23"/>
          <w:szCs w:val="23"/>
        </w:rPr>
        <w:t>实例对外展示的名称。</w:t>
      </w:r>
    </w:p>
    <w:p w14:paraId="2987A05F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server.defaultRoute:</w:t>
      </w:r>
    </w:p>
    <w:p w14:paraId="53202D23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"/app/kibana"</w:t>
      </w:r>
      <w:r>
        <w:rPr>
          <w:rFonts w:ascii="Helvetica" w:hAnsi="Helvetica" w:cs="Helvetica"/>
          <w:color w:val="3C4353"/>
          <w:sz w:val="23"/>
          <w:szCs w:val="23"/>
        </w:rPr>
        <w:t xml:space="preserve"> Kibana </w:t>
      </w:r>
      <w:r>
        <w:rPr>
          <w:rFonts w:ascii="Helvetica" w:hAnsi="Helvetica" w:cs="Helvetica"/>
          <w:color w:val="3C4353"/>
          <w:sz w:val="23"/>
          <w:szCs w:val="23"/>
        </w:rPr>
        <w:t>的默认路径，该配置项可改变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的登录页面。</w:t>
      </w:r>
    </w:p>
    <w:p w14:paraId="14707348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elasticsearch.url:</w:t>
      </w:r>
    </w:p>
    <w:p w14:paraId="39034349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"http://localhost:9200"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用来处理所有查询的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实例的</w:t>
      </w:r>
      <w:r>
        <w:rPr>
          <w:rFonts w:ascii="Helvetica" w:hAnsi="Helvetica" w:cs="Helvetica"/>
          <w:color w:val="3C4353"/>
          <w:sz w:val="23"/>
          <w:szCs w:val="23"/>
        </w:rPr>
        <w:t xml:space="preserve"> URL </w:t>
      </w:r>
      <w:r>
        <w:rPr>
          <w:rFonts w:ascii="Helvetica" w:hAnsi="Helvetica" w:cs="Helvetica"/>
          <w:color w:val="3C4353"/>
          <w:sz w:val="23"/>
          <w:szCs w:val="23"/>
        </w:rPr>
        <w:t>。</w:t>
      </w:r>
    </w:p>
    <w:p w14:paraId="4D390EDA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elasticsearch.preserveHost:</w:t>
      </w:r>
    </w:p>
    <w:p w14:paraId="20FB980A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true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该设置项的值为</w:t>
      </w:r>
      <w:r>
        <w:rPr>
          <w:rFonts w:ascii="Helvetica" w:hAnsi="Helvetica" w:cs="Helvetica"/>
          <w:color w:val="3C4353"/>
          <w:sz w:val="23"/>
          <w:szCs w:val="23"/>
        </w:rPr>
        <w:t xml:space="preserve"> true </w:t>
      </w:r>
      <w:r>
        <w:rPr>
          <w:rFonts w:ascii="Helvetica" w:hAnsi="Helvetica" w:cs="Helvetica"/>
          <w:color w:val="3C4353"/>
          <w:sz w:val="23"/>
          <w:szCs w:val="23"/>
        </w:rPr>
        <w:t>时，</w:t>
      </w:r>
      <w:r>
        <w:rPr>
          <w:rFonts w:ascii="Helvetica" w:hAnsi="Helvetica" w:cs="Helvetica"/>
          <w:color w:val="3C4353"/>
          <w:sz w:val="23"/>
          <w:szCs w:val="23"/>
        </w:rPr>
        <w:t xml:space="preserve">Kibana </w:t>
      </w:r>
      <w:r>
        <w:rPr>
          <w:rFonts w:ascii="Helvetica" w:hAnsi="Helvetica" w:cs="Helvetica"/>
          <w:color w:val="3C4353"/>
          <w:sz w:val="23"/>
          <w:szCs w:val="23"/>
        </w:rPr>
        <w:t>使用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a4"/>
          <w:rFonts w:ascii="Helvetica" w:hAnsi="Helvetica" w:cs="Helvetica"/>
          <w:i w:val="0"/>
          <w:iCs w:val="0"/>
          <w:color w:val="3C4353"/>
        </w:rPr>
        <w:t>server.host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设定的主机名，该设置项的值为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a4"/>
          <w:rFonts w:ascii="Helvetica" w:hAnsi="Helvetica" w:cs="Helvetica"/>
          <w:i w:val="0"/>
          <w:iCs w:val="0"/>
          <w:color w:val="3C4353"/>
        </w:rPr>
        <w:t>false</w:t>
      </w:r>
      <w:r>
        <w:rPr>
          <w:rFonts w:ascii="Helvetica" w:hAnsi="Helvetica" w:cs="Helvetica"/>
          <w:color w:val="3C4353"/>
          <w:sz w:val="23"/>
          <w:szCs w:val="23"/>
        </w:rPr>
        <w:t>时，</w:t>
      </w:r>
      <w:r>
        <w:rPr>
          <w:rFonts w:ascii="Helvetica" w:hAnsi="Helvetica" w:cs="Helvetica"/>
          <w:color w:val="3C4353"/>
          <w:sz w:val="23"/>
          <w:szCs w:val="23"/>
        </w:rPr>
        <w:t xml:space="preserve">Kibana </w:t>
      </w:r>
      <w:r>
        <w:rPr>
          <w:rFonts w:ascii="Helvetica" w:hAnsi="Helvetica" w:cs="Helvetica"/>
          <w:color w:val="3C4353"/>
          <w:sz w:val="23"/>
          <w:szCs w:val="23"/>
        </w:rPr>
        <w:t>使用主机的主机名来连接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实例。</w:t>
      </w:r>
    </w:p>
    <w:p w14:paraId="6F047F1D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kibana.index:</w:t>
      </w:r>
    </w:p>
    <w:p w14:paraId="1A8D6051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".kibana"</w:t>
      </w:r>
      <w:r>
        <w:rPr>
          <w:rFonts w:ascii="Helvetica" w:hAnsi="Helvetica" w:cs="Helvetica"/>
          <w:color w:val="3C4353"/>
          <w:sz w:val="23"/>
          <w:szCs w:val="23"/>
        </w:rPr>
        <w:t xml:space="preserve"> Kibana </w:t>
      </w:r>
      <w:r>
        <w:rPr>
          <w:rFonts w:ascii="Helvetica" w:hAnsi="Helvetica" w:cs="Helvetica"/>
          <w:color w:val="3C4353"/>
          <w:sz w:val="23"/>
          <w:szCs w:val="23"/>
        </w:rPr>
        <w:t>使用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中的索引来存储保存的检索，可视化控件以及仪表板。如果没有索引，</w:t>
      </w:r>
      <w:r>
        <w:rPr>
          <w:rFonts w:ascii="Helvetica" w:hAnsi="Helvetica" w:cs="Helvetica"/>
          <w:color w:val="3C4353"/>
          <w:sz w:val="23"/>
          <w:szCs w:val="23"/>
        </w:rPr>
        <w:t xml:space="preserve">Kibana </w:t>
      </w:r>
      <w:r>
        <w:rPr>
          <w:rFonts w:ascii="Helvetica" w:hAnsi="Helvetica" w:cs="Helvetica"/>
          <w:color w:val="3C4353"/>
          <w:sz w:val="23"/>
          <w:szCs w:val="23"/>
        </w:rPr>
        <w:t>会创建一个新的索引。</w:t>
      </w:r>
    </w:p>
    <w:p w14:paraId="3CB4C2BE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kibana.defaultAppId:</w:t>
      </w:r>
    </w:p>
    <w:p w14:paraId="7D9FB927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"discover"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默认加载的应用。</w:t>
      </w:r>
    </w:p>
    <w:p w14:paraId="738F0DF8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tilemap.url:</w:t>
      </w:r>
    </w:p>
    <w:p w14:paraId="5217C639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 xml:space="preserve">Kibana </w:t>
      </w:r>
      <w:r>
        <w:rPr>
          <w:rFonts w:ascii="Helvetica" w:hAnsi="Helvetica" w:cs="Helvetica"/>
          <w:color w:val="3C4353"/>
          <w:sz w:val="23"/>
          <w:szCs w:val="23"/>
        </w:rPr>
        <w:t>用来在</w:t>
      </w:r>
      <w:r>
        <w:rPr>
          <w:rFonts w:ascii="Helvetica" w:hAnsi="Helvetica" w:cs="Helvetica"/>
          <w:color w:val="3C4353"/>
          <w:sz w:val="23"/>
          <w:szCs w:val="23"/>
        </w:rPr>
        <w:t xml:space="preserve"> tile </w:t>
      </w:r>
      <w:r>
        <w:rPr>
          <w:rFonts w:ascii="Helvetica" w:hAnsi="Helvetica" w:cs="Helvetica"/>
          <w:color w:val="3C4353"/>
          <w:sz w:val="23"/>
          <w:szCs w:val="23"/>
        </w:rPr>
        <w:t>地图可视化组件中展示地图服务的</w:t>
      </w:r>
      <w:r>
        <w:rPr>
          <w:rFonts w:ascii="Helvetica" w:hAnsi="Helvetica" w:cs="Helvetica"/>
          <w:color w:val="3C4353"/>
          <w:sz w:val="23"/>
          <w:szCs w:val="23"/>
        </w:rPr>
        <w:t xml:space="preserve"> URL</w:t>
      </w:r>
      <w:r>
        <w:rPr>
          <w:rFonts w:ascii="Helvetica" w:hAnsi="Helvetica" w:cs="Helvetica"/>
          <w:color w:val="3C4353"/>
          <w:sz w:val="23"/>
          <w:szCs w:val="23"/>
        </w:rPr>
        <w:t>。默认时，</w:t>
      </w:r>
      <w:r>
        <w:rPr>
          <w:rFonts w:ascii="Helvetica" w:hAnsi="Helvetica" w:cs="Helvetica"/>
          <w:color w:val="3C4353"/>
          <w:sz w:val="23"/>
          <w:szCs w:val="23"/>
        </w:rPr>
        <w:t xml:space="preserve">Kibana </w:t>
      </w:r>
      <w:r>
        <w:rPr>
          <w:rFonts w:ascii="Helvetica" w:hAnsi="Helvetica" w:cs="Helvetica"/>
          <w:color w:val="3C4353"/>
          <w:sz w:val="23"/>
          <w:szCs w:val="23"/>
        </w:rPr>
        <w:t>从外部的元数据服务读取</w:t>
      </w:r>
      <w:r>
        <w:rPr>
          <w:rFonts w:ascii="Helvetica" w:hAnsi="Helvetica" w:cs="Helvetica"/>
          <w:color w:val="3C4353"/>
          <w:sz w:val="23"/>
          <w:szCs w:val="23"/>
        </w:rPr>
        <w:t xml:space="preserve"> url</w:t>
      </w:r>
      <w:r>
        <w:rPr>
          <w:rFonts w:ascii="Helvetica" w:hAnsi="Helvetica" w:cs="Helvetica"/>
          <w:color w:val="3C4353"/>
          <w:sz w:val="23"/>
          <w:szCs w:val="23"/>
        </w:rPr>
        <w:t>，用户也可以覆盖该参数，使用自己的</w:t>
      </w:r>
      <w:r>
        <w:rPr>
          <w:rFonts w:ascii="Helvetica" w:hAnsi="Helvetica" w:cs="Helvetica"/>
          <w:color w:val="3C4353"/>
          <w:sz w:val="23"/>
          <w:szCs w:val="23"/>
        </w:rPr>
        <w:t xml:space="preserve"> tile </w:t>
      </w:r>
      <w:r>
        <w:rPr>
          <w:rFonts w:ascii="Helvetica" w:hAnsi="Helvetica" w:cs="Helvetica"/>
          <w:color w:val="3C4353"/>
          <w:sz w:val="23"/>
          <w:szCs w:val="23"/>
        </w:rPr>
        <w:t>地图服务。例如：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"https://tiles.elastic.co/v2/default/{z}/{x}/{y}.png?elastic_tile_service_tos=agree&amp;my_app_name=kibana"</w:t>
      </w:r>
    </w:p>
    <w:p w14:paraId="751C5E88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tilemap.options.minZoom:</w:t>
      </w:r>
    </w:p>
    <w:p w14:paraId="5C6381D6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1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最小缩放级别。</w:t>
      </w:r>
    </w:p>
    <w:p w14:paraId="7078E773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tilemap.options.maxZoom:</w:t>
      </w:r>
    </w:p>
    <w:p w14:paraId="69541884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10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最大缩放级别。</w:t>
      </w:r>
    </w:p>
    <w:p w14:paraId="5A3D75F7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tilemap.options.attribution:</w:t>
      </w:r>
    </w:p>
    <w:p w14:paraId="02E361CC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"© [Elastic Tile Service](https://www.elastic.co/elastic-tile-service)"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地图属性字符串。</w:t>
      </w:r>
    </w:p>
    <w:p w14:paraId="682B7326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tilemap.options.subdomains:</w:t>
      </w:r>
    </w:p>
    <w:p w14:paraId="65ED60CE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服务使用的二级域名列表，用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{s}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指定二级域名的</w:t>
      </w:r>
      <w:r>
        <w:rPr>
          <w:rFonts w:ascii="Helvetica" w:hAnsi="Helvetica" w:cs="Helvetica"/>
          <w:color w:val="3C4353"/>
          <w:sz w:val="23"/>
          <w:szCs w:val="23"/>
        </w:rPr>
        <w:t xml:space="preserve"> URL </w:t>
      </w:r>
      <w:r>
        <w:rPr>
          <w:rFonts w:ascii="Helvetica" w:hAnsi="Helvetica" w:cs="Helvetica"/>
          <w:color w:val="3C4353"/>
          <w:sz w:val="23"/>
          <w:szCs w:val="23"/>
        </w:rPr>
        <w:t>地址。</w:t>
      </w:r>
    </w:p>
    <w:p w14:paraId="5EA7B42C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elasticsearch.username: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term"/>
          <w:rFonts w:ascii="Helvetica" w:hAnsi="Helvetica" w:cs="Helvetica"/>
          <w:color w:val="2B4590"/>
        </w:rPr>
        <w:t>和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elasticsearch.password:</w:t>
      </w:r>
    </w:p>
    <w:p w14:paraId="62B7E70E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 xml:space="preserve">Elasticsearch </w:t>
      </w:r>
      <w:r>
        <w:rPr>
          <w:rFonts w:ascii="Helvetica" w:hAnsi="Helvetica" w:cs="Helvetica"/>
          <w:color w:val="3C4353"/>
          <w:sz w:val="23"/>
          <w:szCs w:val="23"/>
        </w:rPr>
        <w:t>设置了基本的权限认证，该配置项提供了用户名和密码，用于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启动时维护索引。</w:t>
      </w:r>
      <w:r>
        <w:rPr>
          <w:rFonts w:ascii="Helvetica" w:hAnsi="Helvetica" w:cs="Helvetica"/>
          <w:color w:val="3C4353"/>
          <w:sz w:val="23"/>
          <w:szCs w:val="23"/>
        </w:rPr>
        <w:t xml:space="preserve">Kibana </w:t>
      </w:r>
      <w:r>
        <w:rPr>
          <w:rFonts w:ascii="Helvetica" w:hAnsi="Helvetica" w:cs="Helvetica"/>
          <w:color w:val="3C4353"/>
          <w:sz w:val="23"/>
          <w:szCs w:val="23"/>
        </w:rPr>
        <w:t>用户仍需要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由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服务端代理的认证。</w:t>
      </w:r>
    </w:p>
    <w:p w14:paraId="4427F394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server.ssl.enabled</w:t>
      </w:r>
    </w:p>
    <w:p w14:paraId="4BB85965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"false"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对到浏览器端的请求启用</w:t>
      </w:r>
      <w:r>
        <w:rPr>
          <w:rFonts w:ascii="Helvetica" w:hAnsi="Helvetica" w:cs="Helvetica"/>
          <w:color w:val="3C4353"/>
          <w:sz w:val="23"/>
          <w:szCs w:val="23"/>
        </w:rPr>
        <w:t xml:space="preserve"> SSL</w:t>
      </w:r>
      <w:r>
        <w:rPr>
          <w:rFonts w:ascii="Helvetica" w:hAnsi="Helvetica" w:cs="Helvetica"/>
          <w:color w:val="3C4353"/>
          <w:sz w:val="23"/>
          <w:szCs w:val="23"/>
        </w:rPr>
        <w:t>，设为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true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时，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server.ssl.certificate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和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server.ssl.key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也要设置。</w:t>
      </w:r>
    </w:p>
    <w:p w14:paraId="7A4A4F5B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server.ssl.certificate: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term"/>
          <w:rFonts w:ascii="Helvetica" w:hAnsi="Helvetica" w:cs="Helvetica"/>
          <w:color w:val="2B4590"/>
        </w:rPr>
        <w:t>和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server.ssl.key:</w:t>
      </w:r>
    </w:p>
    <w:p w14:paraId="0FD343D5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 xml:space="preserve">PEM </w:t>
      </w:r>
      <w:r>
        <w:rPr>
          <w:rFonts w:ascii="Helvetica" w:hAnsi="Helvetica" w:cs="Helvetica"/>
          <w:color w:val="3C4353"/>
          <w:sz w:val="23"/>
          <w:szCs w:val="23"/>
        </w:rPr>
        <w:t>格式</w:t>
      </w:r>
      <w:r>
        <w:rPr>
          <w:rFonts w:ascii="Helvetica" w:hAnsi="Helvetica" w:cs="Helvetica"/>
          <w:color w:val="3C4353"/>
          <w:sz w:val="23"/>
          <w:szCs w:val="23"/>
        </w:rPr>
        <w:t xml:space="preserve"> SSL </w:t>
      </w:r>
      <w:r>
        <w:rPr>
          <w:rFonts w:ascii="Helvetica" w:hAnsi="Helvetica" w:cs="Helvetica"/>
          <w:color w:val="3C4353"/>
          <w:sz w:val="23"/>
          <w:szCs w:val="23"/>
        </w:rPr>
        <w:t>证书和</w:t>
      </w:r>
      <w:r>
        <w:rPr>
          <w:rFonts w:ascii="Helvetica" w:hAnsi="Helvetica" w:cs="Helvetica"/>
          <w:color w:val="3C4353"/>
          <w:sz w:val="23"/>
          <w:szCs w:val="23"/>
        </w:rPr>
        <w:t xml:space="preserve"> SSL </w:t>
      </w:r>
      <w:r>
        <w:rPr>
          <w:rFonts w:ascii="Helvetica" w:hAnsi="Helvetica" w:cs="Helvetica"/>
          <w:color w:val="3C4353"/>
          <w:sz w:val="23"/>
          <w:szCs w:val="23"/>
        </w:rPr>
        <w:t>密钥文件的路径。</w:t>
      </w:r>
    </w:p>
    <w:p w14:paraId="36DDF9E7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server.ssl.keyPassphrase</w:t>
      </w:r>
    </w:p>
    <w:p w14:paraId="7CC8DD3E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解密私钥的口令，该设置项可选，因为密钥可能没有加密。</w:t>
      </w:r>
    </w:p>
    <w:p w14:paraId="40DC9AEB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server.ssl.certificateAuthorities</w:t>
      </w:r>
    </w:p>
    <w:p w14:paraId="6A300BE6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可信任</w:t>
      </w:r>
      <w:r>
        <w:rPr>
          <w:rFonts w:ascii="Helvetica" w:hAnsi="Helvetica" w:cs="Helvetica"/>
          <w:color w:val="3C4353"/>
          <w:sz w:val="23"/>
          <w:szCs w:val="23"/>
        </w:rPr>
        <w:t xml:space="preserve"> PEM </w:t>
      </w:r>
      <w:r>
        <w:rPr>
          <w:rFonts w:ascii="Helvetica" w:hAnsi="Helvetica" w:cs="Helvetica"/>
          <w:color w:val="3C4353"/>
          <w:sz w:val="23"/>
          <w:szCs w:val="23"/>
        </w:rPr>
        <w:t>编码的证书文件路径列表。</w:t>
      </w:r>
    </w:p>
    <w:p w14:paraId="50457149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server.ssl.supportedProtocols</w:t>
      </w:r>
    </w:p>
    <w:p w14:paraId="1317EB98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TLSv1</w:t>
      </w:r>
      <w:r>
        <w:rPr>
          <w:rStyle w:val="strong"/>
          <w:rFonts w:ascii="Helvetica" w:hAnsi="Helvetica" w:cs="Helvetica"/>
          <w:b/>
          <w:bCs/>
          <w:color w:val="3C4353"/>
        </w:rPr>
        <w:t>、</w:t>
      </w:r>
      <w:r>
        <w:rPr>
          <w:rStyle w:val="strong"/>
          <w:rFonts w:ascii="Helvetica" w:hAnsi="Helvetica" w:cs="Helvetica"/>
          <w:b/>
          <w:bCs/>
          <w:color w:val="3C4353"/>
        </w:rPr>
        <w:t>TLSv1.1</w:t>
      </w:r>
      <w:r>
        <w:rPr>
          <w:rStyle w:val="strong"/>
          <w:rFonts w:ascii="Helvetica" w:hAnsi="Helvetica" w:cs="Helvetica"/>
          <w:b/>
          <w:bCs/>
          <w:color w:val="3C4353"/>
        </w:rPr>
        <w:t>、</w:t>
      </w:r>
      <w:r>
        <w:rPr>
          <w:rStyle w:val="strong"/>
          <w:rFonts w:ascii="Helvetica" w:hAnsi="Helvetica" w:cs="Helvetica"/>
          <w:b/>
          <w:bCs/>
          <w:color w:val="3C4353"/>
        </w:rPr>
        <w:t>TLSv1.2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版本支持的协议，有效的协议类型</w:t>
      </w:r>
      <w:r>
        <w:rPr>
          <w:rFonts w:ascii="Helvetica" w:hAnsi="Helvetica" w:cs="Helvetica"/>
          <w:color w:val="3C4353"/>
          <w:sz w:val="23"/>
          <w:szCs w:val="23"/>
        </w:rPr>
        <w:t>: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TLSv1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TLSv1.1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TLSv1.2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。</w:t>
      </w:r>
    </w:p>
    <w:p w14:paraId="17B5D32E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server.ssl.cipherSuites</w:t>
      </w:r>
    </w:p>
    <w:p w14:paraId="35733E97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 xml:space="preserve">: ECDHE-RSA-AES128-GCM-SHA256, ECDHE-ECDSA-AES128-GCM-SHA256, ECDHE-RSA-AES256-GCM-SHA384, ECDHE-ECDSA-AES256-GCM-SHA384, DHE-RSA-AES128-GCM-SHA256, ECDHE-RSA-AES128-SHA256, DHE-RSA-AES128-SHA256, ECDHE-RSA-AES256-SHA384, DHE-RSA-AES256-SHA384, ECDHE-RSA-AES256-SHA256, DHE-RSA-AES256-SHA256, </w:t>
      </w:r>
      <w:r>
        <w:rPr>
          <w:rStyle w:val="strong"/>
          <w:rFonts w:ascii="Helvetica" w:hAnsi="Helvetica" w:cs="Helvetica"/>
          <w:b/>
          <w:bCs/>
          <w:color w:val="3C4353"/>
        </w:rPr>
        <w:lastRenderedPageBreak/>
        <w:t>HIGH,!aNULL, !eNULL, !EXPORT, !DES, !RC4, !MD5, !PSK, !SRP, !CAMELLIA</w:t>
      </w:r>
      <w:r>
        <w:rPr>
          <w:rFonts w:ascii="Helvetica" w:hAnsi="Helvetica" w:cs="Helvetica"/>
          <w:color w:val="3C4353"/>
          <w:sz w:val="23"/>
          <w:szCs w:val="23"/>
        </w:rPr>
        <w:t xml:space="preserve">. </w:t>
      </w:r>
      <w:r>
        <w:rPr>
          <w:rFonts w:ascii="Helvetica" w:hAnsi="Helvetica" w:cs="Helvetica"/>
          <w:color w:val="3C4353"/>
          <w:sz w:val="23"/>
          <w:szCs w:val="23"/>
        </w:rPr>
        <w:t>具体格式和有效参数可通过</w:t>
      </w:r>
      <w:r>
        <w:rPr>
          <w:rFonts w:ascii="Helvetica" w:hAnsi="Helvetica" w:cs="Helvetica"/>
          <w:color w:val="3C4353"/>
          <w:sz w:val="23"/>
          <w:szCs w:val="23"/>
        </w:rPr>
        <w:t>[OpenSSL cipher list format documentation](</w:t>
      </w:r>
      <w:hyperlink r:id="rId5" w:anchor="CIPHER-LIST-FORMAT" w:tgtFrame="_top" w:history="1">
        <w:r>
          <w:rPr>
            <w:rStyle w:val="a5"/>
            <w:rFonts w:ascii="Helvetica" w:hAnsi="Helvetica" w:cs="Helvetica"/>
            <w:color w:val="00A9E5"/>
            <w:sz w:val="23"/>
            <w:szCs w:val="23"/>
          </w:rPr>
          <w:t>https://www.openssl.org/docs/man1.0.2/apps/ciphers.html#CIPHER-LIST-FORMAT</w:t>
        </w:r>
      </w:hyperlink>
      <w:r>
        <w:rPr>
          <w:rFonts w:ascii="Helvetica" w:hAnsi="Helvetica" w:cs="Helvetica"/>
          <w:color w:val="3C4353"/>
          <w:sz w:val="23"/>
          <w:szCs w:val="23"/>
        </w:rPr>
        <w:t xml:space="preserve">) </w:t>
      </w:r>
      <w:r>
        <w:rPr>
          <w:rFonts w:ascii="Helvetica" w:hAnsi="Helvetica" w:cs="Helvetica"/>
          <w:color w:val="3C4353"/>
          <w:sz w:val="23"/>
          <w:szCs w:val="23"/>
        </w:rPr>
        <w:t>获得。</w:t>
      </w:r>
    </w:p>
    <w:p w14:paraId="2134E725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elasticsearch.ssl.certificate: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term"/>
          <w:rFonts w:ascii="Helvetica" w:hAnsi="Helvetica" w:cs="Helvetica"/>
          <w:color w:val="2B4590"/>
        </w:rPr>
        <w:t>和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elasticsearch.ssl.key:</w:t>
      </w:r>
    </w:p>
    <w:p w14:paraId="05944A71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可选配置项，提供</w:t>
      </w:r>
      <w:r>
        <w:rPr>
          <w:rFonts w:ascii="Helvetica" w:hAnsi="Helvetica" w:cs="Helvetica"/>
          <w:color w:val="3C4353"/>
          <w:sz w:val="23"/>
          <w:szCs w:val="23"/>
        </w:rPr>
        <w:t xml:space="preserve"> PEM</w:t>
      </w:r>
      <w:r>
        <w:rPr>
          <w:rFonts w:ascii="Helvetica" w:hAnsi="Helvetica" w:cs="Helvetica"/>
          <w:color w:val="3C4353"/>
          <w:sz w:val="23"/>
          <w:szCs w:val="23"/>
        </w:rPr>
        <w:t>格式</w:t>
      </w:r>
      <w:r>
        <w:rPr>
          <w:rFonts w:ascii="Helvetica" w:hAnsi="Helvetica" w:cs="Helvetica"/>
          <w:color w:val="3C4353"/>
          <w:sz w:val="23"/>
          <w:szCs w:val="23"/>
        </w:rPr>
        <w:t xml:space="preserve"> SSL </w:t>
      </w:r>
      <w:r>
        <w:rPr>
          <w:rFonts w:ascii="Helvetica" w:hAnsi="Helvetica" w:cs="Helvetica"/>
          <w:color w:val="3C4353"/>
          <w:sz w:val="23"/>
          <w:szCs w:val="23"/>
        </w:rPr>
        <w:t>证书和密钥文件的路径。这些文件确保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后端使用同样的密钥文件。</w:t>
      </w:r>
    </w:p>
    <w:p w14:paraId="24F875EB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elasticsearch.ssl.keyPassphrase</w:t>
      </w:r>
    </w:p>
    <w:p w14:paraId="6AD079EE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解密私钥的口令，该设置项可选，因为密钥可能没有加密。</w:t>
      </w:r>
    </w:p>
    <w:p w14:paraId="5AE29D30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elasticsearch.ssl.certificateAuthorities:</w:t>
      </w:r>
    </w:p>
    <w:p w14:paraId="42B532D9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指定用于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实例的</w:t>
      </w:r>
      <w:r>
        <w:rPr>
          <w:rFonts w:ascii="Helvetica" w:hAnsi="Helvetica" w:cs="Helvetica"/>
          <w:color w:val="3C4353"/>
          <w:sz w:val="23"/>
          <w:szCs w:val="23"/>
        </w:rPr>
        <w:t xml:space="preserve"> PEM </w:t>
      </w:r>
      <w:r>
        <w:rPr>
          <w:rFonts w:ascii="Helvetica" w:hAnsi="Helvetica" w:cs="Helvetica"/>
          <w:color w:val="3C4353"/>
          <w:sz w:val="23"/>
          <w:szCs w:val="23"/>
        </w:rPr>
        <w:t>证书文件路径。</w:t>
      </w:r>
    </w:p>
    <w:p w14:paraId="3C6C84B3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elasticsearch.ssl.verificationMode:</w:t>
      </w:r>
    </w:p>
    <w:p w14:paraId="2A2BA703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full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控制证书的认证，可用的值有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none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certificate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full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。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full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执行主机名验证，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certificate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不执行主机名验证。</w:t>
      </w:r>
    </w:p>
    <w:p w14:paraId="67B2EBB7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elasticsearch.pingTimeout:</w:t>
      </w:r>
    </w:p>
    <w:p w14:paraId="5609AC36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elasticsearch.requestTimeout</w:t>
      </w:r>
      <w:r>
        <w:rPr>
          <w:rStyle w:val="strong"/>
          <w:rFonts w:ascii="Helvetica" w:hAnsi="Helvetica" w:cs="Helvetica"/>
          <w:b/>
          <w:bCs/>
          <w:color w:val="3C4353"/>
        </w:rPr>
        <w:t> setting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的值，等待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的响应时间。</w:t>
      </w:r>
    </w:p>
    <w:p w14:paraId="4C208090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elasticsearch.requestTimeout:</w:t>
      </w:r>
    </w:p>
    <w:p w14:paraId="15F0F233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30000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等待后端或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的响应时间，单位微秒，该值必须为正整数。</w:t>
      </w:r>
    </w:p>
    <w:p w14:paraId="578858DB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elasticsearch.requestHeadersWhitelist:</w:t>
      </w:r>
    </w:p>
    <w:p w14:paraId="24C5AA98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[ 'authorization' ]</w:t>
      </w:r>
      <w:r>
        <w:rPr>
          <w:rFonts w:ascii="Helvetica" w:hAnsi="Helvetica" w:cs="Helvetica"/>
          <w:color w:val="3C4353"/>
          <w:sz w:val="23"/>
          <w:szCs w:val="23"/>
        </w:rPr>
        <w:t xml:space="preserve"> Kibana </w:t>
      </w:r>
      <w:r>
        <w:rPr>
          <w:rFonts w:ascii="Helvetica" w:hAnsi="Helvetica" w:cs="Helvetica"/>
          <w:color w:val="3C4353"/>
          <w:sz w:val="23"/>
          <w:szCs w:val="23"/>
        </w:rPr>
        <w:t>客户端发送到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头体，发送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strong"/>
          <w:rFonts w:ascii="Helvetica" w:hAnsi="Helvetica" w:cs="Helvetica"/>
          <w:b/>
          <w:bCs/>
          <w:color w:val="3C4353"/>
        </w:rPr>
        <w:t>no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头体，设置该值为</w:t>
      </w:r>
      <w:r>
        <w:rPr>
          <w:rFonts w:ascii="Helvetica" w:hAnsi="Helvetica" w:cs="Helvetica"/>
          <w:color w:val="3C4353"/>
          <w:sz w:val="23"/>
          <w:szCs w:val="23"/>
        </w:rPr>
        <w:t>[]</w:t>
      </w:r>
      <w:r>
        <w:rPr>
          <w:rFonts w:ascii="Helvetica" w:hAnsi="Helvetica" w:cs="Helvetica"/>
          <w:color w:val="3C4353"/>
          <w:sz w:val="23"/>
          <w:szCs w:val="23"/>
        </w:rPr>
        <w:t>。</w:t>
      </w:r>
    </w:p>
    <w:p w14:paraId="4E2E4550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elasticsearch.customHeaders:</w:t>
      </w:r>
    </w:p>
    <w:p w14:paraId="6025DB76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{}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发往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</w:t>
      </w:r>
      <w:r>
        <w:rPr>
          <w:rFonts w:ascii="Helvetica" w:hAnsi="Helvetica" w:cs="Helvetica"/>
          <w:color w:val="3C4353"/>
          <w:sz w:val="23"/>
          <w:szCs w:val="23"/>
        </w:rPr>
        <w:t>的头体和值，</w:t>
      </w:r>
      <w:r>
        <w:rPr>
          <w:rFonts w:ascii="Helvetica" w:hAnsi="Helvetica" w:cs="Helvetica"/>
          <w:color w:val="3C4353"/>
          <w:sz w:val="23"/>
          <w:szCs w:val="23"/>
        </w:rPr>
        <w:t xml:space="preserve"> </w:t>
      </w:r>
      <w:r>
        <w:rPr>
          <w:rFonts w:ascii="Helvetica" w:hAnsi="Helvetica" w:cs="Helvetica"/>
          <w:color w:val="3C4353"/>
          <w:sz w:val="23"/>
          <w:szCs w:val="23"/>
        </w:rPr>
        <w:t>不管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elasticsearch.requestHeadersWhitelist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如何配置，任何自定义的头体不会被客户端头体覆盖。</w:t>
      </w:r>
    </w:p>
    <w:p w14:paraId="2761300F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elasticsearch.shardTimeout:</w:t>
      </w:r>
    </w:p>
    <w:p w14:paraId="567D8265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0</w:t>
      </w:r>
      <w:r>
        <w:rPr>
          <w:rFonts w:ascii="Helvetica" w:hAnsi="Helvetica" w:cs="Helvetica"/>
          <w:color w:val="3C4353"/>
          <w:sz w:val="23"/>
          <w:szCs w:val="23"/>
        </w:rPr>
        <w:t xml:space="preserve"> Elasticsearch </w:t>
      </w:r>
      <w:r>
        <w:rPr>
          <w:rFonts w:ascii="Helvetica" w:hAnsi="Helvetica" w:cs="Helvetica"/>
          <w:color w:val="3C4353"/>
          <w:sz w:val="23"/>
          <w:szCs w:val="23"/>
        </w:rPr>
        <w:t>等待分片响应时间，单位微秒，</w:t>
      </w:r>
      <w:r>
        <w:rPr>
          <w:rFonts w:ascii="Helvetica" w:hAnsi="Helvetica" w:cs="Helvetica"/>
          <w:color w:val="3C4353"/>
          <w:sz w:val="23"/>
          <w:szCs w:val="23"/>
        </w:rPr>
        <w:t>0</w:t>
      </w:r>
      <w:r>
        <w:rPr>
          <w:rFonts w:ascii="Helvetica" w:hAnsi="Helvetica" w:cs="Helvetica"/>
          <w:color w:val="3C4353"/>
          <w:sz w:val="23"/>
          <w:szCs w:val="23"/>
        </w:rPr>
        <w:t>即禁用。</w:t>
      </w:r>
    </w:p>
    <w:p w14:paraId="28003974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elasticsearch.startupTimeout:</w:t>
      </w:r>
    </w:p>
    <w:p w14:paraId="2BA8EC09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5000</w:t>
      </w:r>
      <w:r>
        <w:rPr>
          <w:rFonts w:ascii="Helvetica" w:hAnsi="Helvetica" w:cs="Helvetica"/>
          <w:color w:val="3C4353"/>
          <w:sz w:val="23"/>
          <w:szCs w:val="23"/>
        </w:rPr>
        <w:t xml:space="preserve"> Kibana </w:t>
      </w:r>
      <w:r>
        <w:rPr>
          <w:rFonts w:ascii="Helvetica" w:hAnsi="Helvetica" w:cs="Helvetica"/>
          <w:color w:val="3C4353"/>
          <w:sz w:val="23"/>
          <w:szCs w:val="23"/>
        </w:rPr>
        <w:t>启动时等待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的时间，单位微秒。</w:t>
      </w:r>
    </w:p>
    <w:p w14:paraId="0A73E765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pid.file:</w:t>
      </w:r>
    </w:p>
    <w:p w14:paraId="1B80C42B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指定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的进程</w:t>
      </w:r>
      <w:r>
        <w:rPr>
          <w:rFonts w:ascii="Helvetica" w:hAnsi="Helvetica" w:cs="Helvetica"/>
          <w:color w:val="3C4353"/>
          <w:sz w:val="23"/>
          <w:szCs w:val="23"/>
        </w:rPr>
        <w:t xml:space="preserve"> ID </w:t>
      </w:r>
      <w:r>
        <w:rPr>
          <w:rFonts w:ascii="Helvetica" w:hAnsi="Helvetica" w:cs="Helvetica"/>
          <w:color w:val="3C4353"/>
          <w:sz w:val="23"/>
          <w:szCs w:val="23"/>
        </w:rPr>
        <w:t>文件的路径。</w:t>
      </w:r>
    </w:p>
    <w:p w14:paraId="35F25B1F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logging.dest:</w:t>
      </w:r>
    </w:p>
    <w:p w14:paraId="2D9E8243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stdout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指定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日志输出的文件。</w:t>
      </w:r>
    </w:p>
    <w:p w14:paraId="34F8218D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logging.silent:</w:t>
      </w:r>
    </w:p>
    <w:p w14:paraId="2E2BF691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false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该值设为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true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时，禁止所有日志输出。</w:t>
      </w:r>
    </w:p>
    <w:p w14:paraId="679ED212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logging.quiet:</w:t>
      </w:r>
    </w:p>
    <w:p w14:paraId="52EDDB9F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false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该值设为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true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时，禁止除错误信息除外的所有日志输出。</w:t>
      </w:r>
    </w:p>
    <w:p w14:paraId="0A0F4FDC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logging.verbose</w:t>
      </w:r>
    </w:p>
    <w:p w14:paraId="08777062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false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该值设为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true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时，记下所有事件包括系统使用信息和所有请求的日志。</w:t>
      </w:r>
    </w:p>
    <w:p w14:paraId="691F21B0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ops.interval</w:t>
      </w:r>
    </w:p>
    <w:p w14:paraId="6A5C3EB7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5000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设置系统和进程取样间隔，单位微妙，最小值</w:t>
      </w:r>
      <w:r>
        <w:rPr>
          <w:rFonts w:ascii="Helvetica" w:hAnsi="Helvetica" w:cs="Helvetica"/>
          <w:color w:val="3C4353"/>
          <w:sz w:val="23"/>
          <w:szCs w:val="23"/>
        </w:rPr>
        <w:t>100</w:t>
      </w:r>
      <w:r>
        <w:rPr>
          <w:rFonts w:ascii="Helvetica" w:hAnsi="Helvetica" w:cs="Helvetica"/>
          <w:color w:val="3C4353"/>
          <w:sz w:val="23"/>
          <w:szCs w:val="23"/>
        </w:rPr>
        <w:t>。</w:t>
      </w:r>
    </w:p>
    <w:p w14:paraId="6FDEF441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status.allowAnonymous</w:t>
      </w:r>
    </w:p>
    <w:p w14:paraId="574D5287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false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如果启用了权限，该项设置为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true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即允许所有非授权用户访问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服务端</w:t>
      </w:r>
      <w:r>
        <w:rPr>
          <w:rFonts w:ascii="Helvetica" w:hAnsi="Helvetica" w:cs="Helvetica"/>
          <w:color w:val="3C4353"/>
          <w:sz w:val="23"/>
          <w:szCs w:val="23"/>
        </w:rPr>
        <w:t xml:space="preserve"> API </w:t>
      </w:r>
      <w:r>
        <w:rPr>
          <w:rFonts w:ascii="Helvetica" w:hAnsi="Helvetica" w:cs="Helvetica"/>
          <w:color w:val="3C4353"/>
          <w:sz w:val="23"/>
          <w:szCs w:val="23"/>
        </w:rPr>
        <w:t>和状态页面。</w:t>
      </w:r>
    </w:p>
    <w:p w14:paraId="4C63FB0E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cpu.cgroup.path.override</w:t>
      </w:r>
    </w:p>
    <w:p w14:paraId="32A32526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如果挂载点跟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/proc/self/cgroup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不一致，覆盖</w:t>
      </w:r>
      <w:r>
        <w:rPr>
          <w:rFonts w:ascii="Helvetica" w:hAnsi="Helvetica" w:cs="Helvetica"/>
          <w:color w:val="3C4353"/>
          <w:sz w:val="23"/>
          <w:szCs w:val="23"/>
        </w:rPr>
        <w:t xml:space="preserve"> cgroup cpu </w:t>
      </w:r>
      <w:r>
        <w:rPr>
          <w:rFonts w:ascii="Helvetica" w:hAnsi="Helvetica" w:cs="Helvetica"/>
          <w:color w:val="3C4353"/>
          <w:sz w:val="23"/>
          <w:szCs w:val="23"/>
        </w:rPr>
        <w:t>路径。</w:t>
      </w:r>
    </w:p>
    <w:p w14:paraId="37D4ED36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cpuacct.cgroup.path.override</w:t>
      </w:r>
    </w:p>
    <w:p w14:paraId="7E9CF240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如果挂载点跟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/proc/self/cgroup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不一致，覆盖</w:t>
      </w:r>
      <w:r>
        <w:rPr>
          <w:rFonts w:ascii="Helvetica" w:hAnsi="Helvetica" w:cs="Helvetica"/>
          <w:color w:val="3C4353"/>
          <w:sz w:val="23"/>
          <w:szCs w:val="23"/>
        </w:rPr>
        <w:t xml:space="preserve"> cgroup cpuacct </w:t>
      </w:r>
      <w:r>
        <w:rPr>
          <w:rFonts w:ascii="Helvetica" w:hAnsi="Helvetica" w:cs="Helvetica"/>
          <w:color w:val="3C4353"/>
          <w:sz w:val="23"/>
          <w:szCs w:val="23"/>
        </w:rPr>
        <w:t>路径。</w:t>
      </w:r>
    </w:p>
    <w:p w14:paraId="660685F2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console.enabled</w:t>
      </w:r>
      <w:bookmarkStart w:id="0" w:name="_GoBack"/>
      <w:bookmarkEnd w:id="0"/>
    </w:p>
    <w:p w14:paraId="234D8921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true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设为</w:t>
      </w:r>
      <w:r>
        <w:rPr>
          <w:rFonts w:ascii="Helvetica" w:hAnsi="Helvetica" w:cs="Helvetica"/>
          <w:color w:val="3C4353"/>
          <w:sz w:val="23"/>
          <w:szCs w:val="23"/>
        </w:rPr>
        <w:t xml:space="preserve"> false </w:t>
      </w:r>
      <w:r>
        <w:rPr>
          <w:rFonts w:ascii="Helvetica" w:hAnsi="Helvetica" w:cs="Helvetica"/>
          <w:color w:val="3C4353"/>
          <w:sz w:val="23"/>
          <w:szCs w:val="23"/>
        </w:rPr>
        <w:t>来禁用控制台，切换该值后服务端下次启动时会重新生成资源文件，因此会导致页面服务有点延迟。</w:t>
      </w:r>
    </w:p>
    <w:p w14:paraId="70928643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elasticsearch.tribe.url:</w:t>
      </w:r>
    </w:p>
    <w:p w14:paraId="403598EC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 xml:space="preserve">Elasticsearch tribe </w:t>
      </w:r>
      <w:r>
        <w:rPr>
          <w:rFonts w:ascii="Helvetica" w:hAnsi="Helvetica" w:cs="Helvetica"/>
          <w:color w:val="3C4353"/>
          <w:sz w:val="23"/>
          <w:szCs w:val="23"/>
        </w:rPr>
        <w:t>实例的</w:t>
      </w:r>
      <w:r>
        <w:rPr>
          <w:rFonts w:ascii="Helvetica" w:hAnsi="Helvetica" w:cs="Helvetica"/>
          <w:color w:val="3C4353"/>
          <w:sz w:val="23"/>
          <w:szCs w:val="23"/>
        </w:rPr>
        <w:t xml:space="preserve"> URL</w:t>
      </w:r>
      <w:r>
        <w:rPr>
          <w:rFonts w:ascii="Helvetica" w:hAnsi="Helvetica" w:cs="Helvetica"/>
          <w:color w:val="3C4353"/>
          <w:sz w:val="23"/>
          <w:szCs w:val="23"/>
        </w:rPr>
        <w:t>，用于所有查询。</w:t>
      </w:r>
    </w:p>
    <w:p w14:paraId="633874D1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elasticsearch.tribe.username: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term"/>
          <w:rFonts w:ascii="Helvetica" w:hAnsi="Helvetica" w:cs="Helvetica"/>
          <w:color w:val="2B4590"/>
        </w:rPr>
        <w:t>和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elasticsearch.tribe.password:</w:t>
      </w:r>
    </w:p>
    <w:p w14:paraId="07E66306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 xml:space="preserve">Elasticsearch </w:t>
      </w:r>
      <w:r>
        <w:rPr>
          <w:rFonts w:ascii="Helvetica" w:hAnsi="Helvetica" w:cs="Helvetica"/>
          <w:color w:val="3C4353"/>
          <w:sz w:val="23"/>
          <w:szCs w:val="23"/>
        </w:rPr>
        <w:t>设置了基本的权限认证，该配置项提供了用户名和密码，用于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启动时维护索引。</w:t>
      </w:r>
      <w:r>
        <w:rPr>
          <w:rFonts w:ascii="Helvetica" w:hAnsi="Helvetica" w:cs="Helvetica"/>
          <w:color w:val="3C4353"/>
          <w:sz w:val="23"/>
          <w:szCs w:val="23"/>
        </w:rPr>
        <w:t xml:space="preserve">Kibana </w:t>
      </w:r>
      <w:r>
        <w:rPr>
          <w:rFonts w:ascii="Helvetica" w:hAnsi="Helvetica" w:cs="Helvetica"/>
          <w:color w:val="3C4353"/>
          <w:sz w:val="23"/>
          <w:szCs w:val="23"/>
        </w:rPr>
        <w:t>用户仍需要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由</w:t>
      </w:r>
      <w:r>
        <w:rPr>
          <w:rFonts w:ascii="Helvetica" w:hAnsi="Helvetica" w:cs="Helvetica"/>
          <w:color w:val="3C4353"/>
          <w:sz w:val="23"/>
          <w:szCs w:val="23"/>
        </w:rPr>
        <w:t xml:space="preserve"> Kibana </w:t>
      </w:r>
      <w:r>
        <w:rPr>
          <w:rFonts w:ascii="Helvetica" w:hAnsi="Helvetica" w:cs="Helvetica"/>
          <w:color w:val="3C4353"/>
          <w:sz w:val="23"/>
          <w:szCs w:val="23"/>
        </w:rPr>
        <w:t>服务端代理的认证。</w:t>
      </w:r>
    </w:p>
    <w:p w14:paraId="2C71A2A4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elasticsearch.tribe.ssl.certificate: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term"/>
          <w:rFonts w:ascii="Helvetica" w:hAnsi="Helvetica" w:cs="Helvetica"/>
          <w:color w:val="2B4590"/>
        </w:rPr>
        <w:t>和</w:t>
      </w:r>
      <w:r>
        <w:rPr>
          <w:rStyle w:val="term"/>
          <w:rFonts w:ascii="Helvetica" w:hAnsi="Helvetica" w:cs="Helvetica"/>
          <w:color w:val="2B4590"/>
        </w:rPr>
        <w:t> </w:t>
      </w: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elasticsearch.tribe.ssl.key:</w:t>
      </w:r>
    </w:p>
    <w:p w14:paraId="1E792FAB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可选配置项，提供</w:t>
      </w:r>
      <w:r>
        <w:rPr>
          <w:rFonts w:ascii="Helvetica" w:hAnsi="Helvetica" w:cs="Helvetica"/>
          <w:color w:val="3C4353"/>
          <w:sz w:val="23"/>
          <w:szCs w:val="23"/>
        </w:rPr>
        <w:t xml:space="preserve"> PEM </w:t>
      </w:r>
      <w:r>
        <w:rPr>
          <w:rFonts w:ascii="Helvetica" w:hAnsi="Helvetica" w:cs="Helvetica"/>
          <w:color w:val="3C4353"/>
          <w:sz w:val="23"/>
          <w:szCs w:val="23"/>
        </w:rPr>
        <w:t>格式</w:t>
      </w:r>
      <w:r>
        <w:rPr>
          <w:rFonts w:ascii="Helvetica" w:hAnsi="Helvetica" w:cs="Helvetica"/>
          <w:color w:val="3C4353"/>
          <w:sz w:val="23"/>
          <w:szCs w:val="23"/>
        </w:rPr>
        <w:t xml:space="preserve"> SSL </w:t>
      </w:r>
      <w:r>
        <w:rPr>
          <w:rFonts w:ascii="Helvetica" w:hAnsi="Helvetica" w:cs="Helvetica"/>
          <w:color w:val="3C4353"/>
          <w:sz w:val="23"/>
          <w:szCs w:val="23"/>
        </w:rPr>
        <w:t>证书和密钥文件的路径。这些文件确保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后端使用同样的密钥文件。</w:t>
      </w:r>
    </w:p>
    <w:p w14:paraId="2A266E8A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lastRenderedPageBreak/>
        <w:t>elasticsearch.tribe.ssl.keyPassphrase</w:t>
      </w:r>
    </w:p>
    <w:p w14:paraId="1F6B7F8C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解密私钥的口令，该设置项可选，因为密钥可能没有加密。</w:t>
      </w:r>
    </w:p>
    <w:p w14:paraId="7A08E869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elasticsearch.tribe.ssl.certificateAuthorities:</w:t>
      </w:r>
    </w:p>
    <w:p w14:paraId="42C8FA15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Fonts w:ascii="Helvetica" w:hAnsi="Helvetica" w:cs="Helvetica"/>
          <w:color w:val="3C4353"/>
          <w:sz w:val="23"/>
          <w:szCs w:val="23"/>
        </w:rPr>
        <w:t>指定用于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tribe </w:t>
      </w:r>
      <w:r>
        <w:rPr>
          <w:rFonts w:ascii="Helvetica" w:hAnsi="Helvetica" w:cs="Helvetica"/>
          <w:color w:val="3C4353"/>
          <w:sz w:val="23"/>
          <w:szCs w:val="23"/>
        </w:rPr>
        <w:t>实例的</w:t>
      </w:r>
      <w:r>
        <w:rPr>
          <w:rFonts w:ascii="Helvetica" w:hAnsi="Helvetica" w:cs="Helvetica"/>
          <w:color w:val="3C4353"/>
          <w:sz w:val="23"/>
          <w:szCs w:val="23"/>
        </w:rPr>
        <w:t xml:space="preserve"> PEM </w:t>
      </w:r>
      <w:r>
        <w:rPr>
          <w:rFonts w:ascii="Helvetica" w:hAnsi="Helvetica" w:cs="Helvetica"/>
          <w:color w:val="3C4353"/>
          <w:sz w:val="23"/>
          <w:szCs w:val="23"/>
        </w:rPr>
        <w:t>证书文件路径。</w:t>
      </w:r>
    </w:p>
    <w:p w14:paraId="332ECDDF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elasticsearch.tribe.ssl.verificationMode:</w:t>
      </w:r>
    </w:p>
    <w:p w14:paraId="259CC07A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 full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控制证书的认证，可用的值有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none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certificate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full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。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full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执行主机名验证，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certificate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不执行主机名验证。</w:t>
      </w:r>
    </w:p>
    <w:p w14:paraId="0990C158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elasticsearch.tribe.pingTimeout:</w:t>
      </w:r>
    </w:p>
    <w:p w14:paraId="11560937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elasticsearch.tribe.requestTimeout</w:t>
      </w:r>
      <w:r>
        <w:rPr>
          <w:rStyle w:val="strong"/>
          <w:rFonts w:ascii="Helvetica" w:hAnsi="Helvetica" w:cs="Helvetica"/>
          <w:b/>
          <w:bCs/>
          <w:color w:val="3C4353"/>
        </w:rPr>
        <w:t> setting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的值，等待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的响应时间。</w:t>
      </w:r>
    </w:p>
    <w:p w14:paraId="2CAC37F5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elasticsearch.tribe.requestTimeout:</w:t>
      </w:r>
    </w:p>
    <w:p w14:paraId="65EB7596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Default: 30000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等待后端或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的响应时间，单位微秒，该值必须为正整数。</w:t>
      </w:r>
    </w:p>
    <w:p w14:paraId="150AF58E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elasticsearch.tribe.requestHeadersWhitelist:</w:t>
      </w:r>
    </w:p>
    <w:p w14:paraId="607AF7F0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[ 'authorization' ]</w:t>
      </w:r>
      <w:r>
        <w:rPr>
          <w:rFonts w:ascii="Helvetica" w:hAnsi="Helvetica" w:cs="Helvetica"/>
          <w:color w:val="3C4353"/>
          <w:sz w:val="23"/>
          <w:szCs w:val="23"/>
        </w:rPr>
        <w:t xml:space="preserve"> Kibana </w:t>
      </w:r>
      <w:r>
        <w:rPr>
          <w:rFonts w:ascii="Helvetica" w:hAnsi="Helvetica" w:cs="Helvetica"/>
          <w:color w:val="3C4353"/>
          <w:sz w:val="23"/>
          <w:szCs w:val="23"/>
        </w:rPr>
        <w:t>发往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 </w:t>
      </w:r>
      <w:r>
        <w:rPr>
          <w:rFonts w:ascii="Helvetica" w:hAnsi="Helvetica" w:cs="Helvetica"/>
          <w:color w:val="3C4353"/>
          <w:sz w:val="23"/>
          <w:szCs w:val="23"/>
        </w:rPr>
        <w:t>的客户端头体，发送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strong"/>
          <w:rFonts w:ascii="Helvetica" w:hAnsi="Helvetica" w:cs="Helvetica"/>
          <w:b/>
          <w:bCs/>
          <w:color w:val="3C4353"/>
        </w:rPr>
        <w:t>no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头体，设置该值为</w:t>
      </w:r>
      <w:r>
        <w:rPr>
          <w:rFonts w:ascii="Helvetica" w:hAnsi="Helvetica" w:cs="Helvetica"/>
          <w:color w:val="3C4353"/>
          <w:sz w:val="23"/>
          <w:szCs w:val="23"/>
        </w:rPr>
        <w:t>[]</w:t>
      </w:r>
      <w:r>
        <w:rPr>
          <w:rFonts w:ascii="Helvetica" w:hAnsi="Helvetica" w:cs="Helvetica"/>
          <w:color w:val="3C4353"/>
          <w:sz w:val="23"/>
          <w:szCs w:val="23"/>
        </w:rPr>
        <w:t>。</w:t>
      </w:r>
    </w:p>
    <w:p w14:paraId="6886AA98" w14:textId="77777777" w:rsidR="006057FC" w:rsidRDefault="006057FC" w:rsidP="006057F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HTML"/>
          <w:rFonts w:ascii="Consolas" w:hAnsi="Consolas"/>
          <w:color w:val="555555"/>
          <w:sz w:val="22"/>
          <w:szCs w:val="22"/>
          <w:shd w:val="clear" w:color="auto" w:fill="F8F8F8"/>
        </w:rPr>
        <w:t>elasticsearch.tribe.customHeaders:</w:t>
      </w:r>
    </w:p>
    <w:p w14:paraId="114B8574" w14:textId="77777777" w:rsidR="006057FC" w:rsidRDefault="006057FC" w:rsidP="006057FC">
      <w:pPr>
        <w:pStyle w:val="a3"/>
        <w:shd w:val="clear" w:color="auto" w:fill="FFFFFF"/>
        <w:spacing w:before="0" w:beforeAutospacing="0" w:after="0" w:afterAutospacing="0" w:line="390" w:lineRule="atLeast"/>
        <w:ind w:left="720"/>
        <w:rPr>
          <w:rFonts w:ascii="Helvetica" w:hAnsi="Helvetica" w:cs="Helvetica"/>
          <w:color w:val="3C4353"/>
          <w:sz w:val="23"/>
          <w:szCs w:val="23"/>
        </w:rPr>
      </w:pPr>
      <w:r>
        <w:rPr>
          <w:rStyle w:val="strong"/>
          <w:rFonts w:ascii="Helvetica" w:hAnsi="Helvetica" w:cs="Helvetica"/>
          <w:b/>
          <w:bCs/>
          <w:color w:val="3C4353"/>
        </w:rPr>
        <w:t>默认值</w:t>
      </w:r>
      <w:r>
        <w:rPr>
          <w:rStyle w:val="strong"/>
          <w:rFonts w:ascii="Helvetica" w:hAnsi="Helvetica" w:cs="Helvetica"/>
          <w:b/>
          <w:bCs/>
          <w:color w:val="3C4353"/>
        </w:rPr>
        <w:t>: </w:t>
      </w:r>
      <w:r>
        <w:rPr>
          <w:rStyle w:val="HTML"/>
          <w:rFonts w:ascii="Consolas" w:hAnsi="Consolas"/>
          <w:b/>
          <w:bCs/>
          <w:color w:val="555555"/>
          <w:sz w:val="22"/>
          <w:szCs w:val="22"/>
          <w:shd w:val="clear" w:color="auto" w:fill="F8F8F8"/>
        </w:rPr>
        <w:t>{}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发往</w:t>
      </w:r>
      <w:r>
        <w:rPr>
          <w:rFonts w:ascii="Helvetica" w:hAnsi="Helvetica" w:cs="Helvetica"/>
          <w:color w:val="3C4353"/>
          <w:sz w:val="23"/>
          <w:szCs w:val="23"/>
        </w:rPr>
        <w:t xml:space="preserve"> Elasticsearch</w:t>
      </w:r>
      <w:r>
        <w:rPr>
          <w:rFonts w:ascii="Helvetica" w:hAnsi="Helvetica" w:cs="Helvetica"/>
          <w:color w:val="3C4353"/>
          <w:sz w:val="23"/>
          <w:szCs w:val="23"/>
        </w:rPr>
        <w:t>的头体和值，不管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Style w:val="HTML"/>
          <w:rFonts w:ascii="Consolas" w:hAnsi="Consolas"/>
          <w:color w:val="555555"/>
          <w:sz w:val="21"/>
          <w:szCs w:val="21"/>
          <w:shd w:val="clear" w:color="auto" w:fill="F8F8F8"/>
        </w:rPr>
        <w:t>elasticsearch.tribe.requestHeadersWhitelist</w:t>
      </w:r>
      <w:r>
        <w:rPr>
          <w:rFonts w:ascii="Helvetica" w:hAnsi="Helvetica" w:cs="Helvetica"/>
          <w:color w:val="3C4353"/>
          <w:sz w:val="23"/>
          <w:szCs w:val="23"/>
        </w:rPr>
        <w:t> </w:t>
      </w:r>
      <w:r>
        <w:rPr>
          <w:rFonts w:ascii="Helvetica" w:hAnsi="Helvetica" w:cs="Helvetica"/>
          <w:color w:val="3C4353"/>
          <w:sz w:val="23"/>
          <w:szCs w:val="23"/>
        </w:rPr>
        <w:t>如何配置，任何自定义的头体不会被客户端头体覆盖。</w:t>
      </w:r>
    </w:p>
    <w:p w14:paraId="26C6285F" w14:textId="77777777" w:rsidR="002C3116" w:rsidRDefault="002C3116"/>
    <w:sectPr w:rsidR="002C3116" w:rsidSect="006057FC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023A9"/>
    <w:multiLevelType w:val="multilevel"/>
    <w:tmpl w:val="63E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6"/>
    <w:rsid w:val="00070B86"/>
    <w:rsid w:val="002C3116"/>
    <w:rsid w:val="0060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EA7D2-0DA9-4BC5-864C-CD7A6EF2A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rm">
    <w:name w:val="term"/>
    <w:basedOn w:val="a0"/>
    <w:rsid w:val="006057FC"/>
  </w:style>
  <w:style w:type="character" w:styleId="HTML">
    <w:name w:val="HTML Code"/>
    <w:basedOn w:val="a0"/>
    <w:uiPriority w:val="99"/>
    <w:semiHidden/>
    <w:unhideWhenUsed/>
    <w:rsid w:val="006057FC"/>
    <w:rPr>
      <w:rFonts w:ascii="宋体" w:eastAsia="宋体" w:hAnsi="宋体" w:cs="宋体"/>
      <w:sz w:val="24"/>
      <w:szCs w:val="24"/>
    </w:rPr>
  </w:style>
  <w:style w:type="character" w:customStyle="1" w:styleId="strong">
    <w:name w:val="strong"/>
    <w:basedOn w:val="a0"/>
    <w:rsid w:val="006057FC"/>
  </w:style>
  <w:style w:type="character" w:styleId="a4">
    <w:name w:val="Emphasis"/>
    <w:basedOn w:val="a0"/>
    <w:uiPriority w:val="20"/>
    <w:qFormat/>
    <w:rsid w:val="006057FC"/>
    <w:rPr>
      <w:i/>
      <w:iCs/>
    </w:rPr>
  </w:style>
  <w:style w:type="character" w:styleId="a5">
    <w:name w:val="Hyperlink"/>
    <w:basedOn w:val="a0"/>
    <w:uiPriority w:val="99"/>
    <w:semiHidden/>
    <w:unhideWhenUsed/>
    <w:rsid w:val="00605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ssl.org/docs/man1.0.2/apps/ciph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bluevitality</dc:creator>
  <cp:keywords/>
  <dc:description/>
  <cp:lastModifiedBy>bluevitality</cp:lastModifiedBy>
  <cp:revision>2</cp:revision>
  <dcterms:created xsi:type="dcterms:W3CDTF">2019-04-15T12:11:00Z</dcterms:created>
  <dcterms:modified xsi:type="dcterms:W3CDTF">2019-04-15T12:11:00Z</dcterms:modified>
</cp:coreProperties>
</file>