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pStyle w:val="Compact"/>
        <w:numPr>
          <w:ilvl w:val="0"/>
          <w:numId w:val="1002"/>
        </w:numPr>
      </w:pPr>
      <w:r>
        <w:t xml:space="preserve">16 months of experience as Wildlife Application Specialist at Canadian Wildlife Service (CWS), Environment and Climate Change Canada (ECCC).</w:t>
      </w:r>
    </w:p>
    <w:p>
      <w:pPr>
        <w:pStyle w:val="Compact"/>
        <w:numPr>
          <w:ilvl w:val="0"/>
          <w:numId w:val="1002"/>
        </w:numPr>
      </w:pPr>
      <w:r>
        <w:t xml:space="preserve">Classification:</w:t>
      </w:r>
    </w:p>
    <w:p>
      <w:pPr>
        <w:pStyle w:val="Compact"/>
        <w:numPr>
          <w:ilvl w:val="1"/>
          <w:numId w:val="1003"/>
        </w:numPr>
      </w:pPr>
      <w:r>
        <w:t xml:space="preserve">Substantively PC-02</w:t>
      </w:r>
    </w:p>
    <w:p>
      <w:pPr>
        <w:pStyle w:val="Compact"/>
        <w:numPr>
          <w:ilvl w:val="1"/>
          <w:numId w:val="1003"/>
        </w:numPr>
      </w:pPr>
      <w:r>
        <w:t xml:space="preserve">Qualified in a partially-assessed pool for EC-03 (Data Scientist/Data Engineer/Data Analyst) with Public Health Agency of Canada (PHAC)</w:t>
      </w:r>
    </w:p>
    <w:p>
      <w:pPr>
        <w:pStyle w:val="Compact"/>
        <w:numPr>
          <w:ilvl w:val="1"/>
          <w:numId w:val="1003"/>
        </w:numPr>
      </w:pPr>
      <w:r>
        <w:t xml:space="preserve">Qualified in a fully-assessed pool for IT-02 (IT Analyst) with Shared Services Canada (SSC)</w:t>
      </w:r>
    </w:p>
    <w:p>
      <w:pPr>
        <w:pStyle w:val="Compact"/>
        <w:numPr>
          <w:ilvl w:val="0"/>
          <w:numId w:val="1002"/>
        </w:numPr>
      </w:pPr>
      <w:r>
        <w:t xml:space="preserve">Security: Reliability</w:t>
      </w:r>
    </w:p>
    <w:p>
      <w:pPr>
        <w:pStyle w:val="Compact"/>
        <w:numPr>
          <w:ilvl w:val="0"/>
          <w:numId w:val="1002"/>
        </w:numPr>
      </w:pPr>
      <w:r>
        <w:t xml:space="preserve">10+ years of experience as a technical consultant/project manager (with various companies)</w:t>
      </w:r>
    </w:p>
    <w:p>
      <w:pPr>
        <w:pStyle w:val="Compact"/>
        <w:numPr>
          <w:ilvl w:val="0"/>
          <w:numId w:val="1002"/>
        </w:numPr>
      </w:pPr>
      <w:r>
        <w:t xml:space="preserve">4.5+ years of data &amp; analytics client-facing consultancy experience</w:t>
      </w:r>
    </w:p>
    <w:p>
      <w:pPr>
        <w:pStyle w:val="Compact"/>
        <w:numPr>
          <w:ilvl w:val="0"/>
          <w:numId w:val="1002"/>
        </w:numPr>
      </w:pPr>
      <w:r>
        <w:t xml:space="preserve">Master of Data Science, UBC</w:t>
      </w:r>
    </w:p>
    <w:p>
      <w:pPr>
        <w:pStyle w:val="Compact"/>
        <w:numPr>
          <w:ilvl w:val="0"/>
          <w:numId w:val="1002"/>
        </w:numPr>
      </w:pPr>
      <w:r>
        <w:t xml:space="preserve">Programming/Query Languages – Python, SQL, R</w:t>
      </w:r>
    </w:p>
    <w:p>
      <w:pPr>
        <w:pStyle w:val="Compact"/>
        <w:numPr>
          <w:ilvl w:val="0"/>
          <w:numId w:val="1002"/>
        </w:numPr>
      </w:pPr>
      <w:r>
        <w:t xml:space="preserve">Certified in Cybersecurity (CC) by ISC2 since December 2023</w:t>
      </w:r>
    </w:p>
    <w:p>
      <w:pPr>
        <w:pStyle w:val="Compact"/>
        <w:numPr>
          <w:ilvl w:val="0"/>
          <w:numId w:val="1002"/>
        </w:numPr>
      </w:pPr>
      <w:r>
        <w:t xml:space="preserve">Azure Fundamentals (AZ-900) since May 2023</w:t>
      </w:r>
    </w:p>
    <w:p>
      <w:pPr>
        <w:pStyle w:val="Compact"/>
        <w:numPr>
          <w:ilvl w:val="0"/>
          <w:numId w:val="1002"/>
        </w:numPr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pStyle w:val="Compact"/>
        <w:numPr>
          <w:ilvl w:val="0"/>
          <w:numId w:val="1004"/>
        </w:numPr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pStyle w:val="Compact"/>
        <w:numPr>
          <w:ilvl w:val="0"/>
          <w:numId w:val="1004"/>
        </w:numPr>
      </w:pPr>
      <w:r>
        <w:t xml:space="preserve">Streamline data migration processes by crafting robust data extraction and transformation scripts, facilitating application consolidation efforts.</w:t>
      </w:r>
    </w:p>
    <w:p>
      <w:pPr>
        <w:pStyle w:val="Compact"/>
        <w:numPr>
          <w:ilvl w:val="0"/>
          <w:numId w:val="1004"/>
        </w:numPr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Delivered on-time release for the NRT project in Dec 2023 by providing Python and SQL coding support, optimizing testing of PDF reports and data pipeline development.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pStyle w:val="Compact"/>
        <w:numPr>
          <w:ilvl w:val="0"/>
          <w:numId w:val="1005"/>
        </w:numPr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pStyle w:val="Compact"/>
        <w:numPr>
          <w:ilvl w:val="0"/>
          <w:numId w:val="1005"/>
        </w:numPr>
      </w:pPr>
      <w:r>
        <w:t xml:space="preserve">Managed P&amp;L of Sales with a focus on HPC and AI/ML/Analytics technologies, surpassing AI &amp; Analytics targets in FY 2018-19 through strategic market segmentation and partnership development.</w:t>
      </w:r>
    </w:p>
    <w:p>
      <w:pPr>
        <w:pStyle w:val="Compact"/>
        <w:numPr>
          <w:ilvl w:val="0"/>
          <w:numId w:val="1005"/>
        </w:numPr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pStyle w:val="Compact"/>
        <w:numPr>
          <w:ilvl w:val="0"/>
          <w:numId w:val="1006"/>
        </w:numPr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pStyle w:val="Compact"/>
        <w:numPr>
          <w:ilvl w:val="0"/>
          <w:numId w:val="1007"/>
        </w:numPr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pStyle w:val="Compact"/>
        <w:numPr>
          <w:ilvl w:val="0"/>
          <w:numId w:val="1007"/>
        </w:numPr>
      </w:pPr>
      <w:r>
        <w:t xml:space="preserve">Developed and implemented an ICT Training Program, boosting the department’s ICT solution selling skills.</w:t>
      </w:r>
    </w:p>
    <w:p>
      <w:pPr>
        <w:pStyle w:val="Compact"/>
        <w:numPr>
          <w:ilvl w:val="0"/>
          <w:numId w:val="1007"/>
        </w:numPr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8"/>
        </w:numPr>
      </w:pPr>
      <w:r>
        <w:t xml:space="preserve">Languages: Python (PyTorch, Pandas, Numpy, Geopandas), R, SQL, MongoDB, Stan</w:t>
      </w:r>
    </w:p>
    <w:p>
      <w:pPr>
        <w:pStyle w:val="Compact"/>
        <w:numPr>
          <w:ilvl w:val="0"/>
          <w:numId w:val="1008"/>
        </w:numPr>
      </w:pPr>
      <w:r>
        <w:t xml:space="preserve">Microsoft 365 including MS Excel (VLOOKUP, Pivot Tables), Powerpoint, Word, Power BI and Access</w:t>
      </w:r>
    </w:p>
    <w:p>
      <w:pPr>
        <w:pStyle w:val="Compact"/>
        <w:numPr>
          <w:ilvl w:val="0"/>
          <w:numId w:val="1008"/>
        </w:numPr>
      </w:pPr>
      <w:r>
        <w:t xml:space="preserve">APIs: REST APIs, JSON and XML</w:t>
      </w:r>
    </w:p>
    <w:p>
      <w:pPr>
        <w:pStyle w:val="Compact"/>
        <w:numPr>
          <w:ilvl w:val="0"/>
          <w:numId w:val="1008"/>
        </w:numPr>
      </w:pPr>
      <w:r>
        <w:t xml:space="preserve">Project Management tools: Azure DevOps, GitHub, Trello, Microsoft Project</w:t>
      </w:r>
    </w:p>
    <w:p>
      <w:pPr>
        <w:pStyle w:val="Compact"/>
        <w:numPr>
          <w:ilvl w:val="0"/>
          <w:numId w:val="1008"/>
        </w:numPr>
      </w:pPr>
      <w:r>
        <w:t xml:space="preserve">Data visualization: Altair, ggplot2, Dash, Plotly, Heroku, Shiny, Kepler.gl, MS Excel, Tableau, PowerBI</w:t>
      </w:r>
    </w:p>
    <w:p>
      <w:pPr>
        <w:pStyle w:val="Compact"/>
        <w:numPr>
          <w:ilvl w:val="0"/>
          <w:numId w:val="1008"/>
        </w:numPr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pStyle w:val="Compact"/>
        <w:numPr>
          <w:ilvl w:val="0"/>
          <w:numId w:val="1008"/>
        </w:numPr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pStyle w:val="Compact"/>
        <w:numPr>
          <w:ilvl w:val="0"/>
          <w:numId w:val="1008"/>
        </w:numPr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pStyle w:val="Compact"/>
        <w:numPr>
          <w:ilvl w:val="0"/>
          <w:numId w:val="1009"/>
        </w:numPr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pStyle w:val="Compact"/>
        <w:numPr>
          <w:ilvl w:val="0"/>
          <w:numId w:val="1009"/>
        </w:numPr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pStyle w:val="Compact"/>
        <w:numPr>
          <w:ilvl w:val="0"/>
          <w:numId w:val="1010"/>
        </w:numPr>
      </w:pPr>
      <w:r>
        <w:t xml:space="preserve">Master of Data Science, University of British Columbia September 2021 – June 2022</w:t>
      </w:r>
    </w:p>
    <w:p>
      <w:pPr>
        <w:pStyle w:val="Compact"/>
        <w:numPr>
          <w:ilvl w:val="1"/>
          <w:numId w:val="1011"/>
        </w:numPr>
      </w:pPr>
      <w:r>
        <w:t xml:space="preserve">CGPA = 93.3% (A+ equivalent)</w:t>
      </w:r>
    </w:p>
    <w:p>
      <w:pPr>
        <w:pStyle w:val="Compact"/>
        <w:numPr>
          <w:ilvl w:val="1"/>
          <w:numId w:val="1011"/>
        </w:numPr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pStyle w:val="Compact"/>
        <w:numPr>
          <w:ilvl w:val="0"/>
          <w:numId w:val="1010"/>
        </w:numPr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pStyle w:val="Compact"/>
        <w:numPr>
          <w:ilvl w:val="0"/>
          <w:numId w:val="1012"/>
        </w:numPr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pStyle w:val="Compact"/>
        <w:numPr>
          <w:ilvl w:val="1"/>
          <w:numId w:val="1013"/>
        </w:numPr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pStyle w:val="Compact"/>
        <w:numPr>
          <w:ilvl w:val="1"/>
          <w:numId w:val="1013"/>
        </w:numPr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pStyle w:val="Compact"/>
        <w:numPr>
          <w:ilvl w:val="0"/>
          <w:numId w:val="1012"/>
        </w:numPr>
      </w:pPr>
      <w:r>
        <w:t xml:space="preserve">Cloud Deployment of Machine Learning Model (Mar-Apr 2022): Deploying an API on AWS to predict daily rainfall in Sydney, Australia.</w:t>
      </w:r>
    </w:p>
    <w:p>
      <w:pPr>
        <w:pStyle w:val="Compact"/>
        <w:numPr>
          <w:ilvl w:val="1"/>
          <w:numId w:val="1014"/>
        </w:numPr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pStyle w:val="Compact"/>
        <w:numPr>
          <w:ilvl w:val="0"/>
          <w:numId w:val="1012"/>
        </w:numPr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pStyle w:val="Compact"/>
        <w:numPr>
          <w:ilvl w:val="1"/>
          <w:numId w:val="1015"/>
        </w:numPr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pStyle w:val="Compact"/>
        <w:numPr>
          <w:ilvl w:val="0"/>
          <w:numId w:val="1012"/>
        </w:numPr>
      </w:pPr>
      <w:r>
        <w:t xml:space="preserve">EDAhelper (Jan-Feb 2022): Open-source software packages in Python and R for simplifying Exploratory Data Analysis.</w:t>
      </w:r>
    </w:p>
    <w:p>
      <w:pPr>
        <w:pStyle w:val="Compact"/>
        <w:numPr>
          <w:ilvl w:val="1"/>
          <w:numId w:val="1016"/>
        </w:numPr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pStyle w:val="Compact"/>
        <w:numPr>
          <w:ilvl w:val="0"/>
          <w:numId w:val="1012"/>
        </w:numPr>
      </w:pPr>
      <w:r>
        <w:t xml:space="preserve">Olympic Medals (Nov-Dec 2021): A reproducible data science report on the impact of age on winning medals</w:t>
      </w:r>
    </w:p>
    <w:p>
      <w:pPr>
        <w:pStyle w:val="Compact"/>
        <w:numPr>
          <w:ilvl w:val="1"/>
          <w:numId w:val="1017"/>
        </w:numPr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</w:p>
    <w:bookmarkEnd w:id="37"/>
    <w:bookmarkStart w:id="38" w:name="volunteering"/>
    <w:p>
      <w:pPr>
        <w:pStyle w:val="Heading2"/>
      </w:pPr>
      <w:r>
        <w:t xml:space="preserve">VOLUNTEERING</w:t>
      </w:r>
    </w:p>
    <w:p>
      <w:pPr>
        <w:pStyle w:val="Compact"/>
        <w:numPr>
          <w:ilvl w:val="0"/>
          <w:numId w:val="1018"/>
        </w:numPr>
      </w:pPr>
      <w:r>
        <w:t xml:space="preserve">Mentor for MDS students, UBC, November 2023-April 2024</w:t>
      </w:r>
    </w:p>
    <w:p>
      <w:pPr>
        <w:pStyle w:val="Compact"/>
        <w:numPr>
          <w:ilvl w:val="1"/>
          <w:numId w:val="1019"/>
        </w:numPr>
      </w:pPr>
      <w:r>
        <w:t xml:space="preserve">Guided and supported two MDS students, providing strategic advice and fostering professional development to prepare them for successful careers post-graduation in June 2024.</w:t>
      </w:r>
    </w:p>
    <w:p>
      <w:pPr>
        <w:pStyle w:val="Compact"/>
        <w:numPr>
          <w:ilvl w:val="0"/>
          <w:numId w:val="1018"/>
        </w:numPr>
      </w:pPr>
      <w:r>
        <w:t xml:space="preserve">Workshop on Project Management for MDS students, UBC, April 2024</w:t>
      </w:r>
    </w:p>
    <w:p>
      <w:pPr>
        <w:pStyle w:val="Compact"/>
        <w:numPr>
          <w:ilvl w:val="1"/>
          <w:numId w:val="1020"/>
        </w:numPr>
      </w:pPr>
      <w:r>
        <w:t xml:space="preserve">Delivered a workshop on project management best practices, sharing insights on effective project planning, execution, and monitoring to enhance students’ understanding of project management principles.</w:t>
      </w:r>
    </w:p>
    <w:bookmarkEnd w:id="38"/>
    <w:bookmarkStart w:id="39" w:name="other-education"/>
    <w:p>
      <w:pPr>
        <w:pStyle w:val="Heading2"/>
      </w:pPr>
      <w:r>
        <w:t xml:space="preserve">OTHER EDUCATION</w:t>
      </w:r>
    </w:p>
    <w:p>
      <w:pPr>
        <w:pStyle w:val="Compact"/>
        <w:numPr>
          <w:ilvl w:val="0"/>
          <w:numId w:val="1021"/>
        </w:numPr>
      </w:pPr>
      <w:r>
        <w:t xml:space="preserve">Leading for Success 10-Day Consortium Program, Executive Education, Hong Kong University of Science and Technology 2015</w:t>
      </w:r>
    </w:p>
    <w:bookmarkEnd w:id="39"/>
    <w:bookmarkStart w:id="40" w:name="specialized-training-certifications"/>
    <w:p>
      <w:pPr>
        <w:pStyle w:val="Heading2"/>
      </w:pPr>
      <w:r>
        <w:t xml:space="preserve">SPECIALIZED TRAINING / CERTIFICATIONS</w:t>
      </w:r>
    </w:p>
    <w:p>
      <w:pPr>
        <w:pStyle w:val="Compact"/>
        <w:numPr>
          <w:ilvl w:val="0"/>
          <w:numId w:val="1022"/>
        </w:numPr>
      </w:pPr>
      <w:r>
        <w:t xml:space="preserve">Certified in Cybersecurity (CC) by ISC2 since December 2023</w:t>
      </w:r>
    </w:p>
    <w:p>
      <w:pPr>
        <w:pStyle w:val="Compact"/>
        <w:numPr>
          <w:ilvl w:val="0"/>
          <w:numId w:val="1022"/>
        </w:numPr>
      </w:pPr>
      <w:r>
        <w:t xml:space="preserve">Azure Fundamentals (AZ-900) since May 2023</w:t>
      </w:r>
    </w:p>
    <w:p>
      <w:pPr>
        <w:pStyle w:val="Compact"/>
        <w:numPr>
          <w:ilvl w:val="0"/>
          <w:numId w:val="1022"/>
        </w:numPr>
      </w:pPr>
      <w:r>
        <w:t xml:space="preserve">Project Management Professional (PMP) certified (Number: 2116816) since 2017</w:t>
      </w:r>
    </w:p>
    <w:p>
      <w:pPr>
        <w:pStyle w:val="Compact"/>
        <w:numPr>
          <w:ilvl w:val="0"/>
          <w:numId w:val="1022"/>
        </w:numPr>
      </w:pPr>
      <w:r>
        <w:t xml:space="preserve">Introduction to Marketing (University of Pennsylvania), 2015</w:t>
      </w:r>
    </w:p>
    <w:p>
      <w:pPr>
        <w:pStyle w:val="Compact"/>
        <w:numPr>
          <w:ilvl w:val="0"/>
          <w:numId w:val="1022"/>
        </w:numPr>
      </w:pPr>
      <w:r>
        <w:t xml:space="preserve">Effective Use of Microsoft Excel for Business Analysis, 2015</w:t>
      </w:r>
    </w:p>
    <w:p>
      <w:pPr>
        <w:pStyle w:val="Compact"/>
        <w:numPr>
          <w:ilvl w:val="0"/>
          <w:numId w:val="1022"/>
        </w:numPr>
      </w:pPr>
      <w:r>
        <w:t xml:space="preserve">Architecting on AWS, Amazon Web Services, 2015</w:t>
      </w:r>
    </w:p>
    <w:bookmarkEnd w:id="40"/>
    <w:bookmarkStart w:id="41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23"/>
        </w:numPr>
      </w:pPr>
      <w:r>
        <w:t xml:space="preserve">Fluent in Chinese (Mandarin &amp; Cantonese)</w:t>
      </w:r>
    </w:p>
    <w:p>
      <w:pPr>
        <w:pStyle w:val="Compact"/>
        <w:numPr>
          <w:ilvl w:val="0"/>
          <w:numId w:val="1023"/>
        </w:numPr>
      </w:pPr>
      <w:r>
        <w:t xml:space="preserve">Professionally Proficient in written Japanese (JLPT N1)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2024-10-14T19:04:07Z</dcterms:created>
  <dcterms:modified xsi:type="dcterms:W3CDTF">2024-10-14T19:04:07Z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11pt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