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CAA46" w14:textId="509522AB" w:rsidR="005D50FA" w:rsidRPr="00B22151" w:rsidRDefault="005D50FA" w:rsidP="005D50FA">
      <w:pPr>
        <w:pStyle w:val="Style1"/>
        <w:rPr>
          <w:rStyle w:val="Rfrenceintense"/>
          <w:b w:val="0"/>
          <w:noProof/>
          <w:lang w:val="fr-CH"/>
        </w:rPr>
      </w:pPr>
      <w:r>
        <w:rPr>
          <w:rStyle w:val="Rfrenceintense"/>
          <w:noProof/>
        </w:rPr>
        <w:t>Programmation Concurrente</w:t>
      </w:r>
    </w:p>
    <w:p w14:paraId="59A0A54B" w14:textId="1987132D" w:rsidR="005D50FA" w:rsidRPr="00B22151" w:rsidRDefault="001E3896" w:rsidP="005D50FA">
      <w:pPr>
        <w:pStyle w:val="Style2"/>
        <w:rPr>
          <w:b w:val="0"/>
          <w:noProof/>
          <w:lang w:val="fr-CH"/>
        </w:rPr>
      </w:pPr>
      <w:r>
        <w:rPr>
          <w:b w:val="0"/>
          <w:noProof/>
          <w:lang w:val="fr-CH"/>
        </w:rPr>
        <w:t>Jackpot</w:t>
      </w:r>
    </w:p>
    <w:p w14:paraId="4ED206FA" w14:textId="77777777" w:rsidR="005D50FA" w:rsidRPr="00B22151" w:rsidRDefault="005D50FA" w:rsidP="005D50FA">
      <w:pPr>
        <w:pStyle w:val="Style2"/>
        <w:rPr>
          <w:b w:val="0"/>
          <w:noProof/>
          <w:lang w:val="fr-CH"/>
        </w:rPr>
      </w:pPr>
    </w:p>
    <w:p w14:paraId="6A62968F" w14:textId="77777777" w:rsidR="005D50FA" w:rsidRPr="00B22151" w:rsidRDefault="005D50FA" w:rsidP="005D50FA">
      <w:pPr>
        <w:pStyle w:val="Style3"/>
        <w:rPr>
          <w:noProof/>
          <w:lang w:val="fr-CH"/>
        </w:rPr>
      </w:pPr>
      <w:r w:rsidRPr="00B22151">
        <w:rPr>
          <w:noProof/>
          <w:lang w:val="fr-CH"/>
        </w:rPr>
        <w:t>Raed Abdennadher – Orphée Antoniadis – Steven Liatti</w:t>
      </w:r>
    </w:p>
    <w:p w14:paraId="4B81B7B0" w14:textId="43832DB8" w:rsidR="005D50FA" w:rsidRPr="00B22151" w:rsidRDefault="005D50FA" w:rsidP="005D50FA">
      <w:pPr>
        <w:rPr>
          <w:noProof/>
          <w:lang w:val="fr-CH"/>
        </w:rPr>
      </w:pPr>
      <w:r w:rsidRPr="00B22151">
        <w:rPr>
          <w:noProof/>
          <w:lang w:val="fr-CH"/>
        </w:rPr>
        <w:br/>
      </w:r>
      <w:r w:rsidRPr="00B22151">
        <w:rPr>
          <w:noProof/>
          <w:lang w:val="fr-CH"/>
        </w:rPr>
        <w:br/>
      </w:r>
      <w:r w:rsidRPr="00B22151">
        <w:rPr>
          <w:noProof/>
          <w:lang w:val="fr-CH"/>
        </w:rPr>
        <w:br/>
      </w:r>
      <w:r w:rsidRPr="00B22151">
        <w:rPr>
          <w:noProof/>
          <w:lang w:val="fr-CH"/>
        </w:rPr>
        <w:br/>
      </w:r>
      <w:r w:rsidRPr="00B22151">
        <w:rPr>
          <w:noProof/>
          <w:lang w:val="fr-CH"/>
        </w:rPr>
        <w:br/>
      </w:r>
      <w:r w:rsidRPr="00B22151">
        <w:rPr>
          <w:noProof/>
          <w:lang w:val="fr-CH"/>
        </w:rPr>
        <w:br/>
      </w:r>
    </w:p>
    <w:p w14:paraId="4A70AD95" w14:textId="4D8110D4" w:rsidR="005D50FA" w:rsidRPr="00B22151" w:rsidRDefault="001E3896" w:rsidP="001E3896">
      <w:pPr>
        <w:jc w:val="center"/>
        <w:rPr>
          <w:noProof/>
          <w:lang w:val="fr-CH"/>
        </w:rPr>
      </w:pPr>
      <w:r>
        <w:rPr>
          <w:noProof/>
          <w:lang w:val="fr-CH" w:eastAsia="fr-CH"/>
        </w:rPr>
        <w:pict w14:anchorId="7C0884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pt;height:329pt">
            <v:imagedata r:id="rId8" o:title="fig1"/>
          </v:shape>
        </w:pict>
      </w:r>
    </w:p>
    <w:p w14:paraId="5FC01461" w14:textId="77777777" w:rsidR="005D50FA" w:rsidRPr="00B22151" w:rsidRDefault="005D50FA" w:rsidP="005D50FA">
      <w:pPr>
        <w:rPr>
          <w:noProof/>
          <w:lang w:val="fr-CH"/>
        </w:rPr>
      </w:pPr>
    </w:p>
    <w:p w14:paraId="7725F5B1" w14:textId="77777777" w:rsidR="005A3323" w:rsidRDefault="005A3323" w:rsidP="005D50FA">
      <w:pPr>
        <w:rPr>
          <w:noProof/>
          <w:lang w:val="fr-CH"/>
        </w:rPr>
      </w:pPr>
    </w:p>
    <w:p w14:paraId="10DC1F06" w14:textId="77777777" w:rsidR="001E3896" w:rsidRDefault="001E3896" w:rsidP="005D50FA">
      <w:pPr>
        <w:rPr>
          <w:noProof/>
          <w:lang w:val="fr-CH"/>
        </w:rPr>
      </w:pPr>
    </w:p>
    <w:p w14:paraId="019AEB38" w14:textId="77777777" w:rsidR="005A3323" w:rsidRDefault="005A3323" w:rsidP="005D50FA">
      <w:pPr>
        <w:rPr>
          <w:noProof/>
          <w:lang w:val="fr-CH"/>
        </w:rPr>
      </w:pPr>
    </w:p>
    <w:p w14:paraId="7C510604" w14:textId="619228C3" w:rsidR="005D50FA" w:rsidRPr="00B22151" w:rsidRDefault="005D50FA" w:rsidP="005D50FA">
      <w:pPr>
        <w:pStyle w:val="Style4"/>
        <w:rPr>
          <w:noProof/>
          <w:lang w:val="fr-CH"/>
        </w:rPr>
      </w:pPr>
      <w:r>
        <w:rPr>
          <w:noProof/>
          <w:lang w:val="fr-CH"/>
        </w:rPr>
        <w:t>ITI2</w:t>
      </w:r>
      <w:r w:rsidRPr="00B22151">
        <w:rPr>
          <w:noProof/>
          <w:lang w:val="fr-CH"/>
        </w:rPr>
        <w:tab/>
      </w:r>
      <w:r w:rsidRPr="00B22151">
        <w:rPr>
          <w:noProof/>
          <w:lang w:val="fr-CH"/>
        </w:rPr>
        <w:tab/>
      </w:r>
      <w:r w:rsidRPr="00B22151">
        <w:rPr>
          <w:noProof/>
          <w:lang w:val="fr-CH"/>
        </w:rPr>
        <w:tab/>
      </w:r>
      <w:r w:rsidRPr="00B22151">
        <w:rPr>
          <w:noProof/>
          <w:lang w:val="fr-CH"/>
        </w:rPr>
        <w:tab/>
      </w:r>
      <w:r w:rsidRPr="00B22151">
        <w:rPr>
          <w:noProof/>
          <w:lang w:val="fr-CH"/>
        </w:rPr>
        <w:tab/>
      </w:r>
      <w:r w:rsidRPr="00B22151">
        <w:rPr>
          <w:noProof/>
          <w:lang w:val="fr-CH"/>
        </w:rPr>
        <w:tab/>
      </w:r>
      <w:r w:rsidRPr="00B22151">
        <w:rPr>
          <w:noProof/>
          <w:lang w:val="fr-CH"/>
        </w:rPr>
        <w:tab/>
      </w:r>
      <w:r w:rsidRPr="00B22151">
        <w:rPr>
          <w:noProof/>
          <w:lang w:val="fr-CH"/>
        </w:rPr>
        <w:tab/>
      </w:r>
      <w:r w:rsidRPr="00B22151">
        <w:rPr>
          <w:noProof/>
          <w:lang w:val="fr-CH"/>
        </w:rPr>
        <w:tab/>
      </w:r>
      <w:r w:rsidRPr="00B22151">
        <w:rPr>
          <w:noProof/>
          <w:lang w:val="fr-CH"/>
        </w:rPr>
        <w:tab/>
        <w:t xml:space="preserve">      </w:t>
      </w:r>
      <w:r w:rsidR="001E3896">
        <w:rPr>
          <w:noProof/>
          <w:lang w:val="fr-CH"/>
        </w:rPr>
        <w:t>Janvier</w:t>
      </w:r>
      <w:r w:rsidRPr="00B22151">
        <w:rPr>
          <w:noProof/>
          <w:lang w:val="fr-CH"/>
        </w:rPr>
        <w:t xml:space="preserve"> 201</w:t>
      </w:r>
      <w:r w:rsidR="001E3896">
        <w:rPr>
          <w:noProof/>
          <w:lang w:val="fr-CH"/>
        </w:rPr>
        <w:t>7</w:t>
      </w:r>
      <w:r w:rsidRPr="00B22151">
        <w:rPr>
          <w:noProof/>
          <w:lang w:val="fr-CH"/>
        </w:rPr>
        <w:br w:type="page"/>
      </w:r>
    </w:p>
    <w:sdt>
      <w:sdtPr>
        <w:rPr>
          <w:rFonts w:asciiTheme="minorHAnsi" w:eastAsiaTheme="minorHAnsi" w:hAnsiTheme="minorHAnsi" w:cstheme="minorBidi"/>
          <w:b w:val="0"/>
          <w:bCs w:val="0"/>
          <w:noProof/>
          <w:color w:val="auto"/>
          <w:sz w:val="24"/>
          <w:szCs w:val="24"/>
          <w:lang w:val="fr-CH" w:eastAsia="en-US"/>
        </w:rPr>
        <w:id w:val="524830807"/>
        <w:docPartObj>
          <w:docPartGallery w:val="Table of Contents"/>
          <w:docPartUnique/>
        </w:docPartObj>
      </w:sdtPr>
      <w:sdtEndPr>
        <w:rPr>
          <w:sz w:val="22"/>
          <w:szCs w:val="22"/>
        </w:rPr>
      </w:sdtEndPr>
      <w:sdtContent>
        <w:p w14:paraId="4B60C6D5" w14:textId="77777777" w:rsidR="005D50FA" w:rsidRPr="00B22151" w:rsidRDefault="005D50FA" w:rsidP="005D50FA">
          <w:pPr>
            <w:pStyle w:val="En-ttedetabledesmatires"/>
            <w:rPr>
              <w:noProof/>
              <w:lang w:val="fr-CH"/>
            </w:rPr>
          </w:pPr>
          <w:r w:rsidRPr="00B22151">
            <w:rPr>
              <w:noProof/>
              <w:lang w:val="fr-CH"/>
            </w:rPr>
            <w:t>Table des matières</w:t>
          </w:r>
        </w:p>
        <w:p w14:paraId="0CBD3591" w14:textId="77777777" w:rsidR="004428FF" w:rsidRDefault="005D50FA">
          <w:pPr>
            <w:pStyle w:val="TM1"/>
            <w:tabs>
              <w:tab w:val="right" w:leader="dot" w:pos="9056"/>
            </w:tabs>
            <w:rPr>
              <w:rFonts w:eastAsiaTheme="minorEastAsia"/>
              <w:b w:val="0"/>
              <w:bCs w:val="0"/>
              <w:noProof/>
              <w:sz w:val="22"/>
              <w:szCs w:val="22"/>
              <w:lang w:val="fr-CH" w:eastAsia="fr-CH"/>
            </w:rPr>
          </w:pPr>
          <w:r w:rsidRPr="00B22151">
            <w:rPr>
              <w:noProof/>
              <w:lang w:val="fr-CH"/>
            </w:rPr>
            <w:fldChar w:fldCharType="begin"/>
          </w:r>
          <w:r w:rsidRPr="00B22151">
            <w:rPr>
              <w:noProof/>
              <w:lang w:val="fr-CH"/>
            </w:rPr>
            <w:instrText xml:space="preserve"> TOC \o "1-3" \h \z \u </w:instrText>
          </w:r>
          <w:r w:rsidRPr="00B22151">
            <w:rPr>
              <w:noProof/>
              <w:lang w:val="fr-CH"/>
            </w:rPr>
            <w:fldChar w:fldCharType="separate"/>
          </w:r>
          <w:hyperlink w:anchor="_Toc473468837" w:history="1">
            <w:r w:rsidR="004428FF" w:rsidRPr="007520A3">
              <w:rPr>
                <w:rStyle w:val="Lienhypertexte"/>
                <w:noProof/>
                <w:lang w:val="fr-CH"/>
              </w:rPr>
              <w:t>Introduction</w:t>
            </w:r>
            <w:r w:rsidR="004428FF">
              <w:rPr>
                <w:noProof/>
                <w:webHidden/>
              </w:rPr>
              <w:tab/>
            </w:r>
            <w:r w:rsidR="004428FF">
              <w:rPr>
                <w:noProof/>
                <w:webHidden/>
              </w:rPr>
              <w:fldChar w:fldCharType="begin"/>
            </w:r>
            <w:r w:rsidR="004428FF">
              <w:rPr>
                <w:noProof/>
                <w:webHidden/>
              </w:rPr>
              <w:instrText xml:space="preserve"> PAGEREF _Toc473468837 \h </w:instrText>
            </w:r>
            <w:r w:rsidR="004428FF">
              <w:rPr>
                <w:noProof/>
                <w:webHidden/>
              </w:rPr>
            </w:r>
            <w:r w:rsidR="004428FF">
              <w:rPr>
                <w:noProof/>
                <w:webHidden/>
              </w:rPr>
              <w:fldChar w:fldCharType="separate"/>
            </w:r>
            <w:r w:rsidR="004428FF">
              <w:rPr>
                <w:noProof/>
                <w:webHidden/>
              </w:rPr>
              <w:t>3</w:t>
            </w:r>
            <w:r w:rsidR="004428FF">
              <w:rPr>
                <w:noProof/>
                <w:webHidden/>
              </w:rPr>
              <w:fldChar w:fldCharType="end"/>
            </w:r>
          </w:hyperlink>
        </w:p>
        <w:p w14:paraId="51BCAC87" w14:textId="77777777" w:rsidR="004428FF" w:rsidRDefault="004428FF">
          <w:pPr>
            <w:pStyle w:val="TM1"/>
            <w:tabs>
              <w:tab w:val="right" w:leader="dot" w:pos="9056"/>
            </w:tabs>
            <w:rPr>
              <w:rFonts w:eastAsiaTheme="minorEastAsia"/>
              <w:b w:val="0"/>
              <w:bCs w:val="0"/>
              <w:noProof/>
              <w:sz w:val="22"/>
              <w:szCs w:val="22"/>
              <w:lang w:val="fr-CH" w:eastAsia="fr-CH"/>
            </w:rPr>
          </w:pPr>
          <w:hyperlink w:anchor="_Toc473468838" w:history="1">
            <w:r w:rsidRPr="007520A3">
              <w:rPr>
                <w:rStyle w:val="Lienhypertexte"/>
                <w:noProof/>
                <w:lang w:val="fr-CH" w:eastAsia="fr-FR"/>
              </w:rPr>
              <w:t>Schéma bloc du programme</w:t>
            </w:r>
            <w:r>
              <w:rPr>
                <w:noProof/>
                <w:webHidden/>
              </w:rPr>
              <w:tab/>
            </w:r>
            <w:r>
              <w:rPr>
                <w:noProof/>
                <w:webHidden/>
              </w:rPr>
              <w:fldChar w:fldCharType="begin"/>
            </w:r>
            <w:r>
              <w:rPr>
                <w:noProof/>
                <w:webHidden/>
              </w:rPr>
              <w:instrText xml:space="preserve"> PAGEREF _Toc473468838 \h </w:instrText>
            </w:r>
            <w:r>
              <w:rPr>
                <w:noProof/>
                <w:webHidden/>
              </w:rPr>
            </w:r>
            <w:r>
              <w:rPr>
                <w:noProof/>
                <w:webHidden/>
              </w:rPr>
              <w:fldChar w:fldCharType="separate"/>
            </w:r>
            <w:r>
              <w:rPr>
                <w:noProof/>
                <w:webHidden/>
              </w:rPr>
              <w:t>3</w:t>
            </w:r>
            <w:r>
              <w:rPr>
                <w:noProof/>
                <w:webHidden/>
              </w:rPr>
              <w:fldChar w:fldCharType="end"/>
            </w:r>
          </w:hyperlink>
        </w:p>
        <w:p w14:paraId="4E33A15E" w14:textId="77777777" w:rsidR="004428FF" w:rsidRDefault="004428FF">
          <w:pPr>
            <w:pStyle w:val="TM1"/>
            <w:tabs>
              <w:tab w:val="right" w:leader="dot" w:pos="9056"/>
            </w:tabs>
            <w:rPr>
              <w:rFonts w:eastAsiaTheme="minorEastAsia"/>
              <w:b w:val="0"/>
              <w:bCs w:val="0"/>
              <w:noProof/>
              <w:sz w:val="22"/>
              <w:szCs w:val="22"/>
              <w:lang w:val="fr-CH" w:eastAsia="fr-CH"/>
            </w:rPr>
          </w:pPr>
          <w:hyperlink w:anchor="_Toc473468839" w:history="1">
            <w:r w:rsidRPr="007520A3">
              <w:rPr>
                <w:rStyle w:val="Lienhypertexte"/>
                <w:noProof/>
                <w:lang w:val="fr-CH"/>
              </w:rPr>
              <w:t>Méthodologie</w:t>
            </w:r>
            <w:r>
              <w:rPr>
                <w:noProof/>
                <w:webHidden/>
              </w:rPr>
              <w:tab/>
            </w:r>
            <w:r>
              <w:rPr>
                <w:noProof/>
                <w:webHidden/>
              </w:rPr>
              <w:fldChar w:fldCharType="begin"/>
            </w:r>
            <w:r>
              <w:rPr>
                <w:noProof/>
                <w:webHidden/>
              </w:rPr>
              <w:instrText xml:space="preserve"> PAGEREF _Toc473468839 \h </w:instrText>
            </w:r>
            <w:r>
              <w:rPr>
                <w:noProof/>
                <w:webHidden/>
              </w:rPr>
            </w:r>
            <w:r>
              <w:rPr>
                <w:noProof/>
                <w:webHidden/>
              </w:rPr>
              <w:fldChar w:fldCharType="separate"/>
            </w:r>
            <w:r>
              <w:rPr>
                <w:noProof/>
                <w:webHidden/>
              </w:rPr>
              <w:t>4</w:t>
            </w:r>
            <w:r>
              <w:rPr>
                <w:noProof/>
                <w:webHidden/>
              </w:rPr>
              <w:fldChar w:fldCharType="end"/>
            </w:r>
          </w:hyperlink>
        </w:p>
        <w:p w14:paraId="2DC26353" w14:textId="77777777" w:rsidR="004428FF" w:rsidRDefault="004428FF">
          <w:pPr>
            <w:pStyle w:val="TM1"/>
            <w:tabs>
              <w:tab w:val="right" w:leader="dot" w:pos="9056"/>
            </w:tabs>
            <w:rPr>
              <w:rFonts w:eastAsiaTheme="minorEastAsia"/>
              <w:b w:val="0"/>
              <w:bCs w:val="0"/>
              <w:noProof/>
              <w:sz w:val="22"/>
              <w:szCs w:val="22"/>
              <w:lang w:val="fr-CH" w:eastAsia="fr-CH"/>
            </w:rPr>
          </w:pPr>
          <w:hyperlink w:anchor="_Toc473468840" w:history="1">
            <w:r w:rsidRPr="007520A3">
              <w:rPr>
                <w:rStyle w:val="Lienhypertexte"/>
                <w:noProof/>
                <w:lang w:val="fr-CH"/>
              </w:rPr>
              <w:t>Partie 1 - Contrôles</w:t>
            </w:r>
            <w:r>
              <w:rPr>
                <w:noProof/>
                <w:webHidden/>
              </w:rPr>
              <w:tab/>
            </w:r>
            <w:r>
              <w:rPr>
                <w:noProof/>
                <w:webHidden/>
              </w:rPr>
              <w:fldChar w:fldCharType="begin"/>
            </w:r>
            <w:r>
              <w:rPr>
                <w:noProof/>
                <w:webHidden/>
              </w:rPr>
              <w:instrText xml:space="preserve"> PAGEREF _Toc473468840 \h </w:instrText>
            </w:r>
            <w:r>
              <w:rPr>
                <w:noProof/>
                <w:webHidden/>
              </w:rPr>
            </w:r>
            <w:r>
              <w:rPr>
                <w:noProof/>
                <w:webHidden/>
              </w:rPr>
              <w:fldChar w:fldCharType="separate"/>
            </w:r>
            <w:r>
              <w:rPr>
                <w:noProof/>
                <w:webHidden/>
              </w:rPr>
              <w:t>4</w:t>
            </w:r>
            <w:r>
              <w:rPr>
                <w:noProof/>
                <w:webHidden/>
              </w:rPr>
              <w:fldChar w:fldCharType="end"/>
            </w:r>
          </w:hyperlink>
        </w:p>
        <w:p w14:paraId="15692845" w14:textId="77777777" w:rsidR="004428FF" w:rsidRDefault="004428FF">
          <w:pPr>
            <w:pStyle w:val="TM1"/>
            <w:tabs>
              <w:tab w:val="right" w:leader="dot" w:pos="9056"/>
            </w:tabs>
            <w:rPr>
              <w:rFonts w:eastAsiaTheme="minorEastAsia"/>
              <w:b w:val="0"/>
              <w:bCs w:val="0"/>
              <w:noProof/>
              <w:sz w:val="22"/>
              <w:szCs w:val="22"/>
              <w:lang w:val="fr-CH" w:eastAsia="fr-CH"/>
            </w:rPr>
          </w:pPr>
          <w:hyperlink w:anchor="_Toc473468841" w:history="1">
            <w:r w:rsidRPr="007520A3">
              <w:rPr>
                <w:rStyle w:val="Lienhypertexte"/>
                <w:noProof/>
                <w:lang w:val="fr-CH"/>
              </w:rPr>
              <w:t>Partie 2 - Roues</w:t>
            </w:r>
            <w:r>
              <w:rPr>
                <w:noProof/>
                <w:webHidden/>
              </w:rPr>
              <w:tab/>
            </w:r>
            <w:r>
              <w:rPr>
                <w:noProof/>
                <w:webHidden/>
              </w:rPr>
              <w:fldChar w:fldCharType="begin"/>
            </w:r>
            <w:r>
              <w:rPr>
                <w:noProof/>
                <w:webHidden/>
              </w:rPr>
              <w:instrText xml:space="preserve"> PAGEREF _Toc473468841 \h </w:instrText>
            </w:r>
            <w:r>
              <w:rPr>
                <w:noProof/>
                <w:webHidden/>
              </w:rPr>
            </w:r>
            <w:r>
              <w:rPr>
                <w:noProof/>
                <w:webHidden/>
              </w:rPr>
              <w:fldChar w:fldCharType="separate"/>
            </w:r>
            <w:r>
              <w:rPr>
                <w:noProof/>
                <w:webHidden/>
              </w:rPr>
              <w:t>4</w:t>
            </w:r>
            <w:r>
              <w:rPr>
                <w:noProof/>
                <w:webHidden/>
              </w:rPr>
              <w:fldChar w:fldCharType="end"/>
            </w:r>
          </w:hyperlink>
        </w:p>
        <w:p w14:paraId="7E3A8C9F" w14:textId="77777777" w:rsidR="004428FF" w:rsidRDefault="004428FF">
          <w:pPr>
            <w:pStyle w:val="TM1"/>
            <w:tabs>
              <w:tab w:val="right" w:leader="dot" w:pos="9056"/>
            </w:tabs>
            <w:rPr>
              <w:rFonts w:eastAsiaTheme="minorEastAsia"/>
              <w:b w:val="0"/>
              <w:bCs w:val="0"/>
              <w:noProof/>
              <w:sz w:val="22"/>
              <w:szCs w:val="22"/>
              <w:lang w:val="fr-CH" w:eastAsia="fr-CH"/>
            </w:rPr>
          </w:pPr>
          <w:hyperlink w:anchor="_Toc473468842" w:history="1">
            <w:r w:rsidRPr="007520A3">
              <w:rPr>
                <w:rStyle w:val="Lienhypertexte"/>
                <w:noProof/>
                <w:lang w:val="fr-CH"/>
              </w:rPr>
              <w:t>Partie 3 - Affichage</w:t>
            </w:r>
            <w:r>
              <w:rPr>
                <w:noProof/>
                <w:webHidden/>
              </w:rPr>
              <w:tab/>
            </w:r>
            <w:r>
              <w:rPr>
                <w:noProof/>
                <w:webHidden/>
              </w:rPr>
              <w:fldChar w:fldCharType="begin"/>
            </w:r>
            <w:r>
              <w:rPr>
                <w:noProof/>
                <w:webHidden/>
              </w:rPr>
              <w:instrText xml:space="preserve"> PAGEREF _Toc473468842 \h </w:instrText>
            </w:r>
            <w:r>
              <w:rPr>
                <w:noProof/>
                <w:webHidden/>
              </w:rPr>
            </w:r>
            <w:r>
              <w:rPr>
                <w:noProof/>
                <w:webHidden/>
              </w:rPr>
              <w:fldChar w:fldCharType="separate"/>
            </w:r>
            <w:r>
              <w:rPr>
                <w:noProof/>
                <w:webHidden/>
              </w:rPr>
              <w:t>4</w:t>
            </w:r>
            <w:r>
              <w:rPr>
                <w:noProof/>
                <w:webHidden/>
              </w:rPr>
              <w:fldChar w:fldCharType="end"/>
            </w:r>
          </w:hyperlink>
        </w:p>
        <w:p w14:paraId="27319A63" w14:textId="77777777" w:rsidR="004428FF" w:rsidRDefault="004428FF">
          <w:pPr>
            <w:pStyle w:val="TM1"/>
            <w:tabs>
              <w:tab w:val="right" w:leader="dot" w:pos="9056"/>
            </w:tabs>
            <w:rPr>
              <w:rFonts w:eastAsiaTheme="minorEastAsia"/>
              <w:b w:val="0"/>
              <w:bCs w:val="0"/>
              <w:noProof/>
              <w:sz w:val="22"/>
              <w:szCs w:val="22"/>
              <w:lang w:val="fr-CH" w:eastAsia="fr-CH"/>
            </w:rPr>
          </w:pPr>
          <w:hyperlink w:anchor="_Toc473468843" w:history="1">
            <w:r w:rsidRPr="007520A3">
              <w:rPr>
                <w:rStyle w:val="Lienhypertexte"/>
                <w:noProof/>
              </w:rPr>
              <w:t>Répartition du travail</w:t>
            </w:r>
            <w:r>
              <w:rPr>
                <w:noProof/>
                <w:webHidden/>
              </w:rPr>
              <w:tab/>
            </w:r>
            <w:r>
              <w:rPr>
                <w:noProof/>
                <w:webHidden/>
              </w:rPr>
              <w:fldChar w:fldCharType="begin"/>
            </w:r>
            <w:r>
              <w:rPr>
                <w:noProof/>
                <w:webHidden/>
              </w:rPr>
              <w:instrText xml:space="preserve"> PAGEREF _Toc473468843 \h </w:instrText>
            </w:r>
            <w:r>
              <w:rPr>
                <w:noProof/>
                <w:webHidden/>
              </w:rPr>
            </w:r>
            <w:r>
              <w:rPr>
                <w:noProof/>
                <w:webHidden/>
              </w:rPr>
              <w:fldChar w:fldCharType="separate"/>
            </w:r>
            <w:r>
              <w:rPr>
                <w:noProof/>
                <w:webHidden/>
              </w:rPr>
              <w:t>4</w:t>
            </w:r>
            <w:r>
              <w:rPr>
                <w:noProof/>
                <w:webHidden/>
              </w:rPr>
              <w:fldChar w:fldCharType="end"/>
            </w:r>
          </w:hyperlink>
        </w:p>
        <w:p w14:paraId="34FC8DB9" w14:textId="77777777" w:rsidR="004428FF" w:rsidRDefault="004428FF">
          <w:pPr>
            <w:pStyle w:val="TM1"/>
            <w:tabs>
              <w:tab w:val="right" w:leader="dot" w:pos="9056"/>
            </w:tabs>
            <w:rPr>
              <w:rFonts w:eastAsiaTheme="minorEastAsia"/>
              <w:b w:val="0"/>
              <w:bCs w:val="0"/>
              <w:noProof/>
              <w:sz w:val="22"/>
              <w:szCs w:val="22"/>
              <w:lang w:val="fr-CH" w:eastAsia="fr-CH"/>
            </w:rPr>
          </w:pPr>
          <w:hyperlink w:anchor="_Toc473468844" w:history="1">
            <w:r w:rsidRPr="007520A3">
              <w:rPr>
                <w:rStyle w:val="Lienhypertexte"/>
                <w:noProof/>
              </w:rPr>
              <w:t>Problèmes et difficultés</w:t>
            </w:r>
            <w:r>
              <w:rPr>
                <w:noProof/>
                <w:webHidden/>
              </w:rPr>
              <w:tab/>
            </w:r>
            <w:r>
              <w:rPr>
                <w:noProof/>
                <w:webHidden/>
              </w:rPr>
              <w:fldChar w:fldCharType="begin"/>
            </w:r>
            <w:r>
              <w:rPr>
                <w:noProof/>
                <w:webHidden/>
              </w:rPr>
              <w:instrText xml:space="preserve"> PAGEREF _Toc473468844 \h </w:instrText>
            </w:r>
            <w:r>
              <w:rPr>
                <w:noProof/>
                <w:webHidden/>
              </w:rPr>
            </w:r>
            <w:r>
              <w:rPr>
                <w:noProof/>
                <w:webHidden/>
              </w:rPr>
              <w:fldChar w:fldCharType="separate"/>
            </w:r>
            <w:r>
              <w:rPr>
                <w:noProof/>
                <w:webHidden/>
              </w:rPr>
              <w:t>4</w:t>
            </w:r>
            <w:r>
              <w:rPr>
                <w:noProof/>
                <w:webHidden/>
              </w:rPr>
              <w:fldChar w:fldCharType="end"/>
            </w:r>
          </w:hyperlink>
        </w:p>
        <w:p w14:paraId="6D18DD49" w14:textId="78D6EBB5" w:rsidR="005D50FA" w:rsidRPr="00B22151" w:rsidRDefault="005D50FA" w:rsidP="005D50FA">
          <w:pPr>
            <w:rPr>
              <w:noProof/>
              <w:lang w:val="fr-CH"/>
            </w:rPr>
          </w:pPr>
          <w:r w:rsidRPr="00B22151">
            <w:rPr>
              <w:b/>
              <w:bCs/>
              <w:noProof/>
              <w:lang w:val="fr-CH"/>
            </w:rPr>
            <w:fldChar w:fldCharType="end"/>
          </w:r>
        </w:p>
      </w:sdtContent>
    </w:sdt>
    <w:p w14:paraId="3DF1D30D" w14:textId="77777777" w:rsidR="009B710F" w:rsidRDefault="009B710F">
      <w:pPr>
        <w:rPr>
          <w:rFonts w:asciiTheme="majorHAnsi" w:eastAsiaTheme="majorEastAsia" w:hAnsiTheme="majorHAnsi" w:cstheme="majorBidi"/>
          <w:noProof/>
          <w:color w:val="2E74B5"/>
          <w:sz w:val="36"/>
          <w:szCs w:val="32"/>
          <w:lang w:val="fr-CH"/>
        </w:rPr>
      </w:pPr>
      <w:r>
        <w:rPr>
          <w:b/>
          <w:noProof/>
          <w:lang w:val="fr-CH"/>
        </w:rPr>
        <w:br w:type="page"/>
      </w:r>
    </w:p>
    <w:p w14:paraId="38DF6CF5" w14:textId="2E884CAA" w:rsidR="005D50FA" w:rsidRDefault="005D50FA" w:rsidP="005D50FA">
      <w:pPr>
        <w:pStyle w:val="MonTitre1"/>
        <w:rPr>
          <w:b/>
          <w:noProof/>
          <w:lang w:val="fr-CH"/>
        </w:rPr>
      </w:pPr>
      <w:bookmarkStart w:id="0" w:name="_Toc473468837"/>
      <w:r w:rsidRPr="00B22151">
        <w:rPr>
          <w:noProof/>
          <w:lang w:val="fr-CH"/>
        </w:rPr>
        <w:lastRenderedPageBreak/>
        <w:t>Introduction</w:t>
      </w:r>
      <w:bookmarkEnd w:id="0"/>
    </w:p>
    <w:p w14:paraId="3A47380B" w14:textId="00B44725" w:rsidR="00475C0B" w:rsidRDefault="00475C0B" w:rsidP="00475C0B">
      <w:pPr>
        <w:rPr>
          <w:noProof/>
          <w:lang w:val="fr-CH" w:eastAsia="fr-FR"/>
        </w:rPr>
      </w:pPr>
      <w:r>
        <w:rPr>
          <w:noProof/>
          <w:lang w:val="fr-CH" w:eastAsia="fr-FR"/>
        </w:rPr>
        <w:t>Ce programme modélise</w:t>
      </w:r>
      <w:r w:rsidRPr="00475C0B">
        <w:rPr>
          <w:noProof/>
          <w:lang w:val="fr-CH" w:eastAsia="fr-FR"/>
        </w:rPr>
        <w:t xml:space="preserve"> une machine à sous de type</w:t>
      </w:r>
      <w:r>
        <w:rPr>
          <w:noProof/>
          <w:lang w:val="fr-CH" w:eastAsia="fr-FR"/>
        </w:rPr>
        <w:t xml:space="preserve"> « Jackpot »,</w:t>
      </w:r>
      <w:r w:rsidRPr="00475C0B">
        <w:rPr>
          <w:noProof/>
          <w:lang w:val="fr-CH" w:eastAsia="fr-FR"/>
        </w:rPr>
        <w:t xml:space="preserve"> telles que celles que l’on peut trouver dans les casinos et autres salles de</w:t>
      </w:r>
      <w:r>
        <w:rPr>
          <w:noProof/>
          <w:lang w:val="fr-CH" w:eastAsia="fr-FR"/>
        </w:rPr>
        <w:t xml:space="preserve"> jeux.</w:t>
      </w:r>
      <w:r w:rsidR="007F15D5">
        <w:rPr>
          <w:noProof/>
          <w:lang w:val="fr-CH" w:eastAsia="fr-FR"/>
        </w:rPr>
        <w:t xml:space="preserve"> Pour interagir avec la machine, nous avons fait usage de signaux sysytème.</w:t>
      </w:r>
    </w:p>
    <w:p w14:paraId="6BA86C6A" w14:textId="593DCB9F" w:rsidR="00DC5B8E" w:rsidRPr="00475C0B" w:rsidRDefault="00DC5B8E" w:rsidP="00475C0B">
      <w:pPr>
        <w:pStyle w:val="MonTitre1"/>
        <w:rPr>
          <w:rFonts w:asciiTheme="minorHAnsi" w:eastAsiaTheme="minorHAnsi" w:hAnsiTheme="minorHAnsi" w:cstheme="minorBidi"/>
          <w:noProof/>
          <w:color w:val="auto"/>
          <w:sz w:val="22"/>
          <w:szCs w:val="22"/>
          <w:lang w:val="fr-CH" w:eastAsia="fr-FR"/>
        </w:rPr>
      </w:pPr>
      <w:bookmarkStart w:id="1" w:name="_Toc473468838"/>
      <w:r>
        <w:rPr>
          <w:noProof/>
          <w:lang w:val="fr-CH" w:eastAsia="fr-FR"/>
        </w:rPr>
        <w:t>Schéma bloc du programme</w:t>
      </w:r>
      <w:bookmarkEnd w:id="1"/>
    </w:p>
    <w:p w14:paraId="65113B10" w14:textId="733DB0D9" w:rsidR="00B44301" w:rsidRDefault="00B44301">
      <w:pPr>
        <w:rPr>
          <w:noProof/>
          <w:lang w:val="fr-CH" w:eastAsia="fr-FR"/>
        </w:rPr>
      </w:pPr>
    </w:p>
    <w:p w14:paraId="00957618" w14:textId="77777777" w:rsidR="00180282" w:rsidRDefault="00180282">
      <w:pPr>
        <w:jc w:val="left"/>
        <w:rPr>
          <w:rFonts w:asciiTheme="majorHAnsi" w:eastAsiaTheme="majorEastAsia" w:hAnsiTheme="majorHAnsi" w:cstheme="majorBidi"/>
          <w:noProof/>
          <w:color w:val="2E74B5"/>
          <w:sz w:val="36"/>
          <w:szCs w:val="32"/>
          <w:lang w:val="fr-CH"/>
        </w:rPr>
      </w:pPr>
      <w:r>
        <w:rPr>
          <w:noProof/>
          <w:lang w:val="fr-CH"/>
        </w:rPr>
        <w:br w:type="page"/>
      </w:r>
    </w:p>
    <w:p w14:paraId="0568382B" w14:textId="703A1DC8" w:rsidR="005D50FA" w:rsidRPr="00B22151" w:rsidRDefault="005D50FA" w:rsidP="005D50FA">
      <w:pPr>
        <w:pStyle w:val="MonTitre1"/>
        <w:rPr>
          <w:b/>
          <w:noProof/>
          <w:lang w:val="fr-CH"/>
        </w:rPr>
      </w:pPr>
      <w:bookmarkStart w:id="2" w:name="_Toc473468839"/>
      <w:r>
        <w:rPr>
          <w:noProof/>
          <w:lang w:val="fr-CH"/>
        </w:rPr>
        <w:lastRenderedPageBreak/>
        <w:t>Méthodologie</w:t>
      </w:r>
      <w:bookmarkEnd w:id="2"/>
    </w:p>
    <w:p w14:paraId="3D996B4C" w14:textId="20B66633" w:rsidR="001E6A33" w:rsidRDefault="773CD167" w:rsidP="00DC5B8E">
      <w:r>
        <w:t>Notre programme est</w:t>
      </w:r>
      <w:r w:rsidR="00180282">
        <w:t xml:space="preserve"> divisé en 3 parties :</w:t>
      </w:r>
    </w:p>
    <w:p w14:paraId="51877B57" w14:textId="6E1D7DA3" w:rsidR="00054974" w:rsidRDefault="00054974" w:rsidP="00DC5B8E">
      <w:pPr>
        <w:pStyle w:val="Paragraphedeliste"/>
        <w:numPr>
          <w:ilvl w:val="0"/>
          <w:numId w:val="4"/>
        </w:numPr>
      </w:pPr>
      <w:r>
        <w:t xml:space="preserve">La partie de contrôle qui </w:t>
      </w:r>
      <w:r w:rsidR="00C37D8D">
        <w:t>attend</w:t>
      </w:r>
      <w:r>
        <w:t xml:space="preserve"> sur les signaux (</w:t>
      </w:r>
      <w:r>
        <w:rPr>
          <w:i/>
        </w:rPr>
        <w:t>control.c</w:t>
      </w:r>
      <w:r>
        <w:t>).</w:t>
      </w:r>
    </w:p>
    <w:p w14:paraId="137D891A" w14:textId="03FD6F7B" w:rsidR="001E6A33" w:rsidRDefault="001E6A33" w:rsidP="00DC5B8E">
      <w:pPr>
        <w:pStyle w:val="Paragraphedeliste"/>
        <w:numPr>
          <w:ilvl w:val="0"/>
          <w:numId w:val="4"/>
        </w:numPr>
      </w:pPr>
      <w:r>
        <w:t>L</w:t>
      </w:r>
      <w:r w:rsidR="773CD167">
        <w:t xml:space="preserve">a </w:t>
      </w:r>
      <w:r w:rsidR="00054974">
        <w:t xml:space="preserve">deuxième </w:t>
      </w:r>
      <w:r w:rsidR="773CD167">
        <w:t xml:space="preserve">partie </w:t>
      </w:r>
      <w:r w:rsidR="00963EF7">
        <w:t xml:space="preserve">gérant les threads </w:t>
      </w:r>
      <w:r w:rsidR="00874969">
        <w:t>roues (</w:t>
      </w:r>
      <w:r w:rsidR="00874969">
        <w:rPr>
          <w:i/>
        </w:rPr>
        <w:t>wheel.c</w:t>
      </w:r>
      <w:r w:rsidR="00874969">
        <w:t>)</w:t>
      </w:r>
      <w:r w:rsidR="0080287A">
        <w:t>.</w:t>
      </w:r>
    </w:p>
    <w:p w14:paraId="122A0D00" w14:textId="16C231CC" w:rsidR="00675EDB" w:rsidRPr="00675EDB" w:rsidRDefault="00054974" w:rsidP="00675EDB">
      <w:pPr>
        <w:pStyle w:val="Paragraphedeliste"/>
        <w:numPr>
          <w:ilvl w:val="0"/>
          <w:numId w:val="4"/>
        </w:numPr>
        <w:rPr>
          <w:rFonts w:eastAsiaTheme="minorEastAsia"/>
          <w:noProof/>
          <w:lang w:val="fr-CH"/>
        </w:rPr>
      </w:pPr>
      <w:r>
        <w:t>Enfin, l</w:t>
      </w:r>
      <w:r w:rsidR="00DA47E3">
        <w:t>a</w:t>
      </w:r>
      <w:r w:rsidR="773CD167">
        <w:t xml:space="preserve"> </w:t>
      </w:r>
      <w:r w:rsidR="001E6A33">
        <w:t>partie</w:t>
      </w:r>
      <w:r w:rsidR="773CD167">
        <w:t xml:space="preserve"> pour</w:t>
      </w:r>
      <w:r w:rsidR="00963EF7" w:rsidRPr="00963EF7">
        <w:t xml:space="preserve"> </w:t>
      </w:r>
      <w:r w:rsidR="00296398">
        <w:t>l’affichage (</w:t>
      </w:r>
      <w:r w:rsidR="00296398" w:rsidRPr="00296398">
        <w:rPr>
          <w:i/>
        </w:rPr>
        <w:t>display</w:t>
      </w:r>
      <w:r>
        <w:rPr>
          <w:i/>
        </w:rPr>
        <w:t>.c</w:t>
      </w:r>
      <w:r w:rsidR="00963EF7">
        <w:t>)</w:t>
      </w:r>
      <w:r w:rsidR="001E6A33">
        <w:t>.</w:t>
      </w:r>
    </w:p>
    <w:p w14:paraId="50CAE516" w14:textId="015E8DC4" w:rsidR="00675EDB" w:rsidRDefault="005D50FA" w:rsidP="005D50FA">
      <w:pPr>
        <w:pStyle w:val="MonTitre1"/>
      </w:pPr>
      <w:bookmarkStart w:id="3" w:name="_Toc473468840"/>
      <w:r w:rsidRPr="00675EDB">
        <w:t>Partie 1</w:t>
      </w:r>
      <w:r w:rsidR="006E335F" w:rsidRPr="00675EDB">
        <w:t xml:space="preserve"> </w:t>
      </w:r>
      <w:r w:rsidR="00675EDB" w:rsidRPr="00675EDB">
        <w:t>–</w:t>
      </w:r>
      <w:r w:rsidR="006E335F" w:rsidRPr="00675EDB">
        <w:t xml:space="preserve"> Contrôles</w:t>
      </w:r>
      <w:bookmarkEnd w:id="3"/>
    </w:p>
    <w:p w14:paraId="190F3AC5" w14:textId="77777777" w:rsidR="00675EDB" w:rsidRPr="00675EDB" w:rsidRDefault="00675EDB" w:rsidP="00675EDB"/>
    <w:p w14:paraId="1E61FA99" w14:textId="7BA3FA4A" w:rsidR="005D50FA" w:rsidRDefault="005D50FA" w:rsidP="005D50FA">
      <w:pPr>
        <w:pStyle w:val="MonTitre1"/>
        <w:rPr>
          <w:noProof/>
          <w:lang w:val="fr-CH"/>
        </w:rPr>
      </w:pPr>
      <w:bookmarkStart w:id="4" w:name="_Toc473468841"/>
      <w:r w:rsidRPr="005D50FA">
        <w:rPr>
          <w:noProof/>
          <w:lang w:val="fr-CH"/>
        </w:rPr>
        <w:t>Partie 2</w:t>
      </w:r>
      <w:r w:rsidR="00AE4440">
        <w:rPr>
          <w:noProof/>
          <w:lang w:val="fr-CH"/>
        </w:rPr>
        <w:t xml:space="preserve"> </w:t>
      </w:r>
      <w:r w:rsidR="00675EDB">
        <w:rPr>
          <w:noProof/>
          <w:lang w:val="fr-CH"/>
        </w:rPr>
        <w:t>–</w:t>
      </w:r>
      <w:r w:rsidR="00AE4440">
        <w:rPr>
          <w:noProof/>
          <w:lang w:val="fr-CH"/>
        </w:rPr>
        <w:t xml:space="preserve"> Roues</w:t>
      </w:r>
      <w:bookmarkEnd w:id="4"/>
    </w:p>
    <w:p w14:paraId="32FD1D60" w14:textId="77777777" w:rsidR="00675EDB" w:rsidRDefault="00675EDB" w:rsidP="00675EDB">
      <w:pPr>
        <w:rPr>
          <w:lang w:val="fr-CH"/>
        </w:rPr>
      </w:pPr>
    </w:p>
    <w:p w14:paraId="7A856868" w14:textId="2BE71CC9" w:rsidR="005D50FA" w:rsidRDefault="005D50FA" w:rsidP="005D50FA">
      <w:pPr>
        <w:pStyle w:val="MonTitre1"/>
        <w:rPr>
          <w:lang w:val="fr-CH"/>
        </w:rPr>
      </w:pPr>
      <w:bookmarkStart w:id="5" w:name="_Toc473468842"/>
      <w:r>
        <w:rPr>
          <w:lang w:val="fr-CH"/>
        </w:rPr>
        <w:t>Partie 3</w:t>
      </w:r>
      <w:r w:rsidR="00AE4440">
        <w:rPr>
          <w:lang w:val="fr-CH"/>
        </w:rPr>
        <w:t xml:space="preserve"> </w:t>
      </w:r>
      <w:r w:rsidR="00675EDB">
        <w:rPr>
          <w:lang w:val="fr-CH"/>
        </w:rPr>
        <w:t>–</w:t>
      </w:r>
      <w:r w:rsidR="00AE4440">
        <w:rPr>
          <w:lang w:val="fr-CH"/>
        </w:rPr>
        <w:t xml:space="preserve"> Affichage</w:t>
      </w:r>
      <w:bookmarkEnd w:id="5"/>
    </w:p>
    <w:p w14:paraId="5CC5F466" w14:textId="77777777" w:rsidR="00675EDB" w:rsidRDefault="00675EDB" w:rsidP="00675EDB">
      <w:pPr>
        <w:rPr>
          <w:lang w:val="fr-CH"/>
        </w:rPr>
      </w:pPr>
    </w:p>
    <w:p w14:paraId="44319C22" w14:textId="5CE3B14B" w:rsidR="00851231" w:rsidRDefault="00851231" w:rsidP="00851231">
      <w:pPr>
        <w:pStyle w:val="MonTitre1"/>
      </w:pPr>
      <w:bookmarkStart w:id="6" w:name="_Toc473468843"/>
      <w:r w:rsidRPr="3B113661">
        <w:t>Répartition du</w:t>
      </w:r>
      <w:bookmarkStart w:id="7" w:name="_GoBack"/>
      <w:bookmarkEnd w:id="7"/>
      <w:r w:rsidRPr="3B113661">
        <w:t xml:space="preserve"> travail</w:t>
      </w:r>
      <w:bookmarkEnd w:id="6"/>
    </w:p>
    <w:p w14:paraId="3E684131" w14:textId="1507833A" w:rsidR="21DBF99B" w:rsidRDefault="773CD167" w:rsidP="76A62951">
      <w:r>
        <w:t xml:space="preserve">Steven s'est principalement occupé </w:t>
      </w:r>
      <w:r w:rsidR="00873BD9">
        <w:t xml:space="preserve">de </w:t>
      </w:r>
    </w:p>
    <w:p w14:paraId="48EF35F7" w14:textId="5C421193" w:rsidR="21DBF99B" w:rsidRDefault="773CD167" w:rsidP="76A62951">
      <w:r>
        <w:t xml:space="preserve">Orphée s'est principalement occupé </w:t>
      </w:r>
      <w:r w:rsidR="00873BD9">
        <w:t xml:space="preserve">de </w:t>
      </w:r>
    </w:p>
    <w:p w14:paraId="2B5FBFE4" w14:textId="6DA91582" w:rsidR="21DBF99B" w:rsidRDefault="773CD167" w:rsidP="76A62951">
      <w:r>
        <w:t>Raed s'est princ</w:t>
      </w:r>
      <w:r w:rsidR="00873BD9">
        <w:t xml:space="preserve">ipalement occupé de </w:t>
      </w:r>
    </w:p>
    <w:p w14:paraId="3C04B34D" w14:textId="466E1CBE" w:rsidR="21DBF99B" w:rsidRDefault="773CD167" w:rsidP="005D50FA">
      <w:r>
        <w:t>Pour le reste, et surtout pour l'implémentation et la gestion des mécanismes de synchronisation, nous avons collaboré soit par combinaisons de binômes selon les disponibilités de chacun, soit tous ensemble, essentiellement en mettant nos idées sur papier puis en vérifiant la bonne exécution avec le compilateur.</w:t>
      </w:r>
    </w:p>
    <w:p w14:paraId="1B06C1F7" w14:textId="77777777" w:rsidR="00851231" w:rsidRDefault="00851231" w:rsidP="00851231">
      <w:pPr>
        <w:pStyle w:val="MonTitre1"/>
      </w:pPr>
      <w:bookmarkStart w:id="8" w:name="_Toc473468844"/>
      <w:r w:rsidRPr="3B113661">
        <w:t>Problèmes et difficultés</w:t>
      </w:r>
      <w:bookmarkEnd w:id="8"/>
    </w:p>
    <w:p w14:paraId="7591859B" w14:textId="77777777" w:rsidR="00436DF4" w:rsidRDefault="00436DF4" w:rsidP="005D50FA"/>
    <w:p w14:paraId="1C12D024" w14:textId="2784C2BB" w:rsidR="00851231" w:rsidRPr="005D50FA" w:rsidRDefault="773CD167" w:rsidP="005D50FA">
      <w:r>
        <w:t>Néanmoins, nous avons surmonté ces différents problèmes et avons une version fonctionnelle et sans bugs connus du programme.</w:t>
      </w:r>
    </w:p>
    <w:sectPr w:rsidR="00851231" w:rsidRPr="005D50FA" w:rsidSect="005D50FA">
      <w:headerReference w:type="default" r:id="rId9"/>
      <w:footerReference w:type="even" r:id="rId10"/>
      <w:footerReference w:type="default" r:id="rId11"/>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1B17BD" w14:textId="77777777" w:rsidR="00F74C20" w:rsidRDefault="00F74C20" w:rsidP="009A004D">
      <w:pPr>
        <w:spacing w:after="0" w:line="240" w:lineRule="auto"/>
      </w:pPr>
      <w:r>
        <w:separator/>
      </w:r>
    </w:p>
  </w:endnote>
  <w:endnote w:type="continuationSeparator" w:id="0">
    <w:p w14:paraId="262C9A26" w14:textId="77777777" w:rsidR="00F74C20" w:rsidRDefault="00F74C20" w:rsidP="009A004D">
      <w:pPr>
        <w:spacing w:after="0" w:line="240" w:lineRule="auto"/>
      </w:pPr>
      <w:r>
        <w:continuationSeparator/>
      </w:r>
    </w:p>
  </w:endnote>
  <w:endnote w:type="continuationNotice" w:id="1">
    <w:p w14:paraId="79B8D889" w14:textId="77777777" w:rsidR="00F74C20" w:rsidRDefault="00F74C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BBE21" w14:textId="77777777" w:rsidR="00F46C13" w:rsidRDefault="00F46C13" w:rsidP="005D50FA">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309AFF6" w14:textId="77777777" w:rsidR="00F46C13" w:rsidRDefault="00F46C13" w:rsidP="005D50FA">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CD9C0" w14:textId="357055B5" w:rsidR="00F46C13" w:rsidRDefault="00F46C13" w:rsidP="005D50FA">
    <w:pPr>
      <w:pStyle w:val="Style3"/>
    </w:pPr>
    <w:r>
      <w:t>ITI2</w:t>
    </w:r>
    <w:r>
      <w:ptab w:relativeTo="margin" w:alignment="center" w:leader="none"/>
    </w:r>
    <w:r w:rsidRPr="773CD167">
      <w:rPr>
        <w:noProof/>
      </w:rPr>
      <w:fldChar w:fldCharType="begin"/>
    </w:r>
    <w:r>
      <w:instrText xml:space="preserve"> PAGE  \* Arabic  \* MERGEFORMAT </w:instrText>
    </w:r>
    <w:r w:rsidRPr="773CD167">
      <w:fldChar w:fldCharType="separate"/>
    </w:r>
    <w:r w:rsidR="00675EDB">
      <w:rPr>
        <w:noProof/>
      </w:rPr>
      <w:t>4</w:t>
    </w:r>
    <w:r w:rsidRPr="773CD167">
      <w:rPr>
        <w:noProof/>
      </w:rPr>
      <w:fldChar w:fldCharType="end"/>
    </w:r>
    <w:r>
      <w:ptab w:relativeTo="margin" w:alignment="right" w:leader="none"/>
    </w:r>
    <w:r w:rsidR="001E3896">
      <w:t>Janvier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342E74" w14:textId="77777777" w:rsidR="00F74C20" w:rsidRDefault="00F74C20" w:rsidP="009A004D">
      <w:pPr>
        <w:spacing w:after="0" w:line="240" w:lineRule="auto"/>
      </w:pPr>
      <w:r>
        <w:separator/>
      </w:r>
    </w:p>
  </w:footnote>
  <w:footnote w:type="continuationSeparator" w:id="0">
    <w:p w14:paraId="32858DE8" w14:textId="77777777" w:rsidR="00F74C20" w:rsidRDefault="00F74C20" w:rsidP="009A004D">
      <w:pPr>
        <w:spacing w:after="0" w:line="240" w:lineRule="auto"/>
      </w:pPr>
      <w:r>
        <w:continuationSeparator/>
      </w:r>
    </w:p>
  </w:footnote>
  <w:footnote w:type="continuationNotice" w:id="1">
    <w:p w14:paraId="013FDA8A" w14:textId="77777777" w:rsidR="00F74C20" w:rsidRDefault="00F74C2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9158C" w14:textId="6881ACB8" w:rsidR="00F46C13" w:rsidRDefault="00F46C13" w:rsidP="005D50FA">
    <w:pPr>
      <w:rPr>
        <w:noProof/>
        <w:lang w:val="fr-CH"/>
      </w:rPr>
    </w:pPr>
  </w:p>
  <w:p w14:paraId="681E7D82" w14:textId="789C866C" w:rsidR="00F46C13" w:rsidRPr="000B6E03" w:rsidRDefault="001E3896" w:rsidP="005D50FA">
    <w:pPr>
      <w:rPr>
        <w:noProof/>
        <w:lang w:val="fr-CH"/>
      </w:rPr>
    </w:pPr>
    <w:r>
      <w:rPr>
        <w:noProof/>
        <w:lang w:val="fr-CH"/>
      </w:rPr>
      <w:t>Jackpot</w:t>
    </w:r>
    <w:r w:rsidR="00F46C13" w:rsidRPr="000B6E03">
      <w:rPr>
        <w:noProof/>
        <w:lang w:val="fr-CH"/>
      </w:rPr>
      <w:ptab w:relativeTo="margin" w:alignment="center" w:leader="none"/>
    </w:r>
    <w:r w:rsidR="00F46C13" w:rsidRPr="000B6E03">
      <w:rPr>
        <w:noProof/>
        <w:lang w:val="fr-CH"/>
      </w:rPr>
      <w:ptab w:relativeTo="margin" w:alignment="right" w:leader="none"/>
    </w:r>
    <w:r w:rsidR="00F46C13">
      <w:rPr>
        <w:noProof/>
        <w:lang w:val="fr-CH"/>
      </w:rPr>
      <w:t>Programmation Concurrente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1E586E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6CE712C"/>
    <w:multiLevelType w:val="hybridMultilevel"/>
    <w:tmpl w:val="DC8EAB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829051A"/>
    <w:multiLevelType w:val="hybridMultilevel"/>
    <w:tmpl w:val="4434E818"/>
    <w:lvl w:ilvl="0" w:tplc="62749B1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D0F1CF5"/>
    <w:multiLevelType w:val="hybridMultilevel"/>
    <w:tmpl w:val="A30208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DBF99B"/>
    <w:rsid w:val="000227CB"/>
    <w:rsid w:val="0003610E"/>
    <w:rsid w:val="00037F40"/>
    <w:rsid w:val="00054974"/>
    <w:rsid w:val="00062C2E"/>
    <w:rsid w:val="00062D78"/>
    <w:rsid w:val="00095BB6"/>
    <w:rsid w:val="000D40D7"/>
    <w:rsid w:val="00166403"/>
    <w:rsid w:val="0017075B"/>
    <w:rsid w:val="00180282"/>
    <w:rsid w:val="0018177D"/>
    <w:rsid w:val="001B244F"/>
    <w:rsid w:val="001C27E2"/>
    <w:rsid w:val="001E3896"/>
    <w:rsid w:val="001E6A33"/>
    <w:rsid w:val="00234925"/>
    <w:rsid w:val="00242498"/>
    <w:rsid w:val="0025693F"/>
    <w:rsid w:val="00273ED0"/>
    <w:rsid w:val="00296398"/>
    <w:rsid w:val="002B2E78"/>
    <w:rsid w:val="002B4AFA"/>
    <w:rsid w:val="002C529E"/>
    <w:rsid w:val="00307191"/>
    <w:rsid w:val="003B2A2E"/>
    <w:rsid w:val="003F2C31"/>
    <w:rsid w:val="004111AE"/>
    <w:rsid w:val="004254C4"/>
    <w:rsid w:val="00436DF4"/>
    <w:rsid w:val="004428FF"/>
    <w:rsid w:val="00475C0B"/>
    <w:rsid w:val="004B163B"/>
    <w:rsid w:val="004D2030"/>
    <w:rsid w:val="005046CD"/>
    <w:rsid w:val="00507FB2"/>
    <w:rsid w:val="00512CDB"/>
    <w:rsid w:val="005159D9"/>
    <w:rsid w:val="005A3323"/>
    <w:rsid w:val="005D50FA"/>
    <w:rsid w:val="005E61DE"/>
    <w:rsid w:val="006001F8"/>
    <w:rsid w:val="00603111"/>
    <w:rsid w:val="006472FD"/>
    <w:rsid w:val="00675EDB"/>
    <w:rsid w:val="006D022C"/>
    <w:rsid w:val="006D312C"/>
    <w:rsid w:val="006E335F"/>
    <w:rsid w:val="007A6A9F"/>
    <w:rsid w:val="007F15D5"/>
    <w:rsid w:val="007F3624"/>
    <w:rsid w:val="0080287A"/>
    <w:rsid w:val="00803E1D"/>
    <w:rsid w:val="00806D2D"/>
    <w:rsid w:val="00840F53"/>
    <w:rsid w:val="00851231"/>
    <w:rsid w:val="00870C69"/>
    <w:rsid w:val="00873BD9"/>
    <w:rsid w:val="00874969"/>
    <w:rsid w:val="009314F0"/>
    <w:rsid w:val="00957169"/>
    <w:rsid w:val="00963EF7"/>
    <w:rsid w:val="00973C72"/>
    <w:rsid w:val="009A004D"/>
    <w:rsid w:val="009B710F"/>
    <w:rsid w:val="009E0B39"/>
    <w:rsid w:val="009E2F19"/>
    <w:rsid w:val="00A1133F"/>
    <w:rsid w:val="00A24248"/>
    <w:rsid w:val="00A25632"/>
    <w:rsid w:val="00A343FD"/>
    <w:rsid w:val="00A8324F"/>
    <w:rsid w:val="00A8520D"/>
    <w:rsid w:val="00A96E5B"/>
    <w:rsid w:val="00AB533D"/>
    <w:rsid w:val="00AE3FAD"/>
    <w:rsid w:val="00AE4440"/>
    <w:rsid w:val="00B109C3"/>
    <w:rsid w:val="00B44301"/>
    <w:rsid w:val="00B539AB"/>
    <w:rsid w:val="00B55E07"/>
    <w:rsid w:val="00B87A10"/>
    <w:rsid w:val="00B94B16"/>
    <w:rsid w:val="00BE0E79"/>
    <w:rsid w:val="00BF3A1D"/>
    <w:rsid w:val="00C37D8D"/>
    <w:rsid w:val="00C412C9"/>
    <w:rsid w:val="00C72E92"/>
    <w:rsid w:val="00CA0100"/>
    <w:rsid w:val="00CC06FA"/>
    <w:rsid w:val="00CD103B"/>
    <w:rsid w:val="00CD6CD2"/>
    <w:rsid w:val="00CE5CDE"/>
    <w:rsid w:val="00CF36A7"/>
    <w:rsid w:val="00D34136"/>
    <w:rsid w:val="00D65FEC"/>
    <w:rsid w:val="00D7057E"/>
    <w:rsid w:val="00D97931"/>
    <w:rsid w:val="00DA47E3"/>
    <w:rsid w:val="00DC5B8E"/>
    <w:rsid w:val="00DD6865"/>
    <w:rsid w:val="00DE7FD2"/>
    <w:rsid w:val="00E60C48"/>
    <w:rsid w:val="00E67C9B"/>
    <w:rsid w:val="00E7522C"/>
    <w:rsid w:val="00E9140D"/>
    <w:rsid w:val="00EB7CDA"/>
    <w:rsid w:val="00F46C13"/>
    <w:rsid w:val="00F74C20"/>
    <w:rsid w:val="00FB5196"/>
    <w:rsid w:val="00FC0378"/>
    <w:rsid w:val="00FC3EBE"/>
    <w:rsid w:val="0D61FAA8"/>
    <w:rsid w:val="18AEC906"/>
    <w:rsid w:val="21DBF99B"/>
    <w:rsid w:val="22DBE5BB"/>
    <w:rsid w:val="3B113661"/>
    <w:rsid w:val="41FF0D2B"/>
    <w:rsid w:val="4DB1D719"/>
    <w:rsid w:val="53F74CE1"/>
    <w:rsid w:val="622BA91F"/>
    <w:rsid w:val="66C6D14D"/>
    <w:rsid w:val="76A62951"/>
    <w:rsid w:val="773CD167"/>
    <w:rsid w:val="7B037AB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F22D8"/>
  <w15:chartTrackingRefBased/>
  <w15:docId w15:val="{2E3A4BFC-6037-4787-B1D0-9F85A9FE0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B8E"/>
    <w:pPr>
      <w:jc w:val="both"/>
    </w:pPr>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Pr>
      <w:rFonts w:asciiTheme="majorHAnsi" w:eastAsiaTheme="majorEastAsia" w:hAnsiTheme="majorHAnsi" w:cstheme="majorBidi"/>
      <w:color w:val="2E74B5" w:themeColor="accent1" w:themeShade="BF"/>
      <w:sz w:val="26"/>
      <w:szCs w:val="26"/>
    </w:rPr>
  </w:style>
  <w:style w:type="character" w:styleId="Rfrenceintense">
    <w:name w:val="Intense Reference"/>
    <w:aliases w:val="Mon Titre"/>
    <w:basedOn w:val="Policepardfaut"/>
    <w:uiPriority w:val="32"/>
    <w:rsid w:val="005D50FA"/>
    <w:rPr>
      <w:b/>
      <w:bCs/>
      <w:smallCaps/>
      <w:color w:val="5B9BD5" w:themeColor="accent1"/>
      <w:spacing w:val="5"/>
      <w:bdr w:val="none" w:sz="0" w:space="0" w:color="auto"/>
    </w:rPr>
  </w:style>
  <w:style w:type="paragraph" w:customStyle="1" w:styleId="Style1">
    <w:name w:val="Style1"/>
    <w:qFormat/>
    <w:rsid w:val="005D50FA"/>
    <w:pPr>
      <w:pBdr>
        <w:top w:val="single" w:sz="4" w:space="5" w:color="2E74B5" w:themeColor="accent1" w:themeShade="BF"/>
      </w:pBdr>
      <w:spacing w:after="240" w:line="240" w:lineRule="auto"/>
    </w:pPr>
    <w:rPr>
      <w:rFonts w:asciiTheme="majorHAnsi" w:eastAsiaTheme="majorEastAsia" w:hAnsiTheme="majorHAnsi" w:cstheme="majorBidi"/>
      <w:color w:val="2E74B5" w:themeColor="accent1" w:themeShade="BF"/>
      <w:sz w:val="72"/>
      <w:szCs w:val="32"/>
    </w:rPr>
  </w:style>
  <w:style w:type="paragraph" w:customStyle="1" w:styleId="Style2">
    <w:name w:val="Style2"/>
    <w:basedOn w:val="Normal"/>
    <w:qFormat/>
    <w:rsid w:val="005D50FA"/>
    <w:pPr>
      <w:spacing w:after="0" w:line="240" w:lineRule="auto"/>
    </w:pPr>
    <w:rPr>
      <w:b/>
      <w:color w:val="404040" w:themeColor="text1" w:themeTint="BF"/>
      <w:sz w:val="48"/>
      <w:szCs w:val="24"/>
    </w:rPr>
  </w:style>
  <w:style w:type="paragraph" w:customStyle="1" w:styleId="Style3">
    <w:name w:val="Style3"/>
    <w:basedOn w:val="Normal"/>
    <w:qFormat/>
    <w:rsid w:val="005D50FA"/>
    <w:pPr>
      <w:pBdr>
        <w:bottom w:val="single" w:sz="4" w:space="8" w:color="2E74B5"/>
      </w:pBdr>
      <w:spacing w:after="0" w:line="240" w:lineRule="auto"/>
    </w:pPr>
    <w:rPr>
      <w:sz w:val="24"/>
      <w:szCs w:val="24"/>
    </w:rPr>
  </w:style>
  <w:style w:type="paragraph" w:styleId="Pieddepage">
    <w:name w:val="footer"/>
    <w:basedOn w:val="Normal"/>
    <w:link w:val="PieddepageCar"/>
    <w:uiPriority w:val="99"/>
    <w:unhideWhenUsed/>
    <w:rsid w:val="005D50FA"/>
    <w:pPr>
      <w:tabs>
        <w:tab w:val="center" w:pos="4536"/>
        <w:tab w:val="right" w:pos="9072"/>
      </w:tabs>
      <w:spacing w:after="0" w:line="240" w:lineRule="auto"/>
    </w:pPr>
    <w:rPr>
      <w:sz w:val="24"/>
      <w:szCs w:val="24"/>
    </w:rPr>
  </w:style>
  <w:style w:type="character" w:customStyle="1" w:styleId="PieddepageCar">
    <w:name w:val="Pied de page Car"/>
    <w:basedOn w:val="Policepardfaut"/>
    <w:link w:val="Pieddepage"/>
    <w:uiPriority w:val="99"/>
    <w:rsid w:val="005D50FA"/>
    <w:rPr>
      <w:sz w:val="24"/>
      <w:szCs w:val="24"/>
    </w:rPr>
  </w:style>
  <w:style w:type="character" w:styleId="Numrodepage">
    <w:name w:val="page number"/>
    <w:basedOn w:val="Policepardfaut"/>
    <w:uiPriority w:val="99"/>
    <w:semiHidden/>
    <w:unhideWhenUsed/>
    <w:rsid w:val="005D50FA"/>
  </w:style>
  <w:style w:type="paragraph" w:styleId="En-ttedetabledesmatires">
    <w:name w:val="TOC Heading"/>
    <w:basedOn w:val="Titre1"/>
    <w:next w:val="Normal"/>
    <w:uiPriority w:val="39"/>
    <w:unhideWhenUsed/>
    <w:qFormat/>
    <w:rsid w:val="005D50FA"/>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5D50FA"/>
    <w:pPr>
      <w:spacing w:before="120" w:after="0" w:line="240" w:lineRule="auto"/>
    </w:pPr>
    <w:rPr>
      <w:b/>
      <w:bCs/>
      <w:sz w:val="24"/>
      <w:szCs w:val="24"/>
    </w:rPr>
  </w:style>
  <w:style w:type="character" w:styleId="Lienhypertexte">
    <w:name w:val="Hyperlink"/>
    <w:basedOn w:val="Policepardfaut"/>
    <w:uiPriority w:val="99"/>
    <w:unhideWhenUsed/>
    <w:rsid w:val="005D50FA"/>
    <w:rPr>
      <w:color w:val="0563C1" w:themeColor="hyperlink"/>
      <w:u w:val="single"/>
    </w:rPr>
  </w:style>
  <w:style w:type="paragraph" w:styleId="TM2">
    <w:name w:val="toc 2"/>
    <w:basedOn w:val="Normal"/>
    <w:next w:val="Normal"/>
    <w:autoRedefine/>
    <w:uiPriority w:val="39"/>
    <w:unhideWhenUsed/>
    <w:rsid w:val="005D50FA"/>
    <w:pPr>
      <w:spacing w:after="0" w:line="240" w:lineRule="auto"/>
      <w:ind w:left="240"/>
    </w:pPr>
    <w:rPr>
      <w:b/>
      <w:bCs/>
    </w:rPr>
  </w:style>
  <w:style w:type="paragraph" w:customStyle="1" w:styleId="MonTitre1">
    <w:name w:val="MonTitre1"/>
    <w:basedOn w:val="Titre1"/>
    <w:qFormat/>
    <w:rsid w:val="001B244F"/>
    <w:pPr>
      <w:pBdr>
        <w:bottom w:val="single" w:sz="4" w:space="1" w:color="2E74B5"/>
      </w:pBdr>
      <w:spacing w:before="360" w:after="240" w:line="240" w:lineRule="auto"/>
    </w:pPr>
    <w:rPr>
      <w:color w:val="2E74B5"/>
      <w:sz w:val="36"/>
    </w:rPr>
  </w:style>
  <w:style w:type="paragraph" w:styleId="Lgende">
    <w:name w:val="caption"/>
    <w:basedOn w:val="Normal"/>
    <w:next w:val="Normal"/>
    <w:uiPriority w:val="35"/>
    <w:unhideWhenUsed/>
    <w:qFormat/>
    <w:rsid w:val="005D50FA"/>
    <w:pPr>
      <w:spacing w:after="200" w:line="240" w:lineRule="auto"/>
    </w:pPr>
    <w:rPr>
      <w:i/>
      <w:iCs/>
      <w:color w:val="44546A" w:themeColor="text2"/>
      <w:sz w:val="18"/>
      <w:szCs w:val="18"/>
    </w:rPr>
  </w:style>
  <w:style w:type="paragraph" w:customStyle="1" w:styleId="MonTitre2">
    <w:name w:val="MonTitre2"/>
    <w:basedOn w:val="Titre2"/>
    <w:qFormat/>
    <w:rsid w:val="00840F53"/>
    <w:pPr>
      <w:spacing w:after="80" w:line="240" w:lineRule="auto"/>
    </w:pPr>
    <w:rPr>
      <w:rFonts w:asciiTheme="minorHAnsi" w:hAnsiTheme="minorHAnsi"/>
      <w:color w:val="000000" w:themeColor="text1"/>
      <w:sz w:val="32"/>
    </w:rPr>
  </w:style>
  <w:style w:type="paragraph" w:customStyle="1" w:styleId="Style4">
    <w:name w:val="Style4"/>
    <w:basedOn w:val="Style3"/>
    <w:qFormat/>
    <w:rsid w:val="005D50FA"/>
    <w:pPr>
      <w:pBdr>
        <w:top w:val="single" w:sz="4" w:space="1" w:color="2E74B5"/>
        <w:bottom w:val="none" w:sz="0" w:space="0" w:color="auto"/>
      </w:pBdr>
    </w:pPr>
  </w:style>
  <w:style w:type="paragraph" w:styleId="En-tte">
    <w:name w:val="header"/>
    <w:basedOn w:val="Normal"/>
    <w:link w:val="En-tteCar"/>
    <w:uiPriority w:val="99"/>
    <w:unhideWhenUsed/>
    <w:rsid w:val="009A004D"/>
    <w:pPr>
      <w:tabs>
        <w:tab w:val="center" w:pos="4536"/>
        <w:tab w:val="right" w:pos="9072"/>
      </w:tabs>
      <w:spacing w:after="0" w:line="240" w:lineRule="auto"/>
    </w:pPr>
  </w:style>
  <w:style w:type="character" w:customStyle="1" w:styleId="En-tteCar">
    <w:name w:val="En-tête Car"/>
    <w:basedOn w:val="Policepardfaut"/>
    <w:link w:val="En-tte"/>
    <w:uiPriority w:val="99"/>
    <w:rsid w:val="009A004D"/>
  </w:style>
  <w:style w:type="paragraph" w:styleId="Paragraphedeliste">
    <w:name w:val="List Paragraph"/>
    <w:basedOn w:val="Normal"/>
    <w:uiPriority w:val="34"/>
    <w:qFormat/>
    <w:rsid w:val="00242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80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89F7179-FE12-4EA1-A27A-BE4121035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310</Words>
  <Characters>1705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Raed Abdennadher</dc:creator>
  <cp:keywords/>
  <dc:description/>
  <cp:lastModifiedBy>Steven</cp:lastModifiedBy>
  <cp:revision>29</cp:revision>
  <cp:lastPrinted>2016-12-09T14:33:00Z</cp:lastPrinted>
  <dcterms:created xsi:type="dcterms:W3CDTF">2016-12-08T23:19:00Z</dcterms:created>
  <dcterms:modified xsi:type="dcterms:W3CDTF">2017-01-29T15:01:00Z</dcterms:modified>
</cp:coreProperties>
</file>