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4DB3" w:rsidRDefault="00E24DB3" w:rsidP="00292070">
      <w:pPr>
        <w:ind w:firstLineChars="200" w:firstLine="420"/>
        <w:jc w:val="left"/>
        <w:rPr>
          <w:rFonts w:ascii="宋体" w:hint="eastAsia"/>
        </w:rPr>
      </w:pPr>
    </w:p>
    <w:tbl>
      <w:tblPr>
        <w:tblW w:w="0" w:type="auto"/>
        <w:jc w:val="center"/>
        <w:tblInd w:w="-1232"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tblPr>
      <w:tblGrid>
        <w:gridCol w:w="4025"/>
        <w:gridCol w:w="5447"/>
      </w:tblGrid>
      <w:tr w:rsidR="00E24DB3" w:rsidRPr="001B13D9" w:rsidTr="00BC1130">
        <w:trPr>
          <w:cantSplit/>
          <w:trHeight w:val="916"/>
          <w:jc w:val="center"/>
        </w:trPr>
        <w:tc>
          <w:tcPr>
            <w:tcW w:w="9472" w:type="dxa"/>
            <w:gridSpan w:val="2"/>
            <w:vAlign w:val="center"/>
          </w:tcPr>
          <w:p w:rsidR="00E24DB3" w:rsidRPr="009C5B4A" w:rsidRDefault="00E24DB3" w:rsidP="00292070">
            <w:pPr>
              <w:ind w:rightChars="-136" w:right="-286"/>
              <w:jc w:val="center"/>
              <w:rPr>
                <w:rFonts w:ascii="黑体" w:eastAsia="黑体" w:hAnsi="宋体"/>
                <w:b/>
                <w:bCs/>
                <w:sz w:val="36"/>
                <w:szCs w:val="36"/>
              </w:rPr>
            </w:pPr>
            <w:r w:rsidRPr="009C5B4A">
              <w:rPr>
                <w:rFonts w:ascii="黑体" w:eastAsia="黑体" w:hAnsi="宋体"/>
                <w:b/>
                <w:bCs/>
                <w:sz w:val="36"/>
                <w:szCs w:val="36"/>
              </w:rPr>
              <w:t>UMPAY_</w:t>
            </w:r>
            <w:r w:rsidRPr="009C5B4A">
              <w:rPr>
                <w:rFonts w:ascii="黑体" w:eastAsia="黑体" w:hAnsi="宋体" w:hint="eastAsia"/>
                <w:b/>
                <w:bCs/>
                <w:sz w:val="36"/>
                <w:szCs w:val="36"/>
              </w:rPr>
              <w:t>综合</w:t>
            </w:r>
            <w:r>
              <w:rPr>
                <w:rFonts w:ascii="黑体" w:eastAsia="黑体" w:hAnsi="宋体" w:hint="eastAsia"/>
                <w:b/>
                <w:bCs/>
                <w:sz w:val="36"/>
                <w:szCs w:val="36"/>
              </w:rPr>
              <w:t>业务</w:t>
            </w:r>
            <w:r w:rsidRPr="009C5B4A">
              <w:rPr>
                <w:rFonts w:ascii="黑体" w:eastAsia="黑体" w:hAnsi="宋体" w:hint="eastAsia"/>
                <w:b/>
                <w:bCs/>
                <w:sz w:val="36"/>
                <w:szCs w:val="36"/>
              </w:rPr>
              <w:t>管理平台（通信账户）</w:t>
            </w:r>
            <w:r w:rsidRPr="009C5B4A">
              <w:rPr>
                <w:rFonts w:ascii="黑体" w:eastAsia="黑体" w:hAnsi="宋体"/>
                <w:b/>
                <w:bCs/>
                <w:sz w:val="36"/>
                <w:szCs w:val="36"/>
              </w:rPr>
              <w:t>_</w:t>
            </w:r>
            <w:r w:rsidRPr="009C5B4A">
              <w:rPr>
                <w:rFonts w:ascii="黑体" w:eastAsia="黑体" w:hAnsi="宋体" w:hint="eastAsia"/>
                <w:b/>
                <w:bCs/>
                <w:sz w:val="36"/>
                <w:szCs w:val="36"/>
              </w:rPr>
              <w:t>需求说明书</w:t>
            </w:r>
          </w:p>
        </w:tc>
      </w:tr>
      <w:tr w:rsidR="00E24DB3" w:rsidTr="00BC1130">
        <w:trPr>
          <w:trHeight w:val="553"/>
          <w:jc w:val="center"/>
        </w:trPr>
        <w:tc>
          <w:tcPr>
            <w:tcW w:w="4025" w:type="dxa"/>
            <w:vAlign w:val="center"/>
          </w:tcPr>
          <w:p w:rsidR="00E24DB3" w:rsidRDefault="00E24DB3" w:rsidP="00292070">
            <w:pPr>
              <w:ind w:firstLineChars="200" w:firstLine="422"/>
              <w:jc w:val="left"/>
              <w:rPr>
                <w:rFonts w:ascii="宋体"/>
              </w:rPr>
            </w:pPr>
            <w:r>
              <w:rPr>
                <w:rFonts w:ascii="宋体" w:hAnsi="宋体" w:hint="eastAsia"/>
                <w:b/>
              </w:rPr>
              <w:t>保密级别：</w:t>
            </w:r>
            <w:r>
              <w:rPr>
                <w:rFonts w:ascii="宋体" w:hAnsi="宋体" w:hint="eastAsia"/>
              </w:rPr>
              <w:t>内部公开</w:t>
            </w:r>
          </w:p>
        </w:tc>
        <w:tc>
          <w:tcPr>
            <w:tcW w:w="5447" w:type="dxa"/>
            <w:vAlign w:val="center"/>
          </w:tcPr>
          <w:p w:rsidR="00E24DB3" w:rsidRDefault="00E24DB3" w:rsidP="00292070">
            <w:pPr>
              <w:ind w:firstLineChars="200" w:firstLine="422"/>
              <w:jc w:val="left"/>
              <w:rPr>
                <w:rFonts w:ascii="宋体"/>
              </w:rPr>
            </w:pPr>
            <w:r>
              <w:rPr>
                <w:rFonts w:ascii="宋体" w:hAnsi="宋体" w:hint="eastAsia"/>
                <w:b/>
              </w:rPr>
              <w:t>文件类型：</w:t>
            </w:r>
            <w:r>
              <w:rPr>
                <w:rFonts w:ascii="宋体" w:hAnsi="宋体" w:hint="eastAsia"/>
              </w:rPr>
              <w:t>应用平台设计文档</w:t>
            </w:r>
          </w:p>
        </w:tc>
      </w:tr>
    </w:tbl>
    <w:p w:rsidR="00E24DB3" w:rsidRDefault="00E24DB3" w:rsidP="00292070">
      <w:pPr>
        <w:ind w:firstLineChars="200" w:firstLine="420"/>
        <w:jc w:val="left"/>
        <w:rPr>
          <w:rFonts w:ascii="宋体"/>
        </w:rPr>
      </w:pPr>
    </w:p>
    <w:tbl>
      <w:tblPr>
        <w:tblW w:w="955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tblPr>
      <w:tblGrid>
        <w:gridCol w:w="742"/>
        <w:gridCol w:w="1686"/>
        <w:gridCol w:w="3421"/>
        <w:gridCol w:w="868"/>
        <w:gridCol w:w="2841"/>
      </w:tblGrid>
      <w:tr w:rsidR="00E24DB3" w:rsidTr="00BC1130">
        <w:tc>
          <w:tcPr>
            <w:tcW w:w="742" w:type="dxa"/>
          </w:tcPr>
          <w:p w:rsidR="00E24DB3" w:rsidRDefault="00E24DB3" w:rsidP="00BC1130">
            <w:pPr>
              <w:jc w:val="left"/>
              <w:rPr>
                <w:rFonts w:ascii="宋体"/>
                <w:b/>
              </w:rPr>
            </w:pPr>
            <w:r>
              <w:rPr>
                <w:rFonts w:ascii="宋体"/>
              </w:rPr>
              <w:br w:type="page"/>
            </w:r>
            <w:r>
              <w:rPr>
                <w:rFonts w:ascii="宋体" w:hAnsi="宋体" w:hint="eastAsia"/>
                <w:b/>
              </w:rPr>
              <w:t>号码</w:t>
            </w:r>
          </w:p>
        </w:tc>
        <w:tc>
          <w:tcPr>
            <w:tcW w:w="1686" w:type="dxa"/>
          </w:tcPr>
          <w:p w:rsidR="00E24DB3" w:rsidRDefault="00E24DB3" w:rsidP="00292070">
            <w:pPr>
              <w:ind w:firstLineChars="200" w:firstLine="422"/>
              <w:jc w:val="left"/>
              <w:rPr>
                <w:rFonts w:ascii="宋体"/>
                <w:b/>
              </w:rPr>
            </w:pPr>
            <w:r>
              <w:rPr>
                <w:rFonts w:ascii="宋体" w:hAnsi="宋体" w:hint="eastAsia"/>
                <w:b/>
              </w:rPr>
              <w:t>修改日期</w:t>
            </w:r>
          </w:p>
        </w:tc>
        <w:tc>
          <w:tcPr>
            <w:tcW w:w="3421" w:type="dxa"/>
          </w:tcPr>
          <w:p w:rsidR="00E24DB3" w:rsidRDefault="00E24DB3" w:rsidP="00292070">
            <w:pPr>
              <w:ind w:firstLineChars="200" w:firstLine="422"/>
              <w:jc w:val="left"/>
              <w:rPr>
                <w:rFonts w:ascii="宋体"/>
                <w:b/>
              </w:rPr>
            </w:pPr>
            <w:r>
              <w:rPr>
                <w:rFonts w:ascii="宋体" w:hAnsi="宋体" w:hint="eastAsia"/>
                <w:b/>
              </w:rPr>
              <w:t>修改内容</w:t>
            </w:r>
          </w:p>
        </w:tc>
        <w:tc>
          <w:tcPr>
            <w:tcW w:w="868" w:type="dxa"/>
          </w:tcPr>
          <w:p w:rsidR="00E24DB3" w:rsidRDefault="00E24DB3" w:rsidP="00BC1130">
            <w:pPr>
              <w:jc w:val="left"/>
              <w:rPr>
                <w:rFonts w:ascii="宋体"/>
                <w:b/>
              </w:rPr>
            </w:pPr>
            <w:r>
              <w:rPr>
                <w:rFonts w:ascii="宋体" w:hAnsi="宋体" w:hint="eastAsia"/>
                <w:b/>
              </w:rPr>
              <w:t>版本号</w:t>
            </w:r>
          </w:p>
        </w:tc>
        <w:tc>
          <w:tcPr>
            <w:tcW w:w="2841" w:type="dxa"/>
          </w:tcPr>
          <w:p w:rsidR="00E24DB3" w:rsidRDefault="00E24DB3" w:rsidP="00BC1130">
            <w:pPr>
              <w:jc w:val="left"/>
              <w:rPr>
                <w:rFonts w:ascii="宋体"/>
                <w:b/>
              </w:rPr>
            </w:pPr>
            <w:r>
              <w:rPr>
                <w:rFonts w:ascii="宋体" w:hAnsi="宋体" w:hint="eastAsia"/>
                <w:b/>
              </w:rPr>
              <w:t>作者</w:t>
            </w:r>
          </w:p>
        </w:tc>
      </w:tr>
      <w:tr w:rsidR="00E24DB3" w:rsidTr="00BC1130">
        <w:tc>
          <w:tcPr>
            <w:tcW w:w="742" w:type="dxa"/>
            <w:vAlign w:val="center"/>
          </w:tcPr>
          <w:p w:rsidR="00E24DB3" w:rsidRDefault="00E24DB3" w:rsidP="00292070">
            <w:pPr>
              <w:ind w:firstLineChars="200" w:firstLine="420"/>
              <w:jc w:val="center"/>
              <w:rPr>
                <w:rFonts w:ascii="宋体" w:hAnsi="宋体"/>
              </w:rPr>
            </w:pPr>
            <w:r>
              <w:rPr>
                <w:rFonts w:ascii="宋体" w:hAnsi="宋体"/>
              </w:rPr>
              <w:t>1</w:t>
            </w:r>
          </w:p>
        </w:tc>
        <w:tc>
          <w:tcPr>
            <w:tcW w:w="1686" w:type="dxa"/>
            <w:vAlign w:val="center"/>
          </w:tcPr>
          <w:p w:rsidR="00E24DB3" w:rsidRDefault="00E24DB3" w:rsidP="00292070">
            <w:pPr>
              <w:ind w:firstLineChars="200" w:firstLine="420"/>
              <w:jc w:val="center"/>
              <w:rPr>
                <w:rFonts w:ascii="宋体"/>
              </w:rPr>
            </w:pPr>
            <w:smartTag w:uri="urn:schemas-microsoft-com:office:smarttags" w:element="chsdate">
              <w:smartTagPr>
                <w:attr w:name="IsROCDate" w:val="False"/>
                <w:attr w:name="IsLunarDate" w:val="False"/>
                <w:attr w:name="Day" w:val="9"/>
                <w:attr w:name="Month" w:val="7"/>
                <w:attr w:name="Year" w:val="2012"/>
              </w:smartTagPr>
              <w:r>
                <w:rPr>
                  <w:rFonts w:ascii="宋体" w:hAnsi="宋体"/>
                </w:rPr>
                <w:t>2012</w:t>
              </w:r>
              <w:r>
                <w:rPr>
                  <w:rFonts w:ascii="宋体"/>
                </w:rPr>
                <w:t>-</w:t>
              </w:r>
              <w:r>
                <w:rPr>
                  <w:rFonts w:ascii="宋体" w:hAnsi="宋体"/>
                </w:rPr>
                <w:t>07</w:t>
              </w:r>
              <w:r>
                <w:rPr>
                  <w:rFonts w:ascii="宋体"/>
                </w:rPr>
                <w:t>-</w:t>
              </w:r>
              <w:r>
                <w:rPr>
                  <w:rFonts w:ascii="宋体" w:hAnsi="宋体"/>
                </w:rPr>
                <w:t>09</w:t>
              </w:r>
            </w:smartTag>
          </w:p>
        </w:tc>
        <w:tc>
          <w:tcPr>
            <w:tcW w:w="3421" w:type="dxa"/>
            <w:vAlign w:val="center"/>
          </w:tcPr>
          <w:p w:rsidR="00E24DB3" w:rsidRDefault="00E24DB3" w:rsidP="00BC1130">
            <w:pPr>
              <w:rPr>
                <w:rFonts w:ascii="宋体"/>
              </w:rPr>
            </w:pPr>
            <w:r>
              <w:rPr>
                <w:rFonts w:ascii="宋体" w:hAnsi="宋体" w:hint="eastAsia"/>
              </w:rPr>
              <w:t>初稿</w:t>
            </w:r>
          </w:p>
        </w:tc>
        <w:tc>
          <w:tcPr>
            <w:tcW w:w="868" w:type="dxa"/>
            <w:vAlign w:val="center"/>
          </w:tcPr>
          <w:p w:rsidR="00E24DB3" w:rsidRDefault="00E24DB3" w:rsidP="00BC1130">
            <w:pPr>
              <w:jc w:val="center"/>
              <w:rPr>
                <w:rFonts w:ascii="宋体"/>
              </w:rPr>
            </w:pPr>
            <w:r>
              <w:rPr>
                <w:rFonts w:ascii="宋体" w:hAnsi="宋体"/>
              </w:rPr>
              <w:t>1.0</w:t>
            </w:r>
          </w:p>
        </w:tc>
        <w:tc>
          <w:tcPr>
            <w:tcW w:w="2841" w:type="dxa"/>
            <w:vAlign w:val="center"/>
          </w:tcPr>
          <w:p w:rsidR="00E24DB3" w:rsidRDefault="00E24DB3" w:rsidP="00BC1130">
            <w:pPr>
              <w:jc w:val="center"/>
              <w:rPr>
                <w:rFonts w:ascii="宋体"/>
              </w:rPr>
            </w:pPr>
            <w:r>
              <w:rPr>
                <w:rFonts w:ascii="宋体" w:hAnsi="宋体" w:hint="eastAsia"/>
              </w:rPr>
              <w:t>唐跃英；谢飞；高硕</w:t>
            </w:r>
          </w:p>
        </w:tc>
      </w:tr>
      <w:tr w:rsidR="00E24DB3" w:rsidTr="00BC1130">
        <w:tc>
          <w:tcPr>
            <w:tcW w:w="742" w:type="dxa"/>
            <w:vAlign w:val="center"/>
          </w:tcPr>
          <w:p w:rsidR="00E24DB3" w:rsidRDefault="00E24DB3" w:rsidP="00292070">
            <w:pPr>
              <w:ind w:firstLineChars="200" w:firstLine="420"/>
              <w:jc w:val="center"/>
              <w:rPr>
                <w:rFonts w:ascii="宋体"/>
              </w:rPr>
            </w:pPr>
            <w:r>
              <w:rPr>
                <w:rFonts w:ascii="宋体" w:hAnsi="宋体"/>
              </w:rPr>
              <w:t>2</w:t>
            </w:r>
          </w:p>
        </w:tc>
        <w:tc>
          <w:tcPr>
            <w:tcW w:w="1686" w:type="dxa"/>
            <w:vAlign w:val="center"/>
          </w:tcPr>
          <w:p w:rsidR="00E24DB3" w:rsidRDefault="00E24DB3" w:rsidP="00292070">
            <w:pPr>
              <w:ind w:firstLineChars="200" w:firstLine="420"/>
              <w:jc w:val="center"/>
              <w:rPr>
                <w:rFonts w:ascii="宋体"/>
              </w:rPr>
            </w:pPr>
            <w:smartTag w:uri="urn:schemas-microsoft-com:office:smarttags" w:element="chsdate">
              <w:smartTagPr>
                <w:attr w:name="IsROCDate" w:val="False"/>
                <w:attr w:name="IsLunarDate" w:val="False"/>
                <w:attr w:name="Day" w:val="10"/>
                <w:attr w:name="Month" w:val="8"/>
                <w:attr w:name="Year" w:val="2012"/>
              </w:smartTagPr>
              <w:r>
                <w:rPr>
                  <w:rFonts w:ascii="宋体" w:hAnsi="宋体"/>
                </w:rPr>
                <w:t>2012</w:t>
              </w:r>
              <w:r>
                <w:rPr>
                  <w:rFonts w:ascii="宋体"/>
                </w:rPr>
                <w:t>-</w:t>
              </w:r>
              <w:r>
                <w:rPr>
                  <w:rFonts w:ascii="宋体" w:hAnsi="宋体"/>
                </w:rPr>
                <w:t>08-10</w:t>
              </w:r>
            </w:smartTag>
          </w:p>
        </w:tc>
        <w:tc>
          <w:tcPr>
            <w:tcW w:w="3421" w:type="dxa"/>
            <w:vAlign w:val="center"/>
          </w:tcPr>
          <w:p w:rsidR="00E24DB3" w:rsidRDefault="00E24DB3" w:rsidP="00BC1130">
            <w:pPr>
              <w:rPr>
                <w:rFonts w:ascii="宋体"/>
              </w:rPr>
            </w:pPr>
            <w:r>
              <w:rPr>
                <w:rFonts w:ascii="宋体" w:hAnsi="宋体" w:hint="eastAsia"/>
              </w:rPr>
              <w:t>补充支付服务商管理菜单功能</w:t>
            </w:r>
          </w:p>
        </w:tc>
        <w:tc>
          <w:tcPr>
            <w:tcW w:w="868" w:type="dxa"/>
            <w:vAlign w:val="center"/>
          </w:tcPr>
          <w:p w:rsidR="00E24DB3" w:rsidRDefault="00E24DB3" w:rsidP="00BC1130">
            <w:pPr>
              <w:jc w:val="center"/>
              <w:rPr>
                <w:rFonts w:ascii="宋体"/>
              </w:rPr>
            </w:pPr>
            <w:r>
              <w:rPr>
                <w:rFonts w:ascii="宋体" w:hAnsi="宋体"/>
              </w:rPr>
              <w:t>1.1</w:t>
            </w:r>
          </w:p>
        </w:tc>
        <w:tc>
          <w:tcPr>
            <w:tcW w:w="2841" w:type="dxa"/>
            <w:vAlign w:val="center"/>
          </w:tcPr>
          <w:p w:rsidR="00E24DB3" w:rsidRDefault="00E24DB3" w:rsidP="00292070">
            <w:pPr>
              <w:ind w:firstLineChars="200" w:firstLine="420"/>
              <w:rPr>
                <w:rFonts w:ascii="宋体"/>
              </w:rPr>
            </w:pPr>
            <w:r>
              <w:rPr>
                <w:rFonts w:ascii="宋体" w:hAnsi="宋体" w:hint="eastAsia"/>
              </w:rPr>
              <w:t>谢飞</w:t>
            </w:r>
          </w:p>
        </w:tc>
      </w:tr>
      <w:tr w:rsidR="00E24DB3" w:rsidTr="00BC1130">
        <w:tc>
          <w:tcPr>
            <w:tcW w:w="742" w:type="dxa"/>
            <w:vAlign w:val="center"/>
          </w:tcPr>
          <w:p w:rsidR="00E24DB3" w:rsidRDefault="00E24DB3" w:rsidP="00292070">
            <w:pPr>
              <w:ind w:firstLineChars="200" w:firstLine="420"/>
              <w:jc w:val="center"/>
              <w:rPr>
                <w:rFonts w:ascii="宋体"/>
              </w:rPr>
            </w:pPr>
            <w:r>
              <w:rPr>
                <w:rFonts w:ascii="宋体" w:hAnsi="宋体"/>
              </w:rPr>
              <w:t>3</w:t>
            </w:r>
          </w:p>
        </w:tc>
        <w:tc>
          <w:tcPr>
            <w:tcW w:w="1686" w:type="dxa"/>
            <w:vAlign w:val="center"/>
          </w:tcPr>
          <w:p w:rsidR="00E24DB3" w:rsidRDefault="00E24DB3" w:rsidP="00292070">
            <w:pPr>
              <w:ind w:firstLineChars="200" w:firstLine="420"/>
              <w:jc w:val="center"/>
              <w:rPr>
                <w:rFonts w:ascii="宋体"/>
              </w:rPr>
            </w:pPr>
            <w:smartTag w:uri="urn:schemas-microsoft-com:office:smarttags" w:element="chsdate">
              <w:smartTagPr>
                <w:attr w:name="IsROCDate" w:val="False"/>
                <w:attr w:name="IsLunarDate" w:val="False"/>
                <w:attr w:name="Day" w:val="14"/>
                <w:attr w:name="Month" w:val="9"/>
                <w:attr w:name="Year" w:val="2012"/>
              </w:smartTagPr>
              <w:r>
                <w:rPr>
                  <w:rFonts w:ascii="宋体" w:hAnsi="宋体"/>
                </w:rPr>
                <w:t>2012</w:t>
              </w:r>
              <w:r>
                <w:rPr>
                  <w:rFonts w:ascii="宋体"/>
                </w:rPr>
                <w:t>-</w:t>
              </w:r>
              <w:r>
                <w:rPr>
                  <w:rFonts w:ascii="宋体" w:hAnsi="宋体"/>
                </w:rPr>
                <w:t>09-14</w:t>
              </w:r>
            </w:smartTag>
          </w:p>
        </w:tc>
        <w:tc>
          <w:tcPr>
            <w:tcW w:w="3421" w:type="dxa"/>
            <w:vAlign w:val="center"/>
          </w:tcPr>
          <w:p w:rsidR="00E24DB3" w:rsidRDefault="00E24DB3" w:rsidP="00BC1130">
            <w:pPr>
              <w:rPr>
                <w:rFonts w:ascii="宋体"/>
              </w:rPr>
            </w:pPr>
            <w:r>
              <w:rPr>
                <w:rFonts w:ascii="宋体" w:hAnsi="宋体" w:hint="eastAsia"/>
              </w:rPr>
              <w:t>补充短信跟发管理功能需求</w:t>
            </w:r>
          </w:p>
        </w:tc>
        <w:tc>
          <w:tcPr>
            <w:tcW w:w="868" w:type="dxa"/>
            <w:vAlign w:val="center"/>
          </w:tcPr>
          <w:p w:rsidR="00E24DB3" w:rsidRPr="008503B1" w:rsidRDefault="00E24DB3" w:rsidP="00BC1130">
            <w:pPr>
              <w:jc w:val="center"/>
              <w:rPr>
                <w:rFonts w:ascii="宋体"/>
              </w:rPr>
            </w:pPr>
            <w:r>
              <w:rPr>
                <w:rFonts w:ascii="宋体" w:hAnsi="宋体"/>
              </w:rPr>
              <w:t>1.2</w:t>
            </w:r>
          </w:p>
        </w:tc>
        <w:tc>
          <w:tcPr>
            <w:tcW w:w="2841" w:type="dxa"/>
            <w:vAlign w:val="center"/>
          </w:tcPr>
          <w:p w:rsidR="00E24DB3" w:rsidRDefault="00E24DB3" w:rsidP="00292070">
            <w:pPr>
              <w:ind w:firstLineChars="200" w:firstLine="420"/>
              <w:rPr>
                <w:rFonts w:ascii="宋体"/>
              </w:rPr>
            </w:pPr>
            <w:r>
              <w:rPr>
                <w:rFonts w:ascii="宋体" w:hAnsi="宋体" w:hint="eastAsia"/>
              </w:rPr>
              <w:t>唐跃英、高硕</w:t>
            </w:r>
          </w:p>
        </w:tc>
      </w:tr>
      <w:tr w:rsidR="006049D0" w:rsidTr="00BC1130">
        <w:tc>
          <w:tcPr>
            <w:tcW w:w="742" w:type="dxa"/>
            <w:vAlign w:val="center"/>
          </w:tcPr>
          <w:p w:rsidR="006049D0" w:rsidRDefault="006049D0" w:rsidP="00E603D6">
            <w:pPr>
              <w:ind w:firstLineChars="200" w:firstLine="420"/>
              <w:jc w:val="center"/>
              <w:rPr>
                <w:rFonts w:ascii="宋体"/>
              </w:rPr>
            </w:pPr>
            <w:r>
              <w:rPr>
                <w:rFonts w:ascii="宋体" w:hint="eastAsia"/>
              </w:rPr>
              <w:t>4</w:t>
            </w:r>
          </w:p>
        </w:tc>
        <w:tc>
          <w:tcPr>
            <w:tcW w:w="1686" w:type="dxa"/>
            <w:vAlign w:val="center"/>
          </w:tcPr>
          <w:p w:rsidR="006049D0" w:rsidRDefault="006049D0" w:rsidP="00E603D6">
            <w:pPr>
              <w:ind w:firstLineChars="200" w:firstLine="420"/>
              <w:jc w:val="center"/>
              <w:rPr>
                <w:rFonts w:ascii="宋体"/>
              </w:rPr>
            </w:pPr>
            <w:smartTag w:uri="urn:schemas-microsoft-com:office:smarttags" w:element="chsdate">
              <w:smartTagPr>
                <w:attr w:name="Year" w:val="2012"/>
                <w:attr w:name="Month" w:val="9"/>
                <w:attr w:name="Day" w:val="26"/>
                <w:attr w:name="IsLunarDate" w:val="False"/>
                <w:attr w:name="IsROCDate" w:val="False"/>
              </w:smartTagPr>
              <w:r>
                <w:rPr>
                  <w:rFonts w:ascii="宋体"/>
                </w:rPr>
                <w:t>2012-9-26</w:t>
              </w:r>
            </w:smartTag>
          </w:p>
        </w:tc>
        <w:tc>
          <w:tcPr>
            <w:tcW w:w="3421" w:type="dxa"/>
            <w:vAlign w:val="center"/>
          </w:tcPr>
          <w:p w:rsidR="006049D0" w:rsidRDefault="006049D0" w:rsidP="00E603D6">
            <w:pPr>
              <w:ind w:firstLineChars="200" w:firstLine="420"/>
              <w:jc w:val="center"/>
              <w:rPr>
                <w:rFonts w:ascii="宋体"/>
              </w:rPr>
            </w:pPr>
            <w:r>
              <w:rPr>
                <w:rFonts w:ascii="宋体" w:hint="eastAsia"/>
              </w:rPr>
              <w:t>修改银行管理，去掉审核步骤</w:t>
            </w:r>
          </w:p>
        </w:tc>
        <w:tc>
          <w:tcPr>
            <w:tcW w:w="868" w:type="dxa"/>
            <w:vAlign w:val="center"/>
          </w:tcPr>
          <w:p w:rsidR="006049D0" w:rsidRPr="000A7700" w:rsidRDefault="006049D0" w:rsidP="006810D3">
            <w:pPr>
              <w:jc w:val="center"/>
              <w:rPr>
                <w:rFonts w:ascii="宋体"/>
              </w:rPr>
            </w:pPr>
            <w:r>
              <w:rPr>
                <w:rFonts w:ascii="宋体"/>
              </w:rPr>
              <w:t>1.</w:t>
            </w:r>
            <w:r w:rsidR="006810D3">
              <w:rPr>
                <w:rFonts w:ascii="宋体" w:hint="eastAsia"/>
              </w:rPr>
              <w:t>3</w:t>
            </w:r>
          </w:p>
        </w:tc>
        <w:tc>
          <w:tcPr>
            <w:tcW w:w="2841" w:type="dxa"/>
            <w:vAlign w:val="center"/>
          </w:tcPr>
          <w:p w:rsidR="006049D0" w:rsidRDefault="006049D0" w:rsidP="00E603D6">
            <w:pPr>
              <w:ind w:firstLineChars="200" w:firstLine="420"/>
              <w:rPr>
                <w:rFonts w:ascii="宋体"/>
              </w:rPr>
            </w:pPr>
            <w:r>
              <w:rPr>
                <w:rFonts w:ascii="宋体" w:hint="eastAsia"/>
              </w:rPr>
              <w:t>谢飞</w:t>
            </w:r>
          </w:p>
        </w:tc>
      </w:tr>
      <w:tr w:rsidR="006049D0" w:rsidTr="000A7700">
        <w:trPr>
          <w:trHeight w:val="834"/>
        </w:trPr>
        <w:tc>
          <w:tcPr>
            <w:tcW w:w="742" w:type="dxa"/>
            <w:vAlign w:val="center"/>
          </w:tcPr>
          <w:p w:rsidR="006049D0" w:rsidRDefault="006810D3" w:rsidP="00292070">
            <w:pPr>
              <w:ind w:firstLineChars="200" w:firstLine="420"/>
              <w:jc w:val="center"/>
              <w:rPr>
                <w:rFonts w:ascii="宋体"/>
              </w:rPr>
            </w:pPr>
            <w:r>
              <w:rPr>
                <w:rFonts w:ascii="宋体" w:hAnsi="宋体" w:hint="eastAsia"/>
              </w:rPr>
              <w:t>5</w:t>
            </w:r>
          </w:p>
        </w:tc>
        <w:tc>
          <w:tcPr>
            <w:tcW w:w="1686" w:type="dxa"/>
            <w:vAlign w:val="center"/>
          </w:tcPr>
          <w:p w:rsidR="006049D0" w:rsidRDefault="006049D0" w:rsidP="00292070">
            <w:pPr>
              <w:ind w:firstLineChars="200" w:firstLine="420"/>
              <w:jc w:val="center"/>
              <w:rPr>
                <w:rFonts w:ascii="宋体"/>
              </w:rPr>
            </w:pPr>
            <w:smartTag w:uri="urn:schemas-microsoft-com:office:smarttags" w:element="chsdate">
              <w:smartTagPr>
                <w:attr w:name="IsROCDate" w:val="False"/>
                <w:attr w:name="IsLunarDate" w:val="False"/>
                <w:attr w:name="Day" w:val="30"/>
                <w:attr w:name="Month" w:val="9"/>
                <w:attr w:name="Year" w:val="2012"/>
              </w:smartTagPr>
              <w:r>
                <w:rPr>
                  <w:rFonts w:ascii="宋体" w:hAnsi="宋体"/>
                </w:rPr>
                <w:t>2012-09-30</w:t>
              </w:r>
            </w:smartTag>
          </w:p>
        </w:tc>
        <w:tc>
          <w:tcPr>
            <w:tcW w:w="3421" w:type="dxa"/>
            <w:vAlign w:val="center"/>
          </w:tcPr>
          <w:p w:rsidR="006049D0" w:rsidRDefault="006049D0" w:rsidP="00BC1130">
            <w:pPr>
              <w:rPr>
                <w:rFonts w:ascii="宋体"/>
              </w:rPr>
            </w:pPr>
            <w:r>
              <w:rPr>
                <w:rFonts w:ascii="宋体" w:hAnsi="宋体" w:hint="eastAsia"/>
              </w:rPr>
              <w:t>修订商品计费代码管理、计费代码管理及计费代码使用查询需求</w:t>
            </w:r>
          </w:p>
        </w:tc>
        <w:tc>
          <w:tcPr>
            <w:tcW w:w="868" w:type="dxa"/>
            <w:vAlign w:val="center"/>
          </w:tcPr>
          <w:p w:rsidR="006049D0" w:rsidRDefault="006049D0" w:rsidP="006810D3">
            <w:pPr>
              <w:jc w:val="center"/>
              <w:rPr>
                <w:rFonts w:ascii="宋体"/>
              </w:rPr>
            </w:pPr>
            <w:r>
              <w:rPr>
                <w:rFonts w:ascii="宋体" w:hAnsi="宋体"/>
              </w:rPr>
              <w:t>1.</w:t>
            </w:r>
            <w:r w:rsidR="006810D3">
              <w:rPr>
                <w:rFonts w:ascii="宋体" w:hAnsi="宋体" w:hint="eastAsia"/>
              </w:rPr>
              <w:t>4</w:t>
            </w:r>
          </w:p>
        </w:tc>
        <w:tc>
          <w:tcPr>
            <w:tcW w:w="2841" w:type="dxa"/>
            <w:vAlign w:val="center"/>
          </w:tcPr>
          <w:p w:rsidR="006049D0" w:rsidRDefault="006049D0" w:rsidP="00292070">
            <w:pPr>
              <w:ind w:firstLineChars="200" w:firstLine="420"/>
              <w:rPr>
                <w:rFonts w:ascii="宋体"/>
              </w:rPr>
            </w:pPr>
            <w:r>
              <w:rPr>
                <w:rFonts w:ascii="宋体" w:hAnsi="宋体" w:hint="eastAsia"/>
              </w:rPr>
              <w:t>唐跃英</w:t>
            </w:r>
          </w:p>
        </w:tc>
      </w:tr>
      <w:tr w:rsidR="006810D3" w:rsidTr="00BC1130">
        <w:tc>
          <w:tcPr>
            <w:tcW w:w="742" w:type="dxa"/>
            <w:vAlign w:val="center"/>
          </w:tcPr>
          <w:p w:rsidR="006810D3" w:rsidRDefault="006810D3" w:rsidP="00E603D6">
            <w:pPr>
              <w:ind w:firstLineChars="200" w:firstLine="420"/>
              <w:jc w:val="center"/>
              <w:rPr>
                <w:rFonts w:ascii="宋体"/>
              </w:rPr>
            </w:pPr>
            <w:r>
              <w:rPr>
                <w:rFonts w:ascii="宋体" w:hAnsi="宋体" w:hint="eastAsia"/>
              </w:rPr>
              <w:t>6</w:t>
            </w:r>
          </w:p>
        </w:tc>
        <w:tc>
          <w:tcPr>
            <w:tcW w:w="1686" w:type="dxa"/>
            <w:vAlign w:val="center"/>
          </w:tcPr>
          <w:p w:rsidR="006810D3" w:rsidRDefault="006810D3" w:rsidP="005C4F12">
            <w:pPr>
              <w:ind w:firstLineChars="200" w:firstLine="420"/>
              <w:jc w:val="center"/>
              <w:rPr>
                <w:rFonts w:ascii="宋体"/>
              </w:rPr>
            </w:pPr>
            <w:r>
              <w:rPr>
                <w:rFonts w:ascii="宋体" w:hAnsi="宋体"/>
              </w:rPr>
              <w:t>2012-</w:t>
            </w:r>
            <w:r>
              <w:rPr>
                <w:rFonts w:ascii="宋体" w:hAnsi="宋体" w:hint="eastAsia"/>
              </w:rPr>
              <w:t>10</w:t>
            </w:r>
            <w:r>
              <w:rPr>
                <w:rFonts w:ascii="宋体" w:hAnsi="宋体"/>
              </w:rPr>
              <w:t>-</w:t>
            </w:r>
            <w:r w:rsidR="005C4F12">
              <w:rPr>
                <w:rFonts w:ascii="宋体" w:hAnsi="宋体" w:hint="eastAsia"/>
              </w:rPr>
              <w:t>24</w:t>
            </w:r>
          </w:p>
        </w:tc>
        <w:tc>
          <w:tcPr>
            <w:tcW w:w="3421" w:type="dxa"/>
            <w:vAlign w:val="center"/>
          </w:tcPr>
          <w:p w:rsidR="006810D3" w:rsidRPr="005C4F12" w:rsidRDefault="006810D3" w:rsidP="005C4F12">
            <w:pPr>
              <w:pStyle w:val="ac"/>
              <w:numPr>
                <w:ilvl w:val="0"/>
                <w:numId w:val="27"/>
              </w:numPr>
              <w:rPr>
                <w:rFonts w:ascii="宋体" w:hAnsi="宋体"/>
              </w:rPr>
            </w:pPr>
            <w:r w:rsidRPr="005C4F12">
              <w:rPr>
                <w:rFonts w:ascii="宋体" w:hAnsi="宋体" w:hint="eastAsia"/>
              </w:rPr>
              <w:t>针对技术无法实现原计费代码管理中的部分需求，按照讨论后实现方案重新修订商品计费代码管理、计费代码使用查询需求，并新增添加商品计费代码管理相关需求</w:t>
            </w:r>
          </w:p>
          <w:p w:rsidR="005C4F12" w:rsidRPr="005C4F12" w:rsidRDefault="005C4F12" w:rsidP="005C4F12">
            <w:pPr>
              <w:pStyle w:val="ac"/>
              <w:numPr>
                <w:ilvl w:val="0"/>
                <w:numId w:val="27"/>
              </w:numPr>
              <w:rPr>
                <w:rFonts w:ascii="宋体"/>
              </w:rPr>
            </w:pPr>
            <w:r>
              <w:rPr>
                <w:rFonts w:ascii="宋体" w:hint="eastAsia"/>
              </w:rPr>
              <w:t>修改银行管理、商品/商户银行配置管理相关需求</w:t>
            </w:r>
          </w:p>
        </w:tc>
        <w:tc>
          <w:tcPr>
            <w:tcW w:w="868" w:type="dxa"/>
            <w:vAlign w:val="center"/>
          </w:tcPr>
          <w:p w:rsidR="006810D3" w:rsidRDefault="006810D3" w:rsidP="006810D3">
            <w:pPr>
              <w:jc w:val="center"/>
              <w:rPr>
                <w:rFonts w:ascii="宋体"/>
              </w:rPr>
            </w:pPr>
            <w:r>
              <w:rPr>
                <w:rFonts w:ascii="宋体" w:hAnsi="宋体"/>
              </w:rPr>
              <w:t>1.</w:t>
            </w:r>
            <w:r>
              <w:rPr>
                <w:rFonts w:ascii="宋体" w:hAnsi="宋体" w:hint="eastAsia"/>
              </w:rPr>
              <w:t>5</w:t>
            </w:r>
          </w:p>
        </w:tc>
        <w:tc>
          <w:tcPr>
            <w:tcW w:w="2841" w:type="dxa"/>
            <w:vAlign w:val="center"/>
          </w:tcPr>
          <w:p w:rsidR="006810D3" w:rsidRDefault="006810D3" w:rsidP="00E603D6">
            <w:pPr>
              <w:ind w:firstLineChars="200" w:firstLine="420"/>
              <w:rPr>
                <w:rFonts w:ascii="宋体"/>
              </w:rPr>
            </w:pPr>
            <w:r>
              <w:rPr>
                <w:rFonts w:ascii="宋体" w:hAnsi="宋体" w:hint="eastAsia"/>
              </w:rPr>
              <w:t>唐跃英</w:t>
            </w:r>
          </w:p>
        </w:tc>
      </w:tr>
      <w:tr w:rsidR="00CB4B0C" w:rsidTr="00BC1130">
        <w:tc>
          <w:tcPr>
            <w:tcW w:w="742" w:type="dxa"/>
            <w:vAlign w:val="center"/>
          </w:tcPr>
          <w:p w:rsidR="00CB4B0C" w:rsidRDefault="00CB4B0C" w:rsidP="00CC6AF6">
            <w:pPr>
              <w:ind w:firstLineChars="200" w:firstLine="420"/>
              <w:jc w:val="center"/>
              <w:rPr>
                <w:rFonts w:ascii="宋体"/>
              </w:rPr>
            </w:pPr>
            <w:r>
              <w:rPr>
                <w:rFonts w:ascii="宋体" w:hAnsi="宋体" w:hint="eastAsia"/>
              </w:rPr>
              <w:t>5</w:t>
            </w:r>
          </w:p>
        </w:tc>
        <w:tc>
          <w:tcPr>
            <w:tcW w:w="1686" w:type="dxa"/>
            <w:vAlign w:val="center"/>
          </w:tcPr>
          <w:p w:rsidR="00CB4B0C" w:rsidRDefault="00CB4B0C" w:rsidP="00CC6AF6">
            <w:pPr>
              <w:ind w:firstLineChars="200" w:firstLine="420"/>
              <w:jc w:val="center"/>
              <w:rPr>
                <w:rFonts w:ascii="宋体"/>
              </w:rPr>
            </w:pPr>
            <w:r>
              <w:rPr>
                <w:rFonts w:ascii="宋体" w:hAnsi="宋体"/>
              </w:rPr>
              <w:t>2012-</w:t>
            </w:r>
            <w:r>
              <w:rPr>
                <w:rFonts w:ascii="宋体" w:hAnsi="宋体" w:hint="eastAsia"/>
              </w:rPr>
              <w:t>11</w:t>
            </w:r>
            <w:r>
              <w:rPr>
                <w:rFonts w:ascii="宋体" w:hAnsi="宋体"/>
              </w:rPr>
              <w:t>-</w:t>
            </w:r>
            <w:r>
              <w:rPr>
                <w:rFonts w:ascii="宋体" w:hAnsi="宋体" w:hint="eastAsia"/>
              </w:rPr>
              <w:t>06</w:t>
            </w:r>
          </w:p>
        </w:tc>
        <w:tc>
          <w:tcPr>
            <w:tcW w:w="3421" w:type="dxa"/>
            <w:vAlign w:val="center"/>
          </w:tcPr>
          <w:p w:rsidR="00CB4B0C" w:rsidRPr="00CB4B0C" w:rsidRDefault="00CB4B0C" w:rsidP="00CB4B0C">
            <w:pPr>
              <w:pStyle w:val="ac"/>
              <w:numPr>
                <w:ilvl w:val="0"/>
                <w:numId w:val="35"/>
              </w:numPr>
              <w:rPr>
                <w:rFonts w:ascii="宋体" w:hAnsi="宋体" w:hint="eastAsia"/>
              </w:rPr>
            </w:pPr>
            <w:r w:rsidRPr="00CB4B0C">
              <w:rPr>
                <w:rFonts w:ascii="宋体" w:hAnsi="宋体" w:hint="eastAsia"/>
              </w:rPr>
              <w:t>在商品管理中增加价格字段</w:t>
            </w:r>
          </w:p>
          <w:p w:rsidR="00CB4B0C" w:rsidRPr="00CB4B0C" w:rsidRDefault="00CB4B0C" w:rsidP="00CB4B0C">
            <w:pPr>
              <w:pStyle w:val="ac"/>
              <w:numPr>
                <w:ilvl w:val="0"/>
                <w:numId w:val="35"/>
              </w:numPr>
              <w:rPr>
                <w:rFonts w:ascii="宋体"/>
              </w:rPr>
            </w:pPr>
            <w:r w:rsidRPr="00CB4B0C">
              <w:rPr>
                <w:rFonts w:ascii="宋体" w:hAnsi="宋体" w:hint="eastAsia"/>
              </w:rPr>
              <w:t>去掉</w:t>
            </w:r>
            <w:r>
              <w:rPr>
                <w:rFonts w:ascii="宋体" w:hAnsi="宋体" w:hint="eastAsia"/>
              </w:rPr>
              <w:t>计费代码管理中的删除功能</w:t>
            </w:r>
          </w:p>
        </w:tc>
        <w:tc>
          <w:tcPr>
            <w:tcW w:w="868" w:type="dxa"/>
            <w:vAlign w:val="center"/>
          </w:tcPr>
          <w:p w:rsidR="00CB4B0C" w:rsidRDefault="00CB4B0C" w:rsidP="007C63B9">
            <w:pPr>
              <w:jc w:val="center"/>
              <w:rPr>
                <w:rFonts w:ascii="宋体"/>
              </w:rPr>
            </w:pPr>
            <w:r>
              <w:rPr>
                <w:rFonts w:ascii="宋体" w:hAnsi="宋体"/>
              </w:rPr>
              <w:t>1.</w:t>
            </w:r>
            <w:r w:rsidR="007C63B9">
              <w:rPr>
                <w:rFonts w:ascii="宋体" w:hAnsi="宋体" w:hint="eastAsia"/>
              </w:rPr>
              <w:t>6</w:t>
            </w:r>
          </w:p>
        </w:tc>
        <w:tc>
          <w:tcPr>
            <w:tcW w:w="2841" w:type="dxa"/>
            <w:vAlign w:val="center"/>
          </w:tcPr>
          <w:p w:rsidR="00CB4B0C" w:rsidRDefault="00CB4B0C" w:rsidP="00CC6AF6">
            <w:pPr>
              <w:ind w:firstLineChars="200" w:firstLine="420"/>
              <w:rPr>
                <w:rFonts w:ascii="宋体"/>
              </w:rPr>
            </w:pPr>
            <w:r>
              <w:rPr>
                <w:rFonts w:ascii="宋体" w:hAnsi="宋体" w:hint="eastAsia"/>
              </w:rPr>
              <w:t>唐跃英</w:t>
            </w:r>
          </w:p>
        </w:tc>
      </w:tr>
    </w:tbl>
    <w:p w:rsidR="00E24DB3" w:rsidRDefault="00E24DB3" w:rsidP="000C6360">
      <w:pPr>
        <w:pStyle w:val="1"/>
        <w:numPr>
          <w:ilvl w:val="0"/>
          <w:numId w:val="0"/>
        </w:numPr>
        <w:jc w:val="center"/>
      </w:pPr>
      <w:bookmarkStart w:id="0" w:name="_Toc339025924"/>
      <w:bookmarkStart w:id="1" w:name="_Toc287013286"/>
      <w:bookmarkStart w:id="2" w:name="_Toc301531996"/>
      <w:r>
        <w:rPr>
          <w:rFonts w:hint="eastAsia"/>
        </w:rPr>
        <w:t>目录</w:t>
      </w:r>
      <w:bookmarkEnd w:id="0"/>
    </w:p>
    <w:bookmarkStart w:id="3" w:name="_GoBack"/>
    <w:bookmarkEnd w:id="3"/>
    <w:p w:rsidR="00183C75" w:rsidRDefault="00D3151C">
      <w:pPr>
        <w:pStyle w:val="12"/>
        <w:tabs>
          <w:tab w:val="right" w:leader="dot" w:pos="9350"/>
        </w:tabs>
        <w:rPr>
          <w:rFonts w:asciiTheme="minorHAnsi" w:eastAsiaTheme="minorEastAsia" w:hAnsiTheme="minorHAnsi" w:cstheme="minorBidi"/>
          <w:b w:val="0"/>
          <w:bCs w:val="0"/>
          <w:caps w:val="0"/>
          <w:noProof/>
          <w:sz w:val="21"/>
          <w:szCs w:val="22"/>
        </w:rPr>
      </w:pPr>
      <w:r w:rsidRPr="00D3151C">
        <w:fldChar w:fldCharType="begin"/>
      </w:r>
      <w:r w:rsidR="00E24DB3">
        <w:instrText xml:space="preserve"> TOC \o "1-3" \h \z \u </w:instrText>
      </w:r>
      <w:r w:rsidRPr="00D3151C">
        <w:fldChar w:fldCharType="separate"/>
      </w:r>
      <w:hyperlink w:anchor="_Toc339025924" w:history="1">
        <w:r w:rsidR="00183C75" w:rsidRPr="004F52C7">
          <w:rPr>
            <w:rStyle w:val="a9"/>
            <w:rFonts w:hint="eastAsia"/>
            <w:noProof/>
          </w:rPr>
          <w:t>目录</w:t>
        </w:r>
        <w:r w:rsidR="00183C75">
          <w:rPr>
            <w:noProof/>
            <w:webHidden/>
          </w:rPr>
          <w:tab/>
        </w:r>
        <w:r>
          <w:rPr>
            <w:noProof/>
            <w:webHidden/>
          </w:rPr>
          <w:fldChar w:fldCharType="begin"/>
        </w:r>
        <w:r w:rsidR="00183C75">
          <w:rPr>
            <w:noProof/>
            <w:webHidden/>
          </w:rPr>
          <w:instrText xml:space="preserve"> PAGEREF _Toc339025924 \h </w:instrText>
        </w:r>
        <w:r>
          <w:rPr>
            <w:noProof/>
            <w:webHidden/>
          </w:rPr>
        </w:r>
        <w:r>
          <w:rPr>
            <w:noProof/>
            <w:webHidden/>
          </w:rPr>
          <w:fldChar w:fldCharType="separate"/>
        </w:r>
        <w:r w:rsidR="00183C75">
          <w:rPr>
            <w:noProof/>
            <w:webHidden/>
          </w:rPr>
          <w:t>1</w:t>
        </w:r>
        <w:r>
          <w:rPr>
            <w:noProof/>
            <w:webHidden/>
          </w:rPr>
          <w:fldChar w:fldCharType="end"/>
        </w:r>
      </w:hyperlink>
    </w:p>
    <w:p w:rsidR="00183C75" w:rsidRDefault="00D3151C">
      <w:pPr>
        <w:pStyle w:val="12"/>
        <w:tabs>
          <w:tab w:val="left" w:pos="420"/>
          <w:tab w:val="right" w:leader="dot" w:pos="9350"/>
        </w:tabs>
        <w:rPr>
          <w:rFonts w:asciiTheme="minorHAnsi" w:eastAsiaTheme="minorEastAsia" w:hAnsiTheme="minorHAnsi" w:cstheme="minorBidi"/>
          <w:b w:val="0"/>
          <w:bCs w:val="0"/>
          <w:caps w:val="0"/>
          <w:noProof/>
          <w:sz w:val="21"/>
          <w:szCs w:val="22"/>
        </w:rPr>
      </w:pPr>
      <w:hyperlink w:anchor="_Toc339025925" w:history="1">
        <w:r w:rsidR="00183C75" w:rsidRPr="004F52C7">
          <w:rPr>
            <w:rStyle w:val="a9"/>
            <w:noProof/>
          </w:rPr>
          <w:t>1</w:t>
        </w:r>
        <w:r w:rsidR="00183C75">
          <w:rPr>
            <w:rFonts w:asciiTheme="minorHAnsi" w:eastAsiaTheme="minorEastAsia" w:hAnsiTheme="minorHAnsi" w:cstheme="minorBidi"/>
            <w:b w:val="0"/>
            <w:bCs w:val="0"/>
            <w:caps w:val="0"/>
            <w:noProof/>
            <w:sz w:val="21"/>
            <w:szCs w:val="22"/>
          </w:rPr>
          <w:tab/>
        </w:r>
        <w:r w:rsidR="00183C75" w:rsidRPr="004F52C7">
          <w:rPr>
            <w:rStyle w:val="a9"/>
            <w:rFonts w:hint="eastAsia"/>
            <w:noProof/>
          </w:rPr>
          <w:t>项目简介</w:t>
        </w:r>
        <w:r w:rsidR="00183C75">
          <w:rPr>
            <w:noProof/>
            <w:webHidden/>
          </w:rPr>
          <w:tab/>
        </w:r>
        <w:r>
          <w:rPr>
            <w:noProof/>
            <w:webHidden/>
          </w:rPr>
          <w:fldChar w:fldCharType="begin"/>
        </w:r>
        <w:r w:rsidR="00183C75">
          <w:rPr>
            <w:noProof/>
            <w:webHidden/>
          </w:rPr>
          <w:instrText xml:space="preserve"> PAGEREF _Toc339025925 \h </w:instrText>
        </w:r>
        <w:r>
          <w:rPr>
            <w:noProof/>
            <w:webHidden/>
          </w:rPr>
        </w:r>
        <w:r>
          <w:rPr>
            <w:noProof/>
            <w:webHidden/>
          </w:rPr>
          <w:fldChar w:fldCharType="separate"/>
        </w:r>
        <w:r w:rsidR="00183C75">
          <w:rPr>
            <w:noProof/>
            <w:webHidden/>
          </w:rPr>
          <w:t>2</w:t>
        </w:r>
        <w:r>
          <w:rPr>
            <w:noProof/>
            <w:webHidden/>
          </w:rPr>
          <w:fldChar w:fldCharType="end"/>
        </w:r>
      </w:hyperlink>
    </w:p>
    <w:p w:rsidR="00183C75" w:rsidRDefault="00D3151C">
      <w:pPr>
        <w:pStyle w:val="20"/>
        <w:tabs>
          <w:tab w:val="left" w:pos="840"/>
          <w:tab w:val="right" w:leader="dot" w:pos="9350"/>
        </w:tabs>
        <w:rPr>
          <w:rFonts w:asciiTheme="minorHAnsi" w:eastAsiaTheme="minorEastAsia" w:hAnsiTheme="minorHAnsi" w:cstheme="minorBidi"/>
          <w:smallCaps w:val="0"/>
          <w:noProof/>
          <w:sz w:val="21"/>
          <w:szCs w:val="22"/>
        </w:rPr>
      </w:pPr>
      <w:hyperlink w:anchor="_Toc339025926" w:history="1">
        <w:r w:rsidR="00183C75" w:rsidRPr="004F52C7">
          <w:rPr>
            <w:rStyle w:val="a9"/>
            <w:noProof/>
          </w:rPr>
          <w:t>1.1</w:t>
        </w:r>
        <w:r w:rsidR="00183C75">
          <w:rPr>
            <w:rFonts w:asciiTheme="minorHAnsi" w:eastAsiaTheme="minorEastAsia" w:hAnsiTheme="minorHAnsi" w:cstheme="minorBidi"/>
            <w:smallCaps w:val="0"/>
            <w:noProof/>
            <w:sz w:val="21"/>
            <w:szCs w:val="22"/>
          </w:rPr>
          <w:tab/>
        </w:r>
        <w:r w:rsidR="00183C75" w:rsidRPr="004F52C7">
          <w:rPr>
            <w:rStyle w:val="a9"/>
            <w:rFonts w:hint="eastAsia"/>
            <w:noProof/>
          </w:rPr>
          <w:t>项目背景</w:t>
        </w:r>
        <w:r w:rsidR="00183C75">
          <w:rPr>
            <w:noProof/>
            <w:webHidden/>
          </w:rPr>
          <w:tab/>
        </w:r>
        <w:r>
          <w:rPr>
            <w:noProof/>
            <w:webHidden/>
          </w:rPr>
          <w:fldChar w:fldCharType="begin"/>
        </w:r>
        <w:r w:rsidR="00183C75">
          <w:rPr>
            <w:noProof/>
            <w:webHidden/>
          </w:rPr>
          <w:instrText xml:space="preserve"> PAGEREF _Toc339025926 \h </w:instrText>
        </w:r>
        <w:r>
          <w:rPr>
            <w:noProof/>
            <w:webHidden/>
          </w:rPr>
        </w:r>
        <w:r>
          <w:rPr>
            <w:noProof/>
            <w:webHidden/>
          </w:rPr>
          <w:fldChar w:fldCharType="separate"/>
        </w:r>
        <w:r w:rsidR="00183C75">
          <w:rPr>
            <w:noProof/>
            <w:webHidden/>
          </w:rPr>
          <w:t>2</w:t>
        </w:r>
        <w:r>
          <w:rPr>
            <w:noProof/>
            <w:webHidden/>
          </w:rPr>
          <w:fldChar w:fldCharType="end"/>
        </w:r>
      </w:hyperlink>
    </w:p>
    <w:p w:rsidR="00183C75" w:rsidRDefault="00D3151C">
      <w:pPr>
        <w:pStyle w:val="20"/>
        <w:tabs>
          <w:tab w:val="left" w:pos="840"/>
          <w:tab w:val="right" w:leader="dot" w:pos="9350"/>
        </w:tabs>
        <w:rPr>
          <w:rFonts w:asciiTheme="minorHAnsi" w:eastAsiaTheme="minorEastAsia" w:hAnsiTheme="minorHAnsi" w:cstheme="minorBidi"/>
          <w:smallCaps w:val="0"/>
          <w:noProof/>
          <w:sz w:val="21"/>
          <w:szCs w:val="22"/>
        </w:rPr>
      </w:pPr>
      <w:hyperlink w:anchor="_Toc339025927" w:history="1">
        <w:r w:rsidR="00183C75" w:rsidRPr="004F52C7">
          <w:rPr>
            <w:rStyle w:val="a9"/>
            <w:noProof/>
          </w:rPr>
          <w:t>1.2</w:t>
        </w:r>
        <w:r w:rsidR="00183C75">
          <w:rPr>
            <w:rFonts w:asciiTheme="minorHAnsi" w:eastAsiaTheme="minorEastAsia" w:hAnsiTheme="minorHAnsi" w:cstheme="minorBidi"/>
            <w:smallCaps w:val="0"/>
            <w:noProof/>
            <w:sz w:val="21"/>
            <w:szCs w:val="22"/>
          </w:rPr>
          <w:tab/>
        </w:r>
        <w:r w:rsidR="00183C75" w:rsidRPr="004F52C7">
          <w:rPr>
            <w:rStyle w:val="a9"/>
            <w:rFonts w:hint="eastAsia"/>
            <w:noProof/>
          </w:rPr>
          <w:t>开发目标</w:t>
        </w:r>
        <w:r w:rsidR="00183C75">
          <w:rPr>
            <w:noProof/>
            <w:webHidden/>
          </w:rPr>
          <w:tab/>
        </w:r>
        <w:r>
          <w:rPr>
            <w:noProof/>
            <w:webHidden/>
          </w:rPr>
          <w:fldChar w:fldCharType="begin"/>
        </w:r>
        <w:r w:rsidR="00183C75">
          <w:rPr>
            <w:noProof/>
            <w:webHidden/>
          </w:rPr>
          <w:instrText xml:space="preserve"> PAGEREF _Toc339025927 \h </w:instrText>
        </w:r>
        <w:r>
          <w:rPr>
            <w:noProof/>
            <w:webHidden/>
          </w:rPr>
        </w:r>
        <w:r>
          <w:rPr>
            <w:noProof/>
            <w:webHidden/>
          </w:rPr>
          <w:fldChar w:fldCharType="separate"/>
        </w:r>
        <w:r w:rsidR="00183C75">
          <w:rPr>
            <w:noProof/>
            <w:webHidden/>
          </w:rPr>
          <w:t>2</w:t>
        </w:r>
        <w:r>
          <w:rPr>
            <w:noProof/>
            <w:webHidden/>
          </w:rPr>
          <w:fldChar w:fldCharType="end"/>
        </w:r>
      </w:hyperlink>
    </w:p>
    <w:p w:rsidR="00183C75" w:rsidRDefault="00D3151C">
      <w:pPr>
        <w:pStyle w:val="12"/>
        <w:tabs>
          <w:tab w:val="left" w:pos="420"/>
          <w:tab w:val="right" w:leader="dot" w:pos="9350"/>
        </w:tabs>
        <w:rPr>
          <w:rFonts w:asciiTheme="minorHAnsi" w:eastAsiaTheme="minorEastAsia" w:hAnsiTheme="minorHAnsi" w:cstheme="minorBidi"/>
          <w:b w:val="0"/>
          <w:bCs w:val="0"/>
          <w:caps w:val="0"/>
          <w:noProof/>
          <w:sz w:val="21"/>
          <w:szCs w:val="22"/>
        </w:rPr>
      </w:pPr>
      <w:hyperlink w:anchor="_Toc339025928" w:history="1">
        <w:r w:rsidR="00183C75" w:rsidRPr="004F52C7">
          <w:rPr>
            <w:rStyle w:val="a9"/>
            <w:noProof/>
          </w:rPr>
          <w:t>2</w:t>
        </w:r>
        <w:r w:rsidR="00183C75">
          <w:rPr>
            <w:rFonts w:asciiTheme="minorHAnsi" w:eastAsiaTheme="minorEastAsia" w:hAnsiTheme="minorHAnsi" w:cstheme="minorBidi"/>
            <w:b w:val="0"/>
            <w:bCs w:val="0"/>
            <w:caps w:val="0"/>
            <w:noProof/>
            <w:sz w:val="21"/>
            <w:szCs w:val="22"/>
          </w:rPr>
          <w:tab/>
        </w:r>
        <w:r w:rsidR="00183C75" w:rsidRPr="004F52C7">
          <w:rPr>
            <w:rStyle w:val="a9"/>
            <w:rFonts w:hint="eastAsia"/>
            <w:noProof/>
          </w:rPr>
          <w:t>开发功能及详细需求（一期）</w:t>
        </w:r>
        <w:r w:rsidR="00183C75">
          <w:rPr>
            <w:noProof/>
            <w:webHidden/>
          </w:rPr>
          <w:tab/>
        </w:r>
        <w:r>
          <w:rPr>
            <w:noProof/>
            <w:webHidden/>
          </w:rPr>
          <w:fldChar w:fldCharType="begin"/>
        </w:r>
        <w:r w:rsidR="00183C75">
          <w:rPr>
            <w:noProof/>
            <w:webHidden/>
          </w:rPr>
          <w:instrText xml:space="preserve"> PAGEREF _Toc339025928 \h </w:instrText>
        </w:r>
        <w:r>
          <w:rPr>
            <w:noProof/>
            <w:webHidden/>
          </w:rPr>
        </w:r>
        <w:r>
          <w:rPr>
            <w:noProof/>
            <w:webHidden/>
          </w:rPr>
          <w:fldChar w:fldCharType="separate"/>
        </w:r>
        <w:r w:rsidR="00183C75">
          <w:rPr>
            <w:noProof/>
            <w:webHidden/>
          </w:rPr>
          <w:t>2</w:t>
        </w:r>
        <w:r>
          <w:rPr>
            <w:noProof/>
            <w:webHidden/>
          </w:rPr>
          <w:fldChar w:fldCharType="end"/>
        </w:r>
      </w:hyperlink>
    </w:p>
    <w:p w:rsidR="00183C75" w:rsidRDefault="00D3151C">
      <w:pPr>
        <w:pStyle w:val="20"/>
        <w:tabs>
          <w:tab w:val="left" w:pos="840"/>
          <w:tab w:val="right" w:leader="dot" w:pos="9350"/>
        </w:tabs>
        <w:rPr>
          <w:rFonts w:asciiTheme="minorHAnsi" w:eastAsiaTheme="minorEastAsia" w:hAnsiTheme="minorHAnsi" w:cstheme="minorBidi"/>
          <w:smallCaps w:val="0"/>
          <w:noProof/>
          <w:sz w:val="21"/>
          <w:szCs w:val="22"/>
        </w:rPr>
      </w:pPr>
      <w:hyperlink w:anchor="_Toc339025929" w:history="1">
        <w:r w:rsidR="00183C75" w:rsidRPr="004F52C7">
          <w:rPr>
            <w:rStyle w:val="a9"/>
            <w:noProof/>
          </w:rPr>
          <w:t>2.1</w:t>
        </w:r>
        <w:r w:rsidR="00183C75">
          <w:rPr>
            <w:rFonts w:asciiTheme="minorHAnsi" w:eastAsiaTheme="minorEastAsia" w:hAnsiTheme="minorHAnsi" w:cstheme="minorBidi"/>
            <w:smallCaps w:val="0"/>
            <w:noProof/>
            <w:sz w:val="21"/>
            <w:szCs w:val="22"/>
          </w:rPr>
          <w:tab/>
        </w:r>
        <w:r w:rsidR="00183C75" w:rsidRPr="004F52C7">
          <w:rPr>
            <w:rStyle w:val="a9"/>
            <w:rFonts w:hint="eastAsia"/>
            <w:noProof/>
          </w:rPr>
          <w:t>平台整体设计思路</w:t>
        </w:r>
        <w:r w:rsidR="00183C75">
          <w:rPr>
            <w:noProof/>
            <w:webHidden/>
          </w:rPr>
          <w:tab/>
        </w:r>
        <w:r>
          <w:rPr>
            <w:noProof/>
            <w:webHidden/>
          </w:rPr>
          <w:fldChar w:fldCharType="begin"/>
        </w:r>
        <w:r w:rsidR="00183C75">
          <w:rPr>
            <w:noProof/>
            <w:webHidden/>
          </w:rPr>
          <w:instrText xml:space="preserve"> PAGEREF _Toc339025929 \h </w:instrText>
        </w:r>
        <w:r>
          <w:rPr>
            <w:noProof/>
            <w:webHidden/>
          </w:rPr>
        </w:r>
        <w:r>
          <w:rPr>
            <w:noProof/>
            <w:webHidden/>
          </w:rPr>
          <w:fldChar w:fldCharType="separate"/>
        </w:r>
        <w:r w:rsidR="00183C75">
          <w:rPr>
            <w:noProof/>
            <w:webHidden/>
          </w:rPr>
          <w:t>3</w:t>
        </w:r>
        <w:r>
          <w:rPr>
            <w:noProof/>
            <w:webHidden/>
          </w:rPr>
          <w:fldChar w:fldCharType="end"/>
        </w:r>
      </w:hyperlink>
    </w:p>
    <w:p w:rsidR="00183C75" w:rsidRDefault="00D3151C">
      <w:pPr>
        <w:pStyle w:val="20"/>
        <w:tabs>
          <w:tab w:val="left" w:pos="840"/>
          <w:tab w:val="right" w:leader="dot" w:pos="9350"/>
        </w:tabs>
        <w:rPr>
          <w:rFonts w:asciiTheme="minorHAnsi" w:eastAsiaTheme="minorEastAsia" w:hAnsiTheme="minorHAnsi" w:cstheme="minorBidi"/>
          <w:smallCaps w:val="0"/>
          <w:noProof/>
          <w:sz w:val="21"/>
          <w:szCs w:val="22"/>
        </w:rPr>
      </w:pPr>
      <w:hyperlink w:anchor="_Toc339025930" w:history="1">
        <w:r w:rsidR="00183C75" w:rsidRPr="004F52C7">
          <w:rPr>
            <w:rStyle w:val="a9"/>
            <w:noProof/>
          </w:rPr>
          <w:t>2.2</w:t>
        </w:r>
        <w:r w:rsidR="00183C75">
          <w:rPr>
            <w:rFonts w:asciiTheme="minorHAnsi" w:eastAsiaTheme="minorEastAsia" w:hAnsiTheme="minorHAnsi" w:cstheme="minorBidi"/>
            <w:smallCaps w:val="0"/>
            <w:noProof/>
            <w:sz w:val="21"/>
            <w:szCs w:val="22"/>
          </w:rPr>
          <w:tab/>
        </w:r>
        <w:r w:rsidR="00183C75" w:rsidRPr="004F52C7">
          <w:rPr>
            <w:rStyle w:val="a9"/>
            <w:rFonts w:hint="eastAsia"/>
            <w:noProof/>
          </w:rPr>
          <w:t>商户信息管理</w:t>
        </w:r>
        <w:r w:rsidR="00183C75">
          <w:rPr>
            <w:noProof/>
            <w:webHidden/>
          </w:rPr>
          <w:tab/>
        </w:r>
        <w:r>
          <w:rPr>
            <w:noProof/>
            <w:webHidden/>
          </w:rPr>
          <w:fldChar w:fldCharType="begin"/>
        </w:r>
        <w:r w:rsidR="00183C75">
          <w:rPr>
            <w:noProof/>
            <w:webHidden/>
          </w:rPr>
          <w:instrText xml:space="preserve"> PAGEREF _Toc339025930 \h </w:instrText>
        </w:r>
        <w:r>
          <w:rPr>
            <w:noProof/>
            <w:webHidden/>
          </w:rPr>
        </w:r>
        <w:r>
          <w:rPr>
            <w:noProof/>
            <w:webHidden/>
          </w:rPr>
          <w:fldChar w:fldCharType="separate"/>
        </w:r>
        <w:r w:rsidR="00183C75">
          <w:rPr>
            <w:noProof/>
            <w:webHidden/>
          </w:rPr>
          <w:t>7</w:t>
        </w:r>
        <w:r>
          <w:rPr>
            <w:noProof/>
            <w:webHidden/>
          </w:rPr>
          <w:fldChar w:fldCharType="end"/>
        </w:r>
      </w:hyperlink>
    </w:p>
    <w:p w:rsidR="00183C75" w:rsidRDefault="00D3151C">
      <w:pPr>
        <w:pStyle w:val="20"/>
        <w:tabs>
          <w:tab w:val="left" w:pos="840"/>
          <w:tab w:val="right" w:leader="dot" w:pos="9350"/>
        </w:tabs>
        <w:rPr>
          <w:rFonts w:asciiTheme="minorHAnsi" w:eastAsiaTheme="minorEastAsia" w:hAnsiTheme="minorHAnsi" w:cstheme="minorBidi"/>
          <w:smallCaps w:val="0"/>
          <w:noProof/>
          <w:sz w:val="21"/>
          <w:szCs w:val="22"/>
        </w:rPr>
      </w:pPr>
      <w:hyperlink w:anchor="_Toc339025931" w:history="1">
        <w:r w:rsidR="00183C75" w:rsidRPr="004F52C7">
          <w:rPr>
            <w:rStyle w:val="a9"/>
            <w:noProof/>
          </w:rPr>
          <w:t>2.3</w:t>
        </w:r>
        <w:r w:rsidR="00183C75">
          <w:rPr>
            <w:rFonts w:asciiTheme="minorHAnsi" w:eastAsiaTheme="minorEastAsia" w:hAnsiTheme="minorHAnsi" w:cstheme="minorBidi"/>
            <w:smallCaps w:val="0"/>
            <w:noProof/>
            <w:sz w:val="21"/>
            <w:szCs w:val="22"/>
          </w:rPr>
          <w:tab/>
        </w:r>
        <w:r w:rsidR="00183C75" w:rsidRPr="004F52C7">
          <w:rPr>
            <w:rStyle w:val="a9"/>
            <w:rFonts w:hint="eastAsia"/>
            <w:noProof/>
          </w:rPr>
          <w:t>商户信息审核</w:t>
        </w:r>
        <w:r w:rsidR="00183C75">
          <w:rPr>
            <w:noProof/>
            <w:webHidden/>
          </w:rPr>
          <w:tab/>
        </w:r>
        <w:r>
          <w:rPr>
            <w:noProof/>
            <w:webHidden/>
          </w:rPr>
          <w:fldChar w:fldCharType="begin"/>
        </w:r>
        <w:r w:rsidR="00183C75">
          <w:rPr>
            <w:noProof/>
            <w:webHidden/>
          </w:rPr>
          <w:instrText xml:space="preserve"> PAGEREF _Toc339025931 \h </w:instrText>
        </w:r>
        <w:r>
          <w:rPr>
            <w:noProof/>
            <w:webHidden/>
          </w:rPr>
        </w:r>
        <w:r>
          <w:rPr>
            <w:noProof/>
            <w:webHidden/>
          </w:rPr>
          <w:fldChar w:fldCharType="separate"/>
        </w:r>
        <w:r w:rsidR="00183C75">
          <w:rPr>
            <w:noProof/>
            <w:webHidden/>
          </w:rPr>
          <w:t>12</w:t>
        </w:r>
        <w:r>
          <w:rPr>
            <w:noProof/>
            <w:webHidden/>
          </w:rPr>
          <w:fldChar w:fldCharType="end"/>
        </w:r>
      </w:hyperlink>
    </w:p>
    <w:p w:rsidR="00183C75" w:rsidRDefault="00D3151C">
      <w:pPr>
        <w:pStyle w:val="20"/>
        <w:tabs>
          <w:tab w:val="left" w:pos="840"/>
          <w:tab w:val="right" w:leader="dot" w:pos="9350"/>
        </w:tabs>
        <w:rPr>
          <w:rFonts w:asciiTheme="minorHAnsi" w:eastAsiaTheme="minorEastAsia" w:hAnsiTheme="minorHAnsi" w:cstheme="minorBidi"/>
          <w:smallCaps w:val="0"/>
          <w:noProof/>
          <w:sz w:val="21"/>
          <w:szCs w:val="22"/>
        </w:rPr>
      </w:pPr>
      <w:hyperlink w:anchor="_Toc339025932" w:history="1">
        <w:r w:rsidR="00183C75" w:rsidRPr="004F52C7">
          <w:rPr>
            <w:rStyle w:val="a9"/>
            <w:noProof/>
          </w:rPr>
          <w:t>2.4</w:t>
        </w:r>
        <w:r w:rsidR="00183C75">
          <w:rPr>
            <w:rFonts w:asciiTheme="minorHAnsi" w:eastAsiaTheme="minorEastAsia" w:hAnsiTheme="minorHAnsi" w:cstheme="minorBidi"/>
            <w:smallCaps w:val="0"/>
            <w:noProof/>
            <w:sz w:val="21"/>
            <w:szCs w:val="22"/>
          </w:rPr>
          <w:tab/>
        </w:r>
        <w:r w:rsidR="00183C75" w:rsidRPr="004F52C7">
          <w:rPr>
            <w:rStyle w:val="a9"/>
            <w:rFonts w:hint="eastAsia"/>
            <w:noProof/>
          </w:rPr>
          <w:t>商品信息管理</w:t>
        </w:r>
        <w:r w:rsidR="00183C75">
          <w:rPr>
            <w:noProof/>
            <w:webHidden/>
          </w:rPr>
          <w:tab/>
        </w:r>
        <w:r>
          <w:rPr>
            <w:noProof/>
            <w:webHidden/>
          </w:rPr>
          <w:fldChar w:fldCharType="begin"/>
        </w:r>
        <w:r w:rsidR="00183C75">
          <w:rPr>
            <w:noProof/>
            <w:webHidden/>
          </w:rPr>
          <w:instrText xml:space="preserve"> PAGEREF _Toc339025932 \h </w:instrText>
        </w:r>
        <w:r>
          <w:rPr>
            <w:noProof/>
            <w:webHidden/>
          </w:rPr>
        </w:r>
        <w:r>
          <w:rPr>
            <w:noProof/>
            <w:webHidden/>
          </w:rPr>
          <w:fldChar w:fldCharType="separate"/>
        </w:r>
        <w:r w:rsidR="00183C75">
          <w:rPr>
            <w:noProof/>
            <w:webHidden/>
          </w:rPr>
          <w:t>17</w:t>
        </w:r>
        <w:r>
          <w:rPr>
            <w:noProof/>
            <w:webHidden/>
          </w:rPr>
          <w:fldChar w:fldCharType="end"/>
        </w:r>
      </w:hyperlink>
    </w:p>
    <w:p w:rsidR="00183C75" w:rsidRDefault="00D3151C">
      <w:pPr>
        <w:pStyle w:val="20"/>
        <w:tabs>
          <w:tab w:val="left" w:pos="840"/>
          <w:tab w:val="right" w:leader="dot" w:pos="9350"/>
        </w:tabs>
        <w:rPr>
          <w:rFonts w:asciiTheme="minorHAnsi" w:eastAsiaTheme="minorEastAsia" w:hAnsiTheme="minorHAnsi" w:cstheme="minorBidi"/>
          <w:smallCaps w:val="0"/>
          <w:noProof/>
          <w:sz w:val="21"/>
          <w:szCs w:val="22"/>
        </w:rPr>
      </w:pPr>
      <w:hyperlink w:anchor="_Toc339025933" w:history="1">
        <w:r w:rsidR="00183C75" w:rsidRPr="004F52C7">
          <w:rPr>
            <w:rStyle w:val="a9"/>
            <w:noProof/>
          </w:rPr>
          <w:t>2.5</w:t>
        </w:r>
        <w:r w:rsidR="00183C75">
          <w:rPr>
            <w:rFonts w:asciiTheme="minorHAnsi" w:eastAsiaTheme="minorEastAsia" w:hAnsiTheme="minorHAnsi" w:cstheme="minorBidi"/>
            <w:smallCaps w:val="0"/>
            <w:noProof/>
            <w:sz w:val="21"/>
            <w:szCs w:val="22"/>
          </w:rPr>
          <w:tab/>
        </w:r>
        <w:r w:rsidR="00183C75" w:rsidRPr="004F52C7">
          <w:rPr>
            <w:rStyle w:val="a9"/>
            <w:rFonts w:hint="eastAsia"/>
            <w:noProof/>
          </w:rPr>
          <w:t>商品信息审核</w:t>
        </w:r>
        <w:r w:rsidR="00183C75">
          <w:rPr>
            <w:noProof/>
            <w:webHidden/>
          </w:rPr>
          <w:tab/>
        </w:r>
        <w:r>
          <w:rPr>
            <w:noProof/>
            <w:webHidden/>
          </w:rPr>
          <w:fldChar w:fldCharType="begin"/>
        </w:r>
        <w:r w:rsidR="00183C75">
          <w:rPr>
            <w:noProof/>
            <w:webHidden/>
          </w:rPr>
          <w:instrText xml:space="preserve"> PAGEREF _Toc339025933 \h </w:instrText>
        </w:r>
        <w:r>
          <w:rPr>
            <w:noProof/>
            <w:webHidden/>
          </w:rPr>
        </w:r>
        <w:r>
          <w:rPr>
            <w:noProof/>
            <w:webHidden/>
          </w:rPr>
          <w:fldChar w:fldCharType="separate"/>
        </w:r>
        <w:r w:rsidR="00183C75">
          <w:rPr>
            <w:noProof/>
            <w:webHidden/>
          </w:rPr>
          <w:t>28</w:t>
        </w:r>
        <w:r>
          <w:rPr>
            <w:noProof/>
            <w:webHidden/>
          </w:rPr>
          <w:fldChar w:fldCharType="end"/>
        </w:r>
      </w:hyperlink>
    </w:p>
    <w:p w:rsidR="00183C75" w:rsidRDefault="00D3151C">
      <w:pPr>
        <w:pStyle w:val="20"/>
        <w:tabs>
          <w:tab w:val="left" w:pos="840"/>
          <w:tab w:val="right" w:leader="dot" w:pos="9350"/>
        </w:tabs>
        <w:rPr>
          <w:rFonts w:asciiTheme="minorHAnsi" w:eastAsiaTheme="minorEastAsia" w:hAnsiTheme="minorHAnsi" w:cstheme="minorBidi"/>
          <w:smallCaps w:val="0"/>
          <w:noProof/>
          <w:sz w:val="21"/>
          <w:szCs w:val="22"/>
        </w:rPr>
      </w:pPr>
      <w:hyperlink w:anchor="_Toc339025934" w:history="1">
        <w:r w:rsidR="00183C75" w:rsidRPr="004F52C7">
          <w:rPr>
            <w:rStyle w:val="a9"/>
            <w:noProof/>
          </w:rPr>
          <w:t>2.6</w:t>
        </w:r>
        <w:r w:rsidR="00183C75">
          <w:rPr>
            <w:rFonts w:asciiTheme="minorHAnsi" w:eastAsiaTheme="minorEastAsia" w:hAnsiTheme="minorHAnsi" w:cstheme="minorBidi"/>
            <w:smallCaps w:val="0"/>
            <w:noProof/>
            <w:sz w:val="21"/>
            <w:szCs w:val="22"/>
          </w:rPr>
          <w:tab/>
        </w:r>
        <w:r w:rsidR="00183C75" w:rsidRPr="004F52C7">
          <w:rPr>
            <w:rStyle w:val="a9"/>
            <w:rFonts w:hint="eastAsia"/>
            <w:noProof/>
          </w:rPr>
          <w:t>添加商品计费代码</w:t>
        </w:r>
        <w:r w:rsidR="00183C75">
          <w:rPr>
            <w:noProof/>
            <w:webHidden/>
          </w:rPr>
          <w:tab/>
        </w:r>
        <w:r>
          <w:rPr>
            <w:noProof/>
            <w:webHidden/>
          </w:rPr>
          <w:fldChar w:fldCharType="begin"/>
        </w:r>
        <w:r w:rsidR="00183C75">
          <w:rPr>
            <w:noProof/>
            <w:webHidden/>
          </w:rPr>
          <w:instrText xml:space="preserve"> PAGEREF _Toc339025934 \h </w:instrText>
        </w:r>
        <w:r>
          <w:rPr>
            <w:noProof/>
            <w:webHidden/>
          </w:rPr>
        </w:r>
        <w:r>
          <w:rPr>
            <w:noProof/>
            <w:webHidden/>
          </w:rPr>
          <w:fldChar w:fldCharType="separate"/>
        </w:r>
        <w:r w:rsidR="00183C75">
          <w:rPr>
            <w:noProof/>
            <w:webHidden/>
          </w:rPr>
          <w:t>29</w:t>
        </w:r>
        <w:r>
          <w:rPr>
            <w:noProof/>
            <w:webHidden/>
          </w:rPr>
          <w:fldChar w:fldCharType="end"/>
        </w:r>
      </w:hyperlink>
    </w:p>
    <w:p w:rsidR="00183C75" w:rsidRDefault="00D3151C">
      <w:pPr>
        <w:pStyle w:val="20"/>
        <w:tabs>
          <w:tab w:val="left" w:pos="840"/>
          <w:tab w:val="right" w:leader="dot" w:pos="9350"/>
        </w:tabs>
        <w:rPr>
          <w:rFonts w:asciiTheme="minorHAnsi" w:eastAsiaTheme="minorEastAsia" w:hAnsiTheme="minorHAnsi" w:cstheme="minorBidi"/>
          <w:smallCaps w:val="0"/>
          <w:noProof/>
          <w:sz w:val="21"/>
          <w:szCs w:val="22"/>
        </w:rPr>
      </w:pPr>
      <w:hyperlink w:anchor="_Toc339025935" w:history="1">
        <w:r w:rsidR="00183C75" w:rsidRPr="004F52C7">
          <w:rPr>
            <w:rStyle w:val="a9"/>
            <w:noProof/>
          </w:rPr>
          <w:t>2.7</w:t>
        </w:r>
        <w:r w:rsidR="00183C75">
          <w:rPr>
            <w:rFonts w:asciiTheme="minorHAnsi" w:eastAsiaTheme="minorEastAsia" w:hAnsiTheme="minorHAnsi" w:cstheme="minorBidi"/>
            <w:smallCaps w:val="0"/>
            <w:noProof/>
            <w:sz w:val="21"/>
            <w:szCs w:val="22"/>
          </w:rPr>
          <w:tab/>
        </w:r>
        <w:r w:rsidR="00183C75" w:rsidRPr="004F52C7">
          <w:rPr>
            <w:rStyle w:val="a9"/>
            <w:rFonts w:hint="eastAsia"/>
            <w:noProof/>
          </w:rPr>
          <w:t>商品计费代码管理</w:t>
        </w:r>
        <w:r w:rsidR="00183C75">
          <w:rPr>
            <w:noProof/>
            <w:webHidden/>
          </w:rPr>
          <w:tab/>
        </w:r>
        <w:r>
          <w:rPr>
            <w:noProof/>
            <w:webHidden/>
          </w:rPr>
          <w:fldChar w:fldCharType="begin"/>
        </w:r>
        <w:r w:rsidR="00183C75">
          <w:rPr>
            <w:noProof/>
            <w:webHidden/>
          </w:rPr>
          <w:instrText xml:space="preserve"> PAGEREF _Toc339025935 \h </w:instrText>
        </w:r>
        <w:r>
          <w:rPr>
            <w:noProof/>
            <w:webHidden/>
          </w:rPr>
        </w:r>
        <w:r>
          <w:rPr>
            <w:noProof/>
            <w:webHidden/>
          </w:rPr>
          <w:fldChar w:fldCharType="separate"/>
        </w:r>
        <w:r w:rsidR="00183C75">
          <w:rPr>
            <w:noProof/>
            <w:webHidden/>
          </w:rPr>
          <w:t>35</w:t>
        </w:r>
        <w:r>
          <w:rPr>
            <w:noProof/>
            <w:webHidden/>
          </w:rPr>
          <w:fldChar w:fldCharType="end"/>
        </w:r>
      </w:hyperlink>
    </w:p>
    <w:p w:rsidR="00183C75" w:rsidRDefault="00D3151C">
      <w:pPr>
        <w:pStyle w:val="20"/>
        <w:tabs>
          <w:tab w:val="left" w:pos="840"/>
          <w:tab w:val="right" w:leader="dot" w:pos="9350"/>
        </w:tabs>
        <w:rPr>
          <w:rFonts w:asciiTheme="minorHAnsi" w:eastAsiaTheme="minorEastAsia" w:hAnsiTheme="minorHAnsi" w:cstheme="minorBidi"/>
          <w:smallCaps w:val="0"/>
          <w:noProof/>
          <w:sz w:val="21"/>
          <w:szCs w:val="22"/>
        </w:rPr>
      </w:pPr>
      <w:hyperlink w:anchor="_Toc339025936" w:history="1">
        <w:r w:rsidR="00183C75" w:rsidRPr="004F52C7">
          <w:rPr>
            <w:rStyle w:val="a9"/>
            <w:noProof/>
          </w:rPr>
          <w:t>2.8</w:t>
        </w:r>
        <w:r w:rsidR="00183C75">
          <w:rPr>
            <w:rFonts w:asciiTheme="minorHAnsi" w:eastAsiaTheme="minorEastAsia" w:hAnsiTheme="minorHAnsi" w:cstheme="minorBidi"/>
            <w:smallCaps w:val="0"/>
            <w:noProof/>
            <w:sz w:val="21"/>
            <w:szCs w:val="22"/>
          </w:rPr>
          <w:tab/>
        </w:r>
        <w:r w:rsidR="00183C75" w:rsidRPr="004F52C7">
          <w:rPr>
            <w:rStyle w:val="a9"/>
            <w:rFonts w:hint="eastAsia"/>
            <w:noProof/>
          </w:rPr>
          <w:t>计费代码管理</w:t>
        </w:r>
        <w:r w:rsidR="00183C75">
          <w:rPr>
            <w:noProof/>
            <w:webHidden/>
          </w:rPr>
          <w:tab/>
        </w:r>
        <w:r>
          <w:rPr>
            <w:noProof/>
            <w:webHidden/>
          </w:rPr>
          <w:fldChar w:fldCharType="begin"/>
        </w:r>
        <w:r w:rsidR="00183C75">
          <w:rPr>
            <w:noProof/>
            <w:webHidden/>
          </w:rPr>
          <w:instrText xml:space="preserve"> PAGEREF _Toc339025936 \h </w:instrText>
        </w:r>
        <w:r>
          <w:rPr>
            <w:noProof/>
            <w:webHidden/>
          </w:rPr>
        </w:r>
        <w:r>
          <w:rPr>
            <w:noProof/>
            <w:webHidden/>
          </w:rPr>
          <w:fldChar w:fldCharType="separate"/>
        </w:r>
        <w:r w:rsidR="00183C75">
          <w:rPr>
            <w:noProof/>
            <w:webHidden/>
          </w:rPr>
          <w:t>40</w:t>
        </w:r>
        <w:r>
          <w:rPr>
            <w:noProof/>
            <w:webHidden/>
          </w:rPr>
          <w:fldChar w:fldCharType="end"/>
        </w:r>
      </w:hyperlink>
    </w:p>
    <w:p w:rsidR="00183C75" w:rsidRDefault="00D3151C">
      <w:pPr>
        <w:pStyle w:val="20"/>
        <w:tabs>
          <w:tab w:val="left" w:pos="840"/>
          <w:tab w:val="right" w:leader="dot" w:pos="9350"/>
        </w:tabs>
        <w:rPr>
          <w:rFonts w:asciiTheme="minorHAnsi" w:eastAsiaTheme="minorEastAsia" w:hAnsiTheme="minorHAnsi" w:cstheme="minorBidi"/>
          <w:smallCaps w:val="0"/>
          <w:noProof/>
          <w:sz w:val="21"/>
          <w:szCs w:val="22"/>
        </w:rPr>
      </w:pPr>
      <w:hyperlink w:anchor="_Toc339025937" w:history="1">
        <w:r w:rsidR="00183C75" w:rsidRPr="004F52C7">
          <w:rPr>
            <w:rStyle w:val="a9"/>
            <w:noProof/>
          </w:rPr>
          <w:t>2.9</w:t>
        </w:r>
        <w:r w:rsidR="00183C75">
          <w:rPr>
            <w:rFonts w:asciiTheme="minorHAnsi" w:eastAsiaTheme="minorEastAsia" w:hAnsiTheme="minorHAnsi" w:cstheme="minorBidi"/>
            <w:smallCaps w:val="0"/>
            <w:noProof/>
            <w:sz w:val="21"/>
            <w:szCs w:val="22"/>
          </w:rPr>
          <w:tab/>
        </w:r>
        <w:r w:rsidR="00183C75" w:rsidRPr="004F52C7">
          <w:rPr>
            <w:rStyle w:val="a9"/>
            <w:rFonts w:hint="eastAsia"/>
            <w:noProof/>
          </w:rPr>
          <w:t>计费代码使用查询</w:t>
        </w:r>
        <w:r w:rsidR="00183C75">
          <w:rPr>
            <w:noProof/>
            <w:webHidden/>
          </w:rPr>
          <w:tab/>
        </w:r>
        <w:r>
          <w:rPr>
            <w:noProof/>
            <w:webHidden/>
          </w:rPr>
          <w:fldChar w:fldCharType="begin"/>
        </w:r>
        <w:r w:rsidR="00183C75">
          <w:rPr>
            <w:noProof/>
            <w:webHidden/>
          </w:rPr>
          <w:instrText xml:space="preserve"> PAGEREF _Toc339025937 \h </w:instrText>
        </w:r>
        <w:r>
          <w:rPr>
            <w:noProof/>
            <w:webHidden/>
          </w:rPr>
        </w:r>
        <w:r>
          <w:rPr>
            <w:noProof/>
            <w:webHidden/>
          </w:rPr>
          <w:fldChar w:fldCharType="separate"/>
        </w:r>
        <w:r w:rsidR="00183C75">
          <w:rPr>
            <w:noProof/>
            <w:webHidden/>
          </w:rPr>
          <w:t>46</w:t>
        </w:r>
        <w:r>
          <w:rPr>
            <w:noProof/>
            <w:webHidden/>
          </w:rPr>
          <w:fldChar w:fldCharType="end"/>
        </w:r>
      </w:hyperlink>
    </w:p>
    <w:p w:rsidR="00183C75" w:rsidRDefault="00D3151C">
      <w:pPr>
        <w:pStyle w:val="20"/>
        <w:tabs>
          <w:tab w:val="left" w:pos="840"/>
          <w:tab w:val="right" w:leader="dot" w:pos="9350"/>
        </w:tabs>
        <w:rPr>
          <w:rFonts w:asciiTheme="minorHAnsi" w:eastAsiaTheme="minorEastAsia" w:hAnsiTheme="minorHAnsi" w:cstheme="minorBidi"/>
          <w:smallCaps w:val="0"/>
          <w:noProof/>
          <w:sz w:val="21"/>
          <w:szCs w:val="22"/>
        </w:rPr>
      </w:pPr>
      <w:hyperlink w:anchor="_Toc339025938" w:history="1">
        <w:r w:rsidR="00183C75" w:rsidRPr="004F52C7">
          <w:rPr>
            <w:rStyle w:val="a9"/>
            <w:noProof/>
          </w:rPr>
          <w:t>2.10</w:t>
        </w:r>
        <w:r w:rsidR="00183C75">
          <w:rPr>
            <w:rFonts w:asciiTheme="minorHAnsi" w:eastAsiaTheme="minorEastAsia" w:hAnsiTheme="minorHAnsi" w:cstheme="minorBidi"/>
            <w:smallCaps w:val="0"/>
            <w:noProof/>
            <w:sz w:val="21"/>
            <w:szCs w:val="22"/>
          </w:rPr>
          <w:tab/>
        </w:r>
        <w:r w:rsidR="00183C75" w:rsidRPr="004F52C7">
          <w:rPr>
            <w:rStyle w:val="a9"/>
            <w:rFonts w:hint="eastAsia"/>
            <w:noProof/>
          </w:rPr>
          <w:t>号段批量更新管理</w:t>
        </w:r>
        <w:r w:rsidR="00183C75">
          <w:rPr>
            <w:noProof/>
            <w:webHidden/>
          </w:rPr>
          <w:tab/>
        </w:r>
        <w:r>
          <w:rPr>
            <w:noProof/>
            <w:webHidden/>
          </w:rPr>
          <w:fldChar w:fldCharType="begin"/>
        </w:r>
        <w:r w:rsidR="00183C75">
          <w:rPr>
            <w:noProof/>
            <w:webHidden/>
          </w:rPr>
          <w:instrText xml:space="preserve"> PAGEREF _Toc339025938 \h </w:instrText>
        </w:r>
        <w:r>
          <w:rPr>
            <w:noProof/>
            <w:webHidden/>
          </w:rPr>
        </w:r>
        <w:r>
          <w:rPr>
            <w:noProof/>
            <w:webHidden/>
          </w:rPr>
          <w:fldChar w:fldCharType="separate"/>
        </w:r>
        <w:r w:rsidR="00183C75">
          <w:rPr>
            <w:noProof/>
            <w:webHidden/>
          </w:rPr>
          <w:t>46</w:t>
        </w:r>
        <w:r>
          <w:rPr>
            <w:noProof/>
            <w:webHidden/>
          </w:rPr>
          <w:fldChar w:fldCharType="end"/>
        </w:r>
      </w:hyperlink>
    </w:p>
    <w:p w:rsidR="00183C75" w:rsidRDefault="00D3151C">
      <w:pPr>
        <w:pStyle w:val="20"/>
        <w:tabs>
          <w:tab w:val="left" w:pos="840"/>
          <w:tab w:val="right" w:leader="dot" w:pos="9350"/>
        </w:tabs>
        <w:rPr>
          <w:rFonts w:asciiTheme="minorHAnsi" w:eastAsiaTheme="minorEastAsia" w:hAnsiTheme="minorHAnsi" w:cstheme="minorBidi"/>
          <w:smallCaps w:val="0"/>
          <w:noProof/>
          <w:sz w:val="21"/>
          <w:szCs w:val="22"/>
        </w:rPr>
      </w:pPr>
      <w:hyperlink w:anchor="_Toc339025939" w:history="1">
        <w:r w:rsidR="00183C75" w:rsidRPr="004F52C7">
          <w:rPr>
            <w:rStyle w:val="a9"/>
            <w:noProof/>
          </w:rPr>
          <w:t>2.11</w:t>
        </w:r>
        <w:r w:rsidR="00183C75">
          <w:rPr>
            <w:rFonts w:asciiTheme="minorHAnsi" w:eastAsiaTheme="minorEastAsia" w:hAnsiTheme="minorHAnsi" w:cstheme="minorBidi"/>
            <w:smallCaps w:val="0"/>
            <w:noProof/>
            <w:sz w:val="21"/>
            <w:szCs w:val="22"/>
          </w:rPr>
          <w:tab/>
        </w:r>
        <w:r w:rsidR="00183C75" w:rsidRPr="004F52C7">
          <w:rPr>
            <w:rStyle w:val="a9"/>
            <w:rFonts w:hint="eastAsia"/>
            <w:noProof/>
          </w:rPr>
          <w:t>商户银行管理</w:t>
        </w:r>
        <w:r w:rsidR="00183C75">
          <w:rPr>
            <w:noProof/>
            <w:webHidden/>
          </w:rPr>
          <w:tab/>
        </w:r>
        <w:r>
          <w:rPr>
            <w:noProof/>
            <w:webHidden/>
          </w:rPr>
          <w:fldChar w:fldCharType="begin"/>
        </w:r>
        <w:r w:rsidR="00183C75">
          <w:rPr>
            <w:noProof/>
            <w:webHidden/>
          </w:rPr>
          <w:instrText xml:space="preserve"> PAGEREF _Toc339025939 \h </w:instrText>
        </w:r>
        <w:r>
          <w:rPr>
            <w:noProof/>
            <w:webHidden/>
          </w:rPr>
        </w:r>
        <w:r>
          <w:rPr>
            <w:noProof/>
            <w:webHidden/>
          </w:rPr>
          <w:fldChar w:fldCharType="separate"/>
        </w:r>
        <w:r w:rsidR="00183C75">
          <w:rPr>
            <w:noProof/>
            <w:webHidden/>
          </w:rPr>
          <w:t>51</w:t>
        </w:r>
        <w:r>
          <w:rPr>
            <w:noProof/>
            <w:webHidden/>
          </w:rPr>
          <w:fldChar w:fldCharType="end"/>
        </w:r>
      </w:hyperlink>
    </w:p>
    <w:p w:rsidR="00183C75" w:rsidRDefault="00D3151C">
      <w:pPr>
        <w:pStyle w:val="20"/>
        <w:tabs>
          <w:tab w:val="left" w:pos="840"/>
          <w:tab w:val="right" w:leader="dot" w:pos="9350"/>
        </w:tabs>
        <w:rPr>
          <w:rFonts w:asciiTheme="minorHAnsi" w:eastAsiaTheme="minorEastAsia" w:hAnsiTheme="minorHAnsi" w:cstheme="minorBidi"/>
          <w:smallCaps w:val="0"/>
          <w:noProof/>
          <w:sz w:val="21"/>
          <w:szCs w:val="22"/>
        </w:rPr>
      </w:pPr>
      <w:hyperlink w:anchor="_Toc339025940" w:history="1">
        <w:r w:rsidR="00183C75" w:rsidRPr="004F52C7">
          <w:rPr>
            <w:rStyle w:val="a9"/>
            <w:noProof/>
          </w:rPr>
          <w:t>2.12</w:t>
        </w:r>
        <w:r w:rsidR="00183C75">
          <w:rPr>
            <w:rFonts w:asciiTheme="minorHAnsi" w:eastAsiaTheme="minorEastAsia" w:hAnsiTheme="minorHAnsi" w:cstheme="minorBidi"/>
            <w:smallCaps w:val="0"/>
            <w:noProof/>
            <w:sz w:val="21"/>
            <w:szCs w:val="22"/>
          </w:rPr>
          <w:tab/>
        </w:r>
        <w:r w:rsidR="00183C75" w:rsidRPr="004F52C7">
          <w:rPr>
            <w:rStyle w:val="a9"/>
            <w:rFonts w:hint="eastAsia"/>
            <w:noProof/>
          </w:rPr>
          <w:t>商户银行配置审核</w:t>
        </w:r>
        <w:r w:rsidR="00183C75">
          <w:rPr>
            <w:noProof/>
            <w:webHidden/>
          </w:rPr>
          <w:tab/>
        </w:r>
        <w:r>
          <w:rPr>
            <w:noProof/>
            <w:webHidden/>
          </w:rPr>
          <w:fldChar w:fldCharType="begin"/>
        </w:r>
        <w:r w:rsidR="00183C75">
          <w:rPr>
            <w:noProof/>
            <w:webHidden/>
          </w:rPr>
          <w:instrText xml:space="preserve"> PAGEREF _Toc339025940 \h </w:instrText>
        </w:r>
        <w:r>
          <w:rPr>
            <w:noProof/>
            <w:webHidden/>
          </w:rPr>
        </w:r>
        <w:r>
          <w:rPr>
            <w:noProof/>
            <w:webHidden/>
          </w:rPr>
          <w:fldChar w:fldCharType="separate"/>
        </w:r>
        <w:r w:rsidR="00183C75">
          <w:rPr>
            <w:noProof/>
            <w:webHidden/>
          </w:rPr>
          <w:t>55</w:t>
        </w:r>
        <w:r>
          <w:rPr>
            <w:noProof/>
            <w:webHidden/>
          </w:rPr>
          <w:fldChar w:fldCharType="end"/>
        </w:r>
      </w:hyperlink>
    </w:p>
    <w:p w:rsidR="00183C75" w:rsidRDefault="00D3151C">
      <w:pPr>
        <w:pStyle w:val="20"/>
        <w:tabs>
          <w:tab w:val="left" w:pos="840"/>
          <w:tab w:val="right" w:leader="dot" w:pos="9350"/>
        </w:tabs>
        <w:rPr>
          <w:rFonts w:asciiTheme="minorHAnsi" w:eastAsiaTheme="minorEastAsia" w:hAnsiTheme="minorHAnsi" w:cstheme="minorBidi"/>
          <w:smallCaps w:val="0"/>
          <w:noProof/>
          <w:sz w:val="21"/>
          <w:szCs w:val="22"/>
        </w:rPr>
      </w:pPr>
      <w:hyperlink w:anchor="_Toc339025941" w:history="1">
        <w:r w:rsidR="00183C75" w:rsidRPr="004F52C7">
          <w:rPr>
            <w:rStyle w:val="a9"/>
            <w:noProof/>
          </w:rPr>
          <w:t>2.13</w:t>
        </w:r>
        <w:r w:rsidR="00183C75">
          <w:rPr>
            <w:rFonts w:asciiTheme="minorHAnsi" w:eastAsiaTheme="minorEastAsia" w:hAnsiTheme="minorHAnsi" w:cstheme="minorBidi"/>
            <w:smallCaps w:val="0"/>
            <w:noProof/>
            <w:sz w:val="21"/>
            <w:szCs w:val="22"/>
          </w:rPr>
          <w:tab/>
        </w:r>
        <w:r w:rsidR="00183C75" w:rsidRPr="004F52C7">
          <w:rPr>
            <w:rStyle w:val="a9"/>
            <w:rFonts w:hint="eastAsia"/>
            <w:noProof/>
          </w:rPr>
          <w:t>商品银行管理</w:t>
        </w:r>
        <w:r w:rsidR="00183C75">
          <w:rPr>
            <w:noProof/>
            <w:webHidden/>
          </w:rPr>
          <w:tab/>
        </w:r>
        <w:r>
          <w:rPr>
            <w:noProof/>
            <w:webHidden/>
          </w:rPr>
          <w:fldChar w:fldCharType="begin"/>
        </w:r>
        <w:r w:rsidR="00183C75">
          <w:rPr>
            <w:noProof/>
            <w:webHidden/>
          </w:rPr>
          <w:instrText xml:space="preserve"> PAGEREF _Toc339025941 \h </w:instrText>
        </w:r>
        <w:r>
          <w:rPr>
            <w:noProof/>
            <w:webHidden/>
          </w:rPr>
        </w:r>
        <w:r>
          <w:rPr>
            <w:noProof/>
            <w:webHidden/>
          </w:rPr>
          <w:fldChar w:fldCharType="separate"/>
        </w:r>
        <w:r w:rsidR="00183C75">
          <w:rPr>
            <w:noProof/>
            <w:webHidden/>
          </w:rPr>
          <w:t>55</w:t>
        </w:r>
        <w:r>
          <w:rPr>
            <w:noProof/>
            <w:webHidden/>
          </w:rPr>
          <w:fldChar w:fldCharType="end"/>
        </w:r>
      </w:hyperlink>
    </w:p>
    <w:p w:rsidR="00183C75" w:rsidRDefault="00D3151C">
      <w:pPr>
        <w:pStyle w:val="20"/>
        <w:tabs>
          <w:tab w:val="left" w:pos="840"/>
          <w:tab w:val="right" w:leader="dot" w:pos="9350"/>
        </w:tabs>
        <w:rPr>
          <w:rFonts w:asciiTheme="minorHAnsi" w:eastAsiaTheme="minorEastAsia" w:hAnsiTheme="minorHAnsi" w:cstheme="minorBidi"/>
          <w:smallCaps w:val="0"/>
          <w:noProof/>
          <w:sz w:val="21"/>
          <w:szCs w:val="22"/>
        </w:rPr>
      </w:pPr>
      <w:hyperlink w:anchor="_Toc339025942" w:history="1">
        <w:r w:rsidR="00183C75" w:rsidRPr="004F52C7">
          <w:rPr>
            <w:rStyle w:val="a9"/>
            <w:noProof/>
          </w:rPr>
          <w:t>2.14</w:t>
        </w:r>
        <w:r w:rsidR="00183C75">
          <w:rPr>
            <w:rFonts w:asciiTheme="minorHAnsi" w:eastAsiaTheme="minorEastAsia" w:hAnsiTheme="minorHAnsi" w:cstheme="minorBidi"/>
            <w:smallCaps w:val="0"/>
            <w:noProof/>
            <w:sz w:val="21"/>
            <w:szCs w:val="22"/>
          </w:rPr>
          <w:tab/>
        </w:r>
        <w:r w:rsidR="00183C75" w:rsidRPr="004F52C7">
          <w:rPr>
            <w:rStyle w:val="a9"/>
            <w:rFonts w:hint="eastAsia"/>
            <w:noProof/>
          </w:rPr>
          <w:t>商品银行配置审核</w:t>
        </w:r>
        <w:r w:rsidR="00183C75">
          <w:rPr>
            <w:noProof/>
            <w:webHidden/>
          </w:rPr>
          <w:tab/>
        </w:r>
        <w:r>
          <w:rPr>
            <w:noProof/>
            <w:webHidden/>
          </w:rPr>
          <w:fldChar w:fldCharType="begin"/>
        </w:r>
        <w:r w:rsidR="00183C75">
          <w:rPr>
            <w:noProof/>
            <w:webHidden/>
          </w:rPr>
          <w:instrText xml:space="preserve"> PAGEREF _Toc339025942 \h </w:instrText>
        </w:r>
        <w:r>
          <w:rPr>
            <w:noProof/>
            <w:webHidden/>
          </w:rPr>
        </w:r>
        <w:r>
          <w:rPr>
            <w:noProof/>
            <w:webHidden/>
          </w:rPr>
          <w:fldChar w:fldCharType="separate"/>
        </w:r>
        <w:r w:rsidR="00183C75">
          <w:rPr>
            <w:noProof/>
            <w:webHidden/>
          </w:rPr>
          <w:t>60</w:t>
        </w:r>
        <w:r>
          <w:rPr>
            <w:noProof/>
            <w:webHidden/>
          </w:rPr>
          <w:fldChar w:fldCharType="end"/>
        </w:r>
      </w:hyperlink>
    </w:p>
    <w:p w:rsidR="00183C75" w:rsidRDefault="00D3151C">
      <w:pPr>
        <w:pStyle w:val="12"/>
        <w:tabs>
          <w:tab w:val="left" w:pos="420"/>
          <w:tab w:val="right" w:leader="dot" w:pos="9350"/>
        </w:tabs>
        <w:rPr>
          <w:rFonts w:asciiTheme="minorHAnsi" w:eastAsiaTheme="minorEastAsia" w:hAnsiTheme="minorHAnsi" w:cstheme="minorBidi"/>
          <w:b w:val="0"/>
          <w:bCs w:val="0"/>
          <w:caps w:val="0"/>
          <w:noProof/>
          <w:sz w:val="21"/>
          <w:szCs w:val="22"/>
        </w:rPr>
      </w:pPr>
      <w:hyperlink w:anchor="_Toc339025943" w:history="1">
        <w:r w:rsidR="00183C75" w:rsidRPr="004F52C7">
          <w:rPr>
            <w:rStyle w:val="a9"/>
            <w:noProof/>
          </w:rPr>
          <w:t>3</w:t>
        </w:r>
        <w:r w:rsidR="00183C75">
          <w:rPr>
            <w:rFonts w:asciiTheme="minorHAnsi" w:eastAsiaTheme="minorEastAsia" w:hAnsiTheme="minorHAnsi" w:cstheme="minorBidi"/>
            <w:b w:val="0"/>
            <w:bCs w:val="0"/>
            <w:caps w:val="0"/>
            <w:noProof/>
            <w:sz w:val="21"/>
            <w:szCs w:val="22"/>
          </w:rPr>
          <w:tab/>
        </w:r>
        <w:r w:rsidR="00183C75" w:rsidRPr="004F52C7">
          <w:rPr>
            <w:rStyle w:val="a9"/>
            <w:rFonts w:hint="eastAsia"/>
            <w:noProof/>
          </w:rPr>
          <w:t>开发功能及详细需求（二期）</w:t>
        </w:r>
        <w:r w:rsidR="00183C75">
          <w:rPr>
            <w:noProof/>
            <w:webHidden/>
          </w:rPr>
          <w:tab/>
        </w:r>
        <w:r>
          <w:rPr>
            <w:noProof/>
            <w:webHidden/>
          </w:rPr>
          <w:fldChar w:fldCharType="begin"/>
        </w:r>
        <w:r w:rsidR="00183C75">
          <w:rPr>
            <w:noProof/>
            <w:webHidden/>
          </w:rPr>
          <w:instrText xml:space="preserve"> PAGEREF _Toc339025943 \h </w:instrText>
        </w:r>
        <w:r>
          <w:rPr>
            <w:noProof/>
            <w:webHidden/>
          </w:rPr>
        </w:r>
        <w:r>
          <w:rPr>
            <w:noProof/>
            <w:webHidden/>
          </w:rPr>
          <w:fldChar w:fldCharType="separate"/>
        </w:r>
        <w:r w:rsidR="00183C75">
          <w:rPr>
            <w:noProof/>
            <w:webHidden/>
          </w:rPr>
          <w:t>64</w:t>
        </w:r>
        <w:r>
          <w:rPr>
            <w:noProof/>
            <w:webHidden/>
          </w:rPr>
          <w:fldChar w:fldCharType="end"/>
        </w:r>
      </w:hyperlink>
    </w:p>
    <w:p w:rsidR="00183C75" w:rsidRDefault="00D3151C">
      <w:pPr>
        <w:pStyle w:val="20"/>
        <w:tabs>
          <w:tab w:val="left" w:pos="840"/>
          <w:tab w:val="right" w:leader="dot" w:pos="9350"/>
        </w:tabs>
        <w:rPr>
          <w:rFonts w:asciiTheme="minorHAnsi" w:eastAsiaTheme="minorEastAsia" w:hAnsiTheme="minorHAnsi" w:cstheme="minorBidi"/>
          <w:smallCaps w:val="0"/>
          <w:noProof/>
          <w:sz w:val="21"/>
          <w:szCs w:val="22"/>
        </w:rPr>
      </w:pPr>
      <w:hyperlink w:anchor="_Toc339025944" w:history="1">
        <w:r w:rsidR="00183C75" w:rsidRPr="004F52C7">
          <w:rPr>
            <w:rStyle w:val="a9"/>
            <w:noProof/>
          </w:rPr>
          <w:t>3.1</w:t>
        </w:r>
        <w:r w:rsidR="00183C75">
          <w:rPr>
            <w:rFonts w:asciiTheme="minorHAnsi" w:eastAsiaTheme="minorEastAsia" w:hAnsiTheme="minorHAnsi" w:cstheme="minorBidi"/>
            <w:smallCaps w:val="0"/>
            <w:noProof/>
            <w:sz w:val="21"/>
            <w:szCs w:val="22"/>
          </w:rPr>
          <w:tab/>
        </w:r>
        <w:r w:rsidR="00183C75" w:rsidRPr="004F52C7">
          <w:rPr>
            <w:rStyle w:val="a9"/>
            <w:rFonts w:hint="eastAsia"/>
            <w:noProof/>
          </w:rPr>
          <w:t>支付服务商管理</w:t>
        </w:r>
        <w:r w:rsidR="00183C75">
          <w:rPr>
            <w:noProof/>
            <w:webHidden/>
          </w:rPr>
          <w:tab/>
        </w:r>
        <w:r>
          <w:rPr>
            <w:noProof/>
            <w:webHidden/>
          </w:rPr>
          <w:fldChar w:fldCharType="begin"/>
        </w:r>
        <w:r w:rsidR="00183C75">
          <w:rPr>
            <w:noProof/>
            <w:webHidden/>
          </w:rPr>
          <w:instrText xml:space="preserve"> PAGEREF _Toc339025944 \h </w:instrText>
        </w:r>
        <w:r>
          <w:rPr>
            <w:noProof/>
            <w:webHidden/>
          </w:rPr>
        </w:r>
        <w:r>
          <w:rPr>
            <w:noProof/>
            <w:webHidden/>
          </w:rPr>
          <w:fldChar w:fldCharType="separate"/>
        </w:r>
        <w:r w:rsidR="00183C75">
          <w:rPr>
            <w:noProof/>
            <w:webHidden/>
          </w:rPr>
          <w:t>64</w:t>
        </w:r>
        <w:r>
          <w:rPr>
            <w:noProof/>
            <w:webHidden/>
          </w:rPr>
          <w:fldChar w:fldCharType="end"/>
        </w:r>
      </w:hyperlink>
    </w:p>
    <w:p w:rsidR="00183C75" w:rsidRDefault="00D3151C">
      <w:pPr>
        <w:pStyle w:val="20"/>
        <w:tabs>
          <w:tab w:val="left" w:pos="840"/>
          <w:tab w:val="right" w:leader="dot" w:pos="9350"/>
        </w:tabs>
        <w:rPr>
          <w:rFonts w:asciiTheme="minorHAnsi" w:eastAsiaTheme="minorEastAsia" w:hAnsiTheme="minorHAnsi" w:cstheme="minorBidi"/>
          <w:smallCaps w:val="0"/>
          <w:noProof/>
          <w:sz w:val="21"/>
          <w:szCs w:val="22"/>
        </w:rPr>
      </w:pPr>
      <w:hyperlink w:anchor="_Toc339025945" w:history="1">
        <w:r w:rsidR="00183C75" w:rsidRPr="004F52C7">
          <w:rPr>
            <w:rStyle w:val="a9"/>
            <w:noProof/>
          </w:rPr>
          <w:t>3.2</w:t>
        </w:r>
        <w:r w:rsidR="00183C75">
          <w:rPr>
            <w:rFonts w:asciiTheme="minorHAnsi" w:eastAsiaTheme="minorEastAsia" w:hAnsiTheme="minorHAnsi" w:cstheme="minorBidi"/>
            <w:smallCaps w:val="0"/>
            <w:noProof/>
            <w:sz w:val="21"/>
            <w:szCs w:val="22"/>
          </w:rPr>
          <w:tab/>
        </w:r>
        <w:r w:rsidR="00183C75" w:rsidRPr="004F52C7">
          <w:rPr>
            <w:rStyle w:val="a9"/>
            <w:rFonts w:hint="eastAsia"/>
            <w:noProof/>
          </w:rPr>
          <w:t>短信跟发管理</w:t>
        </w:r>
        <w:r w:rsidR="00183C75">
          <w:rPr>
            <w:noProof/>
            <w:webHidden/>
          </w:rPr>
          <w:tab/>
        </w:r>
        <w:r>
          <w:rPr>
            <w:noProof/>
            <w:webHidden/>
          </w:rPr>
          <w:fldChar w:fldCharType="begin"/>
        </w:r>
        <w:r w:rsidR="00183C75">
          <w:rPr>
            <w:noProof/>
            <w:webHidden/>
          </w:rPr>
          <w:instrText xml:space="preserve"> PAGEREF _Toc339025945 \h </w:instrText>
        </w:r>
        <w:r>
          <w:rPr>
            <w:noProof/>
            <w:webHidden/>
          </w:rPr>
        </w:r>
        <w:r>
          <w:rPr>
            <w:noProof/>
            <w:webHidden/>
          </w:rPr>
          <w:fldChar w:fldCharType="separate"/>
        </w:r>
        <w:r w:rsidR="00183C75">
          <w:rPr>
            <w:noProof/>
            <w:webHidden/>
          </w:rPr>
          <w:t>66</w:t>
        </w:r>
        <w:r>
          <w:rPr>
            <w:noProof/>
            <w:webHidden/>
          </w:rPr>
          <w:fldChar w:fldCharType="end"/>
        </w:r>
      </w:hyperlink>
    </w:p>
    <w:p w:rsidR="00E24DB3" w:rsidRDefault="00D3151C" w:rsidP="000C6360">
      <w:r>
        <w:fldChar w:fldCharType="end"/>
      </w:r>
    </w:p>
    <w:p w:rsidR="00E24DB3" w:rsidRPr="00BA3BF9" w:rsidRDefault="00E24DB3" w:rsidP="000C6360"/>
    <w:p w:rsidR="00E24DB3" w:rsidRPr="00C808B6" w:rsidRDefault="00E24DB3" w:rsidP="000C6360">
      <w:pPr>
        <w:pStyle w:val="1"/>
      </w:pPr>
      <w:bookmarkStart w:id="4" w:name="_Toc339025925"/>
      <w:r w:rsidRPr="00C808B6">
        <w:rPr>
          <w:rFonts w:hint="eastAsia"/>
        </w:rPr>
        <w:t>项目简介</w:t>
      </w:r>
      <w:bookmarkEnd w:id="1"/>
      <w:bookmarkEnd w:id="2"/>
      <w:bookmarkEnd w:id="4"/>
    </w:p>
    <w:p w:rsidR="00E24DB3" w:rsidRDefault="00E24DB3" w:rsidP="000C6360">
      <w:pPr>
        <w:pStyle w:val="2"/>
      </w:pPr>
      <w:bookmarkStart w:id="5" w:name="_Toc287013287"/>
      <w:bookmarkStart w:id="6" w:name="_Toc301531997"/>
      <w:bookmarkStart w:id="7" w:name="_Toc339025926"/>
      <w:r>
        <w:rPr>
          <w:rFonts w:hint="eastAsia"/>
        </w:rPr>
        <w:t>项目背景</w:t>
      </w:r>
      <w:bookmarkEnd w:id="5"/>
      <w:bookmarkEnd w:id="6"/>
      <w:bookmarkEnd w:id="7"/>
    </w:p>
    <w:p w:rsidR="00E24DB3" w:rsidRDefault="00E24DB3" w:rsidP="00292070">
      <w:pPr>
        <w:spacing w:line="400" w:lineRule="exact"/>
        <w:ind w:firstLineChars="200" w:firstLine="420"/>
        <w:jc w:val="left"/>
      </w:pPr>
      <w:r>
        <w:rPr>
          <w:rFonts w:hint="eastAsia"/>
        </w:rPr>
        <w:t>现有业务管理平台为多业务线复用，且开发较早，性能和设计理念落后，平台功能不能满足当前业务发展。历史遗留问题较多，缺少技术和产品设计文档，因此现在对平台的产品升级和技术维护均非常困难。</w:t>
      </w:r>
    </w:p>
    <w:p w:rsidR="00E24DB3" w:rsidRDefault="00E24DB3" w:rsidP="000C6360">
      <w:pPr>
        <w:pStyle w:val="2"/>
      </w:pPr>
      <w:bookmarkStart w:id="8" w:name="_Toc287013288"/>
      <w:bookmarkStart w:id="9" w:name="_Toc301531998"/>
      <w:bookmarkStart w:id="10" w:name="_Toc339025927"/>
      <w:r>
        <w:rPr>
          <w:rFonts w:hint="eastAsia"/>
        </w:rPr>
        <w:t>开发目标</w:t>
      </w:r>
      <w:bookmarkEnd w:id="8"/>
      <w:bookmarkEnd w:id="9"/>
      <w:bookmarkEnd w:id="10"/>
    </w:p>
    <w:p w:rsidR="00E24DB3" w:rsidRDefault="00E24DB3" w:rsidP="00292070">
      <w:pPr>
        <w:spacing w:line="400" w:lineRule="exact"/>
        <w:ind w:firstLineChars="200" w:firstLine="420"/>
        <w:jc w:val="left"/>
      </w:pPr>
      <w:bookmarkStart w:id="11" w:name="_Toc212200639"/>
      <w:r>
        <w:rPr>
          <w:rFonts w:hint="eastAsia"/>
        </w:rPr>
        <w:t>根据业务发展情况，和业务需求，开发通信账户专用的业务管理平台。支持基本业务配置功能和其他与业务相关的管理功能。</w:t>
      </w:r>
    </w:p>
    <w:p w:rsidR="00E24DB3" w:rsidRDefault="00E24DB3" w:rsidP="000C6360">
      <w:pPr>
        <w:pStyle w:val="1"/>
      </w:pPr>
      <w:bookmarkStart w:id="12" w:name="_Toc339025928"/>
      <w:bookmarkEnd w:id="11"/>
      <w:r>
        <w:rPr>
          <w:rFonts w:hint="eastAsia"/>
        </w:rPr>
        <w:t>开发功能及详细需求（一期）</w:t>
      </w:r>
      <w:bookmarkEnd w:id="12"/>
    </w:p>
    <w:p w:rsidR="00E24DB3" w:rsidRPr="00D81E7E" w:rsidRDefault="00E24DB3" w:rsidP="000C6360">
      <w:pPr>
        <w:rPr>
          <w:b/>
        </w:rPr>
      </w:pPr>
      <w:r w:rsidRPr="00D81E7E">
        <w:rPr>
          <w:rFonts w:hint="eastAsia"/>
          <w:b/>
        </w:rPr>
        <w:t>功能模块及菜单设置：</w:t>
      </w:r>
    </w:p>
    <w:p w:rsidR="00E24DB3" w:rsidRDefault="00E24DB3" w:rsidP="000C6360">
      <w:pPr>
        <w:numPr>
          <w:ilvl w:val="0"/>
          <w:numId w:val="12"/>
        </w:numPr>
      </w:pPr>
      <w:r>
        <w:rPr>
          <w:rFonts w:hint="eastAsia"/>
        </w:rPr>
        <w:t>商户管理</w:t>
      </w:r>
    </w:p>
    <w:p w:rsidR="00E24DB3" w:rsidRDefault="00E24DB3" w:rsidP="000C6360">
      <w:pPr>
        <w:numPr>
          <w:ilvl w:val="0"/>
          <w:numId w:val="13"/>
        </w:numPr>
      </w:pPr>
      <w:r>
        <w:rPr>
          <w:rFonts w:hint="eastAsia"/>
        </w:rPr>
        <w:t>商户信息管理</w:t>
      </w:r>
    </w:p>
    <w:p w:rsidR="00E24DB3" w:rsidRDefault="00E24DB3" w:rsidP="000C6360">
      <w:pPr>
        <w:numPr>
          <w:ilvl w:val="0"/>
          <w:numId w:val="13"/>
        </w:numPr>
      </w:pPr>
      <w:r>
        <w:rPr>
          <w:rFonts w:hint="eastAsia"/>
        </w:rPr>
        <w:lastRenderedPageBreak/>
        <w:t>商户信息审核</w:t>
      </w:r>
    </w:p>
    <w:p w:rsidR="00E24DB3" w:rsidRPr="00E627A7" w:rsidRDefault="00E24DB3" w:rsidP="000C6360">
      <w:pPr>
        <w:numPr>
          <w:ilvl w:val="0"/>
          <w:numId w:val="13"/>
        </w:numPr>
        <w:rPr>
          <w:color w:val="808080"/>
        </w:rPr>
      </w:pPr>
      <w:r w:rsidRPr="00E627A7">
        <w:rPr>
          <w:rFonts w:hint="eastAsia"/>
          <w:color w:val="808080"/>
        </w:rPr>
        <w:t>商户账户管理（与自服务系统同步，暂不开发）</w:t>
      </w:r>
    </w:p>
    <w:p w:rsidR="00E24DB3" w:rsidRDefault="00E24DB3" w:rsidP="000C6360">
      <w:pPr>
        <w:numPr>
          <w:ilvl w:val="0"/>
          <w:numId w:val="12"/>
        </w:numPr>
      </w:pPr>
      <w:r>
        <w:rPr>
          <w:rFonts w:hint="eastAsia"/>
        </w:rPr>
        <w:t>商品管理</w:t>
      </w:r>
    </w:p>
    <w:p w:rsidR="00E24DB3" w:rsidRDefault="00E24DB3" w:rsidP="000C6360">
      <w:pPr>
        <w:numPr>
          <w:ilvl w:val="0"/>
          <w:numId w:val="14"/>
        </w:numPr>
      </w:pPr>
      <w:r>
        <w:rPr>
          <w:rFonts w:hint="eastAsia"/>
        </w:rPr>
        <w:t>商品信息管理</w:t>
      </w:r>
    </w:p>
    <w:p w:rsidR="00E24DB3" w:rsidRDefault="00E24DB3" w:rsidP="000C6360">
      <w:pPr>
        <w:numPr>
          <w:ilvl w:val="0"/>
          <w:numId w:val="14"/>
        </w:numPr>
      </w:pPr>
      <w:r>
        <w:rPr>
          <w:rFonts w:hint="eastAsia"/>
        </w:rPr>
        <w:t>商品信息审核</w:t>
      </w:r>
    </w:p>
    <w:p w:rsidR="00E24DB3" w:rsidRDefault="001C1445" w:rsidP="000C6360">
      <w:pPr>
        <w:numPr>
          <w:ilvl w:val="0"/>
          <w:numId w:val="14"/>
        </w:numPr>
      </w:pPr>
      <w:r>
        <w:rPr>
          <w:rFonts w:hint="eastAsia"/>
        </w:rPr>
        <w:t>添加</w:t>
      </w:r>
      <w:r w:rsidR="00E24DB3">
        <w:rPr>
          <w:rFonts w:hint="eastAsia"/>
        </w:rPr>
        <w:t>商品计费代码</w:t>
      </w:r>
    </w:p>
    <w:p w:rsidR="001C1445" w:rsidRDefault="001C1445" w:rsidP="001C1445">
      <w:pPr>
        <w:numPr>
          <w:ilvl w:val="0"/>
          <w:numId w:val="14"/>
        </w:numPr>
      </w:pPr>
      <w:r>
        <w:rPr>
          <w:rFonts w:hint="eastAsia"/>
        </w:rPr>
        <w:t>商品计费代码管理</w:t>
      </w:r>
    </w:p>
    <w:p w:rsidR="00E24DB3" w:rsidRDefault="00E24DB3" w:rsidP="000C6360">
      <w:pPr>
        <w:numPr>
          <w:ilvl w:val="0"/>
          <w:numId w:val="12"/>
        </w:numPr>
      </w:pPr>
      <w:r>
        <w:rPr>
          <w:rFonts w:hint="eastAsia"/>
        </w:rPr>
        <w:t>支付服务商管理</w:t>
      </w:r>
    </w:p>
    <w:p w:rsidR="00E24DB3" w:rsidRDefault="00E24DB3" w:rsidP="000C6360">
      <w:pPr>
        <w:numPr>
          <w:ilvl w:val="0"/>
          <w:numId w:val="13"/>
        </w:numPr>
      </w:pPr>
      <w:r>
        <w:rPr>
          <w:rFonts w:hint="eastAsia"/>
        </w:rPr>
        <w:t>支付服务商管理</w:t>
      </w:r>
    </w:p>
    <w:p w:rsidR="00E24DB3" w:rsidRDefault="00E24DB3" w:rsidP="000C6360">
      <w:pPr>
        <w:numPr>
          <w:ilvl w:val="0"/>
          <w:numId w:val="12"/>
        </w:numPr>
      </w:pPr>
      <w:r>
        <w:rPr>
          <w:rFonts w:hint="eastAsia"/>
        </w:rPr>
        <w:t>商户银行管理</w:t>
      </w:r>
    </w:p>
    <w:p w:rsidR="00E24DB3" w:rsidRDefault="00E24DB3" w:rsidP="000C6360">
      <w:pPr>
        <w:numPr>
          <w:ilvl w:val="0"/>
          <w:numId w:val="15"/>
        </w:numPr>
      </w:pPr>
      <w:r>
        <w:rPr>
          <w:rFonts w:hint="eastAsia"/>
        </w:rPr>
        <w:t>商户银行管理</w:t>
      </w:r>
    </w:p>
    <w:p w:rsidR="00E24DB3" w:rsidRDefault="00E24DB3" w:rsidP="000C6360">
      <w:pPr>
        <w:numPr>
          <w:ilvl w:val="0"/>
          <w:numId w:val="15"/>
        </w:numPr>
      </w:pPr>
      <w:r>
        <w:rPr>
          <w:rFonts w:hint="eastAsia"/>
        </w:rPr>
        <w:t>商户银行审核</w:t>
      </w:r>
    </w:p>
    <w:p w:rsidR="00E24DB3" w:rsidRPr="00E627A7" w:rsidRDefault="00E24DB3" w:rsidP="000C6360">
      <w:pPr>
        <w:numPr>
          <w:ilvl w:val="0"/>
          <w:numId w:val="15"/>
        </w:numPr>
      </w:pPr>
      <w:r>
        <w:rPr>
          <w:rFonts w:hint="eastAsia"/>
        </w:rPr>
        <w:t>默认小额银行配置</w:t>
      </w:r>
    </w:p>
    <w:p w:rsidR="00E24DB3" w:rsidRDefault="00E24DB3" w:rsidP="000C6360">
      <w:pPr>
        <w:numPr>
          <w:ilvl w:val="0"/>
          <w:numId w:val="12"/>
        </w:numPr>
      </w:pPr>
      <w:r>
        <w:rPr>
          <w:rFonts w:hint="eastAsia"/>
        </w:rPr>
        <w:t>商品银行管理</w:t>
      </w:r>
    </w:p>
    <w:p w:rsidR="00E24DB3" w:rsidRDefault="00E24DB3" w:rsidP="00A47C45">
      <w:pPr>
        <w:numPr>
          <w:ilvl w:val="0"/>
          <w:numId w:val="16"/>
        </w:numPr>
      </w:pPr>
      <w:r>
        <w:rPr>
          <w:rFonts w:hint="eastAsia"/>
        </w:rPr>
        <w:t>商品银行管理</w:t>
      </w:r>
      <w:r w:rsidR="00A47C45">
        <w:rPr>
          <w:rFonts w:hint="eastAsia"/>
        </w:rPr>
        <w:t>（</w:t>
      </w:r>
      <w:r w:rsidR="006956D4">
        <w:rPr>
          <w:rFonts w:hint="eastAsia"/>
        </w:rPr>
        <w:t>包含</w:t>
      </w:r>
      <w:r w:rsidR="00A47C45">
        <w:rPr>
          <w:rFonts w:hint="eastAsia"/>
        </w:rPr>
        <w:t>批量配置商品银行）</w:t>
      </w:r>
    </w:p>
    <w:p w:rsidR="00E24DB3" w:rsidRDefault="00E24DB3" w:rsidP="000C6360">
      <w:pPr>
        <w:numPr>
          <w:ilvl w:val="0"/>
          <w:numId w:val="16"/>
        </w:numPr>
      </w:pPr>
      <w:r>
        <w:rPr>
          <w:rFonts w:hint="eastAsia"/>
        </w:rPr>
        <w:t>商品银行审核</w:t>
      </w:r>
    </w:p>
    <w:p w:rsidR="00E24DB3" w:rsidRDefault="00E24DB3" w:rsidP="000C6360">
      <w:pPr>
        <w:numPr>
          <w:ilvl w:val="0"/>
          <w:numId w:val="12"/>
        </w:numPr>
      </w:pPr>
      <w:r>
        <w:rPr>
          <w:rFonts w:hint="eastAsia"/>
        </w:rPr>
        <w:t>计费代码管理</w:t>
      </w:r>
    </w:p>
    <w:p w:rsidR="00E24DB3" w:rsidRDefault="00E24DB3" w:rsidP="000C6360">
      <w:pPr>
        <w:numPr>
          <w:ilvl w:val="0"/>
          <w:numId w:val="17"/>
        </w:numPr>
      </w:pPr>
      <w:r>
        <w:rPr>
          <w:rFonts w:hint="eastAsia"/>
        </w:rPr>
        <w:t>计费代码管理</w:t>
      </w:r>
    </w:p>
    <w:p w:rsidR="00E24DB3" w:rsidRDefault="00E24DB3" w:rsidP="000C6360">
      <w:pPr>
        <w:numPr>
          <w:ilvl w:val="0"/>
          <w:numId w:val="17"/>
        </w:numPr>
      </w:pPr>
      <w:r>
        <w:rPr>
          <w:rFonts w:hint="eastAsia"/>
        </w:rPr>
        <w:t>计费代码使用查询</w:t>
      </w:r>
    </w:p>
    <w:p w:rsidR="00E24DB3" w:rsidRDefault="00E24DB3" w:rsidP="000C6360">
      <w:pPr>
        <w:numPr>
          <w:ilvl w:val="0"/>
          <w:numId w:val="12"/>
        </w:numPr>
      </w:pPr>
      <w:r>
        <w:rPr>
          <w:rFonts w:hint="eastAsia"/>
        </w:rPr>
        <w:t>号段管理</w:t>
      </w:r>
    </w:p>
    <w:p w:rsidR="00E24DB3" w:rsidRDefault="00E24DB3" w:rsidP="000C6360">
      <w:pPr>
        <w:numPr>
          <w:ilvl w:val="0"/>
          <w:numId w:val="13"/>
        </w:numPr>
      </w:pPr>
      <w:r>
        <w:rPr>
          <w:rFonts w:hint="eastAsia"/>
        </w:rPr>
        <w:t>号段批量更新</w:t>
      </w:r>
    </w:p>
    <w:p w:rsidR="00E24DB3" w:rsidRDefault="00E24DB3" w:rsidP="000C6360">
      <w:pPr>
        <w:numPr>
          <w:ilvl w:val="0"/>
          <w:numId w:val="12"/>
        </w:numPr>
      </w:pPr>
      <w:r>
        <w:rPr>
          <w:rFonts w:hint="eastAsia"/>
        </w:rPr>
        <w:t>短信跟发管理</w:t>
      </w:r>
    </w:p>
    <w:p w:rsidR="00E24DB3" w:rsidRDefault="00E24DB3" w:rsidP="000C6360">
      <w:pPr>
        <w:numPr>
          <w:ilvl w:val="0"/>
          <w:numId w:val="13"/>
        </w:numPr>
      </w:pPr>
      <w:r>
        <w:rPr>
          <w:rFonts w:hint="eastAsia"/>
        </w:rPr>
        <w:t>短信跟发管理</w:t>
      </w:r>
    </w:p>
    <w:p w:rsidR="00E24DB3" w:rsidRDefault="00E24DB3" w:rsidP="000C6360"/>
    <w:p w:rsidR="00E24DB3" w:rsidRPr="00C367A9" w:rsidRDefault="00E24DB3" w:rsidP="000C6360">
      <w:r>
        <w:rPr>
          <w:rFonts w:hint="eastAsia"/>
        </w:rPr>
        <w:t>详细功能见</w:t>
      </w:r>
      <w:r w:rsidRPr="00B12969">
        <w:rPr>
          <w:rFonts w:hint="eastAsia"/>
          <w:b/>
          <w:color w:val="FF0000"/>
        </w:rPr>
        <w:t>原型设计和如下</w:t>
      </w:r>
      <w:r>
        <w:rPr>
          <w:rFonts w:hint="eastAsia"/>
          <w:b/>
          <w:color w:val="FF0000"/>
        </w:rPr>
        <w:t>具体</w:t>
      </w:r>
      <w:r w:rsidRPr="00B12969">
        <w:rPr>
          <w:rFonts w:hint="eastAsia"/>
          <w:b/>
          <w:color w:val="FF0000"/>
        </w:rPr>
        <w:t>需求</w:t>
      </w:r>
      <w:r>
        <w:rPr>
          <w:rFonts w:hint="eastAsia"/>
        </w:rPr>
        <w:t>：</w:t>
      </w:r>
    </w:p>
    <w:p w:rsidR="00E24DB3" w:rsidRDefault="00E24DB3" w:rsidP="000C6360">
      <w:pPr>
        <w:pStyle w:val="2"/>
      </w:pPr>
      <w:bookmarkStart w:id="13" w:name="_Toc339025929"/>
      <w:r>
        <w:rPr>
          <w:rFonts w:hint="eastAsia"/>
        </w:rPr>
        <w:t>平台整体设计思路</w:t>
      </w:r>
      <w:bookmarkEnd w:id="13"/>
    </w:p>
    <w:p w:rsidR="00E24DB3" w:rsidRPr="00EC3CDA" w:rsidRDefault="00E24DB3" w:rsidP="000C6360">
      <w:r>
        <w:rPr>
          <w:rFonts w:hint="eastAsia"/>
        </w:rPr>
        <w:t>平台设计规范均以此章节规定描述为准。</w:t>
      </w:r>
    </w:p>
    <w:p w:rsidR="00E24DB3" w:rsidRDefault="00E24DB3" w:rsidP="000C6360">
      <w:pPr>
        <w:numPr>
          <w:ilvl w:val="0"/>
          <w:numId w:val="2"/>
        </w:numPr>
        <w:rPr>
          <w:b/>
        </w:rPr>
      </w:pPr>
      <w:r>
        <w:rPr>
          <w:rFonts w:hint="eastAsia"/>
          <w:b/>
        </w:rPr>
        <w:t>整体布局设计</w:t>
      </w:r>
    </w:p>
    <w:p w:rsidR="00E24DB3" w:rsidRPr="00DB37D3" w:rsidRDefault="00E24DB3" w:rsidP="000C6360">
      <w:pPr>
        <w:ind w:left="360"/>
        <w:rPr>
          <w:b/>
        </w:rPr>
      </w:pPr>
    </w:p>
    <w:p w:rsidR="00E24DB3" w:rsidRDefault="00D3151C" w:rsidP="000C6360">
      <w:r>
        <w:rPr>
          <w:noProof/>
        </w:rPr>
        <w:lastRenderedPageBreak/>
        <w:pict>
          <v:rect id="_x0000_s1026" style="position:absolute;left:0;text-align:left;margin-left:.75pt;margin-top:45.2pt;width:1in;height:253.5pt;z-index:251627520" filled="f" strokecolor="red" strokeweight="1.5pt"/>
        </w:pict>
      </w:r>
      <w:r>
        <w:rPr>
          <w:noProof/>
        </w:rPr>
        <w:pict>
          <v:rect id="_x0000_s1027" style="position:absolute;left:0;text-align:left;margin-left:.75pt;margin-top:1.7pt;width:420pt;height:43.5pt;z-index:251624448" filled="f" strokecolor="red" strokeweight="1.5pt"/>
        </w:pict>
      </w:r>
      <w:r>
        <w:rPr>
          <w:noProof/>
        </w:rPr>
        <w:pict>
          <v:rect id="_x0000_s1028" style="position:absolute;left:0;text-align:left;margin-left:77.25pt;margin-top:45.2pt;width:343.5pt;height:253.5pt;z-index:251626496" filled="f" strokecolor="red" strokeweight="1.5pt"/>
        </w:pict>
      </w:r>
      <w:r>
        <w:rPr>
          <w:noProof/>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29" type="#_x0000_t61" style="position:absolute;left:0;text-align:left;margin-left:301.5pt;margin-top:125.45pt;width:103.5pt;height:24pt;z-index:251629568" adj="-4226,15390">
            <v:textbox style="mso-next-textbox:#_x0000_s1029">
              <w:txbxContent>
                <w:p w:rsidR="007F78AA" w:rsidRDefault="007F78AA" w:rsidP="000C6360">
                  <w:r>
                    <w:rPr>
                      <w:rFonts w:hint="eastAsia"/>
                    </w:rPr>
                    <w:t>菜单页面显示区</w:t>
                  </w:r>
                </w:p>
              </w:txbxContent>
            </v:textbox>
          </v:shape>
        </w:pict>
      </w:r>
      <w:r>
        <w:rPr>
          <w:noProof/>
        </w:rPr>
        <w:pict>
          <v:shape id="_x0000_s1030" type="#_x0000_t61" style="position:absolute;left:0;text-align:left;margin-left:259.5pt;margin-top:7.7pt;width:56.25pt;height:24pt;z-index:251625472" adj="-7776,15390">
            <v:textbox style="mso-next-textbox:#_x0000_s1030">
              <w:txbxContent>
                <w:p w:rsidR="007F78AA" w:rsidRDefault="007F78AA" w:rsidP="000C6360">
                  <w:r>
                    <w:rPr>
                      <w:rFonts w:hint="eastAsia"/>
                    </w:rPr>
                    <w:t>页头区</w:t>
                  </w:r>
                </w:p>
              </w:txbxContent>
            </v:textbox>
          </v:shape>
        </w:pict>
      </w:r>
      <w:r>
        <w:rPr>
          <w:noProof/>
        </w:rPr>
        <w:pict>
          <v:shape id="_x0000_s1031" type="#_x0000_t61" style="position:absolute;left:0;text-align:left;margin-left:19.5pt;margin-top:197.45pt;width:48.75pt;height:24pt;z-index:251628544" adj="-310,-6210">
            <v:textbox style="mso-next-textbox:#_x0000_s1031">
              <w:txbxContent>
                <w:p w:rsidR="007F78AA" w:rsidRDefault="007F78AA" w:rsidP="000C6360">
                  <w:r>
                    <w:rPr>
                      <w:rFonts w:hint="eastAsia"/>
                    </w:rPr>
                    <w:t>导航区</w:t>
                  </w:r>
                </w:p>
              </w:txbxContent>
            </v:textbox>
          </v:shape>
        </w:pict>
      </w:r>
      <w:r w:rsidR="00BF6147">
        <w:rPr>
          <w:noProof/>
        </w:rPr>
        <w:drawing>
          <wp:inline distT="0" distB="0" distL="0" distR="0">
            <wp:extent cx="5314950" cy="376237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srcRect/>
                    <a:stretch>
                      <a:fillRect/>
                    </a:stretch>
                  </pic:blipFill>
                  <pic:spPr bwMode="auto">
                    <a:xfrm>
                      <a:off x="0" y="0"/>
                      <a:ext cx="5314950" cy="3762375"/>
                    </a:xfrm>
                    <a:prstGeom prst="rect">
                      <a:avLst/>
                    </a:prstGeom>
                    <a:noFill/>
                    <a:ln w="9525">
                      <a:noFill/>
                      <a:miter lim="800000"/>
                      <a:headEnd/>
                      <a:tailEnd/>
                    </a:ln>
                  </pic:spPr>
                </pic:pic>
              </a:graphicData>
            </a:graphic>
          </wp:inline>
        </w:drawing>
      </w:r>
    </w:p>
    <w:p w:rsidR="00E24DB3" w:rsidRPr="006048C6" w:rsidRDefault="00E24DB3" w:rsidP="000C6360">
      <w:pPr>
        <w:rPr>
          <w:b/>
        </w:rPr>
      </w:pPr>
      <w:r w:rsidRPr="006048C6">
        <w:rPr>
          <w:rFonts w:hint="eastAsia"/>
          <w:b/>
        </w:rPr>
        <w:t>说明：</w:t>
      </w:r>
    </w:p>
    <w:p w:rsidR="00E24DB3" w:rsidRPr="00A80A81" w:rsidRDefault="00E24DB3" w:rsidP="000C6360">
      <w:pPr>
        <w:numPr>
          <w:ilvl w:val="0"/>
          <w:numId w:val="3"/>
        </w:numPr>
        <w:rPr>
          <w:b/>
        </w:rPr>
      </w:pPr>
      <w:r>
        <w:rPr>
          <w:rFonts w:hint="eastAsia"/>
          <w:b/>
        </w:rPr>
        <w:t>页面区域划分说明：</w:t>
      </w:r>
      <w:r w:rsidRPr="00BA5DEC">
        <w:rPr>
          <w:rFonts w:hint="eastAsia"/>
        </w:rPr>
        <w:t>整个页面布局分</w:t>
      </w:r>
      <w:r w:rsidRPr="00BA5DEC">
        <w:t>3</w:t>
      </w:r>
      <w:r w:rsidRPr="00BA5DEC">
        <w:rPr>
          <w:rFonts w:hint="eastAsia"/>
        </w:rPr>
        <w:t>大块，即页头区、导航区及菜单页面显示区</w:t>
      </w:r>
      <w:r>
        <w:rPr>
          <w:rFonts w:hint="eastAsia"/>
        </w:rPr>
        <w:t>，其中</w:t>
      </w:r>
    </w:p>
    <w:p w:rsidR="00E24DB3" w:rsidRDefault="00E24DB3" w:rsidP="000C6360">
      <w:pPr>
        <w:ind w:left="360"/>
      </w:pPr>
      <w:r>
        <w:rPr>
          <w:rFonts w:hint="eastAsia"/>
        </w:rPr>
        <w:t>页头区：显示平台</w:t>
      </w:r>
      <w:r>
        <w:t>logo</w:t>
      </w:r>
      <w:r>
        <w:rPr>
          <w:rFonts w:hint="eastAsia"/>
        </w:rPr>
        <w:t>、登录账户信息及给出相应的账户信息管理连接，如账户资料的查看、修改、密码修改等</w:t>
      </w:r>
    </w:p>
    <w:p w:rsidR="00E24DB3" w:rsidRDefault="00E24DB3" w:rsidP="000C6360">
      <w:pPr>
        <w:ind w:left="360"/>
      </w:pPr>
      <w:r>
        <w:rPr>
          <w:rFonts w:hint="eastAsia"/>
        </w:rPr>
        <w:t>导航：可伸缩</w:t>
      </w:r>
    </w:p>
    <w:p w:rsidR="00E24DB3" w:rsidRDefault="00E24DB3" w:rsidP="000C6360">
      <w:pPr>
        <w:ind w:left="360"/>
      </w:pPr>
      <w:r w:rsidRPr="00A80A81">
        <w:rPr>
          <w:rFonts w:hint="eastAsia"/>
        </w:rPr>
        <w:t>菜单页面显示区：</w:t>
      </w:r>
      <w:r>
        <w:rPr>
          <w:rFonts w:hint="eastAsia"/>
        </w:rPr>
        <w:t>以页签方式呈现，可同时打开多个页面，方便操作者切换页面</w:t>
      </w:r>
    </w:p>
    <w:p w:rsidR="00E24DB3" w:rsidRDefault="00E24DB3" w:rsidP="000C6360">
      <w:pPr>
        <w:ind w:left="360"/>
      </w:pPr>
      <w:r>
        <w:rPr>
          <w:rFonts w:hint="eastAsia"/>
        </w:rPr>
        <w:t>列表：以时间倒序排列</w:t>
      </w:r>
    </w:p>
    <w:p w:rsidR="00E24DB3" w:rsidRPr="00A80A81" w:rsidRDefault="00E24DB3" w:rsidP="000C6360">
      <w:pPr>
        <w:ind w:left="360"/>
      </w:pPr>
      <w:r>
        <w:rPr>
          <w:rFonts w:hint="eastAsia"/>
        </w:rPr>
        <w:t>列表复选框：若该列表有批量操作，最左列为复选框列。首行为“□全选”，以下依次为“□”，勾选全选为当前页列表全部勾选</w:t>
      </w:r>
    </w:p>
    <w:p w:rsidR="00E24DB3" w:rsidRPr="00DB37D3" w:rsidRDefault="00E24DB3" w:rsidP="000C6360">
      <w:pPr>
        <w:numPr>
          <w:ilvl w:val="0"/>
          <w:numId w:val="2"/>
        </w:numPr>
        <w:rPr>
          <w:b/>
        </w:rPr>
      </w:pPr>
      <w:r>
        <w:rPr>
          <w:rFonts w:hint="eastAsia"/>
          <w:b/>
        </w:rPr>
        <w:t>平台权限管理要求</w:t>
      </w:r>
    </w:p>
    <w:p w:rsidR="00E24DB3" w:rsidRDefault="00BF6147" w:rsidP="000C6360">
      <w:r>
        <w:rPr>
          <w:noProof/>
        </w:rPr>
        <w:lastRenderedPageBreak/>
        <w:drawing>
          <wp:inline distT="0" distB="0" distL="0" distR="0">
            <wp:extent cx="5286375" cy="4924425"/>
            <wp:effectExtent l="1905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srcRect/>
                    <a:stretch>
                      <a:fillRect/>
                    </a:stretch>
                  </pic:blipFill>
                  <pic:spPr bwMode="auto">
                    <a:xfrm>
                      <a:off x="0" y="0"/>
                      <a:ext cx="5286375" cy="4924425"/>
                    </a:xfrm>
                    <a:prstGeom prst="rect">
                      <a:avLst/>
                    </a:prstGeom>
                    <a:noFill/>
                    <a:ln w="9525">
                      <a:noFill/>
                      <a:miter lim="800000"/>
                      <a:headEnd/>
                      <a:tailEnd/>
                    </a:ln>
                  </pic:spPr>
                </pic:pic>
              </a:graphicData>
            </a:graphic>
          </wp:inline>
        </w:drawing>
      </w:r>
    </w:p>
    <w:p w:rsidR="00E24DB3" w:rsidRDefault="00E24DB3" w:rsidP="000C6360"/>
    <w:p w:rsidR="00E24DB3" w:rsidRPr="00DB37D3" w:rsidRDefault="00E24DB3" w:rsidP="000C6360">
      <w:pPr>
        <w:numPr>
          <w:ilvl w:val="0"/>
          <w:numId w:val="2"/>
        </w:numPr>
        <w:rPr>
          <w:b/>
        </w:rPr>
      </w:pPr>
      <w:r>
        <w:rPr>
          <w:rFonts w:hint="eastAsia"/>
          <w:b/>
        </w:rPr>
        <w:t>平台缓存及菜单页面刷新</w:t>
      </w:r>
    </w:p>
    <w:p w:rsidR="00E24DB3" w:rsidRDefault="00E24DB3" w:rsidP="000C6360">
      <w:pPr>
        <w:numPr>
          <w:ilvl w:val="0"/>
          <w:numId w:val="4"/>
        </w:numPr>
      </w:pPr>
      <w:r>
        <w:rPr>
          <w:rFonts w:hint="eastAsia"/>
        </w:rPr>
        <w:t>需要实现平台缓存刷新问题</w:t>
      </w:r>
    </w:p>
    <w:p w:rsidR="00E24DB3" w:rsidRDefault="00E24DB3" w:rsidP="000C6360">
      <w:pPr>
        <w:numPr>
          <w:ilvl w:val="0"/>
          <w:numId w:val="4"/>
        </w:numPr>
      </w:pPr>
      <w:r>
        <w:rPr>
          <w:rFonts w:hint="eastAsia"/>
        </w:rPr>
        <w:t>考虑到页面布局中是以页签方式展示页面，为了便于操作者在切换页面后，能够快速实现页面刷新，建议在所有页面上方加上刷新按钮。</w:t>
      </w:r>
    </w:p>
    <w:p w:rsidR="00E24DB3" w:rsidRDefault="00E24DB3" w:rsidP="000C6360">
      <w:pPr>
        <w:ind w:left="360"/>
      </w:pPr>
    </w:p>
    <w:p w:rsidR="00E24DB3" w:rsidRDefault="00E24DB3" w:rsidP="000C6360">
      <w:pPr>
        <w:numPr>
          <w:ilvl w:val="0"/>
          <w:numId w:val="2"/>
        </w:numPr>
        <w:rPr>
          <w:b/>
        </w:rPr>
      </w:pPr>
      <w:r>
        <w:rPr>
          <w:rFonts w:hint="eastAsia"/>
          <w:b/>
        </w:rPr>
        <w:t>分页显示</w:t>
      </w:r>
    </w:p>
    <w:p w:rsidR="00E24DB3" w:rsidRPr="008422DE" w:rsidRDefault="00E24DB3" w:rsidP="000C6360">
      <w:r w:rsidRPr="008422DE">
        <w:rPr>
          <w:rFonts w:hint="eastAsia"/>
        </w:rPr>
        <w:t>系统默认显示</w:t>
      </w:r>
      <w:r w:rsidRPr="008422DE">
        <w:t>15</w:t>
      </w:r>
      <w:r w:rsidRPr="008422DE">
        <w:rPr>
          <w:rFonts w:hint="eastAsia"/>
        </w:rPr>
        <w:t>条</w:t>
      </w:r>
      <w:r w:rsidRPr="008422DE">
        <w:t>/</w:t>
      </w:r>
      <w:r w:rsidRPr="008422DE">
        <w:rPr>
          <w:rFonts w:hint="eastAsia"/>
        </w:rPr>
        <w:t>页</w:t>
      </w:r>
      <w:r>
        <w:rPr>
          <w:rFonts w:hint="eastAsia"/>
        </w:rPr>
        <w:t>，用户可切换成</w:t>
      </w:r>
      <w:r>
        <w:t>20 /30/50/80/100</w:t>
      </w:r>
      <w:r>
        <w:rPr>
          <w:rFonts w:hint="eastAsia"/>
        </w:rPr>
        <w:t>条</w:t>
      </w:r>
      <w:r>
        <w:t>/</w:t>
      </w:r>
      <w:r>
        <w:rPr>
          <w:rFonts w:hint="eastAsia"/>
        </w:rPr>
        <w:t>页</w:t>
      </w:r>
    </w:p>
    <w:p w:rsidR="00E24DB3" w:rsidRDefault="00BF6147" w:rsidP="000C6360">
      <w:r>
        <w:rPr>
          <w:noProof/>
        </w:rPr>
        <w:drawing>
          <wp:inline distT="0" distB="0" distL="0" distR="0">
            <wp:extent cx="5334000" cy="1152525"/>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a:srcRect/>
                    <a:stretch>
                      <a:fillRect/>
                    </a:stretch>
                  </pic:blipFill>
                  <pic:spPr bwMode="auto">
                    <a:xfrm>
                      <a:off x="0" y="0"/>
                      <a:ext cx="5334000" cy="1152525"/>
                    </a:xfrm>
                    <a:prstGeom prst="rect">
                      <a:avLst/>
                    </a:prstGeom>
                    <a:noFill/>
                    <a:ln w="9525">
                      <a:noFill/>
                      <a:miter lim="800000"/>
                      <a:headEnd/>
                      <a:tailEnd/>
                    </a:ln>
                  </pic:spPr>
                </pic:pic>
              </a:graphicData>
            </a:graphic>
          </wp:inline>
        </w:drawing>
      </w:r>
    </w:p>
    <w:p w:rsidR="00E24DB3" w:rsidRPr="00A96D11" w:rsidRDefault="00E24DB3" w:rsidP="000C6360">
      <w:pPr>
        <w:numPr>
          <w:ilvl w:val="0"/>
          <w:numId w:val="2"/>
        </w:numPr>
        <w:rPr>
          <w:b/>
        </w:rPr>
      </w:pPr>
      <w:r w:rsidRPr="00A96D11">
        <w:rPr>
          <w:rFonts w:hint="eastAsia"/>
          <w:b/>
        </w:rPr>
        <w:lastRenderedPageBreak/>
        <w:t>导入</w:t>
      </w:r>
      <w:r w:rsidRPr="00A96D11">
        <w:rPr>
          <w:b/>
        </w:rPr>
        <w:t>/</w:t>
      </w:r>
      <w:r w:rsidRPr="00A96D11">
        <w:rPr>
          <w:rFonts w:hint="eastAsia"/>
          <w:b/>
        </w:rPr>
        <w:t>导出表格格式</w:t>
      </w:r>
      <w:r>
        <w:rPr>
          <w:rFonts w:hint="eastAsia"/>
          <w:b/>
        </w:rPr>
        <w:t>及要求</w:t>
      </w:r>
    </w:p>
    <w:p w:rsidR="00E24DB3" w:rsidRDefault="00E24DB3" w:rsidP="000C6360">
      <w:pPr>
        <w:ind w:left="360"/>
      </w:pPr>
      <w:r>
        <w:t>1</w:t>
      </w:r>
      <w:r>
        <w:rPr>
          <w:rFonts w:hint="eastAsia"/>
        </w:rPr>
        <w:t>）导入</w:t>
      </w:r>
      <w:r>
        <w:t>Excel</w:t>
      </w:r>
      <w:r>
        <w:rPr>
          <w:rFonts w:hint="eastAsia"/>
        </w:rPr>
        <w:t>支持</w:t>
      </w:r>
      <w:r>
        <w:t>03</w:t>
      </w:r>
      <w:r>
        <w:rPr>
          <w:rFonts w:hint="eastAsia"/>
        </w:rPr>
        <w:t>、</w:t>
      </w:r>
      <w:r>
        <w:t>07</w:t>
      </w:r>
      <w:r>
        <w:rPr>
          <w:rFonts w:hint="eastAsia"/>
        </w:rPr>
        <w:t>、</w:t>
      </w:r>
      <w:r>
        <w:t>10</w:t>
      </w:r>
      <w:r>
        <w:rPr>
          <w:rFonts w:hint="eastAsia"/>
        </w:rPr>
        <w:t>版</w:t>
      </w:r>
    </w:p>
    <w:p w:rsidR="00E24DB3" w:rsidRDefault="00E24DB3" w:rsidP="000C6360">
      <w:pPr>
        <w:ind w:left="360"/>
      </w:pPr>
      <w:r>
        <w:t>2</w:t>
      </w:r>
      <w:r>
        <w:rPr>
          <w:rFonts w:hint="eastAsia"/>
        </w:rPr>
        <w:t>）导出</w:t>
      </w:r>
      <w:r>
        <w:t>Excel</w:t>
      </w:r>
      <w:r>
        <w:rPr>
          <w:rFonts w:hint="eastAsia"/>
        </w:rPr>
        <w:t>统一为</w:t>
      </w:r>
      <w:r>
        <w:t>07</w:t>
      </w:r>
      <w:r>
        <w:rPr>
          <w:rFonts w:hint="eastAsia"/>
        </w:rPr>
        <w:t>版</w:t>
      </w:r>
    </w:p>
    <w:p w:rsidR="00E24DB3" w:rsidRDefault="00E24DB3" w:rsidP="000C6360">
      <w:pPr>
        <w:ind w:left="360"/>
      </w:pPr>
      <w:r>
        <w:t>3)</w:t>
      </w:r>
      <w:r>
        <w:rPr>
          <w:rFonts w:hint="eastAsia"/>
        </w:rPr>
        <w:t>其中对于批量导入操作，在出现导入失败的情况下，须将导入失败的记录重新生成一张新的</w:t>
      </w:r>
      <w:r>
        <w:t>Excel</w:t>
      </w:r>
      <w:r>
        <w:rPr>
          <w:rFonts w:hint="eastAsia"/>
        </w:rPr>
        <w:t>表返回给操作者，以便操作人知情</w:t>
      </w:r>
    </w:p>
    <w:p w:rsidR="00E24DB3" w:rsidRDefault="00E24DB3" w:rsidP="000C6360">
      <w:pPr>
        <w:ind w:left="360"/>
      </w:pPr>
    </w:p>
    <w:p w:rsidR="00E24DB3" w:rsidRPr="00A96D11" w:rsidRDefault="00E24DB3" w:rsidP="000C6360">
      <w:pPr>
        <w:numPr>
          <w:ilvl w:val="0"/>
          <w:numId w:val="2"/>
        </w:numPr>
        <w:rPr>
          <w:b/>
        </w:rPr>
      </w:pPr>
      <w:r>
        <w:rPr>
          <w:rFonts w:hint="eastAsia"/>
          <w:b/>
        </w:rPr>
        <w:t>列表显示效果</w:t>
      </w:r>
    </w:p>
    <w:p w:rsidR="00E24DB3" w:rsidRDefault="00E24DB3" w:rsidP="000C6360">
      <w:r>
        <w:t>1</w:t>
      </w:r>
      <w:r>
        <w:rPr>
          <w:rFonts w:hint="eastAsia"/>
        </w:rPr>
        <w:t>）对于字段长度能固定的字段（或最大长度已知，除名称外），需固定该列的长度，并居中显示字段内容</w:t>
      </w:r>
    </w:p>
    <w:p w:rsidR="00E24DB3" w:rsidRDefault="00E24DB3" w:rsidP="000C6360">
      <w:r>
        <w:t>2</w:t>
      </w:r>
      <w:r>
        <w:rPr>
          <w:rFonts w:hint="eastAsia"/>
        </w:rPr>
        <w:t>）对于字段长度比较长，如名称等，在该列宽度不能显示全部内容的情况下，需采用省略方式显示，并居左显示</w:t>
      </w:r>
    </w:p>
    <w:p w:rsidR="00E24DB3" w:rsidRDefault="00E24DB3" w:rsidP="000C6360">
      <w:r>
        <w:t>3</w:t>
      </w:r>
      <w:r>
        <w:rPr>
          <w:rFonts w:hint="eastAsia"/>
        </w:rPr>
        <w:t>）对任意字段，统一为鼠标移上去后显示名称全称</w:t>
      </w:r>
    </w:p>
    <w:p w:rsidR="00E24DB3" w:rsidRDefault="00E24DB3" w:rsidP="000C6360">
      <w:r>
        <w:t>4</w:t>
      </w:r>
      <w:r>
        <w:rPr>
          <w:rFonts w:hint="eastAsia"/>
        </w:rPr>
        <w:t>）搜索条件默认为全部，如有日期选择起始默认为前一天</w:t>
      </w:r>
    </w:p>
    <w:p w:rsidR="00E24DB3" w:rsidRDefault="00E24DB3" w:rsidP="000C6360">
      <w:r>
        <w:t>5</w:t>
      </w:r>
      <w:r>
        <w:rPr>
          <w:rFonts w:hint="eastAsia"/>
        </w:rPr>
        <w:t>）所有操作人显示统一为“名称（帐号）”（名称</w:t>
      </w:r>
      <w:r>
        <w:t>/</w:t>
      </w:r>
      <w:r>
        <w:rPr>
          <w:rFonts w:hint="eastAsia"/>
        </w:rPr>
        <w:t>帐号都唯一）</w:t>
      </w:r>
    </w:p>
    <w:p w:rsidR="00E24DB3" w:rsidRDefault="00E24DB3" w:rsidP="000C6360">
      <w:r>
        <w:t>6</w:t>
      </w:r>
      <w:r>
        <w:rPr>
          <w:rFonts w:hint="eastAsia"/>
        </w:rPr>
        <w:t>）时间显示格式统一为“年</w:t>
      </w:r>
      <w:r>
        <w:t>-</w:t>
      </w:r>
      <w:r>
        <w:rPr>
          <w:rFonts w:hint="eastAsia"/>
        </w:rPr>
        <w:t>月</w:t>
      </w:r>
      <w:r>
        <w:t>-</w:t>
      </w:r>
      <w:r>
        <w:rPr>
          <w:rFonts w:hint="eastAsia"/>
        </w:rPr>
        <w:t>日时</w:t>
      </w:r>
      <w:r>
        <w:t>:</w:t>
      </w:r>
      <w:r>
        <w:rPr>
          <w:rFonts w:hint="eastAsia"/>
        </w:rPr>
        <w:t>分”“</w:t>
      </w:r>
      <w:r>
        <w:t>2012-7-12 12:</w:t>
      </w:r>
      <w:smartTag w:uri="urn:schemas-microsoft-com:office:smarttags" w:element="chmetcnv">
        <w:smartTagPr>
          <w:attr w:name="TCSC" w:val="0"/>
          <w:attr w:name="NumberType" w:val="1"/>
          <w:attr w:name="Negative" w:val="False"/>
          <w:attr w:name="HasSpace" w:val="False"/>
          <w:attr w:name="SourceValue" w:val="0"/>
        </w:smartTagPr>
        <w:r>
          <w:t>00</w:t>
        </w:r>
        <w:r>
          <w:rPr>
            <w:rFonts w:hint="eastAsia"/>
          </w:rPr>
          <w:t>”</w:t>
        </w:r>
      </w:smartTag>
    </w:p>
    <w:p w:rsidR="00E24DB3" w:rsidRDefault="00E24DB3" w:rsidP="000C6360">
      <w:r>
        <w:t>7</w:t>
      </w:r>
      <w:r>
        <w:rPr>
          <w:rFonts w:hint="eastAsia"/>
        </w:rPr>
        <w:t>）排序方式：按更新时间倒序排列</w:t>
      </w:r>
    </w:p>
    <w:p w:rsidR="00E24DB3" w:rsidRDefault="00E24DB3" w:rsidP="000C6360"/>
    <w:p w:rsidR="00E24DB3" w:rsidRPr="00A96D11" w:rsidRDefault="00E24DB3" w:rsidP="000C6360">
      <w:pPr>
        <w:numPr>
          <w:ilvl w:val="0"/>
          <w:numId w:val="2"/>
        </w:numPr>
        <w:rPr>
          <w:b/>
        </w:rPr>
      </w:pPr>
      <w:r>
        <w:rPr>
          <w:rFonts w:hint="eastAsia"/>
          <w:b/>
        </w:rPr>
        <w:t>输入字段字符限制控制</w:t>
      </w:r>
    </w:p>
    <w:p w:rsidR="00E24DB3" w:rsidRDefault="00E24DB3" w:rsidP="000C6360">
      <w:r>
        <w:rPr>
          <w:rFonts w:hint="eastAsia"/>
        </w:rPr>
        <w:t>对于有字符限制的字段，在输入超量字符时，超量的字符不显示，以便操作人员知情</w:t>
      </w:r>
    </w:p>
    <w:p w:rsidR="00E24DB3" w:rsidRDefault="00E24DB3" w:rsidP="000C6360"/>
    <w:p w:rsidR="00E24DB3" w:rsidRPr="00D37C64" w:rsidRDefault="00E24DB3" w:rsidP="000C6360">
      <w:pPr>
        <w:rPr>
          <w:b/>
        </w:rPr>
      </w:pPr>
      <w:r w:rsidRPr="00D37C64">
        <w:rPr>
          <w:b/>
        </w:rPr>
        <w:t>8</w:t>
      </w:r>
      <w:r w:rsidRPr="00D37C64">
        <w:rPr>
          <w:rFonts w:hint="eastAsia"/>
          <w:b/>
        </w:rPr>
        <w:t>、页面提交或弹窗模态确认控制</w:t>
      </w:r>
    </w:p>
    <w:p w:rsidR="00E24DB3" w:rsidRDefault="00E24DB3" w:rsidP="000C6360">
      <w:r>
        <w:t>1</w:t>
      </w:r>
      <w:r>
        <w:rPr>
          <w:rFonts w:hint="eastAsia"/>
        </w:rPr>
        <w:t>）各菜单设计时有特殊描述，遵循各章节特殊说明处理</w:t>
      </w:r>
    </w:p>
    <w:p w:rsidR="00E24DB3" w:rsidRPr="00D37C64" w:rsidRDefault="00E24DB3" w:rsidP="000C6360">
      <w:r>
        <w:t>2</w:t>
      </w:r>
      <w:r>
        <w:rPr>
          <w:rFonts w:hint="eastAsia"/>
        </w:rPr>
        <w:t>）若无特殊说明：页面或弹窗模态必填内容没有填写完整或没有正确填写，点击确认或提交时，在输入框或选择框右侧提示“请填写！”“请选择！”</w:t>
      </w:r>
    </w:p>
    <w:p w:rsidR="00E24DB3" w:rsidRDefault="00E24DB3" w:rsidP="000C6360">
      <w:pPr>
        <w:numPr>
          <w:ilvl w:val="0"/>
          <w:numId w:val="4"/>
        </w:numPr>
      </w:pPr>
      <w:r>
        <w:rPr>
          <w:rFonts w:hint="eastAsia"/>
        </w:rPr>
        <w:t>初始进入页面时，不显示列表信息，只有查询条件，但审核页面除外</w:t>
      </w:r>
    </w:p>
    <w:p w:rsidR="00E24DB3" w:rsidRDefault="00E24DB3" w:rsidP="000C6360"/>
    <w:p w:rsidR="00E24DB3" w:rsidRPr="00A96D11" w:rsidRDefault="00E24DB3" w:rsidP="000C6360">
      <w:pPr>
        <w:rPr>
          <w:b/>
        </w:rPr>
      </w:pPr>
      <w:r>
        <w:rPr>
          <w:b/>
        </w:rPr>
        <w:t>9</w:t>
      </w:r>
      <w:r>
        <w:rPr>
          <w:rFonts w:hint="eastAsia"/>
          <w:b/>
        </w:rPr>
        <w:t>、修改字段显示</w:t>
      </w:r>
    </w:p>
    <w:p w:rsidR="00E24DB3" w:rsidRPr="008422DE" w:rsidRDefault="00E24DB3" w:rsidP="000C6360">
      <w:r>
        <w:rPr>
          <w:rFonts w:hint="eastAsia"/>
        </w:rPr>
        <w:t>对于修改的内容，以</w:t>
      </w:r>
      <w:r w:rsidRPr="003D36DE">
        <w:rPr>
          <w:rFonts w:hint="eastAsia"/>
          <w:b/>
        </w:rPr>
        <w:t>不同颜色</w:t>
      </w:r>
      <w:r>
        <w:rPr>
          <w:rFonts w:hint="eastAsia"/>
        </w:rPr>
        <w:t>区分显示（即突出显示被修改的内容）</w:t>
      </w:r>
    </w:p>
    <w:p w:rsidR="00E24DB3" w:rsidRDefault="00D3151C" w:rsidP="000C6360">
      <w:pPr>
        <w:pStyle w:val="2"/>
      </w:pPr>
      <w:bookmarkStart w:id="14" w:name="_Toc339025930"/>
      <w:r>
        <w:rPr>
          <w:noProof/>
        </w:rPr>
        <w:lastRenderedPageBreak/>
        <w:pict>
          <v:shape id="_x0000_s1032" type="#_x0000_t61" style="position:absolute;left:0;text-align:left;margin-left:428.65pt;margin-top:25.7pt;width:56.25pt;height:24pt;z-index:251631616" adj="-7776,15390">
            <v:textbox style="mso-next-textbox:#_x0000_s1032">
              <w:txbxContent>
                <w:p w:rsidR="007F78AA" w:rsidRDefault="007F78AA" w:rsidP="000C6360">
                  <w:r>
                    <w:rPr>
                      <w:rFonts w:hint="eastAsia"/>
                    </w:rPr>
                    <w:t>操作区</w:t>
                  </w:r>
                  <w:r>
                    <w:t>1</w:t>
                  </w:r>
                </w:p>
              </w:txbxContent>
            </v:textbox>
          </v:shape>
        </w:pict>
      </w:r>
      <w:r w:rsidR="00E24DB3">
        <w:rPr>
          <w:rFonts w:hint="eastAsia"/>
        </w:rPr>
        <w:t>商户信息管理</w:t>
      </w:r>
      <w:bookmarkEnd w:id="14"/>
    </w:p>
    <w:p w:rsidR="00E24DB3" w:rsidRDefault="00D3151C" w:rsidP="000C6360">
      <w:r>
        <w:rPr>
          <w:noProof/>
        </w:rPr>
        <w:pict>
          <v:shape id="_x0000_s1033" type="#_x0000_t61" style="position:absolute;left:0;text-align:left;margin-left:428.65pt;margin-top:94.25pt;width:56.25pt;height:24pt;z-index:251637760" adj="-7776,15390">
            <v:textbox style="mso-next-textbox:#_x0000_s1033">
              <w:txbxContent>
                <w:p w:rsidR="007F78AA" w:rsidRDefault="007F78AA" w:rsidP="000C6360">
                  <w:r>
                    <w:rPr>
                      <w:rFonts w:hint="eastAsia"/>
                    </w:rPr>
                    <w:t>操作区</w:t>
                  </w:r>
                  <w:r>
                    <w:t>2</w:t>
                  </w:r>
                </w:p>
              </w:txbxContent>
            </v:textbox>
          </v:shape>
        </w:pict>
      </w:r>
      <w:r>
        <w:rPr>
          <w:noProof/>
        </w:rPr>
        <w:pict>
          <v:rect id="_x0000_s1034" style="position:absolute;left:0;text-align:left;margin-left:346.5pt;margin-top:48.5pt;width:69.75pt;height:171.75pt;z-index:251636736" filled="f" strokecolor="red" strokeweight="1.5pt"/>
        </w:pict>
      </w:r>
      <w:r>
        <w:rPr>
          <w:noProof/>
        </w:rPr>
        <w:pict>
          <v:rect id="_x0000_s1035" style="position:absolute;left:0;text-align:left;margin-left:1.5pt;margin-top:48.5pt;width:341.25pt;height:171.75pt;z-index:251634688" filled="f" strokecolor="red" strokeweight="1.5pt"/>
        </w:pict>
      </w:r>
      <w:r>
        <w:rPr>
          <w:noProof/>
        </w:rPr>
        <w:pict>
          <v:shape id="_x0000_s1036" type="#_x0000_t61" style="position:absolute;left:0;text-align:left;margin-left:160.9pt;margin-top:122.75pt;width:76.85pt;height:24pt;z-index:251635712" adj="-5692,15390">
            <v:textbox style="mso-next-textbox:#_x0000_s1036">
              <w:txbxContent>
                <w:p w:rsidR="007F78AA" w:rsidRDefault="007F78AA" w:rsidP="000C6360">
                  <w:r>
                    <w:rPr>
                      <w:rFonts w:hint="eastAsia"/>
                    </w:rPr>
                    <w:t>列表显示区</w:t>
                  </w:r>
                </w:p>
              </w:txbxContent>
            </v:textbox>
          </v:shape>
        </w:pict>
      </w:r>
      <w:r>
        <w:rPr>
          <w:noProof/>
        </w:rPr>
        <w:pict>
          <v:shape id="_x0000_s1037" type="#_x0000_t61" style="position:absolute;left:0;text-align:left;margin-left:428.65pt;margin-top:18.5pt;width:56.25pt;height:24pt;z-index:251633664" adj="-7776,15390">
            <v:textbox style="mso-next-textbox:#_x0000_s1037">
              <w:txbxContent>
                <w:p w:rsidR="007F78AA" w:rsidRDefault="007F78AA" w:rsidP="000C6360">
                  <w:r>
                    <w:rPr>
                      <w:rFonts w:hint="eastAsia"/>
                    </w:rPr>
                    <w:t>搜索区</w:t>
                  </w:r>
                </w:p>
              </w:txbxContent>
            </v:textbox>
          </v:shape>
        </w:pict>
      </w:r>
      <w:r>
        <w:rPr>
          <w:noProof/>
        </w:rPr>
        <w:pict>
          <v:rect id="_x0000_s1038" style="position:absolute;left:0;text-align:left;margin-left:1.5pt;margin-top:18.5pt;width:420pt;height:30pt;z-index:251632640" filled="f" strokecolor="red" strokeweight="1.5pt"/>
        </w:pict>
      </w:r>
      <w:r>
        <w:rPr>
          <w:noProof/>
        </w:rPr>
        <w:pict>
          <v:rect id="_x0000_s1039" style="position:absolute;left:0;text-align:left;margin-left:1.5pt;margin-top:3.5pt;width:420pt;height:15pt;z-index:251630592" filled="f" strokecolor="red" strokeweight="1.5pt"/>
        </w:pict>
      </w:r>
      <w:r w:rsidR="00BF6147">
        <w:rPr>
          <w:noProof/>
        </w:rPr>
        <w:drawing>
          <wp:inline distT="0" distB="0" distL="0" distR="0">
            <wp:extent cx="5324475" cy="2667000"/>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0"/>
                    <a:srcRect/>
                    <a:stretch>
                      <a:fillRect/>
                    </a:stretch>
                  </pic:blipFill>
                  <pic:spPr bwMode="auto">
                    <a:xfrm>
                      <a:off x="0" y="0"/>
                      <a:ext cx="5324475" cy="2667000"/>
                    </a:xfrm>
                    <a:prstGeom prst="rect">
                      <a:avLst/>
                    </a:prstGeom>
                    <a:noFill/>
                    <a:ln w="9525">
                      <a:noFill/>
                      <a:miter lim="800000"/>
                      <a:headEnd/>
                      <a:tailEnd/>
                    </a:ln>
                  </pic:spPr>
                </pic:pic>
              </a:graphicData>
            </a:graphic>
          </wp:inline>
        </w:drawing>
      </w:r>
    </w:p>
    <w:p w:rsidR="00E24DB3" w:rsidRDefault="00D3151C" w:rsidP="000C6360">
      <w:r>
        <w:rPr>
          <w:noProof/>
        </w:rPr>
        <w:pict>
          <v:rect id="_x0000_s1040" style="position:absolute;left:0;text-align:left;margin-left:1.5pt;margin-top:33.35pt;width:420pt;height:16.5pt;z-index:251638784" filled="f" strokecolor="red" strokeweight="1.5pt"/>
        </w:pict>
      </w:r>
      <w:r>
        <w:rPr>
          <w:noProof/>
        </w:rPr>
        <w:pict>
          <v:shape id="_x0000_s1041" type="#_x0000_t61" style="position:absolute;left:0;text-align:left;margin-left:392.65pt;margin-top:27.35pt;width:56.25pt;height:24pt;z-index:251639808" adj="-7776,15390">
            <v:textbox style="mso-next-textbox:#_x0000_s1041">
              <w:txbxContent>
                <w:p w:rsidR="007F78AA" w:rsidRDefault="007F78AA" w:rsidP="000C6360">
                  <w:r>
                    <w:rPr>
                      <w:rFonts w:hint="eastAsia"/>
                    </w:rPr>
                    <w:t>分页区</w:t>
                  </w:r>
                </w:p>
              </w:txbxContent>
            </v:textbox>
          </v:shape>
        </w:pict>
      </w:r>
      <w:r w:rsidR="00BF6147">
        <w:rPr>
          <w:noProof/>
        </w:rPr>
        <w:drawing>
          <wp:inline distT="0" distB="0" distL="0" distR="0">
            <wp:extent cx="5314950" cy="628650"/>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1"/>
                    <a:srcRect/>
                    <a:stretch>
                      <a:fillRect/>
                    </a:stretch>
                  </pic:blipFill>
                  <pic:spPr bwMode="auto">
                    <a:xfrm>
                      <a:off x="0" y="0"/>
                      <a:ext cx="5314950" cy="628650"/>
                    </a:xfrm>
                    <a:prstGeom prst="rect">
                      <a:avLst/>
                    </a:prstGeom>
                    <a:noFill/>
                    <a:ln w="9525">
                      <a:noFill/>
                      <a:miter lim="800000"/>
                      <a:headEnd/>
                      <a:tailEnd/>
                    </a:ln>
                  </pic:spPr>
                </pic:pic>
              </a:graphicData>
            </a:graphic>
          </wp:inline>
        </w:drawing>
      </w:r>
    </w:p>
    <w:p w:rsidR="00E24DB3" w:rsidRPr="001C31B0" w:rsidRDefault="00E24DB3" w:rsidP="000C6360">
      <w:pPr>
        <w:numPr>
          <w:ilvl w:val="0"/>
          <w:numId w:val="5"/>
        </w:numPr>
        <w:rPr>
          <w:b/>
        </w:rPr>
      </w:pPr>
      <w:r>
        <w:rPr>
          <w:rFonts w:hint="eastAsia"/>
          <w:b/>
        </w:rPr>
        <w:t>字段说明</w:t>
      </w:r>
    </w:p>
    <w:p w:rsidR="00E24DB3" w:rsidRPr="001753AB" w:rsidRDefault="00E24DB3" w:rsidP="000C6360">
      <w:pPr>
        <w:rPr>
          <w:b/>
        </w:rPr>
      </w:pPr>
      <w:r w:rsidRPr="001753AB">
        <w:rPr>
          <w:rFonts w:hint="eastAsia"/>
          <w:b/>
        </w:rPr>
        <w:t>更新时间：</w:t>
      </w:r>
      <w:r w:rsidRPr="001753AB">
        <w:rPr>
          <w:rFonts w:hint="eastAsia"/>
        </w:rPr>
        <w:t>按最后一次审核通过的时间计算</w:t>
      </w:r>
    </w:p>
    <w:p w:rsidR="00E24DB3" w:rsidRDefault="00E24DB3" w:rsidP="000C6360">
      <w:r w:rsidRPr="001753AB">
        <w:rPr>
          <w:rFonts w:hint="eastAsia"/>
          <w:b/>
        </w:rPr>
        <w:t>上线时间：</w:t>
      </w:r>
      <w:r>
        <w:rPr>
          <w:rFonts w:hint="eastAsia"/>
        </w:rPr>
        <w:t>为商户初次添加并被审核通过的日期（后期做商户评分时需要用户，通过该日期来计算商户的试运营或正式运营状态）</w:t>
      </w:r>
    </w:p>
    <w:p w:rsidR="00E24DB3" w:rsidRDefault="00E24DB3" w:rsidP="000C6360">
      <w:r w:rsidRPr="001753AB">
        <w:rPr>
          <w:rFonts w:hint="eastAsia"/>
          <w:b/>
        </w:rPr>
        <w:t>添加方式：</w:t>
      </w:r>
      <w:r>
        <w:rPr>
          <w:rFonts w:hint="eastAsia"/>
        </w:rPr>
        <w:t>为预留字段，其中</w:t>
      </w:r>
      <w:r>
        <w:t xml:space="preserve"> 1-</w:t>
      </w:r>
      <w:r>
        <w:rPr>
          <w:rFonts w:hint="eastAsia"/>
        </w:rPr>
        <w:t>表示按照目前的添加</w:t>
      </w:r>
      <w:r>
        <w:t>-</w:t>
      </w:r>
      <w:r>
        <w:rPr>
          <w:rFonts w:hint="eastAsia"/>
        </w:rPr>
        <w:t>审核步骤接入的商户</w:t>
      </w:r>
      <w:r>
        <w:t xml:space="preserve">  2-</w:t>
      </w:r>
      <w:r>
        <w:rPr>
          <w:rFonts w:hint="eastAsia"/>
        </w:rPr>
        <w:t>后期用来扩展通过基地模式接入的商户</w:t>
      </w:r>
    </w:p>
    <w:p w:rsidR="00E24DB3" w:rsidRPr="001C31B0" w:rsidRDefault="00E24DB3" w:rsidP="000C6360">
      <w:pPr>
        <w:numPr>
          <w:ilvl w:val="0"/>
          <w:numId w:val="5"/>
        </w:numPr>
        <w:rPr>
          <w:b/>
        </w:rPr>
      </w:pPr>
      <w:r>
        <w:rPr>
          <w:rFonts w:hint="eastAsia"/>
          <w:b/>
        </w:rPr>
        <w:t>排序方式</w:t>
      </w:r>
    </w:p>
    <w:p w:rsidR="00E24DB3" w:rsidRPr="001753AB" w:rsidRDefault="00E24DB3" w:rsidP="000C6360">
      <w:pPr>
        <w:rPr>
          <w:b/>
        </w:rPr>
      </w:pPr>
      <w:r>
        <w:rPr>
          <w:rFonts w:hint="eastAsia"/>
          <w:b/>
        </w:rPr>
        <w:t>按时间倒序排列</w:t>
      </w:r>
    </w:p>
    <w:p w:rsidR="00E24DB3" w:rsidRPr="00645AFD" w:rsidRDefault="00E24DB3" w:rsidP="000C6360"/>
    <w:p w:rsidR="00E24DB3" w:rsidRPr="001C31B0" w:rsidRDefault="00E24DB3" w:rsidP="000C6360">
      <w:pPr>
        <w:numPr>
          <w:ilvl w:val="0"/>
          <w:numId w:val="5"/>
        </w:numPr>
        <w:rPr>
          <w:b/>
        </w:rPr>
      </w:pPr>
      <w:r w:rsidRPr="001C31B0">
        <w:rPr>
          <w:rFonts w:hint="eastAsia"/>
          <w:b/>
        </w:rPr>
        <w:t>添加商户</w:t>
      </w:r>
    </w:p>
    <w:p w:rsidR="00E24DB3" w:rsidRDefault="00E24DB3" w:rsidP="000C6360">
      <w:pPr>
        <w:ind w:left="780"/>
      </w:pPr>
      <w:r>
        <w:rPr>
          <w:rFonts w:hint="eastAsia"/>
        </w:rPr>
        <w:t>点击</w:t>
      </w:r>
      <w:r w:rsidR="00BF6147">
        <w:rPr>
          <w:noProof/>
        </w:rPr>
        <w:drawing>
          <wp:inline distT="0" distB="0" distL="0" distR="0">
            <wp:extent cx="676275" cy="238125"/>
            <wp:effectExtent l="1905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2"/>
                    <a:srcRect/>
                    <a:stretch>
                      <a:fillRect/>
                    </a:stretch>
                  </pic:blipFill>
                  <pic:spPr bwMode="auto">
                    <a:xfrm>
                      <a:off x="0" y="0"/>
                      <a:ext cx="676275" cy="238125"/>
                    </a:xfrm>
                    <a:prstGeom prst="rect">
                      <a:avLst/>
                    </a:prstGeom>
                    <a:noFill/>
                    <a:ln w="9525">
                      <a:noFill/>
                      <a:miter lim="800000"/>
                      <a:headEnd/>
                      <a:tailEnd/>
                    </a:ln>
                  </pic:spPr>
                </pic:pic>
              </a:graphicData>
            </a:graphic>
          </wp:inline>
        </w:drawing>
      </w:r>
      <w:r>
        <w:rPr>
          <w:rFonts w:hint="eastAsia"/>
        </w:rPr>
        <w:t>按钮，弹出如下模态窗口</w:t>
      </w:r>
    </w:p>
    <w:p w:rsidR="00E24DB3" w:rsidRDefault="00BF6147" w:rsidP="000C6360">
      <w:pPr>
        <w:ind w:left="780"/>
      </w:pPr>
      <w:r>
        <w:rPr>
          <w:noProof/>
        </w:rPr>
        <w:lastRenderedPageBreak/>
        <w:drawing>
          <wp:inline distT="0" distB="0" distL="0" distR="0">
            <wp:extent cx="5943600" cy="423862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3"/>
                    <a:srcRect/>
                    <a:stretch>
                      <a:fillRect/>
                    </a:stretch>
                  </pic:blipFill>
                  <pic:spPr bwMode="auto">
                    <a:xfrm>
                      <a:off x="0" y="0"/>
                      <a:ext cx="5943600" cy="4238625"/>
                    </a:xfrm>
                    <a:prstGeom prst="rect">
                      <a:avLst/>
                    </a:prstGeom>
                    <a:noFill/>
                    <a:ln w="9525">
                      <a:noFill/>
                      <a:miter lim="800000"/>
                      <a:headEnd/>
                      <a:tailEnd/>
                    </a:ln>
                  </pic:spPr>
                </pic:pic>
              </a:graphicData>
            </a:graphic>
          </wp:inline>
        </w:drawing>
      </w:r>
    </w:p>
    <w:p w:rsidR="00E24DB3" w:rsidRDefault="00E24DB3" w:rsidP="000C6360">
      <w:pPr>
        <w:ind w:left="780"/>
      </w:pPr>
      <w:r>
        <w:rPr>
          <w:rFonts w:hint="eastAsia"/>
        </w:rPr>
        <w:t>说明：</w:t>
      </w:r>
    </w:p>
    <w:p w:rsidR="00E24DB3" w:rsidRPr="00F83B02" w:rsidRDefault="00E24DB3" w:rsidP="000C6360">
      <w:pPr>
        <w:ind w:left="780"/>
        <w:rPr>
          <w:b/>
        </w:rPr>
      </w:pPr>
      <w:r w:rsidRPr="00F83B02">
        <w:rPr>
          <w:b/>
        </w:rPr>
        <w:t>1</w:t>
      </w:r>
      <w:r w:rsidRPr="00F83B02">
        <w:rPr>
          <w:rFonts w:hint="eastAsia"/>
          <w:b/>
        </w:rPr>
        <w:t>、各字段说明：</w:t>
      </w:r>
    </w:p>
    <w:p w:rsidR="00E24DB3" w:rsidRDefault="00E24DB3" w:rsidP="000C6360">
      <w:pPr>
        <w:ind w:left="780"/>
      </w:pPr>
      <w:r w:rsidRPr="00D6112B">
        <w:rPr>
          <w:rFonts w:hint="eastAsia"/>
          <w:b/>
        </w:rPr>
        <w:t>商户号：</w:t>
      </w:r>
      <w:r w:rsidRPr="00D6112B">
        <w:rPr>
          <w:b/>
        </w:rPr>
        <w:t>4</w:t>
      </w:r>
      <w:r w:rsidRPr="00D6112B">
        <w:rPr>
          <w:rFonts w:hint="eastAsia"/>
          <w:b/>
        </w:rPr>
        <w:t>位</w:t>
      </w:r>
      <w:r>
        <w:rPr>
          <w:rFonts w:hint="eastAsia"/>
        </w:rPr>
        <w:t>有效数字，需唯一，在鼠标移出输入框后需校验是否已经存在及格式是否正确，并给予相应提示</w:t>
      </w:r>
    </w:p>
    <w:p w:rsidR="00E24DB3" w:rsidRDefault="00E24DB3" w:rsidP="000C6360">
      <w:pPr>
        <w:ind w:left="780"/>
      </w:pPr>
      <w:r w:rsidRPr="00D6112B">
        <w:rPr>
          <w:rFonts w:hint="eastAsia"/>
          <w:b/>
        </w:rPr>
        <w:t>商户名称：</w:t>
      </w:r>
      <w:r>
        <w:rPr>
          <w:rFonts w:hint="eastAsia"/>
        </w:rPr>
        <w:t>限</w:t>
      </w:r>
      <w:r w:rsidRPr="00D6112B">
        <w:rPr>
          <w:b/>
        </w:rPr>
        <w:t>13</w:t>
      </w:r>
      <w:r>
        <w:rPr>
          <w:rFonts w:hint="eastAsia"/>
        </w:rPr>
        <w:t>字符（其中一个汉字算一个字符），需唯一，在鼠标移出输入框后需校验是否已经存在及格式是否正确，并给予相应提示</w:t>
      </w:r>
    </w:p>
    <w:p w:rsidR="00E24DB3" w:rsidRDefault="00E24DB3" w:rsidP="000C6360">
      <w:pPr>
        <w:ind w:left="780"/>
        <w:jc w:val="left"/>
      </w:pPr>
      <w:r w:rsidRPr="00D6112B">
        <w:rPr>
          <w:rFonts w:hint="eastAsia"/>
          <w:b/>
        </w:rPr>
        <w:t>业务覆盖：</w:t>
      </w:r>
      <w:r>
        <w:rPr>
          <w:rFonts w:hint="eastAsia"/>
        </w:rPr>
        <w:t>包括全网、省网选项，其中当用户勾选省网时，需要进一步选择是全网落地还是本地接入，如图示：</w:t>
      </w:r>
      <w:r w:rsidR="00BF6147">
        <w:rPr>
          <w:noProof/>
        </w:rPr>
        <w:drawing>
          <wp:inline distT="0" distB="0" distL="0" distR="0">
            <wp:extent cx="3943350" cy="371475"/>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4"/>
                    <a:srcRect/>
                    <a:stretch>
                      <a:fillRect/>
                    </a:stretch>
                  </pic:blipFill>
                  <pic:spPr bwMode="auto">
                    <a:xfrm>
                      <a:off x="0" y="0"/>
                      <a:ext cx="3943350" cy="371475"/>
                    </a:xfrm>
                    <a:prstGeom prst="rect">
                      <a:avLst/>
                    </a:prstGeom>
                    <a:noFill/>
                    <a:ln w="9525">
                      <a:noFill/>
                      <a:miter lim="800000"/>
                      <a:headEnd/>
                      <a:tailEnd/>
                    </a:ln>
                  </pic:spPr>
                </pic:pic>
              </a:graphicData>
            </a:graphic>
          </wp:inline>
        </w:drawing>
      </w:r>
    </w:p>
    <w:p w:rsidR="00E24DB3" w:rsidRDefault="00E24DB3" w:rsidP="000C6360">
      <w:pPr>
        <w:ind w:left="780"/>
        <w:jc w:val="left"/>
      </w:pPr>
      <w:r>
        <w:rPr>
          <w:rFonts w:hint="eastAsia"/>
          <w:b/>
        </w:rPr>
        <w:t>商户分类：分</w:t>
      </w:r>
      <w:r>
        <w:rPr>
          <w:rFonts w:ascii="微软雅黑" w:eastAsia="微软雅黑" w:hAnsi="微软雅黑" w:hint="eastAsia"/>
          <w:color w:val="000000"/>
          <w:szCs w:val="21"/>
        </w:rPr>
        <w:t>数字及游戏点卡、软件、电子书、邮箱、保险、彩票、视频</w:t>
      </w:r>
      <w:r>
        <w:t xml:space="preserve"> 7</w:t>
      </w:r>
      <w:r>
        <w:rPr>
          <w:rFonts w:hint="eastAsia"/>
        </w:rPr>
        <w:t>大类</w:t>
      </w:r>
    </w:p>
    <w:p w:rsidR="00E24DB3" w:rsidRDefault="00E24DB3" w:rsidP="000C6360">
      <w:pPr>
        <w:ind w:left="780"/>
        <w:jc w:val="left"/>
      </w:pPr>
      <w:r>
        <w:rPr>
          <w:rFonts w:hint="eastAsia"/>
          <w:b/>
        </w:rPr>
        <w:t>接口类型：分</w:t>
      </w:r>
      <w:r w:rsidRPr="00D6112B">
        <w:rPr>
          <w:rFonts w:hint="eastAsia"/>
        </w:rPr>
        <w:t>标准、特殊</w:t>
      </w:r>
      <w:r>
        <w:t xml:space="preserve">  2</w:t>
      </w:r>
      <w:r>
        <w:rPr>
          <w:rFonts w:hint="eastAsia"/>
        </w:rPr>
        <w:t>个选项</w:t>
      </w:r>
    </w:p>
    <w:p w:rsidR="00E24DB3" w:rsidRDefault="00E24DB3" w:rsidP="000C6360">
      <w:pPr>
        <w:ind w:left="780"/>
        <w:jc w:val="left"/>
      </w:pPr>
      <w:r>
        <w:rPr>
          <w:rFonts w:hint="eastAsia"/>
          <w:b/>
        </w:rPr>
        <w:t>是否渠道报备：分</w:t>
      </w:r>
      <w:r w:rsidRPr="00D6112B">
        <w:rPr>
          <w:rFonts w:hint="eastAsia"/>
        </w:rPr>
        <w:t>是、否</w:t>
      </w:r>
      <w:r>
        <w:t xml:space="preserve"> 2</w:t>
      </w:r>
      <w:r>
        <w:rPr>
          <w:rFonts w:hint="eastAsia"/>
        </w:rPr>
        <w:t>个选项</w:t>
      </w:r>
    </w:p>
    <w:p w:rsidR="00E24DB3" w:rsidRDefault="00E24DB3" w:rsidP="000C6360">
      <w:pPr>
        <w:ind w:left="780"/>
        <w:jc w:val="left"/>
      </w:pPr>
      <w:r>
        <w:rPr>
          <w:rFonts w:hint="eastAsia"/>
          <w:b/>
        </w:rPr>
        <w:t>运营负责人：</w:t>
      </w:r>
      <w:r w:rsidRPr="00BF61EE">
        <w:rPr>
          <w:rFonts w:hint="eastAsia"/>
        </w:rPr>
        <w:t>列出运营人员角色组下全体用户，</w:t>
      </w:r>
      <w:r>
        <w:rPr>
          <w:rFonts w:hint="eastAsia"/>
        </w:rPr>
        <w:t>显示名称（帐号），如图示</w:t>
      </w:r>
    </w:p>
    <w:p w:rsidR="00E24DB3" w:rsidRDefault="00BF6147" w:rsidP="000C6360">
      <w:pPr>
        <w:ind w:left="780"/>
        <w:jc w:val="left"/>
      </w:pPr>
      <w:r>
        <w:rPr>
          <w:noProof/>
        </w:rPr>
        <w:lastRenderedPageBreak/>
        <w:drawing>
          <wp:inline distT="0" distB="0" distL="0" distR="0">
            <wp:extent cx="1228725" cy="923925"/>
            <wp:effectExtent l="1905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5"/>
                    <a:srcRect/>
                    <a:stretch>
                      <a:fillRect/>
                    </a:stretch>
                  </pic:blipFill>
                  <pic:spPr bwMode="auto">
                    <a:xfrm>
                      <a:off x="0" y="0"/>
                      <a:ext cx="1228725" cy="923925"/>
                    </a:xfrm>
                    <a:prstGeom prst="rect">
                      <a:avLst/>
                    </a:prstGeom>
                    <a:noFill/>
                    <a:ln w="9525">
                      <a:noFill/>
                      <a:miter lim="800000"/>
                      <a:headEnd/>
                      <a:tailEnd/>
                    </a:ln>
                  </pic:spPr>
                </pic:pic>
              </a:graphicData>
            </a:graphic>
          </wp:inline>
        </w:drawing>
      </w:r>
    </w:p>
    <w:p w:rsidR="00E24DB3" w:rsidRPr="0075450F" w:rsidRDefault="00E24DB3" w:rsidP="000C6360">
      <w:pPr>
        <w:ind w:left="780"/>
        <w:jc w:val="left"/>
        <w:rPr>
          <w:b/>
        </w:rPr>
      </w:pPr>
      <w:r>
        <w:rPr>
          <w:rFonts w:hint="eastAsia"/>
          <w:b/>
        </w:rPr>
        <w:t>公司名称</w:t>
      </w:r>
      <w:r w:rsidRPr="0075450F">
        <w:rPr>
          <w:rFonts w:hint="eastAsia"/>
          <w:b/>
        </w:rPr>
        <w:t>：</w:t>
      </w:r>
      <w:r>
        <w:rPr>
          <w:rFonts w:hint="eastAsia"/>
        </w:rPr>
        <w:t>限</w:t>
      </w:r>
      <w:r w:rsidRPr="00D6112B">
        <w:rPr>
          <w:b/>
        </w:rPr>
        <w:t>13</w:t>
      </w:r>
      <w:r>
        <w:rPr>
          <w:rFonts w:hint="eastAsia"/>
        </w:rPr>
        <w:t>字符（其中一个汉字算一个字符）</w:t>
      </w:r>
    </w:p>
    <w:p w:rsidR="00E24DB3" w:rsidRDefault="00E24DB3" w:rsidP="000C6360">
      <w:pPr>
        <w:ind w:left="780"/>
        <w:jc w:val="left"/>
      </w:pPr>
      <w:r>
        <w:t>2</w:t>
      </w:r>
      <w:r>
        <w:rPr>
          <w:rFonts w:hint="eastAsia"/>
        </w:rPr>
        <w:t>、在填写完各项信息后，点击</w:t>
      </w:r>
      <w:r w:rsidR="00BF6147">
        <w:rPr>
          <w:noProof/>
        </w:rPr>
        <w:drawing>
          <wp:inline distT="0" distB="0" distL="0" distR="0">
            <wp:extent cx="609600" cy="26670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6"/>
                    <a:srcRect/>
                    <a:stretch>
                      <a:fillRect/>
                    </a:stretch>
                  </pic:blipFill>
                  <pic:spPr bwMode="auto">
                    <a:xfrm>
                      <a:off x="0" y="0"/>
                      <a:ext cx="609600" cy="266700"/>
                    </a:xfrm>
                    <a:prstGeom prst="rect">
                      <a:avLst/>
                    </a:prstGeom>
                    <a:noFill/>
                    <a:ln w="9525">
                      <a:noFill/>
                      <a:miter lim="800000"/>
                      <a:headEnd/>
                      <a:tailEnd/>
                    </a:ln>
                  </pic:spPr>
                </pic:pic>
              </a:graphicData>
            </a:graphic>
          </wp:inline>
        </w:drawing>
      </w:r>
      <w:r>
        <w:rPr>
          <w:rFonts w:hint="eastAsia"/>
        </w:rPr>
        <w:t>按钮，将提示用户操作成功与否（见下图），对于添加成功的记录，将进入到审核列表中，待审核人员审核通过后，将显示在管理列表中。</w:t>
      </w:r>
    </w:p>
    <w:p w:rsidR="00E24DB3" w:rsidRDefault="00BF6147" w:rsidP="000C6360">
      <w:pPr>
        <w:ind w:left="780"/>
        <w:jc w:val="left"/>
      </w:pPr>
      <w:r>
        <w:rPr>
          <w:noProof/>
        </w:rPr>
        <w:drawing>
          <wp:inline distT="0" distB="0" distL="0" distR="0">
            <wp:extent cx="5343525" cy="3819525"/>
            <wp:effectExtent l="1905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7"/>
                    <a:srcRect/>
                    <a:stretch>
                      <a:fillRect/>
                    </a:stretch>
                  </pic:blipFill>
                  <pic:spPr bwMode="auto">
                    <a:xfrm>
                      <a:off x="0" y="0"/>
                      <a:ext cx="5343525" cy="3819525"/>
                    </a:xfrm>
                    <a:prstGeom prst="rect">
                      <a:avLst/>
                    </a:prstGeom>
                    <a:noFill/>
                    <a:ln w="9525">
                      <a:noFill/>
                      <a:miter lim="800000"/>
                      <a:headEnd/>
                      <a:tailEnd/>
                    </a:ln>
                  </pic:spPr>
                </pic:pic>
              </a:graphicData>
            </a:graphic>
          </wp:inline>
        </w:drawing>
      </w:r>
    </w:p>
    <w:p w:rsidR="00E24DB3" w:rsidRPr="001C31B0" w:rsidRDefault="00E24DB3" w:rsidP="000C6360">
      <w:pPr>
        <w:numPr>
          <w:ilvl w:val="0"/>
          <w:numId w:val="5"/>
        </w:numPr>
        <w:rPr>
          <w:b/>
        </w:rPr>
      </w:pPr>
      <w:r>
        <w:rPr>
          <w:rFonts w:hint="eastAsia"/>
          <w:b/>
        </w:rPr>
        <w:t>商户信息修改</w:t>
      </w:r>
    </w:p>
    <w:p w:rsidR="00E24DB3" w:rsidRDefault="00E24DB3" w:rsidP="000C6360">
      <w:pPr>
        <w:jc w:val="left"/>
      </w:pPr>
      <w:r>
        <w:rPr>
          <w:rFonts w:hint="eastAsia"/>
        </w:rPr>
        <w:t>针对某条商户信息，如果想进行修改，可通过点击操作区</w:t>
      </w:r>
      <w:r>
        <w:t xml:space="preserve">2 </w:t>
      </w:r>
      <w:r>
        <w:rPr>
          <w:rFonts w:hint="eastAsia"/>
        </w:rPr>
        <w:t>中的</w:t>
      </w:r>
      <w:r w:rsidR="00BF6147">
        <w:rPr>
          <w:noProof/>
        </w:rPr>
        <w:drawing>
          <wp:inline distT="0" distB="0" distL="0" distR="0">
            <wp:extent cx="304800" cy="171450"/>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8"/>
                    <a:srcRect/>
                    <a:stretch>
                      <a:fillRect/>
                    </a:stretch>
                  </pic:blipFill>
                  <pic:spPr bwMode="auto">
                    <a:xfrm>
                      <a:off x="0" y="0"/>
                      <a:ext cx="304800" cy="171450"/>
                    </a:xfrm>
                    <a:prstGeom prst="rect">
                      <a:avLst/>
                    </a:prstGeom>
                    <a:noFill/>
                    <a:ln w="9525">
                      <a:noFill/>
                      <a:miter lim="800000"/>
                      <a:headEnd/>
                      <a:tailEnd/>
                    </a:ln>
                  </pic:spPr>
                </pic:pic>
              </a:graphicData>
            </a:graphic>
          </wp:inline>
        </w:drawing>
      </w:r>
      <w:r>
        <w:rPr>
          <w:rFonts w:hint="eastAsia"/>
        </w:rPr>
        <w:t>按钮，即可进行该条记录信息的修改，如下图</w:t>
      </w:r>
    </w:p>
    <w:p w:rsidR="00E24DB3" w:rsidRDefault="00BF6147" w:rsidP="000C6360">
      <w:pPr>
        <w:jc w:val="left"/>
      </w:pPr>
      <w:r>
        <w:rPr>
          <w:noProof/>
        </w:rPr>
        <w:lastRenderedPageBreak/>
        <w:drawing>
          <wp:inline distT="0" distB="0" distL="0" distR="0">
            <wp:extent cx="5943600" cy="423862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9"/>
                    <a:srcRect/>
                    <a:stretch>
                      <a:fillRect/>
                    </a:stretch>
                  </pic:blipFill>
                  <pic:spPr bwMode="auto">
                    <a:xfrm>
                      <a:off x="0" y="0"/>
                      <a:ext cx="5943600" cy="4238625"/>
                    </a:xfrm>
                    <a:prstGeom prst="rect">
                      <a:avLst/>
                    </a:prstGeom>
                    <a:noFill/>
                    <a:ln w="9525">
                      <a:noFill/>
                      <a:miter lim="800000"/>
                      <a:headEnd/>
                      <a:tailEnd/>
                    </a:ln>
                  </pic:spPr>
                </pic:pic>
              </a:graphicData>
            </a:graphic>
          </wp:inline>
        </w:drawing>
      </w:r>
    </w:p>
    <w:p w:rsidR="00E24DB3" w:rsidRPr="002A0A32" w:rsidRDefault="00E24DB3" w:rsidP="000C6360">
      <w:pPr>
        <w:jc w:val="left"/>
        <w:rPr>
          <w:b/>
        </w:rPr>
      </w:pPr>
      <w:r w:rsidRPr="002A0A32">
        <w:rPr>
          <w:rFonts w:hint="eastAsia"/>
          <w:b/>
        </w:rPr>
        <w:t>说明：</w:t>
      </w:r>
    </w:p>
    <w:p w:rsidR="00E24DB3" w:rsidRDefault="00E24DB3" w:rsidP="000C6360">
      <w:pPr>
        <w:numPr>
          <w:ilvl w:val="0"/>
          <w:numId w:val="6"/>
        </w:numPr>
        <w:jc w:val="left"/>
      </w:pPr>
      <w:r>
        <w:rPr>
          <w:rFonts w:hint="eastAsia"/>
        </w:rPr>
        <w:t>除商户号信息不能修改，其他字段均能修改</w:t>
      </w:r>
    </w:p>
    <w:p w:rsidR="00E24DB3" w:rsidRDefault="00E24DB3" w:rsidP="000C6360">
      <w:pPr>
        <w:numPr>
          <w:ilvl w:val="0"/>
          <w:numId w:val="6"/>
        </w:numPr>
        <w:jc w:val="left"/>
      </w:pPr>
      <w:r>
        <w:rPr>
          <w:rFonts w:hint="eastAsia"/>
        </w:rPr>
        <w:t>在修改完信息后，点击</w:t>
      </w:r>
      <w:r w:rsidR="00BF6147">
        <w:rPr>
          <w:noProof/>
        </w:rPr>
        <w:drawing>
          <wp:inline distT="0" distB="0" distL="0" distR="0">
            <wp:extent cx="781050" cy="24765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0"/>
                    <a:srcRect/>
                    <a:stretch>
                      <a:fillRect/>
                    </a:stretch>
                  </pic:blipFill>
                  <pic:spPr bwMode="auto">
                    <a:xfrm>
                      <a:off x="0" y="0"/>
                      <a:ext cx="781050" cy="247650"/>
                    </a:xfrm>
                    <a:prstGeom prst="rect">
                      <a:avLst/>
                    </a:prstGeom>
                    <a:noFill/>
                    <a:ln w="9525">
                      <a:noFill/>
                      <a:miter lim="800000"/>
                      <a:headEnd/>
                      <a:tailEnd/>
                    </a:ln>
                  </pic:spPr>
                </pic:pic>
              </a:graphicData>
            </a:graphic>
          </wp:inline>
        </w:drawing>
      </w:r>
      <w:r>
        <w:rPr>
          <w:rFonts w:hint="eastAsia"/>
        </w:rPr>
        <w:t>按钮，列表中的该条记录将被锁定，而该条记录修改后的信息将进入到审核列表中，待审核人员审核后，将解除锁定，重新允许修改。如果该条修改记录被审核通过，将按修改后的信息更新管理列表中的显示记录。</w:t>
      </w:r>
    </w:p>
    <w:p w:rsidR="00E24DB3" w:rsidRDefault="00E24DB3" w:rsidP="000C6360">
      <w:pPr>
        <w:ind w:left="360"/>
        <w:jc w:val="left"/>
      </w:pPr>
    </w:p>
    <w:p w:rsidR="00E24DB3" w:rsidRPr="009736A7" w:rsidRDefault="00E24DB3" w:rsidP="000C6360">
      <w:pPr>
        <w:numPr>
          <w:ilvl w:val="0"/>
          <w:numId w:val="5"/>
        </w:numPr>
        <w:jc w:val="left"/>
        <w:rPr>
          <w:b/>
        </w:rPr>
      </w:pPr>
      <w:r w:rsidRPr="009736A7">
        <w:rPr>
          <w:rFonts w:hint="eastAsia"/>
          <w:b/>
        </w:rPr>
        <w:t>商户的禁用</w:t>
      </w:r>
      <w:r w:rsidRPr="009736A7">
        <w:rPr>
          <w:b/>
        </w:rPr>
        <w:t>/</w:t>
      </w:r>
      <w:r w:rsidRPr="009736A7">
        <w:rPr>
          <w:rFonts w:hint="eastAsia"/>
          <w:b/>
        </w:rPr>
        <w:t>启用操作</w:t>
      </w:r>
    </w:p>
    <w:p w:rsidR="00E24DB3" w:rsidRPr="006C318D" w:rsidRDefault="00E24DB3" w:rsidP="000C6360">
      <w:pPr>
        <w:jc w:val="left"/>
      </w:pPr>
      <w:r>
        <w:t>1</w:t>
      </w:r>
      <w:r>
        <w:rPr>
          <w:rFonts w:hint="eastAsia"/>
        </w:rPr>
        <w:t>、对于新增的商户，在初次审核通过后，默认为启用状态</w:t>
      </w:r>
    </w:p>
    <w:p w:rsidR="00E24DB3" w:rsidRDefault="00E24DB3" w:rsidP="000C6360">
      <w:pPr>
        <w:jc w:val="left"/>
      </w:pPr>
      <w:r>
        <w:t>2</w:t>
      </w:r>
      <w:r>
        <w:rPr>
          <w:rFonts w:hint="eastAsia"/>
        </w:rPr>
        <w:t>、批量禁用</w:t>
      </w:r>
      <w:r>
        <w:t>/</w:t>
      </w:r>
      <w:r>
        <w:rPr>
          <w:rFonts w:hint="eastAsia"/>
        </w:rPr>
        <w:t>启用操作：当需要对某些商户进行禁用</w:t>
      </w:r>
      <w:r>
        <w:t>/</w:t>
      </w:r>
      <w:r>
        <w:rPr>
          <w:rFonts w:hint="eastAsia"/>
        </w:rPr>
        <w:t>启用操作时，可以通过勾选需要进行禁用</w:t>
      </w:r>
      <w:r>
        <w:t>/</w:t>
      </w:r>
      <w:r>
        <w:rPr>
          <w:rFonts w:hint="eastAsia"/>
        </w:rPr>
        <w:t>启用的商户，点击操作区</w:t>
      </w:r>
      <w:r>
        <w:t xml:space="preserve">1 </w:t>
      </w:r>
      <w:r>
        <w:rPr>
          <w:rFonts w:hint="eastAsia"/>
        </w:rPr>
        <w:t>中的</w:t>
      </w:r>
      <w:r w:rsidR="00BF6147">
        <w:rPr>
          <w:noProof/>
        </w:rPr>
        <w:drawing>
          <wp:inline distT="0" distB="0" distL="0" distR="0">
            <wp:extent cx="838200" cy="238125"/>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1"/>
                    <a:srcRect/>
                    <a:stretch>
                      <a:fillRect/>
                    </a:stretch>
                  </pic:blipFill>
                  <pic:spPr bwMode="auto">
                    <a:xfrm>
                      <a:off x="0" y="0"/>
                      <a:ext cx="838200" cy="238125"/>
                    </a:xfrm>
                    <a:prstGeom prst="rect">
                      <a:avLst/>
                    </a:prstGeom>
                    <a:noFill/>
                    <a:ln w="9525">
                      <a:noFill/>
                      <a:miter lim="800000"/>
                      <a:headEnd/>
                      <a:tailEnd/>
                    </a:ln>
                  </pic:spPr>
                </pic:pic>
              </a:graphicData>
            </a:graphic>
          </wp:inline>
        </w:drawing>
      </w:r>
      <w:r>
        <w:rPr>
          <w:rFonts w:hint="eastAsia"/>
        </w:rPr>
        <w:t>按钮，来批量完成选择商户的禁用</w:t>
      </w:r>
      <w:r>
        <w:t>/</w:t>
      </w:r>
      <w:r>
        <w:rPr>
          <w:rFonts w:hint="eastAsia"/>
        </w:rPr>
        <w:t>启用操作，其中被锁定的商户是不允许该项操作（其中被锁定的商户是不允许勾选的）</w:t>
      </w:r>
    </w:p>
    <w:p w:rsidR="00E24DB3" w:rsidRDefault="00E24DB3" w:rsidP="000C6360">
      <w:pPr>
        <w:jc w:val="left"/>
      </w:pPr>
      <w:r>
        <w:t>3</w:t>
      </w:r>
      <w:r>
        <w:rPr>
          <w:rFonts w:hint="eastAsia"/>
        </w:rPr>
        <w:t>、单个禁用</w:t>
      </w:r>
      <w:r>
        <w:t>/</w:t>
      </w:r>
      <w:r>
        <w:rPr>
          <w:rFonts w:hint="eastAsia"/>
        </w:rPr>
        <w:t>启用操作：当需要对某个商户进行禁用</w:t>
      </w:r>
      <w:r>
        <w:t>/</w:t>
      </w:r>
      <w:r>
        <w:rPr>
          <w:rFonts w:hint="eastAsia"/>
        </w:rPr>
        <w:t>启用操作时，可以通过该商户记录的对应的操作区</w:t>
      </w:r>
      <w:r>
        <w:t xml:space="preserve">2 </w:t>
      </w:r>
      <w:r>
        <w:rPr>
          <w:rFonts w:hint="eastAsia"/>
        </w:rPr>
        <w:t>中的</w:t>
      </w:r>
      <w:r w:rsidR="00BF6147">
        <w:rPr>
          <w:noProof/>
        </w:rPr>
        <w:drawing>
          <wp:inline distT="0" distB="0" distL="0" distR="0">
            <wp:extent cx="676275" cy="171450"/>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2"/>
                    <a:srcRect/>
                    <a:stretch>
                      <a:fillRect/>
                    </a:stretch>
                  </pic:blipFill>
                  <pic:spPr bwMode="auto">
                    <a:xfrm>
                      <a:off x="0" y="0"/>
                      <a:ext cx="676275" cy="171450"/>
                    </a:xfrm>
                    <a:prstGeom prst="rect">
                      <a:avLst/>
                    </a:prstGeom>
                    <a:noFill/>
                    <a:ln w="9525">
                      <a:noFill/>
                      <a:miter lim="800000"/>
                      <a:headEnd/>
                      <a:tailEnd/>
                    </a:ln>
                  </pic:spPr>
                </pic:pic>
              </a:graphicData>
            </a:graphic>
          </wp:inline>
        </w:drawing>
      </w:r>
      <w:r>
        <w:rPr>
          <w:rFonts w:hint="eastAsia"/>
        </w:rPr>
        <w:t>按钮，来完成该项操作，其中被锁定的商户是不允许该项操作</w:t>
      </w:r>
    </w:p>
    <w:p w:rsidR="00E24DB3" w:rsidRPr="00973A8E" w:rsidRDefault="00E24DB3" w:rsidP="000C6360">
      <w:pPr>
        <w:jc w:val="left"/>
      </w:pPr>
      <w:r>
        <w:t>4</w:t>
      </w:r>
      <w:r>
        <w:rPr>
          <w:rFonts w:hint="eastAsia"/>
        </w:rPr>
        <w:t>、在进行完禁用</w:t>
      </w:r>
      <w:r>
        <w:t>/</w:t>
      </w:r>
      <w:r>
        <w:rPr>
          <w:rFonts w:hint="eastAsia"/>
        </w:rPr>
        <w:t>启用操作后，将提示用户操作成功与否（见下图），对于操作成功的记录，将进入到</w:t>
      </w:r>
      <w:r>
        <w:rPr>
          <w:rFonts w:hint="eastAsia"/>
        </w:rPr>
        <w:lastRenderedPageBreak/>
        <w:t>审核列表中，待审核人员审核通过后，将更新管理列表中的状态。</w:t>
      </w:r>
    </w:p>
    <w:p w:rsidR="00E24DB3" w:rsidRPr="00973A8E" w:rsidRDefault="00BF6147" w:rsidP="000C6360">
      <w:pPr>
        <w:jc w:val="left"/>
      </w:pPr>
      <w:r>
        <w:rPr>
          <w:noProof/>
        </w:rPr>
        <w:drawing>
          <wp:inline distT="0" distB="0" distL="0" distR="0">
            <wp:extent cx="5334000" cy="3800475"/>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3"/>
                    <a:srcRect/>
                    <a:stretch>
                      <a:fillRect/>
                    </a:stretch>
                  </pic:blipFill>
                  <pic:spPr bwMode="auto">
                    <a:xfrm>
                      <a:off x="0" y="0"/>
                      <a:ext cx="5334000" cy="3800475"/>
                    </a:xfrm>
                    <a:prstGeom prst="rect">
                      <a:avLst/>
                    </a:prstGeom>
                    <a:noFill/>
                    <a:ln w="9525">
                      <a:noFill/>
                      <a:miter lim="800000"/>
                      <a:headEnd/>
                      <a:tailEnd/>
                    </a:ln>
                  </pic:spPr>
                </pic:pic>
              </a:graphicData>
            </a:graphic>
          </wp:inline>
        </w:drawing>
      </w:r>
    </w:p>
    <w:p w:rsidR="00E24DB3" w:rsidRPr="009736A7" w:rsidRDefault="00E24DB3" w:rsidP="000C6360">
      <w:pPr>
        <w:numPr>
          <w:ilvl w:val="0"/>
          <w:numId w:val="5"/>
        </w:numPr>
        <w:jc w:val="left"/>
        <w:rPr>
          <w:b/>
        </w:rPr>
      </w:pPr>
      <w:r w:rsidRPr="009736A7">
        <w:rPr>
          <w:rFonts w:hint="eastAsia"/>
          <w:b/>
        </w:rPr>
        <w:t>商户</w:t>
      </w:r>
      <w:r>
        <w:rPr>
          <w:rFonts w:hint="eastAsia"/>
          <w:b/>
        </w:rPr>
        <w:t>信息详情查询</w:t>
      </w:r>
    </w:p>
    <w:p w:rsidR="00E24DB3" w:rsidRDefault="00E24DB3" w:rsidP="000C6360">
      <w:pPr>
        <w:jc w:val="left"/>
      </w:pPr>
      <w:r>
        <w:rPr>
          <w:rFonts w:hint="eastAsia"/>
        </w:rPr>
        <w:t>点击操作区</w:t>
      </w:r>
      <w:r>
        <w:t>2</w:t>
      </w:r>
      <w:r>
        <w:rPr>
          <w:rFonts w:hint="eastAsia"/>
        </w:rPr>
        <w:t>中的</w:t>
      </w:r>
      <w:r w:rsidR="00BF6147">
        <w:rPr>
          <w:noProof/>
        </w:rPr>
        <w:drawing>
          <wp:inline distT="0" distB="0" distL="0" distR="0">
            <wp:extent cx="314325" cy="152400"/>
            <wp:effectExtent l="1905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4"/>
                    <a:srcRect/>
                    <a:stretch>
                      <a:fillRect/>
                    </a:stretch>
                  </pic:blipFill>
                  <pic:spPr bwMode="auto">
                    <a:xfrm>
                      <a:off x="0" y="0"/>
                      <a:ext cx="314325" cy="152400"/>
                    </a:xfrm>
                    <a:prstGeom prst="rect">
                      <a:avLst/>
                    </a:prstGeom>
                    <a:noFill/>
                    <a:ln w="9525">
                      <a:noFill/>
                      <a:miter lim="800000"/>
                      <a:headEnd/>
                      <a:tailEnd/>
                    </a:ln>
                  </pic:spPr>
                </pic:pic>
              </a:graphicData>
            </a:graphic>
          </wp:inline>
        </w:drawing>
      </w:r>
      <w:r>
        <w:rPr>
          <w:rFonts w:hint="eastAsia"/>
        </w:rPr>
        <w:t>按钮，即可查看商户详情，如下图：</w:t>
      </w:r>
    </w:p>
    <w:p w:rsidR="00E24DB3" w:rsidRDefault="00BF6147" w:rsidP="000C6360">
      <w:pPr>
        <w:jc w:val="left"/>
      </w:pPr>
      <w:r>
        <w:rPr>
          <w:noProof/>
        </w:rPr>
        <w:lastRenderedPageBreak/>
        <w:drawing>
          <wp:inline distT="0" distB="0" distL="0" distR="0">
            <wp:extent cx="5943600" cy="420052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5"/>
                    <a:srcRect/>
                    <a:stretch>
                      <a:fillRect/>
                    </a:stretch>
                  </pic:blipFill>
                  <pic:spPr bwMode="auto">
                    <a:xfrm>
                      <a:off x="0" y="0"/>
                      <a:ext cx="5943600" cy="4200525"/>
                    </a:xfrm>
                    <a:prstGeom prst="rect">
                      <a:avLst/>
                    </a:prstGeom>
                    <a:noFill/>
                    <a:ln w="9525">
                      <a:noFill/>
                      <a:miter lim="800000"/>
                      <a:headEnd/>
                      <a:tailEnd/>
                    </a:ln>
                  </pic:spPr>
                </pic:pic>
              </a:graphicData>
            </a:graphic>
          </wp:inline>
        </w:drawing>
      </w:r>
    </w:p>
    <w:p w:rsidR="00E24DB3" w:rsidRPr="009736A7" w:rsidRDefault="00E24DB3" w:rsidP="000C6360">
      <w:pPr>
        <w:numPr>
          <w:ilvl w:val="0"/>
          <w:numId w:val="5"/>
        </w:numPr>
        <w:jc w:val="left"/>
        <w:rPr>
          <w:b/>
        </w:rPr>
      </w:pPr>
      <w:r w:rsidRPr="009736A7">
        <w:rPr>
          <w:rFonts w:hint="eastAsia"/>
          <w:b/>
        </w:rPr>
        <w:t>商户</w:t>
      </w:r>
      <w:r>
        <w:rPr>
          <w:rFonts w:hint="eastAsia"/>
          <w:b/>
        </w:rPr>
        <w:t>信息的导出</w:t>
      </w:r>
    </w:p>
    <w:p w:rsidR="00E24DB3" w:rsidRDefault="00E24DB3" w:rsidP="000C6360">
      <w:pPr>
        <w:numPr>
          <w:ilvl w:val="0"/>
          <w:numId w:val="7"/>
        </w:numPr>
        <w:jc w:val="left"/>
      </w:pPr>
      <w:r>
        <w:rPr>
          <w:rFonts w:hint="eastAsia"/>
        </w:rPr>
        <w:t>导出格式：</w:t>
      </w:r>
      <w:r>
        <w:t>Excel</w:t>
      </w:r>
      <w:r>
        <w:rPr>
          <w:rFonts w:hint="eastAsia"/>
        </w:rPr>
        <w:t>表（</w:t>
      </w:r>
      <w:r>
        <w:t>07</w:t>
      </w:r>
      <w:r>
        <w:rPr>
          <w:rFonts w:hint="eastAsia"/>
        </w:rPr>
        <w:t>版）</w:t>
      </w:r>
    </w:p>
    <w:p w:rsidR="00E24DB3" w:rsidRDefault="00E24DB3" w:rsidP="000C6360">
      <w:pPr>
        <w:numPr>
          <w:ilvl w:val="0"/>
          <w:numId w:val="7"/>
        </w:numPr>
        <w:jc w:val="left"/>
      </w:pPr>
      <w:r>
        <w:rPr>
          <w:rFonts w:hint="eastAsia"/>
        </w:rPr>
        <w:t>导出字段：</w:t>
      </w:r>
      <w:r w:rsidRPr="00720738">
        <w:rPr>
          <w:rFonts w:hint="eastAsia"/>
          <w:b/>
        </w:rPr>
        <w:t>更新时间、商户名称、商户号、业务覆盖、商户分类、接口类型、是否渠道报备、上线时间、运营负责人、添加方式、状态、公司名称</w:t>
      </w:r>
      <w:r>
        <w:rPr>
          <w:rFonts w:hint="eastAsia"/>
        </w:rPr>
        <w:t>等</w:t>
      </w:r>
    </w:p>
    <w:p w:rsidR="00E24DB3" w:rsidRDefault="00E24DB3" w:rsidP="000C6360">
      <w:pPr>
        <w:numPr>
          <w:ilvl w:val="0"/>
          <w:numId w:val="7"/>
        </w:numPr>
        <w:jc w:val="left"/>
      </w:pPr>
      <w:r>
        <w:rPr>
          <w:rFonts w:hint="eastAsia"/>
        </w:rPr>
        <w:t>导出内容：查询结果的全部导出</w:t>
      </w:r>
    </w:p>
    <w:p w:rsidR="00E24DB3" w:rsidRDefault="00E24DB3" w:rsidP="000C6360">
      <w:pPr>
        <w:jc w:val="left"/>
      </w:pPr>
    </w:p>
    <w:p w:rsidR="00E24DB3" w:rsidRDefault="00E24DB3" w:rsidP="000C6360">
      <w:pPr>
        <w:pStyle w:val="2"/>
      </w:pPr>
      <w:bookmarkStart w:id="15" w:name="_Toc339025931"/>
      <w:r>
        <w:rPr>
          <w:rFonts w:hint="eastAsia"/>
        </w:rPr>
        <w:t>商户信息审核</w:t>
      </w:r>
      <w:bookmarkEnd w:id="15"/>
    </w:p>
    <w:p w:rsidR="00E24DB3" w:rsidRDefault="00E24DB3" w:rsidP="000C6360">
      <w:pPr>
        <w:jc w:val="left"/>
      </w:pPr>
      <w:r>
        <w:rPr>
          <w:rFonts w:hint="eastAsia"/>
        </w:rPr>
        <w:t>显示全部添加、修改、禁用、启用等的操作记录，如图示：</w:t>
      </w:r>
    </w:p>
    <w:p w:rsidR="00E24DB3" w:rsidRDefault="00D3151C" w:rsidP="000C6360">
      <w:pPr>
        <w:jc w:val="left"/>
      </w:pPr>
      <w:r>
        <w:rPr>
          <w:noProof/>
        </w:rPr>
        <w:lastRenderedPageBreak/>
        <w:pict>
          <v:rect id="_x0000_s1042" style="position:absolute;margin-left:353.25pt;margin-top:33pt;width:63pt;height:171.75pt;z-index:251643904" filled="f" strokecolor="red" strokeweight="1.5pt"/>
        </w:pict>
      </w:r>
      <w:r>
        <w:rPr>
          <w:noProof/>
        </w:rPr>
        <w:pict>
          <v:rect id="_x0000_s1043" style="position:absolute;margin-left:1.5pt;margin-top:3pt;width:420pt;height:30pt;z-index:251648000" filled="f" strokecolor="red" strokeweight="1.5pt"/>
        </w:pict>
      </w:r>
      <w:r>
        <w:rPr>
          <w:noProof/>
        </w:rPr>
        <w:pict>
          <v:shape id="_x0000_s1044" type="#_x0000_t61" style="position:absolute;margin-left:160.9pt;margin-top:107.25pt;width:76.85pt;height:24pt;z-index:251642880" adj="-5692,15390">
            <v:textbox style="mso-next-textbox:#_x0000_s1044">
              <w:txbxContent>
                <w:p w:rsidR="007F78AA" w:rsidRDefault="007F78AA" w:rsidP="000C6360">
                  <w:r>
                    <w:rPr>
                      <w:rFonts w:hint="eastAsia"/>
                    </w:rPr>
                    <w:t>列表显示区</w:t>
                  </w:r>
                </w:p>
              </w:txbxContent>
            </v:textbox>
          </v:shape>
        </w:pict>
      </w:r>
      <w:r>
        <w:rPr>
          <w:noProof/>
        </w:rPr>
        <w:pict>
          <v:rect id="_x0000_s1045" style="position:absolute;margin-left:1.5pt;margin-top:33pt;width:341.25pt;height:171.75pt;z-index:251641856" filled="f" strokecolor="red" strokeweight="1.5pt"/>
        </w:pict>
      </w:r>
      <w:r>
        <w:rPr>
          <w:noProof/>
        </w:rPr>
        <w:pict>
          <v:shape id="_x0000_s1046" type="#_x0000_t61" style="position:absolute;margin-left:428.65pt;margin-top:3pt;width:56.25pt;height:24pt;z-index:251640832" adj="-7776,15390">
            <v:textbox style="mso-next-textbox:#_x0000_s1046">
              <w:txbxContent>
                <w:p w:rsidR="007F78AA" w:rsidRDefault="007F78AA" w:rsidP="000C6360">
                  <w:r>
                    <w:rPr>
                      <w:rFonts w:hint="eastAsia"/>
                    </w:rPr>
                    <w:t>搜索区</w:t>
                  </w:r>
                </w:p>
              </w:txbxContent>
            </v:textbox>
          </v:shape>
        </w:pict>
      </w:r>
      <w:r>
        <w:rPr>
          <w:noProof/>
        </w:rPr>
        <w:pict>
          <v:shape id="_x0000_s1047" type="#_x0000_t61" style="position:absolute;margin-left:392.65pt;margin-top:230.25pt;width:56.25pt;height:24pt;z-index:251646976" adj="-7776,15390">
            <v:textbox style="mso-next-textbox:#_x0000_s1047">
              <w:txbxContent>
                <w:p w:rsidR="007F78AA" w:rsidRDefault="007F78AA" w:rsidP="000C6360">
                  <w:r>
                    <w:rPr>
                      <w:rFonts w:hint="eastAsia"/>
                    </w:rPr>
                    <w:t>分页区</w:t>
                  </w:r>
                </w:p>
              </w:txbxContent>
            </v:textbox>
          </v:shape>
        </w:pict>
      </w:r>
      <w:r>
        <w:rPr>
          <w:noProof/>
        </w:rPr>
        <w:pict>
          <v:shape id="_x0000_s1048" type="#_x0000_t61" style="position:absolute;margin-left:428.65pt;margin-top:78.75pt;width:56.25pt;height:24pt;z-index:251644928" adj="-7776,15390">
            <v:textbox style="mso-next-textbox:#_x0000_s1048">
              <w:txbxContent>
                <w:p w:rsidR="007F78AA" w:rsidRDefault="007F78AA" w:rsidP="000C6360">
                  <w:r>
                    <w:rPr>
                      <w:rFonts w:hint="eastAsia"/>
                    </w:rPr>
                    <w:t>操作区</w:t>
                  </w:r>
                  <w:r>
                    <w:t>1</w:t>
                  </w:r>
                </w:p>
              </w:txbxContent>
            </v:textbox>
          </v:shape>
        </w:pict>
      </w:r>
      <w:r w:rsidR="00BF6147">
        <w:rPr>
          <w:noProof/>
        </w:rPr>
        <w:drawing>
          <wp:inline distT="0" distB="0" distL="0" distR="0">
            <wp:extent cx="5286375" cy="2514600"/>
            <wp:effectExtent l="1905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26"/>
                    <a:srcRect/>
                    <a:stretch>
                      <a:fillRect/>
                    </a:stretch>
                  </pic:blipFill>
                  <pic:spPr bwMode="auto">
                    <a:xfrm>
                      <a:off x="0" y="0"/>
                      <a:ext cx="5286375" cy="2514600"/>
                    </a:xfrm>
                    <a:prstGeom prst="rect">
                      <a:avLst/>
                    </a:prstGeom>
                    <a:noFill/>
                    <a:ln w="9525">
                      <a:noFill/>
                      <a:miter lim="800000"/>
                      <a:headEnd/>
                      <a:tailEnd/>
                    </a:ln>
                  </pic:spPr>
                </pic:pic>
              </a:graphicData>
            </a:graphic>
          </wp:inline>
        </w:drawing>
      </w:r>
    </w:p>
    <w:p w:rsidR="00E24DB3" w:rsidRDefault="00D3151C" w:rsidP="000C6360">
      <w:pPr>
        <w:jc w:val="left"/>
      </w:pPr>
      <w:r>
        <w:rPr>
          <w:noProof/>
        </w:rPr>
        <w:pict>
          <v:rect id="_x0000_s1049" style="position:absolute;margin-left:1.5pt;margin-top:40.95pt;width:420pt;height:16.5pt;z-index:251645952" filled="f" strokecolor="red" strokeweight="1.5pt"/>
        </w:pict>
      </w:r>
      <w:r w:rsidR="00BF6147">
        <w:rPr>
          <w:noProof/>
        </w:rPr>
        <w:drawing>
          <wp:inline distT="0" distB="0" distL="0" distR="0">
            <wp:extent cx="5305425" cy="638175"/>
            <wp:effectExtent l="1905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27"/>
                    <a:srcRect/>
                    <a:stretch>
                      <a:fillRect/>
                    </a:stretch>
                  </pic:blipFill>
                  <pic:spPr bwMode="auto">
                    <a:xfrm>
                      <a:off x="0" y="0"/>
                      <a:ext cx="5305425" cy="638175"/>
                    </a:xfrm>
                    <a:prstGeom prst="rect">
                      <a:avLst/>
                    </a:prstGeom>
                    <a:noFill/>
                    <a:ln w="9525">
                      <a:noFill/>
                      <a:miter lim="800000"/>
                      <a:headEnd/>
                      <a:tailEnd/>
                    </a:ln>
                  </pic:spPr>
                </pic:pic>
              </a:graphicData>
            </a:graphic>
          </wp:inline>
        </w:drawing>
      </w:r>
    </w:p>
    <w:p w:rsidR="00E24DB3" w:rsidRDefault="00E24DB3" w:rsidP="000C6360">
      <w:pPr>
        <w:numPr>
          <w:ilvl w:val="0"/>
          <w:numId w:val="5"/>
        </w:numPr>
        <w:jc w:val="left"/>
        <w:rPr>
          <w:b/>
        </w:rPr>
      </w:pPr>
      <w:r>
        <w:rPr>
          <w:rFonts w:hint="eastAsia"/>
          <w:b/>
        </w:rPr>
        <w:t>字段说明</w:t>
      </w:r>
    </w:p>
    <w:p w:rsidR="00E24DB3" w:rsidRDefault="00E24DB3" w:rsidP="000C6360">
      <w:pPr>
        <w:jc w:val="left"/>
      </w:pPr>
      <w:r w:rsidRPr="00192AA1">
        <w:rPr>
          <w:rFonts w:hint="eastAsia"/>
        </w:rPr>
        <w:t>审核类型：分</w:t>
      </w:r>
      <w:r>
        <w:rPr>
          <w:rFonts w:hint="eastAsia"/>
        </w:rPr>
        <w:t>新增、修改、禁用、启用</w:t>
      </w:r>
      <w:r>
        <w:t xml:space="preserve"> 4</w:t>
      </w:r>
      <w:r>
        <w:rPr>
          <w:rFonts w:hint="eastAsia"/>
        </w:rPr>
        <w:t>个选项</w:t>
      </w:r>
    </w:p>
    <w:p w:rsidR="00E24DB3" w:rsidRDefault="00E24DB3" w:rsidP="000C6360">
      <w:pPr>
        <w:jc w:val="left"/>
      </w:pPr>
      <w:r>
        <w:rPr>
          <w:rFonts w:hint="eastAsia"/>
        </w:rPr>
        <w:t>提交时间：为添加、修改、禁用</w:t>
      </w:r>
      <w:r>
        <w:t>/</w:t>
      </w:r>
      <w:r>
        <w:rPr>
          <w:rFonts w:hint="eastAsia"/>
        </w:rPr>
        <w:t>启用操作的提交时间</w:t>
      </w:r>
    </w:p>
    <w:p w:rsidR="00E24DB3" w:rsidRDefault="00E24DB3" w:rsidP="000C6360">
      <w:pPr>
        <w:jc w:val="left"/>
      </w:pPr>
      <w:r>
        <w:rPr>
          <w:rFonts w:hint="eastAsia"/>
        </w:rPr>
        <w:t>提交人：为提交操作的人员名称</w:t>
      </w:r>
    </w:p>
    <w:p w:rsidR="00E24DB3" w:rsidRPr="002B73DF" w:rsidRDefault="00E24DB3" w:rsidP="000C6360">
      <w:pPr>
        <w:jc w:val="left"/>
      </w:pPr>
      <w:r>
        <w:rPr>
          <w:rFonts w:hint="eastAsia"/>
        </w:rPr>
        <w:t>审核时间：审核的时间，对未审核的记录，将审核时间</w:t>
      </w:r>
      <w:r w:rsidRPr="002B73DF">
        <w:rPr>
          <w:rFonts w:hint="eastAsia"/>
          <w:b/>
        </w:rPr>
        <w:t>置空</w:t>
      </w:r>
    </w:p>
    <w:p w:rsidR="00E24DB3" w:rsidRDefault="00E24DB3" w:rsidP="000C6360">
      <w:pPr>
        <w:jc w:val="left"/>
      </w:pPr>
      <w:r>
        <w:rPr>
          <w:rFonts w:hint="eastAsia"/>
        </w:rPr>
        <w:t>审核人：进行审核的操作人员，对未审核的记录，将审核人</w:t>
      </w:r>
      <w:r w:rsidRPr="002B73DF">
        <w:rPr>
          <w:rFonts w:hint="eastAsia"/>
          <w:b/>
        </w:rPr>
        <w:t>置空</w:t>
      </w:r>
    </w:p>
    <w:p w:rsidR="00E24DB3" w:rsidRPr="00192AA1" w:rsidRDefault="00E24DB3" w:rsidP="000C6360">
      <w:pPr>
        <w:jc w:val="left"/>
      </w:pPr>
      <w:r>
        <w:rPr>
          <w:rFonts w:hint="eastAsia"/>
        </w:rPr>
        <w:t>审核状态：分待审核、通过、不通过</w:t>
      </w:r>
      <w:r>
        <w:t xml:space="preserve"> 3</w:t>
      </w:r>
      <w:r>
        <w:rPr>
          <w:rFonts w:hint="eastAsia"/>
        </w:rPr>
        <w:t>个选项</w:t>
      </w:r>
    </w:p>
    <w:p w:rsidR="00E24DB3" w:rsidRPr="009736A7" w:rsidRDefault="00E24DB3" w:rsidP="000C6360">
      <w:pPr>
        <w:numPr>
          <w:ilvl w:val="0"/>
          <w:numId w:val="5"/>
        </w:numPr>
        <w:jc w:val="left"/>
        <w:rPr>
          <w:b/>
        </w:rPr>
      </w:pPr>
      <w:r w:rsidRPr="009736A7">
        <w:rPr>
          <w:rFonts w:hint="eastAsia"/>
          <w:b/>
        </w:rPr>
        <w:t>商户</w:t>
      </w:r>
      <w:r>
        <w:rPr>
          <w:rFonts w:hint="eastAsia"/>
          <w:b/>
        </w:rPr>
        <w:t>信息的审核</w:t>
      </w:r>
    </w:p>
    <w:p w:rsidR="00E24DB3" w:rsidRDefault="00E24DB3" w:rsidP="000C6360">
      <w:pPr>
        <w:jc w:val="left"/>
      </w:pPr>
      <w:r>
        <w:rPr>
          <w:rFonts w:hint="eastAsia"/>
        </w:rPr>
        <w:t>对于未经审核的记录，可以通过点击操作区</w:t>
      </w:r>
      <w:r>
        <w:t>1</w:t>
      </w:r>
      <w:r>
        <w:rPr>
          <w:rFonts w:hint="eastAsia"/>
        </w:rPr>
        <w:t>中的</w:t>
      </w:r>
      <w:r w:rsidR="00BF6147">
        <w:rPr>
          <w:noProof/>
        </w:rPr>
        <w:drawing>
          <wp:inline distT="0" distB="0" distL="0" distR="0">
            <wp:extent cx="285750" cy="161925"/>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28"/>
                    <a:srcRect/>
                    <a:stretch>
                      <a:fillRect/>
                    </a:stretch>
                  </pic:blipFill>
                  <pic:spPr bwMode="auto">
                    <a:xfrm>
                      <a:off x="0" y="0"/>
                      <a:ext cx="285750" cy="161925"/>
                    </a:xfrm>
                    <a:prstGeom prst="rect">
                      <a:avLst/>
                    </a:prstGeom>
                    <a:noFill/>
                    <a:ln w="9525">
                      <a:noFill/>
                      <a:miter lim="800000"/>
                      <a:headEnd/>
                      <a:tailEnd/>
                    </a:ln>
                  </pic:spPr>
                </pic:pic>
              </a:graphicData>
            </a:graphic>
          </wp:inline>
        </w:drawing>
      </w:r>
      <w:r>
        <w:rPr>
          <w:rFonts w:hint="eastAsia"/>
        </w:rPr>
        <w:t>按钮，查看待审核记录的详细信息，其中：</w:t>
      </w:r>
    </w:p>
    <w:p w:rsidR="00E24DB3" w:rsidRPr="002D66D2" w:rsidRDefault="00E24DB3" w:rsidP="000C6360">
      <w:pPr>
        <w:jc w:val="left"/>
      </w:pPr>
      <w:r>
        <w:rPr>
          <w:rFonts w:hint="eastAsia"/>
        </w:rPr>
        <w:t>新增：</w:t>
      </w:r>
    </w:p>
    <w:p w:rsidR="00E24DB3" w:rsidRDefault="00BF6147" w:rsidP="000C6360">
      <w:pPr>
        <w:jc w:val="left"/>
      </w:pPr>
      <w:r>
        <w:rPr>
          <w:noProof/>
        </w:rPr>
        <w:lastRenderedPageBreak/>
        <w:drawing>
          <wp:inline distT="0" distB="0" distL="0" distR="0">
            <wp:extent cx="5934075" cy="4238625"/>
            <wp:effectExtent l="1905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29"/>
                    <a:srcRect/>
                    <a:stretch>
                      <a:fillRect/>
                    </a:stretch>
                  </pic:blipFill>
                  <pic:spPr bwMode="auto">
                    <a:xfrm>
                      <a:off x="0" y="0"/>
                      <a:ext cx="5934075" cy="4238625"/>
                    </a:xfrm>
                    <a:prstGeom prst="rect">
                      <a:avLst/>
                    </a:prstGeom>
                    <a:noFill/>
                    <a:ln w="9525">
                      <a:noFill/>
                      <a:miter lim="800000"/>
                      <a:headEnd/>
                      <a:tailEnd/>
                    </a:ln>
                  </pic:spPr>
                </pic:pic>
              </a:graphicData>
            </a:graphic>
          </wp:inline>
        </w:drawing>
      </w:r>
    </w:p>
    <w:p w:rsidR="00E24DB3" w:rsidRDefault="00E24DB3" w:rsidP="000C6360">
      <w:pPr>
        <w:jc w:val="left"/>
      </w:pPr>
      <w:r>
        <w:rPr>
          <w:rFonts w:hint="eastAsia"/>
        </w:rPr>
        <w:t>修改：</w:t>
      </w:r>
    </w:p>
    <w:p w:rsidR="00E24DB3" w:rsidRDefault="00BF6147" w:rsidP="000C6360">
      <w:pPr>
        <w:jc w:val="left"/>
      </w:pPr>
      <w:r>
        <w:rPr>
          <w:noProof/>
        </w:rPr>
        <w:lastRenderedPageBreak/>
        <w:drawing>
          <wp:inline distT="0" distB="0" distL="0" distR="0">
            <wp:extent cx="5886450" cy="4181475"/>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0"/>
                    <a:srcRect/>
                    <a:stretch>
                      <a:fillRect/>
                    </a:stretch>
                  </pic:blipFill>
                  <pic:spPr bwMode="auto">
                    <a:xfrm>
                      <a:off x="0" y="0"/>
                      <a:ext cx="5886450" cy="4181475"/>
                    </a:xfrm>
                    <a:prstGeom prst="rect">
                      <a:avLst/>
                    </a:prstGeom>
                    <a:noFill/>
                    <a:ln w="9525">
                      <a:noFill/>
                      <a:miter lim="800000"/>
                      <a:headEnd/>
                      <a:tailEnd/>
                    </a:ln>
                  </pic:spPr>
                </pic:pic>
              </a:graphicData>
            </a:graphic>
          </wp:inline>
        </w:drawing>
      </w:r>
    </w:p>
    <w:p w:rsidR="00E24DB3" w:rsidRDefault="00E24DB3" w:rsidP="000C6360">
      <w:pPr>
        <w:jc w:val="left"/>
      </w:pPr>
      <w:r>
        <w:rPr>
          <w:rFonts w:hint="eastAsia"/>
        </w:rPr>
        <w:t>禁用</w:t>
      </w:r>
      <w:r>
        <w:t>/</w:t>
      </w:r>
      <w:r>
        <w:rPr>
          <w:rFonts w:hint="eastAsia"/>
        </w:rPr>
        <w:t>启用：</w:t>
      </w:r>
    </w:p>
    <w:p w:rsidR="00E24DB3" w:rsidRDefault="00BF6147" w:rsidP="000C6360">
      <w:pPr>
        <w:jc w:val="left"/>
      </w:pPr>
      <w:r>
        <w:rPr>
          <w:noProof/>
        </w:rPr>
        <w:lastRenderedPageBreak/>
        <w:drawing>
          <wp:inline distT="0" distB="0" distL="0" distR="0">
            <wp:extent cx="5924550" cy="4238625"/>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1"/>
                    <a:srcRect/>
                    <a:stretch>
                      <a:fillRect/>
                    </a:stretch>
                  </pic:blipFill>
                  <pic:spPr bwMode="auto">
                    <a:xfrm>
                      <a:off x="0" y="0"/>
                      <a:ext cx="5924550" cy="4238625"/>
                    </a:xfrm>
                    <a:prstGeom prst="rect">
                      <a:avLst/>
                    </a:prstGeom>
                    <a:noFill/>
                    <a:ln w="9525">
                      <a:noFill/>
                      <a:miter lim="800000"/>
                      <a:headEnd/>
                      <a:tailEnd/>
                    </a:ln>
                  </pic:spPr>
                </pic:pic>
              </a:graphicData>
            </a:graphic>
          </wp:inline>
        </w:drawing>
      </w:r>
    </w:p>
    <w:p w:rsidR="00E24DB3" w:rsidRDefault="00E24DB3" w:rsidP="000C6360">
      <w:pPr>
        <w:jc w:val="left"/>
      </w:pPr>
      <w:r>
        <w:t>1</w:t>
      </w:r>
      <w:r>
        <w:rPr>
          <w:rFonts w:hint="eastAsia"/>
        </w:rPr>
        <w:t>、在确认完信息后，可以通过点击</w:t>
      </w:r>
      <w:r w:rsidR="00BF6147">
        <w:rPr>
          <w:noProof/>
        </w:rPr>
        <w:drawing>
          <wp:inline distT="0" distB="0" distL="0" distR="0">
            <wp:extent cx="1457325" cy="285750"/>
            <wp:effectExtent l="1905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2"/>
                    <a:srcRect/>
                    <a:stretch>
                      <a:fillRect/>
                    </a:stretch>
                  </pic:blipFill>
                  <pic:spPr bwMode="auto">
                    <a:xfrm>
                      <a:off x="0" y="0"/>
                      <a:ext cx="1457325" cy="285750"/>
                    </a:xfrm>
                    <a:prstGeom prst="rect">
                      <a:avLst/>
                    </a:prstGeom>
                    <a:noFill/>
                    <a:ln w="9525">
                      <a:noFill/>
                      <a:miter lim="800000"/>
                      <a:headEnd/>
                      <a:tailEnd/>
                    </a:ln>
                  </pic:spPr>
                </pic:pic>
              </a:graphicData>
            </a:graphic>
          </wp:inline>
        </w:drawing>
      </w:r>
      <w:r>
        <w:rPr>
          <w:rFonts w:hint="eastAsia"/>
        </w:rPr>
        <w:t>按钮来完成该条记录的审核工作。</w:t>
      </w:r>
    </w:p>
    <w:p w:rsidR="00E24DB3" w:rsidRDefault="00E24DB3" w:rsidP="000C6360">
      <w:pPr>
        <w:jc w:val="left"/>
      </w:pPr>
      <w:r>
        <w:t>2</w:t>
      </w:r>
      <w:r>
        <w:rPr>
          <w:rFonts w:hint="eastAsia"/>
        </w:rPr>
        <w:t>、对于审核不通过的记录，</w:t>
      </w:r>
      <w:r w:rsidRPr="002D66D2">
        <w:rPr>
          <w:rFonts w:hint="eastAsia"/>
          <w:b/>
        </w:rPr>
        <w:t>必须填写审核意见</w:t>
      </w:r>
    </w:p>
    <w:p w:rsidR="00E24DB3" w:rsidRDefault="00E24DB3" w:rsidP="000C6360">
      <w:pPr>
        <w:jc w:val="left"/>
      </w:pPr>
      <w:r>
        <w:t>3</w:t>
      </w:r>
      <w:r>
        <w:rPr>
          <w:rFonts w:hint="eastAsia"/>
        </w:rPr>
        <w:t>、对于已经审核完毕的记录，在查看详情时，审核操作按钮</w:t>
      </w:r>
      <w:r w:rsidR="00BF6147">
        <w:rPr>
          <w:noProof/>
        </w:rPr>
        <w:drawing>
          <wp:inline distT="0" distB="0" distL="0" distR="0">
            <wp:extent cx="1457325" cy="285750"/>
            <wp:effectExtent l="1905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2"/>
                    <a:srcRect/>
                    <a:stretch>
                      <a:fillRect/>
                    </a:stretch>
                  </pic:blipFill>
                  <pic:spPr bwMode="auto">
                    <a:xfrm>
                      <a:off x="0" y="0"/>
                      <a:ext cx="1457325" cy="285750"/>
                    </a:xfrm>
                    <a:prstGeom prst="rect">
                      <a:avLst/>
                    </a:prstGeom>
                    <a:noFill/>
                    <a:ln w="9525">
                      <a:noFill/>
                      <a:miter lim="800000"/>
                      <a:headEnd/>
                      <a:tailEnd/>
                    </a:ln>
                  </pic:spPr>
                </pic:pic>
              </a:graphicData>
            </a:graphic>
          </wp:inline>
        </w:drawing>
      </w:r>
      <w:r>
        <w:rPr>
          <w:rFonts w:hint="eastAsia"/>
        </w:rPr>
        <w:t>需要</w:t>
      </w:r>
      <w:r w:rsidRPr="00192AA1">
        <w:rPr>
          <w:rFonts w:hint="eastAsia"/>
          <w:b/>
        </w:rPr>
        <w:t>置灰</w:t>
      </w:r>
      <w:r>
        <w:rPr>
          <w:rFonts w:hint="eastAsia"/>
        </w:rPr>
        <w:t>成不可操作状态，如下图所示</w:t>
      </w:r>
    </w:p>
    <w:p w:rsidR="00E24DB3" w:rsidRDefault="00BF6147" w:rsidP="000C6360">
      <w:pPr>
        <w:jc w:val="left"/>
      </w:pPr>
      <w:r>
        <w:rPr>
          <w:noProof/>
        </w:rPr>
        <w:lastRenderedPageBreak/>
        <w:drawing>
          <wp:inline distT="0" distB="0" distL="0" distR="0">
            <wp:extent cx="5943600" cy="4238625"/>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33"/>
                    <a:srcRect/>
                    <a:stretch>
                      <a:fillRect/>
                    </a:stretch>
                  </pic:blipFill>
                  <pic:spPr bwMode="auto">
                    <a:xfrm>
                      <a:off x="0" y="0"/>
                      <a:ext cx="5943600" cy="4238625"/>
                    </a:xfrm>
                    <a:prstGeom prst="rect">
                      <a:avLst/>
                    </a:prstGeom>
                    <a:noFill/>
                    <a:ln w="9525">
                      <a:noFill/>
                      <a:miter lim="800000"/>
                      <a:headEnd/>
                      <a:tailEnd/>
                    </a:ln>
                  </pic:spPr>
                </pic:pic>
              </a:graphicData>
            </a:graphic>
          </wp:inline>
        </w:drawing>
      </w:r>
    </w:p>
    <w:p w:rsidR="00E24DB3" w:rsidRDefault="00D3151C" w:rsidP="000C6360">
      <w:pPr>
        <w:pStyle w:val="2"/>
      </w:pPr>
      <w:bookmarkStart w:id="16" w:name="_Toc339025932"/>
      <w:r>
        <w:rPr>
          <w:noProof/>
        </w:rPr>
        <w:pict>
          <v:shape id="_x0000_s1052" type="#_x0000_t61" style="position:absolute;left:0;text-align:left;margin-left:255.75pt;margin-top:-74.25pt;width:182.25pt;height:24pt;z-index:251676672" adj="-2844,24165">
            <v:textbox style="mso-next-textbox:#_x0000_s1052">
              <w:txbxContent>
                <w:p w:rsidR="007F78AA" w:rsidRDefault="007F78AA" w:rsidP="000C6360">
                  <w:r>
                    <w:rPr>
                      <w:rFonts w:hint="eastAsia"/>
                    </w:rPr>
                    <w:t>已经审核完毕的，审核操作置灰</w:t>
                  </w:r>
                </w:p>
              </w:txbxContent>
            </v:textbox>
          </v:shape>
        </w:pict>
      </w:r>
      <w:r>
        <w:rPr>
          <w:noProof/>
        </w:rPr>
        <w:pict>
          <v:rect id="_x0000_s1053" style="position:absolute;left:0;text-align:left;margin-left:120pt;margin-top:-50.25pt;width:128.25pt;height:28.25pt;z-index:251675648" filled="f" strokecolor="red" strokeweight="1.5pt"/>
        </w:pict>
      </w:r>
      <w:r>
        <w:rPr>
          <w:noProof/>
        </w:rPr>
        <w:pict>
          <v:rect id="_x0000_s1054" style="position:absolute;left:0;text-align:left;margin-left:-.75pt;margin-top:35.75pt;width:420pt;height:15pt;z-index:251651072" filled="f" strokecolor="red" strokeweight="1.5pt"/>
        </w:pict>
      </w:r>
      <w:r>
        <w:rPr>
          <w:noProof/>
        </w:rPr>
        <w:pict>
          <v:shape id="_x0000_s1055" type="#_x0000_t61" style="position:absolute;left:0;text-align:left;margin-left:426.4pt;margin-top:60.5pt;width:56.25pt;height:24pt;z-index:251654144" adj="-7776,15390">
            <v:textbox style="mso-next-textbox:#_x0000_s1055">
              <w:txbxContent>
                <w:p w:rsidR="007F78AA" w:rsidRDefault="007F78AA" w:rsidP="000C6360">
                  <w:r>
                    <w:rPr>
                      <w:rFonts w:hint="eastAsia"/>
                    </w:rPr>
                    <w:t>搜索区</w:t>
                  </w:r>
                </w:p>
              </w:txbxContent>
            </v:textbox>
          </v:shape>
        </w:pict>
      </w:r>
      <w:r>
        <w:rPr>
          <w:noProof/>
        </w:rPr>
        <w:pict>
          <v:shape id="_x0000_s1056" type="#_x0000_t61" style="position:absolute;left:0;text-align:left;margin-left:426.4pt;margin-top:23.5pt;width:56.25pt;height:24pt;z-index:251652096" adj="-7776,15390">
            <v:textbox style="mso-next-textbox:#_x0000_s1056">
              <w:txbxContent>
                <w:p w:rsidR="007F78AA" w:rsidRDefault="007F78AA" w:rsidP="000C6360">
                  <w:r>
                    <w:rPr>
                      <w:rFonts w:hint="eastAsia"/>
                    </w:rPr>
                    <w:t>操作区</w:t>
                  </w:r>
                  <w:r>
                    <w:t>1</w:t>
                  </w:r>
                </w:p>
              </w:txbxContent>
            </v:textbox>
          </v:shape>
        </w:pict>
      </w:r>
      <w:r>
        <w:rPr>
          <w:noProof/>
        </w:rPr>
        <w:pict>
          <v:shape id="_x0000_s1057" type="#_x0000_t61" style="position:absolute;left:0;text-align:left;margin-left:426.4pt;margin-top:136.25pt;width:56.25pt;height:24pt;z-index:251657216" adj="-7776,15390">
            <v:textbox style="mso-next-textbox:#_x0000_s1057">
              <w:txbxContent>
                <w:p w:rsidR="007F78AA" w:rsidRDefault="007F78AA" w:rsidP="000C6360">
                  <w:r>
                    <w:rPr>
                      <w:rFonts w:hint="eastAsia"/>
                    </w:rPr>
                    <w:t>操作区</w:t>
                  </w:r>
                  <w:r>
                    <w:t>2</w:t>
                  </w:r>
                </w:p>
              </w:txbxContent>
            </v:textbox>
          </v:shape>
        </w:pict>
      </w:r>
      <w:r w:rsidR="00E24DB3">
        <w:rPr>
          <w:rFonts w:hint="eastAsia"/>
        </w:rPr>
        <w:t>商品信息管理</w:t>
      </w:r>
      <w:bookmarkEnd w:id="16"/>
    </w:p>
    <w:p w:rsidR="00E24DB3" w:rsidRDefault="00234CCF" w:rsidP="000C6360">
      <w:pPr>
        <w:jc w:val="left"/>
      </w:pPr>
      <w:r>
        <w:rPr>
          <w:noProof/>
        </w:rPr>
        <w:pict>
          <v:rect id="_x0000_s1062" style="position:absolute;margin-left:-.75pt;margin-top:46.3pt;width:387pt;height:191.1pt;z-index:251655168" filled="f" strokecolor="red" strokeweight="1.5pt"/>
        </w:pict>
      </w:r>
      <w:r>
        <w:rPr>
          <w:noProof/>
        </w:rPr>
        <w:pict>
          <v:rect id="_x0000_s1061" style="position:absolute;margin-left:386.25pt;margin-top:52.3pt;width:82.5pt;height:185.1pt;z-index:251656192" filled="f" strokecolor="red" strokeweight="1.5pt"/>
        </w:pict>
      </w:r>
      <w:r w:rsidR="00D3151C">
        <w:rPr>
          <w:noProof/>
        </w:rPr>
        <w:pict>
          <v:rect id="_x0000_s1059" style="position:absolute;margin-left:-.75pt;margin-top:16.1pt;width:420pt;height:30pt;z-index:251653120" filled="f" strokecolor="red" strokeweight="1.5pt"/>
        </w:pict>
      </w:r>
      <w:r w:rsidR="00D3151C">
        <w:rPr>
          <w:noProof/>
        </w:rPr>
        <w:pict>
          <v:shape id="_x0000_s1060" type="#_x0000_t61" style="position:absolute;margin-left:145.9pt;margin-top:92.05pt;width:76.85pt;height:24pt;z-index:251669504" adj="-5692,15390">
            <v:textbox style="mso-next-textbox:#_x0000_s1060">
              <w:txbxContent>
                <w:p w:rsidR="007F78AA" w:rsidRDefault="007F78AA" w:rsidP="000C6360">
                  <w:r>
                    <w:rPr>
                      <w:rFonts w:hint="eastAsia"/>
                    </w:rPr>
                    <w:t>列表显示区</w:t>
                  </w:r>
                </w:p>
              </w:txbxContent>
            </v:textbox>
          </v:shape>
        </w:pict>
      </w:r>
      <w:r>
        <w:rPr>
          <w:noProof/>
        </w:rPr>
        <w:drawing>
          <wp:inline distT="0" distB="0" distL="0" distR="0">
            <wp:extent cx="5943600" cy="3036711"/>
            <wp:effectExtent l="19050" t="0" r="0" b="0"/>
            <wp:docPr id="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5943600" cy="3036711"/>
                    </a:xfrm>
                    <a:prstGeom prst="rect">
                      <a:avLst/>
                    </a:prstGeom>
                    <a:noFill/>
                    <a:ln w="9525">
                      <a:noFill/>
                      <a:miter lim="800000"/>
                      <a:headEnd/>
                      <a:tailEnd/>
                    </a:ln>
                  </pic:spPr>
                </pic:pic>
              </a:graphicData>
            </a:graphic>
          </wp:inline>
        </w:drawing>
      </w:r>
      <w:r w:rsidR="00D3151C">
        <w:rPr>
          <w:noProof/>
        </w:rPr>
        <w:lastRenderedPageBreak/>
        <w:pict>
          <v:rect id="_x0000_s1063" style="position:absolute;margin-left:-.75pt;margin-top:34pt;width:420pt;height:16.5pt;z-index:251658240;mso-position-horizontal-relative:text;mso-position-vertical-relative:text" filled="f" strokecolor="red" strokeweight="1.5pt"/>
        </w:pict>
      </w:r>
      <w:r w:rsidR="00BF6147">
        <w:rPr>
          <w:noProof/>
        </w:rPr>
        <w:drawing>
          <wp:inline distT="0" distB="0" distL="0" distR="0">
            <wp:extent cx="5295900" cy="619125"/>
            <wp:effectExtent l="1905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5"/>
                    <a:srcRect/>
                    <a:stretch>
                      <a:fillRect/>
                    </a:stretch>
                  </pic:blipFill>
                  <pic:spPr bwMode="auto">
                    <a:xfrm>
                      <a:off x="0" y="0"/>
                      <a:ext cx="5295900" cy="619125"/>
                    </a:xfrm>
                    <a:prstGeom prst="rect">
                      <a:avLst/>
                    </a:prstGeom>
                    <a:noFill/>
                    <a:ln w="9525">
                      <a:noFill/>
                      <a:miter lim="800000"/>
                      <a:headEnd/>
                      <a:tailEnd/>
                    </a:ln>
                  </pic:spPr>
                </pic:pic>
              </a:graphicData>
            </a:graphic>
          </wp:inline>
        </w:drawing>
      </w:r>
    </w:p>
    <w:p w:rsidR="00E24DB3" w:rsidRPr="001C31B0" w:rsidRDefault="00234CCF" w:rsidP="000C6360">
      <w:pPr>
        <w:numPr>
          <w:ilvl w:val="0"/>
          <w:numId w:val="5"/>
        </w:numPr>
        <w:rPr>
          <w:b/>
        </w:rPr>
      </w:pPr>
      <w:r>
        <w:rPr>
          <w:noProof/>
        </w:rPr>
        <w:pict>
          <v:shape id="_x0000_s1058" type="#_x0000_t61" style="position:absolute;left:0;text-align:left;margin-left:391.15pt;margin-top:-28.3pt;width:56.25pt;height:24pt;z-index:251659264" adj="-7776,15390">
            <v:textbox style="mso-next-textbox:#_x0000_s1058">
              <w:txbxContent>
                <w:p w:rsidR="007F78AA" w:rsidRDefault="007F78AA" w:rsidP="000C6360">
                  <w:r>
                    <w:rPr>
                      <w:rFonts w:hint="eastAsia"/>
                    </w:rPr>
                    <w:t>分页区</w:t>
                  </w:r>
                </w:p>
              </w:txbxContent>
            </v:textbox>
          </v:shape>
        </w:pict>
      </w:r>
      <w:r w:rsidR="00E24DB3">
        <w:rPr>
          <w:rFonts w:hint="eastAsia"/>
          <w:b/>
        </w:rPr>
        <w:t>字段说明</w:t>
      </w:r>
    </w:p>
    <w:p w:rsidR="00E24DB3" w:rsidRPr="001753AB" w:rsidRDefault="00E24DB3" w:rsidP="000C6360">
      <w:pPr>
        <w:rPr>
          <w:b/>
        </w:rPr>
      </w:pPr>
      <w:r w:rsidRPr="001753AB">
        <w:rPr>
          <w:rFonts w:hint="eastAsia"/>
          <w:b/>
        </w:rPr>
        <w:t>更新时间：</w:t>
      </w:r>
      <w:r w:rsidRPr="001753AB">
        <w:rPr>
          <w:rFonts w:hint="eastAsia"/>
        </w:rPr>
        <w:t>按最后一次审核通过的时间计算</w:t>
      </w:r>
    </w:p>
    <w:p w:rsidR="00234CCF" w:rsidRDefault="00E24DB3" w:rsidP="00234CCF">
      <w:pPr>
        <w:rPr>
          <w:rFonts w:ascii="宋体" w:hAnsi="宋体" w:cs="宋体" w:hint="eastAsia"/>
          <w:color w:val="000000"/>
          <w:kern w:val="0"/>
          <w:szCs w:val="21"/>
        </w:rPr>
      </w:pPr>
      <w:r>
        <w:rPr>
          <w:rFonts w:hint="eastAsia"/>
          <w:b/>
        </w:rPr>
        <w:t>商品分类</w:t>
      </w:r>
      <w:r w:rsidRPr="001753AB">
        <w:rPr>
          <w:rFonts w:hint="eastAsia"/>
          <w:b/>
        </w:rPr>
        <w:t>：</w:t>
      </w:r>
    </w:p>
    <w:p w:rsidR="00234CCF" w:rsidRPr="00234CCF" w:rsidRDefault="00234CCF" w:rsidP="00234CCF">
      <w:pPr>
        <w:ind w:leftChars="100" w:left="210"/>
      </w:pPr>
      <w:r w:rsidRPr="00234CCF">
        <w:rPr>
          <w:rFonts w:hint="eastAsia"/>
        </w:rPr>
        <w:t>全网：数字及游戏点卡、电子书、邮箱、视频、软件、保险、彩票</w:t>
      </w:r>
      <w:r w:rsidRPr="00234CCF">
        <w:rPr>
          <w:rFonts w:hint="eastAsia"/>
        </w:rPr>
        <w:t xml:space="preserve"> </w:t>
      </w:r>
      <w:r w:rsidRPr="00234CCF">
        <w:rPr>
          <w:rFonts w:hint="eastAsia"/>
          <w:b/>
        </w:rPr>
        <w:t>7</w:t>
      </w:r>
      <w:r w:rsidRPr="00234CCF">
        <w:rPr>
          <w:rFonts w:hint="eastAsia"/>
          <w:b/>
        </w:rPr>
        <w:t>大类</w:t>
      </w:r>
      <w:r>
        <w:rPr>
          <w:rFonts w:hint="eastAsia"/>
        </w:rPr>
        <w:t>（</w:t>
      </w:r>
      <w:r w:rsidRPr="00234CCF">
        <w:rPr>
          <w:rFonts w:hint="eastAsia"/>
        </w:rPr>
        <w:t>用于与计费代码的</w:t>
      </w:r>
      <w:r w:rsidRPr="00234CCF">
        <w:rPr>
          <w:rFonts w:hint="eastAsia"/>
        </w:rPr>
        <w:t>7</w:t>
      </w:r>
      <w:r w:rsidRPr="00234CCF">
        <w:rPr>
          <w:rFonts w:hint="eastAsia"/>
        </w:rPr>
        <w:t>大类进行匹配，需完全符合</w:t>
      </w:r>
      <w:r>
        <w:rPr>
          <w:rFonts w:hint="eastAsia"/>
        </w:rPr>
        <w:t>）</w:t>
      </w:r>
    </w:p>
    <w:p w:rsidR="00234CCF" w:rsidRDefault="00234CCF" w:rsidP="00234CCF">
      <w:pPr>
        <w:widowControl/>
        <w:spacing w:line="240" w:lineRule="auto"/>
        <w:ind w:firstLineChars="100" w:firstLine="210"/>
        <w:jc w:val="left"/>
        <w:rPr>
          <w:rFonts w:hint="eastAsia"/>
        </w:rPr>
      </w:pPr>
      <w:r w:rsidRPr="00234CCF">
        <w:rPr>
          <w:rFonts w:hint="eastAsia"/>
        </w:rPr>
        <w:t>省网：电子票券、公共事业、线下商超、医疗服务、实物、其他</w:t>
      </w:r>
      <w:r w:rsidRPr="00234CCF">
        <w:rPr>
          <w:rFonts w:hint="eastAsia"/>
        </w:rPr>
        <w:t xml:space="preserve">   </w:t>
      </w:r>
      <w:r w:rsidRPr="00234CCF">
        <w:rPr>
          <w:rFonts w:hint="eastAsia"/>
          <w:b/>
        </w:rPr>
        <w:t>6</w:t>
      </w:r>
      <w:r w:rsidRPr="00234CCF">
        <w:rPr>
          <w:rFonts w:hint="eastAsia"/>
          <w:b/>
        </w:rPr>
        <w:t>大类</w:t>
      </w:r>
    </w:p>
    <w:p w:rsidR="00234CCF" w:rsidRPr="00234CCF" w:rsidRDefault="00234CCF" w:rsidP="00234CCF">
      <w:pPr>
        <w:widowControl/>
        <w:spacing w:line="240" w:lineRule="auto"/>
        <w:ind w:firstLineChars="100" w:firstLine="210"/>
        <w:jc w:val="left"/>
        <w:rPr>
          <w:rFonts w:hint="eastAsia"/>
        </w:rPr>
      </w:pPr>
    </w:p>
    <w:p w:rsidR="00234CCF" w:rsidRDefault="00234CCF" w:rsidP="00234CCF">
      <w:pPr>
        <w:widowControl/>
        <w:spacing w:line="240" w:lineRule="auto"/>
        <w:ind w:firstLineChars="100" w:firstLine="210"/>
        <w:jc w:val="left"/>
        <w:rPr>
          <w:rFonts w:hint="eastAsia"/>
        </w:rPr>
      </w:pPr>
      <w:r w:rsidRPr="00234CCF">
        <w:rPr>
          <w:rFonts w:hint="eastAsia"/>
        </w:rPr>
        <w:t>商品分类选项为：</w:t>
      </w:r>
      <w:r w:rsidRPr="00234CCF">
        <w:rPr>
          <w:rFonts w:hint="eastAsia"/>
        </w:rPr>
        <w:t xml:space="preserve"> </w:t>
      </w:r>
      <w:r w:rsidRPr="00234CCF">
        <w:rPr>
          <w:rFonts w:hint="eastAsia"/>
        </w:rPr>
        <w:t>“全网</w:t>
      </w:r>
      <w:r w:rsidRPr="00234CCF">
        <w:rPr>
          <w:rFonts w:hint="eastAsia"/>
        </w:rPr>
        <w:t>+</w:t>
      </w:r>
      <w:r w:rsidRPr="00234CCF">
        <w:rPr>
          <w:rFonts w:hint="eastAsia"/>
        </w:rPr>
        <w:t>省网”</w:t>
      </w:r>
      <w:r w:rsidR="003E0C1E">
        <w:rPr>
          <w:rFonts w:hint="eastAsia"/>
        </w:rPr>
        <w:t>共计</w:t>
      </w:r>
      <w:r w:rsidRPr="00234CCF">
        <w:rPr>
          <w:rFonts w:hint="eastAsia"/>
        </w:rPr>
        <w:t>13</w:t>
      </w:r>
      <w:r w:rsidRPr="00234CCF">
        <w:rPr>
          <w:rFonts w:hint="eastAsia"/>
        </w:rPr>
        <w:t>大类</w:t>
      </w:r>
    </w:p>
    <w:p w:rsidR="00234CCF" w:rsidRPr="00234CCF" w:rsidRDefault="00234CCF" w:rsidP="00234CCF">
      <w:pPr>
        <w:widowControl/>
        <w:spacing w:line="240" w:lineRule="auto"/>
        <w:ind w:firstLineChars="100" w:firstLine="210"/>
        <w:jc w:val="left"/>
        <w:rPr>
          <w:rFonts w:hint="eastAsia"/>
        </w:rPr>
      </w:pPr>
    </w:p>
    <w:p w:rsidR="00E24DB3" w:rsidRDefault="00E24DB3" w:rsidP="000C6360">
      <w:r w:rsidRPr="004C5E91">
        <w:rPr>
          <w:rFonts w:hint="eastAsia"/>
          <w:b/>
        </w:rPr>
        <w:t>服务类型：</w:t>
      </w:r>
      <w:r>
        <w:rPr>
          <w:rFonts w:hint="eastAsia"/>
        </w:rPr>
        <w:t>分按次、包月</w:t>
      </w:r>
      <w:r>
        <w:t xml:space="preserve"> 2</w:t>
      </w:r>
      <w:r>
        <w:rPr>
          <w:rFonts w:hint="eastAsia"/>
        </w:rPr>
        <w:t>项，其中包月显示为“</w:t>
      </w:r>
      <w:r w:rsidRPr="00CD012F">
        <w:rPr>
          <w:rFonts w:hint="eastAsia"/>
          <w:b/>
        </w:rPr>
        <w:t>服务月份</w:t>
      </w:r>
      <w:r w:rsidRPr="00CD012F">
        <w:rPr>
          <w:b/>
        </w:rPr>
        <w:t>-</w:t>
      </w:r>
      <w:r w:rsidRPr="00CD012F">
        <w:rPr>
          <w:rFonts w:hint="eastAsia"/>
          <w:b/>
        </w:rPr>
        <w:t>续费方式</w:t>
      </w:r>
      <w:r w:rsidRPr="00CD012F">
        <w:rPr>
          <w:b/>
        </w:rPr>
        <w:t>-</w:t>
      </w:r>
      <w:r w:rsidRPr="00CD012F">
        <w:rPr>
          <w:rFonts w:hint="eastAsia"/>
          <w:b/>
        </w:rPr>
        <w:t>间隔周期</w:t>
      </w:r>
      <w:r>
        <w:rPr>
          <w:rFonts w:hint="eastAsia"/>
        </w:rPr>
        <w:t>”，参数为</w:t>
      </w:r>
    </w:p>
    <w:p w:rsidR="00E24DB3" w:rsidRPr="004C5E91" w:rsidRDefault="00BF6147" w:rsidP="000C6360">
      <w:r>
        <w:rPr>
          <w:noProof/>
        </w:rPr>
        <w:drawing>
          <wp:inline distT="0" distB="0" distL="0" distR="0">
            <wp:extent cx="2714625" cy="819150"/>
            <wp:effectExtent l="1905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36"/>
                    <a:srcRect/>
                    <a:stretch>
                      <a:fillRect/>
                    </a:stretch>
                  </pic:blipFill>
                  <pic:spPr bwMode="auto">
                    <a:xfrm>
                      <a:off x="0" y="0"/>
                      <a:ext cx="2714625" cy="819150"/>
                    </a:xfrm>
                    <a:prstGeom prst="rect">
                      <a:avLst/>
                    </a:prstGeom>
                    <a:noFill/>
                    <a:ln w="9525">
                      <a:noFill/>
                      <a:miter lim="800000"/>
                      <a:headEnd/>
                      <a:tailEnd/>
                    </a:ln>
                  </pic:spPr>
                </pic:pic>
              </a:graphicData>
            </a:graphic>
          </wp:inline>
        </w:drawing>
      </w:r>
      <w:r w:rsidR="00E24DB3">
        <w:rPr>
          <w:rFonts w:hint="eastAsia"/>
        </w:rPr>
        <w:t>所配置。</w:t>
      </w:r>
    </w:p>
    <w:p w:rsidR="00E24DB3" w:rsidRDefault="00E24DB3" w:rsidP="000C6360">
      <w:pPr>
        <w:rPr>
          <w:rFonts w:hint="eastAsia"/>
        </w:rPr>
      </w:pPr>
      <w:r>
        <w:rPr>
          <w:rFonts w:hint="eastAsia"/>
          <w:b/>
        </w:rPr>
        <w:t>商品信息：</w:t>
      </w:r>
      <w:r w:rsidRPr="00A4315A">
        <w:rPr>
          <w:rFonts w:hint="eastAsia"/>
        </w:rPr>
        <w:t>分</w:t>
      </w:r>
      <w:r w:rsidR="00C03F26">
        <w:rPr>
          <w:rFonts w:hint="eastAsia"/>
        </w:rPr>
        <w:t xml:space="preserve"> </w:t>
      </w:r>
      <w:r w:rsidR="004756FA">
        <w:rPr>
          <w:rFonts w:hint="eastAsia"/>
          <w:b/>
        </w:rPr>
        <w:t>商品描述</w:t>
      </w:r>
      <w:r w:rsidRPr="00C03F26">
        <w:rPr>
          <w:rFonts w:hint="eastAsia"/>
          <w:b/>
        </w:rPr>
        <w:t>、</w:t>
      </w:r>
      <w:r w:rsidR="00C03F26" w:rsidRPr="00C03F26">
        <w:rPr>
          <w:rFonts w:hint="eastAsia"/>
          <w:b/>
        </w:rPr>
        <w:t>商品信息</w:t>
      </w:r>
      <w:r w:rsidRPr="00C03F26">
        <w:rPr>
          <w:rFonts w:hint="eastAsia"/>
          <w:b/>
        </w:rPr>
        <w:t>、</w:t>
      </w:r>
      <w:r w:rsidR="004756FA" w:rsidRPr="004756FA">
        <w:rPr>
          <w:rFonts w:hint="eastAsia"/>
          <w:b/>
        </w:rPr>
        <w:t>描述</w:t>
      </w:r>
      <w:r w:rsidR="00C03F26" w:rsidRPr="004756FA">
        <w:rPr>
          <w:rFonts w:hint="eastAsia"/>
          <w:b/>
        </w:rPr>
        <w:t>/</w:t>
      </w:r>
      <w:r w:rsidRPr="004756FA">
        <w:rPr>
          <w:b/>
        </w:rPr>
        <w:t xml:space="preserve"> </w:t>
      </w:r>
      <w:r w:rsidR="004756FA" w:rsidRPr="004756FA">
        <w:rPr>
          <w:rFonts w:hint="eastAsia"/>
          <w:b/>
        </w:rPr>
        <w:t>信息</w:t>
      </w:r>
      <w:r w:rsidRPr="00A4315A">
        <w:t>3</w:t>
      </w:r>
      <w:r w:rsidRPr="00A4315A">
        <w:rPr>
          <w:rFonts w:hint="eastAsia"/>
        </w:rPr>
        <w:t>个选项</w:t>
      </w:r>
      <w:r w:rsidR="004756FA">
        <w:rPr>
          <w:rFonts w:hint="eastAsia"/>
        </w:rPr>
        <w:t>，</w:t>
      </w:r>
      <w:r w:rsidR="004756FA" w:rsidRPr="004756FA">
        <w:rPr>
          <w:rFonts w:hint="eastAsia"/>
        </w:rPr>
        <w:t>列表中</w:t>
      </w:r>
      <w:r w:rsidR="004756FA">
        <w:rPr>
          <w:rFonts w:hint="eastAsia"/>
        </w:rPr>
        <w:t>的</w:t>
      </w:r>
      <w:r w:rsidR="004756FA">
        <w:rPr>
          <w:rFonts w:hint="eastAsia"/>
        </w:rPr>
        <w:t>3</w:t>
      </w:r>
      <w:r w:rsidR="004756FA">
        <w:rPr>
          <w:rFonts w:hint="eastAsia"/>
        </w:rPr>
        <w:t>个选项为商品信息全称对应的简称，其中具体对应关系如下：</w:t>
      </w:r>
    </w:p>
    <w:p w:rsidR="004756FA" w:rsidRDefault="004756FA" w:rsidP="004756FA">
      <w:pPr>
        <w:rPr>
          <w:rFonts w:hint="eastAsia"/>
        </w:rPr>
      </w:pPr>
      <w:r>
        <w:rPr>
          <w:rFonts w:hint="eastAsia"/>
        </w:rPr>
        <w:t xml:space="preserve">   </w:t>
      </w:r>
      <w:r>
        <w:rPr>
          <w:rFonts w:hint="eastAsia"/>
        </w:rPr>
        <w:t>下发描述</w:t>
      </w:r>
      <w:r>
        <w:rPr>
          <w:rFonts w:hint="eastAsia"/>
        </w:rPr>
        <w:t>+</w:t>
      </w:r>
      <w:r>
        <w:rPr>
          <w:rFonts w:hint="eastAsia"/>
        </w:rPr>
        <w:t>信息</w:t>
      </w:r>
      <w:r>
        <w:rPr>
          <w:rFonts w:hint="eastAsia"/>
        </w:rPr>
        <w:t xml:space="preserve">   </w:t>
      </w:r>
      <w:r>
        <w:rPr>
          <w:rFonts w:hint="eastAsia"/>
        </w:rPr>
        <w:t>简称</w:t>
      </w:r>
      <w:r>
        <w:rPr>
          <w:rFonts w:hint="eastAsia"/>
        </w:rPr>
        <w:t xml:space="preserve">  </w:t>
      </w:r>
      <w:r>
        <w:rPr>
          <w:rFonts w:hint="eastAsia"/>
        </w:rPr>
        <w:t>描述</w:t>
      </w:r>
      <w:r w:rsidR="00A13E32">
        <w:rPr>
          <w:rFonts w:hint="eastAsia"/>
        </w:rPr>
        <w:t>/</w:t>
      </w:r>
      <w:r>
        <w:rPr>
          <w:rFonts w:hint="eastAsia"/>
        </w:rPr>
        <w:t>信息</w:t>
      </w:r>
    </w:p>
    <w:p w:rsidR="004756FA" w:rsidRDefault="004756FA" w:rsidP="004756FA">
      <w:pPr>
        <w:ind w:firstLineChars="150" w:firstLine="315"/>
        <w:rPr>
          <w:rFonts w:hint="eastAsia"/>
        </w:rPr>
      </w:pPr>
      <w:r>
        <w:rPr>
          <w:rFonts w:hint="eastAsia"/>
        </w:rPr>
        <w:t>仅下发商品信息</w:t>
      </w:r>
      <w:r>
        <w:rPr>
          <w:rFonts w:hint="eastAsia"/>
        </w:rPr>
        <w:t xml:space="preserve">  </w:t>
      </w:r>
      <w:r>
        <w:rPr>
          <w:rFonts w:hint="eastAsia"/>
        </w:rPr>
        <w:t>简称</w:t>
      </w:r>
      <w:r>
        <w:rPr>
          <w:rFonts w:hint="eastAsia"/>
        </w:rPr>
        <w:t xml:space="preserve">  </w:t>
      </w:r>
      <w:r>
        <w:rPr>
          <w:rFonts w:hint="eastAsia"/>
        </w:rPr>
        <w:t>商品信息</w:t>
      </w:r>
    </w:p>
    <w:p w:rsidR="004756FA" w:rsidRPr="00A4315A" w:rsidRDefault="004756FA" w:rsidP="004756FA">
      <w:pPr>
        <w:ind w:firstLineChars="150" w:firstLine="315"/>
      </w:pPr>
      <w:r>
        <w:rPr>
          <w:rFonts w:hint="eastAsia"/>
        </w:rPr>
        <w:t>仅下发商品描述</w:t>
      </w:r>
      <w:r>
        <w:rPr>
          <w:rFonts w:hint="eastAsia"/>
        </w:rPr>
        <w:t xml:space="preserve">  </w:t>
      </w:r>
      <w:r>
        <w:rPr>
          <w:rFonts w:hint="eastAsia"/>
        </w:rPr>
        <w:t>简称</w:t>
      </w:r>
      <w:r>
        <w:rPr>
          <w:rFonts w:hint="eastAsia"/>
        </w:rPr>
        <w:t xml:space="preserve">  </w:t>
      </w:r>
      <w:r>
        <w:rPr>
          <w:rFonts w:hint="eastAsia"/>
        </w:rPr>
        <w:t>商品描述</w:t>
      </w:r>
    </w:p>
    <w:p w:rsidR="00E24DB3" w:rsidRDefault="00E24DB3" w:rsidP="000C6360">
      <w:r w:rsidRPr="001753AB">
        <w:rPr>
          <w:rFonts w:hint="eastAsia"/>
          <w:b/>
        </w:rPr>
        <w:t>添加方式：</w:t>
      </w:r>
      <w:r>
        <w:rPr>
          <w:rFonts w:hint="eastAsia"/>
        </w:rPr>
        <w:t>为预留字段，其中</w:t>
      </w:r>
      <w:r>
        <w:t xml:space="preserve"> 1-</w:t>
      </w:r>
      <w:r>
        <w:rPr>
          <w:rFonts w:hint="eastAsia"/>
        </w:rPr>
        <w:t>表示按照目前的添加</w:t>
      </w:r>
      <w:r>
        <w:t>-</w:t>
      </w:r>
      <w:r>
        <w:rPr>
          <w:rFonts w:hint="eastAsia"/>
        </w:rPr>
        <w:t>审核步骤接入的商户</w:t>
      </w:r>
      <w:r>
        <w:t xml:space="preserve">  2-</w:t>
      </w:r>
      <w:r>
        <w:rPr>
          <w:rFonts w:hint="eastAsia"/>
        </w:rPr>
        <w:t>后期用来扩展通过自服务系统添加的商品</w:t>
      </w:r>
    </w:p>
    <w:p w:rsidR="00E24DB3" w:rsidRPr="00CD0F3A" w:rsidRDefault="00E24DB3" w:rsidP="000C6360"/>
    <w:p w:rsidR="00E24DB3" w:rsidRPr="001C31B0" w:rsidRDefault="00E24DB3" w:rsidP="000C6360">
      <w:pPr>
        <w:numPr>
          <w:ilvl w:val="0"/>
          <w:numId w:val="5"/>
        </w:numPr>
        <w:rPr>
          <w:b/>
        </w:rPr>
      </w:pPr>
      <w:r w:rsidRPr="001C31B0">
        <w:rPr>
          <w:rFonts w:hint="eastAsia"/>
          <w:b/>
        </w:rPr>
        <w:t>添加</w:t>
      </w:r>
      <w:r>
        <w:rPr>
          <w:rFonts w:hint="eastAsia"/>
          <w:b/>
        </w:rPr>
        <w:t>商品</w:t>
      </w:r>
    </w:p>
    <w:p w:rsidR="00E24DB3" w:rsidRDefault="00E24DB3" w:rsidP="000C6360">
      <w:pPr>
        <w:ind w:left="780"/>
      </w:pPr>
      <w:r>
        <w:rPr>
          <w:rFonts w:hint="eastAsia"/>
        </w:rPr>
        <w:t>点击</w:t>
      </w:r>
      <w:r w:rsidR="00BF6147">
        <w:rPr>
          <w:noProof/>
        </w:rPr>
        <w:drawing>
          <wp:inline distT="0" distB="0" distL="0" distR="0">
            <wp:extent cx="647700" cy="228600"/>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37"/>
                    <a:srcRect/>
                    <a:stretch>
                      <a:fillRect/>
                    </a:stretch>
                  </pic:blipFill>
                  <pic:spPr bwMode="auto">
                    <a:xfrm>
                      <a:off x="0" y="0"/>
                      <a:ext cx="647700" cy="228600"/>
                    </a:xfrm>
                    <a:prstGeom prst="rect">
                      <a:avLst/>
                    </a:prstGeom>
                    <a:noFill/>
                    <a:ln w="9525">
                      <a:noFill/>
                      <a:miter lim="800000"/>
                      <a:headEnd/>
                      <a:tailEnd/>
                    </a:ln>
                  </pic:spPr>
                </pic:pic>
              </a:graphicData>
            </a:graphic>
          </wp:inline>
        </w:drawing>
      </w:r>
      <w:r>
        <w:rPr>
          <w:rFonts w:hint="eastAsia"/>
        </w:rPr>
        <w:t>按钮，弹出如下模态窗口</w:t>
      </w:r>
    </w:p>
    <w:p w:rsidR="00E24DB3" w:rsidRDefault="003B7BB1" w:rsidP="000C6360">
      <w:pPr>
        <w:ind w:left="780"/>
      </w:pPr>
      <w:r>
        <w:rPr>
          <w:noProof/>
        </w:rPr>
        <w:lastRenderedPageBreak/>
        <w:pict>
          <v:rect id="_x0000_s1225" style="position:absolute;left:0;text-align:left;margin-left:111pt;margin-top:101.25pt;width:97.5pt;height:24.75pt;z-index:251713536" filled="f" strokecolor="red" strokeweight="1.5pt"/>
        </w:pict>
      </w:r>
      <w:r w:rsidR="00EA3A35">
        <w:rPr>
          <w:noProof/>
        </w:rPr>
        <w:pict>
          <v:shape id="_x0000_s1222" type="#_x0000_t61" style="position:absolute;left:0;text-align:left;margin-left:241.5pt;margin-top:132pt;width:249pt;height:51pt;z-index:251710464" adj="-941,45678">
            <v:textbox style="mso-next-textbox:#_x0000_s1222">
              <w:txbxContent>
                <w:p w:rsidR="003B7BB1" w:rsidRPr="00EA3A35" w:rsidRDefault="003B7BB1" w:rsidP="003B7BB1">
                  <w:r w:rsidRPr="00EA3A35">
                    <w:rPr>
                      <w:rFonts w:hint="eastAsia"/>
                    </w:rPr>
                    <w:t>当</w:t>
                  </w:r>
                  <w:r>
                    <w:rPr>
                      <w:rFonts w:hint="eastAsia"/>
                      <w:b/>
                    </w:rPr>
                    <w:t xml:space="preserve"> </w:t>
                  </w:r>
                  <w:r>
                    <w:rPr>
                      <w:rFonts w:hint="eastAsia"/>
                      <w:b/>
                    </w:rPr>
                    <w:t>业务覆盖</w:t>
                  </w:r>
                  <w:r>
                    <w:rPr>
                      <w:rFonts w:hint="eastAsia"/>
                      <w:b/>
                    </w:rPr>
                    <w:t xml:space="preserve"> </w:t>
                  </w:r>
                  <w:r w:rsidRPr="00EA3A35">
                    <w:rPr>
                      <w:rFonts w:hint="eastAsia"/>
                    </w:rPr>
                    <w:t>中勾选了</w:t>
                  </w:r>
                  <w:r>
                    <w:rPr>
                      <w:rFonts w:hint="eastAsia"/>
                      <w:b/>
                    </w:rPr>
                    <w:t xml:space="preserve"> </w:t>
                  </w:r>
                  <w:r>
                    <w:rPr>
                      <w:rFonts w:hint="eastAsia"/>
                      <w:b/>
                    </w:rPr>
                    <w:t>全网</w:t>
                  </w:r>
                  <w:r>
                    <w:rPr>
                      <w:rFonts w:hint="eastAsia"/>
                      <w:b/>
                    </w:rPr>
                    <w:t xml:space="preserve"> </w:t>
                  </w:r>
                  <w:r>
                    <w:rPr>
                      <w:rFonts w:hint="eastAsia"/>
                    </w:rPr>
                    <w:t>则</w:t>
                  </w:r>
                  <w:r>
                    <w:rPr>
                      <w:rFonts w:hint="eastAsia"/>
                      <w:b/>
                    </w:rPr>
                    <w:t xml:space="preserve"> </w:t>
                  </w:r>
                  <w:r>
                    <w:rPr>
                      <w:rFonts w:hint="eastAsia"/>
                      <w:b/>
                    </w:rPr>
                    <w:t>价格模式</w:t>
                  </w:r>
                  <w:r>
                    <w:rPr>
                      <w:rFonts w:hint="eastAsia"/>
                      <w:b/>
                    </w:rPr>
                    <w:t xml:space="preserve"> </w:t>
                  </w:r>
                  <w:r>
                    <w:rPr>
                      <w:rFonts w:hint="eastAsia"/>
                    </w:rPr>
                    <w:t>默认</w:t>
                  </w:r>
                  <w:r w:rsidRPr="00EA3A35">
                    <w:rPr>
                      <w:rFonts w:hint="eastAsia"/>
                    </w:rPr>
                    <w:t>为</w:t>
                  </w:r>
                  <w:r>
                    <w:rPr>
                      <w:rFonts w:hint="eastAsia"/>
                      <w:b/>
                    </w:rPr>
                    <w:t xml:space="preserve"> </w:t>
                  </w:r>
                  <w:r>
                    <w:rPr>
                      <w:rFonts w:hint="eastAsia"/>
                      <w:b/>
                    </w:rPr>
                    <w:t>定价</w:t>
                  </w:r>
                  <w:r>
                    <w:rPr>
                      <w:rFonts w:hint="eastAsia"/>
                      <w:b/>
                    </w:rPr>
                    <w:t xml:space="preserve"> </w:t>
                  </w:r>
                  <w:r>
                    <w:rPr>
                      <w:rFonts w:hint="eastAsia"/>
                      <w:b/>
                    </w:rPr>
                    <w:t>且只能为定价</w:t>
                  </w:r>
                  <w:r w:rsidRPr="00EA3A35">
                    <w:rPr>
                      <w:rFonts w:hint="eastAsia"/>
                    </w:rPr>
                    <w:t>，需要填写</w:t>
                  </w:r>
                  <w:r w:rsidRPr="00EA3A35">
                    <w:rPr>
                      <w:rFonts w:hint="eastAsia"/>
                    </w:rPr>
                    <w:t xml:space="preserve"> </w:t>
                  </w:r>
                  <w:r w:rsidRPr="00EA3A35">
                    <w:rPr>
                      <w:rFonts w:hint="eastAsia"/>
                    </w:rPr>
                    <w:t>价格</w:t>
                  </w:r>
                </w:p>
                <w:p w:rsidR="00EA3A35" w:rsidRPr="003B7BB1" w:rsidRDefault="00EA3A35" w:rsidP="003B7BB1"/>
              </w:txbxContent>
            </v:textbox>
          </v:shape>
        </w:pict>
      </w:r>
      <w:r w:rsidR="00EA3A35">
        <w:rPr>
          <w:noProof/>
        </w:rPr>
        <w:pict>
          <v:rect id="_x0000_s1221" style="position:absolute;left:0;text-align:left;margin-left:149.25pt;margin-top:222pt;width:80.25pt;height:24.75pt;z-index:251709440" filled="f" strokecolor="red" strokeweight="1.5pt"/>
        </w:pict>
      </w:r>
      <w:r w:rsidR="00411066">
        <w:rPr>
          <w:noProof/>
        </w:rPr>
        <w:drawing>
          <wp:inline distT="0" distB="0" distL="0" distR="0">
            <wp:extent cx="5943600" cy="5290561"/>
            <wp:effectExtent l="19050" t="0" r="0" b="0"/>
            <wp:docPr id="8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5943600" cy="5290561"/>
                    </a:xfrm>
                    <a:prstGeom prst="rect">
                      <a:avLst/>
                    </a:prstGeom>
                    <a:noFill/>
                    <a:ln w="9525">
                      <a:noFill/>
                      <a:miter lim="800000"/>
                      <a:headEnd/>
                      <a:tailEnd/>
                    </a:ln>
                  </pic:spPr>
                </pic:pic>
              </a:graphicData>
            </a:graphic>
          </wp:inline>
        </w:drawing>
      </w:r>
    </w:p>
    <w:p w:rsidR="00E24DB3" w:rsidRDefault="00E24DB3" w:rsidP="000C6360">
      <w:pPr>
        <w:ind w:left="780"/>
      </w:pPr>
      <w:r>
        <w:rPr>
          <w:rFonts w:hint="eastAsia"/>
        </w:rPr>
        <w:t>说明：</w:t>
      </w:r>
    </w:p>
    <w:p w:rsidR="00E24DB3" w:rsidRPr="00F83B02" w:rsidRDefault="00E24DB3" w:rsidP="000C6360">
      <w:pPr>
        <w:ind w:left="780"/>
        <w:rPr>
          <w:b/>
        </w:rPr>
      </w:pPr>
      <w:r w:rsidRPr="00F83B02">
        <w:rPr>
          <w:b/>
        </w:rPr>
        <w:t>1</w:t>
      </w:r>
      <w:r w:rsidRPr="00F83B02">
        <w:rPr>
          <w:rFonts w:hint="eastAsia"/>
          <w:b/>
        </w:rPr>
        <w:t>、各字段说明：</w:t>
      </w:r>
    </w:p>
    <w:p w:rsidR="00E24DB3" w:rsidRDefault="00E24DB3" w:rsidP="000C6360">
      <w:pPr>
        <w:ind w:left="780"/>
      </w:pPr>
      <w:r>
        <w:rPr>
          <w:rFonts w:hint="eastAsia"/>
          <w:b/>
        </w:rPr>
        <w:t>所属商户：</w:t>
      </w:r>
      <w:r w:rsidRPr="00DC782C">
        <w:rPr>
          <w:rFonts w:hint="eastAsia"/>
        </w:rPr>
        <w:t>下拉列表显示“商户号</w:t>
      </w:r>
      <w:r w:rsidRPr="00DC782C">
        <w:t>-</w:t>
      </w:r>
      <w:r w:rsidRPr="00DC782C">
        <w:rPr>
          <w:rFonts w:hint="eastAsia"/>
        </w:rPr>
        <w:t>商户名称”，如</w:t>
      </w:r>
      <w:r>
        <w:rPr>
          <w:rFonts w:hint="eastAsia"/>
        </w:rPr>
        <w:t>图示</w:t>
      </w:r>
    </w:p>
    <w:p w:rsidR="00E24DB3" w:rsidRDefault="00BF6147" w:rsidP="000C6360">
      <w:pPr>
        <w:ind w:left="780"/>
        <w:rPr>
          <w:b/>
        </w:rPr>
      </w:pPr>
      <w:r>
        <w:rPr>
          <w:b/>
          <w:noProof/>
        </w:rPr>
        <w:drawing>
          <wp:inline distT="0" distB="0" distL="0" distR="0">
            <wp:extent cx="1314450" cy="714375"/>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39"/>
                    <a:srcRect/>
                    <a:stretch>
                      <a:fillRect/>
                    </a:stretch>
                  </pic:blipFill>
                  <pic:spPr bwMode="auto">
                    <a:xfrm>
                      <a:off x="0" y="0"/>
                      <a:ext cx="1314450" cy="714375"/>
                    </a:xfrm>
                    <a:prstGeom prst="rect">
                      <a:avLst/>
                    </a:prstGeom>
                    <a:noFill/>
                    <a:ln w="9525">
                      <a:noFill/>
                      <a:miter lim="800000"/>
                      <a:headEnd/>
                      <a:tailEnd/>
                    </a:ln>
                  </pic:spPr>
                </pic:pic>
              </a:graphicData>
            </a:graphic>
          </wp:inline>
        </w:drawing>
      </w:r>
    </w:p>
    <w:p w:rsidR="00E24DB3" w:rsidRDefault="00E24DB3" w:rsidP="000C6360">
      <w:pPr>
        <w:ind w:left="780"/>
      </w:pPr>
      <w:r>
        <w:rPr>
          <w:rFonts w:hint="eastAsia"/>
          <w:b/>
        </w:rPr>
        <w:t>商品</w:t>
      </w:r>
      <w:r w:rsidRPr="00D6112B">
        <w:rPr>
          <w:rFonts w:hint="eastAsia"/>
          <w:b/>
        </w:rPr>
        <w:t>号：</w:t>
      </w:r>
      <w:r w:rsidRPr="008B6B71">
        <w:t>3</w:t>
      </w:r>
      <w:r w:rsidRPr="008B6B71">
        <w:rPr>
          <w:rFonts w:hint="eastAsia"/>
        </w:rPr>
        <w:t>位</w:t>
      </w:r>
      <w:r w:rsidRPr="008B6B71">
        <w:t>/6</w:t>
      </w:r>
      <w:r w:rsidRPr="008B6B71">
        <w:rPr>
          <w:rFonts w:hint="eastAsia"/>
        </w:rPr>
        <w:t>位</w:t>
      </w:r>
      <w:r>
        <w:rPr>
          <w:rFonts w:hint="eastAsia"/>
        </w:rPr>
        <w:t>数字，其中按次商品为</w:t>
      </w:r>
      <w:r>
        <w:t>3</w:t>
      </w:r>
      <w:r>
        <w:rPr>
          <w:rFonts w:hint="eastAsia"/>
        </w:rPr>
        <w:t>位数字，包月商品为</w:t>
      </w:r>
      <w:r>
        <w:t>6</w:t>
      </w:r>
      <w:r>
        <w:rPr>
          <w:rFonts w:hint="eastAsia"/>
        </w:rPr>
        <w:t>位数字，针对同一商户下的商品，需保证商品号唯一，在鼠标移出输入框后需校验是否已经存在及格式是否正确，并给予相应提示</w:t>
      </w:r>
    </w:p>
    <w:p w:rsidR="00E24DB3" w:rsidRDefault="00E24DB3" w:rsidP="000C6360">
      <w:pPr>
        <w:ind w:left="780"/>
      </w:pPr>
      <w:r w:rsidRPr="00D6112B">
        <w:rPr>
          <w:rFonts w:hint="eastAsia"/>
          <w:b/>
        </w:rPr>
        <w:t>商户名称：</w:t>
      </w:r>
      <w:r>
        <w:rPr>
          <w:rFonts w:hint="eastAsia"/>
        </w:rPr>
        <w:t>限</w:t>
      </w:r>
      <w:r w:rsidRPr="00D6112B">
        <w:rPr>
          <w:b/>
        </w:rPr>
        <w:t>13</w:t>
      </w:r>
      <w:r>
        <w:rPr>
          <w:rFonts w:hint="eastAsia"/>
        </w:rPr>
        <w:t>字符（其中一个汉字算一个字符），针对同一商户下的商品，需唯一，在鼠标移出输入框后需校验是否已经存在及格式是否正确，并给予相应提示</w:t>
      </w:r>
    </w:p>
    <w:p w:rsidR="00E24DB3" w:rsidRDefault="00E24DB3" w:rsidP="000C6360">
      <w:pPr>
        <w:ind w:left="780"/>
        <w:jc w:val="left"/>
      </w:pPr>
      <w:r w:rsidRPr="00D6112B">
        <w:rPr>
          <w:rFonts w:hint="eastAsia"/>
          <w:b/>
        </w:rPr>
        <w:lastRenderedPageBreak/>
        <w:t>业务覆盖：</w:t>
      </w:r>
      <w:r>
        <w:rPr>
          <w:rFonts w:hint="eastAsia"/>
        </w:rPr>
        <w:t>分全网、省网</w:t>
      </w:r>
      <w:r>
        <w:t xml:space="preserve"> 2</w:t>
      </w:r>
      <w:r>
        <w:rPr>
          <w:rFonts w:hint="eastAsia"/>
        </w:rPr>
        <w:t>个选项，可复选</w:t>
      </w:r>
    </w:p>
    <w:p w:rsidR="00E24DB3" w:rsidRDefault="00E24DB3" w:rsidP="000C6360">
      <w:pPr>
        <w:ind w:left="780"/>
        <w:jc w:val="left"/>
        <w:rPr>
          <w:rFonts w:hint="eastAsia"/>
        </w:rPr>
      </w:pPr>
      <w:r>
        <w:rPr>
          <w:rFonts w:hint="eastAsia"/>
          <w:b/>
        </w:rPr>
        <w:t>商品分类：</w:t>
      </w:r>
    </w:p>
    <w:p w:rsidR="00411066" w:rsidRPr="00234CCF" w:rsidRDefault="00411066" w:rsidP="00411066">
      <w:pPr>
        <w:ind w:leftChars="550" w:left="1155"/>
      </w:pPr>
      <w:r w:rsidRPr="00234CCF">
        <w:rPr>
          <w:rFonts w:hint="eastAsia"/>
        </w:rPr>
        <w:t>全网：数字及游戏点卡、电子书、邮箱、视频、软件、保险、彩票</w:t>
      </w:r>
      <w:r w:rsidRPr="00234CCF">
        <w:rPr>
          <w:rFonts w:hint="eastAsia"/>
        </w:rPr>
        <w:t xml:space="preserve"> </w:t>
      </w:r>
      <w:r w:rsidRPr="00234CCF">
        <w:rPr>
          <w:rFonts w:hint="eastAsia"/>
          <w:b/>
        </w:rPr>
        <w:t>7</w:t>
      </w:r>
      <w:r w:rsidRPr="00234CCF">
        <w:rPr>
          <w:rFonts w:hint="eastAsia"/>
          <w:b/>
        </w:rPr>
        <w:t>大类</w:t>
      </w:r>
      <w:r>
        <w:rPr>
          <w:rFonts w:hint="eastAsia"/>
        </w:rPr>
        <w:t>（</w:t>
      </w:r>
      <w:r w:rsidRPr="00234CCF">
        <w:rPr>
          <w:rFonts w:hint="eastAsia"/>
        </w:rPr>
        <w:t>用于与计费代码的</w:t>
      </w:r>
      <w:r w:rsidRPr="00234CCF">
        <w:rPr>
          <w:rFonts w:hint="eastAsia"/>
        </w:rPr>
        <w:t>7</w:t>
      </w:r>
      <w:r w:rsidRPr="00234CCF">
        <w:rPr>
          <w:rFonts w:hint="eastAsia"/>
        </w:rPr>
        <w:t>大类进行匹配，需完全符合</w:t>
      </w:r>
      <w:r>
        <w:rPr>
          <w:rFonts w:hint="eastAsia"/>
        </w:rPr>
        <w:t>）</w:t>
      </w:r>
    </w:p>
    <w:p w:rsidR="00411066" w:rsidRDefault="00411066" w:rsidP="00411066">
      <w:pPr>
        <w:widowControl/>
        <w:spacing w:line="240" w:lineRule="auto"/>
        <w:ind w:firstLineChars="550" w:firstLine="1155"/>
        <w:jc w:val="left"/>
        <w:rPr>
          <w:rFonts w:hint="eastAsia"/>
        </w:rPr>
      </w:pPr>
      <w:r w:rsidRPr="00234CCF">
        <w:rPr>
          <w:rFonts w:hint="eastAsia"/>
        </w:rPr>
        <w:t>省网：电子票券、公共事业、线下商超、医疗服务、实物、其他</w:t>
      </w:r>
      <w:r w:rsidRPr="00234CCF">
        <w:rPr>
          <w:rFonts w:hint="eastAsia"/>
        </w:rPr>
        <w:t xml:space="preserve">   </w:t>
      </w:r>
      <w:r w:rsidRPr="00234CCF">
        <w:rPr>
          <w:rFonts w:hint="eastAsia"/>
          <w:b/>
        </w:rPr>
        <w:t>6</w:t>
      </w:r>
      <w:r w:rsidRPr="00234CCF">
        <w:rPr>
          <w:rFonts w:hint="eastAsia"/>
          <w:b/>
        </w:rPr>
        <w:t>大类</w:t>
      </w:r>
    </w:p>
    <w:p w:rsidR="00411066" w:rsidRPr="00234CCF" w:rsidRDefault="00411066" w:rsidP="00411066">
      <w:pPr>
        <w:widowControl/>
        <w:spacing w:line="240" w:lineRule="auto"/>
        <w:ind w:firstLineChars="100" w:firstLine="210"/>
        <w:jc w:val="left"/>
        <w:rPr>
          <w:rFonts w:hint="eastAsia"/>
        </w:rPr>
      </w:pPr>
    </w:p>
    <w:p w:rsidR="00411066" w:rsidRDefault="00411066" w:rsidP="00411066">
      <w:pPr>
        <w:widowControl/>
        <w:spacing w:line="240" w:lineRule="auto"/>
        <w:ind w:firstLineChars="550" w:firstLine="1155"/>
        <w:jc w:val="left"/>
        <w:rPr>
          <w:rFonts w:hint="eastAsia"/>
        </w:rPr>
      </w:pPr>
      <w:r w:rsidRPr="00234CCF">
        <w:rPr>
          <w:rFonts w:hint="eastAsia"/>
        </w:rPr>
        <w:t>商品分类选项为：</w:t>
      </w:r>
      <w:r w:rsidRPr="00234CCF">
        <w:rPr>
          <w:rFonts w:hint="eastAsia"/>
        </w:rPr>
        <w:t xml:space="preserve"> </w:t>
      </w:r>
      <w:r w:rsidRPr="00234CCF">
        <w:rPr>
          <w:rFonts w:hint="eastAsia"/>
        </w:rPr>
        <w:t>“全网</w:t>
      </w:r>
      <w:r w:rsidRPr="00234CCF">
        <w:rPr>
          <w:rFonts w:hint="eastAsia"/>
        </w:rPr>
        <w:t>+</w:t>
      </w:r>
      <w:r w:rsidRPr="00234CCF">
        <w:rPr>
          <w:rFonts w:hint="eastAsia"/>
        </w:rPr>
        <w:t>省网”</w:t>
      </w:r>
      <w:r>
        <w:rPr>
          <w:rFonts w:hint="eastAsia"/>
        </w:rPr>
        <w:t>共计</w:t>
      </w:r>
      <w:r w:rsidRPr="00234CCF">
        <w:rPr>
          <w:rFonts w:hint="eastAsia"/>
        </w:rPr>
        <w:t>13</w:t>
      </w:r>
      <w:r w:rsidRPr="00234CCF">
        <w:rPr>
          <w:rFonts w:hint="eastAsia"/>
        </w:rPr>
        <w:t>大类</w:t>
      </w:r>
    </w:p>
    <w:p w:rsidR="00411066" w:rsidRPr="00411066" w:rsidRDefault="00411066" w:rsidP="000C6360">
      <w:pPr>
        <w:ind w:left="780"/>
        <w:jc w:val="left"/>
      </w:pPr>
    </w:p>
    <w:p w:rsidR="00E24DB3" w:rsidRDefault="00E24DB3" w:rsidP="000C6360">
      <w:pPr>
        <w:ind w:left="780"/>
        <w:jc w:val="left"/>
        <w:rPr>
          <w:b/>
        </w:rPr>
      </w:pPr>
      <w:r>
        <w:rPr>
          <w:rFonts w:hint="eastAsia"/>
          <w:b/>
        </w:rPr>
        <w:t>风控类型：</w:t>
      </w:r>
      <w:r w:rsidRPr="00D13A5E">
        <w:t>(</w:t>
      </w:r>
      <w:r w:rsidRPr="00D13A5E">
        <w:rPr>
          <w:rFonts w:hint="eastAsia"/>
        </w:rPr>
        <w:t>选项较多，见下表</w:t>
      </w:r>
      <w:r w:rsidRPr="00D13A5E">
        <w:t>)</w:t>
      </w:r>
    </w:p>
    <w:p w:rsidR="00E24DB3" w:rsidRPr="00F25C6F" w:rsidRDefault="00E24DB3" w:rsidP="00292070">
      <w:pPr>
        <w:widowControl/>
        <w:spacing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0000 </w:t>
      </w:r>
      <w:r>
        <w:rPr>
          <w:rFonts w:ascii="Calibri" w:hAnsi="Calibri" w:cs="宋体"/>
          <w:color w:val="1F497D"/>
          <w:kern w:val="0"/>
          <w:szCs w:val="21"/>
        </w:rPr>
        <w:t>-</w:t>
      </w:r>
      <w:r w:rsidRPr="00F25C6F">
        <w:rPr>
          <w:rFonts w:ascii="宋体" w:hAnsi="宋体" w:cs="宋体" w:hint="eastAsia"/>
          <w:color w:val="1F497D"/>
          <w:kern w:val="0"/>
          <w:szCs w:val="21"/>
        </w:rPr>
        <w:t>非控制类</w:t>
      </w:r>
      <w:r>
        <w:rPr>
          <w:rFonts w:ascii="Calibri" w:hAnsi="Calibri" w:cs="宋体"/>
          <w:color w:val="1F497D"/>
          <w:kern w:val="0"/>
          <w:szCs w:val="21"/>
        </w:rPr>
        <w:t>-</w:t>
      </w:r>
      <w:r w:rsidRPr="00F25C6F">
        <w:rPr>
          <w:rFonts w:ascii="宋体" w:hAnsi="宋体" w:cs="宋体" w:hint="eastAsia"/>
          <w:color w:val="1F497D"/>
          <w:kern w:val="0"/>
          <w:szCs w:val="21"/>
        </w:rPr>
        <w:t>未分类</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0001 </w:t>
      </w:r>
      <w:r>
        <w:rPr>
          <w:rFonts w:ascii="Calibri" w:hAnsi="Calibri" w:cs="宋体"/>
          <w:color w:val="1F497D"/>
          <w:kern w:val="0"/>
          <w:szCs w:val="21"/>
        </w:rPr>
        <w:t>-</w:t>
      </w:r>
      <w:r w:rsidRPr="00F25C6F">
        <w:rPr>
          <w:rFonts w:ascii="宋体" w:hAnsi="宋体" w:cs="宋体" w:hint="eastAsia"/>
          <w:color w:val="1F497D"/>
          <w:kern w:val="0"/>
          <w:szCs w:val="21"/>
        </w:rPr>
        <w:t>非控制类</w:t>
      </w:r>
      <w:r>
        <w:rPr>
          <w:rFonts w:ascii="Calibri" w:hAnsi="Calibri" w:cs="宋体"/>
          <w:color w:val="1F497D"/>
          <w:kern w:val="0"/>
          <w:szCs w:val="21"/>
        </w:rPr>
        <w:t>-</w:t>
      </w:r>
      <w:r w:rsidRPr="00F25C6F">
        <w:rPr>
          <w:rFonts w:ascii="宋体" w:hAnsi="宋体" w:cs="宋体" w:hint="eastAsia"/>
          <w:color w:val="1F497D"/>
          <w:kern w:val="0"/>
          <w:szCs w:val="21"/>
        </w:rPr>
        <w:t>地方小额商品</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0002 </w:t>
      </w:r>
      <w:r>
        <w:rPr>
          <w:rFonts w:ascii="Calibri" w:hAnsi="Calibri" w:cs="宋体"/>
          <w:color w:val="1F497D"/>
          <w:kern w:val="0"/>
          <w:szCs w:val="21"/>
        </w:rPr>
        <w:t>-</w:t>
      </w:r>
      <w:r w:rsidRPr="00F25C6F">
        <w:rPr>
          <w:rFonts w:ascii="宋体" w:hAnsi="宋体" w:cs="宋体" w:hint="eastAsia"/>
          <w:color w:val="1F497D"/>
          <w:kern w:val="0"/>
          <w:szCs w:val="21"/>
        </w:rPr>
        <w:t>非控制类</w:t>
      </w:r>
      <w:r>
        <w:rPr>
          <w:rFonts w:ascii="Calibri" w:hAnsi="Calibri" w:cs="宋体"/>
          <w:color w:val="1F497D"/>
          <w:kern w:val="0"/>
          <w:szCs w:val="21"/>
        </w:rPr>
        <w:t>-</w:t>
      </w:r>
      <w:r w:rsidRPr="00F25C6F">
        <w:rPr>
          <w:rFonts w:ascii="宋体" w:hAnsi="宋体" w:cs="宋体" w:hint="eastAsia"/>
          <w:color w:val="1F497D"/>
          <w:kern w:val="0"/>
          <w:szCs w:val="21"/>
        </w:rPr>
        <w:t>地方小额－虚拟币</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0003 </w:t>
      </w:r>
      <w:r>
        <w:rPr>
          <w:rFonts w:ascii="Calibri" w:hAnsi="Calibri" w:cs="宋体"/>
          <w:color w:val="1F497D"/>
          <w:kern w:val="0"/>
          <w:szCs w:val="21"/>
        </w:rPr>
        <w:t>-</w:t>
      </w:r>
      <w:r w:rsidRPr="00F25C6F">
        <w:rPr>
          <w:rFonts w:ascii="宋体" w:hAnsi="宋体" w:cs="宋体" w:hint="eastAsia"/>
          <w:color w:val="1F497D"/>
          <w:kern w:val="0"/>
          <w:szCs w:val="21"/>
        </w:rPr>
        <w:t>非控制类</w:t>
      </w:r>
      <w:r>
        <w:rPr>
          <w:rFonts w:ascii="Calibri" w:hAnsi="Calibri" w:cs="宋体"/>
          <w:color w:val="1F497D"/>
          <w:kern w:val="0"/>
          <w:szCs w:val="21"/>
        </w:rPr>
        <w:t>-</w:t>
      </w:r>
      <w:r w:rsidRPr="00F25C6F">
        <w:rPr>
          <w:rFonts w:ascii="宋体" w:hAnsi="宋体" w:cs="宋体" w:hint="eastAsia"/>
          <w:color w:val="1F497D"/>
          <w:kern w:val="0"/>
          <w:szCs w:val="21"/>
        </w:rPr>
        <w:t>地方小额－电子书</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0005 </w:t>
      </w:r>
      <w:r>
        <w:rPr>
          <w:rFonts w:ascii="Calibri" w:hAnsi="Calibri" w:cs="宋体"/>
          <w:color w:val="1F497D"/>
          <w:kern w:val="0"/>
          <w:szCs w:val="21"/>
        </w:rPr>
        <w:t>-</w:t>
      </w:r>
      <w:r w:rsidRPr="00F25C6F">
        <w:rPr>
          <w:rFonts w:ascii="宋体" w:hAnsi="宋体" w:cs="宋体" w:hint="eastAsia"/>
          <w:color w:val="1F497D"/>
          <w:kern w:val="0"/>
          <w:szCs w:val="21"/>
        </w:rPr>
        <w:t>非控制类</w:t>
      </w:r>
      <w:r>
        <w:rPr>
          <w:rFonts w:ascii="Calibri" w:hAnsi="Calibri" w:cs="宋体"/>
          <w:color w:val="1F497D"/>
          <w:kern w:val="0"/>
          <w:szCs w:val="21"/>
        </w:rPr>
        <w:t>-</w:t>
      </w:r>
      <w:r w:rsidRPr="00F25C6F">
        <w:rPr>
          <w:rFonts w:ascii="宋体" w:hAnsi="宋体" w:cs="宋体" w:hint="eastAsia"/>
          <w:color w:val="1F497D"/>
          <w:kern w:val="0"/>
          <w:szCs w:val="21"/>
        </w:rPr>
        <w:t>地方小额－视频</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0006 </w:t>
      </w:r>
      <w:r>
        <w:rPr>
          <w:rFonts w:ascii="Calibri" w:hAnsi="Calibri" w:cs="宋体"/>
          <w:color w:val="1F497D"/>
          <w:kern w:val="0"/>
          <w:szCs w:val="21"/>
        </w:rPr>
        <w:t>-</w:t>
      </w:r>
      <w:r w:rsidRPr="00F25C6F">
        <w:rPr>
          <w:rFonts w:ascii="宋体" w:hAnsi="宋体" w:cs="宋体" w:hint="eastAsia"/>
          <w:color w:val="1F497D"/>
          <w:kern w:val="0"/>
          <w:szCs w:val="21"/>
        </w:rPr>
        <w:t>非控制类</w:t>
      </w:r>
      <w:r>
        <w:rPr>
          <w:rFonts w:ascii="Calibri" w:hAnsi="Calibri" w:cs="宋体"/>
          <w:color w:val="1F497D"/>
          <w:kern w:val="0"/>
          <w:szCs w:val="21"/>
        </w:rPr>
        <w:t>-</w:t>
      </w:r>
      <w:r w:rsidRPr="00F25C6F">
        <w:rPr>
          <w:rFonts w:ascii="宋体" w:hAnsi="宋体" w:cs="宋体" w:hint="eastAsia"/>
          <w:color w:val="1F497D"/>
          <w:kern w:val="0"/>
          <w:szCs w:val="21"/>
        </w:rPr>
        <w:t>地方小额－电子票</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0007</w:t>
      </w:r>
      <w:r>
        <w:rPr>
          <w:rFonts w:ascii="Calibri" w:hAnsi="Calibri" w:cs="宋体"/>
          <w:color w:val="1F497D"/>
          <w:kern w:val="0"/>
          <w:szCs w:val="21"/>
        </w:rPr>
        <w:t>-</w:t>
      </w:r>
      <w:r w:rsidRPr="00F25C6F">
        <w:rPr>
          <w:rFonts w:ascii="宋体" w:hAnsi="宋体" w:cs="宋体" w:hint="eastAsia"/>
          <w:color w:val="1F497D"/>
          <w:kern w:val="0"/>
          <w:szCs w:val="21"/>
        </w:rPr>
        <w:t>非控制类</w:t>
      </w:r>
      <w:r>
        <w:rPr>
          <w:rFonts w:ascii="Calibri" w:hAnsi="Calibri" w:cs="宋体"/>
          <w:color w:val="1F497D"/>
          <w:kern w:val="0"/>
          <w:szCs w:val="21"/>
        </w:rPr>
        <w:t>-</w:t>
      </w:r>
      <w:r w:rsidRPr="00F25C6F">
        <w:rPr>
          <w:rFonts w:ascii="宋体" w:hAnsi="宋体" w:cs="宋体" w:hint="eastAsia"/>
          <w:color w:val="1F497D"/>
          <w:kern w:val="0"/>
          <w:szCs w:val="21"/>
        </w:rPr>
        <w:t>地方小额－实物</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0008 </w:t>
      </w:r>
      <w:r>
        <w:rPr>
          <w:rFonts w:ascii="Calibri" w:hAnsi="Calibri" w:cs="宋体"/>
          <w:color w:val="1F497D"/>
          <w:kern w:val="0"/>
          <w:szCs w:val="21"/>
        </w:rPr>
        <w:t>-</w:t>
      </w:r>
      <w:r w:rsidRPr="00F25C6F">
        <w:rPr>
          <w:rFonts w:ascii="宋体" w:hAnsi="宋体" w:cs="宋体" w:hint="eastAsia"/>
          <w:color w:val="1F497D"/>
          <w:kern w:val="0"/>
          <w:szCs w:val="21"/>
        </w:rPr>
        <w:t>非控制类</w:t>
      </w:r>
      <w:r>
        <w:rPr>
          <w:rFonts w:ascii="Calibri" w:hAnsi="Calibri" w:cs="宋体"/>
          <w:color w:val="1F497D"/>
          <w:kern w:val="0"/>
          <w:szCs w:val="21"/>
        </w:rPr>
        <w:t>-</w:t>
      </w:r>
      <w:r w:rsidRPr="00F25C6F">
        <w:rPr>
          <w:rFonts w:ascii="宋体" w:hAnsi="宋体" w:cs="宋体" w:hint="eastAsia"/>
          <w:color w:val="1F497D"/>
          <w:kern w:val="0"/>
          <w:szCs w:val="21"/>
        </w:rPr>
        <w:t>地方小额－彩票</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0009 </w:t>
      </w:r>
      <w:r>
        <w:rPr>
          <w:rFonts w:ascii="Calibri" w:hAnsi="Calibri" w:cs="宋体"/>
          <w:color w:val="1F497D"/>
          <w:kern w:val="0"/>
          <w:szCs w:val="21"/>
        </w:rPr>
        <w:t>-</w:t>
      </w:r>
      <w:r w:rsidRPr="00F25C6F">
        <w:rPr>
          <w:rFonts w:ascii="宋体" w:hAnsi="宋体" w:cs="宋体" w:hint="eastAsia"/>
          <w:color w:val="1F497D"/>
          <w:kern w:val="0"/>
          <w:szCs w:val="21"/>
        </w:rPr>
        <w:t>非控制类</w:t>
      </w:r>
      <w:r>
        <w:rPr>
          <w:rFonts w:ascii="Calibri" w:hAnsi="Calibri" w:cs="宋体"/>
          <w:color w:val="1F497D"/>
          <w:kern w:val="0"/>
          <w:szCs w:val="21"/>
        </w:rPr>
        <w:t>-</w:t>
      </w:r>
      <w:r w:rsidRPr="00F25C6F">
        <w:rPr>
          <w:rFonts w:ascii="宋体" w:hAnsi="宋体" w:cs="宋体" w:hint="eastAsia"/>
          <w:color w:val="1F497D"/>
          <w:kern w:val="0"/>
          <w:szCs w:val="21"/>
        </w:rPr>
        <w:t>地方小额－公共事业缴费</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0010</w:t>
      </w:r>
      <w:r>
        <w:rPr>
          <w:rFonts w:ascii="Calibri" w:hAnsi="Calibri" w:cs="宋体"/>
          <w:color w:val="1F497D"/>
          <w:kern w:val="0"/>
          <w:szCs w:val="21"/>
        </w:rPr>
        <w:t>-</w:t>
      </w:r>
      <w:r w:rsidRPr="00F25C6F">
        <w:rPr>
          <w:rFonts w:ascii="宋体" w:hAnsi="宋体" w:cs="宋体" w:hint="eastAsia"/>
          <w:color w:val="1F497D"/>
          <w:kern w:val="0"/>
          <w:szCs w:val="21"/>
        </w:rPr>
        <w:t>非控制类</w:t>
      </w:r>
      <w:r>
        <w:rPr>
          <w:rFonts w:ascii="Calibri" w:hAnsi="Calibri" w:cs="宋体"/>
          <w:color w:val="1F497D"/>
          <w:kern w:val="0"/>
          <w:szCs w:val="21"/>
        </w:rPr>
        <w:t>-</w:t>
      </w:r>
      <w:r w:rsidRPr="00F25C6F">
        <w:rPr>
          <w:rFonts w:ascii="宋体" w:hAnsi="宋体" w:cs="宋体" w:hint="eastAsia"/>
          <w:color w:val="1F497D"/>
          <w:kern w:val="0"/>
          <w:szCs w:val="21"/>
        </w:rPr>
        <w:t>地方小额－软件</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0011</w:t>
      </w:r>
      <w:r>
        <w:rPr>
          <w:rFonts w:ascii="Calibri" w:hAnsi="Calibri" w:cs="宋体"/>
          <w:color w:val="1F497D"/>
          <w:kern w:val="0"/>
          <w:szCs w:val="21"/>
        </w:rPr>
        <w:t>-</w:t>
      </w:r>
      <w:r w:rsidRPr="00F25C6F">
        <w:rPr>
          <w:rFonts w:ascii="宋体" w:hAnsi="宋体" w:cs="宋体" w:hint="eastAsia"/>
          <w:color w:val="1F497D"/>
          <w:kern w:val="0"/>
          <w:szCs w:val="21"/>
        </w:rPr>
        <w:t>非控制类</w:t>
      </w:r>
      <w:r>
        <w:rPr>
          <w:rFonts w:ascii="Calibri" w:hAnsi="Calibri" w:cs="宋体"/>
          <w:color w:val="1F497D"/>
          <w:kern w:val="0"/>
          <w:szCs w:val="21"/>
        </w:rPr>
        <w:t>-</w:t>
      </w:r>
      <w:r w:rsidRPr="00F25C6F">
        <w:rPr>
          <w:rFonts w:ascii="宋体" w:hAnsi="宋体" w:cs="宋体" w:hint="eastAsia"/>
          <w:color w:val="1F497D"/>
          <w:kern w:val="0"/>
          <w:szCs w:val="21"/>
        </w:rPr>
        <w:t>地方小额－电子保</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0101</w:t>
      </w:r>
      <w:r>
        <w:rPr>
          <w:rFonts w:ascii="Calibri" w:hAnsi="Calibri" w:cs="宋体"/>
          <w:color w:val="1F497D"/>
          <w:kern w:val="0"/>
          <w:szCs w:val="21"/>
        </w:rPr>
        <w:t>-</w:t>
      </w:r>
      <w:r w:rsidRPr="00F25C6F">
        <w:rPr>
          <w:rFonts w:ascii="宋体" w:hAnsi="宋体" w:cs="宋体" w:hint="eastAsia"/>
          <w:color w:val="1F497D"/>
          <w:kern w:val="0"/>
          <w:szCs w:val="21"/>
        </w:rPr>
        <w:t>控制类</w:t>
      </w:r>
      <w:r>
        <w:rPr>
          <w:rFonts w:ascii="Calibri" w:hAnsi="Calibri" w:cs="宋体"/>
          <w:color w:val="1F497D"/>
          <w:kern w:val="0"/>
          <w:szCs w:val="21"/>
        </w:rPr>
        <w:t>-</w:t>
      </w:r>
      <w:r w:rsidRPr="00F25C6F">
        <w:rPr>
          <w:rFonts w:ascii="宋体" w:hAnsi="宋体" w:cs="宋体" w:hint="eastAsia"/>
          <w:color w:val="1F497D"/>
          <w:kern w:val="0"/>
          <w:szCs w:val="21"/>
        </w:rPr>
        <w:t>地方小额一级控制类</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0102</w:t>
      </w:r>
      <w:r>
        <w:rPr>
          <w:rFonts w:ascii="Calibri" w:hAnsi="Calibri" w:cs="宋体"/>
          <w:color w:val="1F497D"/>
          <w:kern w:val="0"/>
          <w:szCs w:val="21"/>
        </w:rPr>
        <w:t>-</w:t>
      </w:r>
      <w:r w:rsidRPr="00F25C6F">
        <w:rPr>
          <w:rFonts w:ascii="宋体" w:hAnsi="宋体" w:cs="宋体" w:hint="eastAsia"/>
          <w:color w:val="1F497D"/>
          <w:kern w:val="0"/>
          <w:szCs w:val="21"/>
        </w:rPr>
        <w:t>控制类</w:t>
      </w:r>
      <w:r>
        <w:rPr>
          <w:rFonts w:ascii="Calibri" w:hAnsi="Calibri" w:cs="宋体"/>
          <w:color w:val="1F497D"/>
          <w:kern w:val="0"/>
          <w:szCs w:val="21"/>
        </w:rPr>
        <w:t>-</w:t>
      </w:r>
      <w:r w:rsidRPr="00F25C6F">
        <w:rPr>
          <w:rFonts w:ascii="宋体" w:hAnsi="宋体" w:cs="宋体" w:hint="eastAsia"/>
          <w:color w:val="1F497D"/>
          <w:kern w:val="0"/>
          <w:szCs w:val="21"/>
        </w:rPr>
        <w:t>地方小额－一级游戏</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0103</w:t>
      </w:r>
      <w:r>
        <w:rPr>
          <w:rFonts w:ascii="Calibri" w:hAnsi="Calibri" w:cs="宋体"/>
          <w:color w:val="1F497D"/>
          <w:kern w:val="0"/>
          <w:szCs w:val="21"/>
        </w:rPr>
        <w:t>-</w:t>
      </w:r>
      <w:r w:rsidRPr="00F25C6F">
        <w:rPr>
          <w:rFonts w:ascii="宋体" w:hAnsi="宋体" w:cs="宋体" w:hint="eastAsia"/>
          <w:color w:val="1F497D"/>
          <w:kern w:val="0"/>
          <w:szCs w:val="21"/>
        </w:rPr>
        <w:t>控制类</w:t>
      </w:r>
      <w:r>
        <w:rPr>
          <w:rFonts w:ascii="Calibri" w:hAnsi="Calibri" w:cs="宋体"/>
          <w:color w:val="1F497D"/>
          <w:kern w:val="0"/>
          <w:szCs w:val="21"/>
        </w:rPr>
        <w:t>-</w:t>
      </w:r>
      <w:r w:rsidRPr="00F25C6F">
        <w:rPr>
          <w:rFonts w:ascii="宋体" w:hAnsi="宋体" w:cs="宋体" w:hint="eastAsia"/>
          <w:color w:val="1F497D"/>
          <w:kern w:val="0"/>
          <w:szCs w:val="21"/>
        </w:rPr>
        <w:t>地方小额－一级虚拟币</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0104</w:t>
      </w:r>
      <w:r>
        <w:rPr>
          <w:rFonts w:ascii="Calibri" w:hAnsi="Calibri" w:cs="宋体"/>
          <w:color w:val="1F497D"/>
          <w:kern w:val="0"/>
          <w:szCs w:val="21"/>
        </w:rPr>
        <w:t>-</w:t>
      </w:r>
      <w:r w:rsidRPr="00F25C6F">
        <w:rPr>
          <w:rFonts w:ascii="宋体" w:hAnsi="宋体" w:cs="宋体" w:hint="eastAsia"/>
          <w:color w:val="1F497D"/>
          <w:kern w:val="0"/>
          <w:szCs w:val="21"/>
        </w:rPr>
        <w:t>控制类</w:t>
      </w:r>
      <w:r>
        <w:rPr>
          <w:rFonts w:ascii="Calibri" w:hAnsi="Calibri" w:cs="宋体"/>
          <w:color w:val="1F497D"/>
          <w:kern w:val="0"/>
          <w:szCs w:val="21"/>
        </w:rPr>
        <w:t>-</w:t>
      </w:r>
      <w:r w:rsidRPr="00F25C6F">
        <w:rPr>
          <w:rFonts w:ascii="宋体" w:hAnsi="宋体" w:cs="宋体" w:hint="eastAsia"/>
          <w:color w:val="1F497D"/>
          <w:kern w:val="0"/>
          <w:szCs w:val="21"/>
        </w:rPr>
        <w:t>地方小额－一级电子票</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0105 </w:t>
      </w:r>
      <w:r>
        <w:rPr>
          <w:rFonts w:ascii="Calibri" w:hAnsi="Calibri" w:cs="宋体"/>
          <w:color w:val="1F497D"/>
          <w:kern w:val="0"/>
          <w:szCs w:val="21"/>
        </w:rPr>
        <w:t>-</w:t>
      </w:r>
      <w:r w:rsidRPr="00F25C6F">
        <w:rPr>
          <w:rFonts w:ascii="宋体" w:hAnsi="宋体" w:cs="宋体" w:hint="eastAsia"/>
          <w:color w:val="1F497D"/>
          <w:kern w:val="0"/>
          <w:szCs w:val="21"/>
        </w:rPr>
        <w:t>控制类</w:t>
      </w:r>
      <w:r>
        <w:rPr>
          <w:rFonts w:ascii="Calibri" w:hAnsi="Calibri" w:cs="宋体"/>
          <w:color w:val="1F497D"/>
          <w:kern w:val="0"/>
          <w:szCs w:val="21"/>
        </w:rPr>
        <w:t>-</w:t>
      </w:r>
      <w:r w:rsidRPr="00F25C6F">
        <w:rPr>
          <w:rFonts w:ascii="宋体" w:hAnsi="宋体" w:cs="宋体" w:hint="eastAsia"/>
          <w:color w:val="1F497D"/>
          <w:kern w:val="0"/>
          <w:szCs w:val="21"/>
        </w:rPr>
        <w:t>地方小额－一级电子书</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0106</w:t>
      </w:r>
      <w:r>
        <w:rPr>
          <w:rFonts w:ascii="Calibri" w:hAnsi="Calibri" w:cs="宋体"/>
          <w:color w:val="1F497D"/>
          <w:kern w:val="0"/>
          <w:szCs w:val="21"/>
        </w:rPr>
        <w:t>-</w:t>
      </w:r>
      <w:r w:rsidRPr="00F25C6F">
        <w:rPr>
          <w:rFonts w:ascii="宋体" w:hAnsi="宋体" w:cs="宋体" w:hint="eastAsia"/>
          <w:color w:val="1F497D"/>
          <w:kern w:val="0"/>
          <w:szCs w:val="21"/>
        </w:rPr>
        <w:t>控制类</w:t>
      </w:r>
      <w:r>
        <w:rPr>
          <w:rFonts w:ascii="Calibri" w:hAnsi="Calibri" w:cs="宋体"/>
          <w:color w:val="1F497D"/>
          <w:kern w:val="0"/>
          <w:szCs w:val="21"/>
        </w:rPr>
        <w:t>-</w:t>
      </w:r>
      <w:r w:rsidRPr="00F25C6F">
        <w:rPr>
          <w:rFonts w:ascii="宋体" w:hAnsi="宋体" w:cs="宋体" w:hint="eastAsia"/>
          <w:color w:val="1F497D"/>
          <w:kern w:val="0"/>
          <w:szCs w:val="21"/>
        </w:rPr>
        <w:t>地方小额－一级彩票</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0107</w:t>
      </w:r>
      <w:r>
        <w:rPr>
          <w:rFonts w:ascii="Calibri" w:hAnsi="Calibri" w:cs="宋体"/>
          <w:color w:val="1F497D"/>
          <w:kern w:val="0"/>
          <w:szCs w:val="21"/>
        </w:rPr>
        <w:t>-</w:t>
      </w:r>
      <w:r w:rsidRPr="00F25C6F">
        <w:rPr>
          <w:rFonts w:ascii="宋体" w:hAnsi="宋体" w:cs="宋体" w:hint="eastAsia"/>
          <w:color w:val="1F497D"/>
          <w:kern w:val="0"/>
          <w:szCs w:val="21"/>
        </w:rPr>
        <w:t>控制类</w:t>
      </w:r>
      <w:r>
        <w:rPr>
          <w:rFonts w:ascii="Calibri" w:hAnsi="Calibri" w:cs="宋体"/>
          <w:color w:val="1F497D"/>
          <w:kern w:val="0"/>
          <w:szCs w:val="21"/>
        </w:rPr>
        <w:t>-</w:t>
      </w:r>
      <w:r w:rsidRPr="00F25C6F">
        <w:rPr>
          <w:rFonts w:ascii="宋体" w:hAnsi="宋体" w:cs="宋体" w:hint="eastAsia"/>
          <w:color w:val="1F497D"/>
          <w:kern w:val="0"/>
          <w:szCs w:val="21"/>
        </w:rPr>
        <w:t>地方小额－一级软件</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0108 </w:t>
      </w:r>
      <w:r>
        <w:rPr>
          <w:rFonts w:ascii="Calibri" w:hAnsi="Calibri" w:cs="宋体"/>
          <w:color w:val="1F497D"/>
          <w:kern w:val="0"/>
          <w:szCs w:val="21"/>
        </w:rPr>
        <w:t>-</w:t>
      </w:r>
      <w:r w:rsidRPr="00F25C6F">
        <w:rPr>
          <w:rFonts w:ascii="宋体" w:hAnsi="宋体" w:cs="宋体" w:hint="eastAsia"/>
          <w:color w:val="1F497D"/>
          <w:kern w:val="0"/>
          <w:szCs w:val="21"/>
        </w:rPr>
        <w:t>控制类</w:t>
      </w:r>
      <w:r>
        <w:rPr>
          <w:rFonts w:ascii="Calibri" w:hAnsi="Calibri" w:cs="宋体"/>
          <w:color w:val="1F497D"/>
          <w:kern w:val="0"/>
          <w:szCs w:val="21"/>
        </w:rPr>
        <w:t>-</w:t>
      </w:r>
      <w:r w:rsidRPr="00F25C6F">
        <w:rPr>
          <w:rFonts w:ascii="宋体" w:hAnsi="宋体" w:cs="宋体" w:hint="eastAsia"/>
          <w:color w:val="1F497D"/>
          <w:kern w:val="0"/>
          <w:szCs w:val="21"/>
        </w:rPr>
        <w:t>地方小额－一级保</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0201 </w:t>
      </w:r>
      <w:r>
        <w:rPr>
          <w:rFonts w:ascii="Calibri" w:hAnsi="Calibri" w:cs="宋体"/>
          <w:color w:val="1F497D"/>
          <w:kern w:val="0"/>
          <w:szCs w:val="21"/>
        </w:rPr>
        <w:t>-</w:t>
      </w:r>
      <w:r w:rsidRPr="00F25C6F">
        <w:rPr>
          <w:rFonts w:ascii="宋体" w:hAnsi="宋体" w:cs="宋体" w:hint="eastAsia"/>
          <w:color w:val="1F497D"/>
          <w:kern w:val="0"/>
          <w:szCs w:val="21"/>
        </w:rPr>
        <w:t>二级控制类</w:t>
      </w:r>
      <w:r>
        <w:rPr>
          <w:rFonts w:ascii="Calibri" w:hAnsi="Calibri" w:cs="宋体"/>
          <w:color w:val="1F497D"/>
          <w:kern w:val="0"/>
          <w:szCs w:val="21"/>
        </w:rPr>
        <w:t>-</w:t>
      </w:r>
      <w:r w:rsidRPr="00F25C6F">
        <w:rPr>
          <w:rFonts w:ascii="宋体" w:hAnsi="宋体" w:cs="宋体" w:hint="eastAsia"/>
          <w:color w:val="1F497D"/>
          <w:kern w:val="0"/>
          <w:szCs w:val="21"/>
        </w:rPr>
        <w:t>地方小额二级控制类</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0202</w:t>
      </w:r>
      <w:r>
        <w:rPr>
          <w:rFonts w:ascii="Calibri" w:hAnsi="Calibri" w:cs="宋体"/>
          <w:color w:val="1F497D"/>
          <w:kern w:val="0"/>
          <w:szCs w:val="21"/>
        </w:rPr>
        <w:t>-</w:t>
      </w:r>
      <w:r w:rsidRPr="00F25C6F">
        <w:rPr>
          <w:rFonts w:ascii="宋体" w:hAnsi="宋体" w:cs="宋体" w:hint="eastAsia"/>
          <w:color w:val="1F497D"/>
          <w:kern w:val="0"/>
          <w:szCs w:val="21"/>
        </w:rPr>
        <w:t>二级控制类</w:t>
      </w:r>
      <w:r>
        <w:rPr>
          <w:rFonts w:ascii="Calibri" w:hAnsi="Calibri" w:cs="宋体"/>
          <w:color w:val="1F497D"/>
          <w:kern w:val="0"/>
          <w:szCs w:val="21"/>
        </w:rPr>
        <w:t>-</w:t>
      </w:r>
      <w:r w:rsidRPr="00F25C6F">
        <w:rPr>
          <w:rFonts w:ascii="宋体" w:hAnsi="宋体" w:cs="宋体" w:hint="eastAsia"/>
          <w:color w:val="1F497D"/>
          <w:kern w:val="0"/>
          <w:szCs w:val="21"/>
        </w:rPr>
        <w:t>地方小额－二级游戏</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0203</w:t>
      </w:r>
      <w:r>
        <w:rPr>
          <w:rFonts w:ascii="Calibri" w:hAnsi="Calibri" w:cs="宋体"/>
          <w:color w:val="1F497D"/>
          <w:kern w:val="0"/>
          <w:szCs w:val="21"/>
        </w:rPr>
        <w:t>-</w:t>
      </w:r>
      <w:r w:rsidRPr="00F25C6F">
        <w:rPr>
          <w:rFonts w:ascii="宋体" w:hAnsi="宋体" w:cs="宋体" w:hint="eastAsia"/>
          <w:color w:val="1F497D"/>
          <w:kern w:val="0"/>
          <w:szCs w:val="21"/>
        </w:rPr>
        <w:t>二级控制类</w:t>
      </w:r>
      <w:r>
        <w:rPr>
          <w:rFonts w:ascii="Calibri" w:hAnsi="Calibri" w:cs="宋体"/>
          <w:color w:val="1F497D"/>
          <w:kern w:val="0"/>
          <w:szCs w:val="21"/>
        </w:rPr>
        <w:t>-</w:t>
      </w:r>
      <w:r w:rsidRPr="00F25C6F">
        <w:rPr>
          <w:rFonts w:ascii="宋体" w:hAnsi="宋体" w:cs="宋体" w:hint="eastAsia"/>
          <w:color w:val="1F497D"/>
          <w:kern w:val="0"/>
          <w:szCs w:val="21"/>
        </w:rPr>
        <w:t>地方小额－二级虚拟币</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0204 </w:t>
      </w:r>
      <w:r>
        <w:rPr>
          <w:rFonts w:ascii="Calibri" w:hAnsi="Calibri" w:cs="宋体"/>
          <w:color w:val="1F497D"/>
          <w:kern w:val="0"/>
          <w:szCs w:val="21"/>
        </w:rPr>
        <w:t>-</w:t>
      </w:r>
      <w:r w:rsidRPr="00F25C6F">
        <w:rPr>
          <w:rFonts w:ascii="宋体" w:hAnsi="宋体" w:cs="宋体" w:hint="eastAsia"/>
          <w:color w:val="1F497D"/>
          <w:kern w:val="0"/>
          <w:szCs w:val="21"/>
        </w:rPr>
        <w:t>二级控制类</w:t>
      </w:r>
      <w:r>
        <w:rPr>
          <w:rFonts w:ascii="Calibri" w:hAnsi="Calibri" w:cs="宋体"/>
          <w:color w:val="1F497D"/>
          <w:kern w:val="0"/>
          <w:szCs w:val="21"/>
        </w:rPr>
        <w:t>-</w:t>
      </w:r>
      <w:r w:rsidRPr="00F25C6F">
        <w:rPr>
          <w:rFonts w:ascii="宋体" w:hAnsi="宋体" w:cs="宋体" w:hint="eastAsia"/>
          <w:color w:val="1F497D"/>
          <w:kern w:val="0"/>
          <w:szCs w:val="21"/>
        </w:rPr>
        <w:t>地方小额－二级电子票</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0205</w:t>
      </w:r>
      <w:r>
        <w:rPr>
          <w:rFonts w:ascii="Calibri" w:hAnsi="Calibri" w:cs="宋体"/>
          <w:color w:val="1F497D"/>
          <w:kern w:val="0"/>
          <w:szCs w:val="21"/>
        </w:rPr>
        <w:t>-</w:t>
      </w:r>
      <w:r w:rsidRPr="00F25C6F">
        <w:rPr>
          <w:rFonts w:ascii="宋体" w:hAnsi="宋体" w:cs="宋体" w:hint="eastAsia"/>
          <w:color w:val="1F497D"/>
          <w:kern w:val="0"/>
          <w:szCs w:val="21"/>
        </w:rPr>
        <w:t>二级控制类</w:t>
      </w:r>
      <w:r>
        <w:rPr>
          <w:rFonts w:ascii="Calibri" w:hAnsi="Calibri" w:cs="宋体"/>
          <w:color w:val="1F497D"/>
          <w:kern w:val="0"/>
          <w:szCs w:val="21"/>
        </w:rPr>
        <w:t>-</w:t>
      </w:r>
      <w:r w:rsidRPr="00F25C6F">
        <w:rPr>
          <w:rFonts w:ascii="宋体" w:hAnsi="宋体" w:cs="宋体" w:hint="eastAsia"/>
          <w:color w:val="1F497D"/>
          <w:kern w:val="0"/>
          <w:szCs w:val="21"/>
        </w:rPr>
        <w:t>地方小额－二级电子书</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0206</w:t>
      </w:r>
      <w:r>
        <w:rPr>
          <w:rFonts w:ascii="Calibri" w:hAnsi="Calibri" w:cs="宋体"/>
          <w:color w:val="1F497D"/>
          <w:kern w:val="0"/>
          <w:szCs w:val="21"/>
        </w:rPr>
        <w:t>-</w:t>
      </w:r>
      <w:r w:rsidRPr="00F25C6F">
        <w:rPr>
          <w:rFonts w:ascii="宋体" w:hAnsi="宋体" w:cs="宋体" w:hint="eastAsia"/>
          <w:color w:val="1F497D"/>
          <w:kern w:val="0"/>
          <w:szCs w:val="21"/>
        </w:rPr>
        <w:t>二级控制类</w:t>
      </w:r>
      <w:r>
        <w:rPr>
          <w:rFonts w:ascii="Calibri" w:hAnsi="Calibri" w:cs="宋体"/>
          <w:color w:val="1F497D"/>
          <w:kern w:val="0"/>
          <w:szCs w:val="21"/>
        </w:rPr>
        <w:t>-</w:t>
      </w:r>
      <w:r w:rsidRPr="00F25C6F">
        <w:rPr>
          <w:rFonts w:ascii="宋体" w:hAnsi="宋体" w:cs="宋体" w:hint="eastAsia"/>
          <w:color w:val="1F497D"/>
          <w:kern w:val="0"/>
          <w:szCs w:val="21"/>
        </w:rPr>
        <w:t>地方小额－二级彩票</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0207 </w:t>
      </w:r>
      <w:r>
        <w:rPr>
          <w:rFonts w:ascii="Calibri" w:hAnsi="Calibri" w:cs="宋体"/>
          <w:color w:val="1F497D"/>
          <w:kern w:val="0"/>
          <w:szCs w:val="21"/>
        </w:rPr>
        <w:t>-</w:t>
      </w:r>
      <w:r w:rsidRPr="00F25C6F">
        <w:rPr>
          <w:rFonts w:ascii="宋体" w:hAnsi="宋体" w:cs="宋体" w:hint="eastAsia"/>
          <w:color w:val="1F497D"/>
          <w:kern w:val="0"/>
          <w:szCs w:val="21"/>
        </w:rPr>
        <w:t>二级控制类</w:t>
      </w:r>
      <w:r>
        <w:rPr>
          <w:rFonts w:ascii="Calibri" w:hAnsi="Calibri" w:cs="宋体"/>
          <w:color w:val="1F497D"/>
          <w:kern w:val="0"/>
          <w:szCs w:val="21"/>
        </w:rPr>
        <w:t>-</w:t>
      </w:r>
      <w:r w:rsidRPr="00F25C6F">
        <w:rPr>
          <w:rFonts w:ascii="宋体" w:hAnsi="宋体" w:cs="宋体" w:hint="eastAsia"/>
          <w:color w:val="1F497D"/>
          <w:kern w:val="0"/>
          <w:szCs w:val="21"/>
        </w:rPr>
        <w:t>地方小额－二级软件</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lastRenderedPageBreak/>
        <w:t>0208 </w:t>
      </w:r>
      <w:r>
        <w:rPr>
          <w:rFonts w:ascii="Calibri" w:hAnsi="Calibri" w:cs="宋体"/>
          <w:color w:val="1F497D"/>
          <w:kern w:val="0"/>
          <w:szCs w:val="21"/>
        </w:rPr>
        <w:t>-</w:t>
      </w:r>
      <w:r w:rsidRPr="00F25C6F">
        <w:rPr>
          <w:rFonts w:ascii="宋体" w:hAnsi="宋体" w:cs="宋体" w:hint="eastAsia"/>
          <w:color w:val="1F497D"/>
          <w:kern w:val="0"/>
          <w:szCs w:val="21"/>
        </w:rPr>
        <w:t>二级控制类</w:t>
      </w:r>
      <w:r>
        <w:rPr>
          <w:rFonts w:ascii="Calibri" w:hAnsi="Calibri" w:cs="宋体"/>
          <w:color w:val="1F497D"/>
          <w:kern w:val="0"/>
          <w:szCs w:val="21"/>
        </w:rPr>
        <w:t>-</w:t>
      </w:r>
      <w:r w:rsidRPr="00F25C6F">
        <w:rPr>
          <w:rFonts w:ascii="宋体" w:hAnsi="宋体" w:cs="宋体" w:hint="eastAsia"/>
          <w:color w:val="1F497D"/>
          <w:kern w:val="0"/>
          <w:szCs w:val="21"/>
        </w:rPr>
        <w:t>地方小额－二级保</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1001</w:t>
      </w:r>
      <w:r>
        <w:rPr>
          <w:rFonts w:ascii="Calibri" w:hAnsi="Calibri" w:cs="宋体"/>
          <w:color w:val="1F497D"/>
          <w:kern w:val="0"/>
          <w:szCs w:val="21"/>
        </w:rPr>
        <w:t>-</w:t>
      </w:r>
      <w:r w:rsidRPr="00F25C6F">
        <w:rPr>
          <w:rFonts w:ascii="宋体" w:hAnsi="宋体" w:cs="宋体" w:hint="eastAsia"/>
          <w:color w:val="1F497D"/>
          <w:kern w:val="0"/>
          <w:szCs w:val="21"/>
        </w:rPr>
        <w:t>非控制类</w:t>
      </w:r>
      <w:r>
        <w:rPr>
          <w:rFonts w:ascii="Calibri" w:hAnsi="Calibri" w:cs="宋体"/>
          <w:color w:val="1F497D"/>
          <w:kern w:val="0"/>
          <w:szCs w:val="21"/>
        </w:rPr>
        <w:t>-</w:t>
      </w:r>
      <w:r w:rsidRPr="00F25C6F">
        <w:rPr>
          <w:rFonts w:ascii="宋体" w:hAnsi="宋体" w:cs="宋体" w:hint="eastAsia"/>
          <w:color w:val="1F497D"/>
          <w:kern w:val="0"/>
          <w:szCs w:val="21"/>
        </w:rPr>
        <w:t>电脑软件</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1002</w:t>
      </w:r>
      <w:r>
        <w:rPr>
          <w:rFonts w:ascii="Calibri" w:hAnsi="Calibri" w:cs="宋体"/>
          <w:color w:val="1F497D"/>
          <w:kern w:val="0"/>
          <w:szCs w:val="21"/>
        </w:rPr>
        <w:t>-</w:t>
      </w:r>
      <w:r w:rsidRPr="00F25C6F">
        <w:rPr>
          <w:rFonts w:ascii="宋体" w:hAnsi="宋体" w:cs="宋体" w:hint="eastAsia"/>
          <w:color w:val="1F497D"/>
          <w:kern w:val="0"/>
          <w:szCs w:val="21"/>
        </w:rPr>
        <w:t>非控制类</w:t>
      </w:r>
      <w:r>
        <w:rPr>
          <w:rFonts w:ascii="Calibri" w:hAnsi="Calibri" w:cs="宋体"/>
          <w:color w:val="1F497D"/>
          <w:kern w:val="0"/>
          <w:szCs w:val="21"/>
        </w:rPr>
        <w:t>-</w:t>
      </w:r>
      <w:r w:rsidRPr="00F25C6F">
        <w:rPr>
          <w:rFonts w:ascii="宋体" w:hAnsi="宋体" w:cs="宋体" w:hint="eastAsia"/>
          <w:color w:val="1F497D"/>
          <w:kern w:val="0"/>
          <w:szCs w:val="21"/>
        </w:rPr>
        <w:t>手机软件</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1003</w:t>
      </w:r>
      <w:r>
        <w:rPr>
          <w:rFonts w:ascii="Calibri" w:hAnsi="Calibri" w:cs="宋体"/>
          <w:color w:val="1F497D"/>
          <w:kern w:val="0"/>
          <w:szCs w:val="21"/>
        </w:rPr>
        <w:t>-</w:t>
      </w:r>
      <w:r w:rsidRPr="00F25C6F">
        <w:rPr>
          <w:rFonts w:ascii="宋体" w:hAnsi="宋体" w:cs="宋体" w:hint="eastAsia"/>
          <w:color w:val="1F497D"/>
          <w:kern w:val="0"/>
          <w:szCs w:val="21"/>
        </w:rPr>
        <w:t>非控制类</w:t>
      </w:r>
      <w:r>
        <w:rPr>
          <w:rFonts w:ascii="Calibri" w:hAnsi="Calibri" w:cs="宋体"/>
          <w:color w:val="1F497D"/>
          <w:kern w:val="0"/>
          <w:szCs w:val="21"/>
        </w:rPr>
        <w:t>-</w:t>
      </w:r>
      <w:r w:rsidRPr="00F25C6F">
        <w:rPr>
          <w:rFonts w:ascii="宋体" w:hAnsi="宋体" w:cs="宋体" w:hint="eastAsia"/>
          <w:color w:val="1F497D"/>
          <w:kern w:val="0"/>
          <w:szCs w:val="21"/>
        </w:rPr>
        <w:t>网络游戏</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1005</w:t>
      </w:r>
      <w:r>
        <w:rPr>
          <w:rFonts w:ascii="Calibri" w:hAnsi="Calibri" w:cs="宋体"/>
          <w:color w:val="1F497D"/>
          <w:kern w:val="0"/>
          <w:szCs w:val="21"/>
        </w:rPr>
        <w:t>-</w:t>
      </w:r>
      <w:r w:rsidRPr="00F25C6F">
        <w:rPr>
          <w:rFonts w:ascii="宋体" w:hAnsi="宋体" w:cs="宋体" w:hint="eastAsia"/>
          <w:color w:val="1F497D"/>
          <w:kern w:val="0"/>
          <w:szCs w:val="21"/>
        </w:rPr>
        <w:t>非控制类</w:t>
      </w:r>
      <w:r>
        <w:rPr>
          <w:rFonts w:ascii="Calibri" w:hAnsi="Calibri" w:cs="宋体"/>
          <w:color w:val="1F497D"/>
          <w:kern w:val="0"/>
          <w:szCs w:val="21"/>
        </w:rPr>
        <w:t>-</w:t>
      </w:r>
      <w:r w:rsidRPr="00F25C6F">
        <w:rPr>
          <w:rFonts w:ascii="宋体" w:hAnsi="宋体" w:cs="宋体" w:hint="eastAsia"/>
          <w:color w:val="1F497D"/>
          <w:kern w:val="0"/>
          <w:szCs w:val="21"/>
        </w:rPr>
        <w:t>手机游戏</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1006</w:t>
      </w:r>
      <w:r>
        <w:rPr>
          <w:rFonts w:ascii="Calibri" w:hAnsi="Calibri" w:cs="宋体"/>
          <w:color w:val="1F497D"/>
          <w:kern w:val="0"/>
          <w:szCs w:val="21"/>
        </w:rPr>
        <w:t>-</w:t>
      </w:r>
      <w:r w:rsidRPr="00F25C6F">
        <w:rPr>
          <w:rFonts w:ascii="宋体" w:hAnsi="宋体" w:cs="宋体" w:hint="eastAsia"/>
          <w:color w:val="1F497D"/>
          <w:kern w:val="0"/>
          <w:szCs w:val="21"/>
        </w:rPr>
        <w:t>非控制类</w:t>
      </w:r>
      <w:r>
        <w:rPr>
          <w:rFonts w:ascii="Calibri" w:hAnsi="Calibri" w:cs="宋体"/>
          <w:color w:val="1F497D"/>
          <w:kern w:val="0"/>
          <w:szCs w:val="21"/>
        </w:rPr>
        <w:t>-</w:t>
      </w:r>
      <w:r w:rsidRPr="00F25C6F">
        <w:rPr>
          <w:rFonts w:ascii="宋体" w:hAnsi="宋体" w:cs="宋体" w:hint="eastAsia"/>
          <w:color w:val="1F497D"/>
          <w:kern w:val="0"/>
          <w:szCs w:val="21"/>
        </w:rPr>
        <w:t>电子杂志</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1007 </w:t>
      </w:r>
      <w:r>
        <w:rPr>
          <w:rFonts w:ascii="Calibri" w:hAnsi="Calibri" w:cs="宋体"/>
          <w:color w:val="1F497D"/>
          <w:kern w:val="0"/>
          <w:szCs w:val="21"/>
        </w:rPr>
        <w:t>-</w:t>
      </w:r>
      <w:r w:rsidRPr="00F25C6F">
        <w:rPr>
          <w:rFonts w:ascii="宋体" w:hAnsi="宋体" w:cs="宋体" w:hint="eastAsia"/>
          <w:color w:val="1F497D"/>
          <w:kern w:val="0"/>
          <w:szCs w:val="21"/>
        </w:rPr>
        <w:t>非控制类</w:t>
      </w:r>
      <w:r>
        <w:rPr>
          <w:rFonts w:ascii="Calibri" w:hAnsi="Calibri" w:cs="宋体"/>
          <w:color w:val="1F497D"/>
          <w:kern w:val="0"/>
          <w:szCs w:val="21"/>
        </w:rPr>
        <w:t>-</w:t>
      </w:r>
      <w:r w:rsidRPr="00F25C6F">
        <w:rPr>
          <w:rFonts w:ascii="宋体" w:hAnsi="宋体" w:cs="宋体" w:hint="eastAsia"/>
          <w:color w:val="1F497D"/>
          <w:kern w:val="0"/>
          <w:szCs w:val="21"/>
        </w:rPr>
        <w:t>网络视频</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1008 </w:t>
      </w:r>
      <w:r>
        <w:rPr>
          <w:rFonts w:ascii="Calibri" w:hAnsi="Calibri" w:cs="宋体"/>
          <w:color w:val="1F497D"/>
          <w:kern w:val="0"/>
          <w:szCs w:val="21"/>
        </w:rPr>
        <w:t>-</w:t>
      </w:r>
      <w:r w:rsidRPr="00F25C6F">
        <w:rPr>
          <w:rFonts w:ascii="宋体" w:hAnsi="宋体" w:cs="宋体" w:hint="eastAsia"/>
          <w:color w:val="1F497D"/>
          <w:kern w:val="0"/>
          <w:szCs w:val="21"/>
        </w:rPr>
        <w:t>非控制类</w:t>
      </w:r>
      <w:r>
        <w:rPr>
          <w:rFonts w:ascii="Calibri" w:hAnsi="Calibri" w:cs="宋体"/>
          <w:color w:val="1F497D"/>
          <w:kern w:val="0"/>
          <w:szCs w:val="21"/>
        </w:rPr>
        <w:t>-</w:t>
      </w:r>
      <w:r w:rsidRPr="00F25C6F">
        <w:rPr>
          <w:rFonts w:ascii="宋体" w:hAnsi="宋体" w:cs="宋体" w:hint="eastAsia"/>
          <w:color w:val="1F497D"/>
          <w:kern w:val="0"/>
          <w:szCs w:val="21"/>
        </w:rPr>
        <w:t>个人电子收费邮箱</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1009</w:t>
      </w:r>
      <w:r>
        <w:rPr>
          <w:rFonts w:ascii="Calibri" w:hAnsi="Calibri" w:cs="宋体"/>
          <w:color w:val="1F497D"/>
          <w:kern w:val="0"/>
          <w:szCs w:val="21"/>
        </w:rPr>
        <w:t>-</w:t>
      </w:r>
      <w:r w:rsidRPr="00F25C6F">
        <w:rPr>
          <w:rFonts w:ascii="宋体" w:hAnsi="宋体" w:cs="宋体" w:hint="eastAsia"/>
          <w:color w:val="1F497D"/>
          <w:kern w:val="0"/>
          <w:szCs w:val="21"/>
        </w:rPr>
        <w:t>非控制类</w:t>
      </w:r>
      <w:r>
        <w:rPr>
          <w:rFonts w:ascii="Calibri" w:hAnsi="Calibri" w:cs="宋体"/>
          <w:color w:val="1F497D"/>
          <w:kern w:val="0"/>
          <w:szCs w:val="21"/>
        </w:rPr>
        <w:t>-</w:t>
      </w:r>
      <w:r w:rsidRPr="00F25C6F">
        <w:rPr>
          <w:rFonts w:ascii="宋体" w:hAnsi="宋体" w:cs="宋体" w:hint="eastAsia"/>
          <w:color w:val="1F497D"/>
          <w:kern w:val="0"/>
          <w:szCs w:val="21"/>
        </w:rPr>
        <w:t>电子保险</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1010 </w:t>
      </w:r>
      <w:r>
        <w:rPr>
          <w:rFonts w:ascii="Calibri" w:hAnsi="Calibri" w:cs="宋体"/>
          <w:color w:val="1F497D"/>
          <w:kern w:val="0"/>
          <w:szCs w:val="21"/>
        </w:rPr>
        <w:t>-</w:t>
      </w:r>
      <w:r w:rsidRPr="00F25C6F">
        <w:rPr>
          <w:rFonts w:ascii="宋体" w:hAnsi="宋体" w:cs="宋体" w:hint="eastAsia"/>
          <w:color w:val="1F497D"/>
          <w:kern w:val="0"/>
          <w:szCs w:val="21"/>
        </w:rPr>
        <w:t>非控制类</w:t>
      </w:r>
      <w:r>
        <w:rPr>
          <w:rFonts w:ascii="Calibri" w:hAnsi="Calibri" w:cs="宋体"/>
          <w:color w:val="1F497D"/>
          <w:kern w:val="0"/>
          <w:szCs w:val="21"/>
        </w:rPr>
        <w:t>-</w:t>
      </w:r>
      <w:r w:rsidRPr="00F25C6F">
        <w:rPr>
          <w:rFonts w:ascii="宋体" w:hAnsi="宋体" w:cs="宋体" w:hint="eastAsia"/>
          <w:color w:val="1F497D"/>
          <w:kern w:val="0"/>
          <w:szCs w:val="21"/>
        </w:rPr>
        <w:t>彩票</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1011</w:t>
      </w:r>
      <w:r>
        <w:rPr>
          <w:rFonts w:ascii="Calibri" w:hAnsi="Calibri" w:cs="宋体"/>
          <w:color w:val="1F497D"/>
          <w:kern w:val="0"/>
          <w:szCs w:val="21"/>
        </w:rPr>
        <w:t>-</w:t>
      </w:r>
      <w:r w:rsidRPr="00F25C6F">
        <w:rPr>
          <w:rFonts w:ascii="宋体" w:hAnsi="宋体" w:cs="宋体" w:hint="eastAsia"/>
          <w:color w:val="1F497D"/>
          <w:kern w:val="0"/>
          <w:szCs w:val="21"/>
        </w:rPr>
        <w:t>非控制类</w:t>
      </w:r>
      <w:r>
        <w:rPr>
          <w:rFonts w:ascii="Calibri" w:hAnsi="Calibri" w:cs="宋体"/>
          <w:color w:val="1F497D"/>
          <w:kern w:val="0"/>
          <w:szCs w:val="21"/>
        </w:rPr>
        <w:t>-</w:t>
      </w:r>
      <w:r w:rsidRPr="00F25C6F">
        <w:rPr>
          <w:rFonts w:ascii="宋体" w:hAnsi="宋体" w:cs="宋体" w:hint="eastAsia"/>
          <w:color w:val="1F497D"/>
          <w:kern w:val="0"/>
          <w:szCs w:val="21"/>
        </w:rPr>
        <w:t>远程教育</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2001</w:t>
      </w:r>
      <w:r>
        <w:rPr>
          <w:rFonts w:ascii="Calibri" w:hAnsi="Calibri" w:cs="宋体"/>
          <w:color w:val="1F497D"/>
          <w:kern w:val="0"/>
          <w:szCs w:val="21"/>
        </w:rPr>
        <w:t>-</w:t>
      </w:r>
      <w:r w:rsidRPr="00F25C6F">
        <w:rPr>
          <w:rFonts w:ascii="宋体" w:hAnsi="宋体" w:cs="宋体" w:hint="eastAsia"/>
          <w:color w:val="1F497D"/>
          <w:kern w:val="0"/>
          <w:szCs w:val="21"/>
        </w:rPr>
        <w:t>控制类</w:t>
      </w:r>
      <w:r>
        <w:rPr>
          <w:rFonts w:ascii="Calibri" w:hAnsi="Calibri" w:cs="宋体"/>
          <w:color w:val="1F497D"/>
          <w:kern w:val="0"/>
          <w:szCs w:val="21"/>
        </w:rPr>
        <w:t>-</w:t>
      </w:r>
      <w:r w:rsidRPr="00F25C6F">
        <w:rPr>
          <w:rFonts w:ascii="宋体" w:hAnsi="宋体" w:cs="宋体" w:hint="eastAsia"/>
          <w:color w:val="1F497D"/>
          <w:kern w:val="0"/>
          <w:szCs w:val="21"/>
        </w:rPr>
        <w:t>一级</w:t>
      </w:r>
      <w:r w:rsidRPr="00F25C6F">
        <w:rPr>
          <w:rFonts w:ascii="Calibri" w:hAnsi="Calibri" w:cs="宋体"/>
          <w:color w:val="1F497D"/>
          <w:kern w:val="0"/>
          <w:szCs w:val="21"/>
        </w:rPr>
        <w:t>---</w:t>
      </w:r>
      <w:r w:rsidRPr="00F25C6F">
        <w:rPr>
          <w:rFonts w:ascii="宋体" w:hAnsi="宋体" w:cs="宋体" w:hint="eastAsia"/>
          <w:color w:val="1F497D"/>
          <w:kern w:val="0"/>
          <w:szCs w:val="21"/>
        </w:rPr>
        <w:t>游戏</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2002 </w:t>
      </w:r>
      <w:r>
        <w:rPr>
          <w:rFonts w:ascii="Calibri" w:hAnsi="Calibri" w:cs="宋体"/>
          <w:color w:val="1F497D"/>
          <w:kern w:val="0"/>
          <w:szCs w:val="21"/>
        </w:rPr>
        <w:t>-</w:t>
      </w:r>
      <w:r w:rsidRPr="00F25C6F">
        <w:rPr>
          <w:rFonts w:ascii="宋体" w:hAnsi="宋体" w:cs="宋体" w:hint="eastAsia"/>
          <w:color w:val="1F497D"/>
          <w:kern w:val="0"/>
          <w:szCs w:val="21"/>
        </w:rPr>
        <w:t>控制类</w:t>
      </w:r>
      <w:r>
        <w:rPr>
          <w:rFonts w:ascii="Calibri" w:hAnsi="Calibri" w:cs="宋体"/>
          <w:color w:val="1F497D"/>
          <w:kern w:val="0"/>
          <w:szCs w:val="21"/>
        </w:rPr>
        <w:t>-</w:t>
      </w:r>
      <w:r w:rsidRPr="00F25C6F">
        <w:rPr>
          <w:rFonts w:ascii="宋体" w:hAnsi="宋体" w:cs="宋体" w:hint="eastAsia"/>
          <w:color w:val="1F497D"/>
          <w:kern w:val="0"/>
          <w:szCs w:val="21"/>
        </w:rPr>
        <w:t>一级</w:t>
      </w:r>
      <w:r w:rsidRPr="00F25C6F">
        <w:rPr>
          <w:rFonts w:ascii="Calibri" w:hAnsi="Calibri" w:cs="宋体"/>
          <w:color w:val="1F497D"/>
          <w:kern w:val="0"/>
          <w:szCs w:val="21"/>
        </w:rPr>
        <w:t>--</w:t>
      </w:r>
      <w:r w:rsidRPr="00F25C6F">
        <w:rPr>
          <w:rFonts w:ascii="宋体" w:hAnsi="宋体" w:cs="宋体" w:hint="eastAsia"/>
          <w:color w:val="1F497D"/>
          <w:kern w:val="0"/>
          <w:szCs w:val="21"/>
        </w:rPr>
        <w:t>电脑软件</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2003 </w:t>
      </w:r>
      <w:r>
        <w:rPr>
          <w:rFonts w:ascii="Calibri" w:hAnsi="Calibri" w:cs="宋体"/>
          <w:color w:val="1F497D"/>
          <w:kern w:val="0"/>
          <w:szCs w:val="21"/>
        </w:rPr>
        <w:t>-</w:t>
      </w:r>
      <w:r w:rsidRPr="00F25C6F">
        <w:rPr>
          <w:rFonts w:ascii="宋体" w:hAnsi="宋体" w:cs="宋体" w:hint="eastAsia"/>
          <w:color w:val="1F497D"/>
          <w:kern w:val="0"/>
          <w:szCs w:val="21"/>
        </w:rPr>
        <w:t>控制类</w:t>
      </w:r>
      <w:r>
        <w:rPr>
          <w:rFonts w:ascii="Calibri" w:hAnsi="Calibri" w:cs="宋体"/>
          <w:color w:val="1F497D"/>
          <w:kern w:val="0"/>
          <w:szCs w:val="21"/>
        </w:rPr>
        <w:t>-</w:t>
      </w:r>
      <w:r w:rsidRPr="00F25C6F">
        <w:rPr>
          <w:rFonts w:ascii="宋体" w:hAnsi="宋体" w:cs="宋体" w:hint="eastAsia"/>
          <w:color w:val="1F497D"/>
          <w:kern w:val="0"/>
          <w:szCs w:val="21"/>
        </w:rPr>
        <w:t>一级</w:t>
      </w:r>
      <w:r w:rsidRPr="00F25C6F">
        <w:rPr>
          <w:rFonts w:ascii="Calibri" w:hAnsi="Calibri" w:cs="宋体"/>
          <w:color w:val="1F497D"/>
          <w:kern w:val="0"/>
          <w:szCs w:val="21"/>
        </w:rPr>
        <w:t>--</w:t>
      </w:r>
      <w:r w:rsidRPr="00F25C6F">
        <w:rPr>
          <w:rFonts w:ascii="宋体" w:hAnsi="宋体" w:cs="宋体" w:hint="eastAsia"/>
          <w:color w:val="1F497D"/>
          <w:kern w:val="0"/>
          <w:szCs w:val="21"/>
        </w:rPr>
        <w:t>电子杂志</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2004 </w:t>
      </w:r>
      <w:r>
        <w:rPr>
          <w:rFonts w:ascii="Calibri" w:hAnsi="Calibri" w:cs="宋体"/>
          <w:color w:val="1F497D"/>
          <w:kern w:val="0"/>
          <w:szCs w:val="21"/>
        </w:rPr>
        <w:t>-</w:t>
      </w:r>
      <w:r w:rsidRPr="00F25C6F">
        <w:rPr>
          <w:rFonts w:ascii="宋体" w:hAnsi="宋体" w:cs="宋体" w:hint="eastAsia"/>
          <w:color w:val="1F497D"/>
          <w:kern w:val="0"/>
          <w:szCs w:val="21"/>
        </w:rPr>
        <w:t>控制类</w:t>
      </w:r>
      <w:r>
        <w:rPr>
          <w:rFonts w:ascii="Calibri" w:hAnsi="Calibri" w:cs="宋体"/>
          <w:color w:val="1F497D"/>
          <w:kern w:val="0"/>
          <w:szCs w:val="21"/>
        </w:rPr>
        <w:t>-</w:t>
      </w:r>
      <w:r w:rsidRPr="00F25C6F">
        <w:rPr>
          <w:rFonts w:ascii="宋体" w:hAnsi="宋体" w:cs="宋体" w:hint="eastAsia"/>
          <w:color w:val="1F497D"/>
          <w:kern w:val="0"/>
          <w:szCs w:val="21"/>
        </w:rPr>
        <w:t>一级</w:t>
      </w:r>
      <w:r w:rsidRPr="00F25C6F">
        <w:rPr>
          <w:rFonts w:ascii="Calibri" w:hAnsi="Calibri" w:cs="宋体"/>
          <w:color w:val="1F497D"/>
          <w:kern w:val="0"/>
          <w:szCs w:val="21"/>
        </w:rPr>
        <w:t>-</w:t>
      </w:r>
      <w:r w:rsidRPr="00F25C6F">
        <w:rPr>
          <w:rFonts w:ascii="宋体" w:hAnsi="宋体" w:cs="宋体" w:hint="eastAsia"/>
          <w:color w:val="1F497D"/>
          <w:kern w:val="0"/>
          <w:szCs w:val="21"/>
        </w:rPr>
        <w:t>彩票</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2005</w:t>
      </w:r>
      <w:r>
        <w:rPr>
          <w:rFonts w:ascii="Calibri" w:hAnsi="Calibri" w:cs="宋体"/>
          <w:color w:val="1F497D"/>
          <w:kern w:val="0"/>
          <w:szCs w:val="21"/>
        </w:rPr>
        <w:t>-</w:t>
      </w:r>
      <w:r w:rsidRPr="00F25C6F">
        <w:rPr>
          <w:rFonts w:ascii="宋体" w:hAnsi="宋体" w:cs="宋体" w:hint="eastAsia"/>
          <w:color w:val="1F497D"/>
          <w:kern w:val="0"/>
          <w:szCs w:val="21"/>
        </w:rPr>
        <w:t>二级控制类</w:t>
      </w:r>
      <w:r>
        <w:rPr>
          <w:rFonts w:ascii="Calibri" w:hAnsi="Calibri" w:cs="宋体"/>
          <w:color w:val="1F497D"/>
          <w:kern w:val="0"/>
          <w:szCs w:val="21"/>
        </w:rPr>
        <w:t>-</w:t>
      </w:r>
      <w:r w:rsidRPr="00F25C6F">
        <w:rPr>
          <w:rFonts w:ascii="宋体" w:hAnsi="宋体" w:cs="宋体" w:hint="eastAsia"/>
          <w:color w:val="1F497D"/>
          <w:kern w:val="0"/>
          <w:szCs w:val="21"/>
        </w:rPr>
        <w:t>二级</w:t>
      </w:r>
      <w:r w:rsidRPr="00F25C6F">
        <w:rPr>
          <w:rFonts w:ascii="Calibri" w:hAnsi="Calibri" w:cs="宋体"/>
          <w:color w:val="1F497D"/>
          <w:kern w:val="0"/>
          <w:szCs w:val="21"/>
        </w:rPr>
        <w:t>---</w:t>
      </w:r>
      <w:r w:rsidRPr="00F25C6F">
        <w:rPr>
          <w:rFonts w:ascii="宋体" w:hAnsi="宋体" w:cs="宋体" w:hint="eastAsia"/>
          <w:color w:val="1F497D"/>
          <w:kern w:val="0"/>
          <w:szCs w:val="21"/>
        </w:rPr>
        <w:t>游戏</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2006</w:t>
      </w:r>
      <w:r>
        <w:rPr>
          <w:rFonts w:ascii="Calibri" w:hAnsi="Calibri" w:cs="宋体"/>
          <w:color w:val="1F497D"/>
          <w:kern w:val="0"/>
          <w:szCs w:val="21"/>
        </w:rPr>
        <w:t>-</w:t>
      </w:r>
      <w:r w:rsidRPr="00F25C6F">
        <w:rPr>
          <w:rFonts w:ascii="宋体" w:hAnsi="宋体" w:cs="宋体" w:hint="eastAsia"/>
          <w:color w:val="1F497D"/>
          <w:kern w:val="0"/>
          <w:szCs w:val="21"/>
        </w:rPr>
        <w:t>二级控制类</w:t>
      </w:r>
      <w:r>
        <w:rPr>
          <w:rFonts w:ascii="Calibri" w:hAnsi="Calibri" w:cs="宋体"/>
          <w:color w:val="1F497D"/>
          <w:kern w:val="0"/>
          <w:szCs w:val="21"/>
        </w:rPr>
        <w:t>-</w:t>
      </w:r>
      <w:r w:rsidRPr="00F25C6F">
        <w:rPr>
          <w:rFonts w:ascii="宋体" w:hAnsi="宋体" w:cs="宋体" w:hint="eastAsia"/>
          <w:color w:val="1F497D"/>
          <w:kern w:val="0"/>
          <w:szCs w:val="21"/>
        </w:rPr>
        <w:t>二级</w:t>
      </w:r>
      <w:r w:rsidRPr="00F25C6F">
        <w:rPr>
          <w:rFonts w:ascii="Calibri" w:hAnsi="Calibri" w:cs="宋体"/>
          <w:color w:val="1F497D"/>
          <w:kern w:val="0"/>
          <w:szCs w:val="21"/>
        </w:rPr>
        <w:t>--</w:t>
      </w:r>
      <w:r w:rsidRPr="00F25C6F">
        <w:rPr>
          <w:rFonts w:ascii="宋体" w:hAnsi="宋体" w:cs="宋体" w:hint="eastAsia"/>
          <w:color w:val="1F497D"/>
          <w:kern w:val="0"/>
          <w:szCs w:val="21"/>
        </w:rPr>
        <w:t>电脑软件</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2007 </w:t>
      </w:r>
      <w:r>
        <w:rPr>
          <w:rFonts w:ascii="Calibri" w:hAnsi="Calibri" w:cs="宋体"/>
          <w:color w:val="1F497D"/>
          <w:kern w:val="0"/>
          <w:szCs w:val="21"/>
        </w:rPr>
        <w:t>-</w:t>
      </w:r>
      <w:r w:rsidRPr="00F25C6F">
        <w:rPr>
          <w:rFonts w:ascii="宋体" w:hAnsi="宋体" w:cs="宋体" w:hint="eastAsia"/>
          <w:color w:val="1F497D"/>
          <w:kern w:val="0"/>
          <w:szCs w:val="21"/>
        </w:rPr>
        <w:t>二级控制类</w:t>
      </w:r>
      <w:r>
        <w:rPr>
          <w:rFonts w:ascii="Calibri" w:hAnsi="Calibri" w:cs="宋体"/>
          <w:color w:val="1F497D"/>
          <w:kern w:val="0"/>
          <w:szCs w:val="21"/>
        </w:rPr>
        <w:t>-</w:t>
      </w:r>
      <w:r w:rsidRPr="00F25C6F">
        <w:rPr>
          <w:rFonts w:ascii="宋体" w:hAnsi="宋体" w:cs="宋体" w:hint="eastAsia"/>
          <w:color w:val="1F497D"/>
          <w:kern w:val="0"/>
          <w:szCs w:val="21"/>
        </w:rPr>
        <w:t>二级</w:t>
      </w:r>
      <w:r w:rsidRPr="00F25C6F">
        <w:rPr>
          <w:rFonts w:ascii="Calibri" w:hAnsi="Calibri" w:cs="宋体"/>
          <w:color w:val="1F497D"/>
          <w:kern w:val="0"/>
          <w:szCs w:val="21"/>
        </w:rPr>
        <w:t>--</w:t>
      </w:r>
      <w:r w:rsidRPr="00F25C6F">
        <w:rPr>
          <w:rFonts w:ascii="宋体" w:hAnsi="宋体" w:cs="宋体" w:hint="eastAsia"/>
          <w:color w:val="1F497D"/>
          <w:kern w:val="0"/>
          <w:szCs w:val="21"/>
        </w:rPr>
        <w:t>电子杂志</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2008 </w:t>
      </w:r>
      <w:r>
        <w:rPr>
          <w:rFonts w:ascii="Calibri" w:hAnsi="Calibri" w:cs="宋体"/>
          <w:color w:val="1F497D"/>
          <w:kern w:val="0"/>
          <w:szCs w:val="21"/>
        </w:rPr>
        <w:t>-</w:t>
      </w:r>
      <w:r w:rsidRPr="00F25C6F">
        <w:rPr>
          <w:rFonts w:ascii="宋体" w:hAnsi="宋体" w:cs="宋体" w:hint="eastAsia"/>
          <w:color w:val="1F497D"/>
          <w:kern w:val="0"/>
          <w:szCs w:val="21"/>
        </w:rPr>
        <w:t>二级控制类</w:t>
      </w:r>
      <w:r>
        <w:rPr>
          <w:rFonts w:ascii="Calibri" w:hAnsi="Calibri" w:cs="宋体"/>
          <w:color w:val="1F497D"/>
          <w:kern w:val="0"/>
          <w:szCs w:val="21"/>
        </w:rPr>
        <w:t>-</w:t>
      </w:r>
      <w:r w:rsidRPr="00F25C6F">
        <w:rPr>
          <w:rFonts w:ascii="宋体" w:hAnsi="宋体" w:cs="宋体" w:hint="eastAsia"/>
          <w:color w:val="1F497D"/>
          <w:kern w:val="0"/>
          <w:szCs w:val="21"/>
        </w:rPr>
        <w:t>二级－彩票</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3001 </w:t>
      </w:r>
      <w:r>
        <w:rPr>
          <w:rFonts w:ascii="Calibri" w:hAnsi="Calibri" w:cs="宋体"/>
          <w:color w:val="1F497D"/>
          <w:kern w:val="0"/>
          <w:szCs w:val="21"/>
        </w:rPr>
        <w:t>-</w:t>
      </w:r>
      <w:r w:rsidRPr="00F25C6F">
        <w:rPr>
          <w:rFonts w:ascii="宋体" w:hAnsi="宋体" w:cs="宋体" w:hint="eastAsia"/>
          <w:color w:val="1F497D"/>
          <w:kern w:val="0"/>
          <w:szCs w:val="21"/>
        </w:rPr>
        <w:t>非控制类</w:t>
      </w:r>
      <w:r>
        <w:rPr>
          <w:rFonts w:ascii="Calibri" w:hAnsi="Calibri" w:cs="宋体"/>
          <w:color w:val="1F497D"/>
          <w:kern w:val="0"/>
          <w:szCs w:val="21"/>
        </w:rPr>
        <w:t>-</w:t>
      </w:r>
      <w:r w:rsidRPr="00F25C6F">
        <w:rPr>
          <w:rFonts w:ascii="Calibri" w:hAnsi="Calibri" w:cs="宋体"/>
          <w:color w:val="1F497D"/>
          <w:kern w:val="0"/>
          <w:szCs w:val="21"/>
        </w:rPr>
        <w:t>IVR</w:t>
      </w:r>
      <w:r w:rsidRPr="00F25C6F">
        <w:rPr>
          <w:rFonts w:ascii="宋体" w:hAnsi="宋体" w:cs="宋体" w:hint="eastAsia"/>
          <w:color w:val="1F497D"/>
          <w:kern w:val="0"/>
          <w:szCs w:val="21"/>
        </w:rPr>
        <w:t>商品</w:t>
      </w:r>
      <w:r w:rsidRPr="00F25C6F">
        <w:rPr>
          <w:rFonts w:ascii="Calibri" w:hAnsi="Calibri" w:cs="宋体"/>
          <w:color w:val="1F497D"/>
          <w:kern w:val="0"/>
          <w:szCs w:val="21"/>
        </w:rPr>
        <w:t> </w:t>
      </w:r>
    </w:p>
    <w:p w:rsidR="00E24DB3"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3101</w:t>
      </w:r>
      <w:r>
        <w:rPr>
          <w:rFonts w:ascii="Calibri" w:hAnsi="Calibri" w:cs="宋体"/>
          <w:color w:val="1F497D"/>
          <w:kern w:val="0"/>
          <w:szCs w:val="21"/>
        </w:rPr>
        <w:t>-</w:t>
      </w:r>
      <w:r w:rsidRPr="00F25C6F">
        <w:rPr>
          <w:rFonts w:ascii="宋体" w:hAnsi="宋体" w:cs="宋体" w:hint="eastAsia"/>
          <w:color w:val="1F497D"/>
          <w:kern w:val="0"/>
          <w:szCs w:val="21"/>
        </w:rPr>
        <w:t>控制类</w:t>
      </w:r>
      <w:r>
        <w:rPr>
          <w:rFonts w:ascii="Calibri" w:hAnsi="Calibri" w:cs="宋体"/>
          <w:color w:val="1F497D"/>
          <w:kern w:val="0"/>
          <w:szCs w:val="21"/>
        </w:rPr>
        <w:t>-</w:t>
      </w:r>
      <w:r w:rsidRPr="00F25C6F">
        <w:rPr>
          <w:rFonts w:ascii="Calibri" w:hAnsi="Calibri" w:cs="宋体"/>
          <w:color w:val="1F497D"/>
          <w:kern w:val="0"/>
          <w:szCs w:val="21"/>
        </w:rPr>
        <w:t>IVR</w:t>
      </w:r>
      <w:r w:rsidRPr="00F25C6F">
        <w:rPr>
          <w:rFonts w:ascii="宋体" w:hAnsi="宋体" w:cs="宋体" w:hint="eastAsia"/>
          <w:color w:val="1F497D"/>
          <w:kern w:val="0"/>
          <w:szCs w:val="21"/>
        </w:rPr>
        <w:t>一级</w:t>
      </w:r>
      <w:r w:rsidRPr="00F25C6F">
        <w:rPr>
          <w:rFonts w:ascii="Calibri" w:hAnsi="Calibri" w:cs="宋体"/>
          <w:color w:val="1F497D"/>
          <w:kern w:val="0"/>
          <w:szCs w:val="21"/>
        </w:rPr>
        <w:t>-</w:t>
      </w:r>
      <w:r w:rsidRPr="00F25C6F">
        <w:rPr>
          <w:rFonts w:ascii="宋体" w:hAnsi="宋体" w:cs="宋体" w:hint="eastAsia"/>
          <w:color w:val="1F497D"/>
          <w:kern w:val="0"/>
          <w:szCs w:val="21"/>
        </w:rPr>
        <w:t>游戏</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3102</w:t>
      </w:r>
      <w:r>
        <w:rPr>
          <w:rFonts w:ascii="Calibri" w:hAnsi="Calibri" w:cs="宋体"/>
          <w:color w:val="1F497D"/>
          <w:kern w:val="0"/>
          <w:szCs w:val="21"/>
        </w:rPr>
        <w:t>-</w:t>
      </w:r>
      <w:r w:rsidRPr="00F25C6F">
        <w:rPr>
          <w:rFonts w:ascii="宋体" w:hAnsi="宋体" w:cs="宋体" w:hint="eastAsia"/>
          <w:color w:val="1F497D"/>
          <w:kern w:val="0"/>
          <w:szCs w:val="21"/>
        </w:rPr>
        <w:t>二级控制类</w:t>
      </w:r>
      <w:r>
        <w:rPr>
          <w:rFonts w:ascii="Calibri" w:hAnsi="Calibri" w:cs="宋体"/>
          <w:color w:val="1F497D"/>
          <w:kern w:val="0"/>
          <w:szCs w:val="21"/>
        </w:rPr>
        <w:t>-</w:t>
      </w:r>
      <w:r w:rsidRPr="00F25C6F">
        <w:rPr>
          <w:rFonts w:ascii="Calibri" w:hAnsi="Calibri" w:cs="宋体"/>
          <w:color w:val="1F497D"/>
          <w:kern w:val="0"/>
          <w:szCs w:val="21"/>
        </w:rPr>
        <w:t>IVR</w:t>
      </w:r>
      <w:r w:rsidRPr="00F25C6F">
        <w:rPr>
          <w:rFonts w:ascii="宋体" w:hAnsi="宋体" w:cs="宋体" w:hint="eastAsia"/>
          <w:color w:val="1F497D"/>
          <w:kern w:val="0"/>
          <w:szCs w:val="21"/>
        </w:rPr>
        <w:t>二级</w:t>
      </w:r>
      <w:r w:rsidRPr="00F25C6F">
        <w:rPr>
          <w:rFonts w:ascii="Calibri" w:hAnsi="Calibri" w:cs="宋体"/>
          <w:color w:val="1F497D"/>
          <w:kern w:val="0"/>
          <w:szCs w:val="21"/>
        </w:rPr>
        <w:t>-</w:t>
      </w:r>
      <w:r w:rsidRPr="00F25C6F">
        <w:rPr>
          <w:rFonts w:ascii="宋体" w:hAnsi="宋体" w:cs="宋体" w:hint="eastAsia"/>
          <w:color w:val="1F497D"/>
          <w:kern w:val="0"/>
          <w:szCs w:val="21"/>
        </w:rPr>
        <w:t>游戏</w:t>
      </w:r>
    </w:p>
    <w:p w:rsidR="00E24DB3" w:rsidRDefault="00E24DB3" w:rsidP="000C6360">
      <w:pPr>
        <w:ind w:left="780"/>
        <w:jc w:val="left"/>
      </w:pPr>
      <w:r>
        <w:rPr>
          <w:rFonts w:hint="eastAsia"/>
          <w:b/>
        </w:rPr>
        <w:t>服务类型：</w:t>
      </w:r>
      <w:r w:rsidRPr="002C354A">
        <w:rPr>
          <w:rFonts w:hint="eastAsia"/>
        </w:rPr>
        <w:t>分按次、包月</w:t>
      </w:r>
      <w:r w:rsidRPr="002C354A">
        <w:t xml:space="preserve"> 2</w:t>
      </w:r>
      <w:r w:rsidRPr="002C354A">
        <w:rPr>
          <w:rFonts w:hint="eastAsia"/>
        </w:rPr>
        <w:t>个选项</w:t>
      </w:r>
      <w:r>
        <w:rPr>
          <w:rFonts w:hint="eastAsia"/>
        </w:rPr>
        <w:t>，其中当服务类型选择为包月方式时，需要填写服务月份、续费方式及间隔周期</w:t>
      </w:r>
      <w:r>
        <w:t>3</w:t>
      </w:r>
      <w:r>
        <w:rPr>
          <w:rFonts w:hint="eastAsia"/>
        </w:rPr>
        <w:t>个字段，如图示：</w:t>
      </w:r>
    </w:p>
    <w:p w:rsidR="00E24DB3" w:rsidRPr="002C354A" w:rsidRDefault="0029029B" w:rsidP="000C6360">
      <w:pPr>
        <w:ind w:left="780"/>
        <w:jc w:val="left"/>
        <w:rPr>
          <w:b/>
        </w:rPr>
      </w:pPr>
      <w:r>
        <w:rPr>
          <w:noProof/>
        </w:rPr>
        <w:lastRenderedPageBreak/>
        <w:pict>
          <v:rect id="_x0000_s1065" style="position:absolute;left:0;text-align:left;margin-left:51.75pt;margin-top:226.4pt;width:437.25pt;height:64.5pt;z-index:251660288" filled="f" strokecolor="red" strokeweight="1.5pt"/>
        </w:pict>
      </w:r>
      <w:r>
        <w:rPr>
          <w:b/>
          <w:noProof/>
        </w:rPr>
        <w:drawing>
          <wp:inline distT="0" distB="0" distL="0" distR="0">
            <wp:extent cx="5981700" cy="5334000"/>
            <wp:effectExtent l="19050" t="0" r="0" b="0"/>
            <wp:docPr id="8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srcRect/>
                    <a:stretch>
                      <a:fillRect/>
                    </a:stretch>
                  </pic:blipFill>
                  <pic:spPr bwMode="auto">
                    <a:xfrm>
                      <a:off x="0" y="0"/>
                      <a:ext cx="5981700" cy="5334000"/>
                    </a:xfrm>
                    <a:prstGeom prst="rect">
                      <a:avLst/>
                    </a:prstGeom>
                    <a:noFill/>
                    <a:ln w="9525">
                      <a:noFill/>
                      <a:miter lim="800000"/>
                      <a:headEnd/>
                      <a:tailEnd/>
                    </a:ln>
                  </pic:spPr>
                </pic:pic>
              </a:graphicData>
            </a:graphic>
          </wp:inline>
        </w:drawing>
      </w:r>
      <w:r>
        <w:rPr>
          <w:b/>
          <w:noProof/>
        </w:rPr>
        <w:t xml:space="preserve"> </w:t>
      </w:r>
    </w:p>
    <w:p w:rsidR="00E24DB3" w:rsidRDefault="00D3151C" w:rsidP="000C6360">
      <w:pPr>
        <w:ind w:left="780"/>
      </w:pPr>
      <w:r>
        <w:rPr>
          <w:noProof/>
        </w:rPr>
        <w:pict>
          <v:shape id="_x0000_s1064" type="#_x0000_t61" style="position:absolute;left:0;text-align:left;margin-left:289.5pt;margin-top:-257.45pt;width:157.5pt;height:51pt;z-index:251661312" adj="-1694,18678">
            <v:textbox style="mso-next-textbox:#_x0000_s1064">
              <w:txbxContent>
                <w:p w:rsidR="007F78AA" w:rsidRDefault="007F78AA" w:rsidP="000C6360">
                  <w:r>
                    <w:rPr>
                      <w:rFonts w:hint="eastAsia"/>
                    </w:rPr>
                    <w:t>在服务类型选择</w:t>
                  </w:r>
                  <w:r w:rsidRPr="00B940A6">
                    <w:rPr>
                      <w:rFonts w:hint="eastAsia"/>
                      <w:b/>
                    </w:rPr>
                    <w:t>包月</w:t>
                  </w:r>
                  <w:r>
                    <w:rPr>
                      <w:rFonts w:hint="eastAsia"/>
                    </w:rPr>
                    <w:t>方式时，拉出如下</w:t>
                  </w:r>
                  <w:r>
                    <w:t>3</w:t>
                  </w:r>
                  <w:r>
                    <w:rPr>
                      <w:rFonts w:hint="eastAsia"/>
                    </w:rPr>
                    <w:t>个字段供填写</w:t>
                  </w:r>
                </w:p>
              </w:txbxContent>
            </v:textbox>
          </v:shape>
        </w:pict>
      </w:r>
      <w:r w:rsidR="00E24DB3">
        <w:rPr>
          <w:rFonts w:hint="eastAsia"/>
          <w:b/>
        </w:rPr>
        <w:t>服务月份：</w:t>
      </w:r>
      <w:r w:rsidR="00E24DB3" w:rsidRPr="00B940A6">
        <w:rPr>
          <w:rFonts w:hint="eastAsia"/>
        </w:rPr>
        <w:t>为</w:t>
      </w:r>
      <w:r w:rsidR="00E24DB3">
        <w:rPr>
          <w:rFonts w:hint="eastAsia"/>
        </w:rPr>
        <w:t>自然数字，为用户成功计费后可享受服务的月份，在鼠标移出输入框后需校验格式是否正确，并给予相应提示</w:t>
      </w:r>
    </w:p>
    <w:p w:rsidR="00E24DB3" w:rsidRPr="00B940A6" w:rsidRDefault="00E24DB3" w:rsidP="000C6360">
      <w:pPr>
        <w:ind w:left="780"/>
        <w:jc w:val="left"/>
      </w:pPr>
      <w:r w:rsidRPr="000051F7">
        <w:rPr>
          <w:rFonts w:hint="eastAsia"/>
          <w:b/>
        </w:rPr>
        <w:t>续费方式：</w:t>
      </w:r>
      <w:r>
        <w:rPr>
          <w:rFonts w:hint="eastAsia"/>
        </w:rPr>
        <w:t>分正向、方向、默认</w:t>
      </w:r>
      <w:r>
        <w:t xml:space="preserve"> 3</w:t>
      </w:r>
      <w:r>
        <w:rPr>
          <w:rFonts w:hint="eastAsia"/>
        </w:rPr>
        <w:t>个选项</w:t>
      </w:r>
    </w:p>
    <w:p w:rsidR="00E24DB3" w:rsidRPr="00ED2C02" w:rsidRDefault="00E24DB3" w:rsidP="000C6360">
      <w:pPr>
        <w:ind w:left="780"/>
      </w:pPr>
      <w:r>
        <w:rPr>
          <w:rFonts w:hint="eastAsia"/>
          <w:b/>
        </w:rPr>
        <w:t>间隔周期：</w:t>
      </w:r>
      <w:r>
        <w:rPr>
          <w:rFonts w:hint="eastAsia"/>
        </w:rPr>
        <w:t>自然数字，</w:t>
      </w:r>
      <w:r w:rsidRPr="00B940A6">
        <w:rPr>
          <w:rFonts w:hint="eastAsia"/>
        </w:rPr>
        <w:t>为</w:t>
      </w:r>
      <w:r>
        <w:rPr>
          <w:rFonts w:hint="eastAsia"/>
        </w:rPr>
        <w:t>用户本次服务到期后，间隔</w:t>
      </w:r>
      <w:r>
        <w:t>*</w:t>
      </w:r>
      <w:r>
        <w:rPr>
          <w:rFonts w:hint="eastAsia"/>
        </w:rPr>
        <w:t>个服务周期，到下次续费提醒的间隔时间段，间隔周期＝</w:t>
      </w:r>
      <w:r>
        <w:t>n</w:t>
      </w:r>
      <w:r>
        <w:rPr>
          <w:rFonts w:hint="eastAsia"/>
        </w:rPr>
        <w:t>×服务月数。间隔周期内以服务月份为周期默认计费。在鼠标移出输入框后需校验格式是否正确，并给予相应提示</w:t>
      </w:r>
    </w:p>
    <w:p w:rsidR="003D0221" w:rsidRDefault="00E24DB3" w:rsidP="003D0221">
      <w:pPr>
        <w:ind w:left="780"/>
        <w:jc w:val="left"/>
        <w:rPr>
          <w:rFonts w:hint="eastAsia"/>
        </w:rPr>
      </w:pPr>
      <w:r>
        <w:rPr>
          <w:rFonts w:hint="eastAsia"/>
          <w:b/>
        </w:rPr>
        <w:t>价格模式：</w:t>
      </w:r>
      <w:r w:rsidRPr="002C354A">
        <w:rPr>
          <w:rFonts w:hint="eastAsia"/>
        </w:rPr>
        <w:t>分定价、非定价</w:t>
      </w:r>
      <w:r w:rsidRPr="002C354A">
        <w:t xml:space="preserve"> 2</w:t>
      </w:r>
      <w:r w:rsidRPr="002C354A">
        <w:rPr>
          <w:rFonts w:hint="eastAsia"/>
        </w:rPr>
        <w:t>个选项</w:t>
      </w:r>
      <w:r w:rsidR="00EA3A35">
        <w:rPr>
          <w:rFonts w:hint="eastAsia"/>
        </w:rPr>
        <w:t>。</w:t>
      </w:r>
    </w:p>
    <w:p w:rsidR="00E24DB3" w:rsidRPr="003D0221" w:rsidRDefault="00E24DB3" w:rsidP="003D0221">
      <w:pPr>
        <w:ind w:leftChars="338" w:left="813" w:hangingChars="49" w:hanging="103"/>
      </w:pPr>
      <w:r>
        <w:rPr>
          <w:rFonts w:hint="eastAsia"/>
          <w:b/>
        </w:rPr>
        <w:t>商品信息：</w:t>
      </w:r>
      <w:r w:rsidRPr="002C354A">
        <w:rPr>
          <w:rFonts w:hint="eastAsia"/>
        </w:rPr>
        <w:t>分</w:t>
      </w:r>
      <w:r w:rsidR="003D0221" w:rsidRPr="003D0221">
        <w:rPr>
          <w:rFonts w:hint="eastAsia"/>
          <w:b/>
        </w:rPr>
        <w:t>下发描述</w:t>
      </w:r>
      <w:r w:rsidR="003D0221" w:rsidRPr="003D0221">
        <w:rPr>
          <w:rFonts w:hint="eastAsia"/>
          <w:b/>
        </w:rPr>
        <w:t>+</w:t>
      </w:r>
      <w:r w:rsidR="003D0221" w:rsidRPr="003D0221">
        <w:rPr>
          <w:rFonts w:hint="eastAsia"/>
          <w:b/>
        </w:rPr>
        <w:t>信息</w:t>
      </w:r>
      <w:r w:rsidR="003D0221" w:rsidRPr="003D0221">
        <w:rPr>
          <w:rFonts w:hint="eastAsia"/>
          <w:b/>
        </w:rPr>
        <w:t xml:space="preserve"> </w:t>
      </w:r>
      <w:r w:rsidR="003D0221" w:rsidRPr="003D0221">
        <w:rPr>
          <w:rFonts w:hint="eastAsia"/>
          <w:b/>
        </w:rPr>
        <w:t>、仅下发商品信息</w:t>
      </w:r>
      <w:r w:rsidR="003D0221" w:rsidRPr="003D0221">
        <w:rPr>
          <w:rFonts w:hint="eastAsia"/>
          <w:b/>
        </w:rPr>
        <w:t xml:space="preserve"> </w:t>
      </w:r>
      <w:r w:rsidR="003D0221" w:rsidRPr="003D0221">
        <w:rPr>
          <w:rFonts w:hint="eastAsia"/>
          <w:b/>
        </w:rPr>
        <w:t>、仅下发商品描述</w:t>
      </w:r>
      <w:r w:rsidR="003D0221">
        <w:rPr>
          <w:rFonts w:hint="eastAsia"/>
        </w:rPr>
        <w:t xml:space="preserve">  </w:t>
      </w:r>
      <w:r w:rsidRPr="002C354A">
        <w:t>3</w:t>
      </w:r>
      <w:r w:rsidRPr="002C354A">
        <w:rPr>
          <w:rFonts w:hint="eastAsia"/>
        </w:rPr>
        <w:t>个选项</w:t>
      </w:r>
      <w:r>
        <w:rPr>
          <w:rFonts w:hint="eastAsia"/>
        </w:rPr>
        <w:t>，其中对于选择</w:t>
      </w:r>
      <w:r w:rsidR="003D0221" w:rsidRPr="003D0221">
        <w:rPr>
          <w:rFonts w:hint="eastAsia"/>
          <w:b/>
        </w:rPr>
        <w:t>下发描述</w:t>
      </w:r>
      <w:r w:rsidR="003D0221" w:rsidRPr="003D0221">
        <w:rPr>
          <w:rFonts w:hint="eastAsia"/>
          <w:b/>
        </w:rPr>
        <w:t>+</w:t>
      </w:r>
      <w:r w:rsidR="003D0221" w:rsidRPr="003D0221">
        <w:rPr>
          <w:rFonts w:hint="eastAsia"/>
          <w:b/>
        </w:rPr>
        <w:t>信息</w:t>
      </w:r>
      <w:r>
        <w:rPr>
          <w:rFonts w:hint="eastAsia"/>
        </w:rPr>
        <w:t>及</w:t>
      </w:r>
      <w:r w:rsidR="003D0221" w:rsidRPr="003D0221">
        <w:rPr>
          <w:rFonts w:hint="eastAsia"/>
          <w:b/>
        </w:rPr>
        <w:t>仅下发商品描述</w:t>
      </w:r>
      <w:r>
        <w:rPr>
          <w:rFonts w:hint="eastAsia"/>
        </w:rPr>
        <w:t>两个选项时，</w:t>
      </w:r>
      <w:r w:rsidRPr="005678CB">
        <w:rPr>
          <w:rFonts w:hint="eastAsia"/>
          <w:b/>
        </w:rPr>
        <w:t>需要填写商品描述</w:t>
      </w:r>
    </w:p>
    <w:p w:rsidR="00E24DB3" w:rsidRDefault="00E24DB3" w:rsidP="000C6360">
      <w:pPr>
        <w:ind w:left="780"/>
        <w:rPr>
          <w:b/>
        </w:rPr>
      </w:pPr>
      <w:r>
        <w:rPr>
          <w:rFonts w:hint="eastAsia"/>
          <w:b/>
        </w:rPr>
        <w:t>商品描述：</w:t>
      </w:r>
      <w:r w:rsidRPr="00ED2C02">
        <w:rPr>
          <w:rFonts w:hint="eastAsia"/>
          <w:b/>
        </w:rPr>
        <w:t>按次商品限</w:t>
      </w:r>
      <w:r w:rsidRPr="00ED2C02">
        <w:rPr>
          <w:b/>
        </w:rPr>
        <w:t>44</w:t>
      </w:r>
      <w:r w:rsidRPr="00ED2C02">
        <w:rPr>
          <w:rFonts w:hint="eastAsia"/>
          <w:b/>
        </w:rPr>
        <w:t>字包月商品限</w:t>
      </w:r>
      <w:r w:rsidRPr="00ED2C02">
        <w:rPr>
          <w:b/>
        </w:rPr>
        <w:t>25</w:t>
      </w:r>
      <w:r w:rsidRPr="00ED2C02">
        <w:rPr>
          <w:rFonts w:hint="eastAsia"/>
          <w:b/>
        </w:rPr>
        <w:t>字</w:t>
      </w:r>
    </w:p>
    <w:p w:rsidR="00E24DB3" w:rsidRDefault="00E24DB3" w:rsidP="000C6360">
      <w:pPr>
        <w:ind w:left="780"/>
      </w:pPr>
      <w:r>
        <w:rPr>
          <w:rFonts w:hint="eastAsia"/>
          <w:b/>
        </w:rPr>
        <w:lastRenderedPageBreak/>
        <w:t>商品信息：</w:t>
      </w:r>
      <w:r w:rsidR="00F26120" w:rsidRPr="003D0221">
        <w:rPr>
          <w:rFonts w:hint="eastAsia"/>
          <w:b/>
        </w:rPr>
        <w:t>下发描述</w:t>
      </w:r>
      <w:r w:rsidR="00F26120" w:rsidRPr="003D0221">
        <w:rPr>
          <w:rFonts w:hint="eastAsia"/>
          <w:b/>
        </w:rPr>
        <w:t>+</w:t>
      </w:r>
      <w:r w:rsidR="00F26120" w:rsidRPr="003D0221">
        <w:rPr>
          <w:rFonts w:hint="eastAsia"/>
          <w:b/>
        </w:rPr>
        <w:t>信息</w:t>
      </w:r>
      <w:r w:rsidRPr="008F6803">
        <w:rPr>
          <w:rFonts w:hint="eastAsia"/>
        </w:rPr>
        <w:t>情况下限</w:t>
      </w:r>
      <w:r>
        <w:rPr>
          <w:rFonts w:hint="eastAsia"/>
          <w:b/>
        </w:rPr>
        <w:t>包月</w:t>
      </w:r>
      <w:r>
        <w:rPr>
          <w:b/>
        </w:rPr>
        <w:t>/</w:t>
      </w:r>
      <w:r>
        <w:rPr>
          <w:rFonts w:hint="eastAsia"/>
          <w:b/>
        </w:rPr>
        <w:t>按次均为</w:t>
      </w:r>
      <w:r>
        <w:rPr>
          <w:b/>
        </w:rPr>
        <w:t>69</w:t>
      </w:r>
      <w:r>
        <w:rPr>
          <w:rFonts w:hint="eastAsia"/>
          <w:b/>
        </w:rPr>
        <w:t>字，</w:t>
      </w:r>
      <w:r w:rsidR="00F26120" w:rsidRPr="003D0221">
        <w:rPr>
          <w:rFonts w:hint="eastAsia"/>
          <w:b/>
        </w:rPr>
        <w:t>仅下发商品信息</w:t>
      </w:r>
      <w:r w:rsidRPr="008F6803">
        <w:rPr>
          <w:rFonts w:hint="eastAsia"/>
        </w:rPr>
        <w:t>情况下</w:t>
      </w:r>
      <w:r>
        <w:rPr>
          <w:rFonts w:hint="eastAsia"/>
          <w:b/>
        </w:rPr>
        <w:t>，包月限</w:t>
      </w:r>
      <w:r>
        <w:rPr>
          <w:b/>
        </w:rPr>
        <w:t>25</w:t>
      </w:r>
      <w:r>
        <w:rPr>
          <w:rFonts w:hint="eastAsia"/>
          <w:b/>
        </w:rPr>
        <w:t>字，按次限</w:t>
      </w:r>
      <w:r>
        <w:rPr>
          <w:b/>
        </w:rPr>
        <w:t>42</w:t>
      </w:r>
      <w:r>
        <w:rPr>
          <w:rFonts w:hint="eastAsia"/>
          <w:b/>
        </w:rPr>
        <w:t>字</w:t>
      </w:r>
    </w:p>
    <w:p w:rsidR="00E24DB3" w:rsidRDefault="00E24DB3" w:rsidP="00F26120">
      <w:pPr>
        <w:ind w:firstLineChars="294" w:firstLine="620"/>
        <w:jc w:val="left"/>
        <w:rPr>
          <w:rFonts w:hint="eastAsia"/>
          <w:b/>
        </w:rPr>
      </w:pPr>
      <w:r>
        <w:rPr>
          <w:rFonts w:hint="eastAsia"/>
          <w:b/>
        </w:rPr>
        <w:t>客服电话：</w:t>
      </w:r>
    </w:p>
    <w:p w:rsidR="00EA3A35" w:rsidRPr="00EA3A35" w:rsidRDefault="003B7BB1" w:rsidP="00EA3A35">
      <w:pPr>
        <w:ind w:leftChars="292" w:left="820" w:hangingChars="98" w:hanging="207"/>
        <w:jc w:val="left"/>
      </w:pPr>
      <w:r>
        <w:rPr>
          <w:rFonts w:hint="eastAsia"/>
          <w:b/>
          <w:noProof/>
        </w:rPr>
        <w:pict>
          <v:shape id="_x0000_s1220" type="#_x0000_t61" style="position:absolute;left:0;text-align:left;margin-left:248.25pt;margin-top:43.7pt;width:273pt;height:42pt;z-index:251708416" adj="-1867,-4706">
            <v:textbox style="mso-next-textbox:#_x0000_s1220">
              <w:txbxContent>
                <w:p w:rsidR="00631784" w:rsidRPr="00EA3A35" w:rsidRDefault="00631784" w:rsidP="00631784">
                  <w:r w:rsidRPr="00EA3A35">
                    <w:rPr>
                      <w:rFonts w:hint="eastAsia"/>
                    </w:rPr>
                    <w:t>当</w:t>
                  </w:r>
                  <w:r>
                    <w:rPr>
                      <w:rFonts w:hint="eastAsia"/>
                      <w:b/>
                    </w:rPr>
                    <w:t xml:space="preserve"> </w:t>
                  </w:r>
                  <w:r>
                    <w:rPr>
                      <w:rFonts w:hint="eastAsia"/>
                      <w:b/>
                    </w:rPr>
                    <w:t>业务覆盖</w:t>
                  </w:r>
                  <w:r>
                    <w:rPr>
                      <w:rFonts w:hint="eastAsia"/>
                      <w:b/>
                    </w:rPr>
                    <w:t xml:space="preserve"> </w:t>
                  </w:r>
                  <w:r w:rsidRPr="00EA3A35">
                    <w:rPr>
                      <w:rFonts w:hint="eastAsia"/>
                    </w:rPr>
                    <w:t>中勾选了</w:t>
                  </w:r>
                  <w:r>
                    <w:rPr>
                      <w:rFonts w:hint="eastAsia"/>
                      <w:b/>
                    </w:rPr>
                    <w:t xml:space="preserve"> </w:t>
                  </w:r>
                  <w:r>
                    <w:rPr>
                      <w:rFonts w:hint="eastAsia"/>
                      <w:b/>
                    </w:rPr>
                    <w:t>全网</w:t>
                  </w:r>
                  <w:r>
                    <w:rPr>
                      <w:rFonts w:hint="eastAsia"/>
                      <w:b/>
                    </w:rPr>
                    <w:t xml:space="preserve"> </w:t>
                  </w:r>
                  <w:r w:rsidR="003B7BB1">
                    <w:rPr>
                      <w:rFonts w:hint="eastAsia"/>
                    </w:rPr>
                    <w:t>则</w:t>
                  </w:r>
                  <w:r>
                    <w:rPr>
                      <w:rFonts w:hint="eastAsia"/>
                      <w:b/>
                    </w:rPr>
                    <w:t xml:space="preserve"> </w:t>
                  </w:r>
                  <w:r>
                    <w:rPr>
                      <w:rFonts w:hint="eastAsia"/>
                      <w:b/>
                    </w:rPr>
                    <w:t>价格模式</w:t>
                  </w:r>
                  <w:r w:rsidR="003B7BB1">
                    <w:rPr>
                      <w:rFonts w:hint="eastAsia"/>
                      <w:b/>
                    </w:rPr>
                    <w:t xml:space="preserve"> </w:t>
                  </w:r>
                  <w:r w:rsidR="003B7BB1">
                    <w:rPr>
                      <w:rFonts w:hint="eastAsia"/>
                    </w:rPr>
                    <w:t>默认</w:t>
                  </w:r>
                  <w:r w:rsidR="003B7BB1" w:rsidRPr="00EA3A35">
                    <w:rPr>
                      <w:rFonts w:hint="eastAsia"/>
                    </w:rPr>
                    <w:t>为</w:t>
                  </w:r>
                  <w:r w:rsidR="003B7BB1">
                    <w:rPr>
                      <w:rFonts w:hint="eastAsia"/>
                      <w:b/>
                    </w:rPr>
                    <w:t xml:space="preserve"> </w:t>
                  </w:r>
                  <w:r w:rsidR="003B7BB1">
                    <w:rPr>
                      <w:rFonts w:hint="eastAsia"/>
                      <w:b/>
                    </w:rPr>
                    <w:t>定价</w:t>
                  </w:r>
                  <w:r w:rsidR="003B7BB1">
                    <w:rPr>
                      <w:rFonts w:hint="eastAsia"/>
                      <w:b/>
                    </w:rPr>
                    <w:t xml:space="preserve"> </w:t>
                  </w:r>
                  <w:r w:rsidR="003B7BB1">
                    <w:rPr>
                      <w:rFonts w:hint="eastAsia"/>
                      <w:b/>
                    </w:rPr>
                    <w:t>且只能为定价</w:t>
                  </w:r>
                  <w:r w:rsidRPr="00EA3A35">
                    <w:rPr>
                      <w:rFonts w:hint="eastAsia"/>
                    </w:rPr>
                    <w:t>，需要填写</w:t>
                  </w:r>
                  <w:r w:rsidRPr="00EA3A35">
                    <w:rPr>
                      <w:rFonts w:hint="eastAsia"/>
                    </w:rPr>
                    <w:t xml:space="preserve"> </w:t>
                  </w:r>
                  <w:r w:rsidRPr="00EA3A35">
                    <w:rPr>
                      <w:rFonts w:hint="eastAsia"/>
                    </w:rPr>
                    <w:t>价格</w:t>
                  </w:r>
                </w:p>
                <w:p w:rsidR="00EA3A35" w:rsidRPr="00631784" w:rsidRDefault="00EA3A35" w:rsidP="00631784"/>
              </w:txbxContent>
            </v:textbox>
          </v:shape>
        </w:pict>
      </w:r>
      <w:r>
        <w:rPr>
          <w:rFonts w:hint="eastAsia"/>
          <w:b/>
          <w:noProof/>
        </w:rPr>
        <w:pict>
          <v:rect id="_x0000_s1219" style="position:absolute;left:0;text-align:left;margin-left:166.5pt;margin-top:18.95pt;width:81.75pt;height:24.75pt;z-index:251707392" filled="f" strokecolor="red" strokeweight="1.5pt"/>
        </w:pict>
      </w:r>
      <w:r w:rsidR="00EA3A35" w:rsidRPr="00EA3A35">
        <w:rPr>
          <w:rFonts w:hint="eastAsia"/>
        </w:rPr>
        <w:t>2</w:t>
      </w:r>
      <w:r w:rsidR="00EA3A35" w:rsidRPr="00EA3A35">
        <w:rPr>
          <w:rFonts w:hint="eastAsia"/>
        </w:rPr>
        <w:t>、</w:t>
      </w:r>
      <w:r w:rsidR="00EA3A35">
        <w:rPr>
          <w:rFonts w:hint="eastAsia"/>
          <w:b/>
        </w:rPr>
        <w:t>特别说明：</w:t>
      </w:r>
      <w:r w:rsidR="00EA3A35" w:rsidRPr="00EA3A35">
        <w:rPr>
          <w:rFonts w:hint="eastAsia"/>
        </w:rPr>
        <w:t>当</w:t>
      </w:r>
      <w:r w:rsidR="00EA3A35">
        <w:rPr>
          <w:rFonts w:hint="eastAsia"/>
          <w:b/>
        </w:rPr>
        <w:t xml:space="preserve"> </w:t>
      </w:r>
      <w:r w:rsidR="00EA3A35">
        <w:rPr>
          <w:rFonts w:hint="eastAsia"/>
          <w:b/>
        </w:rPr>
        <w:t>业务覆盖</w:t>
      </w:r>
      <w:r w:rsidR="00EA3A35">
        <w:rPr>
          <w:rFonts w:hint="eastAsia"/>
          <w:b/>
        </w:rPr>
        <w:t xml:space="preserve"> </w:t>
      </w:r>
      <w:r w:rsidR="00EA3A35" w:rsidRPr="00EA3A35">
        <w:rPr>
          <w:rFonts w:hint="eastAsia"/>
        </w:rPr>
        <w:t>中勾选了</w:t>
      </w:r>
      <w:r w:rsidR="00EA3A35">
        <w:rPr>
          <w:rFonts w:hint="eastAsia"/>
          <w:b/>
        </w:rPr>
        <w:t xml:space="preserve"> </w:t>
      </w:r>
      <w:r w:rsidR="00EA3A35">
        <w:rPr>
          <w:rFonts w:hint="eastAsia"/>
          <w:b/>
        </w:rPr>
        <w:t>全网</w:t>
      </w:r>
      <w:r w:rsidR="00EA3A35">
        <w:rPr>
          <w:rFonts w:hint="eastAsia"/>
          <w:b/>
        </w:rPr>
        <w:t xml:space="preserve"> </w:t>
      </w:r>
      <w:r>
        <w:rPr>
          <w:rFonts w:hint="eastAsia"/>
        </w:rPr>
        <w:t>，则</w:t>
      </w:r>
      <w:r w:rsidR="00EA3A35">
        <w:rPr>
          <w:rFonts w:hint="eastAsia"/>
          <w:b/>
        </w:rPr>
        <w:t xml:space="preserve"> </w:t>
      </w:r>
      <w:r w:rsidR="00EA3A35">
        <w:rPr>
          <w:rFonts w:hint="eastAsia"/>
          <w:b/>
        </w:rPr>
        <w:t>价格模式</w:t>
      </w:r>
      <w:r w:rsidR="00EA3A35">
        <w:rPr>
          <w:rFonts w:hint="eastAsia"/>
          <w:b/>
        </w:rPr>
        <w:t xml:space="preserve"> </w:t>
      </w:r>
      <w:r>
        <w:rPr>
          <w:rFonts w:hint="eastAsia"/>
        </w:rPr>
        <w:t>默认</w:t>
      </w:r>
      <w:r w:rsidR="00EA3A35" w:rsidRPr="00EA3A35">
        <w:rPr>
          <w:rFonts w:hint="eastAsia"/>
        </w:rPr>
        <w:t>为</w:t>
      </w:r>
      <w:r w:rsidR="00EA3A35">
        <w:rPr>
          <w:rFonts w:hint="eastAsia"/>
          <w:b/>
        </w:rPr>
        <w:t xml:space="preserve"> </w:t>
      </w:r>
      <w:r w:rsidR="00EA3A35">
        <w:rPr>
          <w:rFonts w:hint="eastAsia"/>
          <w:b/>
        </w:rPr>
        <w:t>定价</w:t>
      </w:r>
      <w:r w:rsidR="00EA3A35">
        <w:rPr>
          <w:rFonts w:hint="eastAsia"/>
          <w:b/>
        </w:rPr>
        <w:t xml:space="preserve"> </w:t>
      </w:r>
      <w:r>
        <w:rPr>
          <w:rFonts w:hint="eastAsia"/>
          <w:b/>
        </w:rPr>
        <w:t>且只能为定价</w:t>
      </w:r>
      <w:r w:rsidR="00EA3A35" w:rsidRPr="00EA3A35">
        <w:rPr>
          <w:rFonts w:hint="eastAsia"/>
        </w:rPr>
        <w:t>，需要填写</w:t>
      </w:r>
      <w:r w:rsidR="00EA3A35" w:rsidRPr="00EA3A35">
        <w:rPr>
          <w:rFonts w:hint="eastAsia"/>
        </w:rPr>
        <w:t xml:space="preserve"> </w:t>
      </w:r>
      <w:r w:rsidR="00EA3A35" w:rsidRPr="00EA3A35">
        <w:rPr>
          <w:rFonts w:hint="eastAsia"/>
        </w:rPr>
        <w:t>价格，如图</w:t>
      </w:r>
      <w:r w:rsidR="00EA3A35">
        <w:rPr>
          <w:rFonts w:hint="eastAsia"/>
          <w:b/>
        </w:rPr>
        <w:t xml:space="preserve"> </w:t>
      </w:r>
      <w:r w:rsidR="00EA3A35">
        <w:rPr>
          <w:rFonts w:hint="eastAsia"/>
          <w:b/>
          <w:noProof/>
        </w:rPr>
        <w:drawing>
          <wp:inline distT="0" distB="0" distL="0" distR="0">
            <wp:extent cx="2324100" cy="257175"/>
            <wp:effectExtent l="19050" t="0" r="0" b="0"/>
            <wp:docPr id="9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srcRect/>
                    <a:stretch>
                      <a:fillRect/>
                    </a:stretch>
                  </pic:blipFill>
                  <pic:spPr bwMode="auto">
                    <a:xfrm>
                      <a:off x="0" y="0"/>
                      <a:ext cx="2324100" cy="257175"/>
                    </a:xfrm>
                    <a:prstGeom prst="rect">
                      <a:avLst/>
                    </a:prstGeom>
                    <a:noFill/>
                    <a:ln w="9525">
                      <a:noFill/>
                      <a:miter lim="800000"/>
                      <a:headEnd/>
                      <a:tailEnd/>
                    </a:ln>
                  </pic:spPr>
                </pic:pic>
              </a:graphicData>
            </a:graphic>
          </wp:inline>
        </w:drawing>
      </w:r>
      <w:r w:rsidR="00EA3A35">
        <w:rPr>
          <w:rFonts w:hint="eastAsia"/>
          <w:b/>
          <w:noProof/>
        </w:rPr>
        <w:t xml:space="preserve"> </w:t>
      </w:r>
      <w:r>
        <w:rPr>
          <w:rFonts w:hint="eastAsia"/>
        </w:rPr>
        <w:t>所示</w:t>
      </w:r>
    </w:p>
    <w:p w:rsidR="00631784" w:rsidRDefault="00631784" w:rsidP="00F26120">
      <w:pPr>
        <w:ind w:firstLineChars="294" w:firstLine="620"/>
        <w:jc w:val="left"/>
        <w:rPr>
          <w:rFonts w:hint="eastAsia"/>
          <w:b/>
        </w:rPr>
      </w:pPr>
    </w:p>
    <w:p w:rsidR="00EA3A35" w:rsidRPr="00EA3A35" w:rsidRDefault="00631784" w:rsidP="00631784">
      <w:pPr>
        <w:ind w:leftChars="292" w:left="716" w:hangingChars="49" w:hanging="103"/>
        <w:jc w:val="left"/>
        <w:rPr>
          <w:rFonts w:hint="eastAsia"/>
          <w:b/>
        </w:rPr>
      </w:pPr>
      <w:r>
        <w:rPr>
          <w:rFonts w:hint="eastAsia"/>
          <w:b/>
        </w:rPr>
        <w:t>其中该处填写的价格是备注的全网价格，将来在商品</w:t>
      </w:r>
      <w:r w:rsidR="002310FE">
        <w:rPr>
          <w:rFonts w:hint="eastAsia"/>
          <w:b/>
        </w:rPr>
        <w:t>全网</w:t>
      </w:r>
      <w:r>
        <w:rPr>
          <w:rFonts w:hint="eastAsia"/>
          <w:b/>
        </w:rPr>
        <w:t>银行管理及</w:t>
      </w:r>
      <w:r w:rsidR="00F7010D">
        <w:rPr>
          <w:rFonts w:hint="eastAsia"/>
          <w:b/>
        </w:rPr>
        <w:t>全网</w:t>
      </w:r>
      <w:r>
        <w:rPr>
          <w:rFonts w:hint="eastAsia"/>
          <w:b/>
        </w:rPr>
        <w:t>商品计费代码管理时，</w:t>
      </w:r>
      <w:r w:rsidR="00F7010D">
        <w:rPr>
          <w:rFonts w:hint="eastAsia"/>
          <w:b/>
        </w:rPr>
        <w:t>需</w:t>
      </w:r>
      <w:r>
        <w:rPr>
          <w:rFonts w:hint="eastAsia"/>
          <w:b/>
        </w:rPr>
        <w:t>用到价格时，可参照对比并做校验，以便知道操作者是否操作得当</w:t>
      </w:r>
    </w:p>
    <w:p w:rsidR="00EA3A35" w:rsidRPr="00ED2C02" w:rsidRDefault="00EA3A35" w:rsidP="00F26120">
      <w:pPr>
        <w:ind w:firstLineChars="294" w:firstLine="620"/>
        <w:jc w:val="left"/>
        <w:rPr>
          <w:b/>
        </w:rPr>
      </w:pPr>
    </w:p>
    <w:p w:rsidR="00E24DB3" w:rsidRDefault="00EA3A35" w:rsidP="000C6360">
      <w:pPr>
        <w:ind w:left="780"/>
        <w:jc w:val="left"/>
      </w:pPr>
      <w:r>
        <w:rPr>
          <w:rFonts w:hint="eastAsia"/>
        </w:rPr>
        <w:t>3</w:t>
      </w:r>
      <w:r w:rsidR="00E24DB3">
        <w:rPr>
          <w:rFonts w:hint="eastAsia"/>
        </w:rPr>
        <w:t>、在填写完各项信息后，点击</w:t>
      </w:r>
      <w:r w:rsidR="00BF6147">
        <w:rPr>
          <w:noProof/>
        </w:rPr>
        <w:drawing>
          <wp:inline distT="0" distB="0" distL="0" distR="0">
            <wp:extent cx="609600" cy="266700"/>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16"/>
                    <a:srcRect/>
                    <a:stretch>
                      <a:fillRect/>
                    </a:stretch>
                  </pic:blipFill>
                  <pic:spPr bwMode="auto">
                    <a:xfrm>
                      <a:off x="0" y="0"/>
                      <a:ext cx="609600" cy="266700"/>
                    </a:xfrm>
                    <a:prstGeom prst="rect">
                      <a:avLst/>
                    </a:prstGeom>
                    <a:noFill/>
                    <a:ln w="9525">
                      <a:noFill/>
                      <a:miter lim="800000"/>
                      <a:headEnd/>
                      <a:tailEnd/>
                    </a:ln>
                  </pic:spPr>
                </pic:pic>
              </a:graphicData>
            </a:graphic>
          </wp:inline>
        </w:drawing>
      </w:r>
      <w:r w:rsidR="00E24DB3">
        <w:rPr>
          <w:rFonts w:hint="eastAsia"/>
        </w:rPr>
        <w:t>按钮，将提示用户操作成功与否（见下图），对于添加成功的记录，将进入到审核列表中，待审核人员审核通过后，将显示在管理列表中。</w:t>
      </w:r>
    </w:p>
    <w:p w:rsidR="00E24DB3" w:rsidRPr="00236EF0" w:rsidRDefault="00BF6147" w:rsidP="000C6360">
      <w:pPr>
        <w:ind w:left="780"/>
        <w:jc w:val="left"/>
      </w:pPr>
      <w:r>
        <w:rPr>
          <w:noProof/>
        </w:rPr>
        <w:drawing>
          <wp:inline distT="0" distB="0" distL="0" distR="0">
            <wp:extent cx="5343525" cy="3819525"/>
            <wp:effectExtent l="1905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17"/>
                    <a:srcRect/>
                    <a:stretch>
                      <a:fillRect/>
                    </a:stretch>
                  </pic:blipFill>
                  <pic:spPr bwMode="auto">
                    <a:xfrm>
                      <a:off x="0" y="0"/>
                      <a:ext cx="5343525" cy="3819525"/>
                    </a:xfrm>
                    <a:prstGeom prst="rect">
                      <a:avLst/>
                    </a:prstGeom>
                    <a:noFill/>
                    <a:ln w="9525">
                      <a:noFill/>
                      <a:miter lim="800000"/>
                      <a:headEnd/>
                      <a:tailEnd/>
                    </a:ln>
                  </pic:spPr>
                </pic:pic>
              </a:graphicData>
            </a:graphic>
          </wp:inline>
        </w:drawing>
      </w:r>
    </w:p>
    <w:p w:rsidR="00E24DB3" w:rsidRDefault="00E24DB3" w:rsidP="000C6360">
      <w:pPr>
        <w:numPr>
          <w:ilvl w:val="0"/>
          <w:numId w:val="5"/>
        </w:numPr>
        <w:jc w:val="left"/>
        <w:rPr>
          <w:b/>
        </w:rPr>
      </w:pPr>
      <w:r>
        <w:rPr>
          <w:rFonts w:hint="eastAsia"/>
          <w:b/>
        </w:rPr>
        <w:t>批量添加商品信息</w:t>
      </w:r>
    </w:p>
    <w:p w:rsidR="00E24DB3" w:rsidRPr="006B7C69" w:rsidRDefault="00E24DB3" w:rsidP="000C6360">
      <w:pPr>
        <w:ind w:left="420"/>
        <w:jc w:val="left"/>
      </w:pPr>
      <w:r w:rsidRPr="006B7C69">
        <w:rPr>
          <w:rFonts w:hint="eastAsia"/>
        </w:rPr>
        <w:t>点击</w:t>
      </w:r>
      <w:r w:rsidR="00BF6147">
        <w:rPr>
          <w:noProof/>
        </w:rPr>
        <w:drawing>
          <wp:inline distT="0" distB="0" distL="0" distR="0">
            <wp:extent cx="647700" cy="238125"/>
            <wp:effectExtent l="1905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42"/>
                    <a:srcRect/>
                    <a:stretch>
                      <a:fillRect/>
                    </a:stretch>
                  </pic:blipFill>
                  <pic:spPr bwMode="auto">
                    <a:xfrm>
                      <a:off x="0" y="0"/>
                      <a:ext cx="647700" cy="238125"/>
                    </a:xfrm>
                    <a:prstGeom prst="rect">
                      <a:avLst/>
                    </a:prstGeom>
                    <a:noFill/>
                    <a:ln w="9525">
                      <a:noFill/>
                      <a:miter lim="800000"/>
                      <a:headEnd/>
                      <a:tailEnd/>
                    </a:ln>
                  </pic:spPr>
                </pic:pic>
              </a:graphicData>
            </a:graphic>
          </wp:inline>
        </w:drawing>
      </w:r>
      <w:r w:rsidRPr="006B7C69">
        <w:rPr>
          <w:rFonts w:hint="eastAsia"/>
        </w:rPr>
        <w:t>按钮，选择本地整理好的</w:t>
      </w:r>
      <w:r w:rsidRPr="006B7C69">
        <w:t>Excel</w:t>
      </w:r>
      <w:r w:rsidRPr="006B7C69">
        <w:rPr>
          <w:rFonts w:hint="eastAsia"/>
        </w:rPr>
        <w:t>文件，</w:t>
      </w:r>
      <w:r>
        <w:rPr>
          <w:rFonts w:hint="eastAsia"/>
        </w:rPr>
        <w:t>进行</w:t>
      </w:r>
      <w:r w:rsidRPr="006B7C69">
        <w:rPr>
          <w:rFonts w:hint="eastAsia"/>
        </w:rPr>
        <w:t>导入</w:t>
      </w:r>
      <w:r>
        <w:rPr>
          <w:rFonts w:hint="eastAsia"/>
        </w:rPr>
        <w:t>即可</w:t>
      </w:r>
    </w:p>
    <w:p w:rsidR="00E24DB3" w:rsidRDefault="00E24DB3" w:rsidP="000C6360">
      <w:pPr>
        <w:jc w:val="left"/>
      </w:pPr>
      <w:r>
        <w:t>1</w:t>
      </w:r>
      <w:r>
        <w:rPr>
          <w:rFonts w:hint="eastAsia"/>
        </w:rPr>
        <w:t>、导入格式：支持</w:t>
      </w:r>
      <w:r>
        <w:t>Excel 03</w:t>
      </w:r>
      <w:r>
        <w:rPr>
          <w:rFonts w:hint="eastAsia"/>
        </w:rPr>
        <w:t>、</w:t>
      </w:r>
      <w:r>
        <w:t>07</w:t>
      </w:r>
      <w:r>
        <w:rPr>
          <w:rFonts w:hint="eastAsia"/>
        </w:rPr>
        <w:t>版</w:t>
      </w:r>
    </w:p>
    <w:p w:rsidR="00E24DB3" w:rsidRDefault="00E24DB3" w:rsidP="000C6360">
      <w:pPr>
        <w:jc w:val="left"/>
      </w:pPr>
      <w:r>
        <w:t>2</w:t>
      </w:r>
      <w:r>
        <w:rPr>
          <w:rFonts w:hint="eastAsia"/>
        </w:rPr>
        <w:t>、导入字段：商户号、商品号、商品名称、业务覆盖、商户分类、风控类型、服务类型、服务月份、</w:t>
      </w:r>
      <w:r>
        <w:rPr>
          <w:rFonts w:hint="eastAsia"/>
        </w:rPr>
        <w:lastRenderedPageBreak/>
        <w:t>续费方式、间隔周期、价格模式、商品短信、商品描述、客服电话</w:t>
      </w:r>
      <w:r w:rsidRPr="002E5DFF">
        <w:rPr>
          <w:rFonts w:hint="eastAsia"/>
          <w:b/>
        </w:rPr>
        <w:t>（模版统一由技术提供）</w:t>
      </w:r>
    </w:p>
    <w:p w:rsidR="00E24DB3" w:rsidRDefault="00E24DB3" w:rsidP="000C6360">
      <w:pPr>
        <w:jc w:val="left"/>
      </w:pPr>
      <w:r>
        <w:t>3</w:t>
      </w:r>
      <w:r>
        <w:rPr>
          <w:rFonts w:hint="eastAsia"/>
        </w:rPr>
        <w:t>、对于导入失败的记录，需要重新生成新的</w:t>
      </w:r>
      <w:r>
        <w:t>Excel</w:t>
      </w:r>
      <w:r>
        <w:rPr>
          <w:rFonts w:hint="eastAsia"/>
        </w:rPr>
        <w:t>表，返回给操作者，以便知情</w:t>
      </w:r>
    </w:p>
    <w:p w:rsidR="00E24DB3" w:rsidRPr="00236EF0" w:rsidRDefault="00E24DB3" w:rsidP="000C6360">
      <w:pPr>
        <w:rPr>
          <w:b/>
        </w:rPr>
      </w:pPr>
    </w:p>
    <w:p w:rsidR="00E24DB3" w:rsidRPr="001C31B0" w:rsidRDefault="00E24DB3" w:rsidP="000C6360">
      <w:pPr>
        <w:numPr>
          <w:ilvl w:val="0"/>
          <w:numId w:val="5"/>
        </w:numPr>
        <w:rPr>
          <w:b/>
        </w:rPr>
      </w:pPr>
      <w:r>
        <w:rPr>
          <w:rFonts w:hint="eastAsia"/>
          <w:b/>
        </w:rPr>
        <w:t>商品信息修改</w:t>
      </w:r>
    </w:p>
    <w:p w:rsidR="00E24DB3" w:rsidRDefault="00E24DB3" w:rsidP="000C6360">
      <w:pPr>
        <w:jc w:val="left"/>
      </w:pPr>
      <w:r>
        <w:rPr>
          <w:rFonts w:hint="eastAsia"/>
        </w:rPr>
        <w:t>针对某条商品信息，如果想进行修改，可通过点击操作区</w:t>
      </w:r>
      <w:r>
        <w:t xml:space="preserve">2 </w:t>
      </w:r>
      <w:r>
        <w:rPr>
          <w:rFonts w:hint="eastAsia"/>
        </w:rPr>
        <w:t>中的</w:t>
      </w:r>
      <w:r w:rsidR="00BF6147">
        <w:rPr>
          <w:noProof/>
        </w:rPr>
        <w:drawing>
          <wp:inline distT="0" distB="0" distL="0" distR="0">
            <wp:extent cx="304800" cy="171450"/>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18"/>
                    <a:srcRect/>
                    <a:stretch>
                      <a:fillRect/>
                    </a:stretch>
                  </pic:blipFill>
                  <pic:spPr bwMode="auto">
                    <a:xfrm>
                      <a:off x="0" y="0"/>
                      <a:ext cx="304800" cy="171450"/>
                    </a:xfrm>
                    <a:prstGeom prst="rect">
                      <a:avLst/>
                    </a:prstGeom>
                    <a:noFill/>
                    <a:ln w="9525">
                      <a:noFill/>
                      <a:miter lim="800000"/>
                      <a:headEnd/>
                      <a:tailEnd/>
                    </a:ln>
                  </pic:spPr>
                </pic:pic>
              </a:graphicData>
            </a:graphic>
          </wp:inline>
        </w:drawing>
      </w:r>
      <w:r>
        <w:rPr>
          <w:rFonts w:hint="eastAsia"/>
        </w:rPr>
        <w:t>按钮，即可进行该条记录信息的修改，如下图：</w:t>
      </w:r>
    </w:p>
    <w:p w:rsidR="00E24DB3" w:rsidRDefault="00324665" w:rsidP="000C6360">
      <w:pPr>
        <w:jc w:val="left"/>
      </w:pPr>
      <w:r>
        <w:rPr>
          <w:noProof/>
        </w:rPr>
        <w:drawing>
          <wp:inline distT="0" distB="0" distL="0" distR="0">
            <wp:extent cx="5943600" cy="4915263"/>
            <wp:effectExtent l="19050" t="0" r="0" b="0"/>
            <wp:docPr id="9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srcRect/>
                    <a:stretch>
                      <a:fillRect/>
                    </a:stretch>
                  </pic:blipFill>
                  <pic:spPr bwMode="auto">
                    <a:xfrm>
                      <a:off x="0" y="0"/>
                      <a:ext cx="5943600" cy="4915263"/>
                    </a:xfrm>
                    <a:prstGeom prst="rect">
                      <a:avLst/>
                    </a:prstGeom>
                    <a:noFill/>
                    <a:ln w="9525">
                      <a:noFill/>
                      <a:miter lim="800000"/>
                      <a:headEnd/>
                      <a:tailEnd/>
                    </a:ln>
                  </pic:spPr>
                </pic:pic>
              </a:graphicData>
            </a:graphic>
          </wp:inline>
        </w:drawing>
      </w:r>
    </w:p>
    <w:p w:rsidR="00E24DB3" w:rsidRPr="002A0A32" w:rsidRDefault="00E24DB3" w:rsidP="000C6360">
      <w:pPr>
        <w:jc w:val="left"/>
        <w:rPr>
          <w:b/>
        </w:rPr>
      </w:pPr>
      <w:r w:rsidRPr="002A0A32">
        <w:rPr>
          <w:rFonts w:hint="eastAsia"/>
          <w:b/>
        </w:rPr>
        <w:t>说明：</w:t>
      </w:r>
    </w:p>
    <w:p w:rsidR="00E24DB3" w:rsidRDefault="00E24DB3" w:rsidP="000C6360">
      <w:pPr>
        <w:numPr>
          <w:ilvl w:val="0"/>
          <w:numId w:val="8"/>
        </w:numPr>
        <w:jc w:val="left"/>
      </w:pPr>
      <w:r>
        <w:rPr>
          <w:rFonts w:hint="eastAsia"/>
        </w:rPr>
        <w:t>除</w:t>
      </w:r>
      <w:r w:rsidRPr="0074119C">
        <w:rPr>
          <w:rFonts w:hint="eastAsia"/>
          <w:b/>
        </w:rPr>
        <w:t>所属商户、商品号</w:t>
      </w:r>
      <w:r>
        <w:rPr>
          <w:rFonts w:hint="eastAsia"/>
        </w:rPr>
        <w:t>信息不能修改，其他字段均能修改</w:t>
      </w:r>
    </w:p>
    <w:p w:rsidR="00E24DB3" w:rsidRDefault="00E24DB3" w:rsidP="000C6360">
      <w:pPr>
        <w:jc w:val="left"/>
      </w:pPr>
      <w:r>
        <w:t>2</w:t>
      </w:r>
      <w:r>
        <w:rPr>
          <w:rFonts w:hint="eastAsia"/>
        </w:rPr>
        <w:t>、在修改完信息后，点击</w:t>
      </w:r>
      <w:r w:rsidR="00BF6147">
        <w:rPr>
          <w:noProof/>
        </w:rPr>
        <w:drawing>
          <wp:inline distT="0" distB="0" distL="0" distR="0">
            <wp:extent cx="781050" cy="247650"/>
            <wp:effectExtent l="1905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20"/>
                    <a:srcRect/>
                    <a:stretch>
                      <a:fillRect/>
                    </a:stretch>
                  </pic:blipFill>
                  <pic:spPr bwMode="auto">
                    <a:xfrm>
                      <a:off x="0" y="0"/>
                      <a:ext cx="781050" cy="247650"/>
                    </a:xfrm>
                    <a:prstGeom prst="rect">
                      <a:avLst/>
                    </a:prstGeom>
                    <a:noFill/>
                    <a:ln w="9525">
                      <a:noFill/>
                      <a:miter lim="800000"/>
                      <a:headEnd/>
                      <a:tailEnd/>
                    </a:ln>
                  </pic:spPr>
                </pic:pic>
              </a:graphicData>
            </a:graphic>
          </wp:inline>
        </w:drawing>
      </w:r>
      <w:r>
        <w:rPr>
          <w:rFonts w:hint="eastAsia"/>
        </w:rPr>
        <w:t>按钮，列表中的该条记录将被锁定，而该条记录修改后的信息将进入到审核列表中，待审核人员审核后，将解除锁定，重新允许修改。如果该条修改记录被审核通过，将按修改后的信息更新管理列表中的显示记录。</w:t>
      </w:r>
    </w:p>
    <w:p w:rsidR="00E24DB3" w:rsidRPr="009736A7" w:rsidRDefault="00E24DB3" w:rsidP="000C6360">
      <w:pPr>
        <w:numPr>
          <w:ilvl w:val="0"/>
          <w:numId w:val="5"/>
        </w:numPr>
        <w:jc w:val="left"/>
        <w:rPr>
          <w:b/>
        </w:rPr>
      </w:pPr>
      <w:r>
        <w:rPr>
          <w:rFonts w:hint="eastAsia"/>
          <w:b/>
        </w:rPr>
        <w:t>商品</w:t>
      </w:r>
      <w:r w:rsidRPr="009736A7">
        <w:rPr>
          <w:rFonts w:hint="eastAsia"/>
          <w:b/>
        </w:rPr>
        <w:t>的禁用</w:t>
      </w:r>
      <w:r w:rsidRPr="009736A7">
        <w:rPr>
          <w:b/>
        </w:rPr>
        <w:t>/</w:t>
      </w:r>
      <w:r w:rsidRPr="009736A7">
        <w:rPr>
          <w:rFonts w:hint="eastAsia"/>
          <w:b/>
        </w:rPr>
        <w:t>启用操作</w:t>
      </w:r>
    </w:p>
    <w:p w:rsidR="00E24DB3" w:rsidRPr="006C318D" w:rsidRDefault="00E24DB3" w:rsidP="000C6360">
      <w:pPr>
        <w:jc w:val="left"/>
      </w:pPr>
      <w:r>
        <w:lastRenderedPageBreak/>
        <w:t>1</w:t>
      </w:r>
      <w:r>
        <w:rPr>
          <w:rFonts w:hint="eastAsia"/>
        </w:rPr>
        <w:t>、对于新增的商户，在初次审核通过后，默认为启用状态</w:t>
      </w:r>
    </w:p>
    <w:p w:rsidR="00E24DB3" w:rsidRDefault="00E24DB3" w:rsidP="000C6360">
      <w:pPr>
        <w:jc w:val="left"/>
      </w:pPr>
      <w:r>
        <w:t>2</w:t>
      </w:r>
      <w:r>
        <w:rPr>
          <w:rFonts w:hint="eastAsia"/>
        </w:rPr>
        <w:t>、批量禁用</w:t>
      </w:r>
      <w:r>
        <w:t>/</w:t>
      </w:r>
      <w:r>
        <w:rPr>
          <w:rFonts w:hint="eastAsia"/>
        </w:rPr>
        <w:t>启用操作：当需要对某些商品进行禁用</w:t>
      </w:r>
      <w:r>
        <w:t>/</w:t>
      </w:r>
      <w:r>
        <w:rPr>
          <w:rFonts w:hint="eastAsia"/>
        </w:rPr>
        <w:t>启用操作时，可以通过勾选需要进行禁用</w:t>
      </w:r>
      <w:r>
        <w:t>/</w:t>
      </w:r>
      <w:r>
        <w:rPr>
          <w:rFonts w:hint="eastAsia"/>
        </w:rPr>
        <w:t>启用的商品，点击操作区</w:t>
      </w:r>
      <w:r>
        <w:t xml:space="preserve">1 </w:t>
      </w:r>
      <w:r>
        <w:rPr>
          <w:rFonts w:hint="eastAsia"/>
        </w:rPr>
        <w:t>中的</w:t>
      </w:r>
      <w:r w:rsidR="00BF6147">
        <w:rPr>
          <w:noProof/>
        </w:rPr>
        <w:drawing>
          <wp:inline distT="0" distB="0" distL="0" distR="0">
            <wp:extent cx="838200" cy="238125"/>
            <wp:effectExtent l="1905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21"/>
                    <a:srcRect/>
                    <a:stretch>
                      <a:fillRect/>
                    </a:stretch>
                  </pic:blipFill>
                  <pic:spPr bwMode="auto">
                    <a:xfrm>
                      <a:off x="0" y="0"/>
                      <a:ext cx="838200" cy="238125"/>
                    </a:xfrm>
                    <a:prstGeom prst="rect">
                      <a:avLst/>
                    </a:prstGeom>
                    <a:noFill/>
                    <a:ln w="9525">
                      <a:noFill/>
                      <a:miter lim="800000"/>
                      <a:headEnd/>
                      <a:tailEnd/>
                    </a:ln>
                  </pic:spPr>
                </pic:pic>
              </a:graphicData>
            </a:graphic>
          </wp:inline>
        </w:drawing>
      </w:r>
      <w:r>
        <w:rPr>
          <w:rFonts w:hint="eastAsia"/>
        </w:rPr>
        <w:t>按钮，来批量完成选择商品的禁用</w:t>
      </w:r>
      <w:r>
        <w:t>/</w:t>
      </w:r>
      <w:r>
        <w:rPr>
          <w:rFonts w:hint="eastAsia"/>
        </w:rPr>
        <w:t>启用操作，其中被锁定的商品是不允许该项操作（其中被锁定的商户是不允许勾选的）</w:t>
      </w:r>
    </w:p>
    <w:p w:rsidR="00E24DB3" w:rsidRDefault="00E24DB3" w:rsidP="000C6360">
      <w:pPr>
        <w:jc w:val="left"/>
      </w:pPr>
      <w:r>
        <w:t>3</w:t>
      </w:r>
      <w:r>
        <w:rPr>
          <w:rFonts w:hint="eastAsia"/>
        </w:rPr>
        <w:t>、单个禁用</w:t>
      </w:r>
      <w:r>
        <w:t>/</w:t>
      </w:r>
      <w:r>
        <w:rPr>
          <w:rFonts w:hint="eastAsia"/>
        </w:rPr>
        <w:t>启用操作：当需要对某个商品进行禁用</w:t>
      </w:r>
      <w:r>
        <w:t>/</w:t>
      </w:r>
      <w:r>
        <w:rPr>
          <w:rFonts w:hint="eastAsia"/>
        </w:rPr>
        <w:t>启用操作时，可以通过该商户记录的对应的操作区</w:t>
      </w:r>
      <w:r>
        <w:t xml:space="preserve">2 </w:t>
      </w:r>
      <w:r>
        <w:rPr>
          <w:rFonts w:hint="eastAsia"/>
        </w:rPr>
        <w:t>中的</w:t>
      </w:r>
      <w:r w:rsidR="00BF6147">
        <w:rPr>
          <w:noProof/>
        </w:rPr>
        <w:drawing>
          <wp:inline distT="0" distB="0" distL="0" distR="0">
            <wp:extent cx="676275" cy="171450"/>
            <wp:effectExtent l="1905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22"/>
                    <a:srcRect/>
                    <a:stretch>
                      <a:fillRect/>
                    </a:stretch>
                  </pic:blipFill>
                  <pic:spPr bwMode="auto">
                    <a:xfrm>
                      <a:off x="0" y="0"/>
                      <a:ext cx="676275" cy="171450"/>
                    </a:xfrm>
                    <a:prstGeom prst="rect">
                      <a:avLst/>
                    </a:prstGeom>
                    <a:noFill/>
                    <a:ln w="9525">
                      <a:noFill/>
                      <a:miter lim="800000"/>
                      <a:headEnd/>
                      <a:tailEnd/>
                    </a:ln>
                  </pic:spPr>
                </pic:pic>
              </a:graphicData>
            </a:graphic>
          </wp:inline>
        </w:drawing>
      </w:r>
      <w:r>
        <w:rPr>
          <w:rFonts w:hint="eastAsia"/>
        </w:rPr>
        <w:t>按钮，来完成该项操作，其中被锁定的商品是不允许该项操作</w:t>
      </w:r>
    </w:p>
    <w:p w:rsidR="00E24DB3" w:rsidRPr="00973A8E" w:rsidRDefault="00E24DB3" w:rsidP="000C6360">
      <w:pPr>
        <w:jc w:val="left"/>
      </w:pPr>
      <w:r>
        <w:t>4</w:t>
      </w:r>
      <w:r>
        <w:rPr>
          <w:rFonts w:hint="eastAsia"/>
        </w:rPr>
        <w:t>、在进行完禁用</w:t>
      </w:r>
      <w:r>
        <w:t>/</w:t>
      </w:r>
      <w:r>
        <w:rPr>
          <w:rFonts w:hint="eastAsia"/>
        </w:rPr>
        <w:t>启用操作后，将提示用户操作成功与否（见下图），对于操作成功的记录，将进入到审核列表中，待审核人员审核通过后，将更新管理列表中的状态。</w:t>
      </w:r>
    </w:p>
    <w:p w:rsidR="00E24DB3" w:rsidRPr="00973A8E" w:rsidRDefault="00BF6147" w:rsidP="000C6360">
      <w:pPr>
        <w:jc w:val="left"/>
      </w:pPr>
      <w:r>
        <w:rPr>
          <w:noProof/>
        </w:rPr>
        <w:drawing>
          <wp:inline distT="0" distB="0" distL="0" distR="0">
            <wp:extent cx="5334000" cy="3800475"/>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23"/>
                    <a:srcRect/>
                    <a:stretch>
                      <a:fillRect/>
                    </a:stretch>
                  </pic:blipFill>
                  <pic:spPr bwMode="auto">
                    <a:xfrm>
                      <a:off x="0" y="0"/>
                      <a:ext cx="5334000" cy="3800475"/>
                    </a:xfrm>
                    <a:prstGeom prst="rect">
                      <a:avLst/>
                    </a:prstGeom>
                    <a:noFill/>
                    <a:ln w="9525">
                      <a:noFill/>
                      <a:miter lim="800000"/>
                      <a:headEnd/>
                      <a:tailEnd/>
                    </a:ln>
                  </pic:spPr>
                </pic:pic>
              </a:graphicData>
            </a:graphic>
          </wp:inline>
        </w:drawing>
      </w:r>
    </w:p>
    <w:p w:rsidR="00E24DB3" w:rsidRPr="00763357" w:rsidRDefault="00E24DB3" w:rsidP="000C6360">
      <w:pPr>
        <w:numPr>
          <w:ilvl w:val="0"/>
          <w:numId w:val="5"/>
        </w:numPr>
        <w:jc w:val="left"/>
        <w:rPr>
          <w:b/>
        </w:rPr>
      </w:pPr>
      <w:r>
        <w:rPr>
          <w:rFonts w:hint="eastAsia"/>
          <w:b/>
        </w:rPr>
        <w:t>商品客服电话批量修改</w:t>
      </w:r>
    </w:p>
    <w:p w:rsidR="00E24DB3" w:rsidRDefault="00E24DB3" w:rsidP="000C6360">
      <w:pPr>
        <w:jc w:val="left"/>
      </w:pPr>
      <w:r>
        <w:rPr>
          <w:rFonts w:hint="eastAsia"/>
        </w:rPr>
        <w:t>勾选</w:t>
      </w:r>
      <w:r w:rsidRPr="006A3153">
        <w:rPr>
          <w:rFonts w:hint="eastAsia"/>
        </w:rPr>
        <w:t>需要</w:t>
      </w:r>
      <w:r>
        <w:rPr>
          <w:rFonts w:hint="eastAsia"/>
        </w:rPr>
        <w:t>修改客服电话的商品，点击操作区</w:t>
      </w:r>
      <w:r>
        <w:t>1</w:t>
      </w:r>
      <w:r>
        <w:rPr>
          <w:rFonts w:hint="eastAsia"/>
        </w:rPr>
        <w:t>中的</w:t>
      </w:r>
      <w:r w:rsidR="00BF6147">
        <w:rPr>
          <w:noProof/>
        </w:rPr>
        <w:drawing>
          <wp:inline distT="0" distB="0" distL="0" distR="0">
            <wp:extent cx="857250" cy="219075"/>
            <wp:effectExtent l="1905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44"/>
                    <a:srcRect/>
                    <a:stretch>
                      <a:fillRect/>
                    </a:stretch>
                  </pic:blipFill>
                  <pic:spPr bwMode="auto">
                    <a:xfrm>
                      <a:off x="0" y="0"/>
                      <a:ext cx="857250" cy="219075"/>
                    </a:xfrm>
                    <a:prstGeom prst="rect">
                      <a:avLst/>
                    </a:prstGeom>
                    <a:noFill/>
                    <a:ln w="9525">
                      <a:noFill/>
                      <a:miter lim="800000"/>
                      <a:headEnd/>
                      <a:tailEnd/>
                    </a:ln>
                  </pic:spPr>
                </pic:pic>
              </a:graphicData>
            </a:graphic>
          </wp:inline>
        </w:drawing>
      </w:r>
      <w:r>
        <w:rPr>
          <w:rFonts w:hint="eastAsia"/>
        </w:rPr>
        <w:t>按钮，弹出修改客服电话窗口</w:t>
      </w:r>
    </w:p>
    <w:p w:rsidR="00E24DB3" w:rsidRDefault="00BF6147" w:rsidP="000C6360">
      <w:pPr>
        <w:jc w:val="left"/>
      </w:pPr>
      <w:r>
        <w:rPr>
          <w:noProof/>
        </w:rPr>
        <w:lastRenderedPageBreak/>
        <w:drawing>
          <wp:inline distT="0" distB="0" distL="0" distR="0">
            <wp:extent cx="5324475" cy="4743450"/>
            <wp:effectExtent l="1905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45"/>
                    <a:srcRect/>
                    <a:stretch>
                      <a:fillRect/>
                    </a:stretch>
                  </pic:blipFill>
                  <pic:spPr bwMode="auto">
                    <a:xfrm>
                      <a:off x="0" y="0"/>
                      <a:ext cx="5324475" cy="4743450"/>
                    </a:xfrm>
                    <a:prstGeom prst="rect">
                      <a:avLst/>
                    </a:prstGeom>
                    <a:noFill/>
                    <a:ln w="9525">
                      <a:noFill/>
                      <a:miter lim="800000"/>
                      <a:headEnd/>
                      <a:tailEnd/>
                    </a:ln>
                  </pic:spPr>
                </pic:pic>
              </a:graphicData>
            </a:graphic>
          </wp:inline>
        </w:drawing>
      </w:r>
    </w:p>
    <w:p w:rsidR="00E24DB3" w:rsidRPr="006A3153" w:rsidRDefault="00E24DB3" w:rsidP="000C6360">
      <w:pPr>
        <w:jc w:val="left"/>
        <w:rPr>
          <w:b/>
        </w:rPr>
      </w:pPr>
      <w:r w:rsidRPr="006A3153">
        <w:rPr>
          <w:rFonts w:hint="eastAsia"/>
          <w:b/>
        </w:rPr>
        <w:t>说明：</w:t>
      </w:r>
    </w:p>
    <w:p w:rsidR="00E24DB3" w:rsidRDefault="00E24DB3" w:rsidP="000C6360">
      <w:pPr>
        <w:numPr>
          <w:ilvl w:val="0"/>
          <w:numId w:val="9"/>
        </w:numPr>
        <w:jc w:val="left"/>
      </w:pPr>
      <w:r w:rsidRPr="006A3153">
        <w:rPr>
          <w:rFonts w:hint="eastAsia"/>
          <w:b/>
        </w:rPr>
        <w:t>批量修改客服电话操作，无需审核</w:t>
      </w:r>
      <w:r>
        <w:rPr>
          <w:rFonts w:hint="eastAsia"/>
        </w:rPr>
        <w:t>，点击提交修改后，将自动生效，并提示用户操作是否成功提示，如图示</w:t>
      </w:r>
    </w:p>
    <w:p w:rsidR="00E24DB3" w:rsidRPr="006A3153" w:rsidRDefault="00BF6147" w:rsidP="000C6360">
      <w:pPr>
        <w:jc w:val="left"/>
      </w:pPr>
      <w:r>
        <w:rPr>
          <w:noProof/>
        </w:rPr>
        <w:lastRenderedPageBreak/>
        <w:drawing>
          <wp:inline distT="0" distB="0" distL="0" distR="0">
            <wp:extent cx="5343525" cy="3810000"/>
            <wp:effectExtent l="1905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46"/>
                    <a:srcRect/>
                    <a:stretch>
                      <a:fillRect/>
                    </a:stretch>
                  </pic:blipFill>
                  <pic:spPr bwMode="auto">
                    <a:xfrm>
                      <a:off x="0" y="0"/>
                      <a:ext cx="5343525" cy="3810000"/>
                    </a:xfrm>
                    <a:prstGeom prst="rect">
                      <a:avLst/>
                    </a:prstGeom>
                    <a:noFill/>
                    <a:ln w="9525">
                      <a:noFill/>
                      <a:miter lim="800000"/>
                      <a:headEnd/>
                      <a:tailEnd/>
                    </a:ln>
                  </pic:spPr>
                </pic:pic>
              </a:graphicData>
            </a:graphic>
          </wp:inline>
        </w:drawing>
      </w:r>
    </w:p>
    <w:p w:rsidR="00E24DB3" w:rsidRPr="009736A7" w:rsidRDefault="00E24DB3" w:rsidP="000C6360">
      <w:pPr>
        <w:numPr>
          <w:ilvl w:val="0"/>
          <w:numId w:val="5"/>
        </w:numPr>
        <w:jc w:val="left"/>
        <w:rPr>
          <w:b/>
        </w:rPr>
      </w:pPr>
      <w:r>
        <w:rPr>
          <w:rFonts w:hint="eastAsia"/>
          <w:b/>
        </w:rPr>
        <w:t>商品信息详情查询</w:t>
      </w:r>
    </w:p>
    <w:p w:rsidR="00E24DB3" w:rsidRDefault="00E24DB3" w:rsidP="000C6360">
      <w:pPr>
        <w:jc w:val="left"/>
      </w:pPr>
      <w:r>
        <w:rPr>
          <w:rFonts w:hint="eastAsia"/>
        </w:rPr>
        <w:t>点击操作区</w:t>
      </w:r>
      <w:r>
        <w:t>2</w:t>
      </w:r>
      <w:r>
        <w:rPr>
          <w:rFonts w:hint="eastAsia"/>
        </w:rPr>
        <w:t>中的</w:t>
      </w:r>
      <w:r w:rsidR="00BF6147">
        <w:rPr>
          <w:noProof/>
        </w:rPr>
        <w:drawing>
          <wp:inline distT="0" distB="0" distL="0" distR="0">
            <wp:extent cx="314325" cy="152400"/>
            <wp:effectExtent l="1905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24"/>
                    <a:srcRect/>
                    <a:stretch>
                      <a:fillRect/>
                    </a:stretch>
                  </pic:blipFill>
                  <pic:spPr bwMode="auto">
                    <a:xfrm>
                      <a:off x="0" y="0"/>
                      <a:ext cx="314325" cy="152400"/>
                    </a:xfrm>
                    <a:prstGeom prst="rect">
                      <a:avLst/>
                    </a:prstGeom>
                    <a:noFill/>
                    <a:ln w="9525">
                      <a:noFill/>
                      <a:miter lim="800000"/>
                      <a:headEnd/>
                      <a:tailEnd/>
                    </a:ln>
                  </pic:spPr>
                </pic:pic>
              </a:graphicData>
            </a:graphic>
          </wp:inline>
        </w:drawing>
      </w:r>
      <w:r>
        <w:rPr>
          <w:rFonts w:hint="eastAsia"/>
        </w:rPr>
        <w:t>按钮，即可查看商户详情，如下图：</w:t>
      </w:r>
    </w:p>
    <w:p w:rsidR="00E24DB3" w:rsidRDefault="00CE688F" w:rsidP="000C6360">
      <w:pPr>
        <w:jc w:val="left"/>
      </w:pPr>
      <w:r>
        <w:rPr>
          <w:noProof/>
        </w:rPr>
        <w:lastRenderedPageBreak/>
        <w:pict>
          <v:shape id="_x0000_s1224" type="#_x0000_t61" style="position:absolute;margin-left:187.5pt;margin-top:246.75pt;width:197.55pt;height:42.75pt;z-index:251712512" adj="-5779,7503">
            <v:textbox style="mso-next-textbox:#_x0000_s1224">
              <w:txbxContent>
                <w:p w:rsidR="00CE688F" w:rsidRPr="00631784" w:rsidRDefault="00CE688F" w:rsidP="00CE688F">
                  <w:r>
                    <w:rPr>
                      <w:rFonts w:hint="eastAsia"/>
                    </w:rPr>
                    <w:t>对于填写过价格的商品，在查看详情时也相应地显示价格</w:t>
                  </w:r>
                </w:p>
              </w:txbxContent>
            </v:textbox>
          </v:shape>
        </w:pict>
      </w:r>
      <w:r>
        <w:rPr>
          <w:noProof/>
        </w:rPr>
        <w:pict>
          <v:rect id="_x0000_s1223" style="position:absolute;margin-left:93pt;margin-top:254.25pt;width:42.75pt;height:17.25pt;z-index:251711488" filled="f" strokecolor="red" strokeweight="1.5pt"/>
        </w:pict>
      </w:r>
      <w:r>
        <w:rPr>
          <w:noProof/>
        </w:rPr>
        <w:drawing>
          <wp:inline distT="0" distB="0" distL="0" distR="0">
            <wp:extent cx="5943600" cy="5282150"/>
            <wp:effectExtent l="19050" t="0" r="0" b="0"/>
            <wp:docPr id="9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srcRect/>
                    <a:stretch>
                      <a:fillRect/>
                    </a:stretch>
                  </pic:blipFill>
                  <pic:spPr bwMode="auto">
                    <a:xfrm>
                      <a:off x="0" y="0"/>
                      <a:ext cx="5943600" cy="5282150"/>
                    </a:xfrm>
                    <a:prstGeom prst="rect">
                      <a:avLst/>
                    </a:prstGeom>
                    <a:noFill/>
                    <a:ln w="9525">
                      <a:noFill/>
                      <a:miter lim="800000"/>
                      <a:headEnd/>
                      <a:tailEnd/>
                    </a:ln>
                  </pic:spPr>
                </pic:pic>
              </a:graphicData>
            </a:graphic>
          </wp:inline>
        </w:drawing>
      </w:r>
    </w:p>
    <w:p w:rsidR="00E24DB3" w:rsidRPr="009736A7" w:rsidRDefault="00E24DB3" w:rsidP="000C6360">
      <w:pPr>
        <w:numPr>
          <w:ilvl w:val="0"/>
          <w:numId w:val="5"/>
        </w:numPr>
        <w:jc w:val="left"/>
        <w:rPr>
          <w:b/>
        </w:rPr>
      </w:pPr>
      <w:r>
        <w:rPr>
          <w:rFonts w:hint="eastAsia"/>
          <w:b/>
        </w:rPr>
        <w:t>商品信息的导出</w:t>
      </w:r>
    </w:p>
    <w:p w:rsidR="00E24DB3" w:rsidRDefault="00E24DB3" w:rsidP="000C6360">
      <w:pPr>
        <w:numPr>
          <w:ilvl w:val="0"/>
          <w:numId w:val="10"/>
        </w:numPr>
        <w:jc w:val="left"/>
      </w:pPr>
      <w:r>
        <w:rPr>
          <w:rFonts w:hint="eastAsia"/>
        </w:rPr>
        <w:t>导出格式：</w:t>
      </w:r>
      <w:r>
        <w:t>Excel</w:t>
      </w:r>
      <w:r>
        <w:rPr>
          <w:rFonts w:hint="eastAsia"/>
        </w:rPr>
        <w:t>表（</w:t>
      </w:r>
      <w:r>
        <w:t>07</w:t>
      </w:r>
      <w:r>
        <w:rPr>
          <w:rFonts w:hint="eastAsia"/>
        </w:rPr>
        <w:t>版）</w:t>
      </w:r>
    </w:p>
    <w:p w:rsidR="00E24DB3" w:rsidRPr="00843ADD" w:rsidRDefault="00E24DB3" w:rsidP="000C6360">
      <w:pPr>
        <w:jc w:val="left"/>
        <w:rPr>
          <w:b/>
        </w:rPr>
      </w:pPr>
      <w:r>
        <w:t>2</w:t>
      </w:r>
      <w:r>
        <w:rPr>
          <w:rFonts w:hint="eastAsia"/>
        </w:rPr>
        <w:t>、导出字段：</w:t>
      </w:r>
      <w:r w:rsidRPr="00843ADD">
        <w:rPr>
          <w:rFonts w:hint="eastAsia"/>
          <w:b/>
        </w:rPr>
        <w:t>更新时间、商户名称、商户号、商品号、商品名称、业务覆盖、商户分类、风控类型、服务类型、服务月份、续费方式、间隔周期、价格模式、商品短信、商品描述、客服电话、添加方式、状态</w:t>
      </w:r>
    </w:p>
    <w:p w:rsidR="00E24DB3" w:rsidRDefault="00E24DB3" w:rsidP="000C6360">
      <w:pPr>
        <w:jc w:val="left"/>
      </w:pPr>
      <w:r>
        <w:t>3</w:t>
      </w:r>
      <w:r>
        <w:rPr>
          <w:rFonts w:hint="eastAsia"/>
        </w:rPr>
        <w:t>、导出内容：查询结果的全部导出</w:t>
      </w:r>
    </w:p>
    <w:p w:rsidR="00E24DB3" w:rsidRDefault="00E24DB3" w:rsidP="000C6360">
      <w:pPr>
        <w:pStyle w:val="2"/>
      </w:pPr>
      <w:bookmarkStart w:id="17" w:name="_Toc339025933"/>
      <w:r>
        <w:rPr>
          <w:rFonts w:hint="eastAsia"/>
        </w:rPr>
        <w:t>商品信息审核</w:t>
      </w:r>
      <w:bookmarkEnd w:id="17"/>
    </w:p>
    <w:p w:rsidR="00E24DB3" w:rsidRDefault="00E24DB3" w:rsidP="000C6360">
      <w:pPr>
        <w:jc w:val="left"/>
      </w:pPr>
      <w:r>
        <w:rPr>
          <w:rFonts w:hint="eastAsia"/>
        </w:rPr>
        <w:t>类同商品信息审核功能，在此不再重述</w:t>
      </w:r>
    </w:p>
    <w:p w:rsidR="00E24DB3" w:rsidRDefault="00E24DB3" w:rsidP="000C6360">
      <w:pPr>
        <w:jc w:val="left"/>
      </w:pPr>
    </w:p>
    <w:p w:rsidR="00722D53" w:rsidRDefault="00D3151C" w:rsidP="00722D53">
      <w:pPr>
        <w:pStyle w:val="2"/>
      </w:pPr>
      <w:bookmarkStart w:id="18" w:name="_Toc339025934"/>
      <w:r>
        <w:rPr>
          <w:noProof/>
        </w:rPr>
        <w:lastRenderedPageBreak/>
        <w:pict>
          <v:shape id="_x0000_s1209" type="#_x0000_t61" style="position:absolute;left:0;text-align:left;margin-left:155.65pt;margin-top:88.25pt;width:76.85pt;height:24pt;z-index:251697152" adj="-5692,15390">
            <v:textbox style="mso-next-textbox:#_x0000_s1209">
              <w:txbxContent>
                <w:p w:rsidR="007F78AA" w:rsidRDefault="007F78AA" w:rsidP="00EA7196">
                  <w:r>
                    <w:rPr>
                      <w:rFonts w:hint="eastAsia"/>
                    </w:rPr>
                    <w:t>列表显示区</w:t>
                  </w:r>
                </w:p>
              </w:txbxContent>
            </v:textbox>
          </v:shape>
        </w:pict>
      </w:r>
      <w:r>
        <w:rPr>
          <w:noProof/>
        </w:rPr>
        <w:pict>
          <v:shape id="_x0000_s1208" type="#_x0000_t61" style="position:absolute;left:0;text-align:left;margin-left:424.55pt;margin-top:64.25pt;width:56.25pt;height:24pt;z-index:251696128" adj="-7776,15390">
            <v:textbox style="mso-next-textbox:#_x0000_s1208">
              <w:txbxContent>
                <w:p w:rsidR="007F78AA" w:rsidRDefault="007F78AA" w:rsidP="00EA7196">
                  <w:r>
                    <w:rPr>
                      <w:rFonts w:hint="eastAsia"/>
                    </w:rPr>
                    <w:t>操作区</w:t>
                  </w:r>
                  <w:r>
                    <w:t>1</w:t>
                  </w:r>
                </w:p>
              </w:txbxContent>
            </v:textbox>
          </v:shape>
        </w:pict>
      </w:r>
      <w:r w:rsidR="002D4CEC">
        <w:rPr>
          <w:rFonts w:hint="eastAsia"/>
        </w:rPr>
        <w:t>添加</w:t>
      </w:r>
      <w:r w:rsidR="00722D53">
        <w:rPr>
          <w:rFonts w:hint="eastAsia"/>
        </w:rPr>
        <w:t>商品</w:t>
      </w:r>
      <w:r w:rsidR="002D4CEC">
        <w:rPr>
          <w:rFonts w:hint="eastAsia"/>
        </w:rPr>
        <w:t>计费代码</w:t>
      </w:r>
      <w:bookmarkEnd w:id="18"/>
    </w:p>
    <w:p w:rsidR="00E24DB3" w:rsidRDefault="00D3151C" w:rsidP="000C6360">
      <w:pPr>
        <w:jc w:val="left"/>
      </w:pPr>
      <w:r>
        <w:rPr>
          <w:noProof/>
        </w:rPr>
        <w:pict>
          <v:shape id="_x0000_s1205" type="#_x0000_t61" style="position:absolute;margin-left:465.4pt;margin-top:.35pt;width:56.25pt;height:24pt;z-index:251693056" adj="-7776,15390">
            <v:textbox style="mso-next-textbox:#_x0000_s1205">
              <w:txbxContent>
                <w:p w:rsidR="007F78AA" w:rsidRDefault="007F78AA" w:rsidP="00EA7196">
                  <w:r>
                    <w:rPr>
                      <w:rFonts w:hint="eastAsia"/>
                    </w:rPr>
                    <w:t>搜索区</w:t>
                  </w:r>
                </w:p>
              </w:txbxContent>
            </v:textbox>
          </v:shape>
        </w:pict>
      </w:r>
      <w:r>
        <w:rPr>
          <w:noProof/>
        </w:rPr>
        <w:pict>
          <v:rect id="_x0000_s1207" style="position:absolute;margin-left:399pt;margin-top:27.55pt;width:66.4pt;height:187.2pt;z-index:251695104" filled="f" strokecolor="red" strokeweight="1.5pt"/>
        </w:pict>
      </w:r>
      <w:r>
        <w:rPr>
          <w:noProof/>
        </w:rPr>
        <w:pict>
          <v:rect id="_x0000_s1206" style="position:absolute;margin-left:-2.6pt;margin-top:27.55pt;width:397.85pt;height:187.2pt;z-index:251694080" filled="f" strokecolor="red" strokeweight="1.5pt"/>
        </w:pict>
      </w:r>
      <w:r>
        <w:rPr>
          <w:noProof/>
        </w:rPr>
        <w:pict>
          <v:rect id="_x0000_s1204" style="position:absolute;margin-left:-2.6pt;margin-top:.35pt;width:455.6pt;height:18pt;z-index:251692032" filled="f" strokecolor="red" strokeweight="1.5pt"/>
        </w:pict>
      </w:r>
      <w:r w:rsidR="00BF6147">
        <w:rPr>
          <w:noProof/>
        </w:rPr>
        <w:drawing>
          <wp:inline distT="0" distB="0" distL="0" distR="0">
            <wp:extent cx="5943600" cy="2876550"/>
            <wp:effectExtent l="1905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8"/>
                    <a:srcRect/>
                    <a:stretch>
                      <a:fillRect/>
                    </a:stretch>
                  </pic:blipFill>
                  <pic:spPr bwMode="auto">
                    <a:xfrm>
                      <a:off x="0" y="0"/>
                      <a:ext cx="5943600" cy="2876550"/>
                    </a:xfrm>
                    <a:prstGeom prst="rect">
                      <a:avLst/>
                    </a:prstGeom>
                    <a:noFill/>
                    <a:ln w="9525">
                      <a:noFill/>
                      <a:miter lim="800000"/>
                      <a:headEnd/>
                      <a:tailEnd/>
                    </a:ln>
                  </pic:spPr>
                </pic:pic>
              </a:graphicData>
            </a:graphic>
          </wp:inline>
        </w:drawing>
      </w:r>
    </w:p>
    <w:p w:rsidR="005B1887" w:rsidRDefault="005B1887" w:rsidP="005B1887">
      <w:pPr>
        <w:numPr>
          <w:ilvl w:val="0"/>
          <w:numId w:val="5"/>
        </w:numPr>
        <w:rPr>
          <w:b/>
        </w:rPr>
      </w:pPr>
      <w:r>
        <w:rPr>
          <w:rFonts w:hint="eastAsia"/>
          <w:b/>
        </w:rPr>
        <w:t>列表显示区显示规则</w:t>
      </w:r>
    </w:p>
    <w:p w:rsidR="005B1887" w:rsidRPr="005B1887" w:rsidRDefault="005B1887" w:rsidP="005B1887">
      <w:pPr>
        <w:rPr>
          <w:color w:val="000000" w:themeColor="text1"/>
        </w:rPr>
      </w:pPr>
      <w:r w:rsidRPr="005B1887">
        <w:rPr>
          <w:rFonts w:hint="eastAsia"/>
        </w:rPr>
        <w:t>默认显示</w:t>
      </w:r>
      <w:r w:rsidRPr="005B1887">
        <w:rPr>
          <w:rFonts w:hint="eastAsia"/>
          <w:b/>
          <w:bCs/>
          <w:color w:val="FF0000"/>
          <w:szCs w:val="21"/>
        </w:rPr>
        <w:t>具有全网属性（参照商品管理）的且当前</w:t>
      </w:r>
      <w:r>
        <w:rPr>
          <w:rFonts w:hint="eastAsia"/>
          <w:b/>
          <w:bCs/>
          <w:color w:val="FF0000"/>
          <w:szCs w:val="21"/>
        </w:rPr>
        <w:t>与计费代码不存在启用绑定关系的</w:t>
      </w:r>
      <w:r w:rsidRPr="005B1887">
        <w:rPr>
          <w:rFonts w:hint="eastAsia"/>
          <w:b/>
          <w:bCs/>
          <w:color w:val="FF0000"/>
          <w:szCs w:val="21"/>
        </w:rPr>
        <w:t>的商品列表</w:t>
      </w:r>
      <w:r>
        <w:rPr>
          <w:rFonts w:hint="eastAsia"/>
          <w:b/>
          <w:bCs/>
          <w:color w:val="FF0000"/>
          <w:szCs w:val="21"/>
        </w:rPr>
        <w:t>，</w:t>
      </w:r>
      <w:r w:rsidRPr="005B1887">
        <w:rPr>
          <w:rFonts w:hint="eastAsia"/>
          <w:bCs/>
          <w:color w:val="000000" w:themeColor="text1"/>
          <w:szCs w:val="21"/>
        </w:rPr>
        <w:t>用户可以通过</w:t>
      </w:r>
      <w:r>
        <w:rPr>
          <w:rFonts w:hint="eastAsia"/>
          <w:bCs/>
          <w:color w:val="000000" w:themeColor="text1"/>
          <w:szCs w:val="21"/>
        </w:rPr>
        <w:t>搜索区中的条件进行二次筛选</w:t>
      </w:r>
    </w:p>
    <w:p w:rsidR="005B1887" w:rsidRPr="001C31B0" w:rsidRDefault="005B1887" w:rsidP="005B1887">
      <w:pPr>
        <w:numPr>
          <w:ilvl w:val="0"/>
          <w:numId w:val="5"/>
        </w:numPr>
        <w:rPr>
          <w:b/>
        </w:rPr>
      </w:pPr>
      <w:r>
        <w:rPr>
          <w:rFonts w:hint="eastAsia"/>
          <w:b/>
        </w:rPr>
        <w:t>字段说明</w:t>
      </w:r>
    </w:p>
    <w:p w:rsidR="005B1887" w:rsidRPr="00F0196F" w:rsidRDefault="005B1887" w:rsidP="005B1887">
      <w:r w:rsidRPr="001753AB">
        <w:rPr>
          <w:rFonts w:hint="eastAsia"/>
          <w:b/>
        </w:rPr>
        <w:t>更新时间：</w:t>
      </w:r>
      <w:r w:rsidRPr="00F0196F">
        <w:rPr>
          <w:rFonts w:hint="eastAsia"/>
        </w:rPr>
        <w:t>根据最近</w:t>
      </w:r>
      <w:r>
        <w:rPr>
          <w:rFonts w:hint="eastAsia"/>
        </w:rPr>
        <w:t>更新过</w:t>
      </w:r>
      <w:r w:rsidRPr="00F0196F">
        <w:rPr>
          <w:rFonts w:hint="eastAsia"/>
        </w:rPr>
        <w:t>计费代码</w:t>
      </w:r>
      <w:r>
        <w:rPr>
          <w:rFonts w:hint="eastAsia"/>
        </w:rPr>
        <w:t>管理</w:t>
      </w:r>
      <w:r w:rsidRPr="00F0196F">
        <w:rPr>
          <w:rFonts w:hint="eastAsia"/>
        </w:rPr>
        <w:t>的时间</w:t>
      </w:r>
      <w:r>
        <w:rPr>
          <w:rFonts w:hint="eastAsia"/>
        </w:rPr>
        <w:t>显示（如</w:t>
      </w:r>
      <w:r w:rsidR="0066333F">
        <w:rPr>
          <w:rFonts w:hint="eastAsia"/>
        </w:rPr>
        <w:t>从</w:t>
      </w:r>
      <w:r>
        <w:rPr>
          <w:rFonts w:hint="eastAsia"/>
        </w:rPr>
        <w:t>未分配，则按照商品更新时间显示</w:t>
      </w:r>
      <w:r w:rsidR="0066333F">
        <w:rPr>
          <w:rFonts w:hint="eastAsia"/>
        </w:rPr>
        <w:t>，如与计费代码有过绑定、解绑的操作，则按照最新一次绑定、解绑操作的时间显示</w:t>
      </w:r>
      <w:r>
        <w:rPr>
          <w:rFonts w:hint="eastAsia"/>
        </w:rPr>
        <w:t>）</w:t>
      </w:r>
    </w:p>
    <w:p w:rsidR="005B1887" w:rsidRPr="005978E0" w:rsidRDefault="005B1887" w:rsidP="005B1887">
      <w:r>
        <w:rPr>
          <w:rFonts w:hint="eastAsia"/>
          <w:b/>
        </w:rPr>
        <w:t>价格：</w:t>
      </w:r>
      <w:r w:rsidRPr="008B6A7C">
        <w:rPr>
          <w:rFonts w:hint="eastAsia"/>
        </w:rPr>
        <w:t>根据商品</w:t>
      </w:r>
      <w:r w:rsidR="00D11BEF">
        <w:rPr>
          <w:rFonts w:hint="eastAsia"/>
        </w:rPr>
        <w:t>管理中</w:t>
      </w:r>
      <w:r w:rsidRPr="008B6A7C">
        <w:rPr>
          <w:rFonts w:hint="eastAsia"/>
        </w:rPr>
        <w:t>配置的</w:t>
      </w:r>
      <w:r w:rsidRPr="005B1887">
        <w:rPr>
          <w:rFonts w:hint="eastAsia"/>
          <w:b/>
          <w:color w:val="FF0000"/>
        </w:rPr>
        <w:t>全网</w:t>
      </w:r>
      <w:r w:rsidRPr="008B6A7C">
        <w:rPr>
          <w:rFonts w:hint="eastAsia"/>
        </w:rPr>
        <w:t>价格显示</w:t>
      </w:r>
      <w:r>
        <w:rPr>
          <w:rFonts w:hint="eastAsia"/>
        </w:rPr>
        <w:t>（如未配置，则以“</w:t>
      </w:r>
      <w:r>
        <w:t>-</w:t>
      </w:r>
      <w:r>
        <w:rPr>
          <w:rFonts w:hint="eastAsia"/>
        </w:rPr>
        <w:t>”显示）</w:t>
      </w:r>
    </w:p>
    <w:p w:rsidR="005B1887" w:rsidRPr="001C31B0" w:rsidRDefault="005B1887" w:rsidP="005B1887">
      <w:pPr>
        <w:numPr>
          <w:ilvl w:val="0"/>
          <w:numId w:val="5"/>
        </w:numPr>
        <w:rPr>
          <w:b/>
        </w:rPr>
      </w:pPr>
      <w:r>
        <w:rPr>
          <w:rFonts w:hint="eastAsia"/>
          <w:b/>
        </w:rPr>
        <w:t>计费代码管理</w:t>
      </w:r>
    </w:p>
    <w:p w:rsidR="005B1887" w:rsidRDefault="005B1887" w:rsidP="005B1887">
      <w:r>
        <w:rPr>
          <w:rFonts w:hint="eastAsia"/>
        </w:rPr>
        <w:t>点击操作区</w:t>
      </w:r>
      <w:r>
        <w:t>1</w:t>
      </w:r>
      <w:r>
        <w:rPr>
          <w:rFonts w:hint="eastAsia"/>
        </w:rPr>
        <w:t>中的</w:t>
      </w:r>
      <w:r w:rsidR="00BF6147">
        <w:rPr>
          <w:noProof/>
        </w:rPr>
        <w:drawing>
          <wp:inline distT="0" distB="0" distL="0" distR="0">
            <wp:extent cx="800100" cy="180975"/>
            <wp:effectExtent l="1905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9"/>
                    <a:srcRect/>
                    <a:stretch>
                      <a:fillRect/>
                    </a:stretch>
                  </pic:blipFill>
                  <pic:spPr bwMode="auto">
                    <a:xfrm>
                      <a:off x="0" y="0"/>
                      <a:ext cx="800100" cy="180975"/>
                    </a:xfrm>
                    <a:prstGeom prst="rect">
                      <a:avLst/>
                    </a:prstGeom>
                    <a:noFill/>
                    <a:ln w="9525">
                      <a:noFill/>
                      <a:miter lim="800000"/>
                      <a:headEnd/>
                      <a:tailEnd/>
                    </a:ln>
                  </pic:spPr>
                </pic:pic>
              </a:graphicData>
            </a:graphic>
          </wp:inline>
        </w:drawing>
      </w:r>
      <w:r>
        <w:rPr>
          <w:rFonts w:hint="eastAsia"/>
        </w:rPr>
        <w:t>按钮，弹出如下模态窗口</w:t>
      </w:r>
    </w:p>
    <w:p w:rsidR="005B1887" w:rsidRDefault="00D3151C" w:rsidP="005B1887">
      <w:pPr>
        <w:ind w:left="780"/>
      </w:pPr>
      <w:r>
        <w:rPr>
          <w:noProof/>
        </w:rPr>
        <w:lastRenderedPageBreak/>
        <w:pict>
          <v:shape id="_x0000_s1215" type="#_x0000_t61" style="position:absolute;left:0;text-align:left;margin-left:333.75pt;margin-top:125.45pt;width:160.5pt;height:65.05pt;z-index:251704320" adj="-1514,5678">
            <v:textbox style="mso-next-textbox:#_x0000_s1215">
              <w:txbxContent>
                <w:p w:rsidR="007F78AA" w:rsidRDefault="007F78AA" w:rsidP="00302B3C">
                  <w:r w:rsidRPr="00EC6009">
                    <w:rPr>
                      <w:rFonts w:hint="eastAsia"/>
                    </w:rPr>
                    <w:t>根据</w:t>
                  </w:r>
                  <w:r>
                    <w:rPr>
                      <w:rFonts w:hint="eastAsia"/>
                      <w:b/>
                    </w:rPr>
                    <w:t>商品的类型、分类、金额</w:t>
                  </w:r>
                  <w:r>
                    <w:rPr>
                      <w:b/>
                    </w:rPr>
                    <w:t xml:space="preserve"> 3</w:t>
                  </w:r>
                  <w:r>
                    <w:rPr>
                      <w:rFonts w:hint="eastAsia"/>
                      <w:b/>
                    </w:rPr>
                    <w:t>个属性</w:t>
                  </w:r>
                  <w:r w:rsidRPr="00EC6009">
                    <w:rPr>
                      <w:rFonts w:hint="eastAsia"/>
                    </w:rPr>
                    <w:t>默认</w:t>
                  </w:r>
                  <w:r>
                    <w:rPr>
                      <w:rFonts w:hint="eastAsia"/>
                    </w:rPr>
                    <w:t>检索出符合条件的当前</w:t>
                  </w:r>
                  <w:r w:rsidRPr="0066333F">
                    <w:rPr>
                      <w:rFonts w:hint="eastAsia"/>
                      <w:b/>
                      <w:color w:val="FF0000"/>
                    </w:rPr>
                    <w:t>启用</w:t>
                  </w:r>
                  <w:r>
                    <w:rPr>
                      <w:rFonts w:hint="eastAsia"/>
                    </w:rPr>
                    <w:t>的计费代码信息</w:t>
                  </w:r>
                </w:p>
              </w:txbxContent>
            </v:textbox>
          </v:shape>
        </w:pict>
      </w:r>
      <w:r>
        <w:rPr>
          <w:noProof/>
        </w:rPr>
        <w:pict>
          <v:rect id="_x0000_s1214" style="position:absolute;left:0;text-align:left;margin-left:49.15pt;margin-top:58.5pt;width:278.6pt;height:156.75pt;z-index:251703296" filled="f" strokecolor="red" strokeweight="1.5pt"/>
        </w:pict>
      </w:r>
      <w:r w:rsidR="00BF6147">
        <w:rPr>
          <w:noProof/>
        </w:rPr>
        <w:drawing>
          <wp:inline distT="0" distB="0" distL="0" distR="0">
            <wp:extent cx="5934075" cy="4648200"/>
            <wp:effectExtent l="19050" t="0" r="9525"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50"/>
                    <a:srcRect/>
                    <a:stretch>
                      <a:fillRect/>
                    </a:stretch>
                  </pic:blipFill>
                  <pic:spPr bwMode="auto">
                    <a:xfrm>
                      <a:off x="0" y="0"/>
                      <a:ext cx="5934075" cy="4648200"/>
                    </a:xfrm>
                    <a:prstGeom prst="rect">
                      <a:avLst/>
                    </a:prstGeom>
                    <a:noFill/>
                    <a:ln w="9525">
                      <a:noFill/>
                      <a:miter lim="800000"/>
                      <a:headEnd/>
                      <a:tailEnd/>
                    </a:ln>
                  </pic:spPr>
                </pic:pic>
              </a:graphicData>
            </a:graphic>
          </wp:inline>
        </w:drawing>
      </w:r>
    </w:p>
    <w:p w:rsidR="005B1887" w:rsidRPr="005D5889" w:rsidRDefault="005B1887" w:rsidP="005B1887">
      <w:pPr>
        <w:ind w:left="780"/>
        <w:rPr>
          <w:b/>
        </w:rPr>
      </w:pPr>
      <w:r w:rsidRPr="005D5889">
        <w:rPr>
          <w:rFonts w:hint="eastAsia"/>
          <w:b/>
        </w:rPr>
        <w:t>说明：</w:t>
      </w:r>
    </w:p>
    <w:p w:rsidR="005B1887" w:rsidRPr="00A96883" w:rsidRDefault="005B1887" w:rsidP="005B1887">
      <w:pPr>
        <w:numPr>
          <w:ilvl w:val="0"/>
          <w:numId w:val="11"/>
        </w:numPr>
        <w:jc w:val="left"/>
        <w:rPr>
          <w:b/>
        </w:rPr>
      </w:pPr>
      <w:r w:rsidRPr="00EC6009">
        <w:rPr>
          <w:rFonts w:hint="eastAsia"/>
        </w:rPr>
        <w:t>系统根据</w:t>
      </w:r>
      <w:r>
        <w:rPr>
          <w:rFonts w:hint="eastAsia"/>
          <w:b/>
        </w:rPr>
        <w:t>商品的类型、分类、金额</w:t>
      </w:r>
      <w:r>
        <w:rPr>
          <w:b/>
        </w:rPr>
        <w:t xml:space="preserve"> 3</w:t>
      </w:r>
      <w:r>
        <w:rPr>
          <w:rFonts w:hint="eastAsia"/>
          <w:b/>
        </w:rPr>
        <w:t>个属性</w:t>
      </w:r>
      <w:r w:rsidRPr="00EC6009">
        <w:rPr>
          <w:rFonts w:hint="eastAsia"/>
        </w:rPr>
        <w:t>默认</w:t>
      </w:r>
      <w:r>
        <w:rPr>
          <w:rFonts w:hint="eastAsia"/>
        </w:rPr>
        <w:t>检索出符合条件的计费代码推荐给操作人员分配（其中仅显示当前</w:t>
      </w:r>
      <w:r w:rsidRPr="00EC6009">
        <w:rPr>
          <w:rFonts w:hint="eastAsia"/>
          <w:b/>
        </w:rPr>
        <w:t>启用</w:t>
      </w:r>
      <w:r>
        <w:rPr>
          <w:rFonts w:hint="eastAsia"/>
        </w:rPr>
        <w:t>的计费代码），按照使用次数倒序排列，在使用次数相同的情况下，按照匹配度</w:t>
      </w:r>
      <w:r w:rsidR="00D10436">
        <w:rPr>
          <w:rFonts w:hint="eastAsia"/>
        </w:rPr>
        <w:t>“</w:t>
      </w:r>
      <w:r>
        <w:rPr>
          <w:rFonts w:hint="eastAsia"/>
        </w:rPr>
        <w:t>精配</w:t>
      </w:r>
      <w:r>
        <w:t>&gt;</w:t>
      </w:r>
      <w:r>
        <w:rPr>
          <w:rFonts w:hint="eastAsia"/>
        </w:rPr>
        <w:t>套用</w:t>
      </w:r>
      <w:r w:rsidR="00D10436">
        <w:rPr>
          <w:rFonts w:hint="eastAsia"/>
        </w:rPr>
        <w:t>”</w:t>
      </w:r>
      <w:r>
        <w:rPr>
          <w:rFonts w:hint="eastAsia"/>
        </w:rPr>
        <w:t>排序</w:t>
      </w:r>
    </w:p>
    <w:p w:rsidR="00A96883" w:rsidRPr="00A96883" w:rsidRDefault="00A96883" w:rsidP="00A96883">
      <w:pPr>
        <w:numPr>
          <w:ilvl w:val="0"/>
          <w:numId w:val="11"/>
        </w:numPr>
        <w:jc w:val="left"/>
        <w:rPr>
          <w:b/>
        </w:rPr>
      </w:pPr>
      <w:r>
        <w:rPr>
          <w:rFonts w:hint="eastAsia"/>
        </w:rPr>
        <w:t>代码的</w:t>
      </w:r>
      <w:r w:rsidRPr="007913E6">
        <w:rPr>
          <w:rFonts w:hint="eastAsia"/>
          <w:b/>
        </w:rPr>
        <w:t>使用次数、匹配度</w:t>
      </w:r>
      <w:r>
        <w:rPr>
          <w:rFonts w:hint="eastAsia"/>
        </w:rPr>
        <w:t>计算值，采用系统</w:t>
      </w:r>
      <w:r w:rsidRPr="007913E6">
        <w:rPr>
          <w:rFonts w:hint="eastAsia"/>
        </w:rPr>
        <w:t>每天</w:t>
      </w:r>
      <w:r>
        <w:rPr>
          <w:rFonts w:hint="eastAsia"/>
        </w:rPr>
        <w:t>定时</w:t>
      </w:r>
      <w:r w:rsidRPr="007913E6">
        <w:rPr>
          <w:rFonts w:hint="eastAsia"/>
        </w:rPr>
        <w:t>统计一次计费代码的使用次数、匹配度，当进行商品计费代码管理时，使用</w:t>
      </w:r>
      <w:r w:rsidRPr="007913E6">
        <w:rPr>
          <w:rFonts w:hint="eastAsia"/>
          <w:b/>
        </w:rPr>
        <w:t>前一天的统计数据</w:t>
      </w:r>
      <w:r w:rsidRPr="007913E6">
        <w:rPr>
          <w:rFonts w:hint="eastAsia"/>
        </w:rPr>
        <w:t>、其中使用次数需与商品的状态关联</w:t>
      </w:r>
      <w:r>
        <w:rPr>
          <w:rFonts w:hint="eastAsia"/>
        </w:rPr>
        <w:t>且不计算已注销的商品绑定关系，即使用次数里不计算已经注销和已经解绑的商品关系</w:t>
      </w:r>
    </w:p>
    <w:p w:rsidR="005B1887" w:rsidRDefault="005B1887" w:rsidP="005B1887">
      <w:pPr>
        <w:numPr>
          <w:ilvl w:val="0"/>
          <w:numId w:val="11"/>
        </w:numPr>
        <w:jc w:val="left"/>
        <w:rPr>
          <w:b/>
        </w:rPr>
      </w:pPr>
      <w:r>
        <w:rPr>
          <w:rFonts w:hint="eastAsia"/>
          <w:b/>
        </w:rPr>
        <w:t>在默认推荐的计费代码没有符合需要时，操作员可以通过设置</w:t>
      </w:r>
      <w:r w:rsidRPr="005D5889">
        <w:rPr>
          <w:rFonts w:hint="eastAsia"/>
        </w:rPr>
        <w:t>计费代码的业务类别</w:t>
      </w:r>
      <w:r>
        <w:rPr>
          <w:rFonts w:hint="eastAsia"/>
        </w:rPr>
        <w:t>、计费类型、金额及关键词，查询符合条件且当前</w:t>
      </w:r>
      <w:r w:rsidRPr="00CC4C64">
        <w:rPr>
          <w:rFonts w:hint="eastAsia"/>
          <w:b/>
        </w:rPr>
        <w:t>启用</w:t>
      </w:r>
      <w:r>
        <w:rPr>
          <w:rFonts w:hint="eastAsia"/>
        </w:rPr>
        <w:t>的计费代码信息，供选择分配</w:t>
      </w:r>
      <w:r w:rsidR="00BF6147">
        <w:rPr>
          <w:b/>
          <w:noProof/>
        </w:rPr>
        <w:drawing>
          <wp:inline distT="0" distB="0" distL="0" distR="0">
            <wp:extent cx="4238625" cy="247650"/>
            <wp:effectExtent l="19050" t="0" r="9525" b="0"/>
            <wp:docPr id="12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51"/>
                    <a:srcRect/>
                    <a:stretch>
                      <a:fillRect/>
                    </a:stretch>
                  </pic:blipFill>
                  <pic:spPr bwMode="auto">
                    <a:xfrm>
                      <a:off x="0" y="0"/>
                      <a:ext cx="4238625" cy="247650"/>
                    </a:xfrm>
                    <a:prstGeom prst="rect">
                      <a:avLst/>
                    </a:prstGeom>
                    <a:noFill/>
                    <a:ln w="9525">
                      <a:noFill/>
                      <a:miter lim="800000"/>
                      <a:headEnd/>
                      <a:tailEnd/>
                    </a:ln>
                  </pic:spPr>
                </pic:pic>
              </a:graphicData>
            </a:graphic>
          </wp:inline>
        </w:drawing>
      </w:r>
    </w:p>
    <w:p w:rsidR="005B1887" w:rsidRPr="005D5889" w:rsidRDefault="005B1887" w:rsidP="005B1887">
      <w:pPr>
        <w:numPr>
          <w:ilvl w:val="0"/>
          <w:numId w:val="11"/>
        </w:numPr>
        <w:jc w:val="left"/>
      </w:pPr>
      <w:r>
        <w:rPr>
          <w:rFonts w:hint="eastAsia"/>
        </w:rPr>
        <w:t>在设置条件后，点击查询，如下图：</w:t>
      </w:r>
    </w:p>
    <w:p w:rsidR="005B1887" w:rsidRDefault="00D3151C" w:rsidP="005B1887">
      <w:pPr>
        <w:ind w:left="780"/>
        <w:rPr>
          <w:b/>
        </w:rPr>
      </w:pPr>
      <w:r w:rsidRPr="00D3151C">
        <w:rPr>
          <w:noProof/>
        </w:rPr>
        <w:lastRenderedPageBreak/>
        <w:pict>
          <v:rect id="_x0000_s1210" style="position:absolute;left:0;text-align:left;margin-left:41.65pt;margin-top:61.5pt;width:293.6pt;height:245.25pt;z-index:251699200" filled="f" strokecolor="red" strokeweight="1.5pt"/>
        </w:pict>
      </w:r>
      <w:r w:rsidRPr="00D3151C">
        <w:rPr>
          <w:noProof/>
        </w:rPr>
        <w:pict>
          <v:shape id="_x0000_s1211" type="#_x0000_t61" style="position:absolute;left:0;text-align:left;margin-left:335.25pt;margin-top:126.95pt;width:134.25pt;height:51pt;z-index:251700224" adj="-3258,7242">
            <v:textbox style="mso-next-textbox:#_x0000_s1211">
              <w:txbxContent>
                <w:p w:rsidR="007F78AA" w:rsidRDefault="007F78AA" w:rsidP="005B1887">
                  <w:r>
                    <w:rPr>
                      <w:rFonts w:hint="eastAsia"/>
                    </w:rPr>
                    <w:t>根据搜索条件查询出来的当前</w:t>
                  </w:r>
                  <w:r w:rsidRPr="0066333F">
                    <w:rPr>
                      <w:rFonts w:hint="eastAsia"/>
                      <w:b/>
                      <w:color w:val="FF0000"/>
                    </w:rPr>
                    <w:t>启用</w:t>
                  </w:r>
                  <w:r>
                    <w:rPr>
                      <w:rFonts w:hint="eastAsia"/>
                    </w:rPr>
                    <w:t>的计费代码信息</w:t>
                  </w:r>
                </w:p>
              </w:txbxContent>
            </v:textbox>
          </v:shape>
        </w:pict>
      </w:r>
      <w:r w:rsidR="00BF6147">
        <w:rPr>
          <w:b/>
          <w:noProof/>
        </w:rPr>
        <w:drawing>
          <wp:inline distT="0" distB="0" distL="0" distR="0">
            <wp:extent cx="5943600" cy="4657725"/>
            <wp:effectExtent l="1905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52"/>
                    <a:srcRect/>
                    <a:stretch>
                      <a:fillRect/>
                    </a:stretch>
                  </pic:blipFill>
                  <pic:spPr bwMode="auto">
                    <a:xfrm>
                      <a:off x="0" y="0"/>
                      <a:ext cx="5943600" cy="4657725"/>
                    </a:xfrm>
                    <a:prstGeom prst="rect">
                      <a:avLst/>
                    </a:prstGeom>
                    <a:noFill/>
                    <a:ln w="9525">
                      <a:noFill/>
                      <a:miter lim="800000"/>
                      <a:headEnd/>
                      <a:tailEnd/>
                    </a:ln>
                  </pic:spPr>
                </pic:pic>
              </a:graphicData>
            </a:graphic>
          </wp:inline>
        </w:drawing>
      </w:r>
    </w:p>
    <w:p w:rsidR="005B1887" w:rsidRDefault="005B1887" w:rsidP="005B1887">
      <w:pPr>
        <w:numPr>
          <w:ilvl w:val="0"/>
          <w:numId w:val="11"/>
        </w:numPr>
        <w:jc w:val="left"/>
      </w:pPr>
      <w:r>
        <w:rPr>
          <w:rFonts w:hint="eastAsia"/>
        </w:rPr>
        <w:t>对于想要分配的计费代码，勾选复选框，点击</w:t>
      </w:r>
      <w:r w:rsidR="00BF6147">
        <w:rPr>
          <w:noProof/>
        </w:rPr>
        <w:drawing>
          <wp:inline distT="0" distB="0" distL="0" distR="0">
            <wp:extent cx="561975" cy="209550"/>
            <wp:effectExtent l="19050" t="0" r="9525" b="0"/>
            <wp:docPr id="123"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53"/>
                    <a:srcRect/>
                    <a:stretch>
                      <a:fillRect/>
                    </a:stretch>
                  </pic:blipFill>
                  <pic:spPr bwMode="auto">
                    <a:xfrm>
                      <a:off x="0" y="0"/>
                      <a:ext cx="561975" cy="209550"/>
                    </a:xfrm>
                    <a:prstGeom prst="rect">
                      <a:avLst/>
                    </a:prstGeom>
                    <a:noFill/>
                    <a:ln w="9525">
                      <a:noFill/>
                      <a:miter lim="800000"/>
                      <a:headEnd/>
                      <a:tailEnd/>
                    </a:ln>
                  </pic:spPr>
                </pic:pic>
              </a:graphicData>
            </a:graphic>
          </wp:inline>
        </w:drawing>
      </w:r>
      <w:r>
        <w:rPr>
          <w:rFonts w:hint="eastAsia"/>
        </w:rPr>
        <w:t>按钮，将选择的计费代码显示在已选择计费代码区域，如图示：</w:t>
      </w:r>
    </w:p>
    <w:p w:rsidR="005B1887" w:rsidRDefault="00D3151C" w:rsidP="00302B3C">
      <w:pPr>
        <w:ind w:left="780"/>
        <w:jc w:val="left"/>
      </w:pPr>
      <w:r>
        <w:rPr>
          <w:noProof/>
        </w:rPr>
        <w:lastRenderedPageBreak/>
        <w:pict>
          <v:shape id="_x0000_s1213" type="#_x0000_t61" style="position:absolute;left:0;text-align:left;margin-left:361.5pt;margin-top:152.45pt;width:134.25pt;height:51pt;z-index:251702272" adj="-1931,-6416">
            <v:textbox style="mso-next-textbox:#_x0000_s1213">
              <w:txbxContent>
                <w:p w:rsidR="007F78AA" w:rsidRDefault="007F78AA" w:rsidP="005B1887">
                  <w:r>
                    <w:rPr>
                      <w:rFonts w:hint="eastAsia"/>
                    </w:rPr>
                    <w:t>已选择计费代码列表，可进行删除操作</w:t>
                  </w:r>
                </w:p>
              </w:txbxContent>
            </v:textbox>
          </v:shape>
        </w:pict>
      </w:r>
      <w:r>
        <w:rPr>
          <w:noProof/>
        </w:rPr>
        <w:pict>
          <v:rect id="_x0000_s1212" style="position:absolute;left:0;text-align:left;margin-left:338.25pt;margin-top:39.95pt;width:163.5pt;height:103.5pt;z-index:251701248" filled="f" strokecolor="red" strokeweight="1.5pt"/>
        </w:pict>
      </w:r>
      <w:r w:rsidR="00BF6147">
        <w:rPr>
          <w:noProof/>
        </w:rPr>
        <w:drawing>
          <wp:inline distT="0" distB="0" distL="0" distR="0">
            <wp:extent cx="5943600" cy="4638675"/>
            <wp:effectExtent l="1905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4"/>
                    <a:srcRect/>
                    <a:stretch>
                      <a:fillRect/>
                    </a:stretch>
                  </pic:blipFill>
                  <pic:spPr bwMode="auto">
                    <a:xfrm>
                      <a:off x="0" y="0"/>
                      <a:ext cx="5943600" cy="4638675"/>
                    </a:xfrm>
                    <a:prstGeom prst="rect">
                      <a:avLst/>
                    </a:prstGeom>
                    <a:noFill/>
                    <a:ln w="9525">
                      <a:noFill/>
                      <a:miter lim="800000"/>
                      <a:headEnd/>
                      <a:tailEnd/>
                    </a:ln>
                  </pic:spPr>
                </pic:pic>
              </a:graphicData>
            </a:graphic>
          </wp:inline>
        </w:drawing>
      </w:r>
    </w:p>
    <w:p w:rsidR="005B1887" w:rsidRDefault="005B1887" w:rsidP="005B1887">
      <w:pPr>
        <w:numPr>
          <w:ilvl w:val="0"/>
          <w:numId w:val="11"/>
        </w:numPr>
        <w:jc w:val="left"/>
      </w:pPr>
      <w:r>
        <w:rPr>
          <w:rFonts w:hint="eastAsia"/>
        </w:rPr>
        <w:t>在确认已选择计费代码无误后，点击</w:t>
      </w:r>
      <w:r w:rsidR="00BF6147">
        <w:rPr>
          <w:noProof/>
        </w:rPr>
        <w:drawing>
          <wp:inline distT="0" distB="0" distL="0" distR="0">
            <wp:extent cx="619125" cy="276225"/>
            <wp:effectExtent l="19050" t="0" r="9525" b="0"/>
            <wp:docPr id="125"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pic:cNvPicPr>
                      <a:picLocks noChangeAspect="1" noChangeArrowheads="1"/>
                    </pic:cNvPicPr>
                  </pic:nvPicPr>
                  <pic:blipFill>
                    <a:blip r:embed="rId55"/>
                    <a:srcRect/>
                    <a:stretch>
                      <a:fillRect/>
                    </a:stretch>
                  </pic:blipFill>
                  <pic:spPr bwMode="auto">
                    <a:xfrm>
                      <a:off x="0" y="0"/>
                      <a:ext cx="619125" cy="276225"/>
                    </a:xfrm>
                    <a:prstGeom prst="rect">
                      <a:avLst/>
                    </a:prstGeom>
                    <a:noFill/>
                    <a:ln w="9525">
                      <a:noFill/>
                      <a:miter lim="800000"/>
                      <a:headEnd/>
                      <a:tailEnd/>
                    </a:ln>
                  </pic:spPr>
                </pic:pic>
              </a:graphicData>
            </a:graphic>
          </wp:inline>
        </w:drawing>
      </w:r>
      <w:r>
        <w:rPr>
          <w:rFonts w:hint="eastAsia"/>
        </w:rPr>
        <w:t>按钮，将实现商品与计费代码的最终关联</w:t>
      </w:r>
      <w:r w:rsidR="005D7CFE">
        <w:rPr>
          <w:rFonts w:hint="eastAsia"/>
        </w:rPr>
        <w:t>，并提示用户操作是否成功，如图示：</w:t>
      </w:r>
    </w:p>
    <w:p w:rsidR="005D7CFE" w:rsidRDefault="00BF6147" w:rsidP="005D7CFE">
      <w:pPr>
        <w:ind w:left="1140"/>
        <w:jc w:val="left"/>
      </w:pPr>
      <w:r>
        <w:rPr>
          <w:noProof/>
        </w:rPr>
        <w:lastRenderedPageBreak/>
        <w:drawing>
          <wp:inline distT="0" distB="0" distL="0" distR="0">
            <wp:extent cx="5943600" cy="4257675"/>
            <wp:effectExtent l="1905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6"/>
                    <a:srcRect/>
                    <a:stretch>
                      <a:fillRect/>
                    </a:stretch>
                  </pic:blipFill>
                  <pic:spPr bwMode="auto">
                    <a:xfrm>
                      <a:off x="0" y="0"/>
                      <a:ext cx="5943600" cy="4257675"/>
                    </a:xfrm>
                    <a:prstGeom prst="rect">
                      <a:avLst/>
                    </a:prstGeom>
                    <a:noFill/>
                    <a:ln w="9525">
                      <a:noFill/>
                      <a:miter lim="800000"/>
                      <a:headEnd/>
                      <a:tailEnd/>
                    </a:ln>
                  </pic:spPr>
                </pic:pic>
              </a:graphicData>
            </a:graphic>
          </wp:inline>
        </w:drawing>
      </w:r>
    </w:p>
    <w:p w:rsidR="005B1887" w:rsidRDefault="005B1887" w:rsidP="005B1887">
      <w:pPr>
        <w:numPr>
          <w:ilvl w:val="0"/>
          <w:numId w:val="11"/>
        </w:numPr>
        <w:jc w:val="left"/>
      </w:pPr>
      <w:r>
        <w:rPr>
          <w:rFonts w:hint="eastAsia"/>
        </w:rPr>
        <w:t>计费代码与商品关联的规则：</w:t>
      </w:r>
    </w:p>
    <w:p w:rsidR="005B1887" w:rsidRDefault="005B1887" w:rsidP="005B1887">
      <w:pPr>
        <w:ind w:left="1140"/>
        <w:jc w:val="left"/>
      </w:pPr>
      <w:r>
        <w:t>1</w:t>
      </w:r>
      <w:r>
        <w:rPr>
          <w:rFonts w:hint="eastAsia"/>
        </w:rPr>
        <w:t>）</w:t>
      </w:r>
      <w:r w:rsidRPr="008A1768">
        <w:rPr>
          <w:rFonts w:hint="eastAsia"/>
        </w:rPr>
        <w:t>包月商品：只能匹配</w:t>
      </w:r>
      <w:r>
        <w:t>1</w:t>
      </w:r>
      <w:r w:rsidRPr="008A1768">
        <w:rPr>
          <w:rFonts w:hint="eastAsia"/>
        </w:rPr>
        <w:t>个包月代码</w:t>
      </w:r>
    </w:p>
    <w:p w:rsidR="005B1887" w:rsidRDefault="005B1887" w:rsidP="005B1887">
      <w:pPr>
        <w:ind w:left="1140"/>
        <w:jc w:val="left"/>
      </w:pPr>
      <w:r w:rsidRPr="008A1768">
        <w:t>2</w:t>
      </w:r>
      <w:r w:rsidRPr="008A1768">
        <w:rPr>
          <w:rFonts w:hint="eastAsia"/>
        </w:rPr>
        <w:t>）按次商品：小额（</w:t>
      </w:r>
      <w:r>
        <w:t>2</w:t>
      </w:r>
      <w:r w:rsidRPr="008A1768">
        <w:rPr>
          <w:rFonts w:hint="eastAsia"/>
        </w:rPr>
        <w:t>元及以下），只能匹配</w:t>
      </w:r>
      <w:r>
        <w:t>1</w:t>
      </w:r>
      <w:r w:rsidRPr="008A1768">
        <w:rPr>
          <w:rFonts w:hint="eastAsia"/>
        </w:rPr>
        <w:t>个按次代码</w:t>
      </w:r>
    </w:p>
    <w:p w:rsidR="005B1887" w:rsidRDefault="005B1887" w:rsidP="005B1887">
      <w:pPr>
        <w:ind w:left="1140"/>
        <w:jc w:val="left"/>
      </w:pPr>
      <w:r w:rsidRPr="008A1768">
        <w:t>3</w:t>
      </w:r>
      <w:r w:rsidRPr="008A1768">
        <w:rPr>
          <w:rFonts w:hint="eastAsia"/>
        </w:rPr>
        <w:t>）按次商品：大额（</w:t>
      </w:r>
      <w:r>
        <w:t>2</w:t>
      </w:r>
      <w:r w:rsidRPr="008A1768">
        <w:rPr>
          <w:rFonts w:hint="eastAsia"/>
        </w:rPr>
        <w:t>元以上），最多可匹配</w:t>
      </w:r>
      <w:r>
        <w:t>4</w:t>
      </w:r>
      <w:r w:rsidRPr="008A1768">
        <w:rPr>
          <w:rFonts w:hint="eastAsia"/>
        </w:rPr>
        <w:t>个代码，按次、包月代码皆可</w:t>
      </w:r>
    </w:p>
    <w:p w:rsidR="00E24DB3" w:rsidRDefault="005B1887" w:rsidP="00E34774">
      <w:pPr>
        <w:ind w:left="1140"/>
        <w:jc w:val="left"/>
        <w:rPr>
          <w:rFonts w:hint="eastAsia"/>
        </w:rPr>
      </w:pPr>
      <w:r>
        <w:t>4</w:t>
      </w:r>
      <w:r>
        <w:rPr>
          <w:rFonts w:hint="eastAsia"/>
        </w:rPr>
        <w:t>）操作者在分配代码时，如果不符合以上规则，则提示用户</w:t>
      </w:r>
    </w:p>
    <w:p w:rsidR="003E063B" w:rsidRPr="007856F0" w:rsidRDefault="003E063B" w:rsidP="00BE002A">
      <w:pPr>
        <w:ind w:left="1050" w:hangingChars="500" w:hanging="1050"/>
        <w:jc w:val="left"/>
        <w:rPr>
          <w:b/>
        </w:rPr>
      </w:pPr>
      <w:r>
        <w:rPr>
          <w:rFonts w:hint="eastAsia"/>
        </w:rPr>
        <w:t xml:space="preserve">       </w:t>
      </w:r>
      <w:r w:rsidRPr="007856F0">
        <w:rPr>
          <w:rFonts w:hint="eastAsia"/>
          <w:b/>
        </w:rPr>
        <w:t>8</w:t>
      </w:r>
      <w:r w:rsidRPr="007856F0">
        <w:rPr>
          <w:rFonts w:hint="eastAsia"/>
          <w:b/>
        </w:rPr>
        <w:t>、</w:t>
      </w:r>
      <w:r w:rsidR="00BE002A" w:rsidRPr="007856F0">
        <w:rPr>
          <w:rFonts w:hint="eastAsia"/>
          <w:b/>
        </w:rPr>
        <w:t>分配的计费代码价格必须与商品的价格一致（也即在分配商品计费代码时，需将计费代码的价格与商品价格做强校验），否则提示操作错误</w:t>
      </w:r>
    </w:p>
    <w:p w:rsidR="00286031" w:rsidRPr="001C31B0" w:rsidRDefault="00286031" w:rsidP="00286031">
      <w:pPr>
        <w:numPr>
          <w:ilvl w:val="0"/>
          <w:numId w:val="5"/>
        </w:numPr>
        <w:rPr>
          <w:b/>
        </w:rPr>
      </w:pPr>
      <w:r>
        <w:rPr>
          <w:rFonts w:hint="eastAsia"/>
          <w:b/>
        </w:rPr>
        <w:t>商品详情</w:t>
      </w:r>
    </w:p>
    <w:p w:rsidR="00286031" w:rsidRDefault="00286031" w:rsidP="00286031">
      <w:pPr>
        <w:ind w:left="420"/>
      </w:pPr>
      <w:r>
        <w:rPr>
          <w:rFonts w:hint="eastAsia"/>
        </w:rPr>
        <w:t>点击操作区</w:t>
      </w:r>
      <w:r>
        <w:t>1</w:t>
      </w:r>
      <w:r>
        <w:rPr>
          <w:rFonts w:hint="eastAsia"/>
        </w:rPr>
        <w:t>中的</w:t>
      </w:r>
      <w:r w:rsidR="00BF6147">
        <w:rPr>
          <w:noProof/>
        </w:rPr>
        <w:drawing>
          <wp:inline distT="0" distB="0" distL="0" distR="0">
            <wp:extent cx="514350" cy="161925"/>
            <wp:effectExtent l="1905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7"/>
                    <a:srcRect/>
                    <a:stretch>
                      <a:fillRect/>
                    </a:stretch>
                  </pic:blipFill>
                  <pic:spPr bwMode="auto">
                    <a:xfrm>
                      <a:off x="0" y="0"/>
                      <a:ext cx="514350" cy="161925"/>
                    </a:xfrm>
                    <a:prstGeom prst="rect">
                      <a:avLst/>
                    </a:prstGeom>
                    <a:noFill/>
                    <a:ln w="9525">
                      <a:noFill/>
                      <a:miter lim="800000"/>
                      <a:headEnd/>
                      <a:tailEnd/>
                    </a:ln>
                  </pic:spPr>
                </pic:pic>
              </a:graphicData>
            </a:graphic>
          </wp:inline>
        </w:drawing>
      </w:r>
      <w:r>
        <w:rPr>
          <w:rFonts w:hint="eastAsia"/>
        </w:rPr>
        <w:t>按钮，弹出如下模态窗口</w:t>
      </w:r>
    </w:p>
    <w:p w:rsidR="00E24DB3" w:rsidRPr="00286031" w:rsidRDefault="00E24DB3" w:rsidP="000C6360">
      <w:pPr>
        <w:jc w:val="left"/>
      </w:pPr>
    </w:p>
    <w:p w:rsidR="00286031" w:rsidRPr="00962EBB" w:rsidRDefault="00BF6147" w:rsidP="000C6360">
      <w:pPr>
        <w:jc w:val="left"/>
      </w:pPr>
      <w:r>
        <w:rPr>
          <w:noProof/>
        </w:rPr>
        <w:lastRenderedPageBreak/>
        <w:drawing>
          <wp:inline distT="0" distB="0" distL="0" distR="0">
            <wp:extent cx="5943600" cy="4905375"/>
            <wp:effectExtent l="1905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58"/>
                    <a:srcRect/>
                    <a:stretch>
                      <a:fillRect/>
                    </a:stretch>
                  </pic:blipFill>
                  <pic:spPr bwMode="auto">
                    <a:xfrm>
                      <a:off x="0" y="0"/>
                      <a:ext cx="5943600" cy="4905375"/>
                    </a:xfrm>
                    <a:prstGeom prst="rect">
                      <a:avLst/>
                    </a:prstGeom>
                    <a:noFill/>
                    <a:ln w="9525">
                      <a:noFill/>
                      <a:miter lim="800000"/>
                      <a:headEnd/>
                      <a:tailEnd/>
                    </a:ln>
                  </pic:spPr>
                </pic:pic>
              </a:graphicData>
            </a:graphic>
          </wp:inline>
        </w:drawing>
      </w:r>
    </w:p>
    <w:p w:rsidR="009620FC" w:rsidRDefault="00D3151C" w:rsidP="009620FC">
      <w:pPr>
        <w:pStyle w:val="2"/>
      </w:pPr>
      <w:bookmarkStart w:id="19" w:name="_Toc339025935"/>
      <w:r>
        <w:lastRenderedPageBreak/>
        <w:pict>
          <v:rect id="_x0000_s1066" style="position:absolute;left:0;text-align:left;margin-left:-2.6pt;margin-top:36.2pt;width:455.6pt;height:30pt;z-index:251662336" filled="f" strokecolor="red" strokeweight="1.5pt"/>
        </w:pict>
      </w:r>
      <w:r>
        <w:pict>
          <v:rect id="_x0000_s1067" style="position:absolute;left:0;text-align:left;margin-left:-2.6pt;margin-top:69.95pt;width:403.85pt;height:187.2pt;z-index:251664384" filled="f" strokecolor="red" strokeweight="1.5pt"/>
        </w:pict>
      </w:r>
      <w:r>
        <w:pict>
          <v:rect id="_x0000_s1068" style="position:absolute;left:0;text-align:left;margin-left:405.35pt;margin-top:75.5pt;width:60.05pt;height:181.65pt;z-index:251665408" filled="f" strokecolor="red" strokeweight="1.5pt"/>
        </w:pict>
      </w:r>
      <w:r>
        <w:pict>
          <v:shape id="_x0000_s1069" type="#_x0000_t61" style="position:absolute;left:0;text-align:left;margin-left:424.55pt;margin-top:30.95pt;width:56.25pt;height:24pt;z-index:251663360" adj="-7776,15390">
            <v:textbox style="mso-next-textbox:#_x0000_s1069">
              <w:txbxContent>
                <w:p w:rsidR="007F78AA" w:rsidRDefault="007F78AA" w:rsidP="000C6360">
                  <w:r>
                    <w:rPr>
                      <w:rFonts w:hint="eastAsia"/>
                    </w:rPr>
                    <w:t>搜索区</w:t>
                  </w:r>
                </w:p>
              </w:txbxContent>
            </v:textbox>
          </v:shape>
        </w:pict>
      </w:r>
      <w:r w:rsidR="00E24DB3">
        <w:rPr>
          <w:rFonts w:hint="eastAsia"/>
        </w:rPr>
        <w:t>商品计费代码管理</w:t>
      </w:r>
      <w:r>
        <w:pict>
          <v:shape id="_x0000_s1070" type="#_x0000_t61" style="position:absolute;left:0;text-align:left;margin-left:155.65pt;margin-top:99.5pt;width:76.85pt;height:24pt;z-index:251670528;mso-position-horizontal-relative:text;mso-position-vertical-relative:text" adj="-5692,15390">
            <v:textbox style="mso-next-textbox:#_x0000_s1070">
              <w:txbxContent>
                <w:p w:rsidR="007F78AA" w:rsidRDefault="007F78AA" w:rsidP="000C6360">
                  <w:r>
                    <w:rPr>
                      <w:rFonts w:hint="eastAsia"/>
                    </w:rPr>
                    <w:t>列表显示区</w:t>
                  </w:r>
                </w:p>
              </w:txbxContent>
            </v:textbox>
          </v:shape>
        </w:pict>
      </w:r>
      <w:r>
        <w:pict>
          <v:shape id="_x0000_s1071" type="#_x0000_t61" style="position:absolute;left:0;text-align:left;margin-left:424.55pt;margin-top:75.5pt;width:56.25pt;height:24pt;z-index:251666432;mso-position-horizontal-relative:text;mso-position-vertical-relative:text" adj="-7776,15390">
            <v:textbox style="mso-next-textbox:#_x0000_s1071">
              <w:txbxContent>
                <w:p w:rsidR="007F78AA" w:rsidRDefault="007F78AA" w:rsidP="000C6360">
                  <w:r>
                    <w:rPr>
                      <w:rFonts w:hint="eastAsia"/>
                    </w:rPr>
                    <w:t>操作区</w:t>
                  </w:r>
                  <w:r>
                    <w:t>1</w:t>
                  </w:r>
                </w:p>
              </w:txbxContent>
            </v:textbox>
          </v:shape>
        </w:pict>
      </w:r>
      <w:bookmarkEnd w:id="19"/>
    </w:p>
    <w:p w:rsidR="00E24DB3" w:rsidRDefault="00BF6147" w:rsidP="009620FC">
      <w:r w:rsidRPr="009620FC">
        <w:rPr>
          <w:noProof/>
        </w:rPr>
        <w:drawing>
          <wp:inline distT="0" distB="0" distL="0" distR="0">
            <wp:extent cx="5943600" cy="2886075"/>
            <wp:effectExtent l="1905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9"/>
                    <a:srcRect/>
                    <a:stretch>
                      <a:fillRect/>
                    </a:stretch>
                  </pic:blipFill>
                  <pic:spPr bwMode="auto">
                    <a:xfrm>
                      <a:off x="0" y="0"/>
                      <a:ext cx="5943600" cy="2886075"/>
                    </a:xfrm>
                    <a:prstGeom prst="rect">
                      <a:avLst/>
                    </a:prstGeom>
                    <a:noFill/>
                    <a:ln w="9525">
                      <a:noFill/>
                      <a:miter lim="800000"/>
                      <a:headEnd/>
                      <a:tailEnd/>
                    </a:ln>
                  </pic:spPr>
                </pic:pic>
              </a:graphicData>
            </a:graphic>
          </wp:inline>
        </w:drawing>
      </w:r>
    </w:p>
    <w:p w:rsidR="00E24DB3" w:rsidRDefault="00D3151C" w:rsidP="009620FC">
      <w:r>
        <w:pict>
          <v:rect id="_x0000_s1072" style="position:absolute;left:0;text-align:left;margin-left:-2.6pt;margin-top:37.7pt;width:420pt;height:16.5pt;z-index:251667456" filled="f" strokecolor="red" strokeweight="1.5pt"/>
        </w:pict>
      </w:r>
      <w:r>
        <w:pict>
          <v:shape id="_x0000_s1073" type="#_x0000_t61" style="position:absolute;left:0;text-align:left;margin-left:388.55pt;margin-top:27.2pt;width:56.25pt;height:24pt;z-index:251668480" adj="-7776,15390">
            <v:textbox style="mso-next-textbox:#_x0000_s1073">
              <w:txbxContent>
                <w:p w:rsidR="007F78AA" w:rsidRDefault="007F78AA" w:rsidP="000C6360">
                  <w:r>
                    <w:rPr>
                      <w:rFonts w:hint="eastAsia"/>
                    </w:rPr>
                    <w:t>分页区</w:t>
                  </w:r>
                </w:p>
              </w:txbxContent>
            </v:textbox>
          </v:shape>
        </w:pict>
      </w:r>
      <w:r w:rsidR="00BF6147">
        <w:rPr>
          <w:noProof/>
        </w:rPr>
        <w:drawing>
          <wp:inline distT="0" distB="0" distL="0" distR="0">
            <wp:extent cx="5324475" cy="638175"/>
            <wp:effectExtent l="1905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60"/>
                    <a:srcRect/>
                    <a:stretch>
                      <a:fillRect/>
                    </a:stretch>
                  </pic:blipFill>
                  <pic:spPr bwMode="auto">
                    <a:xfrm>
                      <a:off x="0" y="0"/>
                      <a:ext cx="5324475" cy="638175"/>
                    </a:xfrm>
                    <a:prstGeom prst="rect">
                      <a:avLst/>
                    </a:prstGeom>
                    <a:noFill/>
                    <a:ln w="9525">
                      <a:noFill/>
                      <a:miter lim="800000"/>
                      <a:headEnd/>
                      <a:tailEnd/>
                    </a:ln>
                  </pic:spPr>
                </pic:pic>
              </a:graphicData>
            </a:graphic>
          </wp:inline>
        </w:drawing>
      </w:r>
    </w:p>
    <w:p w:rsidR="00416B69" w:rsidRDefault="00416B69" w:rsidP="00416B69">
      <w:pPr>
        <w:numPr>
          <w:ilvl w:val="0"/>
          <w:numId w:val="5"/>
        </w:numPr>
        <w:rPr>
          <w:b/>
        </w:rPr>
      </w:pPr>
      <w:r>
        <w:rPr>
          <w:rFonts w:hint="eastAsia"/>
          <w:b/>
        </w:rPr>
        <w:t>列表显示区显示规则</w:t>
      </w:r>
    </w:p>
    <w:p w:rsidR="00416B69" w:rsidRPr="00416B69" w:rsidRDefault="00416B69" w:rsidP="00416B69">
      <w:pPr>
        <w:rPr>
          <w:color w:val="000000" w:themeColor="text1"/>
        </w:rPr>
      </w:pPr>
      <w:r w:rsidRPr="005B1887">
        <w:rPr>
          <w:rFonts w:hint="eastAsia"/>
        </w:rPr>
        <w:t>默认显示</w:t>
      </w:r>
      <w:r>
        <w:rPr>
          <w:rFonts w:hint="eastAsia"/>
          <w:b/>
          <w:bCs/>
          <w:color w:val="FF0000"/>
          <w:szCs w:val="21"/>
        </w:rPr>
        <w:t>状态为启用的</w:t>
      </w:r>
      <w:r w:rsidRPr="005B1887">
        <w:rPr>
          <w:rFonts w:hint="eastAsia"/>
          <w:b/>
          <w:bCs/>
          <w:color w:val="FF0000"/>
          <w:szCs w:val="21"/>
        </w:rPr>
        <w:t>商品</w:t>
      </w:r>
      <w:r>
        <w:rPr>
          <w:rFonts w:hint="eastAsia"/>
          <w:b/>
          <w:bCs/>
          <w:color w:val="FF0000"/>
          <w:szCs w:val="21"/>
        </w:rPr>
        <w:t>-</w:t>
      </w:r>
      <w:r>
        <w:rPr>
          <w:rFonts w:hint="eastAsia"/>
          <w:b/>
          <w:bCs/>
          <w:color w:val="FF0000"/>
          <w:szCs w:val="21"/>
        </w:rPr>
        <w:t>计费代码关系</w:t>
      </w:r>
      <w:r w:rsidR="005F0715">
        <w:rPr>
          <w:rFonts w:hint="eastAsia"/>
          <w:b/>
          <w:bCs/>
          <w:color w:val="FF0000"/>
          <w:szCs w:val="21"/>
        </w:rPr>
        <w:t>数据</w:t>
      </w:r>
      <w:r w:rsidRPr="005B1887">
        <w:rPr>
          <w:rFonts w:hint="eastAsia"/>
          <w:b/>
          <w:bCs/>
          <w:color w:val="FF0000"/>
          <w:szCs w:val="21"/>
        </w:rPr>
        <w:t>列表</w:t>
      </w:r>
      <w:r>
        <w:rPr>
          <w:rFonts w:hint="eastAsia"/>
          <w:b/>
          <w:bCs/>
          <w:color w:val="FF0000"/>
          <w:szCs w:val="21"/>
        </w:rPr>
        <w:t>，</w:t>
      </w:r>
      <w:r w:rsidRPr="005B1887">
        <w:rPr>
          <w:rFonts w:hint="eastAsia"/>
          <w:bCs/>
          <w:color w:val="000000" w:themeColor="text1"/>
          <w:szCs w:val="21"/>
        </w:rPr>
        <w:t>用户可以通过</w:t>
      </w:r>
      <w:r>
        <w:rPr>
          <w:rFonts w:hint="eastAsia"/>
          <w:bCs/>
          <w:color w:val="000000" w:themeColor="text1"/>
          <w:szCs w:val="21"/>
        </w:rPr>
        <w:t>搜索区中的条件进行二次筛选</w:t>
      </w:r>
      <w:r w:rsidR="005F0715">
        <w:rPr>
          <w:rFonts w:hint="eastAsia"/>
          <w:bCs/>
          <w:color w:val="000000" w:themeColor="text1"/>
          <w:szCs w:val="21"/>
        </w:rPr>
        <w:t>或未禁用的关系列表</w:t>
      </w:r>
    </w:p>
    <w:p w:rsidR="00E24DB3" w:rsidRPr="001C31B0" w:rsidRDefault="00E24DB3" w:rsidP="000C6360">
      <w:pPr>
        <w:numPr>
          <w:ilvl w:val="0"/>
          <w:numId w:val="5"/>
        </w:numPr>
        <w:rPr>
          <w:b/>
        </w:rPr>
      </w:pPr>
      <w:r>
        <w:rPr>
          <w:rFonts w:hint="eastAsia"/>
          <w:b/>
        </w:rPr>
        <w:t>字段说明</w:t>
      </w:r>
    </w:p>
    <w:p w:rsidR="003129CB" w:rsidRPr="00F0196F" w:rsidRDefault="003129CB" w:rsidP="003129CB">
      <w:r w:rsidRPr="001753AB">
        <w:rPr>
          <w:rFonts w:hint="eastAsia"/>
          <w:b/>
        </w:rPr>
        <w:t>更新时间：</w:t>
      </w:r>
      <w:r w:rsidRPr="00F0196F">
        <w:rPr>
          <w:rFonts w:hint="eastAsia"/>
        </w:rPr>
        <w:t>根据最近</w:t>
      </w:r>
      <w:r>
        <w:rPr>
          <w:rFonts w:hint="eastAsia"/>
        </w:rPr>
        <w:t>更新过</w:t>
      </w:r>
      <w:r w:rsidRPr="00F0196F">
        <w:rPr>
          <w:rFonts w:hint="eastAsia"/>
        </w:rPr>
        <w:t>计费代码</w:t>
      </w:r>
      <w:r>
        <w:rPr>
          <w:rFonts w:hint="eastAsia"/>
        </w:rPr>
        <w:t>管理</w:t>
      </w:r>
      <w:r w:rsidRPr="00F0196F">
        <w:rPr>
          <w:rFonts w:hint="eastAsia"/>
        </w:rPr>
        <w:t>的时间</w:t>
      </w:r>
      <w:r>
        <w:rPr>
          <w:rFonts w:hint="eastAsia"/>
        </w:rPr>
        <w:t>显示（如从未分配，则按照商品更新时间显示，如与计费代码有过绑定、解绑的操作，则按照最新一次绑定、解绑操作的时间显示）</w:t>
      </w:r>
    </w:p>
    <w:p w:rsidR="003129CB" w:rsidRPr="005978E0" w:rsidRDefault="003129CB" w:rsidP="003129CB">
      <w:r>
        <w:rPr>
          <w:rFonts w:hint="eastAsia"/>
          <w:b/>
        </w:rPr>
        <w:t>价格：</w:t>
      </w:r>
      <w:r w:rsidRPr="008B6A7C">
        <w:rPr>
          <w:rFonts w:hint="eastAsia"/>
        </w:rPr>
        <w:t>根据商品</w:t>
      </w:r>
      <w:r w:rsidR="007856F0">
        <w:rPr>
          <w:rFonts w:hint="eastAsia"/>
        </w:rPr>
        <w:t>管理中配置</w:t>
      </w:r>
      <w:r w:rsidRPr="008B6A7C">
        <w:rPr>
          <w:rFonts w:hint="eastAsia"/>
        </w:rPr>
        <w:t>的</w:t>
      </w:r>
      <w:r w:rsidRPr="005B1887">
        <w:rPr>
          <w:rFonts w:hint="eastAsia"/>
          <w:b/>
          <w:color w:val="FF0000"/>
        </w:rPr>
        <w:t>全网</w:t>
      </w:r>
      <w:r w:rsidRPr="008B6A7C">
        <w:rPr>
          <w:rFonts w:hint="eastAsia"/>
        </w:rPr>
        <w:t>价格显示</w:t>
      </w:r>
      <w:r>
        <w:rPr>
          <w:rFonts w:hint="eastAsia"/>
        </w:rPr>
        <w:t>（如未配置，则以“</w:t>
      </w:r>
      <w:r>
        <w:t>-</w:t>
      </w:r>
      <w:r>
        <w:rPr>
          <w:rFonts w:hint="eastAsia"/>
        </w:rPr>
        <w:t>”显示）</w:t>
      </w:r>
    </w:p>
    <w:p w:rsidR="00E24DB3" w:rsidRDefault="00E24DB3" w:rsidP="000C6360">
      <w:pPr>
        <w:rPr>
          <w:b/>
        </w:rPr>
      </w:pPr>
      <w:r>
        <w:rPr>
          <w:rFonts w:hint="eastAsia"/>
          <w:b/>
        </w:rPr>
        <w:t>状态：</w:t>
      </w:r>
      <w:r w:rsidRPr="002D1B5B">
        <w:rPr>
          <w:rFonts w:hint="eastAsia"/>
        </w:rPr>
        <w:t>分</w:t>
      </w:r>
      <w:r w:rsidR="0092070D">
        <w:rPr>
          <w:rFonts w:hint="eastAsia"/>
          <w:b/>
        </w:rPr>
        <w:t>启用</w:t>
      </w:r>
      <w:r w:rsidRPr="004D1E86">
        <w:rPr>
          <w:rFonts w:hint="eastAsia"/>
          <w:b/>
        </w:rPr>
        <w:t>、</w:t>
      </w:r>
      <w:r w:rsidR="0092070D">
        <w:rPr>
          <w:rFonts w:hint="eastAsia"/>
          <w:b/>
        </w:rPr>
        <w:t>禁用</w:t>
      </w:r>
      <w:r>
        <w:rPr>
          <w:rFonts w:hint="eastAsia"/>
        </w:rPr>
        <w:t>两个选项，</w:t>
      </w:r>
      <w:r w:rsidR="006358C5">
        <w:rPr>
          <w:rFonts w:hint="eastAsia"/>
        </w:rPr>
        <w:t>代表商品与计费代码的绑定关系，如为绑定状态，则显示为启用，如已解绑，则显示为禁用。</w:t>
      </w:r>
    </w:p>
    <w:p w:rsidR="00E24DB3" w:rsidRDefault="00E24DB3" w:rsidP="000C6360">
      <w:r w:rsidRPr="00B02968">
        <w:rPr>
          <w:rFonts w:hint="eastAsia"/>
          <w:b/>
        </w:rPr>
        <w:t>计费代码：</w:t>
      </w:r>
      <w:r>
        <w:rPr>
          <w:rFonts w:hint="eastAsia"/>
        </w:rPr>
        <w:t>显示该商品当前关联的全部计费代码</w:t>
      </w:r>
      <w:r w:rsidR="005978E0">
        <w:rPr>
          <w:rFonts w:hint="eastAsia"/>
        </w:rPr>
        <w:t>，当鼠标移至计费代码上，将显示该计费代码的详细信息，效果如下：</w:t>
      </w:r>
    </w:p>
    <w:p w:rsidR="005978E0" w:rsidRDefault="00BF6147" w:rsidP="000304B3">
      <w:pPr>
        <w:ind w:firstLineChars="1150" w:firstLine="2415"/>
      </w:pPr>
      <w:r>
        <w:rPr>
          <w:noProof/>
        </w:rPr>
        <w:lastRenderedPageBreak/>
        <w:drawing>
          <wp:inline distT="0" distB="0" distL="0" distR="0">
            <wp:extent cx="2667000" cy="1762125"/>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a:srcRect/>
                    <a:stretch>
                      <a:fillRect/>
                    </a:stretch>
                  </pic:blipFill>
                  <pic:spPr bwMode="auto">
                    <a:xfrm>
                      <a:off x="0" y="0"/>
                      <a:ext cx="2667000" cy="1762125"/>
                    </a:xfrm>
                    <a:prstGeom prst="rect">
                      <a:avLst/>
                    </a:prstGeom>
                    <a:noFill/>
                    <a:ln w="9525">
                      <a:noFill/>
                      <a:miter lim="800000"/>
                      <a:headEnd/>
                      <a:tailEnd/>
                    </a:ln>
                  </pic:spPr>
                </pic:pic>
              </a:graphicData>
            </a:graphic>
          </wp:inline>
        </w:drawing>
      </w:r>
    </w:p>
    <w:p w:rsidR="005978E0" w:rsidRDefault="005978E0" w:rsidP="000C6360">
      <w:r>
        <w:rPr>
          <w:rFonts w:hint="eastAsia"/>
        </w:rPr>
        <w:t>其中对于</w:t>
      </w:r>
      <w:r w:rsidRPr="000304B3">
        <w:rPr>
          <w:rFonts w:hint="eastAsia"/>
          <w:b/>
        </w:rPr>
        <w:t>代码类型、分类、金额</w:t>
      </w:r>
      <w:r>
        <w:rPr>
          <w:rFonts w:hint="eastAsia"/>
        </w:rPr>
        <w:t>3</w:t>
      </w:r>
      <w:r>
        <w:rPr>
          <w:rFonts w:hint="eastAsia"/>
        </w:rPr>
        <w:t>个字段，需校验与关联</w:t>
      </w:r>
      <w:r w:rsidRPr="000304B3">
        <w:rPr>
          <w:rFonts w:hint="eastAsia"/>
          <w:b/>
        </w:rPr>
        <w:t>商品的类型、分类、金额</w:t>
      </w:r>
      <w:r>
        <w:rPr>
          <w:rFonts w:hint="eastAsia"/>
        </w:rPr>
        <w:t>是否一致，如不一致，将以特殊颜色标注出不一致的字段，如下图：</w:t>
      </w:r>
    </w:p>
    <w:p w:rsidR="005978E0" w:rsidRPr="005978E0" w:rsidRDefault="00BF6147" w:rsidP="000304B3">
      <w:pPr>
        <w:ind w:firstLineChars="1150" w:firstLine="2415"/>
      </w:pPr>
      <w:r>
        <w:rPr>
          <w:noProof/>
        </w:rPr>
        <w:drawing>
          <wp:inline distT="0" distB="0" distL="0" distR="0">
            <wp:extent cx="2657475" cy="1724025"/>
            <wp:effectExtent l="1905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2"/>
                    <a:srcRect/>
                    <a:stretch>
                      <a:fillRect/>
                    </a:stretch>
                  </pic:blipFill>
                  <pic:spPr bwMode="auto">
                    <a:xfrm>
                      <a:off x="0" y="0"/>
                      <a:ext cx="2657475" cy="1724025"/>
                    </a:xfrm>
                    <a:prstGeom prst="rect">
                      <a:avLst/>
                    </a:prstGeom>
                    <a:noFill/>
                    <a:ln w="9525">
                      <a:noFill/>
                      <a:miter lim="800000"/>
                      <a:headEnd/>
                      <a:tailEnd/>
                    </a:ln>
                  </pic:spPr>
                </pic:pic>
              </a:graphicData>
            </a:graphic>
          </wp:inline>
        </w:drawing>
      </w:r>
    </w:p>
    <w:p w:rsidR="00E24DB3" w:rsidRDefault="00E24DB3" w:rsidP="000C6360">
      <w:r w:rsidRPr="004569BF">
        <w:rPr>
          <w:rFonts w:hint="eastAsia"/>
          <w:b/>
        </w:rPr>
        <w:t>匹配度：</w:t>
      </w:r>
      <w:r>
        <w:rPr>
          <w:rFonts w:hint="eastAsia"/>
        </w:rPr>
        <w:t>分</w:t>
      </w:r>
      <w:r w:rsidRPr="00F17956">
        <w:rPr>
          <w:rFonts w:hint="eastAsia"/>
          <w:b/>
        </w:rPr>
        <w:t>精配、套用</w:t>
      </w:r>
      <w:r w:rsidR="00187454">
        <w:rPr>
          <w:rFonts w:hint="eastAsia"/>
        </w:rPr>
        <w:t>2</w:t>
      </w:r>
      <w:r>
        <w:rPr>
          <w:rFonts w:hint="eastAsia"/>
        </w:rPr>
        <w:t>个类型，其中</w:t>
      </w:r>
      <w:r w:rsidR="00187454" w:rsidRPr="00187454">
        <w:rPr>
          <w:rFonts w:hint="eastAsia"/>
          <w:b/>
        </w:rPr>
        <w:t>匹配度以计费代码为纬度</w:t>
      </w:r>
      <w:r w:rsidR="00187454">
        <w:rPr>
          <w:rFonts w:hint="eastAsia"/>
        </w:rPr>
        <w:t>进行判定，具体</w:t>
      </w:r>
      <w:r>
        <w:rPr>
          <w:rFonts w:hint="eastAsia"/>
        </w:rPr>
        <w:t>定义如下：</w:t>
      </w:r>
    </w:p>
    <w:p w:rsidR="00E24DB3" w:rsidRPr="008073E3" w:rsidRDefault="00E24DB3" w:rsidP="00D16D72">
      <w:pPr>
        <w:ind w:left="1370" w:hangingChars="650" w:hanging="1370"/>
      </w:pPr>
      <w:r w:rsidRPr="008073E3">
        <w:rPr>
          <w:rFonts w:hint="eastAsia"/>
          <w:b/>
        </w:rPr>
        <w:t>精配：</w:t>
      </w:r>
      <w:r w:rsidR="00287D51" w:rsidRPr="00287D51">
        <w:rPr>
          <w:rFonts w:hint="eastAsia"/>
        </w:rPr>
        <w:t>计费代码当前仅被一个商品</w:t>
      </w:r>
      <w:r w:rsidR="00A137A4">
        <w:rPr>
          <w:rFonts w:hint="eastAsia"/>
        </w:rPr>
        <w:t>使用</w:t>
      </w:r>
      <w:r w:rsidR="004D2FC9">
        <w:rPr>
          <w:rFonts w:hint="eastAsia"/>
        </w:rPr>
        <w:t>（也即</w:t>
      </w:r>
      <w:r w:rsidR="00A137A4">
        <w:rPr>
          <w:rFonts w:hint="eastAsia"/>
        </w:rPr>
        <w:t>绑定</w:t>
      </w:r>
      <w:r w:rsidR="004D2FC9">
        <w:rPr>
          <w:rFonts w:hint="eastAsia"/>
        </w:rPr>
        <w:t>关系启用的，禁用的不计算入内）</w:t>
      </w:r>
      <w:r w:rsidR="00287D51" w:rsidRPr="00287D51">
        <w:rPr>
          <w:rFonts w:hint="eastAsia"/>
        </w:rPr>
        <w:t>，且绑定的</w:t>
      </w:r>
      <w:r w:rsidRPr="008073E3">
        <w:rPr>
          <w:rFonts w:hint="eastAsia"/>
        </w:rPr>
        <w:t>商品与代码金额、类型、类别完全一致</w:t>
      </w:r>
    </w:p>
    <w:p w:rsidR="00E24DB3" w:rsidRPr="008073E3" w:rsidRDefault="00E24DB3" w:rsidP="00D16D72">
      <w:pPr>
        <w:ind w:left="1370" w:hangingChars="650" w:hanging="1370"/>
      </w:pPr>
      <w:r w:rsidRPr="008073E3">
        <w:rPr>
          <w:rFonts w:hint="eastAsia"/>
          <w:b/>
        </w:rPr>
        <w:t>套用：</w:t>
      </w:r>
      <w:r w:rsidR="00EF51F9">
        <w:rPr>
          <w:rFonts w:hint="eastAsia"/>
        </w:rPr>
        <w:t>1</w:t>
      </w:r>
      <w:r w:rsidRPr="008073E3">
        <w:rPr>
          <w:rFonts w:hint="eastAsia"/>
        </w:rPr>
        <w:t>）一个代码被一个以上的商品使用</w:t>
      </w:r>
      <w:r w:rsidR="00EF51F9">
        <w:rPr>
          <w:rFonts w:hint="eastAsia"/>
        </w:rPr>
        <w:t xml:space="preserve"> 2</w:t>
      </w:r>
      <w:r w:rsidR="00EF51F9" w:rsidRPr="008073E3">
        <w:rPr>
          <w:rFonts w:hint="eastAsia"/>
        </w:rPr>
        <w:t>）</w:t>
      </w:r>
      <w:r w:rsidR="00EF51F9">
        <w:rPr>
          <w:rFonts w:hint="eastAsia"/>
        </w:rPr>
        <w:t>一个代码仅被一个商品使用，但</w:t>
      </w:r>
      <w:r w:rsidR="00EF51F9" w:rsidRPr="008073E3">
        <w:rPr>
          <w:rFonts w:hint="eastAsia"/>
        </w:rPr>
        <w:t>商品与代码类别、类型</w:t>
      </w:r>
      <w:r w:rsidR="00EF51F9">
        <w:rPr>
          <w:rFonts w:hint="eastAsia"/>
        </w:rPr>
        <w:t>或金额存在</w:t>
      </w:r>
      <w:r w:rsidR="00EF51F9" w:rsidRPr="008073E3">
        <w:rPr>
          <w:rFonts w:hint="eastAsia"/>
        </w:rPr>
        <w:t>不一致</w:t>
      </w:r>
      <w:r w:rsidRPr="008073E3">
        <w:rPr>
          <w:rFonts w:hint="eastAsia"/>
        </w:rPr>
        <w:t>，满足</w:t>
      </w:r>
      <w:r w:rsidR="00EF51F9">
        <w:rPr>
          <w:rFonts w:hint="eastAsia"/>
        </w:rPr>
        <w:t>以上</w:t>
      </w:r>
      <w:r w:rsidRPr="008073E3">
        <w:rPr>
          <w:rFonts w:hint="eastAsia"/>
        </w:rPr>
        <w:t>情况之一则视为套用</w:t>
      </w:r>
    </w:p>
    <w:p w:rsidR="00E24DB3" w:rsidRPr="001C31B0" w:rsidRDefault="00E24DB3" w:rsidP="000C6360">
      <w:pPr>
        <w:numPr>
          <w:ilvl w:val="0"/>
          <w:numId w:val="5"/>
        </w:numPr>
        <w:rPr>
          <w:b/>
        </w:rPr>
      </w:pPr>
      <w:r>
        <w:rPr>
          <w:rFonts w:hint="eastAsia"/>
          <w:b/>
        </w:rPr>
        <w:t>计费代码管理</w:t>
      </w:r>
    </w:p>
    <w:p w:rsidR="00E24DB3" w:rsidRDefault="00E24DB3" w:rsidP="000C6360">
      <w:r>
        <w:rPr>
          <w:rFonts w:hint="eastAsia"/>
        </w:rPr>
        <w:t>点击操作区</w:t>
      </w:r>
      <w:r>
        <w:t>1</w:t>
      </w:r>
      <w:r>
        <w:rPr>
          <w:rFonts w:hint="eastAsia"/>
        </w:rPr>
        <w:t>中的</w:t>
      </w:r>
      <w:r w:rsidR="00BF6147">
        <w:rPr>
          <w:noProof/>
        </w:rPr>
        <w:drawing>
          <wp:inline distT="0" distB="0" distL="0" distR="0">
            <wp:extent cx="781050" cy="171450"/>
            <wp:effectExtent l="19050" t="0" r="0" b="0"/>
            <wp:docPr id="5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63"/>
                    <a:srcRect/>
                    <a:stretch>
                      <a:fillRect/>
                    </a:stretch>
                  </pic:blipFill>
                  <pic:spPr bwMode="auto">
                    <a:xfrm>
                      <a:off x="0" y="0"/>
                      <a:ext cx="781050" cy="171450"/>
                    </a:xfrm>
                    <a:prstGeom prst="rect">
                      <a:avLst/>
                    </a:prstGeom>
                    <a:noFill/>
                    <a:ln w="9525">
                      <a:noFill/>
                      <a:miter lim="800000"/>
                      <a:headEnd/>
                      <a:tailEnd/>
                    </a:ln>
                  </pic:spPr>
                </pic:pic>
              </a:graphicData>
            </a:graphic>
          </wp:inline>
        </w:drawing>
      </w:r>
      <w:r>
        <w:rPr>
          <w:rFonts w:hint="eastAsia"/>
        </w:rPr>
        <w:t>按钮，弹出如下模态窗口</w:t>
      </w:r>
    </w:p>
    <w:p w:rsidR="00E24DB3" w:rsidRDefault="00D3151C" w:rsidP="000C6360">
      <w:pPr>
        <w:ind w:left="780"/>
      </w:pPr>
      <w:r>
        <w:rPr>
          <w:noProof/>
        </w:rPr>
        <w:lastRenderedPageBreak/>
        <w:pict>
          <v:shape id="_x0000_s1217" type="#_x0000_t61" style="position:absolute;left:0;text-align:left;margin-left:328.5pt;margin-top:118.7pt;width:160.5pt;height:65.05pt;z-index:251706368" adj="-1514,5678">
            <v:textbox style="mso-next-textbox:#_x0000_s1217">
              <w:txbxContent>
                <w:p w:rsidR="007F78AA" w:rsidRDefault="007F78AA" w:rsidP="002C2C0D">
                  <w:r w:rsidRPr="00EC6009">
                    <w:rPr>
                      <w:rFonts w:hint="eastAsia"/>
                    </w:rPr>
                    <w:t>根据</w:t>
                  </w:r>
                  <w:r>
                    <w:rPr>
                      <w:rFonts w:hint="eastAsia"/>
                      <w:b/>
                    </w:rPr>
                    <w:t>商品的类型、分类、金额</w:t>
                  </w:r>
                  <w:r>
                    <w:rPr>
                      <w:b/>
                    </w:rPr>
                    <w:t xml:space="preserve"> 3</w:t>
                  </w:r>
                  <w:r>
                    <w:rPr>
                      <w:rFonts w:hint="eastAsia"/>
                      <w:b/>
                    </w:rPr>
                    <w:t>个属性</w:t>
                  </w:r>
                  <w:r w:rsidRPr="00EC6009">
                    <w:rPr>
                      <w:rFonts w:hint="eastAsia"/>
                    </w:rPr>
                    <w:t>默认</w:t>
                  </w:r>
                  <w:r>
                    <w:rPr>
                      <w:rFonts w:hint="eastAsia"/>
                    </w:rPr>
                    <w:t>检索出符合条件的当前</w:t>
                  </w:r>
                  <w:r w:rsidRPr="0066333F">
                    <w:rPr>
                      <w:rFonts w:hint="eastAsia"/>
                      <w:b/>
                      <w:color w:val="FF0000"/>
                    </w:rPr>
                    <w:t>启用</w:t>
                  </w:r>
                  <w:r>
                    <w:rPr>
                      <w:rFonts w:hint="eastAsia"/>
                    </w:rPr>
                    <w:t>的计费代码信息</w:t>
                  </w:r>
                </w:p>
              </w:txbxContent>
            </v:textbox>
          </v:shape>
        </w:pict>
      </w:r>
      <w:r>
        <w:rPr>
          <w:noProof/>
        </w:rPr>
        <w:pict>
          <v:rect id="_x0000_s1216" style="position:absolute;left:0;text-align:left;margin-left:43.9pt;margin-top:51.75pt;width:278.6pt;height:156.75pt;z-index:251705344" filled="f" strokecolor="red" strokeweight="1.5pt"/>
        </w:pict>
      </w:r>
      <w:r w:rsidR="00BF6147">
        <w:rPr>
          <w:noProof/>
        </w:rPr>
        <w:drawing>
          <wp:inline distT="0" distB="0" distL="0" distR="0">
            <wp:extent cx="5915025" cy="4457700"/>
            <wp:effectExtent l="19050" t="0" r="9525" b="0"/>
            <wp:docPr id="55"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64"/>
                    <a:srcRect/>
                    <a:stretch>
                      <a:fillRect/>
                    </a:stretch>
                  </pic:blipFill>
                  <pic:spPr bwMode="auto">
                    <a:xfrm>
                      <a:off x="0" y="0"/>
                      <a:ext cx="5915025" cy="4457700"/>
                    </a:xfrm>
                    <a:prstGeom prst="rect">
                      <a:avLst/>
                    </a:prstGeom>
                    <a:noFill/>
                    <a:ln w="9525">
                      <a:noFill/>
                      <a:miter lim="800000"/>
                      <a:headEnd/>
                      <a:tailEnd/>
                    </a:ln>
                  </pic:spPr>
                </pic:pic>
              </a:graphicData>
            </a:graphic>
          </wp:inline>
        </w:drawing>
      </w:r>
    </w:p>
    <w:p w:rsidR="00E24DB3" w:rsidRPr="005D5889" w:rsidRDefault="00E24DB3" w:rsidP="000C6360">
      <w:pPr>
        <w:ind w:left="780"/>
        <w:rPr>
          <w:b/>
        </w:rPr>
      </w:pPr>
      <w:r w:rsidRPr="005D5889">
        <w:rPr>
          <w:rFonts w:hint="eastAsia"/>
          <w:b/>
        </w:rPr>
        <w:t>说明：</w:t>
      </w:r>
    </w:p>
    <w:p w:rsidR="00E24DB3" w:rsidRPr="007913E6" w:rsidRDefault="00E24DB3" w:rsidP="009C5BF1">
      <w:pPr>
        <w:numPr>
          <w:ilvl w:val="0"/>
          <w:numId w:val="26"/>
        </w:numPr>
        <w:jc w:val="left"/>
        <w:rPr>
          <w:b/>
        </w:rPr>
      </w:pPr>
      <w:r w:rsidRPr="00EC6009">
        <w:rPr>
          <w:rFonts w:hint="eastAsia"/>
        </w:rPr>
        <w:t>系统根据</w:t>
      </w:r>
      <w:r>
        <w:rPr>
          <w:rFonts w:hint="eastAsia"/>
          <w:b/>
        </w:rPr>
        <w:t>商品的类型、分类、金额</w:t>
      </w:r>
      <w:r>
        <w:rPr>
          <w:b/>
        </w:rPr>
        <w:t xml:space="preserve"> 3</w:t>
      </w:r>
      <w:r>
        <w:rPr>
          <w:rFonts w:hint="eastAsia"/>
          <w:b/>
        </w:rPr>
        <w:t>个属性</w:t>
      </w:r>
      <w:r w:rsidRPr="00EC6009">
        <w:rPr>
          <w:rFonts w:hint="eastAsia"/>
        </w:rPr>
        <w:t>默认</w:t>
      </w:r>
      <w:r>
        <w:rPr>
          <w:rFonts w:hint="eastAsia"/>
        </w:rPr>
        <w:t>检索出符合条件的计费代码推荐给操作人员分配（其中仅显示当前</w:t>
      </w:r>
      <w:r w:rsidRPr="00EC6009">
        <w:rPr>
          <w:rFonts w:hint="eastAsia"/>
          <w:b/>
        </w:rPr>
        <w:t>启用</w:t>
      </w:r>
      <w:r>
        <w:rPr>
          <w:rFonts w:hint="eastAsia"/>
        </w:rPr>
        <w:t>的计费代码），按照使用次数倒序排列，在使用次数相同的情况下，按照匹配度精配</w:t>
      </w:r>
      <w:r>
        <w:t>&gt;</w:t>
      </w:r>
      <w:r>
        <w:rPr>
          <w:rFonts w:hint="eastAsia"/>
        </w:rPr>
        <w:t>套用排序</w:t>
      </w:r>
    </w:p>
    <w:p w:rsidR="007913E6" w:rsidRDefault="007913E6" w:rsidP="009C5BF1">
      <w:pPr>
        <w:numPr>
          <w:ilvl w:val="0"/>
          <w:numId w:val="26"/>
        </w:numPr>
        <w:jc w:val="left"/>
        <w:rPr>
          <w:b/>
        </w:rPr>
      </w:pPr>
      <w:r>
        <w:rPr>
          <w:rFonts w:hint="eastAsia"/>
        </w:rPr>
        <w:t>代码的</w:t>
      </w:r>
      <w:r w:rsidRPr="007913E6">
        <w:rPr>
          <w:rFonts w:hint="eastAsia"/>
          <w:b/>
        </w:rPr>
        <w:t>使用次数、匹配度</w:t>
      </w:r>
      <w:r>
        <w:rPr>
          <w:rFonts w:hint="eastAsia"/>
        </w:rPr>
        <w:t>计算值，采用系统</w:t>
      </w:r>
      <w:r w:rsidRPr="007913E6">
        <w:rPr>
          <w:rFonts w:hint="eastAsia"/>
        </w:rPr>
        <w:t>每天</w:t>
      </w:r>
      <w:r>
        <w:rPr>
          <w:rFonts w:hint="eastAsia"/>
        </w:rPr>
        <w:t>定时</w:t>
      </w:r>
      <w:r w:rsidRPr="007913E6">
        <w:rPr>
          <w:rFonts w:hint="eastAsia"/>
        </w:rPr>
        <w:t>统计一次计费代码的使用次数、匹配度，当进行商品计费代码管理时，使用</w:t>
      </w:r>
      <w:r w:rsidRPr="007913E6">
        <w:rPr>
          <w:rFonts w:hint="eastAsia"/>
          <w:b/>
        </w:rPr>
        <w:t>前一天的统计数据</w:t>
      </w:r>
      <w:r w:rsidRPr="007913E6">
        <w:rPr>
          <w:rFonts w:hint="eastAsia"/>
        </w:rPr>
        <w:t>、其中使用次数需与商品的状态关联</w:t>
      </w:r>
      <w:r>
        <w:rPr>
          <w:rFonts w:hint="eastAsia"/>
        </w:rPr>
        <w:t>且不计算已注销的</w:t>
      </w:r>
      <w:r w:rsidR="00C70AE7">
        <w:rPr>
          <w:rFonts w:hint="eastAsia"/>
        </w:rPr>
        <w:t>商品</w:t>
      </w:r>
      <w:r>
        <w:rPr>
          <w:rFonts w:hint="eastAsia"/>
        </w:rPr>
        <w:t>绑定关系，即使用次数里不计算已经注销和已经解绑的商品关系</w:t>
      </w:r>
    </w:p>
    <w:p w:rsidR="00E24DB3" w:rsidRDefault="00E24DB3" w:rsidP="009C5BF1">
      <w:pPr>
        <w:numPr>
          <w:ilvl w:val="0"/>
          <w:numId w:val="26"/>
        </w:numPr>
        <w:jc w:val="left"/>
        <w:rPr>
          <w:b/>
        </w:rPr>
      </w:pPr>
      <w:r>
        <w:rPr>
          <w:rFonts w:hint="eastAsia"/>
          <w:b/>
        </w:rPr>
        <w:t>在默认推荐的计费代码没有符合需要时，操作员可以通过设置</w:t>
      </w:r>
      <w:r w:rsidRPr="005D5889">
        <w:rPr>
          <w:rFonts w:hint="eastAsia"/>
        </w:rPr>
        <w:t>计费代码的业务类别</w:t>
      </w:r>
      <w:r>
        <w:rPr>
          <w:rFonts w:hint="eastAsia"/>
        </w:rPr>
        <w:t>、计费类型、金额及关键词，查询符合条件且当前</w:t>
      </w:r>
      <w:r w:rsidRPr="00CC4C64">
        <w:rPr>
          <w:rFonts w:hint="eastAsia"/>
          <w:b/>
        </w:rPr>
        <w:t>启用</w:t>
      </w:r>
      <w:r>
        <w:rPr>
          <w:rFonts w:hint="eastAsia"/>
        </w:rPr>
        <w:t>的计费代码信息，供选择分配</w:t>
      </w:r>
      <w:r w:rsidR="00BF6147">
        <w:rPr>
          <w:b/>
          <w:noProof/>
        </w:rPr>
        <w:drawing>
          <wp:inline distT="0" distB="0" distL="0" distR="0">
            <wp:extent cx="4238625" cy="247650"/>
            <wp:effectExtent l="19050" t="0" r="9525" b="0"/>
            <wp:docPr id="56"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51"/>
                    <a:srcRect/>
                    <a:stretch>
                      <a:fillRect/>
                    </a:stretch>
                  </pic:blipFill>
                  <pic:spPr bwMode="auto">
                    <a:xfrm>
                      <a:off x="0" y="0"/>
                      <a:ext cx="4238625" cy="247650"/>
                    </a:xfrm>
                    <a:prstGeom prst="rect">
                      <a:avLst/>
                    </a:prstGeom>
                    <a:noFill/>
                    <a:ln w="9525">
                      <a:noFill/>
                      <a:miter lim="800000"/>
                      <a:headEnd/>
                      <a:tailEnd/>
                    </a:ln>
                  </pic:spPr>
                </pic:pic>
              </a:graphicData>
            </a:graphic>
          </wp:inline>
        </w:drawing>
      </w:r>
    </w:p>
    <w:p w:rsidR="00E24DB3" w:rsidRPr="005D5889" w:rsidRDefault="00E24DB3" w:rsidP="009C5BF1">
      <w:pPr>
        <w:numPr>
          <w:ilvl w:val="0"/>
          <w:numId w:val="26"/>
        </w:numPr>
        <w:jc w:val="left"/>
      </w:pPr>
      <w:r>
        <w:rPr>
          <w:rFonts w:hint="eastAsia"/>
        </w:rPr>
        <w:t>在设置条件后，点击查询，如下图：</w:t>
      </w:r>
    </w:p>
    <w:p w:rsidR="00E24DB3" w:rsidRDefault="00D3151C" w:rsidP="000C6360">
      <w:pPr>
        <w:ind w:left="780"/>
        <w:rPr>
          <w:b/>
        </w:rPr>
      </w:pPr>
      <w:r w:rsidRPr="00D3151C">
        <w:rPr>
          <w:noProof/>
        </w:rPr>
        <w:lastRenderedPageBreak/>
        <w:pict>
          <v:rect id="_x0000_s1074" style="position:absolute;left:0;text-align:left;margin-left:41.65pt;margin-top:54.95pt;width:293.6pt;height:251.8pt;z-index:251671552" filled="f" strokecolor="red" strokeweight="1.5pt"/>
        </w:pict>
      </w:r>
      <w:r w:rsidRPr="00D3151C">
        <w:rPr>
          <w:noProof/>
        </w:rPr>
        <w:pict>
          <v:shape id="_x0000_s1075" type="#_x0000_t61" style="position:absolute;left:0;text-align:left;margin-left:335.25pt;margin-top:126.95pt;width:134.25pt;height:51pt;z-index:251672576" adj="-3258,7242">
            <v:textbox style="mso-next-textbox:#_x0000_s1075">
              <w:txbxContent>
                <w:p w:rsidR="007F78AA" w:rsidRDefault="007F78AA" w:rsidP="000C6360">
                  <w:r>
                    <w:rPr>
                      <w:rFonts w:hint="eastAsia"/>
                    </w:rPr>
                    <w:t>根据搜索条件查询出来的当前</w:t>
                  </w:r>
                  <w:r w:rsidRPr="009C5BF1">
                    <w:rPr>
                      <w:rFonts w:hint="eastAsia"/>
                      <w:b/>
                      <w:color w:val="FF0000"/>
                    </w:rPr>
                    <w:t>启用</w:t>
                  </w:r>
                  <w:r>
                    <w:rPr>
                      <w:rFonts w:hint="eastAsia"/>
                    </w:rPr>
                    <w:t>的计费代码信息</w:t>
                  </w:r>
                </w:p>
              </w:txbxContent>
            </v:textbox>
          </v:shape>
        </w:pict>
      </w:r>
      <w:r w:rsidR="00BF6147">
        <w:rPr>
          <w:b/>
          <w:noProof/>
        </w:rPr>
        <w:drawing>
          <wp:inline distT="0" distB="0" distL="0" distR="0">
            <wp:extent cx="5924550" cy="4486275"/>
            <wp:effectExtent l="19050" t="0" r="0" b="0"/>
            <wp:docPr id="5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65"/>
                    <a:srcRect/>
                    <a:stretch>
                      <a:fillRect/>
                    </a:stretch>
                  </pic:blipFill>
                  <pic:spPr bwMode="auto">
                    <a:xfrm>
                      <a:off x="0" y="0"/>
                      <a:ext cx="5924550" cy="4486275"/>
                    </a:xfrm>
                    <a:prstGeom prst="rect">
                      <a:avLst/>
                    </a:prstGeom>
                    <a:noFill/>
                    <a:ln w="9525">
                      <a:noFill/>
                      <a:miter lim="800000"/>
                      <a:headEnd/>
                      <a:tailEnd/>
                    </a:ln>
                  </pic:spPr>
                </pic:pic>
              </a:graphicData>
            </a:graphic>
          </wp:inline>
        </w:drawing>
      </w:r>
    </w:p>
    <w:p w:rsidR="00E24DB3" w:rsidRDefault="00E24DB3" w:rsidP="009C5BF1">
      <w:pPr>
        <w:numPr>
          <w:ilvl w:val="0"/>
          <w:numId w:val="26"/>
        </w:numPr>
        <w:jc w:val="left"/>
      </w:pPr>
      <w:r>
        <w:rPr>
          <w:rFonts w:hint="eastAsia"/>
        </w:rPr>
        <w:t>对于想要分配的计费代码，勾选复选框，点击</w:t>
      </w:r>
      <w:r w:rsidR="00BF6147">
        <w:rPr>
          <w:noProof/>
        </w:rPr>
        <w:drawing>
          <wp:inline distT="0" distB="0" distL="0" distR="0">
            <wp:extent cx="561975" cy="209550"/>
            <wp:effectExtent l="19050" t="0" r="9525" b="0"/>
            <wp:docPr id="58"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53"/>
                    <a:srcRect/>
                    <a:stretch>
                      <a:fillRect/>
                    </a:stretch>
                  </pic:blipFill>
                  <pic:spPr bwMode="auto">
                    <a:xfrm>
                      <a:off x="0" y="0"/>
                      <a:ext cx="561975" cy="209550"/>
                    </a:xfrm>
                    <a:prstGeom prst="rect">
                      <a:avLst/>
                    </a:prstGeom>
                    <a:noFill/>
                    <a:ln w="9525">
                      <a:noFill/>
                      <a:miter lim="800000"/>
                      <a:headEnd/>
                      <a:tailEnd/>
                    </a:ln>
                  </pic:spPr>
                </pic:pic>
              </a:graphicData>
            </a:graphic>
          </wp:inline>
        </w:drawing>
      </w:r>
      <w:r>
        <w:rPr>
          <w:rFonts w:hint="eastAsia"/>
        </w:rPr>
        <w:t>按钮，将选择的计费代码显示在已选择计费代码区域，如图示：</w:t>
      </w:r>
    </w:p>
    <w:p w:rsidR="00E24DB3" w:rsidRDefault="00D3151C" w:rsidP="000C6360">
      <w:pPr>
        <w:ind w:left="780"/>
        <w:jc w:val="left"/>
      </w:pPr>
      <w:r>
        <w:rPr>
          <w:noProof/>
        </w:rPr>
        <w:lastRenderedPageBreak/>
        <w:pict>
          <v:shape id="_x0000_s1076" type="#_x0000_t61" style="position:absolute;left:0;text-align:left;margin-left:331.5pt;margin-top:143.45pt;width:134.25pt;height:51pt;z-index:251674624" adj="-1931,-6416">
            <v:textbox style="mso-next-textbox:#_x0000_s1076">
              <w:txbxContent>
                <w:p w:rsidR="007F78AA" w:rsidRDefault="007F78AA" w:rsidP="000C6360">
                  <w:r>
                    <w:rPr>
                      <w:rFonts w:hint="eastAsia"/>
                    </w:rPr>
                    <w:t>已选择计费代码列表，可进行删除操作</w:t>
                  </w:r>
                </w:p>
              </w:txbxContent>
            </v:textbox>
          </v:shape>
        </w:pict>
      </w:r>
      <w:r>
        <w:rPr>
          <w:noProof/>
        </w:rPr>
        <w:pict>
          <v:rect id="_x0000_s1077" style="position:absolute;left:0;text-align:left;margin-left:307.5pt;margin-top:24.95pt;width:148.5pt;height:103.5pt;z-index:251673600" filled="f" strokecolor="red" strokeweight="1.5pt"/>
        </w:pict>
      </w:r>
      <w:r w:rsidR="00BF6147">
        <w:rPr>
          <w:noProof/>
        </w:rPr>
        <w:drawing>
          <wp:inline distT="0" distB="0" distL="0" distR="0">
            <wp:extent cx="5305425" cy="4067175"/>
            <wp:effectExtent l="19050" t="0" r="9525" b="0"/>
            <wp:docPr id="59"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pic:cNvPicPr>
                      <a:picLocks noChangeAspect="1" noChangeArrowheads="1"/>
                    </pic:cNvPicPr>
                  </pic:nvPicPr>
                  <pic:blipFill>
                    <a:blip r:embed="rId66"/>
                    <a:srcRect/>
                    <a:stretch>
                      <a:fillRect/>
                    </a:stretch>
                  </pic:blipFill>
                  <pic:spPr bwMode="auto">
                    <a:xfrm>
                      <a:off x="0" y="0"/>
                      <a:ext cx="5305425" cy="4067175"/>
                    </a:xfrm>
                    <a:prstGeom prst="rect">
                      <a:avLst/>
                    </a:prstGeom>
                    <a:noFill/>
                    <a:ln w="9525">
                      <a:noFill/>
                      <a:miter lim="800000"/>
                      <a:headEnd/>
                      <a:tailEnd/>
                    </a:ln>
                  </pic:spPr>
                </pic:pic>
              </a:graphicData>
            </a:graphic>
          </wp:inline>
        </w:drawing>
      </w:r>
    </w:p>
    <w:p w:rsidR="00E24DB3" w:rsidRDefault="00E24DB3" w:rsidP="000C6360">
      <w:pPr>
        <w:ind w:left="780"/>
        <w:jc w:val="left"/>
      </w:pPr>
    </w:p>
    <w:p w:rsidR="00E24DB3" w:rsidRDefault="00E24DB3" w:rsidP="009C5BF1">
      <w:pPr>
        <w:numPr>
          <w:ilvl w:val="0"/>
          <w:numId w:val="26"/>
        </w:numPr>
        <w:jc w:val="left"/>
      </w:pPr>
      <w:r>
        <w:rPr>
          <w:rFonts w:hint="eastAsia"/>
        </w:rPr>
        <w:t>在确认已选择计费代码无误后，点击</w:t>
      </w:r>
      <w:r w:rsidR="00BF6147">
        <w:rPr>
          <w:noProof/>
        </w:rPr>
        <w:drawing>
          <wp:inline distT="0" distB="0" distL="0" distR="0">
            <wp:extent cx="619125" cy="276225"/>
            <wp:effectExtent l="19050" t="0" r="9525" b="0"/>
            <wp:docPr id="60"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pic:cNvPicPr>
                      <a:picLocks noChangeAspect="1" noChangeArrowheads="1"/>
                    </pic:cNvPicPr>
                  </pic:nvPicPr>
                  <pic:blipFill>
                    <a:blip r:embed="rId55"/>
                    <a:srcRect/>
                    <a:stretch>
                      <a:fillRect/>
                    </a:stretch>
                  </pic:blipFill>
                  <pic:spPr bwMode="auto">
                    <a:xfrm>
                      <a:off x="0" y="0"/>
                      <a:ext cx="619125" cy="276225"/>
                    </a:xfrm>
                    <a:prstGeom prst="rect">
                      <a:avLst/>
                    </a:prstGeom>
                    <a:noFill/>
                    <a:ln w="9525">
                      <a:noFill/>
                      <a:miter lim="800000"/>
                      <a:headEnd/>
                      <a:tailEnd/>
                    </a:ln>
                  </pic:spPr>
                </pic:pic>
              </a:graphicData>
            </a:graphic>
          </wp:inline>
        </w:drawing>
      </w:r>
      <w:r>
        <w:rPr>
          <w:rFonts w:hint="eastAsia"/>
        </w:rPr>
        <w:t>按钮，将实现商品与计费代码的最终关联</w:t>
      </w:r>
      <w:r w:rsidR="001C2FBC">
        <w:rPr>
          <w:rFonts w:hint="eastAsia"/>
        </w:rPr>
        <w:t>，并刷新页面，以便操作者能够方便看到该商品更新后的计费代码信息</w:t>
      </w:r>
    </w:p>
    <w:p w:rsidR="00E24DB3" w:rsidRDefault="00E24DB3" w:rsidP="009C5BF1">
      <w:pPr>
        <w:numPr>
          <w:ilvl w:val="0"/>
          <w:numId w:val="26"/>
        </w:numPr>
        <w:jc w:val="left"/>
      </w:pPr>
      <w:r>
        <w:rPr>
          <w:rFonts w:hint="eastAsia"/>
        </w:rPr>
        <w:t>计费代码与商品关联的规则：</w:t>
      </w:r>
    </w:p>
    <w:p w:rsidR="00E24DB3" w:rsidRDefault="00E24DB3" w:rsidP="000C6360">
      <w:pPr>
        <w:ind w:left="1140"/>
        <w:jc w:val="left"/>
      </w:pPr>
      <w:r>
        <w:t>1</w:t>
      </w:r>
      <w:r>
        <w:rPr>
          <w:rFonts w:hint="eastAsia"/>
        </w:rPr>
        <w:t>）</w:t>
      </w:r>
      <w:r w:rsidRPr="008A1768">
        <w:rPr>
          <w:rFonts w:hint="eastAsia"/>
        </w:rPr>
        <w:t>包月商品：只能匹配</w:t>
      </w:r>
      <w:r>
        <w:t>1</w:t>
      </w:r>
      <w:r w:rsidRPr="008A1768">
        <w:rPr>
          <w:rFonts w:hint="eastAsia"/>
        </w:rPr>
        <w:t>个包月代码</w:t>
      </w:r>
    </w:p>
    <w:p w:rsidR="00E24DB3" w:rsidRDefault="00E24DB3" w:rsidP="000C6360">
      <w:pPr>
        <w:ind w:left="1140"/>
        <w:jc w:val="left"/>
      </w:pPr>
      <w:r w:rsidRPr="008A1768">
        <w:t>2</w:t>
      </w:r>
      <w:r w:rsidRPr="008A1768">
        <w:rPr>
          <w:rFonts w:hint="eastAsia"/>
        </w:rPr>
        <w:t>）按次商品：小额（</w:t>
      </w:r>
      <w:r>
        <w:t>2</w:t>
      </w:r>
      <w:r w:rsidRPr="008A1768">
        <w:rPr>
          <w:rFonts w:hint="eastAsia"/>
        </w:rPr>
        <w:t>元及以下），只能匹配</w:t>
      </w:r>
      <w:r>
        <w:t>1</w:t>
      </w:r>
      <w:r w:rsidRPr="008A1768">
        <w:rPr>
          <w:rFonts w:hint="eastAsia"/>
        </w:rPr>
        <w:t>个按次代码</w:t>
      </w:r>
    </w:p>
    <w:p w:rsidR="00E24DB3" w:rsidRDefault="00E24DB3" w:rsidP="000C6360">
      <w:pPr>
        <w:ind w:left="1140"/>
        <w:jc w:val="left"/>
      </w:pPr>
      <w:r w:rsidRPr="008A1768">
        <w:t>3</w:t>
      </w:r>
      <w:r w:rsidRPr="008A1768">
        <w:rPr>
          <w:rFonts w:hint="eastAsia"/>
        </w:rPr>
        <w:t>）按次商品：大额（</w:t>
      </w:r>
      <w:r>
        <w:t>2</w:t>
      </w:r>
      <w:r w:rsidRPr="008A1768">
        <w:rPr>
          <w:rFonts w:hint="eastAsia"/>
        </w:rPr>
        <w:t>元以上），最多可匹配</w:t>
      </w:r>
      <w:r>
        <w:t>4</w:t>
      </w:r>
      <w:r w:rsidRPr="008A1768">
        <w:rPr>
          <w:rFonts w:hint="eastAsia"/>
        </w:rPr>
        <w:t>个代码，按次、包月代码皆可</w:t>
      </w:r>
    </w:p>
    <w:p w:rsidR="00E24DB3" w:rsidRDefault="00E24DB3" w:rsidP="000C6360">
      <w:pPr>
        <w:ind w:left="1140"/>
        <w:jc w:val="left"/>
        <w:rPr>
          <w:rFonts w:hint="eastAsia"/>
        </w:rPr>
      </w:pPr>
      <w:r>
        <w:t>4</w:t>
      </w:r>
      <w:r>
        <w:rPr>
          <w:rFonts w:hint="eastAsia"/>
        </w:rPr>
        <w:t>）操作者在分配代码时，如果不符合以上规则，则提示用户</w:t>
      </w:r>
    </w:p>
    <w:p w:rsidR="007856F0" w:rsidRPr="007856F0" w:rsidRDefault="007856F0" w:rsidP="007856F0">
      <w:pPr>
        <w:jc w:val="left"/>
        <w:rPr>
          <w:b/>
        </w:rPr>
      </w:pPr>
      <w:r w:rsidRPr="007856F0">
        <w:rPr>
          <w:rFonts w:hint="eastAsia"/>
          <w:b/>
        </w:rPr>
        <w:t>8</w:t>
      </w:r>
      <w:r w:rsidRPr="007856F0">
        <w:rPr>
          <w:rFonts w:hint="eastAsia"/>
          <w:b/>
        </w:rPr>
        <w:t>、分配的计费代码价格必须与商品的价格一致（也即在分配商品计费代码时，需将计费代码的价格与商品价格做强校验），否则提示操作错误</w:t>
      </w:r>
    </w:p>
    <w:p w:rsidR="00286031" w:rsidRPr="001C31B0" w:rsidRDefault="00286031" w:rsidP="00286031">
      <w:pPr>
        <w:numPr>
          <w:ilvl w:val="0"/>
          <w:numId w:val="5"/>
        </w:numPr>
        <w:rPr>
          <w:b/>
        </w:rPr>
      </w:pPr>
      <w:r>
        <w:rPr>
          <w:rFonts w:hint="eastAsia"/>
          <w:b/>
        </w:rPr>
        <w:t>商品详情</w:t>
      </w:r>
    </w:p>
    <w:p w:rsidR="00286031" w:rsidRDefault="00286031" w:rsidP="00286031">
      <w:pPr>
        <w:ind w:left="420"/>
      </w:pPr>
      <w:r>
        <w:rPr>
          <w:rFonts w:hint="eastAsia"/>
        </w:rPr>
        <w:t>点击操作区</w:t>
      </w:r>
      <w:r>
        <w:t>1</w:t>
      </w:r>
      <w:r>
        <w:rPr>
          <w:rFonts w:hint="eastAsia"/>
        </w:rPr>
        <w:t>中的</w:t>
      </w:r>
      <w:r w:rsidR="00BF6147">
        <w:rPr>
          <w:noProof/>
        </w:rPr>
        <w:drawing>
          <wp:inline distT="0" distB="0" distL="0" distR="0">
            <wp:extent cx="514350" cy="161925"/>
            <wp:effectExtent l="1905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7"/>
                    <a:srcRect/>
                    <a:stretch>
                      <a:fillRect/>
                    </a:stretch>
                  </pic:blipFill>
                  <pic:spPr bwMode="auto">
                    <a:xfrm>
                      <a:off x="0" y="0"/>
                      <a:ext cx="514350" cy="161925"/>
                    </a:xfrm>
                    <a:prstGeom prst="rect">
                      <a:avLst/>
                    </a:prstGeom>
                    <a:noFill/>
                    <a:ln w="9525">
                      <a:noFill/>
                      <a:miter lim="800000"/>
                      <a:headEnd/>
                      <a:tailEnd/>
                    </a:ln>
                  </pic:spPr>
                </pic:pic>
              </a:graphicData>
            </a:graphic>
          </wp:inline>
        </w:drawing>
      </w:r>
      <w:r>
        <w:rPr>
          <w:rFonts w:hint="eastAsia"/>
        </w:rPr>
        <w:t>按钮，弹出如下模态窗口</w:t>
      </w:r>
    </w:p>
    <w:p w:rsidR="00286031" w:rsidRPr="00286031" w:rsidRDefault="00286031" w:rsidP="00286031">
      <w:pPr>
        <w:jc w:val="left"/>
      </w:pPr>
    </w:p>
    <w:p w:rsidR="00E24DB3" w:rsidRDefault="00BF6147" w:rsidP="00286031">
      <w:pPr>
        <w:jc w:val="left"/>
      </w:pPr>
      <w:r>
        <w:rPr>
          <w:noProof/>
        </w:rPr>
        <w:lastRenderedPageBreak/>
        <w:drawing>
          <wp:inline distT="0" distB="0" distL="0" distR="0">
            <wp:extent cx="5943600" cy="4905375"/>
            <wp:effectExtent l="1905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58"/>
                    <a:srcRect/>
                    <a:stretch>
                      <a:fillRect/>
                    </a:stretch>
                  </pic:blipFill>
                  <pic:spPr bwMode="auto">
                    <a:xfrm>
                      <a:off x="0" y="0"/>
                      <a:ext cx="5943600" cy="4905375"/>
                    </a:xfrm>
                    <a:prstGeom prst="rect">
                      <a:avLst/>
                    </a:prstGeom>
                    <a:noFill/>
                    <a:ln w="9525">
                      <a:noFill/>
                      <a:miter lim="800000"/>
                      <a:headEnd/>
                      <a:tailEnd/>
                    </a:ln>
                  </pic:spPr>
                </pic:pic>
              </a:graphicData>
            </a:graphic>
          </wp:inline>
        </w:drawing>
      </w:r>
    </w:p>
    <w:p w:rsidR="00E24DB3" w:rsidRDefault="00E24DB3" w:rsidP="000C6360">
      <w:pPr>
        <w:pStyle w:val="2"/>
      </w:pPr>
      <w:bookmarkStart w:id="20" w:name="_Toc339025936"/>
      <w:r>
        <w:rPr>
          <w:rFonts w:hint="eastAsia"/>
        </w:rPr>
        <w:t>计费代码管理</w:t>
      </w:r>
      <w:bookmarkEnd w:id="20"/>
    </w:p>
    <w:p w:rsidR="00E24DB3" w:rsidRDefault="00E24DB3" w:rsidP="000C6360">
      <w:pPr>
        <w:ind w:left="780"/>
        <w:jc w:val="left"/>
      </w:pPr>
    </w:p>
    <w:p w:rsidR="00E24DB3" w:rsidRDefault="00D3151C" w:rsidP="000C6360">
      <w:pPr>
        <w:jc w:val="center"/>
        <w:rPr>
          <w:noProof/>
        </w:rPr>
      </w:pPr>
      <w:r>
        <w:rPr>
          <w:noProof/>
        </w:rPr>
        <w:lastRenderedPageBreak/>
        <w:pict>
          <v:rect id="_x0000_s1080" style="position:absolute;left:0;text-align:left;margin-left:368.25pt;margin-top:40.8pt;width:97.5pt;height:181.65pt;z-index:251680768" filled="f" strokecolor="red" strokeweight="1.5pt"/>
        </w:pict>
      </w:r>
      <w:r>
        <w:rPr>
          <w:noProof/>
        </w:rPr>
        <w:pict>
          <v:rect id="_x0000_s1082" style="position:absolute;left:0;text-align:left;margin-left:.4pt;margin-top:37.5pt;width:367.85pt;height:187.2pt;z-index:251679744" filled="f" strokecolor="red" strokeweight="1.5pt"/>
        </w:pict>
      </w:r>
      <w:r>
        <w:rPr>
          <w:noProof/>
        </w:rPr>
        <w:pict>
          <v:shape id="_x0000_s1078" type="#_x0000_t61" style="position:absolute;left:0;text-align:left;margin-left:399.75pt;margin-top:-17.4pt;width:56.25pt;height:24pt;z-index:251684864" adj="-7776,15390">
            <v:textbox style="mso-next-textbox:#_x0000_s1078">
              <w:txbxContent>
                <w:p w:rsidR="007F78AA" w:rsidRDefault="007F78AA" w:rsidP="000C6360">
                  <w:r>
                    <w:rPr>
                      <w:rFonts w:hint="eastAsia"/>
                    </w:rPr>
                    <w:t>操作区</w:t>
                  </w:r>
                  <w:r>
                    <w:t>2</w:t>
                  </w:r>
                </w:p>
              </w:txbxContent>
            </v:textbox>
          </v:shape>
        </w:pict>
      </w:r>
      <w:r>
        <w:rPr>
          <w:noProof/>
        </w:rPr>
        <w:pict>
          <v:rect id="_x0000_s1079" style="position:absolute;left:0;text-align:left;margin-left:.4pt;margin-top:-3pt;width:465.35pt;height:20.25pt;z-index:251683840" filled="f" strokecolor="red" strokeweight="1.5pt"/>
        </w:pict>
      </w:r>
      <w:r>
        <w:rPr>
          <w:noProof/>
        </w:rPr>
        <w:pict>
          <v:shape id="_x0000_s1081" type="#_x0000_t61" style="position:absolute;left:0;text-align:left;margin-left:190.15pt;margin-top:93.75pt;width:76.85pt;height:24pt;z-index:251682816" adj="-5692,15390">
            <v:textbox style="mso-next-textbox:#_x0000_s1081">
              <w:txbxContent>
                <w:p w:rsidR="007F78AA" w:rsidRDefault="007F78AA" w:rsidP="000C6360">
                  <w:r>
                    <w:rPr>
                      <w:rFonts w:hint="eastAsia"/>
                    </w:rPr>
                    <w:t>列表显示区</w:t>
                  </w:r>
                </w:p>
              </w:txbxContent>
            </v:textbox>
          </v:shape>
        </w:pict>
      </w:r>
      <w:r>
        <w:rPr>
          <w:noProof/>
        </w:rPr>
        <w:pict>
          <v:shape id="_x0000_s1083" type="#_x0000_t61" style="position:absolute;left:0;text-align:left;margin-left:456pt;margin-top:13.5pt;width:56.25pt;height:24pt;z-index:251678720" adj="-7776,15390">
            <v:textbox style="mso-next-textbox:#_x0000_s1083">
              <w:txbxContent>
                <w:p w:rsidR="007F78AA" w:rsidRDefault="007F78AA" w:rsidP="000C6360">
                  <w:r>
                    <w:rPr>
                      <w:rFonts w:hint="eastAsia"/>
                    </w:rPr>
                    <w:t>搜索区</w:t>
                  </w:r>
                </w:p>
              </w:txbxContent>
            </v:textbox>
          </v:shape>
        </w:pict>
      </w:r>
      <w:r>
        <w:rPr>
          <w:noProof/>
        </w:rPr>
        <w:pict>
          <v:rect id="_x0000_s1084" style="position:absolute;left:0;text-align:left;margin-left:.4pt;margin-top:17.25pt;width:455.6pt;height:20.25pt;z-index:251677696" filled="f" strokecolor="red" strokeweight="1.5pt"/>
        </w:pict>
      </w:r>
      <w:r>
        <w:rPr>
          <w:noProof/>
        </w:rPr>
        <w:pict>
          <v:shape id="_x0000_s1085" type="#_x0000_t61" style="position:absolute;left:0;text-align:left;margin-left:436.55pt;margin-top:105.6pt;width:56.25pt;height:24pt;z-index:251681792" adj="-7776,15390">
            <v:textbox style="mso-next-textbox:#_x0000_s1085">
              <w:txbxContent>
                <w:p w:rsidR="007F78AA" w:rsidRDefault="007F78AA" w:rsidP="000C6360">
                  <w:r>
                    <w:rPr>
                      <w:rFonts w:hint="eastAsia"/>
                    </w:rPr>
                    <w:t>操作区</w:t>
                  </w:r>
                  <w:r>
                    <w:t>1</w:t>
                  </w:r>
                </w:p>
              </w:txbxContent>
            </v:textbox>
          </v:shape>
        </w:pict>
      </w:r>
      <w:r w:rsidR="00B95807">
        <w:rPr>
          <w:noProof/>
        </w:rPr>
        <w:drawing>
          <wp:inline distT="0" distB="0" distL="0" distR="0">
            <wp:extent cx="5943600" cy="2867378"/>
            <wp:effectExtent l="19050" t="0" r="0" b="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srcRect/>
                    <a:stretch>
                      <a:fillRect/>
                    </a:stretch>
                  </pic:blipFill>
                  <pic:spPr bwMode="auto">
                    <a:xfrm>
                      <a:off x="0" y="0"/>
                      <a:ext cx="5943600" cy="2867378"/>
                    </a:xfrm>
                    <a:prstGeom prst="rect">
                      <a:avLst/>
                    </a:prstGeom>
                    <a:noFill/>
                    <a:ln w="9525">
                      <a:noFill/>
                      <a:miter lim="800000"/>
                      <a:headEnd/>
                      <a:tailEnd/>
                    </a:ln>
                  </pic:spPr>
                </pic:pic>
              </a:graphicData>
            </a:graphic>
          </wp:inline>
        </w:drawing>
      </w:r>
    </w:p>
    <w:p w:rsidR="00E24DB3" w:rsidRPr="001C31B0" w:rsidRDefault="00E24DB3" w:rsidP="000C6360">
      <w:pPr>
        <w:numPr>
          <w:ilvl w:val="0"/>
          <w:numId w:val="5"/>
        </w:numPr>
        <w:rPr>
          <w:b/>
        </w:rPr>
      </w:pPr>
      <w:r>
        <w:rPr>
          <w:rFonts w:hint="eastAsia"/>
          <w:b/>
        </w:rPr>
        <w:t>字段说明</w:t>
      </w:r>
    </w:p>
    <w:p w:rsidR="00E24DB3" w:rsidRPr="00124C99" w:rsidRDefault="00E24DB3" w:rsidP="000C6360">
      <w:r w:rsidRPr="00C302CF">
        <w:rPr>
          <w:rFonts w:hint="eastAsia"/>
          <w:b/>
        </w:rPr>
        <w:t>代码：</w:t>
      </w:r>
      <w:r>
        <w:rPr>
          <w:rFonts w:hint="eastAsia"/>
        </w:rPr>
        <w:t>“</w:t>
      </w:r>
      <w:r>
        <w:t>****</w:t>
      </w:r>
      <w:r>
        <w:rPr>
          <w:rFonts w:hint="eastAsia"/>
        </w:rPr>
        <w:t>”或“</w:t>
      </w:r>
      <w:r>
        <w:t>-****</w:t>
      </w:r>
      <w:r>
        <w:rPr>
          <w:rFonts w:hint="eastAsia"/>
        </w:rPr>
        <w:t>”，其中</w:t>
      </w:r>
      <w:r>
        <w:t>****</w:t>
      </w:r>
      <w:r>
        <w:rPr>
          <w:rFonts w:hint="eastAsia"/>
        </w:rPr>
        <w:t>代表</w:t>
      </w:r>
      <w:r>
        <w:t>4</w:t>
      </w:r>
      <w:r>
        <w:rPr>
          <w:rFonts w:hint="eastAsia"/>
        </w:rPr>
        <w:t>位字母，最长</w:t>
      </w:r>
      <w:r>
        <w:t>5</w:t>
      </w:r>
      <w:r>
        <w:rPr>
          <w:rFonts w:hint="eastAsia"/>
        </w:rPr>
        <w:t>位，</w:t>
      </w:r>
      <w:r w:rsidRPr="00154E09">
        <w:rPr>
          <w:rFonts w:hint="eastAsia"/>
          <w:b/>
          <w:color w:val="000000" w:themeColor="text1"/>
        </w:rPr>
        <w:t>需唯一</w:t>
      </w:r>
      <w:r>
        <w:rPr>
          <w:rFonts w:hint="eastAsia"/>
        </w:rPr>
        <w:t>，在鼠标移出输入框后需校验是否已经存在及格式是否正确，并给予相应提示</w:t>
      </w:r>
    </w:p>
    <w:p w:rsidR="00E24DB3" w:rsidRPr="00124C99" w:rsidRDefault="00E24DB3" w:rsidP="000C6360">
      <w:r w:rsidRPr="00124C99">
        <w:rPr>
          <w:rFonts w:hint="eastAsia"/>
          <w:b/>
        </w:rPr>
        <w:t>代码名称：</w:t>
      </w:r>
      <w:r>
        <w:rPr>
          <w:rFonts w:hint="eastAsia"/>
        </w:rPr>
        <w:t>限</w:t>
      </w:r>
      <w:r w:rsidRPr="00D6112B">
        <w:rPr>
          <w:b/>
        </w:rPr>
        <w:t>13</w:t>
      </w:r>
      <w:r>
        <w:rPr>
          <w:rFonts w:hint="eastAsia"/>
        </w:rPr>
        <w:t>字符（其中一个汉字算一个字符），</w:t>
      </w:r>
      <w:r w:rsidR="00154E09">
        <w:rPr>
          <w:rFonts w:hint="eastAsia"/>
        </w:rPr>
        <w:t>无需判断</w:t>
      </w:r>
      <w:r>
        <w:rPr>
          <w:rFonts w:hint="eastAsia"/>
        </w:rPr>
        <w:t>唯一</w:t>
      </w:r>
      <w:r w:rsidR="00154E09">
        <w:rPr>
          <w:rFonts w:hint="eastAsia"/>
        </w:rPr>
        <w:t>性</w:t>
      </w:r>
      <w:r>
        <w:rPr>
          <w:rFonts w:hint="eastAsia"/>
        </w:rPr>
        <w:t>，在鼠标移出输入框后需校验</w:t>
      </w:r>
      <w:r w:rsidR="00C3361B">
        <w:rPr>
          <w:rFonts w:hint="eastAsia"/>
        </w:rPr>
        <w:t>字符长度</w:t>
      </w:r>
      <w:r>
        <w:rPr>
          <w:rFonts w:hint="eastAsia"/>
        </w:rPr>
        <w:t>是否正确，并给予相应提示</w:t>
      </w:r>
    </w:p>
    <w:p w:rsidR="00E24DB3" w:rsidRDefault="00E24DB3" w:rsidP="000C6360">
      <w:r w:rsidRPr="00CE1C47">
        <w:rPr>
          <w:rFonts w:hint="eastAsia"/>
          <w:b/>
        </w:rPr>
        <w:t>类型：</w:t>
      </w:r>
      <w:r>
        <w:rPr>
          <w:rFonts w:hint="eastAsia"/>
        </w:rPr>
        <w:t>分</w:t>
      </w:r>
      <w:r w:rsidRPr="00CE1C47">
        <w:rPr>
          <w:rFonts w:hint="eastAsia"/>
          <w:b/>
        </w:rPr>
        <w:t>按次、包月</w:t>
      </w:r>
      <w:r>
        <w:rPr>
          <w:rFonts w:hint="eastAsia"/>
        </w:rPr>
        <w:t>两种</w:t>
      </w:r>
    </w:p>
    <w:p w:rsidR="00E24DB3" w:rsidRDefault="00E24DB3" w:rsidP="000C6360">
      <w:pPr>
        <w:rPr>
          <w:rFonts w:ascii="宋体"/>
        </w:rPr>
      </w:pPr>
      <w:r w:rsidRPr="00CE1C47">
        <w:rPr>
          <w:rFonts w:hint="eastAsia"/>
          <w:b/>
        </w:rPr>
        <w:t>分类：</w:t>
      </w:r>
      <w:r>
        <w:rPr>
          <w:rFonts w:hint="eastAsia"/>
        </w:rPr>
        <w:t>分</w:t>
      </w:r>
      <w:r w:rsidRPr="00CE1C47">
        <w:rPr>
          <w:rFonts w:ascii="宋体" w:hAnsi="宋体" w:hint="eastAsia"/>
          <w:b/>
        </w:rPr>
        <w:t>数字及游戏点卡、软件、电子书、邮箱、保险、彩票、视频</w:t>
      </w:r>
      <w:r>
        <w:t xml:space="preserve"> 7</w:t>
      </w:r>
      <w:r>
        <w:rPr>
          <w:rFonts w:ascii="宋体" w:hAnsi="宋体" w:hint="eastAsia"/>
        </w:rPr>
        <w:t>大类</w:t>
      </w:r>
    </w:p>
    <w:p w:rsidR="00E24DB3" w:rsidRPr="00CE1C47" w:rsidRDefault="00E24DB3" w:rsidP="000C6360">
      <w:r w:rsidRPr="00CE1C47">
        <w:rPr>
          <w:rFonts w:ascii="宋体" w:hAnsi="宋体" w:hint="eastAsia"/>
          <w:b/>
        </w:rPr>
        <w:t>金额：</w:t>
      </w:r>
      <w:r>
        <w:rPr>
          <w:rFonts w:ascii="宋体" w:hAnsi="宋体" w:hint="eastAsia"/>
        </w:rPr>
        <w:t>单位为分</w:t>
      </w:r>
    </w:p>
    <w:p w:rsidR="00E24DB3" w:rsidRPr="00DF5076" w:rsidRDefault="00E24DB3" w:rsidP="000C6360">
      <w:pPr>
        <w:rPr>
          <w:b/>
        </w:rPr>
      </w:pPr>
      <w:r w:rsidRPr="00DF5076">
        <w:rPr>
          <w:rFonts w:hint="eastAsia"/>
          <w:b/>
        </w:rPr>
        <w:t>更新时间：</w:t>
      </w:r>
    </w:p>
    <w:p w:rsidR="00E24DB3" w:rsidRPr="00DF5076" w:rsidRDefault="00E24DB3" w:rsidP="000C6360">
      <w:pPr>
        <w:rPr>
          <w:b/>
        </w:rPr>
      </w:pPr>
      <w:r w:rsidRPr="00DF5076">
        <w:rPr>
          <w:rFonts w:hint="eastAsia"/>
          <w:b/>
        </w:rPr>
        <w:t>状态：</w:t>
      </w:r>
    </w:p>
    <w:p w:rsidR="00E24DB3" w:rsidRPr="001C31B0" w:rsidRDefault="00E24DB3" w:rsidP="000C6360">
      <w:pPr>
        <w:numPr>
          <w:ilvl w:val="0"/>
          <w:numId w:val="5"/>
        </w:numPr>
        <w:rPr>
          <w:b/>
        </w:rPr>
      </w:pPr>
      <w:r>
        <w:rPr>
          <w:rFonts w:hint="eastAsia"/>
          <w:b/>
        </w:rPr>
        <w:t>添加代码</w:t>
      </w:r>
    </w:p>
    <w:p w:rsidR="00E24DB3" w:rsidRDefault="00E24DB3" w:rsidP="000C6360">
      <w:r>
        <w:rPr>
          <w:rFonts w:hint="eastAsia"/>
        </w:rPr>
        <w:t>点击操作区</w:t>
      </w:r>
      <w:r>
        <w:t>2</w:t>
      </w:r>
      <w:r>
        <w:rPr>
          <w:rFonts w:hint="eastAsia"/>
        </w:rPr>
        <w:t>中的</w:t>
      </w:r>
      <w:r w:rsidR="00BF6147">
        <w:rPr>
          <w:noProof/>
        </w:rPr>
        <w:drawing>
          <wp:inline distT="0" distB="0" distL="0" distR="0">
            <wp:extent cx="638175" cy="257175"/>
            <wp:effectExtent l="19050" t="0" r="9525" b="0"/>
            <wp:docPr id="62"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pic:cNvPicPr>
                      <a:picLocks noChangeAspect="1" noChangeArrowheads="1"/>
                    </pic:cNvPicPr>
                  </pic:nvPicPr>
                  <pic:blipFill>
                    <a:blip r:embed="rId68"/>
                    <a:srcRect/>
                    <a:stretch>
                      <a:fillRect/>
                    </a:stretch>
                  </pic:blipFill>
                  <pic:spPr bwMode="auto">
                    <a:xfrm>
                      <a:off x="0" y="0"/>
                      <a:ext cx="638175" cy="257175"/>
                    </a:xfrm>
                    <a:prstGeom prst="rect">
                      <a:avLst/>
                    </a:prstGeom>
                    <a:noFill/>
                    <a:ln w="9525">
                      <a:noFill/>
                      <a:miter lim="800000"/>
                      <a:headEnd/>
                      <a:tailEnd/>
                    </a:ln>
                  </pic:spPr>
                </pic:pic>
              </a:graphicData>
            </a:graphic>
          </wp:inline>
        </w:drawing>
      </w:r>
      <w:r>
        <w:rPr>
          <w:rFonts w:hint="eastAsia"/>
        </w:rPr>
        <w:t>按钮，弹出如下提示框：</w:t>
      </w:r>
    </w:p>
    <w:p w:rsidR="00E24DB3" w:rsidRDefault="00BF6147" w:rsidP="000C6360">
      <w:r>
        <w:rPr>
          <w:noProof/>
        </w:rPr>
        <w:lastRenderedPageBreak/>
        <w:drawing>
          <wp:inline distT="0" distB="0" distL="0" distR="0">
            <wp:extent cx="4286250" cy="3409950"/>
            <wp:effectExtent l="19050" t="0" r="0" b="0"/>
            <wp:docPr id="63"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69"/>
                    <a:srcRect/>
                    <a:stretch>
                      <a:fillRect/>
                    </a:stretch>
                  </pic:blipFill>
                  <pic:spPr bwMode="auto">
                    <a:xfrm>
                      <a:off x="0" y="0"/>
                      <a:ext cx="4286250" cy="3409950"/>
                    </a:xfrm>
                    <a:prstGeom prst="rect">
                      <a:avLst/>
                    </a:prstGeom>
                    <a:noFill/>
                    <a:ln w="9525">
                      <a:noFill/>
                      <a:miter lim="800000"/>
                      <a:headEnd/>
                      <a:tailEnd/>
                    </a:ln>
                  </pic:spPr>
                </pic:pic>
              </a:graphicData>
            </a:graphic>
          </wp:inline>
        </w:drawing>
      </w:r>
    </w:p>
    <w:p w:rsidR="00E24DB3" w:rsidRPr="00DF5076" w:rsidRDefault="00E24DB3" w:rsidP="000C6360">
      <w:pPr>
        <w:rPr>
          <w:b/>
        </w:rPr>
      </w:pPr>
      <w:r w:rsidRPr="00DF5076">
        <w:rPr>
          <w:rFonts w:hint="eastAsia"/>
          <w:b/>
        </w:rPr>
        <w:t>说明：</w:t>
      </w:r>
    </w:p>
    <w:p w:rsidR="00E24DB3" w:rsidRDefault="00E24DB3" w:rsidP="000C6360">
      <w:pPr>
        <w:numPr>
          <w:ilvl w:val="0"/>
          <w:numId w:val="24"/>
        </w:numPr>
      </w:pPr>
      <w:r>
        <w:rPr>
          <w:rFonts w:hint="eastAsia"/>
        </w:rPr>
        <w:t>在填写完代码信息后，点击</w:t>
      </w:r>
      <w:r w:rsidR="00BF6147">
        <w:rPr>
          <w:noProof/>
        </w:rPr>
        <w:drawing>
          <wp:inline distT="0" distB="0" distL="0" distR="0">
            <wp:extent cx="609600" cy="285750"/>
            <wp:effectExtent l="19050" t="0" r="0" b="0"/>
            <wp:docPr id="64"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70"/>
                    <a:srcRect/>
                    <a:stretch>
                      <a:fillRect/>
                    </a:stretch>
                  </pic:blipFill>
                  <pic:spPr bwMode="auto">
                    <a:xfrm>
                      <a:off x="0" y="0"/>
                      <a:ext cx="609600" cy="285750"/>
                    </a:xfrm>
                    <a:prstGeom prst="rect">
                      <a:avLst/>
                    </a:prstGeom>
                    <a:noFill/>
                    <a:ln w="9525">
                      <a:noFill/>
                      <a:miter lim="800000"/>
                      <a:headEnd/>
                      <a:tailEnd/>
                    </a:ln>
                  </pic:spPr>
                </pic:pic>
              </a:graphicData>
            </a:graphic>
          </wp:inline>
        </w:drawing>
      </w:r>
      <w:r>
        <w:rPr>
          <w:rFonts w:hint="eastAsia"/>
        </w:rPr>
        <w:t>按钮，将关闭添加模态窗口，同时刷新计费代码管理页面</w:t>
      </w:r>
    </w:p>
    <w:p w:rsidR="00E24DB3" w:rsidRDefault="00E24DB3" w:rsidP="000C6360">
      <w:pPr>
        <w:numPr>
          <w:ilvl w:val="0"/>
          <w:numId w:val="24"/>
        </w:numPr>
      </w:pPr>
    </w:p>
    <w:p w:rsidR="00E24DB3" w:rsidRDefault="00E24DB3" w:rsidP="000C6360">
      <w:pPr>
        <w:numPr>
          <w:ilvl w:val="0"/>
          <w:numId w:val="5"/>
        </w:numPr>
        <w:jc w:val="left"/>
        <w:rPr>
          <w:b/>
        </w:rPr>
      </w:pPr>
      <w:r>
        <w:rPr>
          <w:rFonts w:hint="eastAsia"/>
          <w:b/>
        </w:rPr>
        <w:t>批量添加计费代码</w:t>
      </w:r>
    </w:p>
    <w:p w:rsidR="00E24DB3" w:rsidRPr="006B7C69" w:rsidRDefault="00E24DB3" w:rsidP="000C6360">
      <w:pPr>
        <w:ind w:left="420"/>
        <w:jc w:val="left"/>
      </w:pPr>
      <w:r w:rsidRPr="006B7C69">
        <w:rPr>
          <w:rFonts w:hint="eastAsia"/>
        </w:rPr>
        <w:t>点击</w:t>
      </w:r>
      <w:r w:rsidR="00BF6147">
        <w:rPr>
          <w:noProof/>
        </w:rPr>
        <w:drawing>
          <wp:inline distT="0" distB="0" distL="0" distR="0">
            <wp:extent cx="666750" cy="238125"/>
            <wp:effectExtent l="19050" t="0" r="0" b="0"/>
            <wp:docPr id="65"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71"/>
                    <a:srcRect/>
                    <a:stretch>
                      <a:fillRect/>
                    </a:stretch>
                  </pic:blipFill>
                  <pic:spPr bwMode="auto">
                    <a:xfrm>
                      <a:off x="0" y="0"/>
                      <a:ext cx="666750" cy="238125"/>
                    </a:xfrm>
                    <a:prstGeom prst="rect">
                      <a:avLst/>
                    </a:prstGeom>
                    <a:noFill/>
                    <a:ln w="9525">
                      <a:noFill/>
                      <a:miter lim="800000"/>
                      <a:headEnd/>
                      <a:tailEnd/>
                    </a:ln>
                  </pic:spPr>
                </pic:pic>
              </a:graphicData>
            </a:graphic>
          </wp:inline>
        </w:drawing>
      </w:r>
      <w:r w:rsidRPr="006B7C69">
        <w:rPr>
          <w:rFonts w:hint="eastAsia"/>
        </w:rPr>
        <w:t>按钮，选择本地整理好的</w:t>
      </w:r>
      <w:r w:rsidRPr="006B7C69">
        <w:t>Excel</w:t>
      </w:r>
      <w:r w:rsidRPr="006B7C69">
        <w:rPr>
          <w:rFonts w:hint="eastAsia"/>
        </w:rPr>
        <w:t>文件，</w:t>
      </w:r>
      <w:r>
        <w:rPr>
          <w:rFonts w:hint="eastAsia"/>
        </w:rPr>
        <w:t>进行</w:t>
      </w:r>
      <w:r w:rsidRPr="006B7C69">
        <w:rPr>
          <w:rFonts w:hint="eastAsia"/>
        </w:rPr>
        <w:t>导入</w:t>
      </w:r>
      <w:r>
        <w:rPr>
          <w:rFonts w:hint="eastAsia"/>
        </w:rPr>
        <w:t>即可</w:t>
      </w:r>
    </w:p>
    <w:p w:rsidR="00E24DB3" w:rsidRDefault="00E24DB3" w:rsidP="000C6360">
      <w:pPr>
        <w:jc w:val="left"/>
      </w:pPr>
      <w:r>
        <w:t>1</w:t>
      </w:r>
      <w:r>
        <w:rPr>
          <w:rFonts w:hint="eastAsia"/>
        </w:rPr>
        <w:t>、导入格式：支持</w:t>
      </w:r>
      <w:r>
        <w:t>Excel 03</w:t>
      </w:r>
      <w:r>
        <w:rPr>
          <w:rFonts w:hint="eastAsia"/>
        </w:rPr>
        <w:t>、</w:t>
      </w:r>
      <w:r>
        <w:t>07</w:t>
      </w:r>
      <w:r>
        <w:rPr>
          <w:rFonts w:hint="eastAsia"/>
        </w:rPr>
        <w:t>版</w:t>
      </w:r>
    </w:p>
    <w:p w:rsidR="00E24DB3" w:rsidRDefault="00E24DB3" w:rsidP="000C6360">
      <w:pPr>
        <w:jc w:val="left"/>
      </w:pPr>
      <w:r>
        <w:t>2</w:t>
      </w:r>
      <w:r>
        <w:rPr>
          <w:rFonts w:hint="eastAsia"/>
        </w:rPr>
        <w:t>、导入字段：代码、代码名称、类型、分类、金额</w:t>
      </w:r>
      <w:r w:rsidRPr="002E5DFF">
        <w:rPr>
          <w:rFonts w:hint="eastAsia"/>
          <w:b/>
        </w:rPr>
        <w:t>（模版统一由技术提供）</w:t>
      </w:r>
    </w:p>
    <w:p w:rsidR="00E24DB3" w:rsidRDefault="00E24DB3" w:rsidP="000C6360">
      <w:pPr>
        <w:jc w:val="left"/>
      </w:pPr>
      <w:r>
        <w:t>3</w:t>
      </w:r>
      <w:r>
        <w:rPr>
          <w:rFonts w:hint="eastAsia"/>
        </w:rPr>
        <w:t>、对于导入失败的记录，需要重新生成新的</w:t>
      </w:r>
      <w:r>
        <w:t>Excel</w:t>
      </w:r>
      <w:r>
        <w:rPr>
          <w:rFonts w:hint="eastAsia"/>
        </w:rPr>
        <w:t>表，返回给操作者，以便知情</w:t>
      </w:r>
    </w:p>
    <w:p w:rsidR="00E24DB3" w:rsidRPr="00236EF0" w:rsidRDefault="00E24DB3" w:rsidP="000C6360">
      <w:pPr>
        <w:rPr>
          <w:b/>
        </w:rPr>
      </w:pPr>
    </w:p>
    <w:p w:rsidR="00E24DB3" w:rsidRPr="001C31B0" w:rsidRDefault="00E24DB3" w:rsidP="000C6360">
      <w:pPr>
        <w:numPr>
          <w:ilvl w:val="0"/>
          <w:numId w:val="5"/>
        </w:numPr>
        <w:rPr>
          <w:b/>
        </w:rPr>
      </w:pPr>
      <w:r>
        <w:rPr>
          <w:rFonts w:hint="eastAsia"/>
          <w:b/>
        </w:rPr>
        <w:t>计费代码信息修改</w:t>
      </w:r>
    </w:p>
    <w:p w:rsidR="00E24DB3" w:rsidRDefault="00E24DB3" w:rsidP="000C6360">
      <w:pPr>
        <w:jc w:val="left"/>
      </w:pPr>
      <w:r>
        <w:rPr>
          <w:rFonts w:hint="eastAsia"/>
        </w:rPr>
        <w:t>针对某条计费代码信息，如果想进行修改，可通过点击操作区</w:t>
      </w:r>
      <w:r>
        <w:t xml:space="preserve">1 </w:t>
      </w:r>
      <w:r>
        <w:rPr>
          <w:rFonts w:hint="eastAsia"/>
        </w:rPr>
        <w:t>中的</w:t>
      </w:r>
      <w:r w:rsidR="00BF6147">
        <w:rPr>
          <w:noProof/>
        </w:rPr>
        <w:drawing>
          <wp:inline distT="0" distB="0" distL="0" distR="0">
            <wp:extent cx="304800" cy="171450"/>
            <wp:effectExtent l="19050" t="0" r="0" b="0"/>
            <wp:docPr id="66"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18"/>
                    <a:srcRect/>
                    <a:stretch>
                      <a:fillRect/>
                    </a:stretch>
                  </pic:blipFill>
                  <pic:spPr bwMode="auto">
                    <a:xfrm>
                      <a:off x="0" y="0"/>
                      <a:ext cx="304800" cy="171450"/>
                    </a:xfrm>
                    <a:prstGeom prst="rect">
                      <a:avLst/>
                    </a:prstGeom>
                    <a:noFill/>
                    <a:ln w="9525">
                      <a:noFill/>
                      <a:miter lim="800000"/>
                      <a:headEnd/>
                      <a:tailEnd/>
                    </a:ln>
                  </pic:spPr>
                </pic:pic>
              </a:graphicData>
            </a:graphic>
          </wp:inline>
        </w:drawing>
      </w:r>
      <w:r>
        <w:rPr>
          <w:rFonts w:hint="eastAsia"/>
        </w:rPr>
        <w:t>按钮，即可进行该条记录信息的修改，其中代码字段是不允许修改的，如下图：</w:t>
      </w:r>
    </w:p>
    <w:p w:rsidR="00E24DB3" w:rsidRDefault="00D3151C" w:rsidP="000C6360">
      <w:pPr>
        <w:jc w:val="left"/>
      </w:pPr>
      <w:r>
        <w:rPr>
          <w:noProof/>
        </w:rPr>
        <w:lastRenderedPageBreak/>
        <w:pict>
          <v:shape id="_x0000_s1086" type="#_x0000_t61" style="position:absolute;margin-left:245.25pt;margin-top:33.75pt;width:130.5pt;height:24pt;z-index:251686912" adj="-3352,15390">
            <v:textbox style="mso-next-textbox:#_x0000_s1086">
              <w:txbxContent>
                <w:p w:rsidR="007F78AA" w:rsidRDefault="007F78AA" w:rsidP="000C6360">
                  <w:r>
                    <w:rPr>
                      <w:rFonts w:hint="eastAsia"/>
                    </w:rPr>
                    <w:t>代码信息不允许修改</w:t>
                  </w:r>
                </w:p>
              </w:txbxContent>
            </v:textbox>
          </v:shape>
        </w:pict>
      </w:r>
      <w:r>
        <w:rPr>
          <w:noProof/>
        </w:rPr>
        <w:pict>
          <v:rect id="_x0000_s1087" style="position:absolute;margin-left:69.75pt;margin-top:37.5pt;width:151.5pt;height:20.25pt;z-index:251685888" filled="f" strokecolor="red" strokeweight="1.5pt"/>
        </w:pict>
      </w:r>
      <w:r w:rsidR="00BF6147">
        <w:rPr>
          <w:noProof/>
        </w:rPr>
        <w:drawing>
          <wp:inline distT="0" distB="0" distL="0" distR="0">
            <wp:extent cx="4257675" cy="3419475"/>
            <wp:effectExtent l="19050" t="0" r="9525" b="0"/>
            <wp:docPr id="67"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pic:cNvPicPr>
                      <a:picLocks noChangeAspect="1" noChangeArrowheads="1"/>
                    </pic:cNvPicPr>
                  </pic:nvPicPr>
                  <pic:blipFill>
                    <a:blip r:embed="rId72"/>
                    <a:srcRect/>
                    <a:stretch>
                      <a:fillRect/>
                    </a:stretch>
                  </pic:blipFill>
                  <pic:spPr bwMode="auto">
                    <a:xfrm>
                      <a:off x="0" y="0"/>
                      <a:ext cx="4257675" cy="3419475"/>
                    </a:xfrm>
                    <a:prstGeom prst="rect">
                      <a:avLst/>
                    </a:prstGeom>
                    <a:noFill/>
                    <a:ln w="9525">
                      <a:noFill/>
                      <a:miter lim="800000"/>
                      <a:headEnd/>
                      <a:tailEnd/>
                    </a:ln>
                  </pic:spPr>
                </pic:pic>
              </a:graphicData>
            </a:graphic>
          </wp:inline>
        </w:drawing>
      </w:r>
    </w:p>
    <w:p w:rsidR="00E24DB3" w:rsidRPr="001C31B0" w:rsidRDefault="00E24DB3" w:rsidP="000C6360">
      <w:pPr>
        <w:numPr>
          <w:ilvl w:val="0"/>
          <w:numId w:val="5"/>
        </w:numPr>
        <w:rPr>
          <w:b/>
        </w:rPr>
      </w:pPr>
      <w:r>
        <w:rPr>
          <w:rFonts w:hint="eastAsia"/>
          <w:b/>
        </w:rPr>
        <w:t>计费代码的禁用</w:t>
      </w:r>
      <w:r>
        <w:rPr>
          <w:b/>
        </w:rPr>
        <w:t>/</w:t>
      </w:r>
      <w:r>
        <w:rPr>
          <w:rFonts w:hint="eastAsia"/>
          <w:b/>
        </w:rPr>
        <w:t>启用操作</w:t>
      </w:r>
    </w:p>
    <w:p w:rsidR="00E24DB3" w:rsidRDefault="00E24DB3" w:rsidP="000C6360">
      <w:r>
        <w:rPr>
          <w:rFonts w:hint="eastAsia"/>
        </w:rPr>
        <w:t>允许单条禁用、启用，同时支持勾选批量禁用、启用操作。在进行操作后，相应提示用户</w:t>
      </w:r>
    </w:p>
    <w:p w:rsidR="00E24DB3" w:rsidRDefault="00BF6147" w:rsidP="000C6360">
      <w:pPr>
        <w:rPr>
          <w:noProof/>
        </w:rPr>
      </w:pPr>
      <w:r>
        <w:rPr>
          <w:noProof/>
        </w:rPr>
        <w:drawing>
          <wp:inline distT="0" distB="0" distL="0" distR="0">
            <wp:extent cx="4248150" cy="3419475"/>
            <wp:effectExtent l="19050" t="0" r="0" b="0"/>
            <wp:docPr id="68"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pic:cNvPicPr>
                      <a:picLocks noChangeAspect="1" noChangeArrowheads="1"/>
                    </pic:cNvPicPr>
                  </pic:nvPicPr>
                  <pic:blipFill>
                    <a:blip r:embed="rId73"/>
                    <a:srcRect/>
                    <a:stretch>
                      <a:fillRect/>
                    </a:stretch>
                  </pic:blipFill>
                  <pic:spPr bwMode="auto">
                    <a:xfrm>
                      <a:off x="0" y="0"/>
                      <a:ext cx="4248150" cy="3419475"/>
                    </a:xfrm>
                    <a:prstGeom prst="rect">
                      <a:avLst/>
                    </a:prstGeom>
                    <a:noFill/>
                    <a:ln w="9525">
                      <a:noFill/>
                      <a:miter lim="800000"/>
                      <a:headEnd/>
                      <a:tailEnd/>
                    </a:ln>
                  </pic:spPr>
                </pic:pic>
              </a:graphicData>
            </a:graphic>
          </wp:inline>
        </w:drawing>
      </w:r>
    </w:p>
    <w:p w:rsidR="00292070" w:rsidRDefault="00292070" w:rsidP="000C6360"/>
    <w:p w:rsidR="00E24DB3" w:rsidRPr="001C31B0" w:rsidRDefault="00E24DB3" w:rsidP="000C6360">
      <w:pPr>
        <w:numPr>
          <w:ilvl w:val="0"/>
          <w:numId w:val="5"/>
        </w:numPr>
        <w:rPr>
          <w:b/>
        </w:rPr>
      </w:pPr>
      <w:r>
        <w:rPr>
          <w:rFonts w:hint="eastAsia"/>
          <w:b/>
        </w:rPr>
        <w:t>操作记录查询</w:t>
      </w:r>
    </w:p>
    <w:p w:rsidR="00E24DB3" w:rsidRDefault="00E24DB3" w:rsidP="000C6360">
      <w:r>
        <w:rPr>
          <w:rFonts w:hint="eastAsia"/>
        </w:rPr>
        <w:t>点击操作区</w:t>
      </w:r>
      <w:r>
        <w:t xml:space="preserve">1 </w:t>
      </w:r>
      <w:r>
        <w:rPr>
          <w:rFonts w:hint="eastAsia"/>
        </w:rPr>
        <w:t>中的</w:t>
      </w:r>
      <w:r w:rsidR="00BF6147">
        <w:rPr>
          <w:noProof/>
        </w:rPr>
        <w:drawing>
          <wp:inline distT="0" distB="0" distL="0" distR="0">
            <wp:extent cx="495300" cy="171450"/>
            <wp:effectExtent l="19050" t="0" r="0" b="0"/>
            <wp:docPr id="72"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74"/>
                    <a:srcRect/>
                    <a:stretch>
                      <a:fillRect/>
                    </a:stretch>
                  </pic:blipFill>
                  <pic:spPr bwMode="auto">
                    <a:xfrm>
                      <a:off x="0" y="0"/>
                      <a:ext cx="495300" cy="171450"/>
                    </a:xfrm>
                    <a:prstGeom prst="rect">
                      <a:avLst/>
                    </a:prstGeom>
                    <a:noFill/>
                    <a:ln w="9525">
                      <a:noFill/>
                      <a:miter lim="800000"/>
                      <a:headEnd/>
                      <a:tailEnd/>
                    </a:ln>
                  </pic:spPr>
                </pic:pic>
              </a:graphicData>
            </a:graphic>
          </wp:inline>
        </w:drawing>
      </w:r>
      <w:r>
        <w:rPr>
          <w:rFonts w:hint="eastAsia"/>
        </w:rPr>
        <w:t>按钮，弹出如下模态：</w:t>
      </w:r>
    </w:p>
    <w:p w:rsidR="00E24DB3" w:rsidRDefault="00BF6147" w:rsidP="000C6360">
      <w:r>
        <w:rPr>
          <w:noProof/>
        </w:rPr>
        <w:lastRenderedPageBreak/>
        <w:drawing>
          <wp:inline distT="0" distB="0" distL="0" distR="0">
            <wp:extent cx="5962650" cy="4257675"/>
            <wp:effectExtent l="19050" t="0" r="0" b="0"/>
            <wp:docPr id="73"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pic:cNvPicPr>
                      <a:picLocks noChangeAspect="1" noChangeArrowheads="1"/>
                    </pic:cNvPicPr>
                  </pic:nvPicPr>
                  <pic:blipFill>
                    <a:blip r:embed="rId75"/>
                    <a:srcRect/>
                    <a:stretch>
                      <a:fillRect/>
                    </a:stretch>
                  </pic:blipFill>
                  <pic:spPr bwMode="auto">
                    <a:xfrm>
                      <a:off x="0" y="0"/>
                      <a:ext cx="5962650" cy="4257675"/>
                    </a:xfrm>
                    <a:prstGeom prst="rect">
                      <a:avLst/>
                    </a:prstGeom>
                    <a:noFill/>
                    <a:ln w="9525">
                      <a:noFill/>
                      <a:miter lim="800000"/>
                      <a:headEnd/>
                      <a:tailEnd/>
                    </a:ln>
                  </pic:spPr>
                </pic:pic>
              </a:graphicData>
            </a:graphic>
          </wp:inline>
        </w:drawing>
      </w:r>
    </w:p>
    <w:p w:rsidR="00E24DB3" w:rsidRPr="00C83EDD" w:rsidRDefault="00E24DB3" w:rsidP="000C6360">
      <w:pPr>
        <w:rPr>
          <w:b/>
        </w:rPr>
      </w:pPr>
      <w:r w:rsidRPr="00C83EDD">
        <w:rPr>
          <w:rFonts w:hint="eastAsia"/>
          <w:b/>
        </w:rPr>
        <w:t>说明：</w:t>
      </w:r>
    </w:p>
    <w:p w:rsidR="00E24DB3" w:rsidRDefault="00E24DB3" w:rsidP="000C6360">
      <w:pPr>
        <w:numPr>
          <w:ilvl w:val="0"/>
          <w:numId w:val="25"/>
        </w:numPr>
      </w:pPr>
      <w:r>
        <w:rPr>
          <w:rFonts w:hint="eastAsia"/>
        </w:rPr>
        <w:t>按照操作时间倒序排列</w:t>
      </w:r>
    </w:p>
    <w:p w:rsidR="00E24DB3" w:rsidRDefault="00E24DB3" w:rsidP="000C6360">
      <w:pPr>
        <w:numPr>
          <w:ilvl w:val="0"/>
          <w:numId w:val="25"/>
        </w:numPr>
      </w:pPr>
      <w:r>
        <w:rPr>
          <w:rFonts w:hint="eastAsia"/>
        </w:rPr>
        <w:t>对于操作类型为新增、修改等类型时，需显示代码的信息供操作者对比查询</w:t>
      </w:r>
    </w:p>
    <w:p w:rsidR="00E24DB3" w:rsidRPr="00C83EDD" w:rsidRDefault="00E24DB3" w:rsidP="000C6360"/>
    <w:p w:rsidR="00E24DB3" w:rsidRDefault="00D3151C" w:rsidP="000C6360">
      <w:pPr>
        <w:pStyle w:val="2"/>
      </w:pPr>
      <w:bookmarkStart w:id="21" w:name="_Toc339025937"/>
      <w:r>
        <w:rPr>
          <w:noProof/>
        </w:rPr>
        <w:lastRenderedPageBreak/>
        <w:pict>
          <v:shape id="_x0000_s1088" type="#_x0000_t61" style="position:absolute;left:0;text-align:left;margin-left:429.05pt;margin-top:25.8pt;width:56.25pt;height:24pt;z-index:251688960" adj="-7776,15390">
            <v:textbox style="mso-next-textbox:#_x0000_s1088">
              <w:txbxContent>
                <w:p w:rsidR="007F78AA" w:rsidRDefault="007F78AA" w:rsidP="000C6360">
                  <w:r>
                    <w:rPr>
                      <w:rFonts w:hint="eastAsia"/>
                    </w:rPr>
                    <w:t>搜索区</w:t>
                  </w:r>
                </w:p>
              </w:txbxContent>
            </v:textbox>
          </v:shape>
        </w:pict>
      </w:r>
      <w:r>
        <w:rPr>
          <w:noProof/>
        </w:rPr>
        <w:pict>
          <v:shape id="_x0000_s1089" type="#_x0000_t61" style="position:absolute;left:0;text-align:left;margin-left:160.15pt;margin-top:94.35pt;width:76.85pt;height:24pt;z-index:251691008" adj="-5692,15390">
            <v:textbox style="mso-next-textbox:#_x0000_s1089">
              <w:txbxContent>
                <w:p w:rsidR="007F78AA" w:rsidRDefault="007F78AA" w:rsidP="000C6360">
                  <w:r>
                    <w:rPr>
                      <w:rFonts w:hint="eastAsia"/>
                    </w:rPr>
                    <w:t>列表显示区</w:t>
                  </w:r>
                </w:p>
              </w:txbxContent>
            </v:textbox>
          </v:shape>
        </w:pict>
      </w:r>
      <w:r w:rsidR="00E24DB3">
        <w:rPr>
          <w:rFonts w:hint="eastAsia"/>
        </w:rPr>
        <w:t>计费代码使用查询</w:t>
      </w:r>
      <w:bookmarkEnd w:id="21"/>
    </w:p>
    <w:p w:rsidR="00E24DB3" w:rsidRDefault="00D3151C" w:rsidP="000C6360">
      <w:pPr>
        <w:jc w:val="center"/>
      </w:pPr>
      <w:r>
        <w:rPr>
          <w:noProof/>
        </w:rPr>
        <w:pict>
          <v:rect id="_x0000_s1090" style="position:absolute;left:0;text-align:left;margin-left:1.9pt;margin-top:33.65pt;width:455.6pt;height:187.2pt;z-index:251689984" filled="f" strokecolor="red" strokeweight="1.5pt"/>
        </w:pict>
      </w:r>
      <w:r>
        <w:rPr>
          <w:noProof/>
        </w:rPr>
        <w:pict>
          <v:rect id="_x0000_s1091" style="position:absolute;left:0;text-align:left;margin-left:1.9pt;margin-top:-.1pt;width:455.6pt;height:22.95pt;z-index:251687936" filled="f" strokecolor="red" strokeweight="1.5pt"/>
        </w:pict>
      </w:r>
      <w:r w:rsidR="00BF6147">
        <w:rPr>
          <w:noProof/>
        </w:rPr>
        <w:drawing>
          <wp:inline distT="0" distB="0" distL="0" distR="0">
            <wp:extent cx="5924550" cy="2733675"/>
            <wp:effectExtent l="19050" t="0" r="0" b="0"/>
            <wp:docPr id="74"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pic:cNvPicPr>
                      <a:picLocks noChangeAspect="1" noChangeArrowheads="1"/>
                    </pic:cNvPicPr>
                  </pic:nvPicPr>
                  <pic:blipFill>
                    <a:blip r:embed="rId76"/>
                    <a:srcRect/>
                    <a:stretch>
                      <a:fillRect/>
                    </a:stretch>
                  </pic:blipFill>
                  <pic:spPr bwMode="auto">
                    <a:xfrm>
                      <a:off x="0" y="0"/>
                      <a:ext cx="5924550" cy="2733675"/>
                    </a:xfrm>
                    <a:prstGeom prst="rect">
                      <a:avLst/>
                    </a:prstGeom>
                    <a:noFill/>
                    <a:ln w="9525">
                      <a:noFill/>
                      <a:miter lim="800000"/>
                      <a:headEnd/>
                      <a:tailEnd/>
                    </a:ln>
                  </pic:spPr>
                </pic:pic>
              </a:graphicData>
            </a:graphic>
          </wp:inline>
        </w:drawing>
      </w:r>
    </w:p>
    <w:p w:rsidR="00E24DB3" w:rsidRPr="001C31B0" w:rsidRDefault="00E24DB3" w:rsidP="000C6360">
      <w:pPr>
        <w:numPr>
          <w:ilvl w:val="0"/>
          <w:numId w:val="5"/>
        </w:numPr>
        <w:rPr>
          <w:b/>
        </w:rPr>
      </w:pPr>
      <w:r>
        <w:rPr>
          <w:rFonts w:hint="eastAsia"/>
          <w:b/>
        </w:rPr>
        <w:t>字段说明</w:t>
      </w:r>
    </w:p>
    <w:p w:rsidR="00E24DB3" w:rsidRPr="004D1E86" w:rsidRDefault="00E24DB3" w:rsidP="000C6360">
      <w:r>
        <w:rPr>
          <w:rFonts w:hint="eastAsia"/>
          <w:b/>
        </w:rPr>
        <w:t>价格：</w:t>
      </w:r>
    </w:p>
    <w:p w:rsidR="00E24DB3" w:rsidRDefault="00E24DB3" w:rsidP="000C6360">
      <w:r>
        <w:rPr>
          <w:rFonts w:hint="eastAsia"/>
          <w:b/>
        </w:rPr>
        <w:t>状态：</w:t>
      </w:r>
      <w:r w:rsidRPr="002D1B5B">
        <w:rPr>
          <w:rFonts w:hint="eastAsia"/>
        </w:rPr>
        <w:t>分</w:t>
      </w:r>
      <w:r>
        <w:rPr>
          <w:rFonts w:hint="eastAsia"/>
          <w:b/>
        </w:rPr>
        <w:t>启用</w:t>
      </w:r>
      <w:r w:rsidRPr="004D1E86">
        <w:rPr>
          <w:rFonts w:hint="eastAsia"/>
          <w:b/>
        </w:rPr>
        <w:t>、</w:t>
      </w:r>
      <w:r>
        <w:rPr>
          <w:rFonts w:hint="eastAsia"/>
          <w:b/>
        </w:rPr>
        <w:t>禁用</w:t>
      </w:r>
      <w:r>
        <w:rPr>
          <w:rFonts w:hint="eastAsia"/>
        </w:rPr>
        <w:t>两个选项</w:t>
      </w:r>
    </w:p>
    <w:p w:rsidR="00E24DB3" w:rsidRDefault="00E24DB3" w:rsidP="000C6360">
      <w:pPr>
        <w:rPr>
          <w:b/>
        </w:rPr>
      </w:pPr>
      <w:r>
        <w:rPr>
          <w:rFonts w:hint="eastAsia"/>
          <w:b/>
        </w:rPr>
        <w:t>使用次数：</w:t>
      </w:r>
      <w:r w:rsidRPr="00697BB0">
        <w:rPr>
          <w:rFonts w:hint="eastAsia"/>
        </w:rPr>
        <w:t>即该代码当前被关联的商品个数</w:t>
      </w:r>
    </w:p>
    <w:p w:rsidR="00E24DB3" w:rsidRDefault="00E24DB3" w:rsidP="000C6360">
      <w:r w:rsidRPr="004569BF">
        <w:rPr>
          <w:rFonts w:hint="eastAsia"/>
          <w:b/>
        </w:rPr>
        <w:t>匹配度：</w:t>
      </w:r>
      <w:r>
        <w:rPr>
          <w:rFonts w:hint="eastAsia"/>
        </w:rPr>
        <w:t>分</w:t>
      </w:r>
      <w:r w:rsidRPr="00F17956">
        <w:rPr>
          <w:rFonts w:hint="eastAsia"/>
          <w:b/>
        </w:rPr>
        <w:t>精配、套用、其他</w:t>
      </w:r>
      <w:r>
        <w:t xml:space="preserve"> 3</w:t>
      </w:r>
      <w:r>
        <w:rPr>
          <w:rFonts w:hint="eastAsia"/>
        </w:rPr>
        <w:t>个类型，其中</w:t>
      </w:r>
      <w:r w:rsidRPr="00F17956">
        <w:rPr>
          <w:rFonts w:hint="eastAsia"/>
          <w:b/>
        </w:rPr>
        <w:t>其他类型在列表中以“</w:t>
      </w:r>
      <w:r w:rsidRPr="00F17956">
        <w:rPr>
          <w:b/>
        </w:rPr>
        <w:t>-</w:t>
      </w:r>
      <w:r w:rsidRPr="00F17956">
        <w:rPr>
          <w:rFonts w:hint="eastAsia"/>
          <w:b/>
        </w:rPr>
        <w:t>”显示</w:t>
      </w:r>
      <w:r>
        <w:rPr>
          <w:rFonts w:hint="eastAsia"/>
        </w:rPr>
        <w:t>，</w:t>
      </w:r>
      <w:r>
        <w:t>3</w:t>
      </w:r>
      <w:r>
        <w:rPr>
          <w:rFonts w:hint="eastAsia"/>
        </w:rPr>
        <w:t>个类型的定义如下：</w:t>
      </w:r>
    </w:p>
    <w:p w:rsidR="00E24DB3" w:rsidRPr="008073E3" w:rsidRDefault="00E24DB3" w:rsidP="000C6360">
      <w:r w:rsidRPr="008073E3">
        <w:rPr>
          <w:rFonts w:hint="eastAsia"/>
          <w:b/>
        </w:rPr>
        <w:t>精配：</w:t>
      </w:r>
      <w:r w:rsidRPr="008073E3">
        <w:rPr>
          <w:rFonts w:hint="eastAsia"/>
        </w:rPr>
        <w:t>商品与代码金额、类型、类别完全一致，且实现一一匹配，即专码专用</w:t>
      </w:r>
    </w:p>
    <w:p w:rsidR="00E24DB3" w:rsidRPr="008073E3" w:rsidRDefault="00E24DB3" w:rsidP="00D16D72">
      <w:pPr>
        <w:ind w:left="1370" w:hangingChars="650" w:hanging="1370"/>
      </w:pPr>
      <w:r w:rsidRPr="008073E3">
        <w:rPr>
          <w:rFonts w:hint="eastAsia"/>
          <w:b/>
        </w:rPr>
        <w:t>套用：</w:t>
      </w:r>
      <w:r w:rsidRPr="008073E3">
        <w:t>1</w:t>
      </w:r>
      <w:r w:rsidRPr="008073E3">
        <w:rPr>
          <w:rFonts w:hint="eastAsia"/>
        </w:rPr>
        <w:t>）商品与代码类别、类型不一致</w:t>
      </w:r>
      <w:r w:rsidRPr="008073E3">
        <w:t xml:space="preserve">  2</w:t>
      </w:r>
      <w:r w:rsidRPr="008073E3">
        <w:rPr>
          <w:rFonts w:hint="eastAsia"/>
        </w:rPr>
        <w:t>）一个商品匹配一个以上的代码</w:t>
      </w:r>
      <w:r w:rsidRPr="008073E3">
        <w:t xml:space="preserve">  3</w:t>
      </w:r>
      <w:r w:rsidRPr="008073E3">
        <w:rPr>
          <w:rFonts w:hint="eastAsia"/>
        </w:rPr>
        <w:t>）一个代码被一个以上的商品使用，满足三种情况之一则视为套用</w:t>
      </w:r>
    </w:p>
    <w:p w:rsidR="00E24DB3" w:rsidRPr="008073E3" w:rsidRDefault="00E24DB3" w:rsidP="00D16D72">
      <w:pPr>
        <w:ind w:left="1370" w:hangingChars="650" w:hanging="1370"/>
      </w:pPr>
      <w:r w:rsidRPr="008073E3">
        <w:rPr>
          <w:rFonts w:hint="eastAsia"/>
          <w:b/>
        </w:rPr>
        <w:t>其他：</w:t>
      </w:r>
      <w:r w:rsidRPr="008073E3">
        <w:t>1</w:t>
      </w:r>
      <w:r w:rsidRPr="008073E3">
        <w:rPr>
          <w:rFonts w:hint="eastAsia"/>
        </w:rPr>
        <w:t>）商品未分配代码</w:t>
      </w:r>
      <w:r w:rsidRPr="008073E3">
        <w:t xml:space="preserve">   2</w:t>
      </w:r>
      <w:r w:rsidRPr="008073E3">
        <w:rPr>
          <w:rFonts w:hint="eastAsia"/>
        </w:rPr>
        <w:t>）代码未被商品使用的情况</w:t>
      </w:r>
    </w:p>
    <w:p w:rsidR="00A96883" w:rsidRPr="001C31B0" w:rsidRDefault="00A96883" w:rsidP="00A96883">
      <w:pPr>
        <w:numPr>
          <w:ilvl w:val="0"/>
          <w:numId w:val="5"/>
        </w:numPr>
        <w:rPr>
          <w:b/>
        </w:rPr>
      </w:pPr>
      <w:r>
        <w:rPr>
          <w:rFonts w:hint="eastAsia"/>
          <w:b/>
        </w:rPr>
        <w:t>匹配度、使用次数</w:t>
      </w:r>
      <w:r w:rsidRPr="00A96883">
        <w:rPr>
          <w:rFonts w:hint="eastAsia"/>
        </w:rPr>
        <w:t>计算方式</w:t>
      </w:r>
    </w:p>
    <w:p w:rsidR="00A96883" w:rsidRDefault="00A96883" w:rsidP="00A96883">
      <w:pPr>
        <w:jc w:val="left"/>
        <w:rPr>
          <w:b/>
        </w:rPr>
      </w:pPr>
      <w:r>
        <w:rPr>
          <w:rFonts w:hint="eastAsia"/>
        </w:rPr>
        <w:t>代码的</w:t>
      </w:r>
      <w:r w:rsidRPr="007913E6">
        <w:rPr>
          <w:rFonts w:hint="eastAsia"/>
          <w:b/>
        </w:rPr>
        <w:t>使用次数、匹配度</w:t>
      </w:r>
      <w:r>
        <w:rPr>
          <w:rFonts w:hint="eastAsia"/>
        </w:rPr>
        <w:t>计算值，采用系统</w:t>
      </w:r>
      <w:r w:rsidRPr="007913E6">
        <w:rPr>
          <w:rFonts w:hint="eastAsia"/>
        </w:rPr>
        <w:t>每天</w:t>
      </w:r>
      <w:r>
        <w:rPr>
          <w:rFonts w:hint="eastAsia"/>
        </w:rPr>
        <w:t>定时</w:t>
      </w:r>
      <w:r w:rsidRPr="007913E6">
        <w:rPr>
          <w:rFonts w:hint="eastAsia"/>
        </w:rPr>
        <w:t>统计一次计费代码的使用次数、匹配度，当进行商品计费代码管理时，使用</w:t>
      </w:r>
      <w:r w:rsidRPr="007913E6">
        <w:rPr>
          <w:rFonts w:hint="eastAsia"/>
          <w:b/>
        </w:rPr>
        <w:t>前一天的统计数据</w:t>
      </w:r>
      <w:r w:rsidRPr="007913E6">
        <w:rPr>
          <w:rFonts w:hint="eastAsia"/>
        </w:rPr>
        <w:t>、其中使用次数需与商品的状态关联</w:t>
      </w:r>
      <w:r>
        <w:rPr>
          <w:rFonts w:hint="eastAsia"/>
        </w:rPr>
        <w:t>且不计算已注销的商品绑定关系，即使用次数里不计算已经注销和已经解绑的商品关系</w:t>
      </w:r>
    </w:p>
    <w:p w:rsidR="00E24DB3" w:rsidRPr="00A96883" w:rsidRDefault="00E24DB3" w:rsidP="000C6360">
      <w:pPr>
        <w:jc w:val="left"/>
      </w:pPr>
    </w:p>
    <w:p w:rsidR="00E24DB3" w:rsidRDefault="00E24DB3" w:rsidP="000C6360">
      <w:pPr>
        <w:pStyle w:val="2"/>
      </w:pPr>
      <w:bookmarkStart w:id="22" w:name="_Toc339025938"/>
      <w:r>
        <w:rPr>
          <w:rFonts w:hint="eastAsia"/>
        </w:rPr>
        <w:t>号段批量更新管理</w:t>
      </w:r>
      <w:bookmarkEnd w:id="22"/>
    </w:p>
    <w:p w:rsidR="00E24DB3" w:rsidRDefault="00E24DB3" w:rsidP="000C6360">
      <w:pPr>
        <w:pStyle w:val="AxureTOCHeading"/>
        <w:rPr>
          <w:lang w:eastAsia="zh-CN"/>
        </w:rPr>
        <w:sectPr w:rsidR="00E24DB3" w:rsidSect="00130611">
          <w:pgSz w:w="12240" w:h="15840"/>
          <w:pgMar w:top="1440" w:right="1440" w:bottom="1440" w:left="1440" w:header="720" w:footer="720" w:gutter="0"/>
          <w:cols w:space="720"/>
          <w:docGrid w:linePitch="360"/>
        </w:sectPr>
      </w:pPr>
    </w:p>
    <w:p w:rsidR="00E24DB3" w:rsidRPr="001C58FD" w:rsidRDefault="00E24DB3" w:rsidP="000C6360">
      <w:pPr>
        <w:pStyle w:val="AxureHeading3"/>
        <w:keepNext/>
        <w:numPr>
          <w:ilvl w:val="0"/>
          <w:numId w:val="0"/>
        </w:numPr>
        <w:rPr>
          <w:rFonts w:ascii="微软雅黑" w:eastAsia="微软雅黑" w:hAnsi="微软雅黑"/>
          <w:sz w:val="24"/>
          <w:lang w:eastAsia="zh-CN"/>
        </w:rPr>
      </w:pPr>
      <w:r w:rsidRPr="001C58FD">
        <w:rPr>
          <w:rFonts w:ascii="微软雅黑" w:eastAsia="微软雅黑" w:hAnsi="微软雅黑"/>
          <w:sz w:val="24"/>
          <w:lang w:eastAsia="zh-CN"/>
        </w:rPr>
        <w:lastRenderedPageBreak/>
        <w:t>2.</w:t>
      </w:r>
      <w:r w:rsidR="00761D54">
        <w:rPr>
          <w:rFonts w:ascii="微软雅黑" w:eastAsia="微软雅黑" w:hAnsi="微软雅黑" w:hint="eastAsia"/>
          <w:sz w:val="24"/>
          <w:lang w:eastAsia="zh-CN"/>
        </w:rPr>
        <w:t>10</w:t>
      </w:r>
      <w:r w:rsidRPr="001C58FD">
        <w:rPr>
          <w:rFonts w:ascii="微软雅黑" w:eastAsia="微软雅黑" w:hAnsi="微软雅黑"/>
          <w:sz w:val="24"/>
          <w:lang w:eastAsia="zh-CN"/>
        </w:rPr>
        <w:t>.1</w:t>
      </w:r>
      <w:r w:rsidRPr="001C58FD">
        <w:rPr>
          <w:rFonts w:ascii="微软雅黑" w:eastAsia="微软雅黑" w:hAnsi="微软雅黑" w:hint="eastAsia"/>
          <w:sz w:val="24"/>
          <w:lang w:eastAsia="zh-CN"/>
        </w:rPr>
        <w:t>数据导入管理</w:t>
      </w:r>
    </w:p>
    <w:p w:rsidR="00E24DB3" w:rsidRDefault="00E24DB3" w:rsidP="000C6360">
      <w:r>
        <w:rPr>
          <w:rFonts w:hint="eastAsia"/>
        </w:rPr>
        <w:t>导航目录：</w:t>
      </w:r>
    </w:p>
    <w:p w:rsidR="00E24DB3" w:rsidRDefault="00E24DB3" w:rsidP="000C6360">
      <w:pPr>
        <w:widowControl/>
        <w:numPr>
          <w:ilvl w:val="0"/>
          <w:numId w:val="19"/>
        </w:numPr>
        <w:spacing w:line="240" w:lineRule="auto"/>
        <w:jc w:val="left"/>
      </w:pPr>
      <w:r>
        <w:rPr>
          <w:rFonts w:hint="eastAsia"/>
        </w:rPr>
        <w:t>总目录</w:t>
      </w:r>
    </w:p>
    <w:p w:rsidR="00E24DB3" w:rsidRDefault="00E24DB3" w:rsidP="000C6360">
      <w:pPr>
        <w:widowControl/>
        <w:numPr>
          <w:ilvl w:val="0"/>
          <w:numId w:val="19"/>
        </w:numPr>
        <w:spacing w:line="240" w:lineRule="auto"/>
        <w:jc w:val="left"/>
      </w:pPr>
      <w:r>
        <w:tab/>
      </w:r>
      <w:r>
        <w:rPr>
          <w:rFonts w:hint="eastAsia"/>
        </w:rPr>
        <w:t>数据导入</w:t>
      </w:r>
    </w:p>
    <w:p w:rsidR="00E24DB3" w:rsidRDefault="00E24DB3" w:rsidP="000C6360">
      <w:pPr>
        <w:widowControl/>
        <w:numPr>
          <w:ilvl w:val="0"/>
          <w:numId w:val="19"/>
        </w:numPr>
        <w:spacing w:line="240" w:lineRule="auto"/>
        <w:jc w:val="left"/>
      </w:pPr>
      <w:r>
        <w:tab/>
      </w:r>
      <w:r>
        <w:tab/>
      </w:r>
      <w:r>
        <w:rPr>
          <w:rFonts w:hint="eastAsia"/>
        </w:rPr>
        <w:t>数据导入管理</w:t>
      </w:r>
    </w:p>
    <w:p w:rsidR="00E24DB3" w:rsidRDefault="00E24DB3" w:rsidP="000C6360">
      <w:r>
        <w:rPr>
          <w:rFonts w:hint="eastAsia"/>
        </w:rPr>
        <w:t>在业管平台总目录下的数据导入模块中</w:t>
      </w:r>
    </w:p>
    <w:p w:rsidR="00E24DB3" w:rsidRPr="001C58FD" w:rsidRDefault="00E24DB3" w:rsidP="000C6360">
      <w:pPr>
        <w:pStyle w:val="AxureHeading4"/>
        <w:keepNext/>
        <w:numPr>
          <w:ilvl w:val="0"/>
          <w:numId w:val="0"/>
        </w:numPr>
        <w:rPr>
          <w:rFonts w:ascii="微软雅黑" w:eastAsia="微软雅黑" w:hAnsi="微软雅黑"/>
          <w:sz w:val="24"/>
          <w:lang w:eastAsia="zh-CN"/>
        </w:rPr>
      </w:pPr>
      <w:r w:rsidRPr="001C58FD">
        <w:rPr>
          <w:rFonts w:ascii="微软雅黑" w:eastAsia="微软雅黑" w:hAnsi="微软雅黑"/>
          <w:sz w:val="24"/>
          <w:lang w:eastAsia="zh-CN"/>
        </w:rPr>
        <w:t>2.</w:t>
      </w:r>
      <w:r w:rsidR="00761D54">
        <w:rPr>
          <w:rFonts w:ascii="微软雅黑" w:eastAsia="微软雅黑" w:hAnsi="微软雅黑" w:hint="eastAsia"/>
          <w:sz w:val="24"/>
          <w:lang w:eastAsia="zh-CN"/>
        </w:rPr>
        <w:t>10</w:t>
      </w:r>
      <w:r w:rsidRPr="001C58FD">
        <w:rPr>
          <w:rFonts w:ascii="微软雅黑" w:eastAsia="微软雅黑" w:hAnsi="微软雅黑"/>
          <w:sz w:val="24"/>
          <w:lang w:eastAsia="zh-CN"/>
        </w:rPr>
        <w:t>.2</w:t>
      </w:r>
      <w:r w:rsidRPr="001C58FD">
        <w:rPr>
          <w:rFonts w:ascii="微软雅黑" w:eastAsia="微软雅黑" w:hAnsi="微软雅黑" w:hint="eastAsia"/>
          <w:sz w:val="24"/>
          <w:lang w:eastAsia="zh-CN"/>
        </w:rPr>
        <w:t>页面</w:t>
      </w:r>
    </w:p>
    <w:p w:rsidR="00E24DB3" w:rsidRDefault="00BF6147" w:rsidP="000C6360">
      <w:pPr>
        <w:jc w:val="center"/>
      </w:pPr>
      <w:r>
        <w:rPr>
          <w:noProof/>
        </w:rPr>
        <w:drawing>
          <wp:inline distT="0" distB="0" distL="0" distR="0">
            <wp:extent cx="5791200" cy="2857500"/>
            <wp:effectExtent l="19050" t="0" r="0" b="0"/>
            <wp:docPr id="75" name="AX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1.png"/>
                    <pic:cNvPicPr>
                      <a:picLocks noChangeAspect="1" noChangeArrowheads="1"/>
                    </pic:cNvPicPr>
                  </pic:nvPicPr>
                  <pic:blipFill>
                    <a:blip r:embed="rId77"/>
                    <a:srcRect/>
                    <a:stretch>
                      <a:fillRect/>
                    </a:stretch>
                  </pic:blipFill>
                  <pic:spPr bwMode="auto">
                    <a:xfrm>
                      <a:off x="0" y="0"/>
                      <a:ext cx="5791200" cy="2857500"/>
                    </a:xfrm>
                    <a:prstGeom prst="rect">
                      <a:avLst/>
                    </a:prstGeom>
                    <a:noFill/>
                    <a:ln w="9525">
                      <a:noFill/>
                      <a:miter lim="800000"/>
                      <a:headEnd/>
                      <a:tailEnd/>
                    </a:ln>
                  </pic:spPr>
                </pic:pic>
              </a:graphicData>
            </a:graphic>
          </wp:inline>
        </w:drawing>
      </w:r>
    </w:p>
    <w:p w:rsidR="00E24DB3" w:rsidRDefault="00E24DB3" w:rsidP="000C6360">
      <w:r>
        <w:t>1</w:t>
      </w:r>
      <w:r>
        <w:rPr>
          <w:rFonts w:hint="eastAsia"/>
        </w:rPr>
        <w:t>、</w:t>
      </w:r>
      <w:r w:rsidRPr="00936F6C">
        <w:rPr>
          <w:rFonts w:hint="eastAsia"/>
          <w:b/>
        </w:rPr>
        <w:t>首页</w:t>
      </w:r>
      <w:r>
        <w:rPr>
          <w:rFonts w:hint="eastAsia"/>
        </w:rPr>
        <w:t>：</w:t>
      </w:r>
    </w:p>
    <w:p w:rsidR="00E24DB3" w:rsidRDefault="00E24DB3" w:rsidP="000C6360">
      <w:r>
        <w:rPr>
          <w:rFonts w:hint="eastAsia"/>
        </w:rPr>
        <w:t>默认页面展示任务信息，按照‘添加时间’降序来对任务进行排列</w:t>
      </w:r>
    </w:p>
    <w:p w:rsidR="00E24DB3" w:rsidRDefault="00E24DB3" w:rsidP="000C6360">
      <w:r>
        <w:t>2</w:t>
      </w:r>
      <w:r>
        <w:rPr>
          <w:rFonts w:hint="eastAsia"/>
        </w:rPr>
        <w:t>、</w:t>
      </w:r>
      <w:r w:rsidRPr="00936F6C">
        <w:rPr>
          <w:rFonts w:hint="eastAsia"/>
          <w:b/>
        </w:rPr>
        <w:t>任务类型</w:t>
      </w:r>
      <w:r>
        <w:rPr>
          <w:rFonts w:hint="eastAsia"/>
        </w:rPr>
        <w:t>：</w:t>
      </w:r>
    </w:p>
    <w:p w:rsidR="00E24DB3" w:rsidRDefault="00E24DB3" w:rsidP="000C6360">
      <w:r>
        <w:rPr>
          <w:rFonts w:hint="eastAsia"/>
        </w:rPr>
        <w:t>目前只有‘更新号段’选项</w:t>
      </w:r>
    </w:p>
    <w:p w:rsidR="00E24DB3" w:rsidRDefault="00E24DB3" w:rsidP="000C6360">
      <w:r>
        <w:t>3</w:t>
      </w:r>
      <w:r>
        <w:rPr>
          <w:rFonts w:hint="eastAsia"/>
        </w:rPr>
        <w:t>、</w:t>
      </w:r>
      <w:r w:rsidRPr="00936F6C">
        <w:rPr>
          <w:rFonts w:hint="eastAsia"/>
          <w:b/>
        </w:rPr>
        <w:t>任务状态</w:t>
      </w:r>
      <w:r>
        <w:rPr>
          <w:rFonts w:hint="eastAsia"/>
        </w:rPr>
        <w:t>：</w:t>
      </w:r>
    </w:p>
    <w:p w:rsidR="00E24DB3" w:rsidRDefault="00E24DB3" w:rsidP="000C6360">
      <w:r>
        <w:rPr>
          <w:rFonts w:hint="eastAsia"/>
        </w:rPr>
        <w:t>分三个状态</w:t>
      </w:r>
    </w:p>
    <w:p w:rsidR="00E24DB3" w:rsidRDefault="00E24DB3" w:rsidP="000C6360">
      <w:r>
        <w:rPr>
          <w:rFonts w:hint="eastAsia"/>
        </w:rPr>
        <w:t>初始：</w:t>
      </w:r>
      <w:r>
        <w:tab/>
      </w:r>
      <w:r>
        <w:rPr>
          <w:rFonts w:hint="eastAsia"/>
        </w:rPr>
        <w:t>表示添加完毕，尚未处理</w:t>
      </w:r>
    </w:p>
    <w:p w:rsidR="00E24DB3" w:rsidRDefault="00E24DB3" w:rsidP="000C6360">
      <w:r>
        <w:rPr>
          <w:rFonts w:hint="eastAsia"/>
        </w:rPr>
        <w:t>运行中：表示正在处理中</w:t>
      </w:r>
    </w:p>
    <w:p w:rsidR="00E24DB3" w:rsidRDefault="00E24DB3" w:rsidP="000C6360">
      <w:r>
        <w:rPr>
          <w:rFonts w:hint="eastAsia"/>
        </w:rPr>
        <w:t>结束：</w:t>
      </w:r>
      <w:r>
        <w:tab/>
      </w:r>
      <w:r>
        <w:rPr>
          <w:rFonts w:hint="eastAsia"/>
        </w:rPr>
        <w:t>表示处理完成</w:t>
      </w:r>
    </w:p>
    <w:p w:rsidR="00E24DB3" w:rsidRDefault="00E24DB3" w:rsidP="000C6360">
      <w:r>
        <w:t>4</w:t>
      </w:r>
      <w:r>
        <w:rPr>
          <w:rFonts w:hint="eastAsia"/>
        </w:rPr>
        <w:t>、</w:t>
      </w:r>
      <w:r w:rsidRPr="00936F6C">
        <w:rPr>
          <w:rFonts w:hint="eastAsia"/>
          <w:b/>
        </w:rPr>
        <w:t>处理结果</w:t>
      </w:r>
      <w:r>
        <w:rPr>
          <w:rFonts w:hint="eastAsia"/>
        </w:rPr>
        <w:t>：</w:t>
      </w:r>
    </w:p>
    <w:p w:rsidR="00E24DB3" w:rsidRDefault="00E24DB3" w:rsidP="000C6360">
      <w:r>
        <w:rPr>
          <w:rFonts w:hint="eastAsia"/>
        </w:rPr>
        <w:lastRenderedPageBreak/>
        <w:t>共三种结果分</w:t>
      </w:r>
    </w:p>
    <w:p w:rsidR="00E24DB3" w:rsidRDefault="00E24DB3" w:rsidP="000C6360">
      <w:r>
        <w:rPr>
          <w:rFonts w:hint="eastAsia"/>
        </w:rPr>
        <w:t>未完成：对应任务状态为‘初始’‘运行中’，表示任务未处理或者任务处理中</w:t>
      </w:r>
    </w:p>
    <w:p w:rsidR="00E24DB3" w:rsidRDefault="00E24DB3" w:rsidP="000C6360">
      <w:r>
        <w:rPr>
          <w:rFonts w:hint="eastAsia"/>
        </w:rPr>
        <w:t>处理成功：对应任务状态为‘结束’，表示任务已处理完成，更新全部成功</w:t>
      </w:r>
    </w:p>
    <w:p w:rsidR="00E24DB3" w:rsidRPr="00651DAD" w:rsidRDefault="00E24DB3" w:rsidP="000C6360">
      <w:r>
        <w:rPr>
          <w:rFonts w:hint="eastAsia"/>
        </w:rPr>
        <w:t>部分失败：对应任务状态为‘结束’，表示任务已处理完成，部分或全部更新失败</w:t>
      </w:r>
    </w:p>
    <w:p w:rsidR="00E24DB3" w:rsidRDefault="00E24DB3" w:rsidP="000C6360">
      <w:pPr>
        <w:rPr>
          <w:b/>
        </w:rPr>
      </w:pPr>
      <w:r>
        <w:t>5</w:t>
      </w:r>
      <w:r>
        <w:rPr>
          <w:rFonts w:hint="eastAsia"/>
        </w:rPr>
        <w:t>、</w:t>
      </w:r>
      <w:r w:rsidRPr="00487A5B">
        <w:rPr>
          <w:rFonts w:hint="eastAsia"/>
          <w:b/>
        </w:rPr>
        <w:t>发起人</w:t>
      </w:r>
      <w:r>
        <w:rPr>
          <w:rFonts w:hint="eastAsia"/>
          <w:b/>
        </w:rPr>
        <w:t>：</w:t>
      </w:r>
    </w:p>
    <w:p w:rsidR="00E24DB3" w:rsidRPr="00936F6C" w:rsidRDefault="00E24DB3" w:rsidP="000C6360">
      <w:r>
        <w:rPr>
          <w:rFonts w:hint="eastAsia"/>
        </w:rPr>
        <w:t>表示任务添加人</w:t>
      </w:r>
    </w:p>
    <w:p w:rsidR="00E24DB3" w:rsidRPr="003E2286" w:rsidRDefault="00E24DB3" w:rsidP="000C6360">
      <w:pPr>
        <w:pStyle w:val="AxureHeading4"/>
        <w:keepNext/>
        <w:numPr>
          <w:ilvl w:val="0"/>
          <w:numId w:val="0"/>
        </w:numPr>
        <w:rPr>
          <w:rFonts w:ascii="微软雅黑" w:eastAsia="微软雅黑" w:hAnsi="微软雅黑"/>
          <w:sz w:val="24"/>
          <w:lang w:eastAsia="zh-CN"/>
        </w:rPr>
      </w:pPr>
      <w:r w:rsidRPr="003E2286">
        <w:rPr>
          <w:rFonts w:ascii="微软雅黑" w:eastAsia="微软雅黑" w:hAnsi="微软雅黑"/>
          <w:sz w:val="24"/>
          <w:lang w:eastAsia="zh-CN"/>
        </w:rPr>
        <w:t>2.</w:t>
      </w:r>
      <w:r w:rsidR="00761D54">
        <w:rPr>
          <w:rFonts w:ascii="微软雅黑" w:eastAsia="微软雅黑" w:hAnsi="微软雅黑" w:hint="eastAsia"/>
          <w:sz w:val="24"/>
          <w:lang w:eastAsia="zh-CN"/>
        </w:rPr>
        <w:t>10</w:t>
      </w:r>
      <w:r w:rsidRPr="003E2286">
        <w:rPr>
          <w:rFonts w:ascii="微软雅黑" w:eastAsia="微软雅黑" w:hAnsi="微软雅黑"/>
          <w:sz w:val="24"/>
          <w:lang w:eastAsia="zh-CN"/>
        </w:rPr>
        <w:t>.3</w:t>
      </w:r>
      <w:r w:rsidRPr="003E2286">
        <w:rPr>
          <w:rFonts w:ascii="微软雅黑" w:eastAsia="微软雅黑" w:hAnsi="微软雅黑" w:hint="eastAsia"/>
          <w:sz w:val="24"/>
          <w:lang w:eastAsia="zh-CN"/>
        </w:rPr>
        <w:t>查询</w:t>
      </w:r>
    </w:p>
    <w:p w:rsidR="00E24DB3" w:rsidRDefault="00BF6147" w:rsidP="000C6360">
      <w:r>
        <w:rPr>
          <w:noProof/>
        </w:rPr>
        <w:drawing>
          <wp:inline distT="0" distB="0" distL="0" distR="0">
            <wp:extent cx="5791200" cy="2857500"/>
            <wp:effectExtent l="19050" t="0" r="0" b="0"/>
            <wp:docPr id="76" name="AX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4.png"/>
                    <pic:cNvPicPr>
                      <a:picLocks noChangeAspect="1" noChangeArrowheads="1"/>
                    </pic:cNvPicPr>
                  </pic:nvPicPr>
                  <pic:blipFill>
                    <a:blip r:embed="rId78"/>
                    <a:srcRect/>
                    <a:stretch>
                      <a:fillRect/>
                    </a:stretch>
                  </pic:blipFill>
                  <pic:spPr bwMode="auto">
                    <a:xfrm>
                      <a:off x="0" y="0"/>
                      <a:ext cx="5791200" cy="2857500"/>
                    </a:xfrm>
                    <a:prstGeom prst="rect">
                      <a:avLst/>
                    </a:prstGeom>
                    <a:noFill/>
                    <a:ln w="9525">
                      <a:noFill/>
                      <a:miter lim="800000"/>
                      <a:headEnd/>
                      <a:tailEnd/>
                    </a:ln>
                  </pic:spPr>
                </pic:pic>
              </a:graphicData>
            </a:graphic>
          </wp:inline>
        </w:drawing>
      </w:r>
    </w:p>
    <w:p w:rsidR="00E24DB3" w:rsidRDefault="00E24DB3" w:rsidP="000C6360">
      <w:r>
        <w:rPr>
          <w:rFonts w:hint="eastAsia"/>
        </w:rPr>
        <w:t>设置查询条件点击查询后，调出查询结果</w:t>
      </w:r>
    </w:p>
    <w:p w:rsidR="00E24DB3" w:rsidRPr="00C831EF" w:rsidRDefault="00E24DB3" w:rsidP="000C6360">
      <w:r>
        <w:rPr>
          <w:rFonts w:hint="eastAsia"/>
        </w:rPr>
        <w:t>页面展示按照‘添加时间’降序来对任务进行排列</w:t>
      </w:r>
    </w:p>
    <w:p w:rsidR="00E24DB3" w:rsidRPr="00DA1885" w:rsidRDefault="00E24DB3" w:rsidP="000C6360">
      <w:pPr>
        <w:pStyle w:val="AxureHeading4"/>
        <w:keepNext/>
        <w:numPr>
          <w:ilvl w:val="0"/>
          <w:numId w:val="0"/>
        </w:numPr>
        <w:rPr>
          <w:rFonts w:ascii="微软雅黑" w:eastAsia="微软雅黑" w:hAnsi="微软雅黑"/>
          <w:sz w:val="24"/>
          <w:lang w:eastAsia="zh-CN"/>
        </w:rPr>
      </w:pPr>
      <w:r w:rsidRPr="00DA1885">
        <w:rPr>
          <w:rFonts w:ascii="微软雅黑" w:eastAsia="微软雅黑" w:hAnsi="微软雅黑"/>
          <w:sz w:val="24"/>
          <w:lang w:eastAsia="zh-CN"/>
        </w:rPr>
        <w:lastRenderedPageBreak/>
        <w:t>2.</w:t>
      </w:r>
      <w:r w:rsidR="00761D54">
        <w:rPr>
          <w:rFonts w:ascii="微软雅黑" w:eastAsia="微软雅黑" w:hAnsi="微软雅黑" w:hint="eastAsia"/>
          <w:sz w:val="24"/>
          <w:lang w:eastAsia="zh-CN"/>
        </w:rPr>
        <w:t>10</w:t>
      </w:r>
      <w:r w:rsidRPr="00DA1885">
        <w:rPr>
          <w:rFonts w:ascii="微软雅黑" w:eastAsia="微软雅黑" w:hAnsi="微软雅黑"/>
          <w:sz w:val="24"/>
          <w:lang w:eastAsia="zh-CN"/>
        </w:rPr>
        <w:t>.3</w:t>
      </w:r>
      <w:r w:rsidRPr="00DA1885">
        <w:rPr>
          <w:rFonts w:ascii="微软雅黑" w:eastAsia="微软雅黑" w:hAnsi="微软雅黑" w:hint="eastAsia"/>
          <w:sz w:val="24"/>
          <w:lang w:eastAsia="zh-CN"/>
        </w:rPr>
        <w:t>查看</w:t>
      </w:r>
    </w:p>
    <w:p w:rsidR="00E24DB3" w:rsidRDefault="00BF6147" w:rsidP="000C6360">
      <w:pPr>
        <w:jc w:val="center"/>
      </w:pPr>
      <w:r>
        <w:rPr>
          <w:noProof/>
        </w:rPr>
        <w:drawing>
          <wp:inline distT="0" distB="0" distL="0" distR="0">
            <wp:extent cx="5124450" cy="3505200"/>
            <wp:effectExtent l="19050" t="0" r="0" b="0"/>
            <wp:docPr id="77" name="AX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2.png"/>
                    <pic:cNvPicPr>
                      <a:picLocks noChangeAspect="1" noChangeArrowheads="1"/>
                    </pic:cNvPicPr>
                  </pic:nvPicPr>
                  <pic:blipFill>
                    <a:blip r:embed="rId79"/>
                    <a:srcRect/>
                    <a:stretch>
                      <a:fillRect/>
                    </a:stretch>
                  </pic:blipFill>
                  <pic:spPr bwMode="auto">
                    <a:xfrm>
                      <a:off x="0" y="0"/>
                      <a:ext cx="5124450" cy="3505200"/>
                    </a:xfrm>
                    <a:prstGeom prst="rect">
                      <a:avLst/>
                    </a:prstGeom>
                    <a:noFill/>
                    <a:ln w="9525">
                      <a:noFill/>
                      <a:miter lim="800000"/>
                      <a:headEnd/>
                      <a:tailEnd/>
                    </a:ln>
                  </pic:spPr>
                </pic:pic>
              </a:graphicData>
            </a:graphic>
          </wp:inline>
        </w:drawing>
      </w:r>
    </w:p>
    <w:p w:rsidR="00E24DB3" w:rsidRDefault="00E24DB3" w:rsidP="000C6360">
      <w:r>
        <w:rPr>
          <w:rFonts w:hint="eastAsia"/>
        </w:rPr>
        <w:t>展示任务的基本信息和处理情况</w:t>
      </w:r>
    </w:p>
    <w:p w:rsidR="00E24DB3" w:rsidRDefault="00E24DB3" w:rsidP="000C6360">
      <w:r>
        <w:t>1</w:t>
      </w:r>
      <w:r>
        <w:rPr>
          <w:rFonts w:hint="eastAsia"/>
        </w:rPr>
        <w:t>、</w:t>
      </w:r>
      <w:r w:rsidRPr="00F331F9">
        <w:rPr>
          <w:rFonts w:hint="eastAsia"/>
          <w:b/>
        </w:rPr>
        <w:t>失败日志下载</w:t>
      </w:r>
      <w:r>
        <w:rPr>
          <w:rFonts w:hint="eastAsia"/>
        </w:rPr>
        <w:t>：将处理任务过程中失败的号码进行下载，以</w:t>
      </w:r>
      <w:r>
        <w:t>.TXT</w:t>
      </w:r>
      <w:r>
        <w:rPr>
          <w:rFonts w:hint="eastAsia"/>
        </w:rPr>
        <w:t>形式生成</w:t>
      </w:r>
    </w:p>
    <w:p w:rsidR="00E24DB3" w:rsidRDefault="00E24DB3" w:rsidP="000C6360">
      <w:r w:rsidRPr="00F331F9">
        <w:rPr>
          <w:rFonts w:hint="eastAsia"/>
          <w:b/>
        </w:rPr>
        <w:t>格式</w:t>
      </w:r>
      <w:r>
        <w:rPr>
          <w:rFonts w:hint="eastAsia"/>
          <w:b/>
        </w:rPr>
        <w:t>要求</w:t>
      </w:r>
      <w:r>
        <w:rPr>
          <w:rFonts w:hint="eastAsia"/>
        </w:rPr>
        <w:t>：</w:t>
      </w:r>
    </w:p>
    <w:p w:rsidR="00E24DB3" w:rsidRDefault="00E24DB3" w:rsidP="000C6360">
      <w:r w:rsidRPr="00E72DD8">
        <w:rPr>
          <w:rFonts w:hint="eastAsia"/>
        </w:rPr>
        <w:t>省名称</w:t>
      </w:r>
      <w:r w:rsidRPr="00E72DD8">
        <w:t>|</w:t>
      </w:r>
      <w:r w:rsidRPr="00E72DD8">
        <w:rPr>
          <w:rFonts w:hint="eastAsia"/>
        </w:rPr>
        <w:t>省代码</w:t>
      </w:r>
      <w:r w:rsidRPr="00E72DD8">
        <w:t>|</w:t>
      </w:r>
      <w:r w:rsidRPr="00E72DD8">
        <w:rPr>
          <w:rFonts w:hint="eastAsia"/>
        </w:rPr>
        <w:t>地市名称</w:t>
      </w:r>
      <w:r>
        <w:t>|</w:t>
      </w:r>
      <w:r>
        <w:rPr>
          <w:rFonts w:hint="eastAsia"/>
        </w:rPr>
        <w:t>手机</w:t>
      </w:r>
      <w:r w:rsidRPr="00E72DD8">
        <w:rPr>
          <w:rFonts w:hint="eastAsia"/>
        </w:rPr>
        <w:t>号段</w:t>
      </w:r>
      <w:r w:rsidRPr="00E72DD8">
        <w:t>|</w:t>
      </w:r>
      <w:r w:rsidRPr="00E72DD8">
        <w:rPr>
          <w:rFonts w:hint="eastAsia"/>
        </w:rPr>
        <w:t>地市代码</w:t>
      </w:r>
      <w:r>
        <w:t>|</w:t>
      </w:r>
      <w:r w:rsidRPr="00E72DD8">
        <w:rPr>
          <w:rFonts w:hint="eastAsia"/>
        </w:rPr>
        <w:t>品牌名称</w:t>
      </w:r>
      <w:r w:rsidRPr="00E72DD8">
        <w:t>|</w:t>
      </w:r>
      <w:r w:rsidRPr="00E72DD8">
        <w:rPr>
          <w:rFonts w:hint="eastAsia"/>
        </w:rPr>
        <w:t>品牌编号</w:t>
      </w:r>
      <w:r w:rsidRPr="00E72DD8">
        <w:t>|</w:t>
      </w:r>
      <w:r w:rsidRPr="00E72DD8">
        <w:rPr>
          <w:rFonts w:hint="eastAsia"/>
        </w:rPr>
        <w:t>网络类型</w:t>
      </w:r>
      <w:r w:rsidRPr="00E72DD8">
        <w:t>|</w:t>
      </w:r>
      <w:r w:rsidRPr="00E72DD8">
        <w:rPr>
          <w:rFonts w:hint="eastAsia"/>
        </w:rPr>
        <w:t>错误原因</w:t>
      </w:r>
    </w:p>
    <w:p w:rsidR="00E24DB3" w:rsidRDefault="00E24DB3" w:rsidP="000C6360">
      <w:r w:rsidRPr="00F331F9">
        <w:rPr>
          <w:rFonts w:hint="eastAsia"/>
          <w:b/>
        </w:rPr>
        <w:t>例</w:t>
      </w:r>
      <w:r>
        <w:rPr>
          <w:rFonts w:hint="eastAsia"/>
        </w:rPr>
        <w:t>：</w:t>
      </w:r>
    </w:p>
    <w:p w:rsidR="00E24DB3" w:rsidRDefault="00E24DB3" w:rsidP="000C6360">
      <w:r w:rsidRPr="00E72DD8">
        <w:rPr>
          <w:rFonts w:hint="eastAsia"/>
        </w:rPr>
        <w:t>广东</w:t>
      </w:r>
      <w:r w:rsidRPr="00E72DD8">
        <w:t>|020|</w:t>
      </w:r>
      <w:r w:rsidRPr="00E72DD8">
        <w:rPr>
          <w:rFonts w:hint="eastAsia"/>
        </w:rPr>
        <w:t>东莞</w:t>
      </w:r>
      <w:r w:rsidRPr="00E72DD8">
        <w:t>|1341200|</w:t>
      </w:r>
      <w:r>
        <w:t>769|</w:t>
      </w:r>
      <w:r w:rsidRPr="00E72DD8">
        <w:rPr>
          <w:rFonts w:hint="eastAsia"/>
        </w:rPr>
        <w:t>全球通</w:t>
      </w:r>
      <w:r w:rsidRPr="00E72DD8">
        <w:t>|0|0|</w:t>
      </w:r>
      <w:r w:rsidRPr="00E72DD8">
        <w:rPr>
          <w:rFonts w:hint="eastAsia"/>
        </w:rPr>
        <w:t>非法的手机号段</w:t>
      </w:r>
    </w:p>
    <w:p w:rsidR="00E24DB3" w:rsidRDefault="00E24DB3" w:rsidP="000C6360"/>
    <w:p w:rsidR="00E24DB3" w:rsidRPr="00134813" w:rsidRDefault="00E24DB3" w:rsidP="000C6360">
      <w:r>
        <w:t>2</w:t>
      </w:r>
      <w:r>
        <w:rPr>
          <w:rFonts w:hint="eastAsia"/>
        </w:rPr>
        <w:t>、</w:t>
      </w:r>
      <w:r w:rsidRPr="00F331F9">
        <w:rPr>
          <w:rFonts w:hint="eastAsia"/>
          <w:b/>
        </w:rPr>
        <w:t>数据文件下载</w:t>
      </w:r>
      <w:r>
        <w:rPr>
          <w:rFonts w:hint="eastAsia"/>
        </w:rPr>
        <w:t>：将上传的原文件进行下载，以</w:t>
      </w:r>
      <w:r>
        <w:t>.TXT</w:t>
      </w:r>
      <w:r>
        <w:rPr>
          <w:rFonts w:hint="eastAsia"/>
        </w:rPr>
        <w:t>形式生成</w:t>
      </w:r>
    </w:p>
    <w:p w:rsidR="00E24DB3" w:rsidRDefault="00E24DB3" w:rsidP="000C6360">
      <w:r w:rsidRPr="00F331F9">
        <w:rPr>
          <w:rFonts w:hint="eastAsia"/>
          <w:b/>
        </w:rPr>
        <w:t>格式</w:t>
      </w:r>
      <w:r>
        <w:rPr>
          <w:rFonts w:hint="eastAsia"/>
        </w:rPr>
        <w:t>：</w:t>
      </w:r>
    </w:p>
    <w:p w:rsidR="00E24DB3" w:rsidRDefault="00E24DB3" w:rsidP="000C6360">
      <w:pPr>
        <w:autoSpaceDE w:val="0"/>
        <w:autoSpaceDN w:val="0"/>
        <w:adjustRightInd w:val="0"/>
        <w:rPr>
          <w:rFonts w:ascii="宋体" w:cs="宋体"/>
          <w:color w:val="000000"/>
          <w:sz w:val="20"/>
          <w:szCs w:val="20"/>
        </w:rPr>
      </w:pPr>
      <w:r>
        <w:rPr>
          <w:rFonts w:ascii="宋体" w:cs="宋体" w:hint="eastAsia"/>
          <w:color w:val="000000"/>
          <w:sz w:val="20"/>
          <w:szCs w:val="20"/>
        </w:rPr>
        <w:t>省名称</w:t>
      </w:r>
      <w:r>
        <w:rPr>
          <w:rFonts w:ascii="宋体" w:cs="宋体"/>
          <w:color w:val="000000"/>
          <w:sz w:val="20"/>
          <w:szCs w:val="20"/>
        </w:rPr>
        <w:t>|</w:t>
      </w:r>
      <w:r>
        <w:rPr>
          <w:rFonts w:ascii="宋体" w:cs="宋体" w:hint="eastAsia"/>
          <w:color w:val="000000"/>
          <w:sz w:val="20"/>
          <w:szCs w:val="20"/>
        </w:rPr>
        <w:t>省代码</w:t>
      </w:r>
      <w:r>
        <w:rPr>
          <w:rFonts w:ascii="宋体" w:cs="宋体"/>
          <w:color w:val="000000"/>
          <w:sz w:val="20"/>
          <w:szCs w:val="20"/>
        </w:rPr>
        <w:t>|</w:t>
      </w:r>
      <w:r>
        <w:rPr>
          <w:rFonts w:ascii="宋体" w:cs="宋体" w:hint="eastAsia"/>
          <w:color w:val="000000"/>
          <w:sz w:val="20"/>
          <w:szCs w:val="20"/>
        </w:rPr>
        <w:t>地市名称</w:t>
      </w:r>
      <w:r>
        <w:rPr>
          <w:rFonts w:ascii="宋体" w:cs="宋体"/>
          <w:color w:val="000000"/>
          <w:sz w:val="20"/>
          <w:szCs w:val="20"/>
        </w:rPr>
        <w:t>|</w:t>
      </w:r>
      <w:r>
        <w:rPr>
          <w:rFonts w:ascii="宋体" w:cs="宋体" w:hint="eastAsia"/>
          <w:color w:val="000000"/>
          <w:sz w:val="20"/>
          <w:szCs w:val="20"/>
        </w:rPr>
        <w:t>号段</w:t>
      </w:r>
      <w:r>
        <w:rPr>
          <w:rFonts w:ascii="宋体" w:cs="宋体"/>
          <w:color w:val="000000"/>
          <w:sz w:val="20"/>
          <w:szCs w:val="20"/>
        </w:rPr>
        <w:t>|</w:t>
      </w:r>
      <w:r>
        <w:rPr>
          <w:rFonts w:ascii="宋体" w:cs="宋体" w:hint="eastAsia"/>
          <w:color w:val="000000"/>
          <w:sz w:val="20"/>
          <w:szCs w:val="20"/>
        </w:rPr>
        <w:t>地市代码</w:t>
      </w:r>
      <w:r>
        <w:rPr>
          <w:rFonts w:ascii="宋体" w:cs="宋体"/>
          <w:color w:val="000000"/>
          <w:sz w:val="20"/>
          <w:szCs w:val="20"/>
        </w:rPr>
        <w:t>|</w:t>
      </w:r>
      <w:r>
        <w:rPr>
          <w:rFonts w:ascii="宋体" w:cs="宋体" w:hint="eastAsia"/>
          <w:color w:val="000000"/>
          <w:sz w:val="20"/>
          <w:szCs w:val="20"/>
        </w:rPr>
        <w:t>品牌名称</w:t>
      </w:r>
      <w:r>
        <w:rPr>
          <w:rFonts w:ascii="宋体" w:cs="宋体"/>
          <w:color w:val="000000"/>
          <w:sz w:val="20"/>
          <w:szCs w:val="20"/>
        </w:rPr>
        <w:t>|</w:t>
      </w:r>
      <w:r>
        <w:rPr>
          <w:rFonts w:ascii="宋体" w:cs="宋体" w:hint="eastAsia"/>
          <w:color w:val="000000"/>
          <w:sz w:val="20"/>
          <w:szCs w:val="20"/>
        </w:rPr>
        <w:t>品牌编号</w:t>
      </w:r>
      <w:r>
        <w:rPr>
          <w:rFonts w:ascii="宋体" w:cs="宋体"/>
          <w:color w:val="000000"/>
          <w:sz w:val="20"/>
          <w:szCs w:val="20"/>
        </w:rPr>
        <w:t>|</w:t>
      </w:r>
      <w:r>
        <w:rPr>
          <w:rFonts w:ascii="宋体" w:cs="宋体" w:hint="eastAsia"/>
          <w:color w:val="000000"/>
          <w:sz w:val="20"/>
          <w:szCs w:val="20"/>
        </w:rPr>
        <w:t>网络类型</w:t>
      </w:r>
    </w:p>
    <w:p w:rsidR="00E24DB3" w:rsidRDefault="00E24DB3" w:rsidP="000C6360">
      <w:r w:rsidRPr="00F331F9">
        <w:rPr>
          <w:rFonts w:hint="eastAsia"/>
          <w:b/>
        </w:rPr>
        <w:t>例</w:t>
      </w:r>
      <w:r>
        <w:rPr>
          <w:rFonts w:hint="eastAsia"/>
        </w:rPr>
        <w:t>：</w:t>
      </w:r>
    </w:p>
    <w:p w:rsidR="00E24DB3" w:rsidRPr="00CF5153" w:rsidRDefault="00E24DB3" w:rsidP="000C6360">
      <w:r w:rsidRPr="00E72DD8">
        <w:rPr>
          <w:rFonts w:hint="eastAsia"/>
        </w:rPr>
        <w:t>广东</w:t>
      </w:r>
      <w:r w:rsidRPr="00E72DD8">
        <w:t>|020|</w:t>
      </w:r>
      <w:r w:rsidRPr="00E72DD8">
        <w:rPr>
          <w:rFonts w:hint="eastAsia"/>
        </w:rPr>
        <w:t>东莞</w:t>
      </w:r>
      <w:r w:rsidRPr="00E72DD8">
        <w:t>|1341200|</w:t>
      </w:r>
      <w:r>
        <w:t>769|</w:t>
      </w:r>
      <w:r w:rsidRPr="00E72DD8">
        <w:rPr>
          <w:rFonts w:hint="eastAsia"/>
        </w:rPr>
        <w:t>全球通</w:t>
      </w:r>
      <w:r>
        <w:t>|0|0</w:t>
      </w:r>
    </w:p>
    <w:p w:rsidR="00E24DB3" w:rsidRPr="00DA1885" w:rsidRDefault="00E24DB3" w:rsidP="000C6360">
      <w:pPr>
        <w:pStyle w:val="AxureHeading4"/>
        <w:keepNext/>
        <w:numPr>
          <w:ilvl w:val="0"/>
          <w:numId w:val="0"/>
        </w:numPr>
        <w:rPr>
          <w:rFonts w:ascii="微软雅黑" w:eastAsia="微软雅黑" w:hAnsi="微软雅黑"/>
          <w:sz w:val="24"/>
          <w:lang w:eastAsia="zh-CN"/>
        </w:rPr>
      </w:pPr>
      <w:r w:rsidRPr="00DA1885">
        <w:rPr>
          <w:rFonts w:ascii="微软雅黑" w:eastAsia="微软雅黑" w:hAnsi="微软雅黑"/>
          <w:sz w:val="24"/>
          <w:lang w:eastAsia="zh-CN"/>
        </w:rPr>
        <w:lastRenderedPageBreak/>
        <w:t>2.</w:t>
      </w:r>
      <w:r w:rsidR="00761D54">
        <w:rPr>
          <w:rFonts w:ascii="微软雅黑" w:eastAsia="微软雅黑" w:hAnsi="微软雅黑" w:hint="eastAsia"/>
          <w:sz w:val="24"/>
          <w:lang w:eastAsia="zh-CN"/>
        </w:rPr>
        <w:t>10</w:t>
      </w:r>
      <w:r w:rsidRPr="00DA1885">
        <w:rPr>
          <w:rFonts w:ascii="微软雅黑" w:eastAsia="微软雅黑" w:hAnsi="微软雅黑"/>
          <w:sz w:val="24"/>
          <w:lang w:eastAsia="zh-CN"/>
        </w:rPr>
        <w:t>.4</w:t>
      </w:r>
      <w:r w:rsidRPr="00DA1885">
        <w:rPr>
          <w:rFonts w:ascii="微软雅黑" w:eastAsia="微软雅黑" w:hAnsi="微软雅黑" w:hint="eastAsia"/>
          <w:sz w:val="24"/>
          <w:lang w:eastAsia="zh-CN"/>
        </w:rPr>
        <w:t>查看</w:t>
      </w:r>
    </w:p>
    <w:p w:rsidR="00E24DB3" w:rsidRDefault="00BF6147" w:rsidP="000C6360">
      <w:pPr>
        <w:jc w:val="center"/>
      </w:pPr>
      <w:r>
        <w:rPr>
          <w:noProof/>
        </w:rPr>
        <w:drawing>
          <wp:inline distT="0" distB="0" distL="0" distR="0">
            <wp:extent cx="5029200" cy="4362450"/>
            <wp:effectExtent l="19050" t="0" r="0" b="0"/>
            <wp:docPr id="78" name="AX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3.png"/>
                    <pic:cNvPicPr>
                      <a:picLocks noChangeAspect="1" noChangeArrowheads="1"/>
                    </pic:cNvPicPr>
                  </pic:nvPicPr>
                  <pic:blipFill>
                    <a:blip r:embed="rId80"/>
                    <a:srcRect/>
                    <a:stretch>
                      <a:fillRect/>
                    </a:stretch>
                  </pic:blipFill>
                  <pic:spPr bwMode="auto">
                    <a:xfrm>
                      <a:off x="0" y="0"/>
                      <a:ext cx="5029200" cy="4362450"/>
                    </a:xfrm>
                    <a:prstGeom prst="rect">
                      <a:avLst/>
                    </a:prstGeom>
                    <a:noFill/>
                    <a:ln w="9525">
                      <a:noFill/>
                      <a:miter lim="800000"/>
                      <a:headEnd/>
                      <a:tailEnd/>
                    </a:ln>
                  </pic:spPr>
                </pic:pic>
              </a:graphicData>
            </a:graphic>
          </wp:inline>
        </w:drawing>
      </w:r>
    </w:p>
    <w:p w:rsidR="00E24DB3" w:rsidRDefault="00E24DB3" w:rsidP="000C6360">
      <w:r>
        <w:t>1</w:t>
      </w:r>
      <w:r>
        <w:rPr>
          <w:rFonts w:hint="eastAsia"/>
        </w:rPr>
        <w:t>、</w:t>
      </w:r>
      <w:r w:rsidRPr="00F331F9">
        <w:rPr>
          <w:rFonts w:hint="eastAsia"/>
          <w:b/>
        </w:rPr>
        <w:t>任务类型</w:t>
      </w:r>
      <w:r>
        <w:rPr>
          <w:rFonts w:hint="eastAsia"/>
        </w:rPr>
        <w:t>：</w:t>
      </w:r>
    </w:p>
    <w:p w:rsidR="00E24DB3" w:rsidRDefault="00E24DB3" w:rsidP="000C6360">
      <w:r>
        <w:rPr>
          <w:rFonts w:hint="eastAsia"/>
        </w:rPr>
        <w:t>目前只有‘号段导入’一种类型</w:t>
      </w:r>
    </w:p>
    <w:p w:rsidR="00E24DB3" w:rsidRDefault="00E24DB3" w:rsidP="000C6360">
      <w:r>
        <w:t>2</w:t>
      </w:r>
      <w:r>
        <w:rPr>
          <w:rFonts w:hint="eastAsia"/>
        </w:rPr>
        <w:t>、</w:t>
      </w:r>
      <w:r w:rsidRPr="00F331F9">
        <w:rPr>
          <w:rFonts w:hint="eastAsia"/>
          <w:b/>
        </w:rPr>
        <w:t>任务描述</w:t>
      </w:r>
      <w:r>
        <w:rPr>
          <w:rFonts w:hint="eastAsia"/>
        </w:rPr>
        <w:t>：</w:t>
      </w:r>
    </w:p>
    <w:p w:rsidR="00E24DB3" w:rsidRDefault="00E24DB3" w:rsidP="000C6360">
      <w:r>
        <w:rPr>
          <w:rFonts w:hint="eastAsia"/>
        </w:rPr>
        <w:t>供添加人填写任务描述</w:t>
      </w:r>
    </w:p>
    <w:p w:rsidR="00E24DB3" w:rsidRDefault="00E24DB3" w:rsidP="000C6360">
      <w:r>
        <w:t>3</w:t>
      </w:r>
      <w:r>
        <w:rPr>
          <w:rFonts w:hint="eastAsia"/>
        </w:rPr>
        <w:t>、</w:t>
      </w:r>
      <w:r w:rsidRPr="00396D85">
        <w:rPr>
          <w:rFonts w:hint="eastAsia"/>
          <w:b/>
        </w:rPr>
        <w:t>上传文件</w:t>
      </w:r>
      <w:r>
        <w:rPr>
          <w:rFonts w:hint="eastAsia"/>
        </w:rPr>
        <w:t>：</w:t>
      </w:r>
    </w:p>
    <w:p w:rsidR="00E24DB3" w:rsidRDefault="00E24DB3" w:rsidP="000C6360">
      <w:r>
        <w:rPr>
          <w:rFonts w:hint="eastAsia"/>
        </w:rPr>
        <w:t>弹窗模式让用户上传数据文件，文件以</w:t>
      </w:r>
      <w:r>
        <w:t>.TXT</w:t>
      </w:r>
      <w:r>
        <w:rPr>
          <w:rFonts w:hint="eastAsia"/>
        </w:rPr>
        <w:t>形式上传</w:t>
      </w:r>
    </w:p>
    <w:p w:rsidR="00E24DB3" w:rsidRDefault="00E24DB3" w:rsidP="000C6360">
      <w:pPr>
        <w:jc w:val="left"/>
      </w:pPr>
    </w:p>
    <w:p w:rsidR="00E24DB3" w:rsidRDefault="00E24DB3" w:rsidP="000C6360">
      <w:pPr>
        <w:pStyle w:val="2"/>
      </w:pPr>
      <w:bookmarkStart w:id="23" w:name="_Toc339025939"/>
      <w:r>
        <w:rPr>
          <w:rFonts w:hint="eastAsia"/>
        </w:rPr>
        <w:lastRenderedPageBreak/>
        <w:t>商户银行管理</w:t>
      </w:r>
      <w:bookmarkEnd w:id="23"/>
    </w:p>
    <w:p w:rsidR="00E24DB3" w:rsidRDefault="00BF6147" w:rsidP="000C6360">
      <w:pPr>
        <w:jc w:val="left"/>
      </w:pPr>
      <w:r>
        <w:rPr>
          <w:noProof/>
        </w:rPr>
        <w:drawing>
          <wp:inline distT="0" distB="0" distL="0" distR="0">
            <wp:extent cx="5295900" cy="3467100"/>
            <wp:effectExtent l="19050" t="0" r="0" b="0"/>
            <wp:docPr id="79"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4"/>
                    <pic:cNvPicPr>
                      <a:picLocks noChangeAspect="1" noChangeArrowheads="1"/>
                    </pic:cNvPicPr>
                  </pic:nvPicPr>
                  <pic:blipFill>
                    <a:blip r:embed="rId81"/>
                    <a:srcRect/>
                    <a:stretch>
                      <a:fillRect/>
                    </a:stretch>
                  </pic:blipFill>
                  <pic:spPr bwMode="auto">
                    <a:xfrm>
                      <a:off x="0" y="0"/>
                      <a:ext cx="5295900" cy="3467100"/>
                    </a:xfrm>
                    <a:prstGeom prst="rect">
                      <a:avLst/>
                    </a:prstGeom>
                    <a:noFill/>
                    <a:ln w="9525">
                      <a:noFill/>
                      <a:miter lim="800000"/>
                      <a:headEnd/>
                      <a:tailEnd/>
                    </a:ln>
                  </pic:spPr>
                </pic:pic>
              </a:graphicData>
            </a:graphic>
          </wp:inline>
        </w:drawing>
      </w:r>
    </w:p>
    <w:p w:rsidR="00E24DB3" w:rsidRPr="0081341E" w:rsidRDefault="00E24DB3" w:rsidP="00292070">
      <w:pPr>
        <w:ind w:firstLineChars="200" w:firstLine="420"/>
        <w:jc w:val="left"/>
      </w:pPr>
      <w:r>
        <w:rPr>
          <w:rFonts w:hint="eastAsia"/>
        </w:rPr>
        <w:t>所有新增商户在商户银行列表中均默认显示所有全网银行，且遵循默认开通小额银行的配置。暨新增商户在商户银行列表中默认开通所有全网银行和配置的默认开通小额银行。</w:t>
      </w:r>
    </w:p>
    <w:p w:rsidR="00E24DB3" w:rsidRPr="00397324" w:rsidRDefault="00E24DB3" w:rsidP="000C6360">
      <w:pPr>
        <w:numPr>
          <w:ilvl w:val="0"/>
          <w:numId w:val="5"/>
        </w:numPr>
        <w:jc w:val="left"/>
        <w:rPr>
          <w:b/>
        </w:rPr>
      </w:pPr>
      <w:r w:rsidRPr="00397324">
        <w:rPr>
          <w:rFonts w:hint="eastAsia"/>
          <w:b/>
        </w:rPr>
        <w:t>字段说明</w:t>
      </w:r>
    </w:p>
    <w:p w:rsidR="00E24DB3" w:rsidRDefault="00E24DB3" w:rsidP="000C6360">
      <w:pPr>
        <w:jc w:val="left"/>
      </w:pPr>
      <w:r>
        <w:rPr>
          <w:rFonts w:hint="eastAsia"/>
        </w:rPr>
        <w:t>全选：勾选全选，则当页列表全选，再次勾选全部取消；</w:t>
      </w:r>
    </w:p>
    <w:p w:rsidR="00E24DB3" w:rsidRDefault="00E24DB3" w:rsidP="000C6360">
      <w:pPr>
        <w:jc w:val="left"/>
      </w:pPr>
      <w:r>
        <w:rPr>
          <w:rFonts w:hint="eastAsia"/>
        </w:rPr>
        <w:t>支付银行：显示支付银行代码；</w:t>
      </w:r>
    </w:p>
    <w:p w:rsidR="00E24DB3" w:rsidRDefault="00E24DB3" w:rsidP="000C6360">
      <w:pPr>
        <w:jc w:val="left"/>
      </w:pPr>
      <w:r>
        <w:rPr>
          <w:rFonts w:hint="eastAsia"/>
        </w:rPr>
        <w:t>状态：如状态为审核中，选择框为锁定状态，不可操作；状态为开通，可关闭操作，状态为关闭，可开通操作；</w:t>
      </w:r>
    </w:p>
    <w:p w:rsidR="00E24DB3" w:rsidRDefault="00E24DB3" w:rsidP="000C6360">
      <w:pPr>
        <w:jc w:val="left"/>
      </w:pPr>
      <w:r>
        <w:rPr>
          <w:rFonts w:hint="eastAsia"/>
        </w:rPr>
        <w:t>支付银行：显示格式为中文</w:t>
      </w:r>
      <w:r>
        <w:t>+</w:t>
      </w:r>
      <w:r>
        <w:rPr>
          <w:rFonts w:hint="eastAsia"/>
        </w:rPr>
        <w:t>代码。中文是“全网</w:t>
      </w:r>
      <w:r>
        <w:t>/</w:t>
      </w:r>
      <w:r>
        <w:rPr>
          <w:rFonts w:hint="eastAsia"/>
        </w:rPr>
        <w:t>小额</w:t>
      </w:r>
      <w:r>
        <w:t>+</w:t>
      </w:r>
      <w:r>
        <w:rPr>
          <w:rFonts w:hint="eastAsia"/>
        </w:rPr>
        <w:t>省份名称”。代码是“全网</w:t>
      </w:r>
      <w:r>
        <w:t>MW</w:t>
      </w:r>
      <w:r>
        <w:rPr>
          <w:rFonts w:hint="eastAsia"/>
        </w:rPr>
        <w:t>开头</w:t>
      </w:r>
      <w:r>
        <w:t>+</w:t>
      </w:r>
      <w:r>
        <w:rPr>
          <w:rFonts w:hint="eastAsia"/>
        </w:rPr>
        <w:t>三位省份区号数字加三位地市区号数字（省维度后三位为</w:t>
      </w:r>
      <w:r>
        <w:t>0</w:t>
      </w:r>
      <w:r>
        <w:rPr>
          <w:rFonts w:hint="eastAsia"/>
        </w:rPr>
        <w:t>），小额</w:t>
      </w:r>
      <w:r>
        <w:t>XE</w:t>
      </w:r>
      <w:r>
        <w:rPr>
          <w:rFonts w:hint="eastAsia"/>
        </w:rPr>
        <w:t>开头</w:t>
      </w:r>
      <w:r>
        <w:t>+</w:t>
      </w:r>
      <w:r>
        <w:rPr>
          <w:rFonts w:hint="eastAsia"/>
        </w:rPr>
        <w:t>三位省份区号数字加三位地市区号数字（省维度后三位为</w:t>
      </w:r>
      <w:r>
        <w:t>0</w:t>
      </w:r>
      <w:r>
        <w:rPr>
          <w:rFonts w:hint="eastAsia"/>
        </w:rPr>
        <w:t>）”；</w:t>
      </w:r>
      <w:r w:rsidRPr="00927292">
        <w:rPr>
          <w:rFonts w:hint="eastAsia"/>
          <w:i/>
        </w:rPr>
        <w:t>所有支付银行显示统一遵循此规则；</w:t>
      </w:r>
    </w:p>
    <w:p w:rsidR="00E24DB3" w:rsidRPr="00DA1885" w:rsidRDefault="00E24DB3" w:rsidP="000C6360">
      <w:pPr>
        <w:pStyle w:val="AxureHeading4"/>
        <w:keepNext/>
        <w:numPr>
          <w:ilvl w:val="0"/>
          <w:numId w:val="0"/>
        </w:numPr>
        <w:rPr>
          <w:rFonts w:ascii="微软雅黑" w:eastAsia="微软雅黑" w:hAnsi="微软雅黑"/>
          <w:sz w:val="24"/>
          <w:lang w:eastAsia="zh-CN"/>
        </w:rPr>
      </w:pPr>
      <w:r w:rsidRPr="00DA1885">
        <w:rPr>
          <w:rFonts w:ascii="微软雅黑" w:eastAsia="微软雅黑" w:hAnsi="微软雅黑"/>
          <w:sz w:val="24"/>
          <w:lang w:eastAsia="zh-CN"/>
        </w:rPr>
        <w:lastRenderedPageBreak/>
        <w:t>2.1</w:t>
      </w:r>
      <w:r w:rsidR="00761D54">
        <w:rPr>
          <w:rFonts w:ascii="微软雅黑" w:eastAsia="微软雅黑" w:hAnsi="微软雅黑" w:hint="eastAsia"/>
          <w:sz w:val="24"/>
          <w:lang w:eastAsia="zh-CN"/>
        </w:rPr>
        <w:t>1</w:t>
      </w:r>
      <w:r w:rsidRPr="00DA1885">
        <w:rPr>
          <w:rFonts w:ascii="微软雅黑" w:eastAsia="微软雅黑" w:hAnsi="微软雅黑"/>
          <w:sz w:val="24"/>
          <w:lang w:eastAsia="zh-CN"/>
        </w:rPr>
        <w:t>.1</w:t>
      </w:r>
      <w:r w:rsidRPr="00DA1885">
        <w:rPr>
          <w:rFonts w:ascii="微软雅黑" w:eastAsia="微软雅黑" w:hAnsi="微软雅黑" w:hint="eastAsia"/>
          <w:sz w:val="24"/>
          <w:lang w:eastAsia="zh-CN"/>
        </w:rPr>
        <w:t>商户银行配置</w:t>
      </w:r>
    </w:p>
    <w:p w:rsidR="00E24DB3" w:rsidRDefault="00183C75" w:rsidP="000C6360">
      <w:pPr>
        <w:jc w:val="left"/>
      </w:pPr>
      <w:r>
        <w:rPr>
          <w:rFonts w:ascii="Verdana" w:hAnsi="Verdana" w:hint="eastAsia"/>
          <w:noProof/>
          <w:sz w:val="20"/>
          <w:szCs w:val="20"/>
        </w:rPr>
        <w:drawing>
          <wp:inline distT="0" distB="0" distL="0" distR="0">
            <wp:extent cx="3848100" cy="5410200"/>
            <wp:effectExtent l="0" t="0" r="0" b="0"/>
            <wp:docPr id="80" name="图片 80" descr="C:\Documents and Settings\xiefei\Application Data\Foxmail\FoxmailTemp(125)\商户银行-默认银行(10-26-14-4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xiefei\Application Data\Foxmail\FoxmailTemp(125)\商户银行-默认银行(10-26-14-40-37).jpg"/>
                    <pic:cNvPicPr>
                      <a:picLocks noChangeAspect="1" noChangeArrowheads="1"/>
                    </pic:cNvPicPr>
                  </pic:nvPicPr>
                  <pic:blipFill>
                    <a:blip r:embed="rId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48100" cy="5410200"/>
                    </a:xfrm>
                    <a:prstGeom prst="rect">
                      <a:avLst/>
                    </a:prstGeom>
                    <a:noFill/>
                    <a:ln>
                      <a:noFill/>
                    </a:ln>
                  </pic:spPr>
                </pic:pic>
              </a:graphicData>
            </a:graphic>
          </wp:inline>
        </w:drawing>
      </w:r>
    </w:p>
    <w:p w:rsidR="00E24DB3" w:rsidRDefault="00E24DB3" w:rsidP="00292070">
      <w:pPr>
        <w:ind w:firstLineChars="200" w:firstLine="420"/>
        <w:jc w:val="left"/>
      </w:pPr>
      <w:r>
        <w:rPr>
          <w:rFonts w:hint="eastAsia"/>
        </w:rPr>
        <w:t>该功能用于为单个商户对个支付银行的配置。列表银行勾选情况为商户银行的最终状态，勾选即开通，没有勾选即关闭。</w:t>
      </w:r>
    </w:p>
    <w:p w:rsidR="00E24DB3" w:rsidRPr="00397324" w:rsidRDefault="00E24DB3" w:rsidP="000C6360">
      <w:pPr>
        <w:numPr>
          <w:ilvl w:val="0"/>
          <w:numId w:val="5"/>
        </w:numPr>
        <w:jc w:val="left"/>
        <w:rPr>
          <w:b/>
        </w:rPr>
      </w:pPr>
      <w:r w:rsidRPr="00397324">
        <w:rPr>
          <w:rFonts w:hint="eastAsia"/>
          <w:b/>
        </w:rPr>
        <w:t>字段说明</w:t>
      </w:r>
    </w:p>
    <w:p w:rsidR="00E24DB3" w:rsidRDefault="00E24DB3" w:rsidP="000C6360">
      <w:pPr>
        <w:jc w:val="left"/>
      </w:pPr>
      <w:r>
        <w:rPr>
          <w:rFonts w:hint="eastAsia"/>
        </w:rPr>
        <w:t>商户号：下拉显示所有商户号，同时可输入定位；</w:t>
      </w:r>
    </w:p>
    <w:p w:rsidR="00E24DB3" w:rsidRDefault="00E24DB3" w:rsidP="000C6360">
      <w:pPr>
        <w:jc w:val="left"/>
      </w:pPr>
      <w:r>
        <w:rPr>
          <w:rFonts w:hint="eastAsia"/>
        </w:rPr>
        <w:t>商户名称：确定商户号后自动显示商户名称；</w:t>
      </w:r>
    </w:p>
    <w:p w:rsidR="00E24DB3" w:rsidRPr="00867235" w:rsidRDefault="00E24DB3" w:rsidP="000C6360">
      <w:pPr>
        <w:jc w:val="left"/>
      </w:pPr>
      <w:r>
        <w:rPr>
          <w:rFonts w:hint="eastAsia"/>
        </w:rPr>
        <w:t>全网银行：勾选状态为商户当前的商户银行开通情况，如为新增商户则默认全选。勾选全部则全部勾选，再次点击则全部取消；</w:t>
      </w:r>
    </w:p>
    <w:p w:rsidR="00E24DB3" w:rsidRDefault="00E24DB3" w:rsidP="000C6360">
      <w:pPr>
        <w:jc w:val="left"/>
      </w:pPr>
      <w:r>
        <w:rPr>
          <w:rFonts w:hint="eastAsia"/>
        </w:rPr>
        <w:t>小额银行：勾选状态为商户当前的商户银行开通情况，如为新增商户则需符合默认开通配置。无全部小额选项；</w:t>
      </w:r>
    </w:p>
    <w:p w:rsidR="00E24DB3" w:rsidRDefault="00E24DB3" w:rsidP="000C6360">
      <w:pPr>
        <w:jc w:val="left"/>
      </w:pPr>
    </w:p>
    <w:p w:rsidR="00E24DB3" w:rsidRPr="00DA1885" w:rsidRDefault="00E24DB3" w:rsidP="000C6360">
      <w:pPr>
        <w:pStyle w:val="AxureHeading4"/>
        <w:keepNext/>
        <w:numPr>
          <w:ilvl w:val="0"/>
          <w:numId w:val="0"/>
        </w:numPr>
        <w:rPr>
          <w:rFonts w:ascii="微软雅黑" w:eastAsia="微软雅黑" w:hAnsi="微软雅黑"/>
          <w:sz w:val="24"/>
          <w:lang w:eastAsia="zh-CN"/>
        </w:rPr>
      </w:pPr>
      <w:r w:rsidRPr="00DA1885">
        <w:rPr>
          <w:rFonts w:ascii="微软雅黑" w:eastAsia="微软雅黑" w:hAnsi="微软雅黑"/>
          <w:sz w:val="24"/>
          <w:lang w:eastAsia="zh-CN"/>
        </w:rPr>
        <w:t>2.1</w:t>
      </w:r>
      <w:r w:rsidR="00761D54">
        <w:rPr>
          <w:rFonts w:ascii="微软雅黑" w:eastAsia="微软雅黑" w:hAnsi="微软雅黑" w:hint="eastAsia"/>
          <w:sz w:val="24"/>
          <w:lang w:eastAsia="zh-CN"/>
        </w:rPr>
        <w:t>1</w:t>
      </w:r>
      <w:r w:rsidRPr="00DA1885">
        <w:rPr>
          <w:rFonts w:ascii="微软雅黑" w:eastAsia="微软雅黑" w:hAnsi="微软雅黑"/>
          <w:sz w:val="24"/>
          <w:lang w:eastAsia="zh-CN"/>
        </w:rPr>
        <w:t>.2</w:t>
      </w:r>
      <w:r w:rsidRPr="00DA1885">
        <w:rPr>
          <w:rFonts w:ascii="微软雅黑" w:eastAsia="微软雅黑" w:hAnsi="微软雅黑" w:hint="eastAsia"/>
          <w:sz w:val="24"/>
          <w:lang w:eastAsia="zh-CN"/>
        </w:rPr>
        <w:t>批量配置商户银行</w:t>
      </w:r>
    </w:p>
    <w:p w:rsidR="00E24DB3" w:rsidRDefault="00E636AA" w:rsidP="000C6360">
      <w:pPr>
        <w:jc w:val="left"/>
      </w:pPr>
      <w:r>
        <w:rPr>
          <w:noProof/>
        </w:rPr>
        <w:drawing>
          <wp:inline distT="0" distB="0" distL="0" distR="0">
            <wp:extent cx="3457575" cy="4248150"/>
            <wp:effectExtent l="19050" t="0" r="9525"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83"/>
                    <a:srcRect/>
                    <a:stretch>
                      <a:fillRect/>
                    </a:stretch>
                  </pic:blipFill>
                  <pic:spPr bwMode="auto">
                    <a:xfrm>
                      <a:off x="0" y="0"/>
                      <a:ext cx="3457575" cy="4248150"/>
                    </a:xfrm>
                    <a:prstGeom prst="rect">
                      <a:avLst/>
                    </a:prstGeom>
                    <a:noFill/>
                    <a:ln w="9525">
                      <a:noFill/>
                      <a:miter lim="800000"/>
                      <a:headEnd/>
                      <a:tailEnd/>
                    </a:ln>
                  </pic:spPr>
                </pic:pic>
              </a:graphicData>
            </a:graphic>
          </wp:inline>
        </w:drawing>
      </w:r>
    </w:p>
    <w:p w:rsidR="00E24DB3" w:rsidRDefault="00E24DB3" w:rsidP="000C6360">
      <w:pPr>
        <w:jc w:val="left"/>
      </w:pPr>
      <w:r>
        <w:rPr>
          <w:rFonts w:hint="eastAsia"/>
        </w:rPr>
        <w:t>该功能用于为多个商户配置商户银行。勾选为被操作的银行，开通或关闭的动作在操作栏选择。</w:t>
      </w:r>
    </w:p>
    <w:p w:rsidR="00E24DB3" w:rsidRPr="00397324" w:rsidRDefault="00E24DB3" w:rsidP="000C6360">
      <w:pPr>
        <w:numPr>
          <w:ilvl w:val="0"/>
          <w:numId w:val="5"/>
        </w:numPr>
        <w:jc w:val="left"/>
        <w:rPr>
          <w:b/>
        </w:rPr>
      </w:pPr>
      <w:r w:rsidRPr="00397324">
        <w:rPr>
          <w:rFonts w:hint="eastAsia"/>
          <w:b/>
        </w:rPr>
        <w:t>字段说明</w:t>
      </w:r>
    </w:p>
    <w:p w:rsidR="00E24DB3" w:rsidRDefault="00E24DB3" w:rsidP="000C6360">
      <w:pPr>
        <w:jc w:val="left"/>
      </w:pPr>
      <w:r>
        <w:rPr>
          <w:rFonts w:hint="eastAsia"/>
        </w:rPr>
        <w:t>批量配置商户银行：输入商户号，以半角逗号分隔。如输入过多，行数超出输入框，右侧下拉显示。输入框大小根据弹窗模态的设计而定；</w:t>
      </w:r>
    </w:p>
    <w:p w:rsidR="00E24DB3" w:rsidRDefault="00E24DB3" w:rsidP="000C6360">
      <w:pPr>
        <w:jc w:val="left"/>
      </w:pPr>
      <w:r>
        <w:rPr>
          <w:rFonts w:hint="eastAsia"/>
        </w:rPr>
        <w:t>操作：选择开通，则勾选银行为要开通的商户银行。选择关闭，则勾选银行为要关闭的商户银行；</w:t>
      </w:r>
    </w:p>
    <w:p w:rsidR="00E24DB3" w:rsidRDefault="00E24DB3" w:rsidP="000C6360">
      <w:pPr>
        <w:jc w:val="left"/>
      </w:pPr>
      <w:r>
        <w:rPr>
          <w:rFonts w:hint="eastAsia"/>
        </w:rPr>
        <w:t>全网银行和小额银行：默认勾选状态为空；</w:t>
      </w:r>
    </w:p>
    <w:p w:rsidR="00ED35CF" w:rsidRPr="00761D54" w:rsidRDefault="00ED35CF" w:rsidP="00ED35CF">
      <w:pPr>
        <w:pStyle w:val="AxureHeading4"/>
        <w:keepNext/>
        <w:numPr>
          <w:ilvl w:val="0"/>
          <w:numId w:val="0"/>
        </w:numPr>
        <w:rPr>
          <w:rFonts w:ascii="微软雅黑" w:eastAsia="微软雅黑" w:hAnsi="微软雅黑"/>
          <w:sz w:val="24"/>
          <w:lang w:eastAsia="zh-CN"/>
        </w:rPr>
      </w:pPr>
      <w:r w:rsidRPr="00DA1885">
        <w:rPr>
          <w:rFonts w:ascii="微软雅黑" w:eastAsia="微软雅黑" w:hAnsi="微软雅黑"/>
          <w:sz w:val="24"/>
          <w:lang w:eastAsia="zh-CN"/>
        </w:rPr>
        <w:lastRenderedPageBreak/>
        <w:t>2.1</w:t>
      </w:r>
      <w:r>
        <w:rPr>
          <w:rFonts w:ascii="微软雅黑" w:eastAsia="微软雅黑" w:hAnsi="微软雅黑" w:hint="eastAsia"/>
          <w:sz w:val="24"/>
          <w:lang w:eastAsia="zh-CN"/>
        </w:rPr>
        <w:t>1</w:t>
      </w:r>
      <w:r w:rsidRPr="00DA1885">
        <w:rPr>
          <w:rFonts w:ascii="微软雅黑" w:eastAsia="微软雅黑" w:hAnsi="微软雅黑"/>
          <w:sz w:val="24"/>
          <w:lang w:eastAsia="zh-CN"/>
        </w:rPr>
        <w:t>.</w:t>
      </w:r>
      <w:r>
        <w:rPr>
          <w:rFonts w:ascii="微软雅黑" w:eastAsia="微软雅黑" w:hAnsi="微软雅黑" w:hint="eastAsia"/>
          <w:sz w:val="24"/>
          <w:lang w:eastAsia="zh-CN"/>
        </w:rPr>
        <w:t>3</w:t>
      </w:r>
      <w:r w:rsidR="007F78AA">
        <w:rPr>
          <w:rFonts w:ascii="微软雅黑" w:eastAsia="微软雅黑" w:hAnsi="微软雅黑" w:hint="eastAsia"/>
          <w:sz w:val="24"/>
          <w:lang w:eastAsia="zh-CN"/>
        </w:rPr>
        <w:t>需</w:t>
      </w:r>
      <w:r w:rsidRPr="00DA1885">
        <w:rPr>
          <w:rFonts w:ascii="微软雅黑" w:eastAsia="微软雅黑" w:hAnsi="微软雅黑" w:hint="eastAsia"/>
          <w:sz w:val="24"/>
          <w:lang w:eastAsia="zh-CN"/>
        </w:rPr>
        <w:t>默认</w:t>
      </w:r>
      <w:r w:rsidR="007F78AA">
        <w:rPr>
          <w:rFonts w:ascii="微软雅黑" w:eastAsia="微软雅黑" w:hAnsi="微软雅黑" w:hint="eastAsia"/>
          <w:sz w:val="24"/>
          <w:lang w:eastAsia="zh-CN"/>
        </w:rPr>
        <w:t>开通的</w:t>
      </w:r>
      <w:r w:rsidRPr="00DA1885">
        <w:rPr>
          <w:rFonts w:ascii="微软雅黑" w:eastAsia="微软雅黑" w:hAnsi="微软雅黑" w:hint="eastAsia"/>
          <w:sz w:val="24"/>
          <w:lang w:eastAsia="zh-CN"/>
        </w:rPr>
        <w:t>小额银行配置</w:t>
      </w:r>
    </w:p>
    <w:p w:rsidR="00183C75" w:rsidRDefault="00183C75" w:rsidP="00183C75">
      <w:pPr>
        <w:ind w:firstLine="435"/>
        <w:jc w:val="left"/>
      </w:pPr>
      <w:r>
        <w:rPr>
          <w:noProof/>
        </w:rPr>
        <w:drawing>
          <wp:inline distT="0" distB="0" distL="0" distR="0">
            <wp:extent cx="2590800" cy="3031108"/>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590800" cy="3031108"/>
                    </a:xfrm>
                    <a:prstGeom prst="rect">
                      <a:avLst/>
                    </a:prstGeom>
                  </pic:spPr>
                </pic:pic>
              </a:graphicData>
            </a:graphic>
          </wp:inline>
        </w:drawing>
      </w:r>
    </w:p>
    <w:p w:rsidR="00ED35CF" w:rsidRDefault="007F78AA" w:rsidP="00183C75">
      <w:pPr>
        <w:ind w:firstLine="435"/>
        <w:jc w:val="left"/>
        <w:rPr>
          <w:b/>
        </w:rPr>
      </w:pPr>
      <w:r>
        <w:rPr>
          <w:rFonts w:hint="eastAsia"/>
        </w:rPr>
        <w:t>该功能用于配置</w:t>
      </w:r>
      <w:r w:rsidR="00ED35CF">
        <w:rPr>
          <w:rFonts w:hint="eastAsia"/>
        </w:rPr>
        <w:t>商户</w:t>
      </w:r>
      <w:r>
        <w:rPr>
          <w:rFonts w:hint="eastAsia"/>
        </w:rPr>
        <w:t>银行时的“需</w:t>
      </w:r>
      <w:r w:rsidR="00ED35CF">
        <w:rPr>
          <w:rFonts w:hint="eastAsia"/>
        </w:rPr>
        <w:t>默认开通的小额银行</w:t>
      </w:r>
      <w:r>
        <w:rPr>
          <w:rFonts w:hint="eastAsia"/>
        </w:rPr>
        <w:t>”功能</w:t>
      </w:r>
      <w:r w:rsidR="00ED35CF">
        <w:rPr>
          <w:rFonts w:hint="eastAsia"/>
        </w:rPr>
        <w:t>。</w:t>
      </w:r>
      <w:r w:rsidR="002866E5">
        <w:rPr>
          <w:rFonts w:hint="eastAsia"/>
        </w:rPr>
        <w:t>（商户银行配置后）</w:t>
      </w:r>
      <w:r>
        <w:rPr>
          <w:rFonts w:hint="eastAsia"/>
        </w:rPr>
        <w:t>时时交易中，应用于</w:t>
      </w:r>
      <w:r w:rsidR="00ED35CF">
        <w:rPr>
          <w:rFonts w:hint="eastAsia"/>
        </w:rPr>
        <w:t>商户</w:t>
      </w:r>
      <w:r>
        <w:rPr>
          <w:rFonts w:hint="eastAsia"/>
        </w:rPr>
        <w:t>的</w:t>
      </w:r>
      <w:r w:rsidR="00ED35CF">
        <w:rPr>
          <w:rFonts w:hint="eastAsia"/>
        </w:rPr>
        <w:t>包月</w:t>
      </w:r>
      <w:r>
        <w:rPr>
          <w:rFonts w:hint="eastAsia"/>
        </w:rPr>
        <w:t>新增</w:t>
      </w:r>
      <w:r w:rsidR="00ED35CF">
        <w:rPr>
          <w:rFonts w:hint="eastAsia"/>
        </w:rPr>
        <w:t>或按次商品</w:t>
      </w:r>
      <w:r w:rsidR="002866E5">
        <w:rPr>
          <w:rFonts w:hint="eastAsia"/>
        </w:rPr>
        <w:t>。</w:t>
      </w:r>
    </w:p>
    <w:p w:rsidR="00ED35CF" w:rsidRDefault="002866E5" w:rsidP="00ED35CF">
      <w:pPr>
        <w:ind w:firstLine="420"/>
        <w:jc w:val="left"/>
      </w:pPr>
      <w:r>
        <w:rPr>
          <w:rFonts w:hint="eastAsia"/>
        </w:rPr>
        <w:t>技术</w:t>
      </w:r>
      <w:r w:rsidR="00ED35CF">
        <w:rPr>
          <w:rFonts w:hint="eastAsia"/>
        </w:rPr>
        <w:t>在配置文件中配置</w:t>
      </w:r>
      <w:r>
        <w:rPr>
          <w:rFonts w:hint="eastAsia"/>
        </w:rPr>
        <w:t>需默认开通的小额银行都有哪儿些</w:t>
      </w:r>
      <w:r w:rsidR="00ED35CF">
        <w:rPr>
          <w:rFonts w:hint="eastAsia"/>
        </w:rPr>
        <w:t>。</w:t>
      </w:r>
    </w:p>
    <w:p w:rsidR="00ED35CF" w:rsidRDefault="002866E5" w:rsidP="00ED35CF">
      <w:pPr>
        <w:ind w:firstLine="420"/>
        <w:jc w:val="left"/>
      </w:pPr>
      <w:r>
        <w:rPr>
          <w:rFonts w:hint="eastAsia"/>
        </w:rPr>
        <w:t>建议配置归置：适用商户【</w:t>
      </w:r>
      <w:r w:rsidR="00ED35CF">
        <w:rPr>
          <w:rFonts w:hint="eastAsia"/>
        </w:rPr>
        <w:t>填写商户号，以半角逗号分隔。如只填写商户号，则此规则适用于该商户。如果配置的值的第一项为</w:t>
      </w:r>
      <w:r w:rsidR="00ED35CF">
        <w:t>all</w:t>
      </w:r>
      <w:r w:rsidR="00ED35CF">
        <w:rPr>
          <w:rFonts w:hint="eastAsia"/>
        </w:rPr>
        <w:t>，则规则适用于“所有商户，但不包括</w:t>
      </w:r>
      <w:r w:rsidR="00ED35CF">
        <w:rPr>
          <w:rFonts w:hint="eastAsia"/>
        </w:rPr>
        <w:t>all</w:t>
      </w:r>
      <w:r w:rsidR="00ED35CF">
        <w:rPr>
          <w:rFonts w:hint="eastAsia"/>
        </w:rPr>
        <w:t>后面的商户”。</w:t>
      </w:r>
      <w:r>
        <w:rPr>
          <w:rFonts w:hint="eastAsia"/>
        </w:rPr>
        <w:t>】</w:t>
      </w:r>
    </w:p>
    <w:p w:rsidR="002866E5" w:rsidRDefault="002866E5" w:rsidP="00ED35CF">
      <w:pPr>
        <w:ind w:firstLine="420"/>
        <w:jc w:val="left"/>
      </w:pPr>
      <w:r>
        <w:rPr>
          <w:rFonts w:hint="eastAsia"/>
        </w:rPr>
        <w:t>页面操作：配置商户银行时，勾选“需默认开通的小额银行”，则所有“需默认开通的小额银行”均打勾，再次勾选时取消所有“需默认开通的小额银行”的勾选状态。所有需“默认开通的小额银行”都开通时，此配置为勾选状态。</w:t>
      </w:r>
    </w:p>
    <w:p w:rsidR="00460803" w:rsidRPr="00ED35CF" w:rsidRDefault="00460803" w:rsidP="000C6360">
      <w:pPr>
        <w:jc w:val="left"/>
      </w:pPr>
    </w:p>
    <w:p w:rsidR="00E24DB3" w:rsidRPr="00460803" w:rsidRDefault="00E24DB3" w:rsidP="00460803">
      <w:pPr>
        <w:pStyle w:val="2"/>
        <w:ind w:left="0" w:firstLine="0"/>
      </w:pPr>
      <w:bookmarkStart w:id="24" w:name="_Toc339025940"/>
      <w:r w:rsidRPr="00460803">
        <w:rPr>
          <w:rFonts w:hint="eastAsia"/>
        </w:rPr>
        <w:lastRenderedPageBreak/>
        <w:t>商户银行配置审核</w:t>
      </w:r>
      <w:bookmarkEnd w:id="24"/>
    </w:p>
    <w:p w:rsidR="00E24DB3" w:rsidRDefault="00460803" w:rsidP="000C6360">
      <w:pPr>
        <w:jc w:val="left"/>
      </w:pPr>
      <w:r>
        <w:rPr>
          <w:noProof/>
        </w:rPr>
        <w:drawing>
          <wp:inline distT="0" distB="0" distL="0" distR="0">
            <wp:extent cx="5350510" cy="1877994"/>
            <wp:effectExtent l="19050" t="0" r="254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5"/>
                    <a:srcRect/>
                    <a:stretch>
                      <a:fillRect/>
                    </a:stretch>
                  </pic:blipFill>
                  <pic:spPr bwMode="auto">
                    <a:xfrm>
                      <a:off x="0" y="0"/>
                      <a:ext cx="5350510" cy="1877994"/>
                    </a:xfrm>
                    <a:prstGeom prst="rect">
                      <a:avLst/>
                    </a:prstGeom>
                    <a:noFill/>
                    <a:ln w="9525">
                      <a:noFill/>
                      <a:miter lim="800000"/>
                      <a:headEnd/>
                      <a:tailEnd/>
                    </a:ln>
                  </pic:spPr>
                </pic:pic>
              </a:graphicData>
            </a:graphic>
          </wp:inline>
        </w:drawing>
      </w:r>
    </w:p>
    <w:p w:rsidR="00E24DB3" w:rsidRDefault="00E24DB3" w:rsidP="00292070">
      <w:pPr>
        <w:ind w:firstLineChars="200" w:firstLine="420"/>
        <w:jc w:val="left"/>
      </w:pPr>
      <w:r>
        <w:rPr>
          <w:rFonts w:hint="eastAsia"/>
        </w:rPr>
        <w:t>该功能用于对商户银行配置进行审核，只有通过审核的商户银行才生效。</w:t>
      </w:r>
    </w:p>
    <w:p w:rsidR="00E24DB3" w:rsidRDefault="00E24DB3" w:rsidP="000C6360">
      <w:pPr>
        <w:numPr>
          <w:ilvl w:val="0"/>
          <w:numId w:val="5"/>
        </w:numPr>
        <w:jc w:val="left"/>
        <w:rPr>
          <w:b/>
        </w:rPr>
      </w:pPr>
      <w:r w:rsidRPr="00397324">
        <w:rPr>
          <w:rFonts w:hint="eastAsia"/>
          <w:b/>
        </w:rPr>
        <w:t>字段说明</w:t>
      </w:r>
    </w:p>
    <w:p w:rsidR="00987803" w:rsidRDefault="00E24DB3" w:rsidP="000C6360">
      <w:pPr>
        <w:jc w:val="left"/>
      </w:pPr>
      <w:r w:rsidRPr="00030E5C">
        <w:rPr>
          <w:rFonts w:hint="eastAsia"/>
        </w:rPr>
        <w:t>支付银行</w:t>
      </w:r>
      <w:r>
        <w:rPr>
          <w:rFonts w:hint="eastAsia"/>
        </w:rPr>
        <w:t>：在商户银行配置列表中如单个银行操作，则显示该具体银行名称和银行代码。</w:t>
      </w:r>
    </w:p>
    <w:p w:rsidR="00987803" w:rsidRDefault="00987803" w:rsidP="000C6360">
      <w:pPr>
        <w:jc w:val="left"/>
      </w:pPr>
    </w:p>
    <w:p w:rsidR="00E24DB3" w:rsidRDefault="00E24DB3" w:rsidP="000C6360">
      <w:pPr>
        <w:jc w:val="left"/>
      </w:pPr>
    </w:p>
    <w:p w:rsidR="00E24DB3" w:rsidRDefault="00E24DB3" w:rsidP="000C6360">
      <w:pPr>
        <w:pStyle w:val="2"/>
      </w:pPr>
      <w:bookmarkStart w:id="25" w:name="_Toc339025941"/>
      <w:r>
        <w:rPr>
          <w:rFonts w:hint="eastAsia"/>
        </w:rPr>
        <w:t>商品银行管理</w:t>
      </w:r>
      <w:bookmarkEnd w:id="25"/>
    </w:p>
    <w:p w:rsidR="00D10184" w:rsidRPr="00D10184" w:rsidRDefault="00D10184" w:rsidP="00D10184">
      <w:pPr>
        <w:pStyle w:val="AxureHeading4"/>
        <w:keepNext/>
        <w:numPr>
          <w:ilvl w:val="0"/>
          <w:numId w:val="0"/>
        </w:numPr>
        <w:rPr>
          <w:rFonts w:ascii="微软雅黑" w:eastAsia="微软雅黑" w:hAnsi="微软雅黑"/>
          <w:sz w:val="24"/>
          <w:lang w:eastAsia="zh-CN"/>
        </w:rPr>
      </w:pPr>
      <w:r w:rsidRPr="00D10184">
        <w:rPr>
          <w:rFonts w:ascii="微软雅黑" w:eastAsia="微软雅黑" w:hAnsi="微软雅黑"/>
          <w:sz w:val="24"/>
          <w:lang w:eastAsia="zh-CN"/>
        </w:rPr>
        <w:t>2.1</w:t>
      </w:r>
      <w:r w:rsidRPr="00D10184">
        <w:rPr>
          <w:rFonts w:ascii="微软雅黑" w:eastAsia="微软雅黑" w:hAnsi="微软雅黑" w:hint="eastAsia"/>
          <w:sz w:val="24"/>
          <w:lang w:eastAsia="zh-CN"/>
        </w:rPr>
        <w:t>3</w:t>
      </w:r>
      <w:r w:rsidRPr="00D10184">
        <w:rPr>
          <w:rFonts w:ascii="微软雅黑" w:eastAsia="微软雅黑" w:hAnsi="微软雅黑"/>
          <w:sz w:val="24"/>
          <w:lang w:eastAsia="zh-CN"/>
        </w:rPr>
        <w:t>.</w:t>
      </w:r>
      <w:r>
        <w:rPr>
          <w:rFonts w:ascii="微软雅黑" w:eastAsia="微软雅黑" w:hAnsi="微软雅黑" w:hint="eastAsia"/>
          <w:sz w:val="24"/>
          <w:lang w:eastAsia="zh-CN"/>
        </w:rPr>
        <w:t>1查询商品银行</w:t>
      </w:r>
    </w:p>
    <w:p w:rsidR="00E24DB3" w:rsidRDefault="00BF6147" w:rsidP="000C6360">
      <w:pPr>
        <w:jc w:val="left"/>
      </w:pPr>
      <w:r>
        <w:rPr>
          <w:noProof/>
        </w:rPr>
        <w:drawing>
          <wp:inline distT="0" distB="0" distL="0" distR="0">
            <wp:extent cx="5305425" cy="1066800"/>
            <wp:effectExtent l="19050" t="0" r="9525" b="0"/>
            <wp:docPr id="87"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8"/>
                    <pic:cNvPicPr>
                      <a:picLocks noChangeAspect="1" noChangeArrowheads="1"/>
                    </pic:cNvPicPr>
                  </pic:nvPicPr>
                  <pic:blipFill>
                    <a:blip r:embed="rId86"/>
                    <a:srcRect/>
                    <a:stretch>
                      <a:fillRect/>
                    </a:stretch>
                  </pic:blipFill>
                  <pic:spPr bwMode="auto">
                    <a:xfrm>
                      <a:off x="0" y="0"/>
                      <a:ext cx="5305425" cy="1066800"/>
                    </a:xfrm>
                    <a:prstGeom prst="rect">
                      <a:avLst/>
                    </a:prstGeom>
                    <a:noFill/>
                    <a:ln w="9525">
                      <a:noFill/>
                      <a:miter lim="800000"/>
                      <a:headEnd/>
                      <a:tailEnd/>
                    </a:ln>
                  </pic:spPr>
                </pic:pic>
              </a:graphicData>
            </a:graphic>
          </wp:inline>
        </w:drawing>
      </w:r>
    </w:p>
    <w:p w:rsidR="00E24DB3" w:rsidRDefault="00E24DB3" w:rsidP="00292070">
      <w:pPr>
        <w:ind w:firstLineChars="200" w:firstLine="420"/>
        <w:jc w:val="left"/>
      </w:pPr>
      <w:r>
        <w:rPr>
          <w:rFonts w:hint="eastAsia"/>
        </w:rPr>
        <w:t>该功能用于单个商品银行的显示、搜索、配置、修改。</w:t>
      </w:r>
    </w:p>
    <w:p w:rsidR="00E24DB3" w:rsidRDefault="00D10184" w:rsidP="00D10184">
      <w:pPr>
        <w:jc w:val="left"/>
        <w:rPr>
          <w:b/>
        </w:rPr>
      </w:pPr>
      <w:r w:rsidRPr="00D10184">
        <w:rPr>
          <w:rFonts w:ascii="微软雅黑" w:eastAsia="微软雅黑" w:hAnsi="微软雅黑" w:cs="Arial"/>
          <w:kern w:val="0"/>
          <w:sz w:val="24"/>
        </w:rPr>
        <w:t>2.1</w:t>
      </w:r>
      <w:r w:rsidRPr="00D10184">
        <w:rPr>
          <w:rFonts w:ascii="微软雅黑" w:eastAsia="微软雅黑" w:hAnsi="微软雅黑" w:cs="Arial" w:hint="eastAsia"/>
          <w:kern w:val="0"/>
          <w:sz w:val="24"/>
        </w:rPr>
        <w:t>3</w:t>
      </w:r>
      <w:r w:rsidRPr="00D10184">
        <w:rPr>
          <w:rFonts w:ascii="微软雅黑" w:eastAsia="微软雅黑" w:hAnsi="微软雅黑" w:cs="Arial"/>
          <w:kern w:val="0"/>
          <w:sz w:val="24"/>
        </w:rPr>
        <w:t>.</w:t>
      </w:r>
      <w:r>
        <w:rPr>
          <w:rFonts w:ascii="微软雅黑" w:eastAsia="微软雅黑" w:hAnsi="微软雅黑" w:cs="Arial" w:hint="eastAsia"/>
          <w:kern w:val="0"/>
          <w:sz w:val="24"/>
        </w:rPr>
        <w:t>2</w:t>
      </w:r>
      <w:r>
        <w:rPr>
          <w:rFonts w:hint="eastAsia"/>
          <w:b/>
        </w:rPr>
        <w:t>添加</w:t>
      </w:r>
      <w:r w:rsidR="00E24DB3">
        <w:rPr>
          <w:rFonts w:hint="eastAsia"/>
          <w:b/>
        </w:rPr>
        <w:t>商品银行</w:t>
      </w:r>
    </w:p>
    <w:p w:rsidR="00E24DB3" w:rsidRDefault="00E24DB3" w:rsidP="000C6360">
      <w:pPr>
        <w:jc w:val="left"/>
      </w:pPr>
      <w:r w:rsidRPr="009A7CFA">
        <w:rPr>
          <w:rFonts w:hint="eastAsia"/>
        </w:rPr>
        <w:t>点击配置商品银行，弹窗</w:t>
      </w:r>
    </w:p>
    <w:p w:rsidR="004A7567" w:rsidRDefault="004A7567" w:rsidP="000C6360">
      <w:pPr>
        <w:jc w:val="left"/>
      </w:pPr>
      <w:r>
        <w:rPr>
          <w:noProof/>
        </w:rPr>
        <w:lastRenderedPageBreak/>
        <w:drawing>
          <wp:inline distT="0" distB="0" distL="0" distR="0">
            <wp:extent cx="5350510" cy="3908075"/>
            <wp:effectExtent l="19050" t="0" r="254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87"/>
                    <a:srcRect/>
                    <a:stretch>
                      <a:fillRect/>
                    </a:stretch>
                  </pic:blipFill>
                  <pic:spPr bwMode="auto">
                    <a:xfrm>
                      <a:off x="0" y="0"/>
                      <a:ext cx="5350510" cy="3908075"/>
                    </a:xfrm>
                    <a:prstGeom prst="rect">
                      <a:avLst/>
                    </a:prstGeom>
                    <a:noFill/>
                    <a:ln w="9525">
                      <a:noFill/>
                      <a:miter lim="800000"/>
                      <a:headEnd/>
                      <a:tailEnd/>
                    </a:ln>
                  </pic:spPr>
                </pic:pic>
              </a:graphicData>
            </a:graphic>
          </wp:inline>
        </w:drawing>
      </w:r>
    </w:p>
    <w:p w:rsidR="00E24DB3" w:rsidRDefault="00E24DB3" w:rsidP="00D10184">
      <w:pPr>
        <w:ind w:left="420"/>
        <w:jc w:val="left"/>
        <w:rPr>
          <w:b/>
        </w:rPr>
      </w:pPr>
      <w:r>
        <w:rPr>
          <w:rFonts w:hint="eastAsia"/>
          <w:b/>
        </w:rPr>
        <w:t>字段说明</w:t>
      </w:r>
    </w:p>
    <w:p w:rsidR="00E24DB3" w:rsidRPr="00671791" w:rsidRDefault="00E24DB3" w:rsidP="000C6360">
      <w:pPr>
        <w:jc w:val="left"/>
      </w:pPr>
      <w:r>
        <w:t>1</w:t>
      </w:r>
      <w:r>
        <w:rPr>
          <w:rFonts w:hint="eastAsia"/>
        </w:rPr>
        <w:t>）商户号：下拉选择，可输入定位</w:t>
      </w:r>
    </w:p>
    <w:p w:rsidR="00CA38D4" w:rsidRDefault="00E24DB3" w:rsidP="000C6360">
      <w:pPr>
        <w:jc w:val="left"/>
      </w:pPr>
      <w:r>
        <w:t>2</w:t>
      </w:r>
      <w:r>
        <w:rPr>
          <w:rFonts w:hint="eastAsia"/>
        </w:rPr>
        <w:t>）商品号：下拉选择，可输入定位。下拉条只显示该商户的商品号。</w:t>
      </w:r>
    </w:p>
    <w:p w:rsidR="00E24DB3" w:rsidRDefault="00E24DB3" w:rsidP="000C6360">
      <w:pPr>
        <w:jc w:val="left"/>
      </w:pPr>
      <w:r>
        <w:t>3</w:t>
      </w:r>
      <w:r>
        <w:rPr>
          <w:rFonts w:hint="eastAsia"/>
        </w:rPr>
        <w:t>）商品金额：全网商品若分配计费代码，自动读取计费代码金额；</w:t>
      </w:r>
    </w:p>
    <w:p w:rsidR="00E24DB3" w:rsidRDefault="00E24DB3" w:rsidP="000C6360">
      <w:pPr>
        <w:jc w:val="left"/>
      </w:pPr>
      <w:r>
        <w:t>4</w:t>
      </w:r>
      <w:r>
        <w:rPr>
          <w:rFonts w:hint="eastAsia"/>
        </w:rPr>
        <w:t>）支付银行：若已配置过银行的商品，勾选当前开通的商品银行；第一次配置商品银行的商品，勾选商户开通的银行</w:t>
      </w:r>
    </w:p>
    <w:p w:rsidR="00E24DB3" w:rsidRDefault="00E24DB3" w:rsidP="000C6360">
      <w:pPr>
        <w:jc w:val="left"/>
      </w:pPr>
      <w:r>
        <w:t>5</w:t>
      </w:r>
      <w:r>
        <w:rPr>
          <w:rFonts w:hint="eastAsia"/>
        </w:rPr>
        <w:t>）</w:t>
      </w:r>
      <w:r>
        <w:t>2</w:t>
      </w:r>
      <w:r>
        <w:rPr>
          <w:rFonts w:hint="eastAsia"/>
        </w:rPr>
        <w:t>次确认码默认值</w:t>
      </w:r>
      <w:r>
        <w:t>0</w:t>
      </w:r>
      <w:r>
        <w:rPr>
          <w:rFonts w:hint="eastAsia"/>
        </w:rPr>
        <w:t>、包月商品计费天数默认值</w:t>
      </w:r>
      <w:r>
        <w:t>10</w:t>
      </w:r>
      <w:r>
        <w:rPr>
          <w:rFonts w:hint="eastAsia"/>
        </w:rPr>
        <w:t>、商品开通状态默认新增和续费全部开通、下发商品时间默认即时下发、平台在机构商户号和终端号默认空（此为非必填项）</w:t>
      </w:r>
    </w:p>
    <w:p w:rsidR="00E24DB3" w:rsidRPr="00D10184" w:rsidRDefault="00D10184" w:rsidP="00D10184">
      <w:pPr>
        <w:pStyle w:val="AxureHeading4"/>
        <w:keepNext/>
        <w:numPr>
          <w:ilvl w:val="0"/>
          <w:numId w:val="0"/>
        </w:numPr>
        <w:rPr>
          <w:rFonts w:ascii="微软雅黑" w:eastAsia="微软雅黑" w:hAnsi="微软雅黑"/>
          <w:sz w:val="24"/>
          <w:lang w:eastAsia="zh-CN"/>
        </w:rPr>
      </w:pPr>
      <w:r w:rsidRPr="00D10184">
        <w:rPr>
          <w:rFonts w:ascii="微软雅黑" w:eastAsia="微软雅黑" w:hAnsi="微软雅黑"/>
          <w:sz w:val="24"/>
          <w:lang w:eastAsia="zh-CN"/>
        </w:rPr>
        <w:lastRenderedPageBreak/>
        <w:t>2.1</w:t>
      </w:r>
      <w:r w:rsidRPr="00D10184">
        <w:rPr>
          <w:rFonts w:ascii="微软雅黑" w:eastAsia="微软雅黑" w:hAnsi="微软雅黑" w:hint="eastAsia"/>
          <w:sz w:val="24"/>
          <w:lang w:eastAsia="zh-CN"/>
        </w:rPr>
        <w:t>3</w:t>
      </w:r>
      <w:r w:rsidRPr="00D10184">
        <w:rPr>
          <w:rFonts w:ascii="微软雅黑" w:eastAsia="微软雅黑" w:hAnsi="微软雅黑"/>
          <w:sz w:val="24"/>
          <w:lang w:eastAsia="zh-CN"/>
        </w:rPr>
        <w:t>.</w:t>
      </w:r>
      <w:r>
        <w:rPr>
          <w:rFonts w:ascii="微软雅黑" w:eastAsia="微软雅黑" w:hAnsi="微软雅黑" w:hint="eastAsia"/>
          <w:sz w:val="24"/>
          <w:lang w:eastAsia="zh-CN"/>
        </w:rPr>
        <w:t>3</w:t>
      </w:r>
      <w:r w:rsidRPr="00D10184">
        <w:rPr>
          <w:rFonts w:ascii="微软雅黑" w:eastAsia="微软雅黑" w:hAnsi="微软雅黑" w:hint="eastAsia"/>
          <w:sz w:val="24"/>
          <w:lang w:eastAsia="zh-CN"/>
        </w:rPr>
        <w:t>修改商品银行</w:t>
      </w:r>
    </w:p>
    <w:p w:rsidR="00D10184" w:rsidRDefault="00D10184" w:rsidP="000C6360">
      <w:pPr>
        <w:jc w:val="left"/>
      </w:pPr>
      <w:r>
        <w:rPr>
          <w:rFonts w:hint="eastAsia"/>
          <w:noProof/>
        </w:rPr>
        <w:drawing>
          <wp:inline distT="0" distB="0" distL="0" distR="0">
            <wp:extent cx="5350510" cy="3360120"/>
            <wp:effectExtent l="1905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88"/>
                    <a:srcRect/>
                    <a:stretch>
                      <a:fillRect/>
                    </a:stretch>
                  </pic:blipFill>
                  <pic:spPr bwMode="auto">
                    <a:xfrm>
                      <a:off x="0" y="0"/>
                      <a:ext cx="5350510" cy="3360120"/>
                    </a:xfrm>
                    <a:prstGeom prst="rect">
                      <a:avLst/>
                    </a:prstGeom>
                    <a:noFill/>
                    <a:ln w="9525">
                      <a:noFill/>
                      <a:miter lim="800000"/>
                      <a:headEnd/>
                      <a:tailEnd/>
                    </a:ln>
                  </pic:spPr>
                </pic:pic>
              </a:graphicData>
            </a:graphic>
          </wp:inline>
        </w:drawing>
      </w:r>
    </w:p>
    <w:p w:rsidR="00D10184" w:rsidRDefault="00D10184" w:rsidP="000C6360">
      <w:pPr>
        <w:jc w:val="left"/>
      </w:pPr>
    </w:p>
    <w:p w:rsidR="00D10184" w:rsidRDefault="00D10184" w:rsidP="000C6360">
      <w:pPr>
        <w:jc w:val="left"/>
      </w:pPr>
    </w:p>
    <w:p w:rsidR="00D10184" w:rsidRPr="00D10184" w:rsidRDefault="00D10184" w:rsidP="00D10184">
      <w:pPr>
        <w:pStyle w:val="AxureHeading4"/>
        <w:keepNext/>
        <w:numPr>
          <w:ilvl w:val="0"/>
          <w:numId w:val="0"/>
        </w:numPr>
        <w:rPr>
          <w:rFonts w:ascii="微软雅黑" w:eastAsia="微软雅黑" w:hAnsi="微软雅黑"/>
          <w:sz w:val="24"/>
          <w:lang w:eastAsia="zh-CN"/>
        </w:rPr>
      </w:pPr>
      <w:r w:rsidRPr="00D10184">
        <w:rPr>
          <w:rFonts w:ascii="微软雅黑" w:eastAsia="微软雅黑" w:hAnsi="微软雅黑"/>
          <w:sz w:val="24"/>
          <w:lang w:eastAsia="zh-CN"/>
        </w:rPr>
        <w:lastRenderedPageBreak/>
        <w:t>2.1</w:t>
      </w:r>
      <w:r w:rsidRPr="00D10184">
        <w:rPr>
          <w:rFonts w:ascii="微软雅黑" w:eastAsia="微软雅黑" w:hAnsi="微软雅黑" w:hint="eastAsia"/>
          <w:sz w:val="24"/>
          <w:lang w:eastAsia="zh-CN"/>
        </w:rPr>
        <w:t>3</w:t>
      </w:r>
      <w:r w:rsidRPr="00D10184">
        <w:rPr>
          <w:rFonts w:ascii="微软雅黑" w:eastAsia="微软雅黑" w:hAnsi="微软雅黑"/>
          <w:sz w:val="24"/>
          <w:lang w:eastAsia="zh-CN"/>
        </w:rPr>
        <w:t>.4</w:t>
      </w:r>
      <w:r w:rsidRPr="00D10184">
        <w:rPr>
          <w:rFonts w:ascii="微软雅黑" w:eastAsia="微软雅黑" w:hAnsi="微软雅黑" w:hint="eastAsia"/>
          <w:sz w:val="24"/>
          <w:lang w:eastAsia="zh-CN"/>
        </w:rPr>
        <w:t>批量修改商品银行</w:t>
      </w:r>
    </w:p>
    <w:p w:rsidR="00D10184" w:rsidRDefault="00342B15" w:rsidP="000C6360">
      <w:pPr>
        <w:jc w:val="left"/>
        <w:rPr>
          <w:rFonts w:ascii="微软雅黑" w:eastAsia="微软雅黑" w:hAnsi="微软雅黑"/>
          <w:sz w:val="24"/>
        </w:rPr>
      </w:pPr>
      <w:r>
        <w:rPr>
          <w:rFonts w:ascii="微软雅黑" w:eastAsia="微软雅黑" w:hAnsi="微软雅黑"/>
          <w:noProof/>
          <w:sz w:val="24"/>
        </w:rPr>
        <w:drawing>
          <wp:inline distT="0" distB="0" distL="0" distR="0">
            <wp:extent cx="5350510" cy="4250770"/>
            <wp:effectExtent l="19050" t="0" r="2540" b="0"/>
            <wp:docPr id="204" name="图片 204" descr="C:\Documents and Settings\tangyueying\桌面\支付服务商管理\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Documents and Settings\tangyueying\桌面\支付服务商管理\1.png"/>
                    <pic:cNvPicPr>
                      <a:picLocks noChangeAspect="1" noChangeArrowheads="1"/>
                    </pic:cNvPicPr>
                  </pic:nvPicPr>
                  <pic:blipFill>
                    <a:blip r:embed="rId89"/>
                    <a:srcRect/>
                    <a:stretch>
                      <a:fillRect/>
                    </a:stretch>
                  </pic:blipFill>
                  <pic:spPr bwMode="auto">
                    <a:xfrm>
                      <a:off x="0" y="0"/>
                      <a:ext cx="5350510" cy="4250770"/>
                    </a:xfrm>
                    <a:prstGeom prst="rect">
                      <a:avLst/>
                    </a:prstGeom>
                    <a:noFill/>
                    <a:ln w="9525">
                      <a:noFill/>
                      <a:miter lim="800000"/>
                      <a:headEnd/>
                      <a:tailEnd/>
                    </a:ln>
                  </pic:spPr>
                </pic:pic>
              </a:graphicData>
            </a:graphic>
          </wp:inline>
        </w:drawing>
      </w:r>
    </w:p>
    <w:p w:rsidR="00342B15" w:rsidRDefault="00342B15" w:rsidP="000C6360">
      <w:pPr>
        <w:jc w:val="left"/>
        <w:rPr>
          <w:rFonts w:ascii="微软雅黑" w:eastAsia="微软雅黑" w:hAnsi="微软雅黑"/>
          <w:sz w:val="24"/>
        </w:rPr>
      </w:pPr>
      <w:r>
        <w:rPr>
          <w:rFonts w:ascii="微软雅黑" w:eastAsia="微软雅黑" w:hAnsi="微软雅黑"/>
          <w:noProof/>
          <w:sz w:val="24"/>
        </w:rPr>
        <w:lastRenderedPageBreak/>
        <w:drawing>
          <wp:inline distT="0" distB="0" distL="0" distR="0">
            <wp:extent cx="5350510" cy="4207833"/>
            <wp:effectExtent l="19050" t="0" r="2540" b="0"/>
            <wp:docPr id="205" name="图片 205" descr="C:\Documents and Settings\tangyueying\桌面\支付服务商管理\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Documents and Settings\tangyueying\桌面\支付服务商管理\2.png"/>
                    <pic:cNvPicPr>
                      <a:picLocks noChangeAspect="1" noChangeArrowheads="1"/>
                    </pic:cNvPicPr>
                  </pic:nvPicPr>
                  <pic:blipFill>
                    <a:blip r:embed="rId90"/>
                    <a:srcRect/>
                    <a:stretch>
                      <a:fillRect/>
                    </a:stretch>
                  </pic:blipFill>
                  <pic:spPr bwMode="auto">
                    <a:xfrm>
                      <a:off x="0" y="0"/>
                      <a:ext cx="5350510" cy="4207833"/>
                    </a:xfrm>
                    <a:prstGeom prst="rect">
                      <a:avLst/>
                    </a:prstGeom>
                    <a:noFill/>
                    <a:ln w="9525">
                      <a:noFill/>
                      <a:miter lim="800000"/>
                      <a:headEnd/>
                      <a:tailEnd/>
                    </a:ln>
                  </pic:spPr>
                </pic:pic>
              </a:graphicData>
            </a:graphic>
          </wp:inline>
        </w:drawing>
      </w:r>
    </w:p>
    <w:p w:rsidR="005B5D30" w:rsidRDefault="005B5D30" w:rsidP="005B5D30">
      <w:pPr>
        <w:numPr>
          <w:ilvl w:val="0"/>
          <w:numId w:val="5"/>
        </w:numPr>
        <w:jc w:val="left"/>
        <w:rPr>
          <w:b/>
        </w:rPr>
      </w:pPr>
      <w:r>
        <w:rPr>
          <w:rFonts w:hint="eastAsia"/>
          <w:b/>
        </w:rPr>
        <w:t>字段说明</w:t>
      </w:r>
    </w:p>
    <w:p w:rsidR="005B5D30" w:rsidRDefault="005B5D30" w:rsidP="005B5D30">
      <w:pPr>
        <w:jc w:val="left"/>
      </w:pPr>
      <w:r>
        <w:t>1</w:t>
      </w:r>
      <w:r>
        <w:rPr>
          <w:rFonts w:hint="eastAsia"/>
        </w:rPr>
        <w:t>）商户号</w:t>
      </w:r>
      <w:r>
        <w:t>|</w:t>
      </w:r>
      <w:r>
        <w:rPr>
          <w:rFonts w:hint="eastAsia"/>
        </w:rPr>
        <w:t>商品号：一行一个，超出输入框行数，右侧下拉框显示</w:t>
      </w:r>
    </w:p>
    <w:p w:rsidR="005B5D30" w:rsidRDefault="005B5D30" w:rsidP="005B5D30">
      <w:pPr>
        <w:jc w:val="left"/>
      </w:pPr>
      <w:r>
        <w:t>2</w:t>
      </w:r>
      <w:r>
        <w:rPr>
          <w:rFonts w:hint="eastAsia"/>
        </w:rPr>
        <w:t>）配置的商品银行：需要批量修改的商品银行</w:t>
      </w:r>
    </w:p>
    <w:p w:rsidR="005B5D30" w:rsidRDefault="005B5D30" w:rsidP="005B5D30">
      <w:pPr>
        <w:ind w:firstLineChars="200" w:firstLine="420"/>
        <w:jc w:val="left"/>
      </w:pPr>
      <w:r>
        <w:rPr>
          <w:rFonts w:hint="eastAsia"/>
        </w:rPr>
        <w:t>点击树中的复选框添加需要修改的支付银行。</w:t>
      </w:r>
    </w:p>
    <w:p w:rsidR="005B5D30" w:rsidRDefault="005B5D30" w:rsidP="005B5D30">
      <w:pPr>
        <w:jc w:val="left"/>
      </w:pPr>
      <w:r>
        <w:t>3</w:t>
      </w:r>
      <w:r>
        <w:rPr>
          <w:rFonts w:hint="eastAsia"/>
        </w:rPr>
        <w:t>）参数配置商品开通状态等默认为空，单选</w:t>
      </w:r>
    </w:p>
    <w:p w:rsidR="005B5D30" w:rsidRDefault="005B5D30" w:rsidP="005B5D30">
      <w:pPr>
        <w:jc w:val="left"/>
      </w:pPr>
      <w:r>
        <w:t>4</w:t>
      </w:r>
      <w:r>
        <w:rPr>
          <w:rFonts w:hint="eastAsia"/>
        </w:rPr>
        <w:t>）文本配置：上传</w:t>
      </w:r>
      <w:r>
        <w:t>txt</w:t>
      </w:r>
      <w:r>
        <w:rPr>
          <w:rFonts w:hint="eastAsia"/>
        </w:rPr>
        <w:t>文档进行配置，规则由</w:t>
      </w:r>
      <w:r>
        <w:t>txt</w:t>
      </w:r>
      <w:r>
        <w:rPr>
          <w:rFonts w:hint="eastAsia"/>
        </w:rPr>
        <w:t>内容决定，实现商户商品和需要配置的商品银行之间的双重复选。</w:t>
      </w:r>
    </w:p>
    <w:p w:rsidR="00D10184" w:rsidRDefault="005B5D30" w:rsidP="005B5D30">
      <w:pPr>
        <w:jc w:val="left"/>
      </w:pPr>
      <w:r>
        <w:rPr>
          <w:rFonts w:hint="eastAsia"/>
        </w:rPr>
        <w:t>点击规则说明弹窗说明文本规则（此处开发人员可酌情修改，只需达到提示效果即可）。</w:t>
      </w:r>
    </w:p>
    <w:p w:rsidR="005B5D30" w:rsidRDefault="005B5D30" w:rsidP="005B5D30">
      <w:pPr>
        <w:jc w:val="left"/>
      </w:pPr>
      <w:r w:rsidRPr="005B5D30">
        <w:rPr>
          <w:noProof/>
        </w:rPr>
        <w:drawing>
          <wp:inline distT="0" distB="0" distL="0" distR="0">
            <wp:extent cx="4038600" cy="1924050"/>
            <wp:effectExtent l="19050" t="0" r="0" b="0"/>
            <wp:docPr id="11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6"/>
                    <pic:cNvPicPr>
                      <a:picLocks noChangeAspect="1" noChangeArrowheads="1"/>
                    </pic:cNvPicPr>
                  </pic:nvPicPr>
                  <pic:blipFill>
                    <a:blip r:embed="rId91"/>
                    <a:srcRect/>
                    <a:stretch>
                      <a:fillRect/>
                    </a:stretch>
                  </pic:blipFill>
                  <pic:spPr bwMode="auto">
                    <a:xfrm>
                      <a:off x="0" y="0"/>
                      <a:ext cx="4038600" cy="1924050"/>
                    </a:xfrm>
                    <a:prstGeom prst="rect">
                      <a:avLst/>
                    </a:prstGeom>
                    <a:noFill/>
                    <a:ln w="9525">
                      <a:noFill/>
                      <a:miter lim="800000"/>
                      <a:headEnd/>
                      <a:tailEnd/>
                    </a:ln>
                  </pic:spPr>
                </pic:pic>
              </a:graphicData>
            </a:graphic>
          </wp:inline>
        </w:drawing>
      </w:r>
    </w:p>
    <w:p w:rsidR="00E24DB3" w:rsidRDefault="00E24DB3" w:rsidP="000C6360">
      <w:pPr>
        <w:pStyle w:val="2"/>
      </w:pPr>
      <w:bookmarkStart w:id="26" w:name="_Toc339025942"/>
      <w:r>
        <w:rPr>
          <w:rFonts w:hint="eastAsia"/>
        </w:rPr>
        <w:lastRenderedPageBreak/>
        <w:t>商品银行配置审核</w:t>
      </w:r>
      <w:bookmarkEnd w:id="26"/>
    </w:p>
    <w:p w:rsidR="00467FA8" w:rsidRPr="00467FA8" w:rsidRDefault="00467FA8" w:rsidP="00467FA8">
      <w:pPr>
        <w:ind w:firstLine="420"/>
      </w:pPr>
      <w:r>
        <w:rPr>
          <w:rFonts w:hint="eastAsia"/>
        </w:rPr>
        <w:t>该功能用于对商品银行的配置进行审核，包括单个商品银行配置和批量商品银行配置。</w:t>
      </w:r>
    </w:p>
    <w:p w:rsidR="00D10184" w:rsidRPr="00D10184" w:rsidRDefault="00D10184" w:rsidP="00467FA8">
      <w:pPr>
        <w:jc w:val="left"/>
      </w:pPr>
      <w:r>
        <w:rPr>
          <w:rFonts w:hint="eastAsia"/>
        </w:rPr>
        <w:t>单条审核</w:t>
      </w:r>
      <w:r w:rsidR="00467FA8">
        <w:rPr>
          <w:rFonts w:hint="eastAsia"/>
        </w:rPr>
        <w:t>的</w:t>
      </w:r>
      <w:r>
        <w:rPr>
          <w:rFonts w:hint="eastAsia"/>
        </w:rPr>
        <w:t>页面：</w:t>
      </w:r>
    </w:p>
    <w:p w:rsidR="00E24DB3" w:rsidRDefault="00D10184" w:rsidP="000C6360">
      <w:r>
        <w:rPr>
          <w:noProof/>
        </w:rPr>
        <w:drawing>
          <wp:inline distT="0" distB="0" distL="0" distR="0">
            <wp:extent cx="5350510" cy="3751218"/>
            <wp:effectExtent l="19050" t="0" r="254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2"/>
                    <a:srcRect/>
                    <a:stretch>
                      <a:fillRect/>
                    </a:stretch>
                  </pic:blipFill>
                  <pic:spPr bwMode="auto">
                    <a:xfrm>
                      <a:off x="0" y="0"/>
                      <a:ext cx="5350510" cy="3751218"/>
                    </a:xfrm>
                    <a:prstGeom prst="rect">
                      <a:avLst/>
                    </a:prstGeom>
                    <a:noFill/>
                    <a:ln w="9525">
                      <a:noFill/>
                      <a:miter lim="800000"/>
                      <a:headEnd/>
                      <a:tailEnd/>
                    </a:ln>
                  </pic:spPr>
                </pic:pic>
              </a:graphicData>
            </a:graphic>
          </wp:inline>
        </w:drawing>
      </w:r>
    </w:p>
    <w:p w:rsidR="00D10184" w:rsidRDefault="00467FA8" w:rsidP="000C6360">
      <w:r>
        <w:rPr>
          <w:rFonts w:hint="eastAsia"/>
        </w:rPr>
        <w:t>批量修改的审核页面：</w:t>
      </w:r>
    </w:p>
    <w:p w:rsidR="00467FA8" w:rsidRDefault="00467FA8" w:rsidP="000C6360">
      <w:r>
        <w:rPr>
          <w:noProof/>
        </w:rPr>
        <w:lastRenderedPageBreak/>
        <w:drawing>
          <wp:inline distT="0" distB="0" distL="0" distR="0">
            <wp:extent cx="5350510" cy="4073331"/>
            <wp:effectExtent l="19050" t="0" r="2540" b="0"/>
            <wp:docPr id="206" name="图片 206" descr="C:\Documents and Settings\tangyueying\桌面\支付服务商管理\批量商品银行审核页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C:\Documents and Settings\tangyueying\桌面\支付服务商管理\批量商品银行审核页面.jpg"/>
                    <pic:cNvPicPr>
                      <a:picLocks noChangeAspect="1" noChangeArrowheads="1"/>
                    </pic:cNvPicPr>
                  </pic:nvPicPr>
                  <pic:blipFill>
                    <a:blip r:embed="rId93"/>
                    <a:srcRect/>
                    <a:stretch>
                      <a:fillRect/>
                    </a:stretch>
                  </pic:blipFill>
                  <pic:spPr bwMode="auto">
                    <a:xfrm>
                      <a:off x="0" y="0"/>
                      <a:ext cx="5350510" cy="4073331"/>
                    </a:xfrm>
                    <a:prstGeom prst="rect">
                      <a:avLst/>
                    </a:prstGeom>
                    <a:noFill/>
                    <a:ln w="9525">
                      <a:noFill/>
                      <a:miter lim="800000"/>
                      <a:headEnd/>
                      <a:tailEnd/>
                    </a:ln>
                  </pic:spPr>
                </pic:pic>
              </a:graphicData>
            </a:graphic>
          </wp:inline>
        </w:drawing>
      </w:r>
    </w:p>
    <w:p w:rsidR="00467FA8" w:rsidRPr="00467FA8" w:rsidRDefault="00467FA8" w:rsidP="00467FA8"/>
    <w:p w:rsidR="00E24DB3" w:rsidRDefault="00E24DB3" w:rsidP="000C6360">
      <w:pPr>
        <w:numPr>
          <w:ilvl w:val="0"/>
          <w:numId w:val="5"/>
        </w:numPr>
        <w:jc w:val="left"/>
        <w:rPr>
          <w:b/>
        </w:rPr>
      </w:pPr>
      <w:r>
        <w:rPr>
          <w:rFonts w:hint="eastAsia"/>
          <w:b/>
        </w:rPr>
        <w:t>字段说明</w:t>
      </w:r>
    </w:p>
    <w:p w:rsidR="00E24DB3" w:rsidRDefault="00E24DB3" w:rsidP="000C6360">
      <w:pPr>
        <w:jc w:val="left"/>
      </w:pPr>
      <w:r>
        <w:rPr>
          <w:rFonts w:hint="eastAsia"/>
        </w:rPr>
        <w:t>审核人：待审核状态为空。</w:t>
      </w:r>
    </w:p>
    <w:p w:rsidR="00E24DB3" w:rsidRDefault="00E24DB3" w:rsidP="000C6360">
      <w:pPr>
        <w:numPr>
          <w:ilvl w:val="0"/>
          <w:numId w:val="5"/>
        </w:numPr>
        <w:jc w:val="left"/>
        <w:rPr>
          <w:b/>
        </w:rPr>
      </w:pPr>
      <w:r>
        <w:rPr>
          <w:rFonts w:hint="eastAsia"/>
          <w:b/>
        </w:rPr>
        <w:t>详情</w:t>
      </w:r>
    </w:p>
    <w:p w:rsidR="00467FA8" w:rsidRDefault="00E24DB3" w:rsidP="00467FA8">
      <w:pPr>
        <w:pStyle w:val="ac"/>
        <w:numPr>
          <w:ilvl w:val="0"/>
          <w:numId w:val="33"/>
        </w:numPr>
        <w:jc w:val="left"/>
      </w:pPr>
      <w:r w:rsidRPr="0043075A">
        <w:rPr>
          <w:rFonts w:hint="eastAsia"/>
        </w:rPr>
        <w:t>新增</w:t>
      </w:r>
      <w:r>
        <w:rPr>
          <w:rFonts w:hint="eastAsia"/>
        </w:rPr>
        <w:t>或修改</w:t>
      </w:r>
      <w:r w:rsidRPr="0043075A">
        <w:rPr>
          <w:rFonts w:hint="eastAsia"/>
        </w:rPr>
        <w:t>商品的审核</w:t>
      </w:r>
      <w:r>
        <w:rPr>
          <w:rFonts w:hint="eastAsia"/>
        </w:rPr>
        <w:t>详情（弹窗模态显示）</w:t>
      </w:r>
    </w:p>
    <w:p w:rsidR="00E24DB3" w:rsidRDefault="00E24DB3" w:rsidP="00467FA8">
      <w:pPr>
        <w:pStyle w:val="ac"/>
        <w:ind w:left="360" w:firstLine="0"/>
        <w:jc w:val="left"/>
      </w:pPr>
      <w:r>
        <w:rPr>
          <w:rFonts w:hint="eastAsia"/>
        </w:rPr>
        <w:lastRenderedPageBreak/>
        <w:t>。</w:t>
      </w:r>
      <w:r w:rsidR="00467FA8">
        <w:rPr>
          <w:noProof/>
        </w:rPr>
        <w:drawing>
          <wp:inline distT="0" distB="0" distL="0" distR="0">
            <wp:extent cx="4791075" cy="4210050"/>
            <wp:effectExtent l="19050" t="0" r="9525" b="0"/>
            <wp:docPr id="208" name="图片 208" descr="C:\Documents and Settings\tangyueying\桌面\支付服务商管理\商品银行新增审核页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Documents and Settings\tangyueying\桌面\支付服务商管理\商品银行新增审核页面.jpg"/>
                    <pic:cNvPicPr>
                      <a:picLocks noChangeAspect="1" noChangeArrowheads="1"/>
                    </pic:cNvPicPr>
                  </pic:nvPicPr>
                  <pic:blipFill>
                    <a:blip r:embed="rId94"/>
                    <a:srcRect/>
                    <a:stretch>
                      <a:fillRect/>
                    </a:stretch>
                  </pic:blipFill>
                  <pic:spPr bwMode="auto">
                    <a:xfrm>
                      <a:off x="0" y="0"/>
                      <a:ext cx="4791075" cy="4210050"/>
                    </a:xfrm>
                    <a:prstGeom prst="rect">
                      <a:avLst/>
                    </a:prstGeom>
                    <a:noFill/>
                    <a:ln w="9525">
                      <a:noFill/>
                      <a:miter lim="800000"/>
                      <a:headEnd/>
                      <a:tailEnd/>
                    </a:ln>
                  </pic:spPr>
                </pic:pic>
              </a:graphicData>
            </a:graphic>
          </wp:inline>
        </w:drawing>
      </w:r>
    </w:p>
    <w:p w:rsidR="00467FA8" w:rsidRDefault="00467FA8" w:rsidP="00467FA8">
      <w:pPr>
        <w:pStyle w:val="ac"/>
        <w:ind w:left="360" w:firstLine="0"/>
        <w:jc w:val="left"/>
      </w:pPr>
      <w:r>
        <w:rPr>
          <w:noProof/>
        </w:rPr>
        <w:lastRenderedPageBreak/>
        <w:drawing>
          <wp:inline distT="0" distB="0" distL="0" distR="0">
            <wp:extent cx="5350510" cy="5528268"/>
            <wp:effectExtent l="19050" t="0" r="2540" b="0"/>
            <wp:docPr id="209" name="图片 209" descr="C:\Documents and Settings\tangyueying\桌面\支付服务商管理\商品银行修改审核页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Documents and Settings\tangyueying\桌面\支付服务商管理\商品银行修改审核页面.jpg"/>
                    <pic:cNvPicPr>
                      <a:picLocks noChangeAspect="1" noChangeArrowheads="1"/>
                    </pic:cNvPicPr>
                  </pic:nvPicPr>
                  <pic:blipFill>
                    <a:blip r:embed="rId95"/>
                    <a:srcRect/>
                    <a:stretch>
                      <a:fillRect/>
                    </a:stretch>
                  </pic:blipFill>
                  <pic:spPr bwMode="auto">
                    <a:xfrm>
                      <a:off x="0" y="0"/>
                      <a:ext cx="5350510" cy="5528268"/>
                    </a:xfrm>
                    <a:prstGeom prst="rect">
                      <a:avLst/>
                    </a:prstGeom>
                    <a:noFill/>
                    <a:ln w="9525">
                      <a:noFill/>
                      <a:miter lim="800000"/>
                      <a:headEnd/>
                      <a:tailEnd/>
                    </a:ln>
                  </pic:spPr>
                </pic:pic>
              </a:graphicData>
            </a:graphic>
          </wp:inline>
        </w:drawing>
      </w:r>
    </w:p>
    <w:p w:rsidR="00467FA8" w:rsidRPr="00467FA8" w:rsidRDefault="00E24DB3" w:rsidP="00467FA8">
      <w:pPr>
        <w:pStyle w:val="ac"/>
        <w:numPr>
          <w:ilvl w:val="0"/>
          <w:numId w:val="33"/>
        </w:numPr>
        <w:jc w:val="left"/>
      </w:pPr>
      <w:r>
        <w:rPr>
          <w:rFonts w:hint="eastAsia"/>
        </w:rPr>
        <w:t>批量修改商品的审核详情（弹窗模态显示）</w:t>
      </w:r>
      <w:r w:rsidR="00467FA8">
        <w:rPr>
          <w:rFonts w:hint="eastAsia"/>
        </w:rPr>
        <w:t>。批量提交的修改配置，在详情内以列表形式展现。审核意见为不通过的必填项。</w:t>
      </w:r>
    </w:p>
    <w:p w:rsidR="00E24DB3" w:rsidRDefault="00467FA8" w:rsidP="005B5D30">
      <w:pPr>
        <w:pStyle w:val="ac"/>
        <w:ind w:left="360" w:firstLine="0"/>
        <w:jc w:val="left"/>
      </w:pPr>
      <w:r w:rsidRPr="00467FA8">
        <w:rPr>
          <w:noProof/>
        </w:rPr>
        <w:lastRenderedPageBreak/>
        <w:drawing>
          <wp:inline distT="0" distB="0" distL="0" distR="0">
            <wp:extent cx="5350510" cy="4464664"/>
            <wp:effectExtent l="19050" t="0" r="2540" b="0"/>
            <wp:docPr id="115" name="图片 207" descr="C:\Documents and Settings\tangyueying\桌面\支付服务商管理\批量配置商品银行修改审核页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Documents and Settings\tangyueying\桌面\支付服务商管理\批量配置商品银行修改审核页面.jpg"/>
                    <pic:cNvPicPr>
                      <a:picLocks noChangeAspect="1" noChangeArrowheads="1"/>
                    </pic:cNvPicPr>
                  </pic:nvPicPr>
                  <pic:blipFill>
                    <a:blip r:embed="rId96"/>
                    <a:srcRect/>
                    <a:stretch>
                      <a:fillRect/>
                    </a:stretch>
                  </pic:blipFill>
                  <pic:spPr bwMode="auto">
                    <a:xfrm>
                      <a:off x="0" y="0"/>
                      <a:ext cx="5350510" cy="4464664"/>
                    </a:xfrm>
                    <a:prstGeom prst="rect">
                      <a:avLst/>
                    </a:prstGeom>
                    <a:noFill/>
                    <a:ln w="9525">
                      <a:noFill/>
                      <a:miter lim="800000"/>
                      <a:headEnd/>
                      <a:tailEnd/>
                    </a:ln>
                  </pic:spPr>
                </pic:pic>
              </a:graphicData>
            </a:graphic>
          </wp:inline>
        </w:drawing>
      </w:r>
    </w:p>
    <w:p w:rsidR="009620FC" w:rsidRDefault="009620FC" w:rsidP="005B5D30">
      <w:pPr>
        <w:pStyle w:val="ac"/>
        <w:ind w:left="360" w:firstLine="0"/>
        <w:jc w:val="left"/>
      </w:pPr>
    </w:p>
    <w:p w:rsidR="009620FC" w:rsidRDefault="009620FC" w:rsidP="00E85A0A">
      <w:pPr>
        <w:jc w:val="left"/>
      </w:pPr>
    </w:p>
    <w:p w:rsidR="00E24DB3" w:rsidRDefault="00E24DB3" w:rsidP="000C6360">
      <w:pPr>
        <w:pStyle w:val="1"/>
      </w:pPr>
      <w:bookmarkStart w:id="27" w:name="_Toc339025943"/>
      <w:r>
        <w:rPr>
          <w:rFonts w:hint="eastAsia"/>
        </w:rPr>
        <w:t>开发功能及详细需求（二期）</w:t>
      </w:r>
      <w:bookmarkEnd w:id="27"/>
    </w:p>
    <w:p w:rsidR="00E24DB3" w:rsidRDefault="00E24DB3" w:rsidP="000C6360">
      <w:pPr>
        <w:pStyle w:val="2"/>
      </w:pPr>
      <w:bookmarkStart w:id="28" w:name="_Toc339025944"/>
      <w:r>
        <w:rPr>
          <w:rFonts w:hint="eastAsia"/>
        </w:rPr>
        <w:t>支付服务商管理</w:t>
      </w:r>
      <w:bookmarkEnd w:id="28"/>
    </w:p>
    <w:p w:rsidR="00E24DB3" w:rsidRPr="00C55517" w:rsidRDefault="00E24DB3" w:rsidP="000C6360">
      <w:pPr>
        <w:jc w:val="left"/>
        <w:rPr>
          <w:b/>
        </w:rPr>
      </w:pPr>
      <w:r w:rsidRPr="00C55517">
        <w:rPr>
          <w:rFonts w:hint="eastAsia"/>
          <w:b/>
        </w:rPr>
        <w:t>一级菜单：支付服务商管理</w:t>
      </w:r>
    </w:p>
    <w:p w:rsidR="00E24DB3" w:rsidRPr="00DA1885" w:rsidRDefault="00E24DB3" w:rsidP="000C6360">
      <w:pPr>
        <w:pStyle w:val="AxureHeading4"/>
        <w:keepNext/>
        <w:numPr>
          <w:ilvl w:val="0"/>
          <w:numId w:val="0"/>
        </w:numPr>
        <w:rPr>
          <w:rFonts w:ascii="微软雅黑" w:eastAsia="微软雅黑" w:hAnsi="微软雅黑"/>
          <w:sz w:val="24"/>
          <w:lang w:eastAsia="zh-CN"/>
        </w:rPr>
      </w:pPr>
      <w:r w:rsidRPr="00DA1885">
        <w:rPr>
          <w:rFonts w:ascii="微软雅黑" w:eastAsia="微软雅黑" w:hAnsi="微软雅黑"/>
          <w:sz w:val="24"/>
          <w:lang w:eastAsia="zh-CN"/>
        </w:rPr>
        <w:lastRenderedPageBreak/>
        <w:t>3.1.1</w:t>
      </w:r>
      <w:r w:rsidRPr="00DA1885">
        <w:rPr>
          <w:rFonts w:ascii="微软雅黑" w:eastAsia="微软雅黑" w:hAnsi="微软雅黑" w:hint="eastAsia"/>
          <w:sz w:val="24"/>
          <w:lang w:eastAsia="zh-CN"/>
        </w:rPr>
        <w:t>二级操作菜单：支付服务商配置</w:t>
      </w:r>
    </w:p>
    <w:p w:rsidR="00E24DB3" w:rsidRDefault="00E636AA" w:rsidP="000C6360">
      <w:pPr>
        <w:jc w:val="left"/>
      </w:pPr>
      <w:r>
        <w:rPr>
          <w:noProof/>
        </w:rPr>
        <w:drawing>
          <wp:inline distT="0" distB="0" distL="0" distR="0">
            <wp:extent cx="5350510" cy="2265944"/>
            <wp:effectExtent l="19050" t="0" r="254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97"/>
                    <a:srcRect/>
                    <a:stretch>
                      <a:fillRect/>
                    </a:stretch>
                  </pic:blipFill>
                  <pic:spPr bwMode="auto">
                    <a:xfrm>
                      <a:off x="0" y="0"/>
                      <a:ext cx="5350510" cy="2265944"/>
                    </a:xfrm>
                    <a:prstGeom prst="rect">
                      <a:avLst/>
                    </a:prstGeom>
                    <a:noFill/>
                    <a:ln w="9525">
                      <a:noFill/>
                      <a:miter lim="800000"/>
                      <a:headEnd/>
                      <a:tailEnd/>
                    </a:ln>
                  </pic:spPr>
                </pic:pic>
              </a:graphicData>
            </a:graphic>
          </wp:inline>
        </w:drawing>
      </w:r>
    </w:p>
    <w:p w:rsidR="00E24DB3" w:rsidRDefault="00E24DB3" w:rsidP="000C6360">
      <w:pPr>
        <w:numPr>
          <w:ilvl w:val="0"/>
          <w:numId w:val="5"/>
        </w:numPr>
        <w:jc w:val="left"/>
        <w:rPr>
          <w:b/>
        </w:rPr>
      </w:pPr>
      <w:r>
        <w:rPr>
          <w:rFonts w:hint="eastAsia"/>
          <w:b/>
        </w:rPr>
        <w:t>字段说明</w:t>
      </w:r>
    </w:p>
    <w:p w:rsidR="00E24DB3" w:rsidRDefault="00E24DB3" w:rsidP="000C6360">
      <w:pPr>
        <w:tabs>
          <w:tab w:val="left" w:pos="420"/>
        </w:tabs>
        <w:ind w:left="420"/>
        <w:jc w:val="left"/>
      </w:pPr>
      <w:r>
        <w:rPr>
          <w:rFonts w:hint="eastAsia"/>
        </w:rPr>
        <w:t>状态：开通</w:t>
      </w:r>
      <w:r>
        <w:t>/</w:t>
      </w:r>
      <w:r>
        <w:rPr>
          <w:rFonts w:hint="eastAsia"/>
        </w:rPr>
        <w:t>关闭；</w:t>
      </w:r>
    </w:p>
    <w:p w:rsidR="00E24DB3" w:rsidRDefault="00E24DB3" w:rsidP="000C6360">
      <w:pPr>
        <w:tabs>
          <w:tab w:val="left" w:pos="420"/>
        </w:tabs>
        <w:ind w:left="420"/>
        <w:jc w:val="left"/>
      </w:pPr>
      <w:r>
        <w:rPr>
          <w:rFonts w:hint="eastAsia"/>
        </w:rPr>
        <w:t>支付服务商类型：移动网关</w:t>
      </w:r>
      <w:r>
        <w:t>/</w:t>
      </w:r>
      <w:r>
        <w:rPr>
          <w:rFonts w:hint="eastAsia"/>
        </w:rPr>
        <w:t>联通网关</w:t>
      </w:r>
      <w:r>
        <w:t>/</w:t>
      </w:r>
      <w:r>
        <w:rPr>
          <w:rFonts w:hint="eastAsia"/>
        </w:rPr>
        <w:t>电信网关</w:t>
      </w:r>
      <w:r>
        <w:t>/</w:t>
      </w:r>
      <w:r>
        <w:rPr>
          <w:rFonts w:hint="eastAsia"/>
        </w:rPr>
        <w:t>银行网关</w:t>
      </w:r>
      <w:r>
        <w:t>/</w:t>
      </w:r>
      <w:r>
        <w:rPr>
          <w:rFonts w:hint="eastAsia"/>
        </w:rPr>
        <w:t>第三方支付；（类型可扩展）</w:t>
      </w:r>
    </w:p>
    <w:p w:rsidR="00E24DB3" w:rsidRPr="00F51792" w:rsidRDefault="00E24DB3" w:rsidP="000C6360">
      <w:pPr>
        <w:tabs>
          <w:tab w:val="left" w:pos="420"/>
        </w:tabs>
        <w:ind w:left="420"/>
        <w:jc w:val="left"/>
      </w:pPr>
      <w:r>
        <w:rPr>
          <w:rFonts w:hint="eastAsia"/>
        </w:rPr>
        <w:t>操作：开通</w:t>
      </w:r>
      <w:r>
        <w:t>/</w:t>
      </w:r>
      <w:r>
        <w:rPr>
          <w:rFonts w:hint="eastAsia"/>
        </w:rPr>
        <w:t>关闭，根据支付服务商当前状态而定（例如：当前为开通，则操作为关闭）；</w:t>
      </w:r>
    </w:p>
    <w:p w:rsidR="00E24DB3" w:rsidRDefault="00E24DB3" w:rsidP="000C6360">
      <w:pPr>
        <w:numPr>
          <w:ilvl w:val="0"/>
          <w:numId w:val="5"/>
        </w:numPr>
        <w:jc w:val="left"/>
        <w:rPr>
          <w:b/>
        </w:rPr>
      </w:pPr>
      <w:r>
        <w:rPr>
          <w:rFonts w:hint="eastAsia"/>
          <w:b/>
        </w:rPr>
        <w:t>页面规则</w:t>
      </w:r>
    </w:p>
    <w:p w:rsidR="00E24DB3" w:rsidRDefault="00E24DB3" w:rsidP="000C6360">
      <w:pPr>
        <w:numPr>
          <w:ilvl w:val="1"/>
          <w:numId w:val="5"/>
        </w:numPr>
        <w:tabs>
          <w:tab w:val="left" w:pos="420"/>
        </w:tabs>
        <w:jc w:val="left"/>
      </w:pPr>
      <w:r>
        <w:rPr>
          <w:rFonts w:hint="eastAsia"/>
        </w:rPr>
        <w:t>批量变更状态：如果列表没有复选，点击批量变更状态按钮无效；</w:t>
      </w:r>
    </w:p>
    <w:p w:rsidR="00E24DB3" w:rsidRDefault="00E24DB3" w:rsidP="000C6360">
      <w:pPr>
        <w:numPr>
          <w:ilvl w:val="1"/>
          <w:numId w:val="5"/>
        </w:numPr>
        <w:tabs>
          <w:tab w:val="left" w:pos="420"/>
        </w:tabs>
        <w:jc w:val="left"/>
      </w:pPr>
      <w:r>
        <w:rPr>
          <w:rFonts w:hint="eastAsia"/>
        </w:rPr>
        <w:t>复选框：复选需保持状态一致，否则弹窗提示（见原型）；</w:t>
      </w:r>
    </w:p>
    <w:p w:rsidR="00E24DB3" w:rsidRDefault="00E24DB3" w:rsidP="000C6360">
      <w:pPr>
        <w:numPr>
          <w:ilvl w:val="1"/>
          <w:numId w:val="5"/>
        </w:numPr>
        <w:tabs>
          <w:tab w:val="left" w:pos="420"/>
        </w:tabs>
        <w:jc w:val="left"/>
      </w:pPr>
      <w:r>
        <w:rPr>
          <w:rFonts w:hint="eastAsia"/>
        </w:rPr>
        <w:t>输入框：根据输入内容做控制，错误提示同平台整体设计；</w:t>
      </w:r>
    </w:p>
    <w:p w:rsidR="00E24DB3" w:rsidRDefault="00E24DB3" w:rsidP="002133BC">
      <w:pPr>
        <w:numPr>
          <w:ilvl w:val="0"/>
          <w:numId w:val="5"/>
        </w:numPr>
        <w:jc w:val="left"/>
        <w:rPr>
          <w:b/>
        </w:rPr>
      </w:pPr>
      <w:r>
        <w:rPr>
          <w:rFonts w:hint="eastAsia"/>
          <w:b/>
        </w:rPr>
        <w:t>添加支付服务商</w:t>
      </w:r>
    </w:p>
    <w:p w:rsidR="00E24DB3" w:rsidRDefault="00D10184" w:rsidP="002133BC">
      <w:pPr>
        <w:jc w:val="left"/>
        <w:rPr>
          <w:b/>
        </w:rPr>
      </w:pPr>
      <w:r>
        <w:rPr>
          <w:b/>
          <w:noProof/>
        </w:rPr>
        <w:drawing>
          <wp:inline distT="0" distB="0" distL="0" distR="0">
            <wp:extent cx="5305425" cy="2305050"/>
            <wp:effectExtent l="19050" t="0" r="9525"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8"/>
                    <a:srcRect/>
                    <a:stretch>
                      <a:fillRect/>
                    </a:stretch>
                  </pic:blipFill>
                  <pic:spPr bwMode="auto">
                    <a:xfrm>
                      <a:off x="0" y="0"/>
                      <a:ext cx="5305425" cy="2305050"/>
                    </a:xfrm>
                    <a:prstGeom prst="rect">
                      <a:avLst/>
                    </a:prstGeom>
                    <a:noFill/>
                    <a:ln w="9525">
                      <a:noFill/>
                      <a:miter lim="800000"/>
                      <a:headEnd/>
                      <a:tailEnd/>
                    </a:ln>
                  </pic:spPr>
                </pic:pic>
              </a:graphicData>
            </a:graphic>
          </wp:inline>
        </w:drawing>
      </w:r>
    </w:p>
    <w:p w:rsidR="00E24DB3" w:rsidRDefault="00E24DB3" w:rsidP="006A2EF9">
      <w:pPr>
        <w:numPr>
          <w:ilvl w:val="0"/>
          <w:numId w:val="5"/>
        </w:numPr>
        <w:jc w:val="left"/>
        <w:rPr>
          <w:b/>
        </w:rPr>
      </w:pPr>
      <w:r>
        <w:rPr>
          <w:rFonts w:hint="eastAsia"/>
          <w:b/>
        </w:rPr>
        <w:t>弹窗提示</w:t>
      </w:r>
    </w:p>
    <w:p w:rsidR="00E24DB3" w:rsidRDefault="00E24DB3" w:rsidP="000C6360">
      <w:pPr>
        <w:tabs>
          <w:tab w:val="left" w:pos="825"/>
        </w:tabs>
        <w:jc w:val="left"/>
      </w:pPr>
      <w:r>
        <w:rPr>
          <w:rFonts w:hint="eastAsia"/>
        </w:rPr>
        <w:t>涉及新增银行或银行状态变化的操作，弹窗提示</w:t>
      </w:r>
    </w:p>
    <w:p w:rsidR="00E24DB3" w:rsidRPr="002133BC" w:rsidRDefault="00BF6147" w:rsidP="000C6360">
      <w:pPr>
        <w:tabs>
          <w:tab w:val="left" w:pos="825"/>
        </w:tabs>
        <w:jc w:val="left"/>
      </w:pPr>
      <w:r>
        <w:rPr>
          <w:noProof/>
        </w:rPr>
        <w:lastRenderedPageBreak/>
        <w:drawing>
          <wp:inline distT="0" distB="0" distL="0" distR="0">
            <wp:extent cx="2200275" cy="1057275"/>
            <wp:effectExtent l="19050" t="0" r="9525"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9"/>
                    <a:srcRect/>
                    <a:stretch>
                      <a:fillRect/>
                    </a:stretch>
                  </pic:blipFill>
                  <pic:spPr bwMode="auto">
                    <a:xfrm>
                      <a:off x="0" y="0"/>
                      <a:ext cx="2200275" cy="1057275"/>
                    </a:xfrm>
                    <a:prstGeom prst="rect">
                      <a:avLst/>
                    </a:prstGeom>
                    <a:noFill/>
                    <a:ln w="9525">
                      <a:noFill/>
                      <a:miter lim="800000"/>
                      <a:headEnd/>
                      <a:tailEnd/>
                    </a:ln>
                  </pic:spPr>
                </pic:pic>
              </a:graphicData>
            </a:graphic>
          </wp:inline>
        </w:drawing>
      </w:r>
    </w:p>
    <w:p w:rsidR="00E24DB3" w:rsidRDefault="00E24DB3" w:rsidP="000C6360">
      <w:pPr>
        <w:pStyle w:val="2"/>
      </w:pPr>
      <w:bookmarkStart w:id="29" w:name="_Toc339025945"/>
      <w:r>
        <w:rPr>
          <w:rFonts w:hint="eastAsia"/>
        </w:rPr>
        <w:t>短信跟发管理</w:t>
      </w:r>
      <w:bookmarkEnd w:id="29"/>
    </w:p>
    <w:p w:rsidR="00E24DB3" w:rsidRDefault="00E24DB3" w:rsidP="000C6360">
      <w:pPr>
        <w:pStyle w:val="AxureHeading3"/>
        <w:keepNext/>
        <w:numPr>
          <w:ilvl w:val="0"/>
          <w:numId w:val="5"/>
        </w:numPr>
        <w:rPr>
          <w:sz w:val="28"/>
          <w:szCs w:val="28"/>
          <w:lang w:eastAsia="zh-CN"/>
        </w:rPr>
      </w:pPr>
      <w:r>
        <w:rPr>
          <w:rFonts w:hint="eastAsia"/>
          <w:sz w:val="28"/>
          <w:szCs w:val="28"/>
          <w:lang w:eastAsia="zh-CN"/>
        </w:rPr>
        <w:t>跟发任务</w:t>
      </w:r>
      <w:r w:rsidRPr="007E4BB2">
        <w:rPr>
          <w:rFonts w:hint="eastAsia"/>
          <w:sz w:val="28"/>
          <w:szCs w:val="28"/>
          <w:lang w:eastAsia="zh-CN"/>
        </w:rPr>
        <w:t>管理</w:t>
      </w:r>
    </w:p>
    <w:p w:rsidR="00E24DB3" w:rsidRDefault="00E24DB3" w:rsidP="000C6360">
      <w:r>
        <w:rPr>
          <w:rFonts w:hint="eastAsia"/>
        </w:rPr>
        <w:t>导航目录：</w:t>
      </w:r>
    </w:p>
    <w:p w:rsidR="00E24DB3" w:rsidRDefault="00E24DB3" w:rsidP="000C6360">
      <w:pPr>
        <w:widowControl/>
        <w:numPr>
          <w:ilvl w:val="0"/>
          <w:numId w:val="21"/>
        </w:numPr>
        <w:spacing w:line="240" w:lineRule="auto"/>
        <w:jc w:val="left"/>
      </w:pPr>
      <w:r>
        <w:rPr>
          <w:rFonts w:hint="eastAsia"/>
        </w:rPr>
        <w:t>总目录</w:t>
      </w:r>
    </w:p>
    <w:p w:rsidR="00E24DB3" w:rsidRDefault="00E24DB3" w:rsidP="000C6360">
      <w:pPr>
        <w:widowControl/>
        <w:numPr>
          <w:ilvl w:val="0"/>
          <w:numId w:val="21"/>
        </w:numPr>
        <w:spacing w:line="240" w:lineRule="auto"/>
        <w:jc w:val="left"/>
      </w:pPr>
      <w:r>
        <w:tab/>
      </w:r>
      <w:r>
        <w:rPr>
          <w:rFonts w:hint="eastAsia"/>
        </w:rPr>
        <w:t>短信跟发</w:t>
      </w:r>
    </w:p>
    <w:p w:rsidR="00E24DB3" w:rsidRDefault="00E24DB3" w:rsidP="000C6360">
      <w:pPr>
        <w:widowControl/>
        <w:numPr>
          <w:ilvl w:val="0"/>
          <w:numId w:val="21"/>
        </w:numPr>
        <w:spacing w:line="240" w:lineRule="auto"/>
        <w:jc w:val="left"/>
      </w:pPr>
      <w:r>
        <w:tab/>
      </w:r>
      <w:r>
        <w:tab/>
      </w:r>
      <w:r>
        <w:rPr>
          <w:rFonts w:hint="eastAsia"/>
        </w:rPr>
        <w:t>跟发任务管理</w:t>
      </w:r>
    </w:p>
    <w:p w:rsidR="00E24DB3" w:rsidRDefault="00E24DB3" w:rsidP="000C6360">
      <w:pPr>
        <w:widowControl/>
        <w:numPr>
          <w:ilvl w:val="0"/>
          <w:numId w:val="21"/>
        </w:numPr>
        <w:spacing w:line="240" w:lineRule="auto"/>
        <w:jc w:val="left"/>
      </w:pPr>
      <w:r>
        <w:rPr>
          <w:rFonts w:hint="eastAsia"/>
        </w:rPr>
        <w:t>跟发任务审核</w:t>
      </w:r>
    </w:p>
    <w:p w:rsidR="00E24DB3" w:rsidRPr="009E2079" w:rsidRDefault="00E24DB3" w:rsidP="000C6360">
      <w:r>
        <w:rPr>
          <w:rFonts w:hint="eastAsia"/>
        </w:rPr>
        <w:t>在业管平台总目录下的短信跟发模块中</w:t>
      </w:r>
    </w:p>
    <w:p w:rsidR="00E24DB3" w:rsidRPr="00941FC0" w:rsidRDefault="00E24DB3" w:rsidP="000C6360">
      <w:pPr>
        <w:pStyle w:val="AxureHeading4"/>
        <w:keepNext/>
        <w:numPr>
          <w:ilvl w:val="0"/>
          <w:numId w:val="0"/>
        </w:numPr>
        <w:rPr>
          <w:sz w:val="24"/>
        </w:rPr>
      </w:pPr>
      <w:r>
        <w:rPr>
          <w:rFonts w:hint="eastAsia"/>
          <w:sz w:val="24"/>
          <w:lang w:eastAsia="zh-CN"/>
        </w:rPr>
        <w:t>一、</w:t>
      </w:r>
      <w:r w:rsidRPr="00941FC0">
        <w:rPr>
          <w:rFonts w:hint="eastAsia"/>
          <w:sz w:val="24"/>
        </w:rPr>
        <w:t>首页</w:t>
      </w:r>
    </w:p>
    <w:p w:rsidR="00E24DB3" w:rsidRDefault="00BF6147" w:rsidP="000C6360">
      <w:pPr>
        <w:jc w:val="center"/>
        <w:rPr>
          <w:noProof/>
        </w:rPr>
      </w:pPr>
      <w:r>
        <w:rPr>
          <w:noProof/>
        </w:rPr>
        <w:drawing>
          <wp:inline distT="0" distB="0" distL="0" distR="0">
            <wp:extent cx="5791200" cy="2914650"/>
            <wp:effectExtent l="19050" t="0" r="0" b="0"/>
            <wp:docPr id="100" name="AXU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6.png"/>
                    <pic:cNvPicPr>
                      <a:picLocks noChangeAspect="1" noChangeArrowheads="1"/>
                    </pic:cNvPicPr>
                  </pic:nvPicPr>
                  <pic:blipFill>
                    <a:blip r:embed="rId100"/>
                    <a:srcRect/>
                    <a:stretch>
                      <a:fillRect/>
                    </a:stretch>
                  </pic:blipFill>
                  <pic:spPr bwMode="auto">
                    <a:xfrm>
                      <a:off x="0" y="0"/>
                      <a:ext cx="5791200" cy="2914650"/>
                    </a:xfrm>
                    <a:prstGeom prst="rect">
                      <a:avLst/>
                    </a:prstGeom>
                    <a:noFill/>
                    <a:ln w="9525">
                      <a:noFill/>
                      <a:miter lim="800000"/>
                      <a:headEnd/>
                      <a:tailEnd/>
                    </a:ln>
                  </pic:spPr>
                </pic:pic>
              </a:graphicData>
            </a:graphic>
          </wp:inline>
        </w:drawing>
      </w:r>
    </w:p>
    <w:p w:rsidR="00E24DB3" w:rsidRDefault="00E24DB3" w:rsidP="000C6360">
      <w:r w:rsidRPr="0064131C">
        <w:rPr>
          <w:b/>
        </w:rPr>
        <w:t>1</w:t>
      </w:r>
      <w:r w:rsidRPr="0064131C">
        <w:rPr>
          <w:rFonts w:hint="eastAsia"/>
          <w:b/>
        </w:rPr>
        <w:t>、</w:t>
      </w:r>
      <w:r w:rsidRPr="00936F6C">
        <w:rPr>
          <w:rFonts w:hint="eastAsia"/>
          <w:b/>
        </w:rPr>
        <w:t>首页</w:t>
      </w:r>
      <w:r>
        <w:rPr>
          <w:rFonts w:hint="eastAsia"/>
        </w:rPr>
        <w:t>：</w:t>
      </w:r>
    </w:p>
    <w:p w:rsidR="00E24DB3" w:rsidRDefault="00E24DB3" w:rsidP="000C6360">
      <w:r>
        <w:rPr>
          <w:rFonts w:hint="eastAsia"/>
        </w:rPr>
        <w:t>默认页面展示任务信息，按照‘生效时间’降序来对任务进行排列</w:t>
      </w:r>
    </w:p>
    <w:p w:rsidR="00E24DB3" w:rsidRDefault="00E24DB3" w:rsidP="000C6360">
      <w:r w:rsidRPr="0064131C">
        <w:rPr>
          <w:b/>
        </w:rPr>
        <w:t>2</w:t>
      </w:r>
      <w:r w:rsidRPr="0064131C">
        <w:rPr>
          <w:rFonts w:hint="eastAsia"/>
          <w:b/>
        </w:rPr>
        <w:t>、</w:t>
      </w:r>
      <w:r w:rsidRPr="00936F6C">
        <w:rPr>
          <w:rFonts w:hint="eastAsia"/>
          <w:b/>
        </w:rPr>
        <w:t>任务</w:t>
      </w:r>
      <w:r>
        <w:rPr>
          <w:rFonts w:hint="eastAsia"/>
          <w:b/>
        </w:rPr>
        <w:t>编号</w:t>
      </w:r>
      <w:r>
        <w:rPr>
          <w:rFonts w:hint="eastAsia"/>
        </w:rPr>
        <w:t>：</w:t>
      </w:r>
    </w:p>
    <w:p w:rsidR="00E24DB3" w:rsidRDefault="00E24DB3" w:rsidP="000C6360">
      <w:r>
        <w:rPr>
          <w:rFonts w:hint="eastAsia"/>
        </w:rPr>
        <w:t>系统自动生成，生成规则为</w:t>
      </w:r>
      <w:r>
        <w:t>GF+</w:t>
      </w:r>
      <w:r>
        <w:rPr>
          <w:rFonts w:hint="eastAsia"/>
        </w:rPr>
        <w:t>年月日时分</w:t>
      </w:r>
    </w:p>
    <w:p w:rsidR="00E24DB3" w:rsidRDefault="00E24DB3" w:rsidP="000C6360">
      <w:r w:rsidRPr="0064131C">
        <w:rPr>
          <w:b/>
        </w:rPr>
        <w:t>3</w:t>
      </w:r>
      <w:r w:rsidRPr="0064131C">
        <w:rPr>
          <w:rFonts w:hint="eastAsia"/>
          <w:b/>
        </w:rPr>
        <w:t>、</w:t>
      </w:r>
      <w:r w:rsidRPr="00936F6C">
        <w:rPr>
          <w:rFonts w:hint="eastAsia"/>
          <w:b/>
        </w:rPr>
        <w:t>任务状态</w:t>
      </w:r>
      <w:r>
        <w:rPr>
          <w:rFonts w:hint="eastAsia"/>
        </w:rPr>
        <w:t>：</w:t>
      </w:r>
    </w:p>
    <w:p w:rsidR="00E24DB3" w:rsidRDefault="00E24DB3" w:rsidP="000C6360">
      <w:r>
        <w:rPr>
          <w:rFonts w:hint="eastAsia"/>
        </w:rPr>
        <w:lastRenderedPageBreak/>
        <w:t>分四个状态</w:t>
      </w:r>
    </w:p>
    <w:p w:rsidR="00E24DB3" w:rsidRDefault="00E24DB3" w:rsidP="000C6360">
      <w:r>
        <w:rPr>
          <w:rFonts w:hint="eastAsia"/>
        </w:rPr>
        <w:t>初始：表示添加完毕，尚未开始发送</w:t>
      </w:r>
    </w:p>
    <w:p w:rsidR="00E24DB3" w:rsidRDefault="00E24DB3" w:rsidP="000C6360">
      <w:r>
        <w:rPr>
          <w:rFonts w:hint="eastAsia"/>
        </w:rPr>
        <w:t>运行：表示正在发送中</w:t>
      </w:r>
    </w:p>
    <w:p w:rsidR="00E24DB3" w:rsidRDefault="00E24DB3" w:rsidP="000C6360">
      <w:r>
        <w:rPr>
          <w:rFonts w:hint="eastAsia"/>
        </w:rPr>
        <w:t>暂停：表示暂时停止发送。</w:t>
      </w:r>
    </w:p>
    <w:p w:rsidR="00E24DB3" w:rsidRDefault="00E24DB3" w:rsidP="000C6360">
      <w:r>
        <w:rPr>
          <w:rFonts w:hint="eastAsia"/>
        </w:rPr>
        <w:t>结束：表示发送完成</w:t>
      </w:r>
    </w:p>
    <w:p w:rsidR="00E24DB3" w:rsidRDefault="00E24DB3" w:rsidP="000C6360">
      <w:r w:rsidRPr="0064131C">
        <w:rPr>
          <w:b/>
        </w:rPr>
        <w:t>4</w:t>
      </w:r>
      <w:r w:rsidRPr="0064131C">
        <w:rPr>
          <w:rFonts w:hint="eastAsia"/>
          <w:b/>
        </w:rPr>
        <w:t>、</w:t>
      </w:r>
      <w:r>
        <w:rPr>
          <w:rFonts w:hint="eastAsia"/>
          <w:b/>
        </w:rPr>
        <w:t>添加时间：</w:t>
      </w:r>
    </w:p>
    <w:p w:rsidR="00E24DB3" w:rsidRPr="00651DAD" w:rsidRDefault="00E24DB3" w:rsidP="000C6360">
      <w:r>
        <w:rPr>
          <w:rFonts w:hint="eastAsia"/>
        </w:rPr>
        <w:t>表示任务建立时间。</w:t>
      </w:r>
    </w:p>
    <w:p w:rsidR="00E24DB3" w:rsidRDefault="00E24DB3" w:rsidP="000C6360">
      <w:pPr>
        <w:rPr>
          <w:b/>
        </w:rPr>
      </w:pPr>
      <w:r w:rsidRPr="0064131C">
        <w:rPr>
          <w:b/>
        </w:rPr>
        <w:t>5</w:t>
      </w:r>
      <w:r w:rsidRPr="0064131C">
        <w:rPr>
          <w:rFonts w:hint="eastAsia"/>
          <w:b/>
        </w:rPr>
        <w:t>、</w:t>
      </w:r>
      <w:r w:rsidRPr="00487A5B">
        <w:rPr>
          <w:rFonts w:hint="eastAsia"/>
          <w:b/>
        </w:rPr>
        <w:t>发起人</w:t>
      </w:r>
      <w:r>
        <w:rPr>
          <w:rFonts w:hint="eastAsia"/>
          <w:b/>
        </w:rPr>
        <w:t>：</w:t>
      </w:r>
    </w:p>
    <w:p w:rsidR="00E24DB3" w:rsidRDefault="00E24DB3" w:rsidP="000C6360">
      <w:r>
        <w:rPr>
          <w:rFonts w:hint="eastAsia"/>
        </w:rPr>
        <w:t>表示任务添加人</w:t>
      </w:r>
    </w:p>
    <w:p w:rsidR="00E24DB3" w:rsidRDefault="00E24DB3" w:rsidP="000C6360">
      <w:pPr>
        <w:rPr>
          <w:b/>
        </w:rPr>
      </w:pPr>
      <w:r>
        <w:rPr>
          <w:b/>
        </w:rPr>
        <w:t>6</w:t>
      </w:r>
      <w:r w:rsidRPr="0064131C">
        <w:rPr>
          <w:rFonts w:hint="eastAsia"/>
          <w:b/>
        </w:rPr>
        <w:t>、</w:t>
      </w:r>
      <w:r>
        <w:rPr>
          <w:rFonts w:hint="eastAsia"/>
          <w:b/>
        </w:rPr>
        <w:t>生效时间：</w:t>
      </w:r>
    </w:p>
    <w:p w:rsidR="00E24DB3" w:rsidRDefault="00E24DB3" w:rsidP="000C6360">
      <w:r w:rsidRPr="0064131C">
        <w:rPr>
          <w:rFonts w:hint="eastAsia"/>
        </w:rPr>
        <w:t>表示</w:t>
      </w:r>
      <w:r>
        <w:rPr>
          <w:rFonts w:hint="eastAsia"/>
        </w:rPr>
        <w:t>任务开始执行时间。</w:t>
      </w:r>
    </w:p>
    <w:p w:rsidR="00E24DB3" w:rsidRPr="0064131C" w:rsidRDefault="00E24DB3" w:rsidP="000C6360">
      <w:pPr>
        <w:rPr>
          <w:b/>
        </w:rPr>
      </w:pPr>
      <w:r w:rsidRPr="0064131C">
        <w:rPr>
          <w:b/>
        </w:rPr>
        <w:t>7</w:t>
      </w:r>
      <w:r w:rsidRPr="0064131C">
        <w:rPr>
          <w:rFonts w:hint="eastAsia"/>
          <w:b/>
        </w:rPr>
        <w:t>、停止时间：</w:t>
      </w:r>
    </w:p>
    <w:p w:rsidR="00E24DB3" w:rsidRPr="0064131C" w:rsidRDefault="00E24DB3" w:rsidP="000C6360">
      <w:r>
        <w:rPr>
          <w:rFonts w:hint="eastAsia"/>
        </w:rPr>
        <w:t>表示任务结束时间。</w:t>
      </w:r>
    </w:p>
    <w:p w:rsidR="00E24DB3" w:rsidRPr="00941FC0" w:rsidRDefault="00E24DB3" w:rsidP="000C6360">
      <w:pPr>
        <w:pStyle w:val="AxureHeading4"/>
        <w:keepNext/>
        <w:numPr>
          <w:ilvl w:val="0"/>
          <w:numId w:val="0"/>
        </w:numPr>
        <w:rPr>
          <w:sz w:val="24"/>
        </w:rPr>
      </w:pPr>
      <w:r>
        <w:rPr>
          <w:rFonts w:hint="eastAsia"/>
          <w:sz w:val="24"/>
          <w:lang w:eastAsia="zh-CN"/>
        </w:rPr>
        <w:t>二、</w:t>
      </w:r>
      <w:r w:rsidRPr="00941FC0">
        <w:rPr>
          <w:rFonts w:hint="eastAsia"/>
          <w:sz w:val="24"/>
        </w:rPr>
        <w:t>添加</w:t>
      </w:r>
    </w:p>
    <w:p w:rsidR="00E24DB3" w:rsidRDefault="00BF6147" w:rsidP="000C6360">
      <w:pPr>
        <w:jc w:val="center"/>
        <w:rPr>
          <w:noProof/>
        </w:rPr>
      </w:pPr>
      <w:r>
        <w:rPr>
          <w:noProof/>
        </w:rPr>
        <w:drawing>
          <wp:inline distT="0" distB="0" distL="0" distR="0">
            <wp:extent cx="5791200" cy="4257675"/>
            <wp:effectExtent l="19050" t="0" r="0" b="0"/>
            <wp:docPr id="101" name="AXU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7.png"/>
                    <pic:cNvPicPr>
                      <a:picLocks noChangeAspect="1" noChangeArrowheads="1"/>
                    </pic:cNvPicPr>
                  </pic:nvPicPr>
                  <pic:blipFill>
                    <a:blip r:embed="rId101"/>
                    <a:srcRect/>
                    <a:stretch>
                      <a:fillRect/>
                    </a:stretch>
                  </pic:blipFill>
                  <pic:spPr bwMode="auto">
                    <a:xfrm>
                      <a:off x="0" y="0"/>
                      <a:ext cx="5791200" cy="4257675"/>
                    </a:xfrm>
                    <a:prstGeom prst="rect">
                      <a:avLst/>
                    </a:prstGeom>
                    <a:noFill/>
                    <a:ln w="9525">
                      <a:noFill/>
                      <a:miter lim="800000"/>
                      <a:headEnd/>
                      <a:tailEnd/>
                    </a:ln>
                  </pic:spPr>
                </pic:pic>
              </a:graphicData>
            </a:graphic>
          </wp:inline>
        </w:drawing>
      </w:r>
    </w:p>
    <w:p w:rsidR="00E24DB3" w:rsidRDefault="00E24DB3" w:rsidP="000C6360">
      <w:pPr>
        <w:rPr>
          <w:b/>
          <w:noProof/>
        </w:rPr>
      </w:pPr>
      <w:r w:rsidRPr="00706DDF">
        <w:rPr>
          <w:b/>
          <w:noProof/>
        </w:rPr>
        <w:lastRenderedPageBreak/>
        <w:t>1</w:t>
      </w:r>
      <w:r w:rsidRPr="00706DDF">
        <w:rPr>
          <w:rFonts w:hint="eastAsia"/>
          <w:b/>
          <w:noProof/>
        </w:rPr>
        <w:t>、短信内容</w:t>
      </w:r>
    </w:p>
    <w:p w:rsidR="00E24DB3" w:rsidRDefault="00E24DB3" w:rsidP="000C6360">
      <w:pPr>
        <w:rPr>
          <w:noProof/>
        </w:rPr>
      </w:pPr>
      <w:r w:rsidRPr="00706DDF">
        <w:rPr>
          <w:rFonts w:hint="eastAsia"/>
          <w:noProof/>
        </w:rPr>
        <w:t>支持</w:t>
      </w:r>
      <w:r>
        <w:rPr>
          <w:rFonts w:hint="eastAsia"/>
          <w:noProof/>
        </w:rPr>
        <w:t>跟发</w:t>
      </w:r>
      <w:r w:rsidRPr="00706DDF">
        <w:rPr>
          <w:rFonts w:hint="eastAsia"/>
          <w:noProof/>
        </w:rPr>
        <w:t>多条短信能力，一条短信最多</w:t>
      </w:r>
      <w:r w:rsidRPr="00706DDF">
        <w:rPr>
          <w:noProof/>
        </w:rPr>
        <w:t>70</w:t>
      </w:r>
      <w:r w:rsidRPr="00706DDF">
        <w:rPr>
          <w:rFonts w:hint="eastAsia"/>
          <w:noProof/>
        </w:rPr>
        <w:t>个字节。</w:t>
      </w:r>
    </w:p>
    <w:p w:rsidR="00E24DB3" w:rsidRDefault="00E24DB3" w:rsidP="000C6360">
      <w:pPr>
        <w:numPr>
          <w:ilvl w:val="0"/>
          <w:numId w:val="10"/>
        </w:numPr>
        <w:rPr>
          <w:b/>
        </w:rPr>
      </w:pPr>
      <w:r w:rsidRPr="00706DDF">
        <w:rPr>
          <w:rFonts w:hint="eastAsia"/>
          <w:b/>
          <w:noProof/>
        </w:rPr>
        <w:t>延迟跟发秒数</w:t>
      </w:r>
    </w:p>
    <w:p w:rsidR="00E24DB3" w:rsidRDefault="00E24DB3" w:rsidP="000C6360">
      <w:r w:rsidRPr="00706DDF">
        <w:rPr>
          <w:rFonts w:hint="eastAsia"/>
        </w:rPr>
        <w:t>用户购买</w:t>
      </w:r>
      <w:r>
        <w:rPr>
          <w:rFonts w:hint="eastAsia"/>
        </w:rPr>
        <w:t>商品成功后间隔多少秒后进行短信跟发。</w:t>
      </w:r>
    </w:p>
    <w:p w:rsidR="00E24DB3" w:rsidRPr="00D46867" w:rsidRDefault="00E24DB3" w:rsidP="000C6360">
      <w:pPr>
        <w:numPr>
          <w:ilvl w:val="0"/>
          <w:numId w:val="10"/>
        </w:numPr>
        <w:rPr>
          <w:b/>
        </w:rPr>
      </w:pPr>
      <w:r w:rsidRPr="00D46867">
        <w:rPr>
          <w:rFonts w:hint="eastAsia"/>
          <w:b/>
        </w:rPr>
        <w:t>选择商户</w:t>
      </w:r>
    </w:p>
    <w:p w:rsidR="00E24DB3" w:rsidRPr="00D46867" w:rsidRDefault="00BF6147" w:rsidP="000C6360">
      <w:pPr>
        <w:ind w:left="360"/>
        <w:rPr>
          <w:b/>
        </w:rPr>
      </w:pPr>
      <w:r>
        <w:rPr>
          <w:noProof/>
        </w:rPr>
        <w:drawing>
          <wp:inline distT="0" distB="0" distL="0" distR="0">
            <wp:extent cx="4838700" cy="2838450"/>
            <wp:effectExtent l="19050" t="0" r="0" b="0"/>
            <wp:docPr id="102" name="AXU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13.png"/>
                    <pic:cNvPicPr>
                      <a:picLocks noChangeAspect="1" noChangeArrowheads="1"/>
                    </pic:cNvPicPr>
                  </pic:nvPicPr>
                  <pic:blipFill>
                    <a:blip r:embed="rId102"/>
                    <a:srcRect/>
                    <a:stretch>
                      <a:fillRect/>
                    </a:stretch>
                  </pic:blipFill>
                  <pic:spPr bwMode="auto">
                    <a:xfrm>
                      <a:off x="0" y="0"/>
                      <a:ext cx="4838700" cy="2838450"/>
                    </a:xfrm>
                    <a:prstGeom prst="rect">
                      <a:avLst/>
                    </a:prstGeom>
                    <a:noFill/>
                    <a:ln w="9525">
                      <a:noFill/>
                      <a:miter lim="800000"/>
                      <a:headEnd/>
                      <a:tailEnd/>
                    </a:ln>
                  </pic:spPr>
                </pic:pic>
              </a:graphicData>
            </a:graphic>
          </wp:inline>
        </w:drawing>
      </w:r>
    </w:p>
    <w:p w:rsidR="00E24DB3" w:rsidRDefault="00E24DB3" w:rsidP="000C6360">
      <w:r>
        <w:rPr>
          <w:rFonts w:hint="eastAsia"/>
        </w:rPr>
        <w:t>默认选择全部商户。</w:t>
      </w:r>
    </w:p>
    <w:p w:rsidR="00E24DB3" w:rsidRDefault="00E24DB3" w:rsidP="000C6360">
      <w:r>
        <w:rPr>
          <w:rFonts w:hint="eastAsia"/>
        </w:rPr>
        <w:t>已选定商户在进行翻页动作后还保持选中状态。</w:t>
      </w:r>
    </w:p>
    <w:p w:rsidR="00E24DB3" w:rsidRDefault="00E24DB3" w:rsidP="000C6360">
      <w:r>
        <w:rPr>
          <w:rFonts w:hint="eastAsia"/>
        </w:rPr>
        <w:t>可根据商户号或商户名称进行查询。</w:t>
      </w:r>
    </w:p>
    <w:p w:rsidR="00E24DB3" w:rsidRPr="00D46867" w:rsidRDefault="00E24DB3" w:rsidP="000C6360">
      <w:pPr>
        <w:numPr>
          <w:ilvl w:val="0"/>
          <w:numId w:val="10"/>
        </w:numPr>
        <w:rPr>
          <w:b/>
        </w:rPr>
      </w:pPr>
      <w:r w:rsidRPr="00D46867">
        <w:rPr>
          <w:rFonts w:hint="eastAsia"/>
          <w:b/>
        </w:rPr>
        <w:t>选择商品</w:t>
      </w:r>
    </w:p>
    <w:p w:rsidR="00E24DB3" w:rsidRDefault="00BF6147" w:rsidP="000C6360">
      <w:r>
        <w:rPr>
          <w:noProof/>
        </w:rPr>
        <w:drawing>
          <wp:inline distT="0" distB="0" distL="0" distR="0">
            <wp:extent cx="4838700" cy="2838450"/>
            <wp:effectExtent l="19050" t="0" r="0" b="0"/>
            <wp:docPr id="103" name="AXU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14.png"/>
                    <pic:cNvPicPr>
                      <a:picLocks noChangeAspect="1" noChangeArrowheads="1"/>
                    </pic:cNvPicPr>
                  </pic:nvPicPr>
                  <pic:blipFill>
                    <a:blip r:embed="rId103"/>
                    <a:srcRect/>
                    <a:stretch>
                      <a:fillRect/>
                    </a:stretch>
                  </pic:blipFill>
                  <pic:spPr bwMode="auto">
                    <a:xfrm>
                      <a:off x="0" y="0"/>
                      <a:ext cx="4838700" cy="2838450"/>
                    </a:xfrm>
                    <a:prstGeom prst="rect">
                      <a:avLst/>
                    </a:prstGeom>
                    <a:noFill/>
                    <a:ln w="9525">
                      <a:noFill/>
                      <a:miter lim="800000"/>
                      <a:headEnd/>
                      <a:tailEnd/>
                    </a:ln>
                  </pic:spPr>
                </pic:pic>
              </a:graphicData>
            </a:graphic>
          </wp:inline>
        </w:drawing>
      </w:r>
    </w:p>
    <w:p w:rsidR="00E24DB3" w:rsidRDefault="00E24DB3" w:rsidP="000C6360">
      <w:r>
        <w:rPr>
          <w:rFonts w:hint="eastAsia"/>
        </w:rPr>
        <w:lastRenderedPageBreak/>
        <w:t>选择商品只支持针对选择一个商户的情况，如选择多个商户则默认选择已选商户的所有商品。</w:t>
      </w:r>
    </w:p>
    <w:p w:rsidR="00E24DB3" w:rsidRDefault="00E24DB3" w:rsidP="000C6360">
      <w:r>
        <w:rPr>
          <w:rFonts w:hint="eastAsia"/>
        </w:rPr>
        <w:t>已选定商品在进行翻页动作后还保持选中状态。</w:t>
      </w:r>
    </w:p>
    <w:p w:rsidR="00E24DB3" w:rsidRDefault="00E24DB3" w:rsidP="000C6360">
      <w:r>
        <w:rPr>
          <w:rFonts w:hint="eastAsia"/>
        </w:rPr>
        <w:t>可根据商品号或商品名称进行查询。</w:t>
      </w:r>
    </w:p>
    <w:p w:rsidR="00E24DB3" w:rsidRPr="007F163A" w:rsidRDefault="00E24DB3" w:rsidP="000C6360"/>
    <w:p w:rsidR="00E24DB3" w:rsidRPr="00706DDF" w:rsidRDefault="00E24DB3" w:rsidP="000C6360">
      <w:pPr>
        <w:rPr>
          <w:b/>
        </w:rPr>
      </w:pPr>
      <w:r>
        <w:rPr>
          <w:b/>
        </w:rPr>
        <w:t>5</w:t>
      </w:r>
      <w:r w:rsidRPr="00706DDF">
        <w:rPr>
          <w:rFonts w:hint="eastAsia"/>
          <w:b/>
        </w:rPr>
        <w:t>、</w:t>
      </w:r>
      <w:r>
        <w:rPr>
          <w:rFonts w:hint="eastAsia"/>
          <w:b/>
        </w:rPr>
        <w:t>选择省份</w:t>
      </w:r>
    </w:p>
    <w:p w:rsidR="00E24DB3" w:rsidRDefault="00BF6147" w:rsidP="000C6360">
      <w:pPr>
        <w:rPr>
          <w:noProof/>
        </w:rPr>
      </w:pPr>
      <w:r>
        <w:rPr>
          <w:noProof/>
        </w:rPr>
        <w:drawing>
          <wp:inline distT="0" distB="0" distL="0" distR="0">
            <wp:extent cx="4838700" cy="2838450"/>
            <wp:effectExtent l="19050" t="0" r="0" b="0"/>
            <wp:docPr id="104" name="AXU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11.png"/>
                    <pic:cNvPicPr>
                      <a:picLocks noChangeAspect="1" noChangeArrowheads="1"/>
                    </pic:cNvPicPr>
                  </pic:nvPicPr>
                  <pic:blipFill>
                    <a:blip r:embed="rId104"/>
                    <a:srcRect/>
                    <a:stretch>
                      <a:fillRect/>
                    </a:stretch>
                  </pic:blipFill>
                  <pic:spPr bwMode="auto">
                    <a:xfrm>
                      <a:off x="0" y="0"/>
                      <a:ext cx="4838700" cy="2838450"/>
                    </a:xfrm>
                    <a:prstGeom prst="rect">
                      <a:avLst/>
                    </a:prstGeom>
                    <a:noFill/>
                    <a:ln w="9525">
                      <a:noFill/>
                      <a:miter lim="800000"/>
                      <a:headEnd/>
                      <a:tailEnd/>
                    </a:ln>
                  </pic:spPr>
                </pic:pic>
              </a:graphicData>
            </a:graphic>
          </wp:inline>
        </w:drawing>
      </w:r>
    </w:p>
    <w:p w:rsidR="00E24DB3" w:rsidRDefault="00E24DB3" w:rsidP="000C6360">
      <w:r>
        <w:rPr>
          <w:rFonts w:hint="eastAsia"/>
        </w:rPr>
        <w:t>默认选择全部省份。</w:t>
      </w:r>
    </w:p>
    <w:p w:rsidR="00E24DB3" w:rsidRDefault="00E24DB3" w:rsidP="000C6360">
      <w:r>
        <w:rPr>
          <w:rFonts w:hint="eastAsia"/>
        </w:rPr>
        <w:t>已选定省份在进行翻页动作后还保持选中状态。</w:t>
      </w:r>
    </w:p>
    <w:p w:rsidR="00E24DB3" w:rsidRDefault="00E24DB3" w:rsidP="000C6360">
      <w:r>
        <w:rPr>
          <w:rFonts w:hint="eastAsia"/>
        </w:rPr>
        <w:t>可根据省号或省份名称进行查询。</w:t>
      </w:r>
    </w:p>
    <w:p w:rsidR="00E24DB3" w:rsidRPr="00544AD2" w:rsidRDefault="00E24DB3" w:rsidP="000C6360"/>
    <w:p w:rsidR="00E24DB3" w:rsidRDefault="00E24DB3" w:rsidP="000C6360">
      <w:pPr>
        <w:rPr>
          <w:b/>
        </w:rPr>
      </w:pPr>
      <w:r>
        <w:rPr>
          <w:b/>
        </w:rPr>
        <w:t>6</w:t>
      </w:r>
      <w:r>
        <w:rPr>
          <w:rFonts w:hint="eastAsia"/>
          <w:b/>
        </w:rPr>
        <w:t>、选择</w:t>
      </w:r>
      <w:r w:rsidRPr="00706DDF">
        <w:rPr>
          <w:rFonts w:hint="eastAsia"/>
          <w:b/>
        </w:rPr>
        <w:t>地市</w:t>
      </w:r>
    </w:p>
    <w:p w:rsidR="00E24DB3" w:rsidRPr="00706DDF" w:rsidRDefault="00BF6147" w:rsidP="000C6360">
      <w:pPr>
        <w:rPr>
          <w:b/>
        </w:rPr>
      </w:pPr>
      <w:r>
        <w:rPr>
          <w:noProof/>
        </w:rPr>
        <w:lastRenderedPageBreak/>
        <w:drawing>
          <wp:inline distT="0" distB="0" distL="0" distR="0">
            <wp:extent cx="4838700" cy="2838450"/>
            <wp:effectExtent l="19050" t="0" r="0" b="0"/>
            <wp:docPr id="105" name="AXU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12.png"/>
                    <pic:cNvPicPr>
                      <a:picLocks noChangeAspect="1" noChangeArrowheads="1"/>
                    </pic:cNvPicPr>
                  </pic:nvPicPr>
                  <pic:blipFill>
                    <a:blip r:embed="rId105"/>
                    <a:srcRect/>
                    <a:stretch>
                      <a:fillRect/>
                    </a:stretch>
                  </pic:blipFill>
                  <pic:spPr bwMode="auto">
                    <a:xfrm>
                      <a:off x="0" y="0"/>
                      <a:ext cx="4838700" cy="2838450"/>
                    </a:xfrm>
                    <a:prstGeom prst="rect">
                      <a:avLst/>
                    </a:prstGeom>
                    <a:noFill/>
                    <a:ln w="9525">
                      <a:noFill/>
                      <a:miter lim="800000"/>
                      <a:headEnd/>
                      <a:tailEnd/>
                    </a:ln>
                  </pic:spPr>
                </pic:pic>
              </a:graphicData>
            </a:graphic>
          </wp:inline>
        </w:drawing>
      </w:r>
    </w:p>
    <w:p w:rsidR="00E24DB3" w:rsidRPr="00706DDF" w:rsidRDefault="00E24DB3" w:rsidP="000C6360">
      <w:r>
        <w:rPr>
          <w:rFonts w:hint="eastAsia"/>
        </w:rPr>
        <w:t>默认选择已选省份的所有地市。</w:t>
      </w:r>
    </w:p>
    <w:p w:rsidR="00E24DB3" w:rsidRDefault="00E24DB3" w:rsidP="000C6360">
      <w:r>
        <w:rPr>
          <w:rFonts w:hint="eastAsia"/>
        </w:rPr>
        <w:t>已选定地市在进行翻页动作后还保持选中状态。</w:t>
      </w:r>
    </w:p>
    <w:p w:rsidR="00E24DB3" w:rsidRDefault="00E24DB3" w:rsidP="000C6360">
      <w:r>
        <w:rPr>
          <w:rFonts w:hint="eastAsia"/>
        </w:rPr>
        <w:t>可根据区号或地市名称进行查询。</w:t>
      </w:r>
    </w:p>
    <w:p w:rsidR="00E24DB3" w:rsidRPr="00544AD2" w:rsidRDefault="00E24DB3" w:rsidP="000C6360">
      <w:pPr>
        <w:rPr>
          <w:b/>
        </w:rPr>
      </w:pPr>
    </w:p>
    <w:p w:rsidR="00E24DB3" w:rsidRPr="00C819F5" w:rsidRDefault="00E24DB3" w:rsidP="000C6360">
      <w:pPr>
        <w:pStyle w:val="AxureHeading4"/>
        <w:keepNext/>
        <w:numPr>
          <w:ilvl w:val="0"/>
          <w:numId w:val="0"/>
        </w:numPr>
        <w:ind w:left="420"/>
        <w:rPr>
          <w:sz w:val="24"/>
        </w:rPr>
      </w:pPr>
      <w:r w:rsidRPr="00C819F5">
        <w:rPr>
          <w:rFonts w:hint="eastAsia"/>
          <w:sz w:val="24"/>
          <w:lang w:eastAsia="zh-CN"/>
        </w:rPr>
        <w:lastRenderedPageBreak/>
        <w:t>三、</w:t>
      </w:r>
      <w:r w:rsidRPr="00C819F5">
        <w:rPr>
          <w:rFonts w:hint="eastAsia"/>
          <w:sz w:val="24"/>
        </w:rPr>
        <w:t>查看</w:t>
      </w:r>
    </w:p>
    <w:p w:rsidR="00E24DB3" w:rsidRDefault="00BF6147" w:rsidP="000C6360">
      <w:pPr>
        <w:jc w:val="center"/>
        <w:rPr>
          <w:noProof/>
        </w:rPr>
      </w:pPr>
      <w:r>
        <w:rPr>
          <w:noProof/>
        </w:rPr>
        <w:drawing>
          <wp:inline distT="0" distB="0" distL="0" distR="0">
            <wp:extent cx="3105150" cy="5629275"/>
            <wp:effectExtent l="19050" t="0" r="0" b="0"/>
            <wp:docPr id="106" name="AXU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8.png"/>
                    <pic:cNvPicPr>
                      <a:picLocks noChangeAspect="1" noChangeArrowheads="1"/>
                    </pic:cNvPicPr>
                  </pic:nvPicPr>
                  <pic:blipFill>
                    <a:blip r:embed="rId106"/>
                    <a:srcRect/>
                    <a:stretch>
                      <a:fillRect/>
                    </a:stretch>
                  </pic:blipFill>
                  <pic:spPr bwMode="auto">
                    <a:xfrm>
                      <a:off x="0" y="0"/>
                      <a:ext cx="3105150" cy="5629275"/>
                    </a:xfrm>
                    <a:prstGeom prst="rect">
                      <a:avLst/>
                    </a:prstGeom>
                    <a:noFill/>
                    <a:ln w="9525">
                      <a:noFill/>
                      <a:miter lim="800000"/>
                      <a:headEnd/>
                      <a:tailEnd/>
                    </a:ln>
                  </pic:spPr>
                </pic:pic>
              </a:graphicData>
            </a:graphic>
          </wp:inline>
        </w:drawing>
      </w:r>
    </w:p>
    <w:p w:rsidR="00E24DB3" w:rsidRDefault="00E24DB3" w:rsidP="000C6360">
      <w:pPr>
        <w:numPr>
          <w:ilvl w:val="0"/>
          <w:numId w:val="22"/>
        </w:numPr>
        <w:rPr>
          <w:b/>
          <w:noProof/>
        </w:rPr>
      </w:pPr>
      <w:r w:rsidRPr="00C819F5">
        <w:rPr>
          <w:rFonts w:hint="eastAsia"/>
          <w:b/>
          <w:noProof/>
        </w:rPr>
        <w:t>下载文件</w:t>
      </w:r>
    </w:p>
    <w:p w:rsidR="00E24DB3" w:rsidRDefault="00E24DB3" w:rsidP="000C6360">
      <w:pPr>
        <w:rPr>
          <w:noProof/>
        </w:rPr>
      </w:pPr>
      <w:r>
        <w:rPr>
          <w:rFonts w:hint="eastAsia"/>
          <w:noProof/>
        </w:rPr>
        <w:t>可在平台下载短信跟发日志。</w:t>
      </w:r>
    </w:p>
    <w:p w:rsidR="00E24DB3" w:rsidRPr="00C819F5" w:rsidRDefault="00E24DB3" w:rsidP="000C6360">
      <w:pPr>
        <w:rPr>
          <w:noProof/>
        </w:rPr>
      </w:pPr>
      <w:r>
        <w:rPr>
          <w:rFonts w:hint="eastAsia"/>
          <w:noProof/>
        </w:rPr>
        <w:t>格式如下：</w:t>
      </w:r>
    </w:p>
    <w:p w:rsidR="00E24DB3" w:rsidRDefault="00E24DB3" w:rsidP="000C6360">
      <w:r w:rsidRPr="00C819F5">
        <w:rPr>
          <w:rFonts w:hint="eastAsia"/>
        </w:rPr>
        <w:t>交易日期</w:t>
      </w:r>
      <w:r w:rsidRPr="00C819F5">
        <w:t>,</w:t>
      </w:r>
      <w:r w:rsidRPr="00C819F5">
        <w:rPr>
          <w:rFonts w:hint="eastAsia"/>
        </w:rPr>
        <w:t>省份</w:t>
      </w:r>
      <w:r w:rsidRPr="00C819F5">
        <w:t>,</w:t>
      </w:r>
      <w:r w:rsidRPr="00C819F5">
        <w:rPr>
          <w:rFonts w:hint="eastAsia"/>
        </w:rPr>
        <w:t>地市</w:t>
      </w:r>
      <w:r w:rsidRPr="00C819F5">
        <w:t>,</w:t>
      </w:r>
      <w:r w:rsidRPr="00C819F5">
        <w:rPr>
          <w:rFonts w:hint="eastAsia"/>
        </w:rPr>
        <w:t>商户号</w:t>
      </w:r>
      <w:r w:rsidRPr="00C819F5">
        <w:t>,</w:t>
      </w:r>
      <w:r w:rsidRPr="00C819F5">
        <w:rPr>
          <w:rFonts w:hint="eastAsia"/>
        </w:rPr>
        <w:t>商户名称</w:t>
      </w:r>
      <w:r w:rsidRPr="00C819F5">
        <w:t>,</w:t>
      </w:r>
      <w:r w:rsidRPr="00C819F5">
        <w:rPr>
          <w:rFonts w:hint="eastAsia"/>
        </w:rPr>
        <w:t>跟发数量</w:t>
      </w:r>
    </w:p>
    <w:p w:rsidR="00E24DB3" w:rsidRPr="00C819F5" w:rsidRDefault="00E24DB3" w:rsidP="000C6360">
      <w:r>
        <w:rPr>
          <w:rFonts w:hint="eastAsia"/>
        </w:rPr>
        <w:t>例如：</w:t>
      </w:r>
    </w:p>
    <w:p w:rsidR="00E24DB3" w:rsidRPr="00C819F5" w:rsidRDefault="00E24DB3" w:rsidP="000C6360">
      <w:r w:rsidRPr="00C819F5">
        <w:t>20120103,</w:t>
      </w:r>
      <w:r w:rsidRPr="00C819F5">
        <w:rPr>
          <w:rFonts w:hint="eastAsia"/>
        </w:rPr>
        <w:t>云南</w:t>
      </w:r>
      <w:r w:rsidRPr="00C819F5">
        <w:t>,</w:t>
      </w:r>
      <w:r w:rsidRPr="00C819F5">
        <w:rPr>
          <w:rFonts w:hint="eastAsia"/>
        </w:rPr>
        <w:t>版纳</w:t>
      </w:r>
      <w:r w:rsidRPr="00C819F5">
        <w:t>,5508,</w:t>
      </w:r>
      <w:r w:rsidRPr="00C819F5">
        <w:rPr>
          <w:rFonts w:hint="eastAsia"/>
        </w:rPr>
        <w:t>风林火山</w:t>
      </w:r>
      <w:r w:rsidRPr="00C819F5">
        <w:t>,34</w:t>
      </w:r>
    </w:p>
    <w:p w:rsidR="00E24DB3" w:rsidRPr="003B3F18" w:rsidRDefault="00E24DB3" w:rsidP="000C6360">
      <w:pPr>
        <w:pStyle w:val="AxureHeading4"/>
        <w:keepNext/>
        <w:numPr>
          <w:ilvl w:val="0"/>
          <w:numId w:val="23"/>
        </w:numPr>
        <w:rPr>
          <w:sz w:val="24"/>
          <w:lang w:eastAsia="zh-CN"/>
        </w:rPr>
      </w:pPr>
      <w:r w:rsidRPr="003B3F18">
        <w:rPr>
          <w:rFonts w:hint="eastAsia"/>
          <w:sz w:val="24"/>
          <w:lang w:eastAsia="zh-CN"/>
        </w:rPr>
        <w:lastRenderedPageBreak/>
        <w:t>修改</w:t>
      </w:r>
    </w:p>
    <w:p w:rsidR="00E24DB3" w:rsidRDefault="00BF6147" w:rsidP="000C6360">
      <w:pPr>
        <w:jc w:val="center"/>
        <w:rPr>
          <w:noProof/>
        </w:rPr>
      </w:pPr>
      <w:r>
        <w:rPr>
          <w:noProof/>
        </w:rPr>
        <w:drawing>
          <wp:inline distT="0" distB="0" distL="0" distR="0">
            <wp:extent cx="4010025" cy="5600700"/>
            <wp:effectExtent l="19050" t="0" r="9525" b="0"/>
            <wp:docPr id="107" name="AXU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9.png"/>
                    <pic:cNvPicPr>
                      <a:picLocks noChangeAspect="1" noChangeArrowheads="1"/>
                    </pic:cNvPicPr>
                  </pic:nvPicPr>
                  <pic:blipFill>
                    <a:blip r:embed="rId107"/>
                    <a:srcRect/>
                    <a:stretch>
                      <a:fillRect/>
                    </a:stretch>
                  </pic:blipFill>
                  <pic:spPr bwMode="auto">
                    <a:xfrm>
                      <a:off x="0" y="0"/>
                      <a:ext cx="4010025" cy="5600700"/>
                    </a:xfrm>
                    <a:prstGeom prst="rect">
                      <a:avLst/>
                    </a:prstGeom>
                    <a:noFill/>
                    <a:ln w="9525">
                      <a:noFill/>
                      <a:miter lim="800000"/>
                      <a:headEnd/>
                      <a:tailEnd/>
                    </a:ln>
                  </pic:spPr>
                </pic:pic>
              </a:graphicData>
            </a:graphic>
          </wp:inline>
        </w:drawing>
      </w:r>
    </w:p>
    <w:p w:rsidR="00E24DB3" w:rsidRPr="00A77FAF" w:rsidRDefault="00E24DB3" w:rsidP="000C6360">
      <w:pPr>
        <w:rPr>
          <w:b/>
          <w:noProof/>
        </w:rPr>
      </w:pPr>
      <w:r w:rsidRPr="00A77FAF">
        <w:rPr>
          <w:b/>
          <w:noProof/>
        </w:rPr>
        <w:t>1</w:t>
      </w:r>
      <w:r w:rsidRPr="00A77FAF">
        <w:rPr>
          <w:rFonts w:hint="eastAsia"/>
          <w:b/>
          <w:noProof/>
        </w:rPr>
        <w:t>、状态变更</w:t>
      </w:r>
    </w:p>
    <w:p w:rsidR="00E24DB3" w:rsidRDefault="00E24DB3" w:rsidP="000C6360">
      <w:pPr>
        <w:rPr>
          <w:noProof/>
        </w:rPr>
      </w:pPr>
      <w:r>
        <w:rPr>
          <w:rFonts w:hint="eastAsia"/>
          <w:noProof/>
        </w:rPr>
        <w:t>可对任务状态进行变更，包括“运行、暂停、结束”</w:t>
      </w:r>
    </w:p>
    <w:p w:rsidR="00E24DB3" w:rsidRDefault="00E24DB3" w:rsidP="000C6360"/>
    <w:p w:rsidR="00E24DB3" w:rsidRPr="004A7B32" w:rsidRDefault="00E24DB3" w:rsidP="000C6360">
      <w:pPr>
        <w:pStyle w:val="AxureHeading4"/>
        <w:keepNext/>
        <w:numPr>
          <w:ilvl w:val="0"/>
          <w:numId w:val="0"/>
        </w:numPr>
        <w:rPr>
          <w:sz w:val="24"/>
        </w:rPr>
      </w:pPr>
      <w:r w:rsidRPr="004A7B32">
        <w:rPr>
          <w:rFonts w:hint="eastAsia"/>
          <w:sz w:val="24"/>
          <w:lang w:eastAsia="zh-CN"/>
        </w:rPr>
        <w:t>五、</w:t>
      </w:r>
      <w:r w:rsidRPr="004A7B32">
        <w:rPr>
          <w:rFonts w:hint="eastAsia"/>
          <w:sz w:val="24"/>
        </w:rPr>
        <w:t>查询</w:t>
      </w:r>
    </w:p>
    <w:p w:rsidR="00E24DB3" w:rsidRDefault="00BF6147" w:rsidP="000C6360">
      <w:pPr>
        <w:jc w:val="center"/>
        <w:rPr>
          <w:noProof/>
        </w:rPr>
      </w:pPr>
      <w:r>
        <w:rPr>
          <w:noProof/>
        </w:rPr>
        <w:drawing>
          <wp:inline distT="0" distB="0" distL="0" distR="0">
            <wp:extent cx="5791200" cy="914400"/>
            <wp:effectExtent l="19050" t="0" r="0" b="0"/>
            <wp:docPr id="108" name="AXU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10.png"/>
                    <pic:cNvPicPr>
                      <a:picLocks noChangeAspect="1" noChangeArrowheads="1"/>
                    </pic:cNvPicPr>
                  </pic:nvPicPr>
                  <pic:blipFill>
                    <a:blip r:embed="rId108"/>
                    <a:srcRect/>
                    <a:stretch>
                      <a:fillRect/>
                    </a:stretch>
                  </pic:blipFill>
                  <pic:spPr bwMode="auto">
                    <a:xfrm>
                      <a:off x="0" y="0"/>
                      <a:ext cx="5791200" cy="914400"/>
                    </a:xfrm>
                    <a:prstGeom prst="rect">
                      <a:avLst/>
                    </a:prstGeom>
                    <a:noFill/>
                    <a:ln w="9525">
                      <a:noFill/>
                      <a:miter lim="800000"/>
                      <a:headEnd/>
                      <a:tailEnd/>
                    </a:ln>
                  </pic:spPr>
                </pic:pic>
              </a:graphicData>
            </a:graphic>
          </wp:inline>
        </w:drawing>
      </w:r>
    </w:p>
    <w:p w:rsidR="00E24DB3" w:rsidRDefault="00E24DB3" w:rsidP="000C6360">
      <w:pPr>
        <w:rPr>
          <w:noProof/>
        </w:rPr>
      </w:pPr>
      <w:r>
        <w:rPr>
          <w:rFonts w:hint="eastAsia"/>
          <w:noProof/>
        </w:rPr>
        <w:t>设置查询条件点击查询后，调出查询结果</w:t>
      </w:r>
    </w:p>
    <w:p w:rsidR="00E24DB3" w:rsidRDefault="00E24DB3" w:rsidP="000C6360">
      <w:r>
        <w:rPr>
          <w:rFonts w:hint="eastAsia"/>
          <w:noProof/>
        </w:rPr>
        <w:lastRenderedPageBreak/>
        <w:t>页面展示按照‘添加时间’降序来对任务进行排列</w:t>
      </w:r>
    </w:p>
    <w:p w:rsidR="00E24DB3" w:rsidRPr="00D46867" w:rsidRDefault="00E24DB3" w:rsidP="000C6360">
      <w:pPr>
        <w:pStyle w:val="AxureHeading3"/>
        <w:keepNext/>
        <w:numPr>
          <w:ilvl w:val="0"/>
          <w:numId w:val="5"/>
        </w:numPr>
        <w:rPr>
          <w:sz w:val="28"/>
          <w:szCs w:val="28"/>
          <w:lang w:eastAsia="zh-CN"/>
        </w:rPr>
      </w:pPr>
      <w:r w:rsidRPr="00D46867">
        <w:rPr>
          <w:rFonts w:hint="eastAsia"/>
          <w:sz w:val="28"/>
          <w:szCs w:val="28"/>
          <w:lang w:eastAsia="zh-CN"/>
        </w:rPr>
        <w:t>跟发任务审核</w:t>
      </w:r>
    </w:p>
    <w:p w:rsidR="00E24DB3" w:rsidRPr="00D46867" w:rsidRDefault="00E24DB3" w:rsidP="000C6360">
      <w:pPr>
        <w:pStyle w:val="AxureHeading4"/>
        <w:keepNext/>
        <w:numPr>
          <w:ilvl w:val="0"/>
          <w:numId w:val="0"/>
        </w:numPr>
        <w:rPr>
          <w:sz w:val="24"/>
          <w:lang w:eastAsia="zh-CN"/>
        </w:rPr>
      </w:pPr>
      <w:r w:rsidRPr="00D46867">
        <w:rPr>
          <w:rFonts w:hint="eastAsia"/>
          <w:sz w:val="24"/>
          <w:lang w:eastAsia="zh-CN"/>
        </w:rPr>
        <w:t>一、首页</w:t>
      </w:r>
    </w:p>
    <w:p w:rsidR="00E24DB3" w:rsidRDefault="00BF6147" w:rsidP="000C6360">
      <w:pPr>
        <w:jc w:val="center"/>
        <w:rPr>
          <w:noProof/>
        </w:rPr>
      </w:pPr>
      <w:r>
        <w:rPr>
          <w:noProof/>
        </w:rPr>
        <w:drawing>
          <wp:inline distT="0" distB="0" distL="0" distR="0">
            <wp:extent cx="5753100" cy="1343025"/>
            <wp:effectExtent l="19050" t="0" r="0" b="0"/>
            <wp:docPr id="109" name="AXU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17.png"/>
                    <pic:cNvPicPr>
                      <a:picLocks noChangeAspect="1" noChangeArrowheads="1"/>
                    </pic:cNvPicPr>
                  </pic:nvPicPr>
                  <pic:blipFill>
                    <a:blip r:embed="rId109"/>
                    <a:srcRect/>
                    <a:stretch>
                      <a:fillRect/>
                    </a:stretch>
                  </pic:blipFill>
                  <pic:spPr bwMode="auto">
                    <a:xfrm>
                      <a:off x="0" y="0"/>
                      <a:ext cx="5753100" cy="1343025"/>
                    </a:xfrm>
                    <a:prstGeom prst="rect">
                      <a:avLst/>
                    </a:prstGeom>
                    <a:noFill/>
                    <a:ln w="9525">
                      <a:noFill/>
                      <a:miter lim="800000"/>
                      <a:headEnd/>
                      <a:tailEnd/>
                    </a:ln>
                  </pic:spPr>
                </pic:pic>
              </a:graphicData>
            </a:graphic>
          </wp:inline>
        </w:drawing>
      </w:r>
    </w:p>
    <w:p w:rsidR="00E24DB3" w:rsidRDefault="00E24DB3" w:rsidP="000C6360">
      <w:r w:rsidRPr="0064131C">
        <w:rPr>
          <w:b/>
        </w:rPr>
        <w:t>1</w:t>
      </w:r>
      <w:r w:rsidRPr="0064131C">
        <w:rPr>
          <w:rFonts w:hint="eastAsia"/>
          <w:b/>
        </w:rPr>
        <w:t>、</w:t>
      </w:r>
      <w:r w:rsidRPr="00936F6C">
        <w:rPr>
          <w:rFonts w:hint="eastAsia"/>
          <w:b/>
        </w:rPr>
        <w:t>首页</w:t>
      </w:r>
      <w:r>
        <w:rPr>
          <w:rFonts w:hint="eastAsia"/>
        </w:rPr>
        <w:t>：</w:t>
      </w:r>
    </w:p>
    <w:p w:rsidR="00E24DB3" w:rsidRDefault="00E24DB3" w:rsidP="000C6360">
      <w:r>
        <w:rPr>
          <w:rFonts w:hint="eastAsia"/>
        </w:rPr>
        <w:t>默认页面展示任务信息，按照‘录入时间’降序来对任务进行排列</w:t>
      </w:r>
    </w:p>
    <w:p w:rsidR="00E24DB3" w:rsidRPr="00DC64BD" w:rsidRDefault="00E24DB3" w:rsidP="000C6360">
      <w:pPr>
        <w:numPr>
          <w:ilvl w:val="0"/>
          <w:numId w:val="22"/>
        </w:numPr>
        <w:rPr>
          <w:b/>
        </w:rPr>
      </w:pPr>
      <w:r w:rsidRPr="00DC64BD">
        <w:rPr>
          <w:rFonts w:hint="eastAsia"/>
          <w:b/>
        </w:rPr>
        <w:t>审核类型</w:t>
      </w:r>
    </w:p>
    <w:p w:rsidR="00E24DB3" w:rsidRDefault="00E24DB3" w:rsidP="000C6360">
      <w:r>
        <w:rPr>
          <w:rFonts w:hint="eastAsia"/>
        </w:rPr>
        <w:t>包含新增、修改两种类型。</w:t>
      </w:r>
    </w:p>
    <w:p w:rsidR="00E24DB3" w:rsidRPr="00DC64BD" w:rsidRDefault="00E24DB3" w:rsidP="000C6360">
      <w:pPr>
        <w:numPr>
          <w:ilvl w:val="0"/>
          <w:numId w:val="22"/>
        </w:numPr>
        <w:rPr>
          <w:b/>
        </w:rPr>
      </w:pPr>
      <w:r w:rsidRPr="00DC64BD">
        <w:rPr>
          <w:rFonts w:hint="eastAsia"/>
          <w:b/>
        </w:rPr>
        <w:t>申请状态</w:t>
      </w:r>
    </w:p>
    <w:p w:rsidR="00E24DB3" w:rsidRDefault="00E24DB3" w:rsidP="000C6360">
      <w:r>
        <w:rPr>
          <w:rFonts w:hint="eastAsia"/>
        </w:rPr>
        <w:t>包含待审核、审核通过、审核未通过三种状态。</w:t>
      </w:r>
    </w:p>
    <w:p w:rsidR="00E24DB3" w:rsidRPr="00DC64BD" w:rsidRDefault="00E24DB3" w:rsidP="000C6360">
      <w:pPr>
        <w:numPr>
          <w:ilvl w:val="0"/>
          <w:numId w:val="22"/>
        </w:numPr>
        <w:rPr>
          <w:b/>
        </w:rPr>
      </w:pPr>
      <w:r w:rsidRPr="00DC64BD">
        <w:rPr>
          <w:rFonts w:hint="eastAsia"/>
          <w:b/>
        </w:rPr>
        <w:t>营销类型</w:t>
      </w:r>
    </w:p>
    <w:p w:rsidR="00E24DB3" w:rsidRDefault="00E24DB3" w:rsidP="000C6360">
      <w:r>
        <w:rPr>
          <w:rFonts w:hint="eastAsia"/>
        </w:rPr>
        <w:t>包含有奖品跟发、无奖品跟发两种。</w:t>
      </w:r>
    </w:p>
    <w:p w:rsidR="00E24DB3" w:rsidRDefault="00E24DB3" w:rsidP="000C6360">
      <w:pPr>
        <w:rPr>
          <w:b/>
          <w:sz w:val="24"/>
        </w:rPr>
      </w:pPr>
    </w:p>
    <w:p w:rsidR="00E24DB3" w:rsidRPr="007F163A" w:rsidRDefault="00E24DB3" w:rsidP="000C6360">
      <w:pPr>
        <w:rPr>
          <w:b/>
        </w:rPr>
      </w:pPr>
      <w:r w:rsidRPr="007F163A">
        <w:rPr>
          <w:rFonts w:hint="eastAsia"/>
          <w:b/>
          <w:sz w:val="24"/>
        </w:rPr>
        <w:t>二、审核</w:t>
      </w:r>
    </w:p>
    <w:p w:rsidR="00E24DB3" w:rsidRDefault="00BF6147" w:rsidP="000C6360">
      <w:pPr>
        <w:jc w:val="center"/>
        <w:rPr>
          <w:noProof/>
        </w:rPr>
      </w:pPr>
      <w:r>
        <w:rPr>
          <w:noProof/>
        </w:rPr>
        <w:lastRenderedPageBreak/>
        <w:drawing>
          <wp:inline distT="0" distB="0" distL="0" distR="0">
            <wp:extent cx="4486275" cy="5591175"/>
            <wp:effectExtent l="19050" t="0" r="9525" b="0"/>
            <wp:docPr id="110" name="AXU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18.png"/>
                    <pic:cNvPicPr>
                      <a:picLocks noChangeAspect="1" noChangeArrowheads="1"/>
                    </pic:cNvPicPr>
                  </pic:nvPicPr>
                  <pic:blipFill>
                    <a:blip r:embed="rId110"/>
                    <a:srcRect/>
                    <a:stretch>
                      <a:fillRect/>
                    </a:stretch>
                  </pic:blipFill>
                  <pic:spPr bwMode="auto">
                    <a:xfrm>
                      <a:off x="0" y="0"/>
                      <a:ext cx="4486275" cy="5591175"/>
                    </a:xfrm>
                    <a:prstGeom prst="rect">
                      <a:avLst/>
                    </a:prstGeom>
                    <a:noFill/>
                    <a:ln w="9525">
                      <a:noFill/>
                      <a:miter lim="800000"/>
                      <a:headEnd/>
                      <a:tailEnd/>
                    </a:ln>
                  </pic:spPr>
                </pic:pic>
              </a:graphicData>
            </a:graphic>
          </wp:inline>
        </w:drawing>
      </w:r>
    </w:p>
    <w:p w:rsidR="00E24DB3" w:rsidRPr="00980BA9" w:rsidRDefault="00E24DB3" w:rsidP="000C6360">
      <w:pPr>
        <w:rPr>
          <w:b/>
          <w:noProof/>
        </w:rPr>
      </w:pPr>
      <w:r w:rsidRPr="00980BA9">
        <w:rPr>
          <w:b/>
          <w:noProof/>
        </w:rPr>
        <w:t>1</w:t>
      </w:r>
      <w:r w:rsidRPr="00980BA9">
        <w:rPr>
          <w:rFonts w:hint="eastAsia"/>
          <w:b/>
          <w:noProof/>
        </w:rPr>
        <w:t>、审核意见</w:t>
      </w:r>
    </w:p>
    <w:p w:rsidR="00E24DB3" w:rsidRDefault="00E24DB3" w:rsidP="000C6360">
      <w:pPr>
        <w:rPr>
          <w:noProof/>
        </w:rPr>
      </w:pPr>
      <w:r>
        <w:rPr>
          <w:rFonts w:hint="eastAsia"/>
          <w:noProof/>
        </w:rPr>
        <w:t>审核通过与审核未通过需填写原因。</w:t>
      </w:r>
    </w:p>
    <w:p w:rsidR="00E24DB3" w:rsidRDefault="00E24DB3" w:rsidP="000C6360"/>
    <w:p w:rsidR="00E24DB3" w:rsidRPr="00D6434A" w:rsidRDefault="00E24DB3" w:rsidP="000C6360">
      <w:pPr>
        <w:pStyle w:val="AxureHeading4"/>
        <w:keepNext/>
        <w:numPr>
          <w:ilvl w:val="0"/>
          <w:numId w:val="0"/>
        </w:numPr>
        <w:rPr>
          <w:sz w:val="24"/>
        </w:rPr>
      </w:pPr>
      <w:r w:rsidRPr="00D6434A">
        <w:rPr>
          <w:rFonts w:hint="eastAsia"/>
          <w:sz w:val="24"/>
          <w:lang w:eastAsia="zh-CN"/>
        </w:rPr>
        <w:t>三、</w:t>
      </w:r>
      <w:r w:rsidRPr="00D6434A">
        <w:rPr>
          <w:rFonts w:hint="eastAsia"/>
          <w:sz w:val="24"/>
        </w:rPr>
        <w:t>查询</w:t>
      </w:r>
    </w:p>
    <w:p w:rsidR="00E24DB3" w:rsidRDefault="00BF6147" w:rsidP="000C6360">
      <w:pPr>
        <w:jc w:val="center"/>
      </w:pPr>
      <w:r>
        <w:rPr>
          <w:noProof/>
        </w:rPr>
        <w:drawing>
          <wp:inline distT="0" distB="0" distL="0" distR="0">
            <wp:extent cx="5753100" cy="695325"/>
            <wp:effectExtent l="19050" t="0" r="0" b="0"/>
            <wp:docPr id="111" name="AXU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19.png"/>
                    <pic:cNvPicPr>
                      <a:picLocks noChangeAspect="1" noChangeArrowheads="1"/>
                    </pic:cNvPicPr>
                  </pic:nvPicPr>
                  <pic:blipFill>
                    <a:blip r:embed="rId111"/>
                    <a:srcRect/>
                    <a:stretch>
                      <a:fillRect/>
                    </a:stretch>
                  </pic:blipFill>
                  <pic:spPr bwMode="auto">
                    <a:xfrm>
                      <a:off x="0" y="0"/>
                      <a:ext cx="5753100" cy="695325"/>
                    </a:xfrm>
                    <a:prstGeom prst="rect">
                      <a:avLst/>
                    </a:prstGeom>
                    <a:noFill/>
                    <a:ln w="9525">
                      <a:noFill/>
                      <a:miter lim="800000"/>
                      <a:headEnd/>
                      <a:tailEnd/>
                    </a:ln>
                  </pic:spPr>
                </pic:pic>
              </a:graphicData>
            </a:graphic>
          </wp:inline>
        </w:drawing>
      </w:r>
    </w:p>
    <w:p w:rsidR="00E24DB3" w:rsidRDefault="00E24DB3" w:rsidP="000C6360">
      <w:pPr>
        <w:rPr>
          <w:noProof/>
        </w:rPr>
      </w:pPr>
      <w:r>
        <w:rPr>
          <w:rFonts w:hint="eastAsia"/>
          <w:noProof/>
        </w:rPr>
        <w:t>设置查询条件点击查询后，调出查询结果</w:t>
      </w:r>
    </w:p>
    <w:p w:rsidR="00E24DB3" w:rsidRPr="00D6434A" w:rsidRDefault="00E24DB3" w:rsidP="000C6360">
      <w:r>
        <w:rPr>
          <w:rFonts w:hint="eastAsia"/>
          <w:noProof/>
        </w:rPr>
        <w:t>页面展示按照‘添加时间’降序来对任务进行排列</w:t>
      </w:r>
    </w:p>
    <w:p w:rsidR="00E24DB3" w:rsidRPr="000C6360" w:rsidRDefault="00E24DB3"/>
    <w:sectPr w:rsidR="00E24DB3" w:rsidRPr="000C6360" w:rsidSect="00C16821">
      <w:headerReference w:type="default" r:id="rId112"/>
      <w:footerReference w:type="default" r:id="rId113"/>
      <w:headerReference w:type="first" r:id="rId114"/>
      <w:footerReference w:type="first" r:id="rId115"/>
      <w:pgSz w:w="11906" w:h="16838"/>
      <w:pgMar w:top="1440" w:right="1800" w:bottom="1440" w:left="168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96F3B" w:rsidRDefault="00996F3B" w:rsidP="000C6360">
      <w:pPr>
        <w:spacing w:line="240" w:lineRule="auto"/>
      </w:pPr>
      <w:r>
        <w:separator/>
      </w:r>
    </w:p>
  </w:endnote>
  <w:endnote w:type="continuationSeparator" w:id="1">
    <w:p w:rsidR="00996F3B" w:rsidRDefault="00996F3B" w:rsidP="000C636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黑体">
    <w:altName w:val="SimHei"/>
    <w:panose1 w:val="02010600030101010101"/>
    <w:charset w:val="86"/>
    <w:family w:val="auto"/>
    <w:pitch w:val="variable"/>
    <w:sig w:usb0="00000001" w:usb1="080E0000" w:usb2="00000010" w:usb3="00000000" w:csb0="0004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微软雅黑">
    <w:panose1 w:val="020B0503020204020204"/>
    <w:charset w:val="86"/>
    <w:family w:val="swiss"/>
    <w:pitch w:val="variable"/>
    <w:sig w:usb0="80000287" w:usb1="2A0F3C52" w:usb2="00000016" w:usb3="00000000" w:csb0="0004001F" w:csb1="00000000"/>
  </w:font>
  <w:font w:name="Verdana">
    <w:panose1 w:val="020B0604030504040204"/>
    <w:charset w:val="00"/>
    <w:family w:val="swiss"/>
    <w:pitch w:val="variable"/>
    <w:sig w:usb0="20000287" w:usb1="00000000"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78AA" w:rsidRDefault="007F78AA">
    <w:pPr>
      <w:pStyle w:val="a4"/>
    </w:pPr>
    <w:r>
      <w:t>UMPAY_</w:t>
    </w:r>
    <w:r>
      <w:rPr>
        <w:rFonts w:hint="eastAsia"/>
      </w:rPr>
      <w:t>（通信账户）业务管理平台</w:t>
    </w:r>
    <w:r>
      <w:t>_</w:t>
    </w:r>
    <w:r>
      <w:rPr>
        <w:rFonts w:hint="eastAsia"/>
      </w:rPr>
      <w:t>开发需求说明书</w:t>
    </w:r>
    <w:r>
      <w:tab/>
    </w:r>
    <w:r>
      <w:rPr>
        <w:rFonts w:hint="eastAsia"/>
      </w:rPr>
      <w:t>第</w:t>
    </w:r>
    <w:r w:rsidR="00D3151C">
      <w:rPr>
        <w:rStyle w:val="a7"/>
      </w:rPr>
      <w:fldChar w:fldCharType="begin"/>
    </w:r>
    <w:r>
      <w:rPr>
        <w:rStyle w:val="a7"/>
      </w:rPr>
      <w:instrText xml:space="preserve"> PAGE </w:instrText>
    </w:r>
    <w:r w:rsidR="00D3151C">
      <w:rPr>
        <w:rStyle w:val="a7"/>
      </w:rPr>
      <w:fldChar w:fldCharType="separate"/>
    </w:r>
    <w:r w:rsidR="00CE688F">
      <w:rPr>
        <w:rStyle w:val="a7"/>
        <w:noProof/>
      </w:rPr>
      <w:t>73</w:t>
    </w:r>
    <w:r w:rsidR="00D3151C">
      <w:rPr>
        <w:rStyle w:val="a7"/>
      </w:rPr>
      <w:fldChar w:fldCharType="end"/>
    </w:r>
    <w:r>
      <w:rPr>
        <w:rStyle w:val="a7"/>
        <w:rFonts w:hint="eastAsia"/>
      </w:rPr>
      <w:t>页，共</w:t>
    </w:r>
    <w:r w:rsidR="00D3151C">
      <w:rPr>
        <w:rStyle w:val="a7"/>
      </w:rPr>
      <w:fldChar w:fldCharType="begin"/>
    </w:r>
    <w:r>
      <w:rPr>
        <w:rStyle w:val="a7"/>
      </w:rPr>
      <w:instrText xml:space="preserve"> NUMPAGES </w:instrText>
    </w:r>
    <w:r w:rsidR="00D3151C">
      <w:rPr>
        <w:rStyle w:val="a7"/>
      </w:rPr>
      <w:fldChar w:fldCharType="separate"/>
    </w:r>
    <w:r w:rsidR="00CE688F">
      <w:rPr>
        <w:rStyle w:val="a7"/>
        <w:noProof/>
      </w:rPr>
      <w:t>74</w:t>
    </w:r>
    <w:r w:rsidR="00D3151C">
      <w:rPr>
        <w:rStyle w:val="a7"/>
      </w:rPr>
      <w:fldChar w:fldCharType="end"/>
    </w:r>
    <w:r>
      <w:rPr>
        <w:rStyle w:val="a7"/>
        <w:rFonts w:hint="eastAsia"/>
      </w:rPr>
      <w:t>页</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78AA" w:rsidRDefault="007F78AA">
    <w:pPr>
      <w:pStyle w:val="a4"/>
      <w:jc w:val="center"/>
    </w:pPr>
    <w:r>
      <w:rPr>
        <w:rFonts w:hint="eastAsia"/>
        <w:kern w:val="0"/>
        <w:szCs w:val="21"/>
      </w:rPr>
      <w:t>第</w:t>
    </w:r>
    <w:r w:rsidR="00D3151C">
      <w:rPr>
        <w:kern w:val="0"/>
        <w:szCs w:val="21"/>
      </w:rPr>
      <w:fldChar w:fldCharType="begin"/>
    </w:r>
    <w:r>
      <w:rPr>
        <w:kern w:val="0"/>
        <w:szCs w:val="21"/>
      </w:rPr>
      <w:instrText xml:space="preserve"> PAGE </w:instrText>
    </w:r>
    <w:r w:rsidR="00D3151C">
      <w:rPr>
        <w:kern w:val="0"/>
        <w:szCs w:val="21"/>
      </w:rPr>
      <w:fldChar w:fldCharType="separate"/>
    </w:r>
    <w:r>
      <w:rPr>
        <w:noProof/>
        <w:kern w:val="0"/>
        <w:szCs w:val="21"/>
      </w:rPr>
      <w:t>1</w:t>
    </w:r>
    <w:r w:rsidR="00D3151C">
      <w:rPr>
        <w:kern w:val="0"/>
        <w:szCs w:val="21"/>
      </w:rPr>
      <w:fldChar w:fldCharType="end"/>
    </w:r>
    <w:r>
      <w:rPr>
        <w:rFonts w:hint="eastAsia"/>
        <w:kern w:val="0"/>
        <w:szCs w:val="21"/>
      </w:rPr>
      <w:t>页共</w:t>
    </w:r>
    <w:r w:rsidR="00D3151C">
      <w:rPr>
        <w:kern w:val="0"/>
        <w:szCs w:val="21"/>
      </w:rPr>
      <w:fldChar w:fldCharType="begin"/>
    </w:r>
    <w:r>
      <w:rPr>
        <w:kern w:val="0"/>
        <w:szCs w:val="21"/>
      </w:rPr>
      <w:instrText xml:space="preserve"> NUMPAGES </w:instrText>
    </w:r>
    <w:r w:rsidR="00D3151C">
      <w:rPr>
        <w:kern w:val="0"/>
        <w:szCs w:val="21"/>
      </w:rPr>
      <w:fldChar w:fldCharType="separate"/>
    </w:r>
    <w:r>
      <w:rPr>
        <w:noProof/>
        <w:kern w:val="0"/>
        <w:szCs w:val="21"/>
      </w:rPr>
      <w:t>7</w:t>
    </w:r>
    <w:r w:rsidR="00D3151C">
      <w:rPr>
        <w:kern w:val="0"/>
        <w:szCs w:val="21"/>
      </w:rPr>
      <w:fldChar w:fldCharType="end"/>
    </w:r>
    <w:r>
      <w:rPr>
        <w:rFonts w:hint="eastAsia"/>
        <w:kern w:val="0"/>
        <w:szCs w:val="21"/>
      </w:rPr>
      <w:t>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96F3B" w:rsidRDefault="00996F3B" w:rsidP="000C6360">
      <w:pPr>
        <w:spacing w:line="240" w:lineRule="auto"/>
      </w:pPr>
      <w:r>
        <w:separator/>
      </w:r>
    </w:p>
  </w:footnote>
  <w:footnote w:type="continuationSeparator" w:id="1">
    <w:p w:rsidR="00996F3B" w:rsidRDefault="00996F3B" w:rsidP="000C6360">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78AA" w:rsidRDefault="007F78AA">
    <w:pPr>
      <w:pStyle w:val="a3"/>
      <w:pBdr>
        <w:bottom w:val="single" w:sz="6" w:space="0" w:color="auto"/>
      </w:pBdr>
      <w:jc w:val="left"/>
      <w:rPr>
        <w:rFonts w:ascii="宋体"/>
      </w:rPr>
    </w:pPr>
    <w:r>
      <w:rPr>
        <w:rFonts w:ascii="宋体"/>
        <w:noProof/>
      </w:rPr>
      <w:drawing>
        <wp:inline distT="0" distB="0" distL="0" distR="0">
          <wp:extent cx="714375" cy="361950"/>
          <wp:effectExtent l="19050" t="0" r="952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
                  <a:srcRect/>
                  <a:stretch>
                    <a:fillRect/>
                  </a:stretch>
                </pic:blipFill>
                <pic:spPr bwMode="auto">
                  <a:xfrm>
                    <a:off x="0" y="0"/>
                    <a:ext cx="714375" cy="361950"/>
                  </a:xfrm>
                  <a:prstGeom prst="rect">
                    <a:avLst/>
                  </a:prstGeom>
                  <a:noFill/>
                  <a:ln w="9525">
                    <a:noFill/>
                    <a:miter lim="800000"/>
                    <a:headEnd/>
                    <a:tailEnd/>
                  </a:ln>
                </pic:spPr>
              </pic:pic>
            </a:graphicData>
          </a:graphic>
        </wp:inline>
      </w:drawing>
    </w:r>
    <w:r>
      <w:rPr>
        <w:rFonts w:ascii="宋体" w:hAnsi="宋体" w:hint="eastAsia"/>
        <w:noProof/>
      </w:rPr>
      <w:t>联动优势科技有限公司</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78AA" w:rsidRDefault="007F78AA">
    <w:pPr>
      <w:pStyle w:val="a3"/>
      <w:pBdr>
        <w:bottom w:val="single" w:sz="6" w:space="0" w:color="auto"/>
      </w:pBdr>
      <w:jc w:val="left"/>
      <w:rPr>
        <w:rFonts w:ascii="宋体"/>
      </w:rPr>
    </w:pPr>
    <w:r>
      <w:rPr>
        <w:rFonts w:ascii="宋体"/>
        <w:noProof/>
      </w:rPr>
      <w:drawing>
        <wp:inline distT="0" distB="0" distL="0" distR="0">
          <wp:extent cx="714375" cy="361950"/>
          <wp:effectExtent l="19050" t="0" r="9525"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
                  <a:srcRect/>
                  <a:stretch>
                    <a:fillRect/>
                  </a:stretch>
                </pic:blipFill>
                <pic:spPr bwMode="auto">
                  <a:xfrm>
                    <a:off x="0" y="0"/>
                    <a:ext cx="714375" cy="361950"/>
                  </a:xfrm>
                  <a:prstGeom prst="rect">
                    <a:avLst/>
                  </a:prstGeom>
                  <a:noFill/>
                  <a:ln w="9525">
                    <a:noFill/>
                    <a:miter lim="800000"/>
                    <a:headEnd/>
                    <a:tailEnd/>
                  </a:ln>
                </pic:spPr>
              </pic:pic>
            </a:graphicData>
          </a:graphic>
        </wp:inline>
      </w:drawing>
    </w:r>
    <w:r>
      <w:rPr>
        <w:rFonts w:ascii="宋体" w:hAnsi="宋体" w:hint="eastAsia"/>
        <w:noProof/>
      </w:rPr>
      <w:t>联动优势科技有限公司</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83D88"/>
    <w:multiLevelType w:val="hybridMultilevel"/>
    <w:tmpl w:val="AB3A6B08"/>
    <w:lvl w:ilvl="0" w:tplc="FE4A2840">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
    <w:nsid w:val="10096C22"/>
    <w:multiLevelType w:val="multilevel"/>
    <w:tmpl w:val="0A523A0A"/>
    <w:lvl w:ilvl="0">
      <w:start w:val="1"/>
      <w:numFmt w:val="decimal"/>
      <w:pStyle w:val="1"/>
      <w:lvlText w:val="%1"/>
      <w:lvlJc w:val="left"/>
      <w:pPr>
        <w:ind w:left="530" w:hanging="425"/>
      </w:pPr>
      <w:rPr>
        <w:rFonts w:cs="Times New Roman" w:hint="eastAsia"/>
      </w:rPr>
    </w:lvl>
    <w:lvl w:ilvl="1">
      <w:start w:val="1"/>
      <w:numFmt w:val="decimal"/>
      <w:pStyle w:val="2"/>
      <w:lvlText w:val="%1.%2"/>
      <w:lvlJc w:val="left"/>
      <w:pPr>
        <w:ind w:left="1097" w:hanging="567"/>
      </w:pPr>
      <w:rPr>
        <w:rFonts w:cs="Times New Roman" w:hint="eastAsia"/>
      </w:rPr>
    </w:lvl>
    <w:lvl w:ilvl="2">
      <w:start w:val="1"/>
      <w:numFmt w:val="decimal"/>
      <w:pStyle w:val="3"/>
      <w:lvlText w:val="%1.%2.%3"/>
      <w:lvlJc w:val="left"/>
      <w:pPr>
        <w:ind w:left="1523" w:hanging="567"/>
      </w:pPr>
      <w:rPr>
        <w:rFonts w:cs="Times New Roman" w:hint="eastAsia"/>
      </w:rPr>
    </w:lvl>
    <w:lvl w:ilvl="3">
      <w:start w:val="1"/>
      <w:numFmt w:val="decimal"/>
      <w:pStyle w:val="4"/>
      <w:lvlText w:val="%1.%2.%3.%4"/>
      <w:lvlJc w:val="left"/>
      <w:pPr>
        <w:ind w:left="2089" w:hanging="708"/>
      </w:pPr>
      <w:rPr>
        <w:rFonts w:cs="Times New Roman" w:hint="eastAsia"/>
      </w:rPr>
    </w:lvl>
    <w:lvl w:ilvl="4">
      <w:start w:val="1"/>
      <w:numFmt w:val="decimal"/>
      <w:lvlText w:val="%1.%2.%3.%4.%5"/>
      <w:lvlJc w:val="left"/>
      <w:pPr>
        <w:ind w:left="2656" w:hanging="850"/>
      </w:pPr>
      <w:rPr>
        <w:rFonts w:cs="Times New Roman" w:hint="eastAsia"/>
      </w:rPr>
    </w:lvl>
    <w:lvl w:ilvl="5">
      <w:start w:val="1"/>
      <w:numFmt w:val="decimal"/>
      <w:lvlText w:val="%1.%2.%3.%4.%5.%6"/>
      <w:lvlJc w:val="left"/>
      <w:pPr>
        <w:ind w:left="3365" w:hanging="1134"/>
      </w:pPr>
      <w:rPr>
        <w:rFonts w:cs="Times New Roman" w:hint="eastAsia"/>
      </w:rPr>
    </w:lvl>
    <w:lvl w:ilvl="6">
      <w:start w:val="1"/>
      <w:numFmt w:val="decimal"/>
      <w:lvlText w:val="%1.%2.%3.%4.%5.%6.%7"/>
      <w:lvlJc w:val="left"/>
      <w:pPr>
        <w:ind w:left="3932" w:hanging="1276"/>
      </w:pPr>
      <w:rPr>
        <w:rFonts w:cs="Times New Roman" w:hint="eastAsia"/>
      </w:rPr>
    </w:lvl>
    <w:lvl w:ilvl="7">
      <w:start w:val="1"/>
      <w:numFmt w:val="decimal"/>
      <w:lvlText w:val="%1.%2.%3.%4.%5.%6.%7.%8"/>
      <w:lvlJc w:val="left"/>
      <w:pPr>
        <w:ind w:left="4499" w:hanging="1418"/>
      </w:pPr>
      <w:rPr>
        <w:rFonts w:cs="Times New Roman" w:hint="eastAsia"/>
      </w:rPr>
    </w:lvl>
    <w:lvl w:ilvl="8">
      <w:start w:val="1"/>
      <w:numFmt w:val="decimal"/>
      <w:lvlText w:val="%1.%2.%3.%4.%5.%6.%7.%8.%9"/>
      <w:lvlJc w:val="left"/>
      <w:pPr>
        <w:ind w:left="5207" w:hanging="1700"/>
      </w:pPr>
      <w:rPr>
        <w:rFonts w:cs="Times New Roman" w:hint="eastAsia"/>
      </w:rPr>
    </w:lvl>
  </w:abstractNum>
  <w:abstractNum w:abstractNumId="2">
    <w:nsid w:val="11910B34"/>
    <w:multiLevelType w:val="hybridMultilevel"/>
    <w:tmpl w:val="DA8A7F26"/>
    <w:lvl w:ilvl="0" w:tplc="6FA2FC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2A83CFC"/>
    <w:multiLevelType w:val="hybridMultilevel"/>
    <w:tmpl w:val="505403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3583184C"/>
    <w:multiLevelType w:val="hybridMultilevel"/>
    <w:tmpl w:val="23583566"/>
    <w:lvl w:ilvl="0" w:tplc="CF9C36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9AD69C6"/>
    <w:multiLevelType w:val="hybridMultilevel"/>
    <w:tmpl w:val="28440418"/>
    <w:lvl w:ilvl="0" w:tplc="C37024D4">
      <w:start w:val="4"/>
      <w:numFmt w:val="japaneseCounting"/>
      <w:lvlText w:val="%1、"/>
      <w:lvlJc w:val="left"/>
      <w:pPr>
        <w:ind w:left="930" w:hanging="51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6">
    <w:nsid w:val="3D535D3E"/>
    <w:multiLevelType w:val="hybridMultilevel"/>
    <w:tmpl w:val="5A6C4368"/>
    <w:lvl w:ilvl="0" w:tplc="313C38BE">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7">
    <w:nsid w:val="42091BED"/>
    <w:multiLevelType w:val="hybridMultilevel"/>
    <w:tmpl w:val="4DF29D7C"/>
    <w:lvl w:ilvl="0" w:tplc="0409000B">
      <w:start w:val="1"/>
      <w:numFmt w:val="bullet"/>
      <w:lvlText w:val=""/>
      <w:lvlJc w:val="left"/>
      <w:pPr>
        <w:tabs>
          <w:tab w:val="num" w:pos="420"/>
        </w:tabs>
        <w:ind w:left="420" w:hanging="420"/>
      </w:pPr>
      <w:rPr>
        <w:rFonts w:ascii="Wingdings" w:hAnsi="Wingdings" w:hint="default"/>
      </w:rPr>
    </w:lvl>
    <w:lvl w:ilvl="1" w:tplc="04090011">
      <w:start w:val="1"/>
      <w:numFmt w:val="decimal"/>
      <w:lvlText w:val="%2)"/>
      <w:lvlJc w:val="left"/>
      <w:pPr>
        <w:tabs>
          <w:tab w:val="num" w:pos="840"/>
        </w:tabs>
        <w:ind w:left="840" w:hanging="420"/>
      </w:pPr>
      <w:rPr>
        <w:rFonts w:cs="Times New Roma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45B74556"/>
    <w:multiLevelType w:val="hybridMultilevel"/>
    <w:tmpl w:val="6D06FFA4"/>
    <w:lvl w:ilvl="0" w:tplc="15222608">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9">
    <w:nsid w:val="46B00C35"/>
    <w:multiLevelType w:val="hybridMultilevel"/>
    <w:tmpl w:val="DE005434"/>
    <w:lvl w:ilvl="0" w:tplc="366AF678">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0">
    <w:nsid w:val="49191035"/>
    <w:multiLevelType w:val="multilevel"/>
    <w:tmpl w:val="0B889AA0"/>
    <w:lvl w:ilvl="0">
      <w:start w:val="1"/>
      <w:numFmt w:val="decimal"/>
      <w:lvlText w:val="%1）"/>
      <w:lvlJc w:val="left"/>
      <w:pPr>
        <w:ind w:left="360" w:hanging="360"/>
      </w:pPr>
      <w:rPr>
        <w:rFonts w:cs="Times New Roman" w:hint="default"/>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11">
    <w:nsid w:val="4AD171EE"/>
    <w:multiLevelType w:val="hybridMultilevel"/>
    <w:tmpl w:val="4028943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535D67CB"/>
    <w:multiLevelType w:val="hybridMultilevel"/>
    <w:tmpl w:val="6756BD54"/>
    <w:lvl w:ilvl="0" w:tplc="43A6C634">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3">
    <w:nsid w:val="54AF7225"/>
    <w:multiLevelType w:val="hybridMultilevel"/>
    <w:tmpl w:val="CD82B2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550B4681"/>
    <w:multiLevelType w:val="hybridMultilevel"/>
    <w:tmpl w:val="470616DC"/>
    <w:lvl w:ilvl="0" w:tplc="A8D20954">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5">
    <w:nsid w:val="551A0DA9"/>
    <w:multiLevelType w:val="hybridMultilevel"/>
    <w:tmpl w:val="18DC1E2A"/>
    <w:lvl w:ilvl="0" w:tplc="9ED82CF4">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6">
    <w:nsid w:val="57CF77B7"/>
    <w:multiLevelType w:val="hybridMultilevel"/>
    <w:tmpl w:val="2F32EA56"/>
    <w:lvl w:ilvl="0" w:tplc="1DDC0CAA">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7">
    <w:nsid w:val="58515A60"/>
    <w:multiLevelType w:val="hybridMultilevel"/>
    <w:tmpl w:val="76DE9F60"/>
    <w:lvl w:ilvl="0" w:tplc="C7F6D4D0">
      <w:start w:val="1"/>
      <w:numFmt w:val="decimal"/>
      <w:lvlText w:val="%1、"/>
      <w:lvlJc w:val="left"/>
      <w:pPr>
        <w:ind w:left="1140" w:hanging="360"/>
      </w:pPr>
      <w:rPr>
        <w:rFonts w:cs="Times New Roman" w:hint="default"/>
      </w:rPr>
    </w:lvl>
    <w:lvl w:ilvl="1" w:tplc="99500094">
      <w:start w:val="1"/>
      <w:numFmt w:val="decimalFullWidth"/>
      <w:lvlText w:val="%2）"/>
      <w:lvlJc w:val="left"/>
      <w:pPr>
        <w:tabs>
          <w:tab w:val="num" w:pos="1620"/>
        </w:tabs>
        <w:ind w:left="1620" w:hanging="420"/>
      </w:pPr>
      <w:rPr>
        <w:rFonts w:cs="Times New Roman" w:hint="default"/>
      </w:rPr>
    </w:lvl>
    <w:lvl w:ilvl="2" w:tplc="0409001B" w:tentative="1">
      <w:start w:val="1"/>
      <w:numFmt w:val="lowerRoman"/>
      <w:lvlText w:val="%3."/>
      <w:lvlJc w:val="right"/>
      <w:pPr>
        <w:ind w:left="2040" w:hanging="420"/>
      </w:pPr>
      <w:rPr>
        <w:rFonts w:cs="Times New Roman"/>
      </w:rPr>
    </w:lvl>
    <w:lvl w:ilvl="3" w:tplc="0409000F" w:tentative="1">
      <w:start w:val="1"/>
      <w:numFmt w:val="decimal"/>
      <w:lvlText w:val="%4."/>
      <w:lvlJc w:val="left"/>
      <w:pPr>
        <w:ind w:left="2460" w:hanging="420"/>
      </w:pPr>
      <w:rPr>
        <w:rFonts w:cs="Times New Roman"/>
      </w:rPr>
    </w:lvl>
    <w:lvl w:ilvl="4" w:tplc="04090019" w:tentative="1">
      <w:start w:val="1"/>
      <w:numFmt w:val="lowerLetter"/>
      <w:lvlText w:val="%5)"/>
      <w:lvlJc w:val="left"/>
      <w:pPr>
        <w:ind w:left="2880" w:hanging="420"/>
      </w:pPr>
      <w:rPr>
        <w:rFonts w:cs="Times New Roman"/>
      </w:rPr>
    </w:lvl>
    <w:lvl w:ilvl="5" w:tplc="0409001B" w:tentative="1">
      <w:start w:val="1"/>
      <w:numFmt w:val="lowerRoman"/>
      <w:lvlText w:val="%6."/>
      <w:lvlJc w:val="right"/>
      <w:pPr>
        <w:ind w:left="3300" w:hanging="420"/>
      </w:pPr>
      <w:rPr>
        <w:rFonts w:cs="Times New Roman"/>
      </w:rPr>
    </w:lvl>
    <w:lvl w:ilvl="6" w:tplc="0409000F" w:tentative="1">
      <w:start w:val="1"/>
      <w:numFmt w:val="decimal"/>
      <w:lvlText w:val="%7."/>
      <w:lvlJc w:val="left"/>
      <w:pPr>
        <w:ind w:left="3720" w:hanging="420"/>
      </w:pPr>
      <w:rPr>
        <w:rFonts w:cs="Times New Roman"/>
      </w:rPr>
    </w:lvl>
    <w:lvl w:ilvl="7" w:tplc="04090019" w:tentative="1">
      <w:start w:val="1"/>
      <w:numFmt w:val="lowerLetter"/>
      <w:lvlText w:val="%8)"/>
      <w:lvlJc w:val="left"/>
      <w:pPr>
        <w:ind w:left="4140" w:hanging="420"/>
      </w:pPr>
      <w:rPr>
        <w:rFonts w:cs="Times New Roman"/>
      </w:rPr>
    </w:lvl>
    <w:lvl w:ilvl="8" w:tplc="0409001B" w:tentative="1">
      <w:start w:val="1"/>
      <w:numFmt w:val="lowerRoman"/>
      <w:lvlText w:val="%9."/>
      <w:lvlJc w:val="right"/>
      <w:pPr>
        <w:ind w:left="4560" w:hanging="420"/>
      </w:pPr>
      <w:rPr>
        <w:rFonts w:cs="Times New Roman"/>
      </w:rPr>
    </w:lvl>
  </w:abstractNum>
  <w:abstractNum w:abstractNumId="18">
    <w:nsid w:val="5A8C755C"/>
    <w:multiLevelType w:val="multilevel"/>
    <w:tmpl w:val="B8FACCA6"/>
    <w:lvl w:ilvl="0">
      <w:start w:val="1"/>
      <w:numFmt w:val="decimal"/>
      <w:lvlText w:val="%1)"/>
      <w:lvlJc w:val="left"/>
      <w:pPr>
        <w:ind w:left="360" w:hanging="360"/>
      </w:pPr>
      <w:rPr>
        <w:rFonts w:cs="Times New Roman" w:hint="eastAsia"/>
      </w:rPr>
    </w:lvl>
    <w:lvl w:ilvl="1">
      <w:numFmt w:val="decimal"/>
      <w:lvlText w:val="%2)"/>
      <w:lvlJc w:val="left"/>
      <w:pPr>
        <w:ind w:left="720" w:hanging="360"/>
      </w:pPr>
      <w:rPr>
        <w:rFonts w:cs="Times New Roman" w:hint="eastAsia"/>
      </w:rPr>
    </w:lvl>
    <w:lvl w:ilvl="2">
      <w:numFmt w:val="decimal"/>
      <w:lvlText w:val="%3)"/>
      <w:lvlJc w:val="left"/>
      <w:pPr>
        <w:ind w:left="1080" w:hanging="360"/>
      </w:pPr>
      <w:rPr>
        <w:rFonts w:cs="Times New Roman" w:hint="eastAsia"/>
      </w:rPr>
    </w:lvl>
    <w:lvl w:ilvl="3">
      <w:numFmt w:val="decimal"/>
      <w:lvlText w:val="%4)"/>
      <w:lvlJc w:val="left"/>
      <w:pPr>
        <w:ind w:left="1440" w:hanging="360"/>
      </w:pPr>
      <w:rPr>
        <w:rFonts w:cs="Times New Roman" w:hint="eastAsia"/>
      </w:rPr>
    </w:lvl>
    <w:lvl w:ilvl="4">
      <w:numFmt w:val="decimal"/>
      <w:lvlText w:val="%5)"/>
      <w:lvlJc w:val="left"/>
      <w:pPr>
        <w:ind w:left="1800" w:hanging="360"/>
      </w:pPr>
      <w:rPr>
        <w:rFonts w:cs="Times New Roman" w:hint="eastAsia"/>
      </w:rPr>
    </w:lvl>
    <w:lvl w:ilvl="5">
      <w:numFmt w:val="decimal"/>
      <w:lvlText w:val="%6)"/>
      <w:lvlJc w:val="left"/>
      <w:pPr>
        <w:ind w:left="2160" w:hanging="360"/>
      </w:pPr>
      <w:rPr>
        <w:rFonts w:cs="Times New Roman" w:hint="eastAsia"/>
      </w:rPr>
    </w:lvl>
    <w:lvl w:ilvl="6">
      <w:numFmt w:val="decimal"/>
      <w:lvlText w:val="%7)"/>
      <w:lvlJc w:val="left"/>
      <w:pPr>
        <w:ind w:left="2520" w:hanging="360"/>
      </w:pPr>
      <w:rPr>
        <w:rFonts w:cs="Times New Roman" w:hint="eastAsia"/>
      </w:rPr>
    </w:lvl>
    <w:lvl w:ilvl="7">
      <w:numFmt w:val="decimal"/>
      <w:lvlText w:val="%8)"/>
      <w:lvlJc w:val="left"/>
      <w:pPr>
        <w:ind w:left="2880" w:hanging="360"/>
      </w:pPr>
      <w:rPr>
        <w:rFonts w:cs="Times New Roman" w:hint="eastAsia"/>
      </w:rPr>
    </w:lvl>
    <w:lvl w:ilvl="8">
      <w:numFmt w:val="decimal"/>
      <w:lvlText w:val="%9)"/>
      <w:lvlJc w:val="left"/>
      <w:pPr>
        <w:ind w:left="3240" w:hanging="360"/>
      </w:pPr>
      <w:rPr>
        <w:rFonts w:cs="Times New Roman" w:hint="eastAsia"/>
      </w:rPr>
    </w:lvl>
  </w:abstractNum>
  <w:abstractNum w:abstractNumId="19">
    <w:nsid w:val="5CB55B39"/>
    <w:multiLevelType w:val="hybridMultilevel"/>
    <w:tmpl w:val="FB14F6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5E4A041A"/>
    <w:multiLevelType w:val="multilevel"/>
    <w:tmpl w:val="0882BBD4"/>
    <w:lvl w:ilvl="0">
      <w:numFmt w:val="decimal"/>
      <w:lvlText w:val=""/>
      <w:lvlJc w:val="left"/>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1">
    <w:nsid w:val="6480558F"/>
    <w:multiLevelType w:val="hybridMultilevel"/>
    <w:tmpl w:val="BFD6FC98"/>
    <w:lvl w:ilvl="0" w:tplc="C594734C">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2">
    <w:nsid w:val="6B7420B6"/>
    <w:multiLevelType w:val="hybridMultilevel"/>
    <w:tmpl w:val="5224A8F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C821573"/>
    <w:multiLevelType w:val="hybridMultilevel"/>
    <w:tmpl w:val="254638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786B65CA"/>
    <w:multiLevelType w:val="multilevel"/>
    <w:tmpl w:val="72C8CE34"/>
    <w:lvl w:ilvl="0">
      <w:start w:val="1"/>
      <w:numFmt w:val="decimal"/>
      <w:pStyle w:val="AxureHeading1"/>
      <w:suff w:val="space"/>
      <w:lvlText w:val="%1."/>
      <w:lvlJc w:val="left"/>
      <w:pPr>
        <w:tabs>
          <w:tab w:val="num" w:pos="360"/>
        </w:tabs>
      </w:pPr>
      <w:rPr>
        <w:rFonts w:cs="Times New Roman"/>
      </w:rPr>
    </w:lvl>
    <w:lvl w:ilvl="1">
      <w:start w:val="1"/>
      <w:numFmt w:val="decimal"/>
      <w:pStyle w:val="AxureHeading2"/>
      <w:suff w:val="space"/>
      <w:lvlText w:val="%1.%2."/>
      <w:lvlJc w:val="left"/>
      <w:pPr>
        <w:tabs>
          <w:tab w:val="num" w:pos="792"/>
        </w:tabs>
      </w:pPr>
      <w:rPr>
        <w:rFonts w:cs="Times New Roman"/>
      </w:rPr>
    </w:lvl>
    <w:lvl w:ilvl="2">
      <w:start w:val="1"/>
      <w:numFmt w:val="decimal"/>
      <w:pStyle w:val="AxureHeading3"/>
      <w:suff w:val="space"/>
      <w:lvlText w:val="%1.%2.%3."/>
      <w:lvlJc w:val="left"/>
      <w:pPr>
        <w:tabs>
          <w:tab w:val="num" w:pos="1440"/>
        </w:tabs>
      </w:pPr>
      <w:rPr>
        <w:rFonts w:cs="Times New Roman"/>
      </w:rPr>
    </w:lvl>
    <w:lvl w:ilvl="3">
      <w:start w:val="1"/>
      <w:numFmt w:val="decimal"/>
      <w:pStyle w:val="AxureHeading4"/>
      <w:suff w:val="space"/>
      <w:lvlText w:val="%1.%2.%3.%4."/>
      <w:lvlJc w:val="left"/>
      <w:pPr>
        <w:tabs>
          <w:tab w:val="num" w:pos="2220"/>
        </w:tabs>
        <w:ind w:left="420"/>
      </w:pPr>
      <w:rPr>
        <w:rFonts w:cs="Times New Roman"/>
      </w:rPr>
    </w:lvl>
    <w:lvl w:ilvl="4">
      <w:start w:val="1"/>
      <w:numFmt w:val="decimal"/>
      <w:suff w:val="space"/>
      <w:lvlText w:val="%1.%2.%3.%4.%5."/>
      <w:lvlJc w:val="left"/>
      <w:pPr>
        <w:tabs>
          <w:tab w:val="num" w:pos="2520"/>
        </w:tabs>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25">
    <w:nsid w:val="798A7001"/>
    <w:multiLevelType w:val="hybridMultilevel"/>
    <w:tmpl w:val="158040B4"/>
    <w:lvl w:ilvl="0" w:tplc="B8B444D6">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6">
    <w:nsid w:val="7B7808F0"/>
    <w:multiLevelType w:val="hybridMultilevel"/>
    <w:tmpl w:val="0B889AA0"/>
    <w:lvl w:ilvl="0" w:tplc="906C0200">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7">
    <w:nsid w:val="7BD14AD4"/>
    <w:multiLevelType w:val="hybridMultilevel"/>
    <w:tmpl w:val="A2A8BA38"/>
    <w:lvl w:ilvl="0" w:tplc="06E6F820">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D282E44"/>
    <w:multiLevelType w:val="hybridMultilevel"/>
    <w:tmpl w:val="6B7C15CC"/>
    <w:lvl w:ilvl="0" w:tplc="4170BB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4"/>
  </w:num>
  <w:num w:numId="3">
    <w:abstractNumId w:val="15"/>
  </w:num>
  <w:num w:numId="4">
    <w:abstractNumId w:val="26"/>
  </w:num>
  <w:num w:numId="5">
    <w:abstractNumId w:val="7"/>
  </w:num>
  <w:num w:numId="6">
    <w:abstractNumId w:val="9"/>
  </w:num>
  <w:num w:numId="7">
    <w:abstractNumId w:val="0"/>
  </w:num>
  <w:num w:numId="8">
    <w:abstractNumId w:val="6"/>
  </w:num>
  <w:num w:numId="9">
    <w:abstractNumId w:val="25"/>
  </w:num>
  <w:num w:numId="10">
    <w:abstractNumId w:val="21"/>
  </w:num>
  <w:num w:numId="11">
    <w:abstractNumId w:val="17"/>
  </w:num>
  <w:num w:numId="12">
    <w:abstractNumId w:val="22"/>
  </w:num>
  <w:num w:numId="13">
    <w:abstractNumId w:val="23"/>
  </w:num>
  <w:num w:numId="14">
    <w:abstractNumId w:val="13"/>
  </w:num>
  <w:num w:numId="15">
    <w:abstractNumId w:val="19"/>
  </w:num>
  <w:num w:numId="16">
    <w:abstractNumId w:val="3"/>
  </w:num>
  <w:num w:numId="17">
    <w:abstractNumId w:val="11"/>
  </w:num>
  <w:num w:numId="18">
    <w:abstractNumId w:val="24"/>
  </w:num>
  <w:num w:numId="19">
    <w:abstractNumId w:val="20"/>
    <w:lvlOverride w:ilvl="0">
      <w:startOverride w:val="1"/>
      <w:lvl w:ilvl="0">
        <w:start w:val="1"/>
        <w:numFmt w:val="decimal"/>
        <w:lvlText w:val="%1)"/>
        <w:lvlJc w:val="left"/>
        <w:pPr>
          <w:ind w:left="360" w:hanging="360"/>
        </w:pPr>
        <w:rPr>
          <w:rFonts w:cs="Times New Roman"/>
        </w:rPr>
      </w:lvl>
    </w:lvlOverride>
    <w:lvlOverride w:ilvl="1">
      <w:startOverride w:val="1"/>
      <w:lvl w:ilvl="1">
        <w:start w:val="1"/>
        <w:numFmt w:val="decimal"/>
        <w:lvlText w:val="%2)"/>
        <w:lvlJc w:val="left"/>
        <w:pPr>
          <w:ind w:left="720" w:hanging="360"/>
        </w:pPr>
        <w:rPr>
          <w:rFonts w:cs="Times New Roman"/>
        </w:rPr>
      </w:lvl>
    </w:lvlOverride>
    <w:lvlOverride w:ilvl="2">
      <w:startOverride w:val="1"/>
      <w:lvl w:ilvl="2">
        <w:start w:val="1"/>
        <w:numFmt w:val="decimal"/>
        <w:lvlText w:val="%3)"/>
        <w:lvlJc w:val="left"/>
        <w:pPr>
          <w:ind w:left="1080" w:hanging="360"/>
        </w:pPr>
        <w:rPr>
          <w:rFonts w:cs="Times New Roman"/>
        </w:rPr>
      </w:lvl>
    </w:lvlOverride>
    <w:lvlOverride w:ilvl="3">
      <w:startOverride w:val="1"/>
      <w:lvl w:ilvl="3">
        <w:start w:val="1"/>
        <w:numFmt w:val="decimal"/>
        <w:lvlText w:val="%4)"/>
        <w:lvlJc w:val="left"/>
        <w:pPr>
          <w:ind w:left="1440" w:hanging="360"/>
        </w:pPr>
        <w:rPr>
          <w:rFonts w:cs="Times New Roman"/>
        </w:rPr>
      </w:lvl>
    </w:lvlOverride>
    <w:lvlOverride w:ilvl="4">
      <w:startOverride w:val="1"/>
      <w:lvl w:ilvl="4">
        <w:start w:val="1"/>
        <w:numFmt w:val="decimal"/>
        <w:lvlText w:val="%5)"/>
        <w:lvlJc w:val="left"/>
        <w:pPr>
          <w:ind w:left="1800" w:hanging="360"/>
        </w:pPr>
        <w:rPr>
          <w:rFonts w:cs="Times New Roman"/>
        </w:rPr>
      </w:lvl>
    </w:lvlOverride>
    <w:lvlOverride w:ilvl="5">
      <w:startOverride w:val="1"/>
      <w:lvl w:ilvl="5">
        <w:start w:val="1"/>
        <w:numFmt w:val="decimal"/>
        <w:lvlText w:val="%6)"/>
        <w:lvlJc w:val="left"/>
        <w:pPr>
          <w:ind w:left="2160" w:hanging="360"/>
        </w:pPr>
        <w:rPr>
          <w:rFonts w:cs="Times New Roman"/>
        </w:rPr>
      </w:lvl>
    </w:lvlOverride>
    <w:lvlOverride w:ilvl="6">
      <w:startOverride w:val="1"/>
      <w:lvl w:ilvl="6">
        <w:start w:val="1"/>
        <w:numFmt w:val="decimal"/>
        <w:lvlText w:val="%7)"/>
        <w:lvlJc w:val="left"/>
        <w:pPr>
          <w:ind w:left="2520" w:hanging="360"/>
        </w:pPr>
        <w:rPr>
          <w:rFonts w:cs="Times New Roman"/>
        </w:rPr>
      </w:lvl>
    </w:lvlOverride>
    <w:lvlOverride w:ilvl="7">
      <w:startOverride w:val="1"/>
      <w:lvl w:ilvl="7">
        <w:start w:val="1"/>
        <w:numFmt w:val="decimal"/>
        <w:lvlText w:val="%8)"/>
        <w:lvlJc w:val="left"/>
        <w:pPr>
          <w:ind w:left="2880" w:hanging="360"/>
        </w:pPr>
        <w:rPr>
          <w:rFonts w:cs="Times New Roman"/>
        </w:rPr>
      </w:lvl>
    </w:lvlOverride>
    <w:lvlOverride w:ilvl="8">
      <w:startOverride w:val="1"/>
      <w:lvl w:ilvl="8">
        <w:start w:val="1"/>
        <w:numFmt w:val="decimal"/>
        <w:lvlText w:val="%9)"/>
        <w:lvlJc w:val="left"/>
        <w:pPr>
          <w:ind w:left="3240" w:hanging="360"/>
        </w:pPr>
        <w:rPr>
          <w:rFonts w:cs="Times New Roman"/>
        </w:rPr>
      </w:lvl>
    </w:lvlOverride>
  </w:num>
  <w:num w:numId="20">
    <w:abstractNumId w:val="10"/>
  </w:num>
  <w:num w:numId="21">
    <w:abstractNumId w:val="18"/>
  </w:num>
  <w:num w:numId="22">
    <w:abstractNumId w:val="8"/>
  </w:num>
  <w:num w:numId="23">
    <w:abstractNumId w:val="5"/>
  </w:num>
  <w:num w:numId="24">
    <w:abstractNumId w:val="16"/>
  </w:num>
  <w:num w:numId="25">
    <w:abstractNumId w:val="12"/>
  </w:num>
  <w:num w:numId="26">
    <w:abstractNumId w:val="27"/>
  </w:num>
  <w:num w:numId="27">
    <w:abstractNumId w:val="4"/>
  </w:num>
  <w:num w:numId="28">
    <w:abstractNumId w:val="1"/>
  </w:num>
  <w:num w:numId="29">
    <w:abstractNumId w:val="24"/>
  </w:num>
  <w:num w:numId="30">
    <w:abstractNumId w:val="24"/>
  </w:num>
  <w:num w:numId="31">
    <w:abstractNumId w:val="24"/>
  </w:num>
  <w:num w:numId="32">
    <w:abstractNumId w:val="24"/>
  </w:num>
  <w:num w:numId="33">
    <w:abstractNumId w:val="28"/>
  </w:num>
  <w:num w:numId="34">
    <w:abstractNumId w:val="1"/>
  </w:num>
  <w:num w:numId="3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C6360"/>
    <w:rsid w:val="000051F7"/>
    <w:rsid w:val="0001175A"/>
    <w:rsid w:val="000304B3"/>
    <w:rsid w:val="00030E5C"/>
    <w:rsid w:val="000A1AAD"/>
    <w:rsid w:val="000A7700"/>
    <w:rsid w:val="000C6360"/>
    <w:rsid w:val="00102630"/>
    <w:rsid w:val="00124C99"/>
    <w:rsid w:val="00130611"/>
    <w:rsid w:val="00134813"/>
    <w:rsid w:val="00154E09"/>
    <w:rsid w:val="001558BF"/>
    <w:rsid w:val="001753AB"/>
    <w:rsid w:val="00183C75"/>
    <w:rsid w:val="00187454"/>
    <w:rsid w:val="00192AA1"/>
    <w:rsid w:val="001A3674"/>
    <w:rsid w:val="001B13D9"/>
    <w:rsid w:val="001C1445"/>
    <w:rsid w:val="001C2FBC"/>
    <w:rsid w:val="001C31B0"/>
    <w:rsid w:val="001C58FD"/>
    <w:rsid w:val="002133BC"/>
    <w:rsid w:val="002310FE"/>
    <w:rsid w:val="00234CCF"/>
    <w:rsid w:val="00236EF0"/>
    <w:rsid w:val="00261106"/>
    <w:rsid w:val="00286031"/>
    <w:rsid w:val="002866E5"/>
    <w:rsid w:val="00287D51"/>
    <w:rsid w:val="0029029B"/>
    <w:rsid w:val="00292070"/>
    <w:rsid w:val="00292E6B"/>
    <w:rsid w:val="00297F47"/>
    <w:rsid w:val="002A0A32"/>
    <w:rsid w:val="002B4A14"/>
    <w:rsid w:val="002B73DF"/>
    <w:rsid w:val="002C2C0D"/>
    <w:rsid w:val="002C354A"/>
    <w:rsid w:val="002D1B5B"/>
    <w:rsid w:val="002D4CEC"/>
    <w:rsid w:val="002D66D2"/>
    <w:rsid w:val="002E5DFF"/>
    <w:rsid w:val="002E63F3"/>
    <w:rsid w:val="00302B3C"/>
    <w:rsid w:val="003129CB"/>
    <w:rsid w:val="003155A9"/>
    <w:rsid w:val="0031793D"/>
    <w:rsid w:val="00324665"/>
    <w:rsid w:val="00326A0C"/>
    <w:rsid w:val="00342B15"/>
    <w:rsid w:val="00364E4F"/>
    <w:rsid w:val="00396D85"/>
    <w:rsid w:val="00397324"/>
    <w:rsid w:val="003B3F18"/>
    <w:rsid w:val="003B4E09"/>
    <w:rsid w:val="003B7BB1"/>
    <w:rsid w:val="003D0221"/>
    <w:rsid w:val="003D36DE"/>
    <w:rsid w:val="003D4FAA"/>
    <w:rsid w:val="003D6767"/>
    <w:rsid w:val="003E063B"/>
    <w:rsid w:val="003E0C1E"/>
    <w:rsid w:val="003E2286"/>
    <w:rsid w:val="00411066"/>
    <w:rsid w:val="00416B69"/>
    <w:rsid w:val="004241A0"/>
    <w:rsid w:val="0043075A"/>
    <w:rsid w:val="004569BF"/>
    <w:rsid w:val="00456DC2"/>
    <w:rsid w:val="00460803"/>
    <w:rsid w:val="00461C75"/>
    <w:rsid w:val="00467DC6"/>
    <w:rsid w:val="00467FA8"/>
    <w:rsid w:val="004756FA"/>
    <w:rsid w:val="00475F65"/>
    <w:rsid w:val="00487A5B"/>
    <w:rsid w:val="004A7567"/>
    <w:rsid w:val="004A7B32"/>
    <w:rsid w:val="004B1A9F"/>
    <w:rsid w:val="004B2E7E"/>
    <w:rsid w:val="004C5E91"/>
    <w:rsid w:val="004D1E86"/>
    <w:rsid w:val="004D2FC9"/>
    <w:rsid w:val="004D5BD3"/>
    <w:rsid w:val="004D67B8"/>
    <w:rsid w:val="004E1930"/>
    <w:rsid w:val="00544AD2"/>
    <w:rsid w:val="005678CB"/>
    <w:rsid w:val="005978E0"/>
    <w:rsid w:val="005B1887"/>
    <w:rsid w:val="005B5D30"/>
    <w:rsid w:val="005C4F12"/>
    <w:rsid w:val="005D1271"/>
    <w:rsid w:val="005D2B6A"/>
    <w:rsid w:val="005D5889"/>
    <w:rsid w:val="005D7CFE"/>
    <w:rsid w:val="005E1228"/>
    <w:rsid w:val="005E6D58"/>
    <w:rsid w:val="005F0715"/>
    <w:rsid w:val="006048C6"/>
    <w:rsid w:val="006049D0"/>
    <w:rsid w:val="00631784"/>
    <w:rsid w:val="006358C5"/>
    <w:rsid w:val="0064131C"/>
    <w:rsid w:val="00645AFD"/>
    <w:rsid w:val="00651DAD"/>
    <w:rsid w:val="00660EB8"/>
    <w:rsid w:val="0066333F"/>
    <w:rsid w:val="00671791"/>
    <w:rsid w:val="006810D3"/>
    <w:rsid w:val="0068143C"/>
    <w:rsid w:val="00686F8E"/>
    <w:rsid w:val="006956D4"/>
    <w:rsid w:val="00697BB0"/>
    <w:rsid w:val="006A2EF9"/>
    <w:rsid w:val="006A3153"/>
    <w:rsid w:val="006B5290"/>
    <w:rsid w:val="006B7C69"/>
    <w:rsid w:val="006C318D"/>
    <w:rsid w:val="00706DDF"/>
    <w:rsid w:val="00720738"/>
    <w:rsid w:val="00722D53"/>
    <w:rsid w:val="0074119C"/>
    <w:rsid w:val="0075450F"/>
    <w:rsid w:val="00761D54"/>
    <w:rsid w:val="0076240D"/>
    <w:rsid w:val="00763357"/>
    <w:rsid w:val="007856F0"/>
    <w:rsid w:val="007913E6"/>
    <w:rsid w:val="007C63B9"/>
    <w:rsid w:val="007E4BB2"/>
    <w:rsid w:val="007F163A"/>
    <w:rsid w:val="007F78AA"/>
    <w:rsid w:val="008073E3"/>
    <w:rsid w:val="0081341E"/>
    <w:rsid w:val="008422DE"/>
    <w:rsid w:val="00843ADD"/>
    <w:rsid w:val="008503B1"/>
    <w:rsid w:val="00867235"/>
    <w:rsid w:val="008774B6"/>
    <w:rsid w:val="008A1768"/>
    <w:rsid w:val="008B6A7C"/>
    <w:rsid w:val="008B6B71"/>
    <w:rsid w:val="008F6803"/>
    <w:rsid w:val="0092070D"/>
    <w:rsid w:val="00927292"/>
    <w:rsid w:val="00936F6C"/>
    <w:rsid w:val="00941FC0"/>
    <w:rsid w:val="009620FC"/>
    <w:rsid w:val="00962EBB"/>
    <w:rsid w:val="00970933"/>
    <w:rsid w:val="009736A7"/>
    <w:rsid w:val="00973A8E"/>
    <w:rsid w:val="00980BA9"/>
    <w:rsid w:val="00987803"/>
    <w:rsid w:val="00996F3B"/>
    <w:rsid w:val="009A7CFA"/>
    <w:rsid w:val="009B75E8"/>
    <w:rsid w:val="009C5B4A"/>
    <w:rsid w:val="009C5BF1"/>
    <w:rsid w:val="009E2079"/>
    <w:rsid w:val="00A137A4"/>
    <w:rsid w:val="00A13E32"/>
    <w:rsid w:val="00A22B06"/>
    <w:rsid w:val="00A25A91"/>
    <w:rsid w:val="00A4315A"/>
    <w:rsid w:val="00A47C45"/>
    <w:rsid w:val="00A77FAF"/>
    <w:rsid w:val="00A80A81"/>
    <w:rsid w:val="00A96883"/>
    <w:rsid w:val="00A96D11"/>
    <w:rsid w:val="00AA4F9E"/>
    <w:rsid w:val="00AC0762"/>
    <w:rsid w:val="00AD200D"/>
    <w:rsid w:val="00B02968"/>
    <w:rsid w:val="00B12969"/>
    <w:rsid w:val="00B17FDE"/>
    <w:rsid w:val="00B43A13"/>
    <w:rsid w:val="00B940A6"/>
    <w:rsid w:val="00B95807"/>
    <w:rsid w:val="00BA3BF9"/>
    <w:rsid w:val="00BA5DEC"/>
    <w:rsid w:val="00BC1130"/>
    <w:rsid w:val="00BC2D95"/>
    <w:rsid w:val="00BE002A"/>
    <w:rsid w:val="00BF6147"/>
    <w:rsid w:val="00BF61EE"/>
    <w:rsid w:val="00C01AD7"/>
    <w:rsid w:val="00C03F26"/>
    <w:rsid w:val="00C16821"/>
    <w:rsid w:val="00C302CF"/>
    <w:rsid w:val="00C3361B"/>
    <w:rsid w:val="00C367A9"/>
    <w:rsid w:val="00C55517"/>
    <w:rsid w:val="00C70AE7"/>
    <w:rsid w:val="00C808B6"/>
    <w:rsid w:val="00C819F5"/>
    <w:rsid w:val="00C831EF"/>
    <w:rsid w:val="00C83EDD"/>
    <w:rsid w:val="00CA38D4"/>
    <w:rsid w:val="00CB4B0C"/>
    <w:rsid w:val="00CB7541"/>
    <w:rsid w:val="00CC4C64"/>
    <w:rsid w:val="00CD012F"/>
    <w:rsid w:val="00CD0F3A"/>
    <w:rsid w:val="00CE1C47"/>
    <w:rsid w:val="00CE688F"/>
    <w:rsid w:val="00CF5153"/>
    <w:rsid w:val="00CF7CEF"/>
    <w:rsid w:val="00D10184"/>
    <w:rsid w:val="00D10436"/>
    <w:rsid w:val="00D11BEF"/>
    <w:rsid w:val="00D13A5E"/>
    <w:rsid w:val="00D16D72"/>
    <w:rsid w:val="00D3151C"/>
    <w:rsid w:val="00D37C64"/>
    <w:rsid w:val="00D46867"/>
    <w:rsid w:val="00D6112B"/>
    <w:rsid w:val="00D6434A"/>
    <w:rsid w:val="00D81E7E"/>
    <w:rsid w:val="00DA1885"/>
    <w:rsid w:val="00DB2D7E"/>
    <w:rsid w:val="00DB37D3"/>
    <w:rsid w:val="00DC64BD"/>
    <w:rsid w:val="00DC782C"/>
    <w:rsid w:val="00DD4594"/>
    <w:rsid w:val="00DF5076"/>
    <w:rsid w:val="00E00B55"/>
    <w:rsid w:val="00E24DB3"/>
    <w:rsid w:val="00E34774"/>
    <w:rsid w:val="00E5569E"/>
    <w:rsid w:val="00E603D6"/>
    <w:rsid w:val="00E627A7"/>
    <w:rsid w:val="00E636AA"/>
    <w:rsid w:val="00E72DD8"/>
    <w:rsid w:val="00E76EB0"/>
    <w:rsid w:val="00E85A0A"/>
    <w:rsid w:val="00EA3A35"/>
    <w:rsid w:val="00EA7196"/>
    <w:rsid w:val="00EC3CDA"/>
    <w:rsid w:val="00EC6009"/>
    <w:rsid w:val="00ED2C02"/>
    <w:rsid w:val="00ED35CF"/>
    <w:rsid w:val="00EE5F96"/>
    <w:rsid w:val="00EF51F9"/>
    <w:rsid w:val="00F0196F"/>
    <w:rsid w:val="00F15B4A"/>
    <w:rsid w:val="00F17956"/>
    <w:rsid w:val="00F22FAB"/>
    <w:rsid w:val="00F25C6F"/>
    <w:rsid w:val="00F26120"/>
    <w:rsid w:val="00F32D99"/>
    <w:rsid w:val="00F331F9"/>
    <w:rsid w:val="00F40A6A"/>
    <w:rsid w:val="00F5152F"/>
    <w:rsid w:val="00F51792"/>
    <w:rsid w:val="00F60B92"/>
    <w:rsid w:val="00F7010D"/>
    <w:rsid w:val="00F83B02"/>
    <w:rsid w:val="00FA3EB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metcnv"/>
  <w:smartTagType w:namespaceuri="urn:schemas-microsoft-com:office:smarttags" w:name="chsdate"/>
  <w:shapeDefaults>
    <o:shapedefaults v:ext="edit" spidmax="5122"/>
    <o:shapelayout v:ext="edit">
      <o:idmap v:ext="edit" data="1"/>
      <o:rules v:ext="edit">
        <o:r id="V:Rule1" type="callout" idref="#_x0000_s1029"/>
        <o:r id="V:Rule2" type="callout" idref="#_x0000_s1030"/>
        <o:r id="V:Rule3" type="callout" idref="#_x0000_s1031"/>
        <o:r id="V:Rule4" type="callout" idref="#_x0000_s1032"/>
        <o:r id="V:Rule5" type="callout" idref="#_x0000_s1033"/>
        <o:r id="V:Rule6" type="callout" idref="#_x0000_s1036"/>
        <o:r id="V:Rule7" type="callout" idref="#_x0000_s1037"/>
        <o:r id="V:Rule8" type="callout" idref="#_x0000_s1041"/>
        <o:r id="V:Rule9" type="callout" idref="#_x0000_s1044"/>
        <o:r id="V:Rule10" type="callout" idref="#_x0000_s1046"/>
        <o:r id="V:Rule11" type="callout" idref="#_x0000_s1047"/>
        <o:r id="V:Rule12" type="callout" idref="#_x0000_s1048"/>
        <o:r id="V:Rule14" type="callout" idref="#_x0000_s1052"/>
        <o:r id="V:Rule15" type="callout" idref="#_x0000_s1055"/>
        <o:r id="V:Rule16" type="callout" idref="#_x0000_s1056"/>
        <o:r id="V:Rule17" type="callout" idref="#_x0000_s1057"/>
        <o:r id="V:Rule18" type="callout" idref="#_x0000_s1058"/>
        <o:r id="V:Rule19" type="callout" idref="#_x0000_s1060"/>
        <o:r id="V:Rule20" type="callout" idref="#_x0000_s1064"/>
        <o:r id="V:Rule21" type="callout" idref="#_x0000_s1209"/>
        <o:r id="V:Rule22" type="callout" idref="#_x0000_s1208"/>
        <o:r id="V:Rule23" type="callout" idref="#_x0000_s1205"/>
        <o:r id="V:Rule24" type="callout" idref="#_x0000_s1215"/>
        <o:r id="V:Rule25" type="callout" idref="#_x0000_s1211"/>
        <o:r id="V:Rule26" type="callout" idref="#_x0000_s1213"/>
        <o:r id="V:Rule27" type="callout" idref="#_x0000_s1069"/>
        <o:r id="V:Rule28" type="callout" idref="#_x0000_s1070"/>
        <o:r id="V:Rule29" type="callout" idref="#_x0000_s1071"/>
        <o:r id="V:Rule30" type="callout" idref="#_x0000_s1073"/>
        <o:r id="V:Rule31" type="callout" idref="#_x0000_s1217"/>
        <o:r id="V:Rule32" type="callout" idref="#_x0000_s1075"/>
        <o:r id="V:Rule33" type="callout" idref="#_x0000_s1076"/>
        <o:r id="V:Rule34" type="callout" idref="#_x0000_s1078"/>
        <o:r id="V:Rule35" type="callout" idref="#_x0000_s1081"/>
        <o:r id="V:Rule36" type="callout" idref="#_x0000_s1083"/>
        <o:r id="V:Rule37" type="callout" idref="#_x0000_s1085"/>
        <o:r id="V:Rule38" type="callout" idref="#_x0000_s1086"/>
        <o:r id="V:Rule39" type="callout" idref="#_x0000_s1088"/>
        <o:r id="V:Rule40" type="callout" idref="#_x0000_s1089"/>
        <o:r id="V:Rule41" type="callout" idref="#_x0000_s1220"/>
        <o:r id="V:Rule42" type="callout" idref="#_x0000_s1222"/>
        <o:r id="V:Rule43" type="callout" idref="#_x0000_s122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6360"/>
    <w:pPr>
      <w:widowControl w:val="0"/>
      <w:spacing w:line="360" w:lineRule="auto"/>
      <w:jc w:val="both"/>
    </w:pPr>
    <w:rPr>
      <w:rFonts w:ascii="Times New Roman" w:hAnsi="Times New Roman"/>
      <w:kern w:val="2"/>
      <w:sz w:val="21"/>
      <w:szCs w:val="24"/>
    </w:rPr>
  </w:style>
  <w:style w:type="paragraph" w:styleId="1">
    <w:name w:val="heading 1"/>
    <w:basedOn w:val="a"/>
    <w:next w:val="a"/>
    <w:link w:val="1Char"/>
    <w:autoRedefine/>
    <w:uiPriority w:val="99"/>
    <w:qFormat/>
    <w:rsid w:val="000C6360"/>
    <w:pPr>
      <w:keepNext/>
      <w:keepLines/>
      <w:numPr>
        <w:numId w:val="1"/>
      </w:numPr>
      <w:spacing w:before="100"/>
      <w:ind w:left="0" w:firstLine="0"/>
      <w:jc w:val="left"/>
      <w:outlineLvl w:val="0"/>
    </w:pPr>
    <w:rPr>
      <w:rFonts w:eastAsia="黑体"/>
      <w:b/>
      <w:bCs/>
      <w:kern w:val="44"/>
      <w:sz w:val="44"/>
      <w:szCs w:val="44"/>
    </w:rPr>
  </w:style>
  <w:style w:type="paragraph" w:styleId="2">
    <w:name w:val="heading 2"/>
    <w:basedOn w:val="a"/>
    <w:next w:val="a"/>
    <w:link w:val="2Char"/>
    <w:autoRedefine/>
    <w:uiPriority w:val="99"/>
    <w:qFormat/>
    <w:rsid w:val="000C6360"/>
    <w:pPr>
      <w:keepNext/>
      <w:keepLines/>
      <w:numPr>
        <w:ilvl w:val="1"/>
        <w:numId w:val="1"/>
      </w:numPr>
      <w:spacing w:before="100"/>
      <w:jc w:val="left"/>
      <w:outlineLvl w:val="1"/>
    </w:pPr>
    <w:rPr>
      <w:rFonts w:ascii="Cambria" w:eastAsia="黑体" w:hAnsi="Cambria"/>
      <w:b/>
      <w:bCs/>
      <w:sz w:val="32"/>
      <w:szCs w:val="32"/>
    </w:rPr>
  </w:style>
  <w:style w:type="paragraph" w:styleId="3">
    <w:name w:val="heading 3"/>
    <w:basedOn w:val="a"/>
    <w:next w:val="a"/>
    <w:link w:val="3Char"/>
    <w:uiPriority w:val="99"/>
    <w:qFormat/>
    <w:rsid w:val="000C6360"/>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9"/>
    <w:qFormat/>
    <w:rsid w:val="000C6360"/>
    <w:pPr>
      <w:keepNext/>
      <w:keepLines/>
      <w:numPr>
        <w:ilvl w:val="3"/>
        <w:numId w:val="1"/>
      </w:numPr>
      <w:spacing w:before="280" w:after="290" w:line="376" w:lineRule="auto"/>
      <w:outlineLvl w:val="3"/>
    </w:pPr>
    <w:rPr>
      <w:rFonts w:ascii="Cambria" w:hAnsi="Cambria"/>
      <w:b/>
      <w:bCs/>
      <w:sz w:val="28"/>
      <w:szCs w:val="28"/>
    </w:rPr>
  </w:style>
  <w:style w:type="paragraph" w:styleId="5">
    <w:name w:val="heading 5"/>
    <w:basedOn w:val="a"/>
    <w:next w:val="a"/>
    <w:link w:val="5Char"/>
    <w:uiPriority w:val="99"/>
    <w:qFormat/>
    <w:rsid w:val="000C636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locked/>
    <w:rsid w:val="000C6360"/>
    <w:rPr>
      <w:rFonts w:ascii="Times New Roman" w:eastAsia="黑体" w:hAnsi="Times New Roman" w:cs="Times New Roman"/>
      <w:b/>
      <w:bCs/>
      <w:kern w:val="44"/>
      <w:sz w:val="44"/>
      <w:szCs w:val="44"/>
    </w:rPr>
  </w:style>
  <w:style w:type="character" w:customStyle="1" w:styleId="2Char">
    <w:name w:val="标题 2 Char"/>
    <w:basedOn w:val="a0"/>
    <w:link w:val="2"/>
    <w:uiPriority w:val="99"/>
    <w:locked/>
    <w:rsid w:val="000C6360"/>
    <w:rPr>
      <w:rFonts w:ascii="Cambria" w:eastAsia="黑体" w:hAnsi="Cambria"/>
      <w:b/>
      <w:bCs/>
      <w:kern w:val="2"/>
      <w:sz w:val="32"/>
      <w:szCs w:val="32"/>
    </w:rPr>
  </w:style>
  <w:style w:type="character" w:customStyle="1" w:styleId="3Char">
    <w:name w:val="标题 3 Char"/>
    <w:basedOn w:val="a0"/>
    <w:link w:val="3"/>
    <w:uiPriority w:val="99"/>
    <w:locked/>
    <w:rsid w:val="000C6360"/>
    <w:rPr>
      <w:rFonts w:ascii="Times New Roman" w:eastAsia="宋体" w:hAnsi="Times New Roman" w:cs="Times New Roman"/>
      <w:b/>
      <w:bCs/>
      <w:sz w:val="32"/>
      <w:szCs w:val="32"/>
    </w:rPr>
  </w:style>
  <w:style w:type="character" w:customStyle="1" w:styleId="4Char">
    <w:name w:val="标题 4 Char"/>
    <w:basedOn w:val="a0"/>
    <w:link w:val="4"/>
    <w:uiPriority w:val="99"/>
    <w:locked/>
    <w:rsid w:val="000C6360"/>
    <w:rPr>
      <w:rFonts w:ascii="Cambria" w:eastAsia="宋体" w:hAnsi="Cambria" w:cs="Times New Roman"/>
      <w:b/>
      <w:bCs/>
      <w:sz w:val="28"/>
      <w:szCs w:val="28"/>
    </w:rPr>
  </w:style>
  <w:style w:type="character" w:customStyle="1" w:styleId="5Char">
    <w:name w:val="标题 5 Char"/>
    <w:basedOn w:val="a0"/>
    <w:link w:val="5"/>
    <w:uiPriority w:val="99"/>
    <w:locked/>
    <w:rsid w:val="000C6360"/>
    <w:rPr>
      <w:rFonts w:ascii="Times New Roman" w:eastAsia="宋体" w:hAnsi="Times New Roman" w:cs="Times New Roman"/>
      <w:b/>
      <w:bCs/>
      <w:sz w:val="28"/>
      <w:szCs w:val="28"/>
    </w:rPr>
  </w:style>
  <w:style w:type="paragraph" w:styleId="a3">
    <w:name w:val="header"/>
    <w:basedOn w:val="a"/>
    <w:link w:val="Char"/>
    <w:uiPriority w:val="99"/>
    <w:rsid w:val="000C636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locked/>
    <w:rsid w:val="000C6360"/>
    <w:rPr>
      <w:rFonts w:cs="Times New Roman"/>
      <w:sz w:val="18"/>
      <w:szCs w:val="18"/>
    </w:rPr>
  </w:style>
  <w:style w:type="paragraph" w:styleId="a4">
    <w:name w:val="footer"/>
    <w:basedOn w:val="a"/>
    <w:link w:val="Char0"/>
    <w:uiPriority w:val="99"/>
    <w:rsid w:val="000C6360"/>
    <w:pPr>
      <w:tabs>
        <w:tab w:val="center" w:pos="4153"/>
        <w:tab w:val="right" w:pos="8306"/>
      </w:tabs>
      <w:snapToGrid w:val="0"/>
      <w:jc w:val="left"/>
    </w:pPr>
    <w:rPr>
      <w:sz w:val="18"/>
      <w:szCs w:val="18"/>
    </w:rPr>
  </w:style>
  <w:style w:type="character" w:customStyle="1" w:styleId="Char0">
    <w:name w:val="页脚 Char"/>
    <w:basedOn w:val="a0"/>
    <w:link w:val="a4"/>
    <w:uiPriority w:val="99"/>
    <w:locked/>
    <w:rsid w:val="000C6360"/>
    <w:rPr>
      <w:rFonts w:cs="Times New Roman"/>
      <w:sz w:val="18"/>
      <w:szCs w:val="18"/>
    </w:rPr>
  </w:style>
  <w:style w:type="paragraph" w:customStyle="1" w:styleId="10">
    <w:name w:val="无间隔1"/>
    <w:link w:val="NoSpacingChar"/>
    <w:uiPriority w:val="99"/>
    <w:rsid w:val="000C6360"/>
    <w:rPr>
      <w:sz w:val="22"/>
      <w:szCs w:val="22"/>
    </w:rPr>
  </w:style>
  <w:style w:type="character" w:customStyle="1" w:styleId="NoSpacingChar">
    <w:name w:val="No Spacing Char"/>
    <w:basedOn w:val="a0"/>
    <w:link w:val="10"/>
    <w:uiPriority w:val="99"/>
    <w:locked/>
    <w:rsid w:val="000C6360"/>
    <w:rPr>
      <w:sz w:val="22"/>
      <w:szCs w:val="22"/>
      <w:lang w:val="en-US" w:eastAsia="zh-CN" w:bidi="ar-SA"/>
    </w:rPr>
  </w:style>
  <w:style w:type="paragraph" w:styleId="a5">
    <w:name w:val="Balloon Text"/>
    <w:basedOn w:val="a"/>
    <w:link w:val="Char1"/>
    <w:uiPriority w:val="99"/>
    <w:semiHidden/>
    <w:rsid w:val="000C6360"/>
    <w:rPr>
      <w:sz w:val="18"/>
      <w:szCs w:val="18"/>
    </w:rPr>
  </w:style>
  <w:style w:type="character" w:customStyle="1" w:styleId="Char1">
    <w:name w:val="批注框文本 Char"/>
    <w:basedOn w:val="a0"/>
    <w:link w:val="a5"/>
    <w:uiPriority w:val="99"/>
    <w:semiHidden/>
    <w:locked/>
    <w:rsid w:val="000C6360"/>
    <w:rPr>
      <w:rFonts w:ascii="Times New Roman" w:eastAsia="宋体" w:hAnsi="Times New Roman" w:cs="Times New Roman"/>
      <w:sz w:val="18"/>
      <w:szCs w:val="18"/>
    </w:rPr>
  </w:style>
  <w:style w:type="paragraph" w:customStyle="1" w:styleId="11">
    <w:name w:val="列出段落1"/>
    <w:basedOn w:val="a"/>
    <w:uiPriority w:val="99"/>
    <w:rsid w:val="000C6360"/>
    <w:pPr>
      <w:ind w:firstLineChars="200" w:firstLine="420"/>
    </w:pPr>
  </w:style>
  <w:style w:type="paragraph" w:styleId="a6">
    <w:name w:val="caption"/>
    <w:basedOn w:val="a"/>
    <w:next w:val="a"/>
    <w:uiPriority w:val="99"/>
    <w:qFormat/>
    <w:rsid w:val="000C6360"/>
    <w:rPr>
      <w:rFonts w:ascii="Cambria" w:eastAsia="黑体" w:hAnsi="Cambria"/>
      <w:sz w:val="20"/>
      <w:szCs w:val="20"/>
    </w:rPr>
  </w:style>
  <w:style w:type="character" w:styleId="a7">
    <w:name w:val="page number"/>
    <w:basedOn w:val="a0"/>
    <w:uiPriority w:val="99"/>
    <w:rsid w:val="000C6360"/>
    <w:rPr>
      <w:rFonts w:cs="Times New Roman"/>
    </w:rPr>
  </w:style>
  <w:style w:type="paragraph" w:customStyle="1" w:styleId="TOC1">
    <w:name w:val="TOC 标题1"/>
    <w:basedOn w:val="1"/>
    <w:next w:val="a"/>
    <w:uiPriority w:val="99"/>
    <w:rsid w:val="000C6360"/>
    <w:pPr>
      <w:widowControl/>
      <w:spacing w:before="480" w:line="276" w:lineRule="auto"/>
      <w:outlineLvl w:val="9"/>
    </w:pPr>
    <w:rPr>
      <w:rFonts w:ascii="Cambria" w:hAnsi="Cambria"/>
      <w:color w:val="365F91"/>
      <w:kern w:val="0"/>
      <w:sz w:val="28"/>
      <w:szCs w:val="28"/>
    </w:rPr>
  </w:style>
  <w:style w:type="paragraph" w:styleId="20">
    <w:name w:val="toc 2"/>
    <w:basedOn w:val="a"/>
    <w:next w:val="a"/>
    <w:autoRedefine/>
    <w:uiPriority w:val="39"/>
    <w:rsid w:val="000C6360"/>
    <w:pPr>
      <w:ind w:left="210"/>
      <w:jc w:val="left"/>
    </w:pPr>
    <w:rPr>
      <w:smallCaps/>
      <w:sz w:val="20"/>
      <w:szCs w:val="20"/>
    </w:rPr>
  </w:style>
  <w:style w:type="paragraph" w:styleId="12">
    <w:name w:val="toc 1"/>
    <w:basedOn w:val="a"/>
    <w:next w:val="a"/>
    <w:autoRedefine/>
    <w:uiPriority w:val="39"/>
    <w:rsid w:val="000C6360"/>
    <w:pPr>
      <w:spacing w:before="120" w:after="120"/>
      <w:jc w:val="left"/>
    </w:pPr>
    <w:rPr>
      <w:b/>
      <w:bCs/>
      <w:caps/>
      <w:sz w:val="20"/>
      <w:szCs w:val="20"/>
    </w:rPr>
  </w:style>
  <w:style w:type="paragraph" w:styleId="30">
    <w:name w:val="toc 3"/>
    <w:basedOn w:val="a"/>
    <w:next w:val="a"/>
    <w:autoRedefine/>
    <w:uiPriority w:val="99"/>
    <w:rsid w:val="000C6360"/>
    <w:pPr>
      <w:ind w:left="420"/>
      <w:jc w:val="left"/>
    </w:pPr>
    <w:rPr>
      <w:i/>
      <w:iCs/>
      <w:sz w:val="20"/>
      <w:szCs w:val="20"/>
    </w:rPr>
  </w:style>
  <w:style w:type="paragraph" w:styleId="a8">
    <w:name w:val="Document Map"/>
    <w:basedOn w:val="a"/>
    <w:link w:val="Char2"/>
    <w:uiPriority w:val="99"/>
    <w:semiHidden/>
    <w:rsid w:val="000C6360"/>
    <w:rPr>
      <w:rFonts w:ascii="宋体"/>
      <w:sz w:val="18"/>
      <w:szCs w:val="18"/>
    </w:rPr>
  </w:style>
  <w:style w:type="character" w:customStyle="1" w:styleId="Char2">
    <w:name w:val="文档结构图 Char"/>
    <w:basedOn w:val="a0"/>
    <w:link w:val="a8"/>
    <w:uiPriority w:val="99"/>
    <w:semiHidden/>
    <w:locked/>
    <w:rsid w:val="000C6360"/>
    <w:rPr>
      <w:rFonts w:ascii="宋体" w:eastAsia="宋体" w:hAnsi="Times New Roman" w:cs="Times New Roman"/>
      <w:sz w:val="18"/>
      <w:szCs w:val="18"/>
    </w:rPr>
  </w:style>
  <w:style w:type="character" w:styleId="a9">
    <w:name w:val="Hyperlink"/>
    <w:basedOn w:val="a0"/>
    <w:uiPriority w:val="99"/>
    <w:rsid w:val="000C6360"/>
    <w:rPr>
      <w:rFonts w:cs="Times New Roman"/>
      <w:color w:val="0000FF"/>
      <w:u w:val="single"/>
    </w:rPr>
  </w:style>
  <w:style w:type="paragraph" w:customStyle="1" w:styleId="aa">
    <w:name w:val="文档正文"/>
    <w:basedOn w:val="a"/>
    <w:uiPriority w:val="99"/>
    <w:rsid w:val="000C6360"/>
    <w:rPr>
      <w:rFonts w:ascii="宋体"/>
      <w:sz w:val="24"/>
      <w:szCs w:val="20"/>
    </w:rPr>
  </w:style>
  <w:style w:type="paragraph" w:styleId="40">
    <w:name w:val="toc 4"/>
    <w:basedOn w:val="a"/>
    <w:next w:val="a"/>
    <w:autoRedefine/>
    <w:uiPriority w:val="99"/>
    <w:rsid w:val="000C6360"/>
    <w:pPr>
      <w:ind w:left="630"/>
      <w:jc w:val="left"/>
    </w:pPr>
    <w:rPr>
      <w:sz w:val="18"/>
      <w:szCs w:val="18"/>
    </w:rPr>
  </w:style>
  <w:style w:type="paragraph" w:styleId="50">
    <w:name w:val="toc 5"/>
    <w:basedOn w:val="a"/>
    <w:next w:val="a"/>
    <w:autoRedefine/>
    <w:uiPriority w:val="99"/>
    <w:rsid w:val="000C6360"/>
    <w:pPr>
      <w:ind w:left="840"/>
      <w:jc w:val="left"/>
    </w:pPr>
    <w:rPr>
      <w:sz w:val="18"/>
      <w:szCs w:val="18"/>
    </w:rPr>
  </w:style>
  <w:style w:type="paragraph" w:styleId="6">
    <w:name w:val="toc 6"/>
    <w:basedOn w:val="a"/>
    <w:next w:val="a"/>
    <w:autoRedefine/>
    <w:uiPriority w:val="99"/>
    <w:rsid w:val="000C6360"/>
    <w:pPr>
      <w:ind w:left="1050"/>
      <w:jc w:val="left"/>
    </w:pPr>
    <w:rPr>
      <w:sz w:val="18"/>
      <w:szCs w:val="18"/>
    </w:rPr>
  </w:style>
  <w:style w:type="paragraph" w:styleId="7">
    <w:name w:val="toc 7"/>
    <w:basedOn w:val="a"/>
    <w:next w:val="a"/>
    <w:autoRedefine/>
    <w:uiPriority w:val="99"/>
    <w:rsid w:val="000C6360"/>
    <w:pPr>
      <w:ind w:left="1260"/>
      <w:jc w:val="left"/>
    </w:pPr>
    <w:rPr>
      <w:sz w:val="18"/>
      <w:szCs w:val="18"/>
    </w:rPr>
  </w:style>
  <w:style w:type="paragraph" w:styleId="8">
    <w:name w:val="toc 8"/>
    <w:basedOn w:val="a"/>
    <w:next w:val="a"/>
    <w:autoRedefine/>
    <w:uiPriority w:val="99"/>
    <w:rsid w:val="000C6360"/>
    <w:pPr>
      <w:ind w:left="1470"/>
      <w:jc w:val="left"/>
    </w:pPr>
    <w:rPr>
      <w:sz w:val="18"/>
      <w:szCs w:val="18"/>
    </w:rPr>
  </w:style>
  <w:style w:type="paragraph" w:styleId="9">
    <w:name w:val="toc 9"/>
    <w:basedOn w:val="a"/>
    <w:next w:val="a"/>
    <w:autoRedefine/>
    <w:uiPriority w:val="99"/>
    <w:rsid w:val="000C6360"/>
    <w:pPr>
      <w:ind w:left="1680"/>
      <w:jc w:val="left"/>
    </w:pPr>
    <w:rPr>
      <w:sz w:val="18"/>
      <w:szCs w:val="18"/>
    </w:rPr>
  </w:style>
  <w:style w:type="paragraph" w:customStyle="1" w:styleId="ab">
    <w:name w:val="段"/>
    <w:link w:val="Char3"/>
    <w:uiPriority w:val="99"/>
    <w:rsid w:val="000C6360"/>
    <w:pPr>
      <w:autoSpaceDE w:val="0"/>
      <w:autoSpaceDN w:val="0"/>
      <w:ind w:firstLineChars="200" w:firstLine="200"/>
      <w:jc w:val="both"/>
    </w:pPr>
    <w:rPr>
      <w:rFonts w:ascii="宋体" w:hAnsi="Times New Roman"/>
      <w:noProof/>
      <w:sz w:val="21"/>
    </w:rPr>
  </w:style>
  <w:style w:type="paragraph" w:customStyle="1" w:styleId="ParaCharCharCharCharCharCharCharCharCharCharCharCharCharCharChar">
    <w:name w:val="默认段落字体 Para Char Char Char Char Char Char Char Char Char Char Char Char Char Char Char"/>
    <w:basedOn w:val="a8"/>
    <w:autoRedefine/>
    <w:uiPriority w:val="99"/>
    <w:rsid w:val="000C6360"/>
    <w:pPr>
      <w:shd w:val="clear" w:color="auto" w:fill="000080"/>
    </w:pPr>
    <w:rPr>
      <w:rFonts w:ascii="Tahoma" w:hAnsi="Tahoma"/>
      <w:sz w:val="24"/>
      <w:szCs w:val="24"/>
    </w:rPr>
  </w:style>
  <w:style w:type="paragraph" w:customStyle="1" w:styleId="QB">
    <w:name w:val="QB表内文字"/>
    <w:basedOn w:val="ab"/>
    <w:uiPriority w:val="99"/>
    <w:rsid w:val="000C6360"/>
    <w:pPr>
      <w:widowControl w:val="0"/>
      <w:ind w:firstLineChars="0" w:firstLine="0"/>
    </w:pPr>
  </w:style>
  <w:style w:type="character" w:customStyle="1" w:styleId="Char3">
    <w:name w:val="段 Char"/>
    <w:basedOn w:val="a0"/>
    <w:link w:val="ab"/>
    <w:uiPriority w:val="99"/>
    <w:locked/>
    <w:rsid w:val="000C6360"/>
    <w:rPr>
      <w:rFonts w:ascii="宋体" w:hAnsi="Times New Roman"/>
      <w:noProof/>
      <w:sz w:val="21"/>
      <w:lang w:val="en-US" w:eastAsia="zh-CN" w:bidi="ar-SA"/>
    </w:rPr>
  </w:style>
  <w:style w:type="paragraph" w:customStyle="1" w:styleId="ParaCharCharCharCharCharCharCharCharCharCharCharCharChar1CharCharChar">
    <w:name w:val="默认段落字体 Para Char Char Char Char Char Char Char Char Char Char Char Char Char1 Char Char Char"/>
    <w:basedOn w:val="a"/>
    <w:uiPriority w:val="99"/>
    <w:rsid w:val="000C6360"/>
    <w:rPr>
      <w:rFonts w:ascii="Arial" w:hAnsi="Arial" w:cs="Arial"/>
    </w:rPr>
  </w:style>
  <w:style w:type="paragraph" w:customStyle="1" w:styleId="CharCharChar">
    <w:name w:val="Char Char Char"/>
    <w:next w:val="a"/>
    <w:uiPriority w:val="99"/>
    <w:rsid w:val="000C6360"/>
    <w:pPr>
      <w:keepNext/>
      <w:keepLines/>
      <w:tabs>
        <w:tab w:val="num" w:pos="1418"/>
      </w:tabs>
      <w:spacing w:before="240" w:after="240"/>
      <w:ind w:left="1418" w:hanging="1418"/>
      <w:outlineLvl w:val="7"/>
    </w:pPr>
    <w:rPr>
      <w:rFonts w:ascii="Arial" w:eastAsia="黑体" w:hAnsi="Arial" w:cs="Arial"/>
      <w:sz w:val="21"/>
      <w:szCs w:val="21"/>
    </w:rPr>
  </w:style>
  <w:style w:type="paragraph" w:customStyle="1" w:styleId="AxureHeading1">
    <w:name w:val="AxureHeading1"/>
    <w:basedOn w:val="a"/>
    <w:uiPriority w:val="99"/>
    <w:rsid w:val="000C6360"/>
    <w:pPr>
      <w:widowControl/>
      <w:numPr>
        <w:numId w:val="18"/>
      </w:numPr>
      <w:spacing w:before="360" w:line="240" w:lineRule="auto"/>
      <w:jc w:val="left"/>
    </w:pPr>
    <w:rPr>
      <w:rFonts w:ascii="Arial" w:hAnsi="Arial" w:cs="Arial"/>
      <w:b/>
      <w:kern w:val="0"/>
      <w:sz w:val="18"/>
      <w:lang w:eastAsia="en-US"/>
    </w:rPr>
  </w:style>
  <w:style w:type="paragraph" w:customStyle="1" w:styleId="AxureHeading2">
    <w:name w:val="AxureHeading2"/>
    <w:basedOn w:val="a"/>
    <w:uiPriority w:val="99"/>
    <w:rsid w:val="000C6360"/>
    <w:pPr>
      <w:widowControl/>
      <w:numPr>
        <w:ilvl w:val="1"/>
        <w:numId w:val="18"/>
      </w:numPr>
      <w:spacing w:before="360" w:after="240" w:line="240" w:lineRule="auto"/>
      <w:jc w:val="left"/>
    </w:pPr>
    <w:rPr>
      <w:rFonts w:ascii="Arial" w:hAnsi="Arial" w:cs="Arial"/>
      <w:b/>
      <w:i/>
      <w:kern w:val="0"/>
      <w:sz w:val="20"/>
      <w:lang w:eastAsia="en-US"/>
    </w:rPr>
  </w:style>
  <w:style w:type="paragraph" w:customStyle="1" w:styleId="AxureHeading3">
    <w:name w:val="AxureHeading3"/>
    <w:basedOn w:val="a"/>
    <w:uiPriority w:val="99"/>
    <w:rsid w:val="000C6360"/>
    <w:pPr>
      <w:widowControl/>
      <w:numPr>
        <w:ilvl w:val="2"/>
        <w:numId w:val="18"/>
      </w:numPr>
      <w:spacing w:before="360" w:after="240" w:line="240" w:lineRule="auto"/>
      <w:jc w:val="left"/>
    </w:pPr>
    <w:rPr>
      <w:rFonts w:ascii="Arial" w:hAnsi="Arial" w:cs="Arial"/>
      <w:b/>
      <w:kern w:val="0"/>
      <w:sz w:val="20"/>
      <w:lang w:eastAsia="en-US"/>
    </w:rPr>
  </w:style>
  <w:style w:type="paragraph" w:customStyle="1" w:styleId="AxureHeading4">
    <w:name w:val="AxureHeading4"/>
    <w:basedOn w:val="a"/>
    <w:uiPriority w:val="99"/>
    <w:rsid w:val="000C6360"/>
    <w:pPr>
      <w:widowControl/>
      <w:numPr>
        <w:ilvl w:val="3"/>
        <w:numId w:val="18"/>
      </w:numPr>
      <w:spacing w:before="360" w:line="240" w:lineRule="auto"/>
      <w:jc w:val="left"/>
    </w:pPr>
    <w:rPr>
      <w:rFonts w:ascii="Arial" w:hAnsi="Arial" w:cs="Arial"/>
      <w:b/>
      <w:kern w:val="0"/>
      <w:sz w:val="18"/>
      <w:lang w:eastAsia="en-US"/>
    </w:rPr>
  </w:style>
  <w:style w:type="paragraph" w:customStyle="1" w:styleId="AxureTOCHeading">
    <w:name w:val="AxureTOCHeading"/>
    <w:basedOn w:val="a"/>
    <w:uiPriority w:val="99"/>
    <w:rsid w:val="000C6360"/>
    <w:pPr>
      <w:widowControl/>
      <w:spacing w:before="360" w:line="240" w:lineRule="auto"/>
      <w:jc w:val="center"/>
    </w:pPr>
    <w:rPr>
      <w:rFonts w:ascii="Arial" w:hAnsi="Arial" w:cs="Arial"/>
      <w:b/>
      <w:kern w:val="0"/>
      <w:sz w:val="24"/>
      <w:lang w:eastAsia="en-US"/>
    </w:rPr>
  </w:style>
  <w:style w:type="paragraph" w:styleId="ac">
    <w:name w:val="List Paragraph"/>
    <w:basedOn w:val="a"/>
    <w:uiPriority w:val="99"/>
    <w:qFormat/>
    <w:rsid w:val="000C6360"/>
    <w:pPr>
      <w:widowControl/>
      <w:spacing w:line="240" w:lineRule="auto"/>
      <w:ind w:firstLine="420"/>
    </w:pPr>
    <w:rPr>
      <w:rFonts w:ascii="Calibri" w:hAnsi="Calibri" w:cs="宋体"/>
      <w:kern w:val="0"/>
      <w:szCs w:val="21"/>
    </w:rPr>
  </w:style>
</w:styles>
</file>

<file path=word/webSettings.xml><?xml version="1.0" encoding="utf-8"?>
<w:webSettings xmlns:r="http://schemas.openxmlformats.org/officeDocument/2006/relationships" xmlns:w="http://schemas.openxmlformats.org/wordprocessingml/2006/main">
  <w:divs>
    <w:div w:id="1562474684">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940336801">
          <w:marLeft w:val="0"/>
          <w:marRight w:val="0"/>
          <w:marTop w:val="0"/>
          <w:marBottom w:val="0"/>
          <w:divBdr>
            <w:top w:val="none" w:sz="0" w:space="0" w:color="auto"/>
            <w:left w:val="none" w:sz="0" w:space="0" w:color="auto"/>
            <w:bottom w:val="none" w:sz="0" w:space="0" w:color="auto"/>
            <w:right w:val="none" w:sz="0" w:space="0" w:color="auto"/>
          </w:divBdr>
        </w:div>
        <w:div w:id="6591627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theme" Target="theme/theme1.xml"/><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header" Target="header1.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image" Target="media/image96.png"/><Relationship Id="rId110" Type="http://schemas.openxmlformats.org/officeDocument/2006/relationships/image" Target="media/image104.png"/><Relationship Id="rId115"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jpeg"/><Relationship Id="rId90" Type="http://schemas.openxmlformats.org/officeDocument/2006/relationships/image" Target="media/image84.png"/><Relationship Id="rId95" Type="http://schemas.openxmlformats.org/officeDocument/2006/relationships/image" Target="media/image89.jpe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jpeg"/><Relationship Id="rId98" Type="http://schemas.openxmlformats.org/officeDocument/2006/relationships/image" Target="media/image9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jpeg"/><Relationship Id="rId111" Type="http://schemas.openxmlformats.org/officeDocument/2006/relationships/image" Target="media/image10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header" Target="header2.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jpe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106.png"/></Relationships>
</file>

<file path=word/_rels/header2.xml.rels><?xml version="1.0" encoding="UTF-8" standalone="yes"?>
<Relationships xmlns="http://schemas.openxmlformats.org/package/2006/relationships"><Relationship Id="rId1" Type="http://schemas.openxmlformats.org/officeDocument/2006/relationships/image" Target="media/image10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95</TotalTime>
  <Pages>73</Pages>
  <Words>2303</Words>
  <Characters>13129</Characters>
  <Application>Microsoft Office Word</Application>
  <DocSecurity>0</DocSecurity>
  <Lines>109</Lines>
  <Paragraphs>30</Paragraphs>
  <ScaleCrop>false</ScaleCrop>
  <Company>www</Company>
  <LinksUpToDate>false</LinksUpToDate>
  <CharactersWithSpaces>15402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唐跃英</dc:creator>
  <cp:keywords/>
  <dc:description/>
  <cp:lastModifiedBy>唐跃英</cp:lastModifiedBy>
  <cp:revision>31</cp:revision>
  <dcterms:created xsi:type="dcterms:W3CDTF">2012-11-06T02:07:00Z</dcterms:created>
  <dcterms:modified xsi:type="dcterms:W3CDTF">2012-11-06T03:41:00Z</dcterms:modified>
</cp:coreProperties>
</file>