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铂金直接加热整线的用量优化</w:t>
      </w:r>
    </w:p>
    <w:p>
      <w:pPr>
        <w:pStyle w:val="Subtitle"/>
      </w:pPr>
      <w:r>
        <w:t xml:space="preserve">理论模型、计算流程与法兰形态设计：Pt_Optimize</w:t>
      </w:r>
      <w:r>
        <w:t xml:space="preserve"> </w:t>
      </w:r>
      <w:r>
        <w:t xml:space="preserve">计算报告</w:t>
      </w:r>
      <w:r>
        <w:t xml:space="preserve"> </w:t>
      </w:r>
      <w:r>
        <w:t xml:space="preserve">v7.0（草稿）</w:t>
      </w:r>
    </w:p>
    <w:p>
      <w:pPr>
        <w:pStyle w:val="Author"/>
      </w:pPr>
      <w:r>
        <w:t xml:space="preserve">Pt_Optimize</w:t>
      </w:r>
      <w:r>
        <w:t xml:space="preserve"> </w:t>
      </w:r>
      <w:r>
        <w:t xml:space="preserve">v7.0</w:t>
      </w:r>
      <w:r>
        <w:t xml:space="preserve"> </w:t>
      </w:r>
      <w:r>
        <w:t xml:space="preserve">草稿（2026-09-23，基准提交</w:t>
      </w:r>
      <w:r>
        <w:t xml:space="preserve"> </w:t>
      </w:r>
      <w:r>
        <w:t xml:space="preserve">a468063）</w:t>
      </w:r>
    </w:p>
    <w:p>
      <w:pPr>
        <w:pStyle w:val="FirstParagraph"/>
      </w:pPr>
      <w:r>
        <w:t xml:space="preserve">v7.0 草案（2026-09-23）：按 R48 最终口径改写；标【待补】处等 W08/W06 最终重解。</w:t>
      </w:r>
    </w:p>
    <w:bookmarkStart w:id="20" w:name="摘要"/>
    <w:p>
      <w:pPr>
        <w:pStyle w:val="Heading1"/>
      </w:pPr>
      <w:r>
        <w:t xml:space="preserve">摘要</w:t>
      </w:r>
    </w:p>
    <w:p>
      <w:pPr>
        <w:pStyle w:val="FirstParagraph"/>
      </w:pPr>
      <w:r>
        <w:t xml:space="preserve">铂金直接通电加热是光学玻璃熔体输送的核心工艺。铂件同时是结构件、发热元件与熔体接触界面。三重角色互相牵制，「减少铂金用量」不能沿单一维度达成。本报告把问题定义为整线优化。目标是几段铂管加各片法兰的总铂重。约束分三关，按顺序判：升温全程，每个设定点场有效，管与截面的电流密度按设计电流与该点实际电流都不超限；带玻璃稳态下法兰既不把热灌回管子，也不让铂比控温热偶的读数高出或低出太多；空管到温稳态只卡电流密度与场的有效性。</w:t>
      </w:r>
    </w:p>
    <w:p>
      <w:pPr>
        <w:pStyle w:val="BodyText"/>
      </w:pPr>
      <w:r>
        <w:t xml:space="preserve">计算流程是一条由第一性原理定下的设计因果链：</w:t>
      </w:r>
    </w:p>
    <w:p>
      <w:pPr>
        <w:numPr>
          <w:ilvl w:val="0"/>
          <w:numId w:val="1001"/>
        </w:numPr>
        <w:pStyle w:val="Compact"/>
      </w:pPr>
      <w:r>
        <w:t xml:space="preserve">先算 20 °C/h 升温工况下管子必须通过的设计电流；</w:t>
      </w:r>
    </w:p>
    <w:p>
      <w:pPr>
        <w:numPr>
          <w:ilvl w:val="0"/>
          <w:numId w:val="1001"/>
        </w:numPr>
        <w:pStyle w:val="Compact"/>
      </w:pPr>
      <w:r>
        <w:t xml:space="preserve">按设计电流密度 J（预设 10 A/mm²，可改）把法兰每一个必经截面定出尺寸。舌片厚由此闭式算出，不是可调参数；</w:t>
      </w:r>
    </w:p>
    <w:p>
      <w:pPr>
        <w:numPr>
          <w:ilvl w:val="0"/>
          <w:numId w:val="1001"/>
        </w:numPr>
        <w:pStyle w:val="Compact"/>
      </w:pPr>
      <w:r>
        <w:t xml:space="preserve">用温度场与电流场决定孔和槽开在哪里；</w:t>
      </w:r>
    </w:p>
    <w:p>
      <w:pPr>
        <w:numPr>
          <w:ilvl w:val="0"/>
          <w:numId w:val="1001"/>
        </w:numPr>
        <w:pStyle w:val="Compact"/>
      </w:pPr>
      <w:r>
        <w:t xml:space="preserve">求解器只调剩下的可调参数（板厚、渐变环、舌保温、槽、孔）。二分落在图纸格点上，交付值就是被判过的值；</w:t>
      </w:r>
    </w:p>
    <w:p>
      <w:pPr>
        <w:numPr>
          <w:ilvl w:val="0"/>
          <w:numId w:val="1001"/>
        </w:numPr>
        <w:pStyle w:val="Compact"/>
      </w:pPr>
      <w:r>
        <w:t xml:space="preserve">在求根所用的同一张网格上加密复算，再按顺序跑终验三关：升温全程、带玻璃稳态、空管到温，最后报铂重。全体截面的电流密度 I/A 都要小于设定 J + 1；</w:t>
      </w:r>
    </w:p>
    <w:p>
      <w:pPr>
        <w:numPr>
          <w:ilvl w:val="0"/>
          <w:numId w:val="1001"/>
        </w:numPr>
        <w:pStyle w:val="Compact"/>
      </w:pPr>
      <w:r>
        <w:t xml:space="preserve">形状（盘径、舌宽、锥形舌、挖不挖孔）由形状搜索给出。不挖孔与挖孔两族各自选最轻的可行解，不互相比重量。</w:t>
      </w:r>
    </w:p>
    <w:p>
      <w:pPr>
        <w:pStyle w:val="FirstParagraph"/>
      </w:pPr>
      <w:r>
        <w:t xml:space="preserve">在此之上建立了三样东西。第一，一套有出处的判据体系：判据分工况；热侧、冷侧两条温度判据以控温热偶读数为基准，允许偏差是两项设计输入；判定分辨率落到随结果交出的认证误差上，裕度小于它就判「判不了那么细」，不当过也不当不过。第二，一条传导链：法兰抽热造成的管根温降的闭式、共用片的 √3 倍电流、抽热窗口的两侧。第三，一个从约束盒下角出发、每一遍内可调参数只往上抬、解与初值无关的求解器，以及能回答「哪种形状最省铂」的形状搜索。</w:t>
      </w:r>
    </w:p>
    <w:p>
      <w:pPr>
        <w:pStyle w:val="BodyText"/>
      </w:pPr>
      <w:r>
        <w:t xml:space="preserve">场解网格按板的真实形状逐格精确积分。格与格之间的面长取边上有料的长度，管孔边界就是落在格里的那段圆弧。</w:t>
      </w:r>
    </w:p>
    <w:p>
      <w:pPr>
        <w:pStyle w:val="BodyText"/>
      </w:pPr>
      <w:r>
        <w:t xml:space="preserve">结果：两份设计记录「管壁 0.8 · 留余量」与「管壁 0.6 · 底档」，在最终口径下的三关结论与总铂重为【待补：W08/W06 最终重解】。最终口径指：圆盘保温 20 mm、上述网格生成、外层耦合停机容差 0.025 K、段解数值容差（段电流 0.005 A、段内 Picard 0.001 K、段内边值 0.0005 K）。</w:t>
      </w:r>
    </w:p>
    <w:p>
      <w:pPr>
        <w:pStyle w:val="BodyText"/>
      </w:pPr>
      <w:r>
        <w:t xml:space="preserve">【待决定：2 段 3 片对照工况下的「盘 Ø56／舌宽 56」与「侧 Y 形」两个案例，算于判据换基准、舌保温改 0.5 mm 格、网格配方统一与网格生成修正之前，口径已变，也不在本次重解范围内。要在最终口径下重算后保留，还是从本报告删去。】</w:t>
      </w:r>
    </w:p>
    <w:p>
      <w:pPr>
        <w:pStyle w:val="BodyText"/>
      </w:pPr>
      <w:r>
        <w:t xml:space="preserve">判据表、图纸与本报告的图，都由程序从同一份设计记录生成。</w:t>
      </w:r>
    </w:p>
    <w:bookmarkEnd w:id="20"/>
    <w:bookmarkStart w:id="25" w:name="绪论"/>
    <w:p>
      <w:pPr>
        <w:pStyle w:val="Heading1"/>
      </w:pPr>
      <w:r>
        <w:t xml:space="preserve">1 绪论</w:t>
      </w:r>
    </w:p>
    <w:bookmarkStart w:id="21" w:name="三重角色与它们的冲突"/>
    <w:p>
      <w:pPr>
        <w:pStyle w:val="Heading2"/>
      </w:pPr>
      <w:r>
        <w:t xml:space="preserve">1.1 三重角色与它们的冲突</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角色</w:t>
            </w:r>
          </w:p>
        </w:tc>
        <w:tc>
          <w:tcPr/>
          <w:p>
            <w:pPr>
              <w:pStyle w:val="Compact"/>
              <w:jc w:val="left"/>
            </w:pPr>
            <w:r>
              <w:t xml:space="preserve">关键量</w:t>
            </w:r>
          </w:p>
        </w:tc>
        <w:tc>
          <w:tcPr/>
          <w:p>
            <w:pPr>
              <w:pStyle w:val="Compact"/>
              <w:jc w:val="left"/>
            </w:pPr>
            <w:r>
              <w:t xml:space="preserve">希望铂金</w:t>
            </w:r>
          </w:p>
        </w:tc>
      </w:tr>
      <w:tr>
        <w:tc>
          <w:tcPr/>
          <w:p>
            <w:pPr>
              <w:pStyle w:val="Compact"/>
              <w:jc w:val="left"/>
            </w:pPr>
            <w:r>
              <w:t xml:space="preserve">发热元件</w:t>
            </w:r>
          </w:p>
        </w:tc>
        <w:tc>
          <w:tcPr/>
          <w:p>
            <w:pPr>
              <w:pStyle w:val="Compact"/>
              <w:jc w:val="left"/>
            </w:pPr>
            <w:r>
              <w:t xml:space="preserve">电流密度 J、电阻率 ρ</w:t>
            </w:r>
          </w:p>
        </w:tc>
        <w:tc>
          <w:tcPr/>
          <w:p>
            <w:pPr>
              <w:pStyle w:val="Compact"/>
              <w:jc w:val="left"/>
            </w:pPr>
            <w:r>
              <w:t xml:space="preserve">截面小（J 高则发热强）</w:t>
            </w:r>
          </w:p>
        </w:tc>
      </w:tr>
      <w:tr>
        <w:tc>
          <w:tcPr/>
          <w:p>
            <w:pPr>
              <w:pStyle w:val="Compact"/>
              <w:jc w:val="left"/>
            </w:pPr>
            <w:r>
              <w:t xml:space="preserve">结构件</w:t>
            </w:r>
          </w:p>
        </w:tc>
        <w:tc>
          <w:tcPr/>
          <w:p>
            <w:pPr>
              <w:pStyle w:val="Compact"/>
              <w:jc w:val="left"/>
            </w:pPr>
            <w:r>
              <w:t xml:space="preserve">应力 σ</w:t>
            </w:r>
          </w:p>
        </w:tc>
        <w:tc>
          <w:tcPr/>
          <w:p>
            <w:pPr>
              <w:pStyle w:val="Compact"/>
              <w:jc w:val="left"/>
            </w:pPr>
            <w:r>
              <w:t xml:space="preserve">截面大（应力低）</w:t>
            </w:r>
          </w:p>
        </w:tc>
      </w:tr>
      <w:tr>
        <w:tc>
          <w:tcPr/>
          <w:p>
            <w:pPr>
              <w:pStyle w:val="Compact"/>
              <w:jc w:val="left"/>
            </w:pPr>
            <w:r>
              <w:t xml:space="preserve">熔体界面</w:t>
            </w:r>
          </w:p>
        </w:tc>
        <w:tc>
          <w:tcPr/>
          <w:p>
            <w:pPr>
              <w:pStyle w:val="Compact"/>
              <w:jc w:val="left"/>
            </w:pPr>
            <w:r>
              <w:t xml:space="preserve">壁温 T</w:t>
            </w:r>
          </w:p>
        </w:tc>
        <w:tc>
          <w:tcPr/>
          <w:p>
            <w:pPr>
              <w:pStyle w:val="Compact"/>
              <w:jc w:val="left"/>
            </w:pPr>
            <w:r>
              <w:t xml:space="preserve">温度高且均匀</w:t>
            </w:r>
          </w:p>
        </w:tc>
      </w:tr>
    </w:tbl>
    <w:p>
      <w:pPr>
        <w:pStyle w:val="BodyText"/>
      </w:pPr>
      <w:r>
        <w:t xml:space="preserve">减薄壁厚可省铂，却同时抬高电流密度、抬高应力，并因轴向导热截面减小而加深法兰处的冷点。</w:t>
      </w:r>
    </w:p>
    <w:bookmarkEnd w:id="21"/>
    <w:bookmarkStart w:id="22" w:name="优化目标与约束"/>
    <w:p>
      <w:pPr>
        <w:pStyle w:val="Heading2"/>
      </w:pPr>
      <w:r>
        <w:t xml:space="preserve">1.2 优化目标与约束</w:t>
      </w:r>
    </w:p>
    <w:p>
      <w:pPr>
        <w:pStyle w:val="FirstParagraph"/>
      </w:pPr>
      <w:r>
        <w:t xml:space="preserve">目标是整线总铂重，不是省铂率，也不是单段口径。约束分三种工况，终验按下面的顺序判，最后报铂重：</w:t>
      </w:r>
    </w:p>
    <w:p>
      <w:pPr>
        <w:numPr>
          <w:ilvl w:val="0"/>
          <w:numId w:val="1002"/>
        </w:numPr>
        <w:pStyle w:val="Compact"/>
      </w:pPr>
      <w:r>
        <w:t xml:space="preserve">升温全程：空管按设定速率升到目标温度。途中每个设定点场要有效，管与法兰各截面的电流密度按设计电流与该点实际电流两条都不超限。</w:t>
      </w:r>
      <w:r>
        <w:t xml:space="preserve"> </w:t>
      </w:r>
      <w:r>
        <w:t xml:space="preserve">现场失效正是共用法兰在升温阶段烧断。升温期法兰比管热（烧断方向）目前只作参考量，暂不给数，待复核；升温期的其他判据另行落地。</w:t>
      </w:r>
    </w:p>
    <w:p>
      <w:pPr>
        <w:numPr>
          <w:ilvl w:val="0"/>
          <w:numId w:val="1002"/>
        </w:numPr>
        <w:pStyle w:val="Compact"/>
      </w:pPr>
      <w:r>
        <w:t xml:space="preserve">带玻璃稳态：这一关决定法兰设计成不成。法兰不许把热灌回管子（管孔净流入为正）。法兰上最热的铂不许比控温热偶读数高出太多；管根不许被法兰拉得比读数低出太多。两项允许值是设计输入（第 2.3 节）。稳态下管孔净流入为负，与升温期法兰比管热方向相同；但升温期这一侧目前不卡交付。</w:t>
      </w:r>
    </w:p>
    <w:p>
      <w:pPr>
        <w:numPr>
          <w:ilvl w:val="0"/>
          <w:numId w:val="1002"/>
        </w:numPr>
        <w:pStyle w:val="Compact"/>
      </w:pPr>
      <w:r>
        <w:t xml:space="preserve">空管到温稳态：只卡电流密度（管 J、法兰截面 J）与场的有效性。管孔净流入与两条热偶读数判据照算照印，只作参考。</w:t>
      </w:r>
    </w:p>
    <w:p>
      <w:pPr>
        <w:pStyle w:val="FirstParagraph"/>
      </w:pPr>
      <w:r>
        <w:t xml:space="preserve">两种稳态都卡的还有两条几何闭式判据：舌片自由段够装铜排，圆盘盖得住管孔加焊脚。温度场或电位场没收敛、越过铂熔点、超出散热表、压接段盖到管孔或伸进圆盘、图纸推不出保温分界时，该工况判不了，判不了不算过。外层耦合没收敛时，表内每个数不可引用。各工况硬判据的全表见第 5.2 节。</w:t>
      </w:r>
    </w:p>
    <w:p>
      <w:pPr>
        <w:pStyle w:val="BodyText"/>
      </w:pPr>
      <w:r>
        <w:t xml:space="preserve">可调自由度：法兰厚度（逐片独立）、法兰形状（盘径、舌宽、舌边平行或锥形、舌孔、圆盘背侧槽、渐变环）、管壁厚、保温（管、圆盘、舌片分别）、升温速率。保温的交付物是「材质加各区厚度」的方案，怎么包由现场定。</w:t>
      </w:r>
    </w:p>
    <w:bookmarkEnd w:id="22"/>
    <w:bookmarkStart w:id="23" w:name="不作约束的三项以及仍然要报的数"/>
    <w:p>
      <w:pPr>
        <w:pStyle w:val="Heading2"/>
      </w:pPr>
      <w:r>
        <w:t xml:space="preserve">1.3 不作约束的三项，以及仍然要报的数</w:t>
      </w:r>
    </w:p>
    <w:p>
      <w:pPr>
        <w:pStyle w:val="FirstParagraph"/>
      </w:pPr>
      <w:r>
        <w:t xml:space="preserve">按给定的设计条件，系统已留有热膨胀余量，蠕变与铂金高温挥发不作为约束。据此热膨胀／热应力、蠕变／持久强度、高温挥发三项不卡交付。后果：壁厚的工艺下界不由强度定，改由焊接定（第 4.6 节）。</w:t>
      </w:r>
    </w:p>
    <w:p>
      <w:pPr>
        <w:pStyle w:val="BodyText"/>
      </w:pPr>
      <w:r>
        <w:t xml:space="preserve">不作约束不等于不报数。终验跑升温全程时，印出各段管、舌尖、圆盘外缘、压接段的伸长量，只报数，不卡判据。纯铂膨胀曲线的数据点到 1000 °C 为止，1000 °C 以上那几行标「外推」。</w:t>
      </w:r>
    </w:p>
    <w:p>
      <w:pPr>
        <w:pStyle w:val="BodyText"/>
      </w:pPr>
      <w:r>
        <w:t xml:space="preserve">管强度利用率作为参考量印值与裕度，不印过或不过。段控温点低于持久强度拟合下限时不外推，改用拟合下限温度处的断裂强度作保守许用值，算出的是利用率的上界。纯铂的拟合下限是 1100 °C。</w:t>
      </w:r>
      <w:r>
        <w:t xml:space="preserve"> </w:t>
      </w:r>
      <w:r>
        <w:t xml:space="preserve">上界大于 1 时判不了，并点名要补该牌号 1000 °C 那一块持久强度数据。段温高于拟合上限，一律判不了。整线取逐段最大；任一段判不了，整线判不了。</w:t>
      </w:r>
    </w:p>
    <w:p>
      <w:pPr>
        <w:pStyle w:val="BodyText"/>
      </w:pPr>
      <w:r>
        <w:t xml:space="preserve">仍卡的物理边界是铂熔点：任何一处金属温度越过它，该工况判不了，判不了不算过。局部热失稳作为参考量印出（第 4.5 节）。</w:t>
      </w:r>
    </w:p>
    <w:bookmarkEnd w:id="23"/>
    <w:bookmarkStart w:id="24" w:name="求解逻辑顺序设计因果链"/>
    <w:p>
      <w:pPr>
        <w:pStyle w:val="Heading2"/>
      </w:pPr>
      <w:r>
        <w:t xml:space="preserve">1.4 求解逻辑顺序（设计因果链）</w:t>
      </w:r>
    </w:p>
    <w:p>
      <w:pPr>
        <w:pStyle w:val="SourceCode"/>
      </w:pPr>
      <w:r>
        <w:rPr>
          <w:rStyle w:val="VerbatimChar"/>
        </w:rPr>
        <w:t xml:space="preserve">步 1  判据体系与限值出处        ← 先立判据，否则后面每个数都无从判过与不过</w:t>
      </w:r>
      <w:r>
        <w:br/>
      </w:r>
      <w:r>
        <w:rPr>
          <w:rStyle w:val="VerbatimChar"/>
        </w:rPr>
        <w:t xml:space="preserve">步 2  设计电流（20 °C/h 升温）   ← 尺寸的依据是空管升温，不是稳态</w:t>
      </w:r>
      <w:r>
        <w:br/>
      </w:r>
      <w:r>
        <w:rPr>
          <w:rStyle w:val="VerbatimChar"/>
        </w:rPr>
        <w:t xml:space="preserve">步 3  按 J 定截面                ← 舌片：I/(J·宽)；圆盘各圈：I/(J·周长)</w:t>
      </w:r>
      <w:r>
        <w:br/>
      </w:r>
      <w:r>
        <w:rPr>
          <w:rStyle w:val="VerbatimChar"/>
        </w:rPr>
        <w:t xml:space="preserve">步 4  场定孔                     ← 槽心角、舌孔孔心按温度场／电流场写回</w:t>
      </w:r>
      <w:r>
        <w:br/>
      </w:r>
      <w:r>
        <w:rPr>
          <w:rStyle w:val="VerbatimChar"/>
        </w:rPr>
        <w:t xml:space="preserve">步 5  可调参数求解               ← 约束盒下角出发，二分落在图纸格点上</w:t>
      </w:r>
      <w:r>
        <w:br/>
      </w:r>
      <w:r>
        <w:rPr>
          <w:rStyle w:val="VerbatimChar"/>
        </w:rPr>
        <w:t xml:space="preserve">步 6  加密复算 → 细网格重解      ← 求根与判决用同一张网格</w:t>
      </w:r>
      <w:r>
        <w:br/>
      </w:r>
      <w:r>
        <w:rPr>
          <w:rStyle w:val="VerbatimChar"/>
        </w:rPr>
        <w:t xml:space="preserve">步 7  终验三关                   ← 升温全程 → 带玻璃稳态 → 空管到温 → 铂重</w:t>
      </w:r>
      <w:r>
        <w:br/>
      </w:r>
      <w:r>
        <w:rPr>
          <w:rStyle w:val="VerbatimChar"/>
        </w:rPr>
        <w:t xml:space="preserve">步 8  形状搜索                   ← 盘径／舌宽／锥形／孔族；两族各自最轻</w:t>
      </w:r>
    </w:p>
    <w:p>
      <w:pPr>
        <w:pStyle w:val="FirstParagraph"/>
      </w:pPr>
      <w:r>
        <w:t xml:space="preserve">步 2 到步 5 之间是耦合的：发热改温度，温度改电阻率与电流分布，须迭代求解。步 1 排在最前不是形式：判据错了，求解器再对也没有用。</w:t>
      </w:r>
    </w:p>
    <w:p>
      <w:pPr>
        <w:pStyle w:val="BodyText"/>
      </w:pPr>
      <w:r>
        <w:t xml:space="preserve">步 5 的结论只有四种，互不重叠：可行；判不了；不可行（法兰侧可调参数到顶）；没搜到。只有「不可行」指向步 8。判不了指「这一点没解到收敛」，下一步是加轮数上限或细化网格重算，不是改形状。</w:t>
      </w:r>
    </w:p>
    <w:p>
      <w:pPr>
        <w:pStyle w:val="BodyText"/>
      </w:pPr>
      <w:r>
        <w:t xml:space="preserve">步 6 里「把算例加密到 h」只有一处实现，求根、终局复核、加密复算都走它。判据在哪张网格上判，就在哪张网格上求根。</w:t>
      </w:r>
    </w:p>
    <w:p>
      <w:pPr>
        <w:pStyle w:val="BodyText"/>
      </w:pPr>
      <w:r>
        <w:t xml:space="preserve">步 7 之后，终验再逐片把舌保温在解值附近挪动，量出每片的可行窗口，并点名窗口里落不进任何一档包法层数的片（第 7.7 节）。</w:t>
      </w:r>
    </w:p>
    <w:bookmarkEnd w:id="24"/>
    <w:bookmarkEnd w:id="25"/>
    <w:bookmarkStart w:id="30" w:name="几何与工况"/>
    <w:p>
      <w:pPr>
        <w:pStyle w:val="Heading1"/>
      </w:pPr>
      <w:r>
        <w:t xml:space="preserve">2 几何与工况</w:t>
      </w:r>
    </w:p>
    <w:bookmarkStart w:id="26" w:name="整线布置"/>
    <w:p>
      <w:pPr>
        <w:pStyle w:val="Heading2"/>
      </w:pPr>
      <w:r>
        <w:t xml:space="preserve">2.1 整线布置</w:t>
      </w:r>
    </w:p>
    <w:p>
      <w:pPr>
        <w:pStyle w:val="FirstParagraph"/>
      </w:pPr>
      <w:r>
        <w:t xml:space="preserve">【待决定：图 1（整线示意：几段铂管串联，各片法兰兼作电极，中间的共用片承担两侧段的相量差电流）。v6.1 的图上印着 v6.1 时设计记录的片厚，最终重解后会变，本稿不嵌入。重解后按新记录重画，还是改成不印数的示意图。】</w:t>
      </w:r>
    </w:p>
    <w:p>
      <w:pPr>
        <w:pStyle w:val="BodyText"/>
      </w:pPr>
      <w:r>
        <w:t xml:space="preserve">横轴为管轴。中间两片是共用片。两侧段电流相位差 120°，它承担 √3 倍电流。同一几何下发热为端片的 3 倍；按 J 定截面后，截面随电流放大，发热约为 √3 倍（第 3.2、3.4 节）。现场失效多半出在这两片。</w:t>
      </w:r>
    </w:p>
    <w:bookmarkEnd w:id="26"/>
    <w:bookmarkStart w:id="27" w:name="法兰的形态族"/>
    <w:p>
      <w:pPr>
        <w:pStyle w:val="Heading2"/>
      </w:pPr>
      <w:r>
        <w:t xml:space="preserve">2.2 法兰的形态族</w:t>
      </w:r>
    </w:p>
    <w:p>
      <w:pPr>
        <w:pStyle w:val="FirstParagraph"/>
      </w:pPr>
      <w:r>
        <w:t xml:space="preserve">【待决定：图 2（法兰平面图，板面在 XZ 平面、厚度沿 Y，与 3DM 图纸方位一致）。v6.1 的图上印着 v6.1 时记录的环半径，最终解会改，本稿不嵌入。重解后重画，还是改成不印数的示意图。】</w:t>
      </w:r>
    </w:p>
    <w:p>
      <w:pPr>
        <w:pStyle w:val="BodyText"/>
      </w:pPr>
      <w:r>
        <w:t xml:space="preserve">APP 里一片法兰由下面这些量描述（</w:t>
      </w:r>
      <w:r>
        <w:rPr>
          <w:rStyle w:val="VerbatimChar"/>
        </w:rPr>
        <w:t xml:space="preserve">DesignSpec</w:t>
      </w:r>
      <w:r>
        <w:t xml:space="preserve">，每片可独立）：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部位</w:t>
            </w:r>
          </w:p>
        </w:tc>
        <w:tc>
          <w:tcPr/>
          <w:p>
            <w:pPr>
              <w:pStyle w:val="Compact"/>
              <w:jc w:val="left"/>
            </w:pPr>
            <w:r>
              <w:t xml:space="preserve">量</w:t>
            </w:r>
          </w:p>
        </w:tc>
        <w:tc>
          <w:tcPr/>
          <w:p>
            <w:pPr>
              <w:pStyle w:val="Compact"/>
              <w:jc w:val="left"/>
            </w:pPr>
            <w:r>
              <w:t xml:space="preserve">谁定</w:t>
            </w:r>
          </w:p>
        </w:tc>
      </w:tr>
      <w:tr>
        <w:tc>
          <w:tcPr/>
          <w:p>
            <w:pPr>
              <w:pStyle w:val="Compact"/>
              <w:jc w:val="left"/>
            </w:pPr>
            <w:r>
              <w:t xml:space="preserve">圆盘</w:t>
            </w:r>
          </w:p>
        </w:tc>
        <w:tc>
          <w:tcPr/>
          <w:p>
            <w:pPr>
              <w:pStyle w:val="Compact"/>
              <w:jc w:val="left"/>
            </w:pPr>
            <w:r>
              <w:t xml:space="preserve">直径；管孔半径 = 管内径/2 + 壁厚</w:t>
            </w:r>
          </w:p>
        </w:tc>
        <w:tc>
          <w:tcPr/>
          <w:p>
            <w:pPr>
              <w:pStyle w:val="Compact"/>
              <w:jc w:val="left"/>
            </w:pPr>
            <w:r>
              <w:t xml:space="preserve">形状搜索或工程师；管孔随管</w:t>
            </w:r>
            <w:r>
              <w:t xml:space="preserve"> </w:t>
            </w:r>
          </w:p>
        </w:tc>
      </w:tr>
      <w:tr>
        <w:tc>
          <w:tcPr/>
          <w:p>
            <w:pPr>
              <w:pStyle w:val="Compact"/>
              <w:jc w:val="left"/>
            </w:pPr>
            <w:r>
              <w:t xml:space="preserve">舌片</w:t>
            </w:r>
          </w:p>
        </w:tc>
        <w:tc>
          <w:tcPr/>
          <w:p>
            <w:pPr>
              <w:pStyle w:val="Compact"/>
              <w:jc w:val="left"/>
            </w:pPr>
            <w:r>
              <w:t xml:space="preserve">舌长、舌端半宽、舌边平行或锥形（两边与圆盘相切）</w:t>
            </w:r>
          </w:p>
        </w:tc>
        <w:tc>
          <w:tcPr/>
          <w:p>
            <w:pPr>
              <w:pStyle w:val="Compact"/>
              <w:jc w:val="left"/>
            </w:pPr>
            <w:r>
              <w:t xml:space="preserve">舌长 = 圆盘切点 + 压接段 + 自由段下界，闭式；半宽与锥形由搜索或工程师</w:t>
            </w:r>
            <w:r>
              <w:t xml:space="preserve"> </w:t>
            </w:r>
          </w:p>
        </w:tc>
      </w:tr>
      <w:tr>
        <w:tc>
          <w:tcPr/>
          <w:p>
            <w:pPr>
              <w:pStyle w:val="Compact"/>
              <w:jc w:val="left"/>
            </w:pPr>
            <w:r>
              <w:t xml:space="preserve">板厚（圆盘）</w:t>
            </w:r>
          </w:p>
        </w:tc>
        <w:tc>
          <w:tcPr/>
          <w:p>
            <w:pPr>
              <w:pStyle w:val="Compact"/>
              <w:jc w:val="left"/>
            </w:pPr>
            <w:r>
              <w:t xml:space="preserve">逐片</w:t>
            </w:r>
          </w:p>
        </w:tc>
        <w:tc>
          <w:tcPr/>
          <w:p>
            <w:pPr>
              <w:pStyle w:val="Compact"/>
              <w:jc w:val="left"/>
            </w:pPr>
            <w:r>
              <w:t xml:space="preserve">求解器可调参数；下角由按 J 定截面与焊接下界闭式给出</w:t>
            </w:r>
            <w:r>
              <w:t xml:space="preserve"> </w:t>
            </w:r>
          </w:p>
        </w:tc>
      </w:tr>
      <w:tr>
        <w:tc>
          <w:tcPr/>
          <w:p>
            <w:pPr>
              <w:pStyle w:val="Compact"/>
              <w:jc w:val="left"/>
            </w:pPr>
            <w:r>
              <w:t xml:space="preserve">舌片厚</w:t>
            </w:r>
          </w:p>
        </w:tc>
        <w:tc>
          <w:tcPr/>
          <w:p>
            <w:pPr>
              <w:pStyle w:val="Compact"/>
              <w:jc w:val="left"/>
            </w:pPr>
            <w:r>
              <w:t xml:space="preserve">逐片</w:t>
            </w:r>
          </w:p>
        </w:tc>
        <w:tc>
          <w:tcPr/>
          <w:p>
            <w:pPr>
              <w:pStyle w:val="Compact"/>
              <w:jc w:val="left"/>
            </w:pPr>
            <w:r>
              <w:t xml:space="preserve">闭式：设计电流 ÷ (J × 舌片最窄有效宽)，不是可调参数</w:t>
            </w:r>
            <w:r>
              <w:t xml:space="preserve"> </w:t>
            </w:r>
          </w:p>
        </w:tc>
      </w:tr>
      <w:tr>
        <w:tc>
          <w:tcPr/>
          <w:p>
            <w:pPr>
              <w:pStyle w:val="Compact"/>
              <w:jc w:val="left"/>
            </w:pPr>
            <w:r>
              <w:t xml:space="preserve">舌根加厚段（叉臂）</w:t>
            </w:r>
          </w:p>
        </w:tc>
        <w:tc>
          <w:tcPr/>
          <w:p>
            <w:pPr>
              <w:pStyle w:val="Compact"/>
              <w:jc w:val="left"/>
            </w:pPr>
            <w:r>
              <w:t xml:space="preserve">起点、终点、厚度</w:t>
            </w:r>
          </w:p>
        </w:tc>
        <w:tc>
          <w:tcPr/>
          <w:p>
            <w:pPr>
              <w:pStyle w:val="Compact"/>
              <w:jc w:val="left"/>
            </w:pPr>
            <w:r>
              <w:t xml:space="preserve">舌根有切口时派生：切口带内按 I/(J·带内最窄宽) 加厚，带外还是杆厚</w:t>
            </w:r>
            <w:r>
              <w:t xml:space="preserve"> </w:t>
            </w:r>
          </w:p>
        </w:tc>
      </w:tr>
      <w:tr>
        <w:tc>
          <w:tcPr/>
          <w:p>
            <w:pPr>
              <w:pStyle w:val="Compact"/>
              <w:jc w:val="left"/>
            </w:pPr>
            <w:r>
              <w:t xml:space="preserve">渐变环</w:t>
            </w:r>
          </w:p>
        </w:tc>
        <w:tc>
          <w:tcPr/>
          <w:p>
            <w:pPr>
              <w:pStyle w:val="Compact"/>
              <w:jc w:val="left"/>
            </w:pPr>
            <w:r>
              <w:t xml:space="preserve">内级、外级的倍率与半径（相对板厚、相对管孔）</w:t>
            </w:r>
          </w:p>
        </w:tc>
        <w:tc>
          <w:tcPr/>
          <w:p>
            <w:pPr>
              <w:pStyle w:val="Compact"/>
              <w:jc w:val="left"/>
            </w:pPr>
            <w:r>
              <w:t xml:space="preserve">可调参数（成对：半径 + 厚度）；内级环宽的上界 = min(选项上界, 当前外级环宽 − 一格图纸格)，保证台阶半径递增</w:t>
            </w:r>
            <w:r>
              <w:t xml:space="preserve"> </w:t>
            </w:r>
          </w:p>
        </w:tc>
      </w:tr>
      <w:tr>
        <w:tc>
          <w:tcPr/>
          <w:p>
            <w:pPr>
              <w:pStyle w:val="Compact"/>
              <w:jc w:val="left"/>
            </w:pPr>
            <w:r>
              <w:t xml:space="preserve">圆盘背侧槽</w:t>
            </w:r>
          </w:p>
        </w:tc>
        <w:tc>
          <w:tcPr/>
          <w:p>
            <w:pPr>
              <w:pStyle w:val="Compact"/>
              <w:jc w:val="left"/>
            </w:pPr>
            <w:r>
              <w:t xml:space="preserve">张角、槽心角</w:t>
            </w:r>
          </w:p>
        </w:tc>
        <w:tc>
          <w:tcPr/>
          <w:p>
            <w:pPr>
              <w:pStyle w:val="Compact"/>
              <w:jc w:val="left"/>
            </w:pPr>
            <w:r>
              <w:t xml:space="preserve">张角是可调参数，槽心角按场定</w:t>
            </w:r>
          </w:p>
        </w:tc>
      </w:tr>
      <w:tr>
        <w:tc>
          <w:tcPr/>
          <w:p>
            <w:pPr>
              <w:pStyle w:val="Compact"/>
              <w:jc w:val="left"/>
            </w:pPr>
            <w:r>
              <w:t xml:space="preserve">舌孔</w:t>
            </w:r>
          </w:p>
        </w:tc>
        <w:tc>
          <w:tcPr/>
          <w:p>
            <w:pPr>
              <w:pStyle w:val="Compact"/>
              <w:jc w:val="left"/>
            </w:pPr>
            <w:r>
              <w:t xml:space="preserve">孔径、顺流拉长比、孔心 x、形状族（圆／圆角三角／圆角方）</w:t>
            </w:r>
          </w:p>
        </w:tc>
        <w:tc>
          <w:tcPr/>
          <w:p>
            <w:pPr>
              <w:pStyle w:val="Compact"/>
              <w:jc w:val="left"/>
            </w:pPr>
            <w:r>
              <w:t xml:space="preserve">孔径与拉长比是可调参数（只在挖孔族），孔心按场定，形状族比价</w:t>
            </w:r>
          </w:p>
        </w:tc>
      </w:tr>
      <w:tr>
        <w:tc>
          <w:tcPr/>
          <w:p>
            <w:pPr>
              <w:pStyle w:val="Compact"/>
              <w:jc w:val="left"/>
            </w:pPr>
            <w:r>
              <w:t xml:space="preserve">舌保温</w:t>
            </w:r>
          </w:p>
        </w:tc>
        <w:tc>
          <w:tcPr/>
          <w:p>
            <w:pPr>
              <w:pStyle w:val="Compact"/>
              <w:jc w:val="left"/>
            </w:pPr>
            <w:r>
              <w:t xml:space="preserve">逐片</w:t>
            </w:r>
          </w:p>
        </w:tc>
        <w:tc>
          <w:tcPr/>
          <w:p>
            <w:pPr>
              <w:pStyle w:val="Compact"/>
              <w:jc w:val="left"/>
            </w:pPr>
            <w:r>
              <w:t xml:space="preserve">可调参数，不花铂。按包法出图：裸舌 0.30 mm，或 0.5 mm 的整数倍（每层 0.5 mm）</w:t>
            </w:r>
            <w:r>
              <w:t xml:space="preserve"> </w:t>
            </w:r>
          </w:p>
        </w:tc>
      </w:tr>
      <w:tr>
        <w:tc>
          <w:tcPr/>
          <w:p>
            <w:pPr>
              <w:pStyle w:val="Compact"/>
              <w:jc w:val="left"/>
            </w:pPr>
            <w:r>
              <w:t xml:space="preserve">圆盘保温</w:t>
            </w:r>
          </w:p>
        </w:tc>
        <w:tc>
          <w:tcPr/>
          <w:p>
            <w:pPr>
              <w:pStyle w:val="Compact"/>
              <w:jc w:val="left"/>
            </w:pPr>
            <w:r>
              <w:t xml:space="preserve">整盘一个厚度</w:t>
            </w:r>
          </w:p>
        </w:tc>
        <w:tc>
          <w:tcPr/>
          <w:p>
            <w:pPr>
              <w:pStyle w:val="Compact"/>
              <w:jc w:val="left"/>
            </w:pPr>
            <w:r>
              <w:t xml:space="preserve">设计输入（第 2.3 节）；分不了内外环</w:t>
            </w:r>
            <w:r>
              <w:t xml:space="preserve"> </w:t>
            </w:r>
          </w:p>
        </w:tc>
      </w:tr>
    </w:tbl>
    <w:p>
      <w:pPr>
        <w:pStyle w:val="BodyText"/>
      </w:pPr>
      <w:r>
        <w:t xml:space="preserve">【待决定：图 3（入口片立体示意：一根实体铂管穿过法兰、两面露出，舌片与圆盘是同一块板切出来的）与图 4（入口片径向剖面，管孔边两面各一道角焊缝，焊脚 = max(板厚, 壁厚) 的凹圆弧）。v6.1 的两张图几何取自 v6.1 时的设计记录：板厚、焊脚、环半径都是旧记录值，舌片也画成与盘身同厚，与第 3.6 节的闭式舌片厚矛盾。本稿不嵌入。重解后按新记录重画，还是改成不印数的示意图。】</w:t>
      </w:r>
    </w:p>
    <w:p>
      <w:pPr>
        <w:pStyle w:val="BodyText"/>
      </w:pPr>
      <w:r>
        <w:t xml:space="preserve">几何全部是相对量：管孔半径跟随管外径、环半径相对管孔、环厚度相对板厚。写成绝对值，板一变厚环就会消失，所以一律用相对量。</w:t>
      </w:r>
    </w:p>
    <w:bookmarkEnd w:id="27"/>
    <w:bookmarkStart w:id="28" w:name="工况"/>
    <w:p>
      <w:pPr>
        <w:pStyle w:val="Heading2"/>
      </w:pPr>
      <w:r>
        <w:t xml:space="preserve">2.3 工况</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段号</w:t>
            </w:r>
          </w:p>
        </w:tc>
        <w:tc>
          <w:tcPr/>
          <w:p>
            <w:pPr>
              <w:pStyle w:val="Compact"/>
              <w:jc w:val="left"/>
            </w:pPr>
            <w:r>
              <w:t xml:space="preserve">控温点 °C</w:t>
            </w:r>
          </w:p>
        </w:tc>
        <w:tc>
          <w:tcPr/>
          <w:p>
            <w:pPr>
              <w:pStyle w:val="Compact"/>
              <w:jc w:val="left"/>
            </w:pPr>
            <w:r>
              <w:t xml:space="preserve">段长 mm</w:t>
            </w:r>
          </w:p>
        </w:tc>
      </w:tr>
      <w:tr>
        <w:tc>
          <w:tcPr/>
          <w:p>
            <w:pPr>
              <w:pStyle w:val="Compact"/>
              <w:jc w:val="left"/>
            </w:pPr>
            <w:r>
              <w:t xml:space="preserve">HC1</w:t>
            </w:r>
          </w:p>
        </w:tc>
        <w:tc>
          <w:tcPr/>
          <w:p>
            <w:pPr>
              <w:pStyle w:val="Compact"/>
              <w:jc w:val="left"/>
            </w:pPr>
            <w:r>
              <w:t xml:space="preserve">1150</w:t>
            </w:r>
          </w:p>
        </w:tc>
        <w:tc>
          <w:tcPr/>
          <w:p>
            <w:pPr>
              <w:pStyle w:val="Compact"/>
              <w:jc w:val="left"/>
            </w:pPr>
            <w:r>
              <w:t xml:space="preserve">300</w:t>
            </w:r>
            <w:r>
              <w:t xml:space="preserve"> </w:t>
            </w:r>
          </w:p>
        </w:tc>
      </w:tr>
      <w:tr>
        <w:tc>
          <w:tcPr/>
          <w:p>
            <w:pPr>
              <w:pStyle w:val="Compact"/>
              <w:jc w:val="left"/>
            </w:pPr>
            <w:r>
              <w:t xml:space="preserve">HC2</w:t>
            </w:r>
          </w:p>
        </w:tc>
        <w:tc>
          <w:tcPr/>
          <w:p>
            <w:pPr>
              <w:pStyle w:val="Compact"/>
              <w:jc w:val="left"/>
            </w:pPr>
            <w:r>
              <w:t xml:space="preserve">1080</w:t>
            </w:r>
          </w:p>
        </w:tc>
        <w:tc>
          <w:tcPr/>
          <w:p>
            <w:pPr>
              <w:pStyle w:val="Compact"/>
              <w:jc w:val="left"/>
            </w:pPr>
            <w:r>
              <w:t xml:space="preserve">300</w:t>
            </w:r>
            <w:r>
              <w:t xml:space="preserve"> </w:t>
            </w:r>
          </w:p>
        </w:tc>
      </w:tr>
      <w:tr>
        <w:tc>
          <w:tcPr/>
          <w:p>
            <w:pPr>
              <w:pStyle w:val="Compact"/>
              <w:jc w:val="left"/>
            </w:pPr>
            <w:r>
              <w:t xml:space="preserve">HC3</w:t>
            </w:r>
          </w:p>
        </w:tc>
        <w:tc>
          <w:tcPr/>
          <w:p>
            <w:pPr>
              <w:pStyle w:val="Compact"/>
              <w:jc w:val="left"/>
            </w:pPr>
            <w:r>
              <w:t xml:space="preserve">1050</w:t>
            </w:r>
          </w:p>
        </w:tc>
        <w:tc>
          <w:tcPr/>
          <w:p>
            <w:pPr>
              <w:pStyle w:val="Compact"/>
              <w:jc w:val="left"/>
            </w:pPr>
            <w:r>
              <w:t xml:space="preserve">300</w:t>
            </w:r>
            <w:r>
              <w:t xml:space="preserve"> </w:t>
            </w:r>
          </w:p>
        </w:tc>
      </w:tr>
    </w:tbl>
    <w:p>
      <w:pPr>
        <w:pStyle w:val="BodyText"/>
      </w:pPr>
      <w:r>
        <w:t xml:space="preserve">产量 1.5 t/day，玻璃液相线 1050 °C，环境 25 °C，交流供电。</w:t>
      </w:r>
    </w:p>
    <w:p>
      <w:pPr>
        <w:pStyle w:val="BodyText"/>
      </w:pPr>
      <w:r>
        <w:t xml:space="preserve">同一条线要在三种工况下判：</w:t>
      </w:r>
    </w:p>
    <w:p>
      <w:pPr>
        <w:numPr>
          <w:ilvl w:val="0"/>
          <w:numId w:val="1003"/>
        </w:numPr>
        <w:pStyle w:val="Compact"/>
      </w:pPr>
      <w:r>
        <w:t xml:space="preserve">升温全程：空管，20 °C/h，从 25 °C 升到全线 1150 °C。设计电流取全程峰值。终验时在 300、450、600、750、900、1000、1080、1150 °C 八个设定点各解一次整线。</w:t>
      </w:r>
    </w:p>
    <w:p>
      <w:pPr>
        <w:numPr>
          <w:ilvl w:val="0"/>
          <w:numId w:val="1003"/>
        </w:numPr>
        <w:pStyle w:val="Compact"/>
      </w:pPr>
      <w:r>
        <w:t xml:space="preserve">带玻璃稳态：按上表控温，管内有玻璃流过。</w:t>
      </w:r>
    </w:p>
    <w:p>
      <w:pPr>
        <w:numPr>
          <w:ilvl w:val="0"/>
          <w:numId w:val="1003"/>
        </w:numPr>
        <w:pStyle w:val="Compact"/>
      </w:pPr>
      <w:r>
        <w:t xml:space="preserve">空管到温稳态：管内无玻璃，全线控温点取升温目标 1150 °C。这个控温点口径标着待定。</w:t>
      </w:r>
    </w:p>
    <w:p>
      <w:pPr>
        <w:pStyle w:val="FirstParagraph"/>
      </w:pPr>
      <w:r>
        <w:t xml:space="preserve">【待决定：空管到温稳态的控温点，是否就取升温目标（全线 1150 °C）。】</w:t>
      </w:r>
    </w:p>
    <w:p>
      <w:pPr>
        <w:pStyle w:val="BodyText"/>
      </w:pPr>
      <w:r>
        <w:t xml:space="preserve">设计输入与来源汇总如下；正文中的「给定」均指本表。</w:t>
      </w:r>
    </w:p>
    <w:tbl>
      <w:tblPr>
        <w:tblStyle w:val="Table"/>
        <w:tblW w:type="pct" w:w="5000"/>
        <w:tblLook w:firstRow="1" w:lastRow="0" w:firstColumn="0" w:lastColumn="0" w:noHBand="0" w:noVBand="0" w:val="0020"/>
        <w:jc w:val="start"/>
      </w:tblPr>
      <w:tblGrid>
        <w:gridCol w:w="2217"/>
        <w:gridCol w:w="3484"/>
        <w:gridCol w:w="2217"/>
      </w:tblGrid>
      <w:tr>
        <w:trPr>
          <w:tblHeader w:val="true"/>
        </w:trPr>
        <w:tc>
          <w:tcPr/>
          <w:p>
            <w:pPr>
              <w:pStyle w:val="Compact"/>
              <w:jc w:val="left"/>
            </w:pPr>
            <w:r>
              <w:t xml:space="preserve">设计条件</w:t>
            </w:r>
          </w:p>
        </w:tc>
        <w:tc>
          <w:tcPr/>
          <w:p>
            <w:pPr>
              <w:pStyle w:val="Compact"/>
              <w:jc w:val="left"/>
            </w:pPr>
            <w:r>
              <w:t xml:space="preserve">取值</w:t>
            </w:r>
          </w:p>
        </w:tc>
        <w:tc>
          <w:tcPr/>
          <w:p>
            <w:pPr>
              <w:pStyle w:val="Compact"/>
              <w:jc w:val="left"/>
            </w:pPr>
            <w:r>
              <w:t xml:space="preserve">来源</w:t>
            </w:r>
          </w:p>
        </w:tc>
      </w:tr>
      <w:tr>
        <w:tc>
          <w:tcPr/>
          <w:p>
            <w:pPr>
              <w:pStyle w:val="Compact"/>
              <w:jc w:val="left"/>
            </w:pPr>
            <w:r>
              <w:t xml:space="preserve">控温点、段长、产量、液相线</w:t>
            </w:r>
          </w:p>
        </w:tc>
        <w:tc>
          <w:tcPr/>
          <w:p>
            <w:pPr>
              <w:pStyle w:val="Compact"/>
              <w:jc w:val="left"/>
            </w:pPr>
            <w:r>
              <w:t xml:space="preserve">1150／1080／1050 °C，300 mm，1.5 t/day，1050 °C</w:t>
            </w:r>
          </w:p>
        </w:tc>
        <w:tc>
          <w:tcPr/>
          <w:p>
            <w:pPr>
              <w:pStyle w:val="Compact"/>
              <w:jc w:val="left"/>
            </w:pPr>
            <w:r>
              <w:t xml:space="preserve">工艺给定；产量为现场实测值</w:t>
            </w:r>
            <w:r>
              <w:t xml:space="preserve"> </w:t>
            </w:r>
          </w:p>
        </w:tc>
      </w:tr>
      <w:tr>
        <w:tc>
          <w:tcPr/>
          <w:p>
            <w:pPr>
              <w:pStyle w:val="Compact"/>
              <w:jc w:val="left"/>
            </w:pPr>
            <w:r>
              <w:t xml:space="preserve">升温工况</w:t>
            </w:r>
          </w:p>
        </w:tc>
        <w:tc>
          <w:tcPr/>
          <w:p>
            <w:pPr>
              <w:pStyle w:val="Compact"/>
              <w:jc w:val="left"/>
            </w:pPr>
            <w:r>
              <w:t xml:space="preserve">空管、20 °C/h、25 °C 升到全线 1150 °C</w:t>
            </w:r>
          </w:p>
        </w:tc>
        <w:tc>
          <w:tcPr/>
          <w:p>
            <w:pPr>
              <w:pStyle w:val="Compact"/>
              <w:jc w:val="left"/>
            </w:pPr>
            <w:r>
              <w:t xml:space="preserve">工艺给定（现场升温速率）</w:t>
            </w:r>
            <w:r>
              <w:t xml:space="preserve"> </w:t>
            </w:r>
          </w:p>
        </w:tc>
      </w:tr>
      <w:tr>
        <w:tc>
          <w:tcPr/>
          <w:p>
            <w:pPr>
              <w:pStyle w:val="Compact"/>
              <w:jc w:val="left"/>
            </w:pPr>
            <w:r>
              <w:t xml:space="preserve">空管到温工况</w:t>
            </w:r>
          </w:p>
        </w:tc>
        <w:tc>
          <w:tcPr/>
          <w:p>
            <w:pPr>
              <w:pStyle w:val="Compact"/>
              <w:jc w:val="left"/>
            </w:pPr>
            <w:r>
              <w:t xml:space="preserve">无玻璃，全线控温 1150 °C</w:t>
            </w:r>
          </w:p>
        </w:tc>
        <w:tc>
          <w:tcPr/>
          <w:p>
            <w:pPr>
              <w:pStyle w:val="Compact"/>
              <w:jc w:val="left"/>
            </w:pPr>
            <w:r>
              <w:t xml:space="preserve">待定</w:t>
            </w:r>
            <w:r>
              <w:t xml:space="preserve"> </w:t>
            </w:r>
          </w:p>
        </w:tc>
      </w:tr>
      <w:tr>
        <w:tc>
          <w:tcPr/>
          <w:p>
            <w:pPr>
              <w:pStyle w:val="Compact"/>
              <w:jc w:val="left"/>
            </w:pPr>
            <w:r>
              <w:t xml:space="preserve">环境温度</w:t>
            </w:r>
          </w:p>
        </w:tc>
        <w:tc>
          <w:tcPr/>
          <w:p>
            <w:pPr>
              <w:pStyle w:val="Compact"/>
              <w:jc w:val="left"/>
            </w:pPr>
            <w:r>
              <w:t xml:space="preserve">25 °C</w:t>
            </w:r>
          </w:p>
        </w:tc>
        <w:tc>
          <w:tcPr/>
          <w:p>
            <w:pPr>
              <w:pStyle w:val="Compact"/>
              <w:jc w:val="left"/>
            </w:pPr>
            <w:r>
              <w:t xml:space="preserve">现场</w:t>
            </w:r>
            <w:r>
              <w:t xml:space="preserve"> </w:t>
            </w:r>
          </w:p>
        </w:tc>
      </w:tr>
      <w:tr>
        <w:tc>
          <w:tcPr/>
          <w:p>
            <w:pPr>
              <w:pStyle w:val="Compact"/>
              <w:jc w:val="left"/>
            </w:pPr>
            <w:r>
              <w:t xml:space="preserve">热偶读数基准</w:t>
            </w:r>
          </w:p>
        </w:tc>
        <w:tc>
          <w:tcPr/>
          <w:p>
            <w:pPr>
              <w:pStyle w:val="Compact"/>
              <w:jc w:val="left"/>
            </w:pPr>
            <w:r>
              <w:t xml:space="preserve">控温热偶装在每段中点。端片取本段设定值；共用片取两侧设定值的对数平均（按开尔文算），1150／1080 °C 两侧给 1114.71 °C</w:t>
            </w:r>
          </w:p>
        </w:tc>
        <w:tc>
          <w:tcPr/>
          <w:p>
            <w:pPr>
              <w:pStyle w:val="Compact"/>
              <w:jc w:val="left"/>
            </w:pPr>
            <w:r>
              <w:t xml:space="preserve">给定（2026-09-14）</w:t>
            </w:r>
            <w:r>
              <w:t xml:space="preserve"> </w:t>
            </w:r>
          </w:p>
        </w:tc>
      </w:tr>
      <w:tr>
        <w:tc>
          <w:tcPr/>
          <w:p>
            <w:pPr>
              <w:pStyle w:val="Compact"/>
              <w:jc w:val="left"/>
            </w:pPr>
            <w:r>
              <w:t xml:space="preserve">最热铂高出热偶读数 允许值</w:t>
            </w:r>
          </w:p>
        </w:tc>
        <w:tc>
          <w:tcPr/>
          <w:p>
            <w:pPr>
              <w:pStyle w:val="Compact"/>
              <w:jc w:val="left"/>
            </w:pPr>
            <w:r>
              <w:t xml:space="preserve">默认 5 K（参数表可改）</w:t>
            </w:r>
          </w:p>
        </w:tc>
        <w:tc>
          <w:tcPr/>
          <w:p>
            <w:pPr>
              <w:pStyle w:val="Compact"/>
              <w:jc w:val="left"/>
            </w:pPr>
            <w:r>
              <w:t xml:space="preserve">控温热偶在 1100 °C 的读数误差 5 °C；放宽多少由填的人负责</w:t>
            </w:r>
            <w:r>
              <w:t xml:space="preserve"> </w:t>
            </w:r>
          </w:p>
        </w:tc>
      </w:tr>
      <w:tr>
        <w:tc>
          <w:tcPr/>
          <w:p>
            <w:pPr>
              <w:pStyle w:val="Compact"/>
              <w:jc w:val="left"/>
            </w:pPr>
            <w:r>
              <w:t xml:space="preserve">管根低于热偶读数 允许值</w:t>
            </w:r>
          </w:p>
        </w:tc>
        <w:tc>
          <w:tcPr/>
          <w:p>
            <w:pPr>
              <w:pStyle w:val="Compact"/>
              <w:jc w:val="left"/>
            </w:pPr>
            <w:r>
              <w:t xml:space="preserve">默认 5 K（参数表可改）</w:t>
            </w:r>
          </w:p>
        </w:tc>
        <w:tc>
          <w:tcPr/>
          <w:p>
            <w:pPr>
              <w:pStyle w:val="Compact"/>
              <w:jc w:val="left"/>
            </w:pPr>
            <w:r>
              <w:t xml:space="preserve">同上</w:t>
            </w:r>
            <w:r>
              <w:t xml:space="preserve"> </w:t>
            </w:r>
          </w:p>
        </w:tc>
      </w:tr>
      <w:tr>
        <w:tc>
          <w:tcPr/>
          <w:p>
            <w:pPr>
              <w:pStyle w:val="Compact"/>
              <w:jc w:val="left"/>
            </w:pPr>
            <w:r>
              <w:t xml:space="preserve">旧判法两条的参考限值</w:t>
            </w:r>
          </w:p>
        </w:tc>
        <w:tc>
          <w:tcPr/>
          <w:p>
            <w:pPr>
              <w:pStyle w:val="Compact"/>
              <w:jc w:val="left"/>
            </w:pPr>
            <w:r>
              <w:t xml:space="preserve">圆盘区最高温 − 管温 5 K；法兰增量温降 10 K</w:t>
            </w:r>
          </w:p>
        </w:tc>
        <w:tc>
          <w:tcPr/>
          <w:p>
            <w:pPr>
              <w:pStyle w:val="Compact"/>
              <w:jc w:val="left"/>
            </w:pPr>
            <w:r>
              <w:t xml:space="preserve">只作对照，不卡交付。10 K 本是热偶上下两侧误差之和，拆开后每侧 5 K 进上面两条</w:t>
            </w:r>
            <w:r>
              <w:t xml:space="preserve"> </w:t>
            </w:r>
          </w:p>
        </w:tc>
      </w:tr>
      <w:tr>
        <w:tc>
          <w:tcPr/>
          <w:p>
            <w:pPr>
              <w:pStyle w:val="Compact"/>
              <w:jc w:val="left"/>
            </w:pPr>
            <w:r>
              <w:t xml:space="preserve">设计电流密度 J</w:t>
            </w:r>
          </w:p>
        </w:tc>
        <w:tc>
          <w:tcPr/>
          <w:p>
            <w:pPr>
              <w:pStyle w:val="Compact"/>
              <w:jc w:val="left"/>
            </w:pPr>
            <w:r>
              <w:t xml:space="preserve">10 A/mm²（可改），极限 J + 1</w:t>
            </w:r>
          </w:p>
        </w:tc>
        <w:tc>
          <w:tcPr/>
          <w:p>
            <w:pPr>
              <w:pStyle w:val="Compact"/>
              <w:jc w:val="left"/>
            </w:pPr>
            <w:r>
              <w:t xml:space="preserve">给定</w:t>
            </w:r>
            <w:r>
              <w:t xml:space="preserve"> </w:t>
            </w:r>
          </w:p>
        </w:tc>
      </w:tr>
      <w:tr>
        <w:tc>
          <w:tcPr/>
          <w:p>
            <w:pPr>
              <w:pStyle w:val="Compact"/>
              <w:jc w:val="left"/>
            </w:pPr>
            <w:r>
              <w:t xml:space="preserve">管 J 许用</w:t>
            </w:r>
          </w:p>
        </w:tc>
        <w:tc>
          <w:tcPr/>
          <w:p>
            <w:pPr>
              <w:pStyle w:val="Compact"/>
              <w:jc w:val="left"/>
            </w:pPr>
            <w:r>
              <w:t xml:space="preserve">12 A/mm²</w:t>
            </w:r>
          </w:p>
        </w:tc>
        <w:tc>
          <w:tcPr/>
          <w:p>
            <w:pPr>
              <w:pStyle w:val="Compact"/>
              <w:jc w:val="left"/>
            </w:pPr>
            <w:r>
              <w:t xml:space="preserve">现场经验（一般 15，壁 0.6 时 12 是极限）</w:t>
            </w:r>
            <w:r>
              <w:t xml:space="preserve"> </w:t>
            </w:r>
          </w:p>
        </w:tc>
      </w:tr>
      <w:tr>
        <w:tc>
          <w:tcPr/>
          <w:p>
            <w:pPr>
              <w:pStyle w:val="Compact"/>
              <w:jc w:val="left"/>
            </w:pPr>
            <w:r>
              <w:t xml:space="preserve">铜排</w:t>
            </w:r>
          </w:p>
        </w:tc>
        <w:tc>
          <w:tcPr/>
          <w:p>
            <w:pPr>
              <w:pStyle w:val="Compact"/>
              <w:jc w:val="left"/>
            </w:pPr>
            <w:r>
              <w:t xml:space="preserve">长 100、宽 60～80 mm；夹持 450 °C、压接 40 mm；舌片自由段下界 100 mm</w:t>
            </w:r>
          </w:p>
        </w:tc>
        <w:tc>
          <w:tcPr/>
          <w:p>
            <w:pPr>
              <w:pStyle w:val="Compact"/>
              <w:jc w:val="left"/>
            </w:pPr>
            <w:r>
              <w:t xml:space="preserve">现场</w:t>
            </w:r>
            <w:r>
              <w:t xml:space="preserve"> </w:t>
            </w:r>
          </w:p>
        </w:tc>
      </w:tr>
      <w:tr>
        <w:tc>
          <w:tcPr/>
          <w:p>
            <w:pPr>
              <w:pStyle w:val="Compact"/>
              <w:jc w:val="left"/>
            </w:pPr>
            <w:r>
              <w:t xml:space="preserve">焊接</w:t>
            </w:r>
          </w:p>
        </w:tc>
        <w:tc>
          <w:tcPr/>
          <w:p>
            <w:pPr>
              <w:pStyle w:val="Compact"/>
              <w:jc w:val="left"/>
            </w:pPr>
            <w:r>
              <w:t xml:space="preserve">现场手工焊；烧穿下界取参数表默认 0.6 mm，是待现场确认的假设（TIG 0.5 mm 以下变形与烧穿风险显著上升）；行业常规手工 TIG 约 0.5、自动 TIG 约 0.3、激光约 0.1 mm</w:t>
            </w:r>
          </w:p>
        </w:tc>
        <w:tc>
          <w:tcPr/>
          <w:p>
            <w:pPr>
              <w:pStyle w:val="Compact"/>
              <w:jc w:val="left"/>
            </w:pPr>
            <w:r>
              <w:t xml:space="preserve">焊法是设计输入（2026-08-14）；0.6 是参数表默认，不是实测</w:t>
            </w:r>
            <w:r>
              <w:t xml:space="preserve"> </w:t>
            </w:r>
          </w:p>
        </w:tc>
      </w:tr>
      <w:tr>
        <w:tc>
          <w:tcPr/>
          <w:p>
            <w:pPr>
              <w:pStyle w:val="Compact"/>
              <w:jc w:val="left"/>
            </w:pPr>
            <w:r>
              <w:t xml:space="preserve">保温</w:t>
            </w:r>
          </w:p>
        </w:tc>
        <w:tc>
          <w:tcPr/>
          <w:p>
            <w:pPr>
              <w:pStyle w:val="Compact"/>
              <w:jc w:val="left"/>
            </w:pPr>
            <w:r>
              <w:t xml:space="preserve">管 5 mm；圆盘默认 20 mm（界面上界 60 mm）；舌片由求解器按每层 0.5 mm 定</w:t>
            </w:r>
          </w:p>
        </w:tc>
        <w:tc>
          <w:tcPr/>
          <w:p>
            <w:pPr>
              <w:pStyle w:val="Compact"/>
              <w:jc w:val="left"/>
            </w:pPr>
            <w:r>
              <w:t xml:space="preserve">管 5 mm 为设计记录值；圆盘 20 mm 与上界 60 mm 是一直沿用的历史值，出处待补；三层保温材料的导热系数出处待补</w:t>
            </w:r>
            <w:r>
              <w:t xml:space="preserve"> </w:t>
            </w:r>
          </w:p>
        </w:tc>
      </w:tr>
      <w:tr>
        <w:tc>
          <w:tcPr/>
          <w:p>
            <w:pPr>
              <w:pStyle w:val="Compact"/>
              <w:jc w:val="left"/>
            </w:pPr>
            <w:r>
              <w:t xml:space="preserve">保温交付形式</w:t>
            </w:r>
          </w:p>
        </w:tc>
        <w:tc>
          <w:tcPr/>
          <w:p>
            <w:pPr>
              <w:pStyle w:val="Compact"/>
              <w:jc w:val="left"/>
            </w:pPr>
            <w:r>
              <w:t xml:space="preserve">材质加各区厚度的方案；接合区缠绕圈数只作参考，超 20 圈提示改用预制保温块</w:t>
            </w:r>
          </w:p>
        </w:tc>
        <w:tc>
          <w:tcPr/>
          <w:p>
            <w:pPr>
              <w:pStyle w:val="Compact"/>
              <w:jc w:val="left"/>
            </w:pPr>
            <w:r>
              <w:t xml:space="preserve">给定（2026-09-18）</w:t>
            </w:r>
            <w:r>
              <w:t xml:space="preserve"> </w:t>
            </w:r>
          </w:p>
        </w:tc>
      </w:tr>
      <w:tr>
        <w:tc>
          <w:tcPr/>
          <w:p>
            <w:pPr>
              <w:pStyle w:val="Compact"/>
              <w:jc w:val="left"/>
            </w:pPr>
            <w:r>
              <w:t xml:space="preserve">热膨胀、蠕变、高温挥发</w:t>
            </w:r>
          </w:p>
        </w:tc>
        <w:tc>
          <w:tcPr/>
          <w:p>
            <w:pPr>
              <w:pStyle w:val="Compact"/>
              <w:jc w:val="left"/>
            </w:pPr>
            <w:r>
              <w:t xml:space="preserve">不作为约束；终验报伸长量与管强度利用率，只作参考</w:t>
            </w:r>
          </w:p>
        </w:tc>
        <w:tc>
          <w:tcPr/>
          <w:p>
            <w:pPr>
              <w:pStyle w:val="Compact"/>
              <w:jc w:val="left"/>
            </w:pPr>
            <w:r>
              <w:t xml:space="preserve">给定（系统已留膨胀余量）</w:t>
            </w:r>
            <w:r>
              <w:t xml:space="preserve"> </w:t>
            </w:r>
          </w:p>
        </w:tc>
      </w:tr>
      <w:tr>
        <w:tc>
          <w:tcPr/>
          <w:p>
            <w:pPr>
              <w:pStyle w:val="Compact"/>
              <w:jc w:val="left"/>
            </w:pPr>
            <w:r>
              <w:t xml:space="preserve">管强度参考量的口径</w:t>
            </w:r>
          </w:p>
        </w:tc>
        <w:tc>
          <w:tcPr/>
          <w:p>
            <w:pPr>
              <w:pStyle w:val="Compact"/>
              <w:jc w:val="left"/>
            </w:pPr>
            <w:r>
              <w:t xml:space="preserve">安全系数 2.0，设计寿命 8760 h</w:t>
            </w:r>
          </w:p>
        </w:tc>
        <w:tc>
          <w:tcPr/>
          <w:p>
            <w:pPr>
              <w:pStyle w:val="Compact"/>
              <w:jc w:val="left"/>
            </w:pPr>
            <w:r>
              <w:t xml:space="preserve">给定</w:t>
            </w:r>
            <w:r>
              <w:t xml:space="preserve"> </w:t>
            </w:r>
          </w:p>
        </w:tc>
      </w:tr>
      <w:tr>
        <w:tc>
          <w:tcPr/>
          <w:p>
            <w:pPr>
              <w:pStyle w:val="Compact"/>
              <w:jc w:val="left"/>
            </w:pPr>
            <w:r>
              <w:t xml:space="preserve">铂材牌号</w:t>
            </w:r>
          </w:p>
        </w:tc>
        <w:tc>
          <w:tcPr/>
          <w:p>
            <w:pPr>
              <w:pStyle w:val="Compact"/>
              <w:jc w:val="left"/>
            </w:pPr>
            <w:r>
              <w:t xml:space="preserve">默认纯铂 Pt；下拉只能选四类数据齐全的牌号</w:t>
            </w:r>
          </w:p>
        </w:tc>
        <w:tc>
          <w:tcPr/>
          <w:p>
            <w:pPr>
              <w:pStyle w:val="Compact"/>
              <w:jc w:val="left"/>
            </w:pPr>
            <w:r>
              <w:t xml:space="preserve">给定</w:t>
            </w:r>
            <w:r>
              <w:t xml:space="preserve"> </w:t>
            </w:r>
          </w:p>
        </w:tc>
      </w:tr>
      <w:tr>
        <w:tc>
          <w:tcPr/>
          <w:p>
            <w:pPr>
              <w:pStyle w:val="Compact"/>
              <w:jc w:val="left"/>
            </w:pPr>
            <w:r>
              <w:t xml:space="preserve">材料物性</w:t>
            </w:r>
          </w:p>
        </w:tc>
        <w:tc>
          <w:tcPr/>
          <w:p>
            <w:pPr>
              <w:pStyle w:val="Compact"/>
              <w:jc w:val="left"/>
            </w:pPr>
            <w:r>
              <w:t xml:space="preserve">电阻率、导热系数、比热、密度</w:t>
            </w:r>
          </w:p>
        </w:tc>
        <w:tc>
          <w:tcPr/>
          <w:p>
            <w:pPr>
              <w:pStyle w:val="Compact"/>
              <w:jc w:val="left"/>
            </w:pPr>
            <w:r>
              <w:t xml:space="preserve">电阻率：鉑金電氣計算.xlsx 的二次拟合（0–1500 °C）；导热系数：Touloukian/TPRC 与 Kaye &amp; Laby 的推荐值一支，0–700 °C 与 Kaye &amp; Laby 一致到 2.5 %，700 °C 以上为推荐值外推、无本项目实测，带宽 ±8 %；比热：Kaye &amp; Laby 纯铂行 0/100/300/500 °C = 132/135/141/146 J/(kg·K) 的四点最小二乘，500 °C 以上为外推；密度 21450 kg/m³。以上三式是默认牌号 Pt 的取法。选了电阻率与热导率／比热两类数据都自有的牌号（可选的三个：Pt-Rh/90-10、Tanaka-ZGS-Pt、Tanaka-ZGS-PtRh10）时，电阻率、导热系数、比热按该牌号的数据表取；密度仍按纯铂；持久强度与热膨胀一直按牌号（第 4.9 节）</w:t>
            </w:r>
            <w:r>
              <w:t xml:space="preserve"> </w:t>
            </w:r>
          </w:p>
        </w:tc>
      </w:tr>
    </w:tbl>
    <w:p>
      <w:pPr>
        <w:pStyle w:val="BodyText"/>
      </w:pPr>
      <w:r>
        <w:t xml:space="preserve">【待决定：是否补一张示意图：控温热偶的位置，以及端片、共用片各自取哪个设定值作热偶读数基准。】</w:t>
      </w:r>
    </w:p>
    <w:bookmarkEnd w:id="28"/>
    <w:bookmarkStart w:id="29" w:name="角焊缝的几何"/>
    <w:p>
      <w:pPr>
        <w:pStyle w:val="Heading2"/>
      </w:pPr>
      <w:r>
        <w:t xml:space="preserve">2.4 角焊缝的几何</w:t>
      </w:r>
    </w:p>
    <w:p>
      <w:pPr>
        <w:pStyle w:val="FirstParagraph"/>
      </w:pPr>
      <w:r>
        <w:t xml:space="preserve">管穿过圆盘内孔，两面各一道角焊缝。自熔小角焊缝被表面张力拉成凹面，不是三角形：以焊脚 a 为半径的圆弧，圆心在 (a, a)，在管壁处切线竖直、在板面处切线水平。单道截面积</w:t>
      </w:r>
    </w:p>
    <w:p>
      <w:pPr>
        <w:pStyle w:val="BodyText"/>
      </w:pPr>
      <m:oMathPara>
        <m:oMathParaPr>
          <m:jc m:val="center"/>
        </m:oMathParaPr>
        <m:oMath>
          <m:sSub>
            <m:e>
              <m:r>
                <m:t>A</m:t>
              </m:r>
            </m:e>
            <m:sub>
              <m:r>
                <m:t>w</m:t>
              </m:r>
            </m:sub>
          </m:sSub>
          <m:r>
            <m:rPr>
              <m:sty m:val="p"/>
            </m:rPr>
            <m:t>=</m:t>
          </m:r>
          <m:sSup>
            <m:e>
              <m:r>
                <m:t>a</m:t>
              </m:r>
            </m:e>
            <m:sup>
              <m:r>
                <m:t>2</m:t>
              </m:r>
            </m:sup>
          </m:sSup>
          <m:d>
            <m:dPr>
              <m:begChr m:val="("/>
              <m:endChr m:val=")"/>
              <m:sepChr m:val=""/>
              <m:grow/>
            </m:dPr>
            <m:e>
              <m:r>
                <m:t>1</m:t>
              </m:r>
              <m:r>
                <m:rPr>
                  <m:sty m:val="p"/>
                </m:rPr>
                <m:t>−</m:t>
              </m:r>
              <m:f>
                <m:fPr>
                  <m:type m:val="bar"/>
                </m:fPr>
                <m:num>
                  <m:r>
                    <m:t>π</m:t>
                  </m:r>
                </m:num>
                <m:den>
                  <m:r>
                    <m:t>4</m:t>
                  </m:r>
                </m:den>
              </m:f>
            </m:e>
          </m:d>
          <m:r>
            <m:rPr>
              <m:sty m:val="p"/>
            </m:rPr>
            <m:t>≈</m:t>
          </m:r>
          <m:r>
            <m:t>0.215</m:t>
          </m:r>
          <m:r>
            <m:t> </m:t>
          </m:r>
          <m:sSup>
            <m:e>
              <m:r>
                <m:t>a</m:t>
              </m:r>
            </m:e>
            <m:sup>
              <m:r>
                <m:t>2</m:t>
              </m:r>
            </m:sup>
          </m:sSup>
          <m:r>
            <m:rPr>
              <m:sty m:val="p"/>
            </m:rPr>
            <m:t>,</m:t>
          </m:r>
        </m:oMath>
      </m:oMathPara>
    </w:p>
    <w:p>
      <w:pPr>
        <w:pStyle w:val="FirstParagraph"/>
      </w:pPr>
      <w:r>
        <w:t xml:space="preserve">只有三角形</w:t>
      </w:r>
      <w:r>
        <w:t xml:space="preserve"> </w:t>
      </w:r>
      <m:oMath>
        <m:sSup>
          <m:e>
            <m:r>
              <m:t>a</m:t>
            </m:r>
          </m:e>
          <m:sup>
            <m:r>
              <m:t>2</m:t>
            </m:r>
          </m:sup>
        </m:sSup>
        <m:r>
          <m:rPr>
            <m:sty m:val="p"/>
          </m:rPr>
          <m:t>/</m:t>
        </m:r>
        <m:r>
          <m:t>2</m:t>
        </m:r>
      </m:oMath>
      <w:r>
        <w:t xml:space="preserve"> </w:t>
      </w:r>
      <w:r>
        <w:t xml:space="preserve">的 43 %。按三角形建模会把焊缝的好处高估 2.3 倍。焊缝在电学上是帮忙的：孔周是电流密度峰值所在，加厚按比例压低该处的电流密度与单位面积发热。计算里一直算着它，交付的 3DM 里也画着它。</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sSub>
                <m:e>
                  <m:r>
                    <m:t>A</m:t>
                  </m:r>
                </m:e>
                <m:sub>
                  <m:r>
                    <m:t>w</m:t>
                  </m:r>
                </m:sub>
              </m:sSub>
            </m:oMath>
          </w:p>
        </w:tc>
        <w:tc>
          <w:tcPr/>
          <w:p>
            <w:pPr>
              <w:pStyle w:val="Compact"/>
              <w:jc w:val="left"/>
            </w:pPr>
            <w:r>
              <w:t xml:space="preserve">单道角焊缝的截面积</w:t>
            </w:r>
          </w:p>
        </w:tc>
        <w:tc>
          <w:tcPr/>
          <w:p>
            <w:pPr>
              <w:pStyle w:val="Compact"/>
              <w:jc w:val="left"/>
            </w:pPr>
            <w:r>
              <w:t xml:space="preserve">mm²</w:t>
            </w:r>
          </w:p>
        </w:tc>
      </w:tr>
      <w:tr>
        <w:tc>
          <w:tcPr/>
          <w:p>
            <w:pPr>
              <w:pStyle w:val="Compact"/>
              <w:jc w:val="left"/>
            </w:pPr>
            <m:oMath>
              <m:r>
                <m:t>a</m:t>
              </m:r>
            </m:oMath>
          </w:p>
        </w:tc>
        <w:tc>
          <w:tcPr/>
          <w:p>
            <w:pPr>
              <w:pStyle w:val="Compact"/>
              <w:jc w:val="left"/>
            </w:pPr>
            <w:r>
              <w:t xml:space="preserve">焊脚，= max(板厚, 管壁厚)</w:t>
            </w:r>
          </w:p>
        </w:tc>
        <w:tc>
          <w:tcPr/>
          <w:p>
            <w:pPr>
              <w:pStyle w:val="Compact"/>
              <w:jc w:val="left"/>
            </w:pPr>
            <w:r>
              <w:t xml:space="preserve">mm</w:t>
            </w:r>
            <w:r>
              <w:t xml:space="preserve"> </w:t>
            </w:r>
          </w:p>
        </w:tc>
      </w:tr>
    </w:tbl>
    <w:bookmarkEnd w:id="29"/>
    <w:bookmarkEnd w:id="30"/>
    <w:bookmarkStart w:id="37" w:name="电学模型"/>
    <w:p>
      <w:pPr>
        <w:pStyle w:val="Heading1"/>
      </w:pPr>
      <w:r>
        <w:t xml:space="preserve">3 电学模型</w:t>
      </w:r>
    </w:p>
    <w:bookmarkStart w:id="31" w:name="体积生热率"/>
    <w:p>
      <w:pPr>
        <w:pStyle w:val="Heading2"/>
      </w:pPr>
      <w:r>
        <w:t xml:space="preserve">3.1 体积生热率</w:t>
      </w:r>
    </w:p>
    <w:p>
      <w:pPr>
        <w:pStyle w:val="FirstParagraph"/>
      </w:pPr>
      <w:r>
        <w:t xml:space="preserve">由微分形式欧姆定律</w:t>
      </w:r>
      <w:r>
        <w:t xml:space="preserve"> </w:t>
      </w:r>
      <m:oMath>
        <m:r>
          <m:rPr>
            <m:sty m:val="b"/>
          </m:rPr>
          <m:t>E</m:t>
        </m:r>
        <m:r>
          <m:rPr>
            <m:sty m:val="p"/>
          </m:rPr>
          <m:t>=</m:t>
        </m:r>
        <m:r>
          <m:t>ρ</m:t>
        </m:r>
        <m:r>
          <m:t> </m:t>
        </m:r>
        <m:r>
          <m:rPr>
            <m:sty m:val="b"/>
          </m:rPr>
          <m:t>J</m:t>
        </m:r>
      </m:oMath>
      <w:r>
        <w:t xml:space="preserve">，单位体积电功率</w:t>
      </w:r>
    </w:p>
    <w:p>
      <w:pPr>
        <w:pStyle w:val="BodyText"/>
      </w:pPr>
      <m:oMathPara>
        <m:oMathParaPr>
          <m:jc m:val="center"/>
        </m:oMathParaPr>
        <m:oMath>
          <m:sSub>
            <m:e>
              <m:r>
                <m:t>q</m:t>
              </m:r>
            </m:e>
            <m:sub>
              <m:r>
                <m:t>v</m:t>
              </m:r>
            </m:sub>
          </m:sSub>
          <m:r>
            <m:rPr>
              <m:sty m:val="p"/>
            </m:rPr>
            <m:t>=</m:t>
          </m:r>
          <m:r>
            <m:t>ρ</m:t>
          </m:r>
          <m:r>
            <m:t> </m:t>
          </m:r>
          <m:sSup>
            <m:e>
              <m:r>
                <m:t>J</m:t>
              </m:r>
            </m:e>
            <m:sup>
              <m:r>
                <m:t>2</m:t>
              </m:r>
            </m:sup>
          </m:sSup>
          <m:r>
            <m:t> </m:t>
          </m:r>
          <m:d>
            <m:dPr>
              <m:begChr m:val="["/>
              <m:endChr m:val="]"/>
              <m:sepChr m:val=""/>
              <m:grow/>
            </m:dPr>
            <m:e>
              <m:r>
                <m:rPr>
                  <m:sty m:val="p"/>
                </m:rPr>
                <m:t>W</m:t>
              </m:r>
              <m:r>
                <m:rPr>
                  <m:sty m:val="p"/>
                </m:rPr>
                <m:t>/</m:t>
              </m:r>
              <m:sSup>
                <m:e>
                  <m:r>
                    <m:rPr>
                      <m:sty m:val="p"/>
                    </m:rPr>
                    <m:t>m</m:t>
                  </m:r>
                </m:e>
                <m:sup>
                  <m:r>
                    <m:rPr>
                      <m:sty m:val="p"/>
                    </m:rPr>
                    <m:t>3</m:t>
                  </m:r>
                </m:sup>
              </m:sSup>
            </m:e>
          </m:d>
          <m:r>
            <m:rPr>
              <m:sty m:val="p"/>
            </m:rPr>
            <m:t>.</m:t>
          </m:r>
        </m:oMath>
      </m:oMathPara>
    </w:p>
    <w:p>
      <w:pPr>
        <w:pStyle w:val="FirstParagraph"/>
      </w:pPr>
      <w:r>
        <w:t xml:space="preserve">这条平方律是全文最重要的一条。截面稍微变大，发热能力就急剧下降。它也是「法兰虽然导电却几乎不发热」的根本原因。</w:t>
      </w:r>
    </w:p>
    <w:p>
      <w:pPr>
        <w:pStyle w:val="BodyText"/>
      </w:pPr>
      <w:r>
        <w:t xml:space="preserve">电阻率</w:t>
      </w:r>
      <w:r>
        <w:t xml:space="preserve"> </w:t>
      </w:r>
      <m:oMath>
        <m:r>
          <m:t>ρ</m:t>
        </m:r>
        <m:d>
          <m:dPr>
            <m:begChr m:val="("/>
            <m:endChr m:val=")"/>
            <m:sepChr m:val=""/>
            <m:grow/>
          </m:dPr>
          <m:e>
            <m:r>
              <m:t>T</m:t>
            </m:r>
          </m:e>
        </m:d>
      </m:oMath>
      <w:r>
        <w:t xml:space="preserve"> </w:t>
      </w:r>
      <w:r>
        <w:t xml:space="preserve">按所选牌号取，进求解链只有一个取值口（第 4.9 节）。默认牌号 Pt 走纯铂随温度的二次拟合，出处是鉑金電氣計算.xlsx，拟合区间 0～1500 °C。</w:t>
      </w:r>
      <w:r>
        <w:t xml:space="preserve"> </w:t>
      </w:r>
      <w:r>
        <w:t xml:space="preserve">1500 °C 以上是外推。</w:t>
      </w:r>
      <w:r>
        <w:t xml:space="preserve"> </w:t>
      </w:r>
      <w:r>
        <w:t xml:space="preserve">段解的焦耳热、法兰壳的电流场、板件二维电流三处都读这一支。选别的牌号时它不跟着变，见第 4.9 节。</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sSub>
                <m:e>
                  <m:r>
                    <m:t>q</m:t>
                  </m:r>
                </m:e>
                <m:sub>
                  <m:r>
                    <m:t>v</m:t>
                  </m:r>
                </m:sub>
              </m:sSub>
            </m:oMath>
          </w:p>
        </w:tc>
        <w:tc>
          <w:tcPr/>
          <w:p>
            <w:pPr>
              <w:pStyle w:val="Compact"/>
              <w:jc w:val="left"/>
            </w:pPr>
            <w:r>
              <w:t xml:space="preserve">单位体积电功率（体积生热率）</w:t>
            </w:r>
          </w:p>
        </w:tc>
        <w:tc>
          <w:tcPr/>
          <w:p>
            <w:pPr>
              <w:pStyle w:val="Compact"/>
              <w:jc w:val="left"/>
            </w:pPr>
            <w:r>
              <w:t xml:space="preserve">W/m³</w:t>
            </w:r>
          </w:p>
        </w:tc>
      </w:tr>
      <w:tr>
        <w:tc>
          <w:tcPr/>
          <w:p>
            <w:pPr>
              <w:pStyle w:val="Compact"/>
              <w:jc w:val="left"/>
            </w:pPr>
            <m:oMath>
              <m:r>
                <m:t>ρ</m:t>
              </m:r>
            </m:oMath>
          </w:p>
        </w:tc>
        <w:tc>
          <w:tcPr/>
          <w:p>
            <w:pPr>
              <w:pStyle w:val="Compact"/>
              <w:jc w:val="left"/>
            </w:pPr>
            <w:r>
              <w:t xml:space="preserve">铂电阻率，随温度上升；按所选牌号取，默认纯铂二次拟合（第 4.9 节）</w:t>
            </w:r>
          </w:p>
        </w:tc>
        <w:tc>
          <w:tcPr/>
          <w:p>
            <w:pPr>
              <w:pStyle w:val="Compact"/>
              <w:jc w:val="left"/>
            </w:pPr>
            <w:r>
              <w:t xml:space="preserve">Ω·m</w:t>
            </w:r>
          </w:p>
        </w:tc>
      </w:tr>
      <w:tr>
        <w:tc>
          <w:tcPr/>
          <w:p>
            <w:pPr>
              <w:pStyle w:val="Compact"/>
              <w:jc w:val="left"/>
            </w:pPr>
            <m:oMath>
              <m:r>
                <m:rPr>
                  <m:sty m:val="b"/>
                </m:rPr>
                <m:t>J</m:t>
              </m:r>
            </m:oMath>
            <w:r>
              <w:t xml:space="preserve">、</w:t>
            </w:r>
            <m:oMath>
              <m:r>
                <m:t>J</m:t>
              </m:r>
            </m:oMath>
          </w:p>
        </w:tc>
        <w:tc>
          <w:tcPr/>
          <w:p>
            <w:pPr>
              <w:pStyle w:val="Compact"/>
              <w:jc w:val="left"/>
            </w:pPr>
            <w:r>
              <w:t xml:space="preserve">电流密度矢量及其模；工程上以 A/mm² 报</w:t>
            </w:r>
          </w:p>
        </w:tc>
        <w:tc>
          <w:tcPr/>
          <w:p>
            <w:pPr>
              <w:pStyle w:val="Compact"/>
              <w:jc w:val="left"/>
            </w:pPr>
            <w:r>
              <w:t xml:space="preserve">A/m²（1 A/mm² = 10⁶ A/m²）</w:t>
            </w:r>
          </w:p>
        </w:tc>
      </w:tr>
      <w:tr>
        <w:tc>
          <w:tcPr/>
          <w:p>
            <w:pPr>
              <w:pStyle w:val="Compact"/>
              <w:jc w:val="left"/>
            </w:pPr>
            <m:oMath>
              <m:r>
                <m:rPr>
                  <m:sty m:val="b"/>
                </m:rPr>
                <m:t>E</m:t>
              </m:r>
            </m:oMath>
          </w:p>
        </w:tc>
        <w:tc>
          <w:tcPr/>
          <w:p>
            <w:pPr>
              <w:pStyle w:val="Compact"/>
              <w:jc w:val="left"/>
            </w:pPr>
            <w:r>
              <w:t xml:space="preserve">电场强度</w:t>
            </w:r>
          </w:p>
        </w:tc>
        <w:tc>
          <w:tcPr/>
          <w:p>
            <w:pPr>
              <w:pStyle w:val="Compact"/>
              <w:jc w:val="left"/>
            </w:pPr>
            <w:r>
              <w:t xml:space="preserve">V/m</w:t>
            </w:r>
          </w:p>
        </w:tc>
      </w:tr>
    </w:tbl>
    <w:bookmarkEnd w:id="31"/>
    <w:bookmarkStart w:id="32" w:name="质量方程"/>
    <w:p>
      <w:pPr>
        <w:pStyle w:val="Heading2"/>
      </w:pPr>
      <w:r>
        <w:t xml:space="preserve">3.2 质量方程</w:t>
      </w:r>
    </w:p>
    <w:p>
      <w:pPr>
        <w:pStyle w:val="FirstParagraph"/>
      </w:pPr>
      <w:r>
        <w:t xml:space="preserve">设一段铂件须供给功率</w:t>
      </w:r>
      <w:r>
        <w:t xml:space="preserve"> </w:t>
      </w:r>
      <m:oMath>
        <m:r>
          <m:t>P</m:t>
        </m:r>
      </m:oMath>
      <w:r>
        <w:t xml:space="preserve">，电流密度均匀时体积</w:t>
      </w:r>
      <w:r>
        <w:t xml:space="preserve"> </w:t>
      </w:r>
      <m:oMath>
        <m:r>
          <m:t>V</m:t>
        </m:r>
        <m:r>
          <m:rPr>
            <m:sty m:val="p"/>
          </m:rPr>
          <m:t>=</m:t>
        </m:r>
        <m:r>
          <m:t>P</m:t>
        </m:r>
        <m:r>
          <m:rPr>
            <m:sty m:val="p"/>
          </m:rPr>
          <m:t>/</m:t>
        </m:r>
        <m:d>
          <m:dPr>
            <m:begChr m:val="("/>
            <m:endChr m:val=")"/>
            <m:sepChr m:val=""/>
            <m:grow/>
          </m:dPr>
          <m:e>
            <m:r>
              <m:t>ρ</m:t>
            </m:r>
            <m:sSup>
              <m:e>
                <m:r>
                  <m:t>J</m:t>
                </m:r>
              </m:e>
              <m:sup>
                <m:r>
                  <m:t>2</m:t>
                </m:r>
              </m:sup>
            </m:sSup>
          </m:e>
        </m:d>
      </m:oMath>
      <w:r>
        <w:t xml:space="preserve">，铂质量</w:t>
      </w:r>
    </w:p>
    <w:p>
      <w:pPr>
        <w:pStyle w:val="BodyText"/>
      </w:pPr>
      <m:oMathPara>
        <m:oMathParaPr>
          <m:jc m:val="center"/>
        </m:oMathParaPr>
        <m:oMath>
          <m:r>
            <m:t>m</m:t>
          </m:r>
          <m:r>
            <m:rPr>
              <m:sty m:val="p"/>
            </m:rPr>
            <m:t>=</m:t>
          </m:r>
          <m:sSub>
            <m:e>
              <m:r>
                <m:t>ρ</m:t>
              </m:r>
            </m:e>
            <m:sub>
              <m:r>
                <m:t>m</m:t>
              </m:r>
            </m:sub>
          </m:sSub>
          <m:r>
            <m:t>V</m:t>
          </m:r>
          <m:r>
            <m:rPr>
              <m:sty m:val="p"/>
            </m:rPr>
            <m:t>=</m:t>
          </m:r>
          <m:f>
            <m:fPr>
              <m:type m:val="bar"/>
            </m:fPr>
            <m:num>
              <m:sSub>
                <m:e>
                  <m:r>
                    <m:t>ρ</m:t>
                  </m:r>
                </m:e>
                <m:sub>
                  <m:r>
                    <m:t>m</m:t>
                  </m:r>
                </m:sub>
              </m:sSub>
              <m:r>
                <m:t> </m:t>
              </m:r>
              <m:r>
                <m:t>P</m:t>
              </m:r>
            </m:num>
            <m:den>
              <m:r>
                <m:t>ρ</m:t>
              </m:r>
              <m:r>
                <m:t> </m:t>
              </m:r>
              <m:sSup>
                <m:e>
                  <m:r>
                    <m:t>J</m:t>
                  </m:r>
                </m:e>
                <m:sup>
                  <m:r>
                    <m:t>2</m:t>
                  </m:r>
                </m:sup>
              </m:sSup>
            </m:den>
          </m:f>
          <m:r>
            <m:rPr>
              <m:sty m:val="p"/>
            </m:rPr>
            <m:t>.</m:t>
          </m:r>
        </m:oMath>
      </m:oMathPara>
    </w:p>
    <w:p>
      <w:pPr>
        <w:pStyle w:val="FirstParagraph"/>
      </w:pPr>
      <w:r>
        <w:t xml:space="preserve">在电流密度被上限钳死时，铂金质量与所需功率成严格正比。供料管的功率几乎全部用于补偿散热，故省铂金 = 省热损失：任何被吹走、辐射掉、传导流失的瓦特，都必须由铂金发出来，因而都折算成克数。</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r>
                <m:t>m</m:t>
              </m:r>
            </m:oMath>
          </w:p>
        </w:tc>
        <w:tc>
          <w:tcPr/>
          <w:p>
            <w:pPr>
              <w:pStyle w:val="Compact"/>
              <w:jc w:val="left"/>
            </w:pPr>
            <w:r>
              <w:t xml:space="preserve">该段铂件的质量</w:t>
            </w:r>
          </w:p>
        </w:tc>
        <w:tc>
          <w:tcPr/>
          <w:p>
            <w:pPr>
              <w:pStyle w:val="Compact"/>
              <w:jc w:val="left"/>
            </w:pPr>
            <w:r>
              <w:t xml:space="preserve">kg</w:t>
            </w:r>
          </w:p>
        </w:tc>
      </w:tr>
      <w:tr>
        <w:tc>
          <w:tcPr/>
          <w:p>
            <w:pPr>
              <w:pStyle w:val="Compact"/>
              <w:jc w:val="left"/>
            </w:pPr>
            <m:oMath>
              <m:sSub>
                <m:e>
                  <m:r>
                    <m:t>ρ</m:t>
                  </m:r>
                </m:e>
                <m:sub>
                  <m:r>
                    <m:t>m</m:t>
                  </m:r>
                </m:sub>
              </m:sSub>
            </m:oMath>
          </w:p>
        </w:tc>
        <w:tc>
          <w:tcPr/>
          <w:p>
            <w:pPr>
              <w:pStyle w:val="Compact"/>
              <w:jc w:val="left"/>
            </w:pPr>
            <w:r>
              <w:t xml:space="preserve">铂密度，21 450；整线铂重一律用这个纯铂值（第 4.9 节）</w:t>
            </w:r>
          </w:p>
        </w:tc>
        <w:tc>
          <w:tcPr/>
          <w:p>
            <w:pPr>
              <w:pStyle w:val="Compact"/>
              <w:jc w:val="left"/>
            </w:pPr>
            <w:r>
              <w:t xml:space="preserve">kg/m³</w:t>
            </w:r>
          </w:p>
        </w:tc>
      </w:tr>
      <w:tr>
        <w:tc>
          <w:tcPr/>
          <w:p>
            <w:pPr>
              <w:pStyle w:val="Compact"/>
              <w:jc w:val="left"/>
            </w:pPr>
            <m:oMath>
              <m:r>
                <m:t>V</m:t>
              </m:r>
            </m:oMath>
          </w:p>
        </w:tc>
        <w:tc>
          <w:tcPr/>
          <w:p>
            <w:pPr>
              <w:pStyle w:val="Compact"/>
              <w:jc w:val="left"/>
            </w:pPr>
            <w:r>
              <w:t xml:space="preserve">铂件体积</w:t>
            </w:r>
          </w:p>
        </w:tc>
        <w:tc>
          <w:tcPr/>
          <w:p>
            <w:pPr>
              <w:pStyle w:val="Compact"/>
              <w:jc w:val="left"/>
            </w:pPr>
            <w:r>
              <w:t xml:space="preserve">m³</w:t>
            </w:r>
          </w:p>
        </w:tc>
      </w:tr>
      <w:tr>
        <w:tc>
          <w:tcPr/>
          <w:p>
            <w:pPr>
              <w:pStyle w:val="Compact"/>
              <w:jc w:val="left"/>
            </w:pPr>
            <m:oMath>
              <m:r>
                <m:t>P</m:t>
              </m:r>
            </m:oMath>
          </w:p>
        </w:tc>
        <w:tc>
          <w:tcPr/>
          <w:p>
            <w:pPr>
              <w:pStyle w:val="Compact"/>
              <w:jc w:val="left"/>
            </w:pPr>
            <w:r>
              <w:t xml:space="preserve">该段须供给的电功率（稳态 ≈ 散热）</w:t>
            </w:r>
          </w:p>
        </w:tc>
        <w:tc>
          <w:tcPr/>
          <w:p>
            <w:pPr>
              <w:pStyle w:val="Compact"/>
              <w:jc w:val="left"/>
            </w:pPr>
            <w:r>
              <w:t xml:space="preserve">W</w:t>
            </w:r>
          </w:p>
        </w:tc>
      </w:tr>
      <w:tr>
        <w:tc>
          <w:tcPr/>
          <w:p>
            <w:pPr>
              <w:pStyle w:val="Compact"/>
              <w:jc w:val="left"/>
            </w:pPr>
            <m:oMath>
              <m:r>
                <m:t>ρ</m:t>
              </m:r>
            </m:oMath>
            <w:r>
              <w:t xml:space="preserve">、</w:t>
            </w:r>
            <m:oMath>
              <m:r>
                <m:t>J</m:t>
              </m:r>
            </m:oMath>
          </w:p>
        </w:tc>
        <w:tc>
          <w:tcPr/>
          <w:p>
            <w:pPr>
              <w:pStyle w:val="Compact"/>
              <w:jc w:val="left"/>
            </w:pPr>
            <w:r>
              <w:t xml:space="preserve">同 3.1 节：电阻率、电流密度</w:t>
            </w:r>
          </w:p>
        </w:tc>
        <w:tc>
          <w:tcPr/>
          <w:p>
            <w:pPr>
              <w:pStyle w:val="Compact"/>
              <w:jc w:val="left"/>
            </w:pPr>
            <w:r>
              <w:t xml:space="preserve">Ω·m、A/m²</w:t>
            </w:r>
          </w:p>
        </w:tc>
      </w:tr>
    </w:tbl>
    <w:bookmarkEnd w:id="32"/>
    <w:bookmarkStart w:id="33" w:name="薄板面电流守恒"/>
    <w:p>
      <w:pPr>
        <w:pStyle w:val="Heading2"/>
      </w:pPr>
      <w:r>
        <w:t xml:space="preserve">3.3 薄板：面电流守恒</w:t>
      </w:r>
    </w:p>
    <w:p>
      <w:pPr>
        <w:pStyle w:val="FirstParagraph"/>
      </w:pPr>
      <w:r>
        <w:t xml:space="preserve">法兰是「圆盘 + 平面舌片」，电流由舌片单侧汇入管孔，是本质二维问题。深度平均后的控制方程</w:t>
      </w:r>
    </w:p>
    <w:p>
      <w:pPr>
        <w:pStyle w:val="BodyText"/>
      </w:pPr>
      <m:oMathPara>
        <m:oMathParaPr>
          <m:jc m:val="center"/>
        </m:oMathParaPr>
        <m:oMath>
          <m:r>
            <m:rPr>
              <m:sty m:val="p"/>
            </m:rPr>
            <m:t>∇</m:t>
          </m:r>
          <m:r>
            <m:rPr>
              <m:sty m:val="p"/>
            </m:rPr>
            <m:t>⋅</m:t>
          </m:r>
          <m:d>
            <m:dPr>
              <m:begChr m:val="("/>
              <m:endChr m:val=")"/>
              <m:sepChr m:val=""/>
              <m:grow/>
            </m:dPr>
            <m:e>
              <m:r>
                <m:t>t</m:t>
              </m:r>
              <m:r>
                <m:t> </m:t>
              </m:r>
              <m:r>
                <m:t>σ</m:t>
              </m:r>
              <m:r>
                <m:t> </m:t>
              </m:r>
              <m:r>
                <m:rPr>
                  <m:sty m:val="p"/>
                </m:rPr>
                <m:t>∇</m:t>
              </m:r>
              <m:r>
                <m:t>φ</m:t>
              </m:r>
            </m:e>
          </m:d>
          <m:r>
            <m:rPr>
              <m:sty m:val="p"/>
            </m:rPr>
            <m:t>=</m:t>
          </m:r>
          <m:r>
            <m:t>0</m:t>
          </m:r>
          <m:r>
            <m:rPr>
              <m:sty m:val="p"/>
            </m:rPr>
            <m:t>,</m:t>
          </m:r>
          <m:r>
            <m:t>  </m:t>
          </m:r>
          <m:r>
            <m:rPr>
              <m:sty m:val="b"/>
            </m:rPr>
            <m:t>K</m:t>
          </m:r>
          <m:r>
            <m:rPr>
              <m:sty m:val="p"/>
            </m:rPr>
            <m:t>=</m:t>
          </m:r>
          <m:r>
            <m:t>t</m:t>
          </m:r>
          <m:r>
            <m:t> </m:t>
          </m:r>
          <m:r>
            <m:rPr>
              <m:sty m:val="b"/>
            </m:rPr>
            <m:t>J</m:t>
          </m:r>
          <m:r>
            <m:rPr>
              <m:sty m:val="p"/>
            </m:rPr>
            <m:t>=</m:t>
          </m:r>
          <m:r>
            <m:rPr>
              <m:sty m:val="p"/>
            </m:rPr>
            <m:t>−</m:t>
          </m:r>
          <m:r>
            <m:t>t</m:t>
          </m:r>
          <m:r>
            <m:t> </m:t>
          </m:r>
          <m:r>
            <m:t>σ</m:t>
          </m:r>
          <m:r>
            <m:rPr>
              <m:sty m:val="p"/>
            </m:rPr>
            <m:t>∇</m:t>
          </m:r>
          <m:r>
            <m:t>φ</m:t>
          </m:r>
          <m:r>
            <m:rPr>
              <m:sty m:val="p"/>
            </m:rPr>
            <m:t>,</m:t>
          </m:r>
        </m:oMath>
      </m:oMathPara>
    </w:p>
    <w:p>
      <w:pPr>
        <w:pStyle w:val="FirstParagraph"/>
      </w:pPr>
      <w:r>
        <w:t xml:space="preserve">守恒量是面电流密度</w:t>
      </w:r>
      <w:r>
        <w:t xml:space="preserve"> </w:t>
      </w:r>
      <m:oMath>
        <m:r>
          <m:rPr>
            <m:sty m:val="b"/>
          </m:rPr>
          <m:t>K</m:t>
        </m:r>
      </m:oMath>
      <w:r>
        <w:t xml:space="preserve">。单位面积的发热（壳模型里真正进入热方程的量）</w:t>
      </w:r>
    </w:p>
    <w:p>
      <w:pPr>
        <w:pStyle w:val="BodyText"/>
      </w:pPr>
      <m:oMathPara>
        <m:oMathParaPr>
          <m:jc m:val="center"/>
        </m:oMathParaPr>
        <m:oMath>
          <m:sSub>
            <m:e>
              <m:r>
                <m:t>q</m:t>
              </m:r>
            </m:e>
            <m:sub>
              <m:r>
                <m:t>A</m:t>
              </m:r>
            </m:sub>
          </m:sSub>
          <m:r>
            <m:rPr>
              <m:sty m:val="p"/>
            </m:rPr>
            <m:t>=</m:t>
          </m:r>
          <m:r>
            <m:t>ρ</m:t>
          </m:r>
          <m:r>
            <m:t> </m:t>
          </m:r>
          <m:sSup>
            <m:e>
              <m:r>
                <m:t>J</m:t>
              </m:r>
            </m:e>
            <m:sup>
              <m:r>
                <m:t>2</m:t>
              </m:r>
            </m:sup>
          </m:sSup>
          <m:r>
            <m:t> </m:t>
          </m:r>
          <m:r>
            <m:t>t</m:t>
          </m:r>
          <m:r>
            <m:rPr>
              <m:sty m:val="p"/>
            </m:rPr>
            <m:t>=</m:t>
          </m:r>
          <m:f>
            <m:fPr>
              <m:type m:val="bar"/>
            </m:fPr>
            <m:num>
              <m:r>
                <m:t>ρ</m:t>
              </m:r>
              <m:r>
                <m:t> </m:t>
              </m:r>
              <m:sSup>
                <m:e>
                  <m:r>
                    <m:t>K</m:t>
                  </m:r>
                </m:e>
                <m:sup>
                  <m:r>
                    <m:t>2</m:t>
                  </m:r>
                </m:sup>
              </m:sSup>
            </m:num>
            <m:den>
              <m:r>
                <m:t>t</m:t>
              </m:r>
            </m:den>
          </m:f>
          <m:r>
            <m:rPr>
              <m:sty m:val="p"/>
            </m:rPr>
            <m:t>.</m:t>
          </m:r>
        </m:oMath>
      </m:oMathPara>
    </w:p>
    <w:p>
      <w:pPr>
        <w:pStyle w:val="FirstParagraph"/>
      </w:pPr>
      <w:r>
        <w:t xml:space="preserve">这是后面所有「加厚」类对策的理论依据，也解释了它们的双向性：加厚同时降低单位面积发热（∝ 1/t）与提高横向导热能力（∝ t）。</w:t>
      </w:r>
    </w:p>
    <w:p>
      <w:pPr>
        <w:pStyle w:val="BodyText"/>
      </w:pPr>
      <w:r>
        <w:t xml:space="preserve">边界条件：舌端压接段整面贴铜排，整段取同一电位；管孔一侧取零电位，施加在孔边界的弧面上——每条弧面一条面导度</w:t>
      </w:r>
      <w:r>
        <w:t xml:space="preserve"> </w:t>
      </w:r>
      <m:oMath>
        <m:r>
          <m:t>g</m:t>
        </m:r>
        <m:r>
          <m:rPr>
            <m:sty m:val="p"/>
          </m:rPr>
          <m:t>=</m:t>
        </m:r>
        <m:r>
          <m:t>σ</m:t>
        </m:r>
        <m:r>
          <m:t>t</m:t>
        </m:r>
        <m:r>
          <m:t>L</m:t>
        </m:r>
        <m:r>
          <m:rPr>
            <m:sty m:val="p"/>
          </m:rPr>
          <m:t>/</m:t>
        </m:r>
        <m:r>
          <m:t>d</m:t>
        </m:r>
      </m:oMath>
      <w:r>
        <w:t xml:space="preserve"> </w:t>
      </w:r>
      <w:r>
        <w:t xml:space="preserve">接到零电位，</w:t>
      </w:r>
      <m:oMath>
        <m:r>
          <m:t>d</m:t>
        </m:r>
      </m:oMath>
      <w:r>
        <w:t xml:space="preserve"> </w:t>
      </w:r>
      <w:r>
        <w:t xml:space="preserve">为格形心到孔圆的法向距，与压接面同一写法；其余边界零通量。</w:t>
      </w:r>
    </w:p>
    <w:p>
      <w:pPr>
        <w:pStyle w:val="BodyText"/>
      </w:pPr>
      <w:r>
        <w:t xml:space="preserve">离散时，相邻两格之间的面电导 = 两侧</w:t>
      </w:r>
      <w:r>
        <w:t xml:space="preserve"> </w:t>
      </w:r>
      <m:oMath>
        <m:r>
          <m:t>σ</m:t>
        </m:r>
        <m:r>
          <m:t>t</m:t>
        </m:r>
      </m:oMath>
      <w:r>
        <w:t xml:space="preserve"> </w:t>
      </w:r>
      <w:r>
        <w:t xml:space="preserve">的调和平均 × 面长 ÷ 两格形心距。两格形心到面等距时，调和平均等于两个半格串联的电导，所以厚度突变处不失真。现在格的形心取材料形心，部分格到面不等距；程序对所有面都按等权调和平均取。</w:t>
      </w:r>
      <w:r>
        <w:t xml:space="preserve"> </w:t>
      </w:r>
      <w:r>
        <w:t xml:space="preserve">面长取这条边上有料的长度（第 4.3 节）。</w:t>
      </w:r>
    </w:p>
    <w:p>
      <w:pPr>
        <w:pStyle w:val="BodyText"/>
      </w:pPr>
      <w:r>
        <w:t xml:space="preserve">电流密度由各面的通量用最小二乘重构。料只剩两条边的楔形碎格，重构方向的条件数</w:t>
      </w:r>
      <w:r>
        <w:t xml:space="preserve"> </w:t>
      </w:r>
      <m:oMath>
        <m:r>
          <m:t>κ</m:t>
        </m:r>
        <m:r>
          <m:rPr>
            <m:sty m:val="p"/>
          </m:rPr>
          <m:t>′</m:t>
        </m:r>
      </m:oMath>
      <w:r>
        <w:t xml:space="preserve"> </w:t>
      </w:r>
      <w:r>
        <w:t xml:space="preserve">小于 0.2 时，只沿强方向重构；电位场不受影响。</w:t>
      </w:r>
    </w:p>
    <w:p>
      <w:pPr>
        <w:pStyle w:val="BodyText"/>
      </w:pPr>
      <w:r>
        <w:t xml:space="preserve">孔边零电位施加在弧面上是 2026-09-23 改的；此前是把带孔面的格整格取零电位，几何走一小步被钉住的格就换一批，电极位置带半格量级的跳动。改后：盘径、舌半宽、孔径三根小步扫描里导航对判决的电阻误差台阶最大 0.073／0.097／0.067 %（门 0.2 %，改前有 3／5／2 个点超），切点附近每 0.001 mm 取样、10 种相位全判，最大 0.071 %；电功率闭合 0.9998～1.0004（改前 1.0034～1.0093）；W08 的 J 峰随加密不再增大（导航／判决／细 14.42／14.40／14.40，改前 14.58／15.29／16.05）。跳幅变小了，没有消失。改后暴露出来、仍开放的：Heater1 锥形舌 ×0.25 档舌端电极角那一格成为全体 J 峰，三档极差 6.0 %（门 5 %，红着交）；导航网格在 R31 上管孔抽热对判决差 −0.525 W（门 0.5 W，红着交）；图纸路径的孔弧在栅格原点不巧时缺一段（W08 R31 判决档缺 2.14 mm，改前就有）。同日加了只量不判的诊断：图纸路径每片的孔弧覆盖率、最长缺口与角位，以及图纸孔半径与管内径/2 + 壁厚的核对；缺口或失配时写进结果说明，判据照常出数。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r>
                <m:t>t</m:t>
              </m:r>
            </m:oMath>
          </w:p>
        </w:tc>
        <w:tc>
          <w:tcPr/>
          <w:p>
            <w:pPr>
              <w:pStyle w:val="Compact"/>
              <w:jc w:val="left"/>
            </w:pPr>
            <w:r>
              <w:t xml:space="preserve">板厚（板面上逐点取值：板身、各级环、叉臂、舌片）</w:t>
            </w:r>
          </w:p>
        </w:tc>
        <w:tc>
          <w:tcPr/>
          <w:p>
            <w:pPr>
              <w:pStyle w:val="Compact"/>
              <w:jc w:val="left"/>
            </w:pPr>
            <w:r>
              <w:t xml:space="preserve">m</w:t>
            </w:r>
          </w:p>
        </w:tc>
      </w:tr>
      <w:tr>
        <w:tc>
          <w:tcPr/>
          <w:p>
            <w:pPr>
              <w:pStyle w:val="Compact"/>
              <w:jc w:val="left"/>
            </w:pPr>
            <m:oMath>
              <m:r>
                <m:t>σ</m:t>
              </m:r>
            </m:oMath>
          </w:p>
        </w:tc>
        <w:tc>
          <w:tcPr/>
          <w:p>
            <w:pPr>
              <w:pStyle w:val="Compact"/>
              <w:jc w:val="left"/>
            </w:pPr>
            <w:r>
              <w:t xml:space="preserve">铂电导率，= 1/ρ</w:t>
            </w:r>
          </w:p>
        </w:tc>
        <w:tc>
          <w:tcPr/>
          <w:p>
            <w:pPr>
              <w:pStyle w:val="Compact"/>
              <w:jc w:val="left"/>
            </w:pPr>
            <w:r>
              <w:t xml:space="preserve">S/m</w:t>
            </w:r>
          </w:p>
        </w:tc>
      </w:tr>
      <w:tr>
        <w:tc>
          <w:tcPr/>
          <w:p>
            <w:pPr>
              <w:pStyle w:val="Compact"/>
              <w:jc w:val="left"/>
            </w:pPr>
            <m:oMath>
              <m:r>
                <m:t>φ</m:t>
              </m:r>
            </m:oMath>
          </w:p>
        </w:tc>
        <w:tc>
          <w:tcPr/>
          <w:p>
            <w:pPr>
              <w:pStyle w:val="Compact"/>
              <w:jc w:val="left"/>
            </w:pPr>
            <w:r>
              <w:t xml:space="preserve">电位</w:t>
            </w:r>
          </w:p>
        </w:tc>
        <w:tc>
          <w:tcPr/>
          <w:p>
            <w:pPr>
              <w:pStyle w:val="Compact"/>
              <w:jc w:val="left"/>
            </w:pPr>
            <w:r>
              <w:t xml:space="preserve">V</w:t>
            </w:r>
          </w:p>
        </w:tc>
      </w:tr>
      <w:tr>
        <w:tc>
          <w:tcPr/>
          <w:p>
            <w:pPr>
              <w:pStyle w:val="Compact"/>
              <w:jc w:val="left"/>
            </w:pPr>
            <m:oMath>
              <m:r>
                <m:rPr>
                  <m:sty m:val="p"/>
                </m:rPr>
                <m:t>∇</m:t>
              </m:r>
            </m:oMath>
          </w:p>
        </w:tc>
        <w:tc>
          <w:tcPr/>
          <w:p>
            <w:pPr>
              <w:pStyle w:val="Compact"/>
              <w:jc w:val="left"/>
            </w:pPr>
            <w:r>
              <w:t xml:space="preserve">板面内的二维梯度算子</w:t>
            </w:r>
          </w:p>
        </w:tc>
        <w:tc>
          <w:tcPr/>
          <w:p>
            <w:pPr>
              <w:pStyle w:val="Compact"/>
              <w:jc w:val="left"/>
            </w:pPr>
            <w:r>
              <w:t xml:space="preserve">1/m</w:t>
            </w:r>
          </w:p>
        </w:tc>
      </w:tr>
      <w:tr>
        <w:tc>
          <w:tcPr/>
          <w:p>
            <w:pPr>
              <w:pStyle w:val="Compact"/>
              <w:jc w:val="left"/>
            </w:pPr>
            <m:oMath>
              <m:r>
                <m:rPr>
                  <m:sty m:val="b"/>
                </m:rPr>
                <m:t>K</m:t>
              </m:r>
            </m:oMath>
          </w:p>
        </w:tc>
        <w:tc>
          <w:tcPr/>
          <w:p>
            <w:pPr>
              <w:pStyle w:val="Compact"/>
              <w:jc w:val="left"/>
            </w:pPr>
            <w:r>
              <w:t xml:space="preserve">面电流密度（沿厚度积分的电流密度），守恒量</w:t>
            </w:r>
          </w:p>
        </w:tc>
        <w:tc>
          <w:tcPr/>
          <w:p>
            <w:pPr>
              <w:pStyle w:val="Compact"/>
              <w:jc w:val="left"/>
            </w:pPr>
            <w:r>
              <w:t xml:space="preserve">A/m</w:t>
            </w:r>
          </w:p>
        </w:tc>
      </w:tr>
      <w:tr>
        <w:tc>
          <w:tcPr/>
          <w:p>
            <w:pPr>
              <w:pStyle w:val="Compact"/>
              <w:jc w:val="left"/>
            </w:pPr>
            <m:oMath>
              <m:sSub>
                <m:e>
                  <m:r>
                    <m:t>q</m:t>
                  </m:r>
                </m:e>
                <m:sub>
                  <m:r>
                    <m:t>A</m:t>
                  </m:r>
                </m:sub>
              </m:sSub>
            </m:oMath>
          </w:p>
        </w:tc>
        <w:tc>
          <w:tcPr/>
          <w:p>
            <w:pPr>
              <w:pStyle w:val="Compact"/>
              <w:jc w:val="left"/>
            </w:pPr>
            <w:r>
              <w:t xml:space="preserve">单位板面积的发热（进入壳热方程的源项）</w:t>
            </w:r>
          </w:p>
        </w:tc>
        <w:tc>
          <w:tcPr/>
          <w:p>
            <w:pPr>
              <w:pStyle w:val="Compact"/>
              <w:jc w:val="left"/>
            </w:pPr>
            <w:r>
              <w:t xml:space="preserve">W/m²</w:t>
            </w:r>
          </w:p>
        </w:tc>
      </w:tr>
      <w:tr>
        <w:tc>
          <w:tcPr/>
          <w:p>
            <w:pPr>
              <w:pStyle w:val="Compact"/>
              <w:jc w:val="left"/>
            </w:pPr>
            <m:oMath>
              <m:r>
                <m:t>κ</m:t>
              </m:r>
              <m:r>
                <m:rPr>
                  <m:sty m:val="p"/>
                </m:rPr>
                <m:t>′</m:t>
              </m:r>
            </m:oMath>
          </w:p>
        </w:tc>
        <w:tc>
          <w:tcPr/>
          <w:p>
            <w:pPr>
              <w:pStyle w:val="Compact"/>
              <w:jc w:val="left"/>
            </w:pPr>
            <w:r>
              <w:t xml:space="preserve">按有料份额加权的重构方向条件数；满格为 1</w:t>
            </w:r>
          </w:p>
        </w:tc>
        <w:tc>
          <w:tcPr/>
          <w:p>
            <w:pPr>
              <w:pStyle w:val="Compact"/>
              <w:jc w:val="left"/>
            </w:pPr>
            <w:r>
              <w:t xml:space="preserve">无量纲</w:t>
            </w:r>
          </w:p>
        </w:tc>
      </w:tr>
      <w:tr>
        <w:tc>
          <w:tcPr/>
          <w:p>
            <w:pPr>
              <w:pStyle w:val="Compact"/>
              <w:jc w:val="left"/>
            </w:pPr>
            <m:oMath>
              <m:r>
                <m:t>ρ</m:t>
              </m:r>
            </m:oMath>
            <w:r>
              <w:t xml:space="preserve">、</w:t>
            </w:r>
            <m:oMath>
              <m:r>
                <m:t>J</m:t>
              </m:r>
            </m:oMath>
          </w:p>
        </w:tc>
        <w:tc>
          <w:tcPr/>
          <w:p>
            <w:pPr>
              <w:pStyle w:val="Compact"/>
              <w:jc w:val="left"/>
            </w:pPr>
            <w:r>
              <w:t xml:space="preserve">同 3.1 节：电阻率、电流密度</w:t>
            </w:r>
          </w:p>
        </w:tc>
        <w:tc>
          <w:tcPr/>
          <w:p>
            <w:pPr>
              <w:pStyle w:val="Compact"/>
              <w:jc w:val="left"/>
            </w:pPr>
            <w:r>
              <w:t xml:space="preserve">Ω·m、A/m²</w:t>
            </w:r>
          </w:p>
        </w:tc>
      </w:tr>
    </w:tbl>
    <w:bookmarkEnd w:id="33"/>
    <w:bookmarkStart w:id="34" w:name="共用法兰的电流"/>
    <w:p>
      <w:pPr>
        <w:pStyle w:val="Heading2"/>
      </w:pPr>
      <w:r>
        <w:t xml:space="preserve">3.4 共用法兰的电流</w:t>
      </w:r>
    </w:p>
    <w:p>
      <w:pPr>
        <w:pStyle w:val="FirstParagraph"/>
      </w:pPr>
      <w:r>
        <w:t xml:space="preserve">每段各有一台可控硅调功，三台的一次侧分别接不同的相对。相邻两段的线电压因此相差 120°，阻性负载下电流也相差 120°。</w:t>
      </w:r>
    </w:p>
    <w:p>
      <w:pPr>
        <w:pStyle w:val="BodyText"/>
      </w:pPr>
      <w:r>
        <w:t xml:space="preserve">共用片处管子连续，左段电流流入、右段电流流出，法兰承担的是两段电流之差</w:t>
      </w:r>
    </w:p>
    <w:p>
      <w:pPr>
        <w:pStyle w:val="BodyText"/>
      </w:pPr>
      <m:oMathPara>
        <m:oMathParaPr>
          <m:jc m:val="center"/>
        </m:oMathParaPr>
        <m:oMath>
          <m:sSub>
            <m:e>
              <m:r>
                <m:t>I</m:t>
              </m:r>
            </m:e>
            <m:sub>
              <m:r>
                <m:rPr>
                  <m:nor/>
                  <m:sty m:val="p"/>
                </m:rPr>
                <m:t>共用</m:t>
              </m:r>
            </m:sub>
          </m:sSub>
          <m:r>
            <m:rPr>
              <m:sty m:val="p"/>
            </m:rPr>
            <m:t>=</m:t>
          </m:r>
          <m:d>
            <m:dPr>
              <m:begChr m:val="|"/>
              <m:endChr m:val="|"/>
              <m:sepChr m:val=""/>
              <m:grow/>
            </m:dPr>
            <m:e>
              <m:sSub>
                <m:e>
                  <m:r>
                    <m:t>I</m:t>
                  </m:r>
                </m:e>
                <m:sub>
                  <m:r>
                    <m:t>2</m:t>
                  </m:r>
                </m:sub>
              </m:sSub>
              <m:r>
                <m:rPr>
                  <m:sty m:val="p"/>
                </m:rPr>
                <m:t>−</m:t>
              </m:r>
              <m:sSub>
                <m:e>
                  <m:r>
                    <m:t>I</m:t>
                  </m:r>
                </m:e>
                <m:sub>
                  <m:r>
                    <m:t>1</m:t>
                  </m:r>
                </m:sub>
              </m:sSub>
            </m:e>
          </m:d>
          <m:r>
            <m:rPr>
              <m:sty m:val="p"/>
            </m:rPr>
            <m:t>=</m:t>
          </m:r>
          <m:rad>
            <m:radPr>
              <m:degHide m:val="on"/>
            </m:radPr>
            <m:deg/>
            <m:e>
              <m:sSubSup>
                <m:e>
                  <m:r>
                    <m:t>I</m:t>
                  </m:r>
                </m:e>
                <m:sub>
                  <m:r>
                    <m:t>1</m:t>
                  </m:r>
                </m:sub>
                <m:sup>
                  <m:r>
                    <m:t>2</m:t>
                  </m:r>
                </m:sup>
              </m:sSubSup>
              <m:r>
                <m:rPr>
                  <m:sty m:val="p"/>
                </m:rPr>
                <m:t>+</m:t>
              </m:r>
              <m:sSubSup>
                <m:e>
                  <m:r>
                    <m:t>I</m:t>
                  </m:r>
                </m:e>
                <m:sub>
                  <m:r>
                    <m:t>2</m:t>
                  </m:r>
                </m:sub>
                <m:sup>
                  <m:r>
                    <m:t>2</m:t>
                  </m:r>
                </m:sup>
              </m:sSubSup>
              <m:r>
                <m:rPr>
                  <m:sty m:val="p"/>
                </m:rPr>
                <m:t>+</m:t>
              </m:r>
              <m:sSub>
                <m:e>
                  <m:r>
                    <m:t>I</m:t>
                  </m:r>
                </m:e>
                <m:sub>
                  <m:r>
                    <m:t>1</m:t>
                  </m:r>
                </m:sub>
              </m:sSub>
              <m:sSub>
                <m:e>
                  <m:r>
                    <m:t>I</m:t>
                  </m:r>
                </m:e>
                <m:sub>
                  <m:r>
                    <m:t>2</m:t>
                  </m:r>
                </m:sub>
              </m:sSub>
            </m:e>
          </m:rad>
          <m:r>
            <m:rPr>
              <m:sty m:val="p"/>
            </m:rPr>
            <m:t>,</m:t>
          </m:r>
        </m:oMath>
      </m:oMathPara>
    </w:p>
    <w:p>
      <w:pPr>
        <w:pStyle w:val="FirstParagraph"/>
      </w:pPr>
      <w:r>
        <w:t xml:space="preserve">两段电流相等时</w:t>
      </w:r>
    </w:p>
    <w:p>
      <w:pPr>
        <w:pStyle w:val="BodyText"/>
      </w:pPr>
      <m:oMathPara>
        <m:oMathParaPr>
          <m:jc m:val="center"/>
        </m:oMathParaPr>
        <m:oMath>
          <m:sSub>
            <m:e>
              <m:r>
                <m:t>I</m:t>
              </m:r>
            </m:e>
            <m:sub>
              <m:r>
                <m:rPr>
                  <m:nor/>
                  <m:sty m:val="p"/>
                </m:rPr>
                <m:t>共用</m:t>
              </m:r>
            </m:sub>
          </m:sSub>
          <m:r>
            <m:rPr>
              <m:sty m:val="p"/>
            </m:rPr>
            <m:t>=</m:t>
          </m:r>
          <m:d>
            <m:dPr>
              <m:begChr m:val="|"/>
              <m:endChr m:val="|"/>
              <m:sepChr m:val=""/>
              <m:grow/>
            </m:dPr>
            <m:e>
              <m:r>
                <m:t>I</m:t>
              </m:r>
              <m:r>
                <m:t> </m:t>
              </m:r>
              <m:sSup>
                <m:e>
                  <m:r>
                    <m:t>e</m:t>
                  </m:r>
                </m:e>
                <m:sup>
                  <m:r>
                    <m:t>j</m:t>
                  </m:r>
                  <m:r>
                    <m:t>0</m:t>
                  </m:r>
                </m:sup>
              </m:sSup>
              <m:r>
                <m:rPr>
                  <m:sty m:val="p"/>
                </m:rPr>
                <m:t>−</m:t>
              </m:r>
              <m:r>
                <m:t>I</m:t>
              </m:r>
              <m:r>
                <m:t> </m:t>
              </m:r>
              <m:sSup>
                <m:e>
                  <m:r>
                    <m:t>e</m:t>
                  </m:r>
                </m:e>
                <m:sup>
                  <m:r>
                    <m:t>j</m:t>
                  </m:r>
                  <m:sSup>
                    <m:e>
                      <m:r>
                        <m:t>120</m:t>
                      </m:r>
                    </m:e>
                    <m:sup>
                      <m:r>
                        <m:rPr>
                          <m:sty m:val="p"/>
                        </m:rPr>
                        <m:t>∘</m:t>
                      </m:r>
                    </m:sup>
                  </m:sSup>
                </m:sup>
              </m:sSup>
            </m:e>
          </m:d>
          <m:r>
            <m:rPr>
              <m:sty m:val="p"/>
            </m:rPr>
            <m:t>=</m:t>
          </m:r>
          <m:rad>
            <m:radPr>
              <m:degHide m:val="on"/>
            </m:radPr>
            <m:deg/>
            <m:e>
              <m:r>
                <m:t>3</m:t>
              </m:r>
            </m:e>
          </m:rad>
          <m:r>
            <m:t> </m:t>
          </m:r>
          <m:r>
            <m:t>I</m:t>
          </m:r>
          <m:r>
            <m:rPr>
              <m:sty m:val="p"/>
            </m:rPr>
            <m:t>.</m:t>
          </m:r>
        </m:oMath>
      </m:oMathPara>
    </w:p>
    <w:p>
      <w:pPr>
        <w:pStyle w:val="FirstParagraph"/>
      </w:pPr>
      <w:r>
        <w:t xml:space="preserve">这不是经验系数，是两段电流相量相减的结果。端片承担的就是相邻那一段的电流。</w:t>
      </w:r>
    </w:p>
    <w:p>
      <w:pPr>
        <w:pStyle w:val="BodyText"/>
      </w:pPr>
      <w:r>
        <w:t xml:space="preserve">同一几何下发热 ∝ I²，共用片为端片的 3 倍。按 J 定截面（第 3.6 节）后，截面随电流放大 √3 倍，单位体积发热 ρJ² 不变，由第 3.2 节 P = ρJ²V，发热约为端片的 √3 倍。</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r>
                <m:t>I</m:t>
              </m:r>
            </m:oMath>
            <w:r>
              <w:t xml:space="preserve">、</w:t>
            </w:r>
            <m:oMath>
              <m:sSub>
                <m:e>
                  <m:r>
                    <m:t>I</m:t>
                  </m:r>
                </m:e>
                <m:sub>
                  <m:r>
                    <m:t>1</m:t>
                  </m:r>
                </m:sub>
              </m:sSub>
            </m:oMath>
            <w:r>
              <w:t xml:space="preserve">、</w:t>
            </w:r>
            <m:oMath>
              <m:sSub>
                <m:e>
                  <m:r>
                    <m:t>I</m:t>
                  </m:r>
                </m:e>
                <m:sub>
                  <m:r>
                    <m:t>2</m:t>
                  </m:r>
                </m:sub>
              </m:sSub>
            </m:oMath>
          </w:p>
        </w:tc>
        <w:tc>
          <w:tcPr/>
          <w:p>
            <w:pPr>
              <w:pStyle w:val="Compact"/>
              <w:jc w:val="left"/>
            </w:pPr>
            <w:r>
              <w:t xml:space="preserve">单段电流（有效值）；</w:t>
            </w:r>
            <m:oMath>
              <m:sSub>
                <m:e>
                  <m:r>
                    <m:t>I</m:t>
                  </m:r>
                </m:e>
                <m:sub>
                  <m:r>
                    <m:t>1</m:t>
                  </m:r>
                </m:sub>
              </m:sSub>
            </m:oMath>
            <w:r>
              <w:t xml:space="preserve">、</w:t>
            </w:r>
            <m:oMath>
              <m:sSub>
                <m:e>
                  <m:r>
                    <m:t>I</m:t>
                  </m:r>
                </m:e>
                <m:sub>
                  <m:r>
                    <m:t>2</m:t>
                  </m:r>
                </m:sub>
              </m:sSub>
            </m:oMath>
            <w:r>
              <w:t xml:space="preserve"> </w:t>
            </w:r>
            <w:r>
              <w:t xml:space="preserve">为共用片左右两段</w:t>
            </w:r>
          </w:p>
        </w:tc>
        <w:tc>
          <w:tcPr/>
          <w:p>
            <w:pPr>
              <w:pStyle w:val="Compact"/>
              <w:jc w:val="left"/>
            </w:pPr>
            <w:r>
              <w:t xml:space="preserve">A</w:t>
            </w:r>
          </w:p>
        </w:tc>
      </w:tr>
      <w:tr>
        <w:tc>
          <w:tcPr/>
          <w:p>
            <w:pPr>
              <w:pStyle w:val="Compact"/>
              <w:jc w:val="left"/>
            </w:pPr>
            <m:oMath>
              <m:sSub>
                <m:e>
                  <m:r>
                    <m:t>I</m:t>
                  </m:r>
                </m:e>
                <m:sub>
                  <m:r>
                    <m:rPr>
                      <m:nor/>
                      <m:sty m:val="p"/>
                    </m:rPr>
                    <m:t>共用</m:t>
                  </m:r>
                </m:sub>
              </m:sSub>
            </m:oMath>
          </w:p>
        </w:tc>
        <w:tc>
          <w:tcPr/>
          <w:p>
            <w:pPr>
              <w:pStyle w:val="Compact"/>
              <w:jc w:val="left"/>
            </w:pPr>
            <w:r>
              <w:t xml:space="preserve">共用片承担的电流（两侧段电流的相量差）</w:t>
            </w:r>
          </w:p>
        </w:tc>
        <w:tc>
          <w:tcPr/>
          <w:p>
            <w:pPr>
              <w:pStyle w:val="Compact"/>
              <w:jc w:val="left"/>
            </w:pPr>
            <w:r>
              <w:t xml:space="preserve">A</w:t>
            </w:r>
          </w:p>
        </w:tc>
      </w:tr>
      <w:tr>
        <w:tc>
          <w:tcPr/>
          <w:p>
            <w:pPr>
              <w:pStyle w:val="Compact"/>
              <w:jc w:val="left"/>
            </w:pPr>
            <m:oMath>
              <m:r>
                <m:t>j</m:t>
              </m:r>
            </m:oMath>
            <w:r>
              <w:t xml:space="preserve">、</w:t>
            </w:r>
            <m:oMath>
              <m:sSup>
                <m:e>
                  <m:r>
                    <m:t>e</m:t>
                  </m:r>
                </m:e>
                <m:sup>
                  <m:r>
                    <m:t>j</m:t>
                  </m:r>
                  <m:r>
                    <m:t>θ</m:t>
                  </m:r>
                </m:sup>
              </m:sSup>
            </m:oMath>
          </w:p>
        </w:tc>
        <w:tc>
          <w:tcPr/>
          <w:p>
            <w:pPr>
              <w:pStyle w:val="Compact"/>
              <w:jc w:val="left"/>
            </w:pPr>
            <w:r>
              <w:t xml:space="preserve">虚数单位与相位因子（θ 为相位角）</w:t>
            </w:r>
          </w:p>
        </w:tc>
        <w:tc>
          <w:tcPr/>
          <w:p>
            <w:pPr>
              <w:pStyle w:val="Compact"/>
              <w:jc w:val="left"/>
            </w:pPr>
            <w:r>
              <w:t xml:space="preserve">无量纲；θ 以 ° 计</w:t>
            </w:r>
          </w:p>
        </w:tc>
      </w:tr>
    </w:tbl>
    <w:bookmarkEnd w:id="34"/>
    <w:bookmarkStart w:id="35" w:name="设计电流20-ch-升温全程的峰值"/>
    <w:p>
      <w:pPr>
        <w:pStyle w:val="Heading2"/>
      </w:pPr>
      <w:r>
        <w:t xml:space="preserve">3.5 设计电流：20 °C/h 升温全程的峰值</w:t>
      </w:r>
    </w:p>
    <w:p>
      <w:pPr>
        <w:pStyle w:val="FirstParagraph"/>
      </w:pPr>
      <w:r>
        <w:t xml:space="preserve">稳态有玻璃时后两段的玻璃在加热管子，电流很小。空管升温才是尺寸的依据。管子自己的准静态电流由</w:t>
      </w:r>
    </w:p>
    <w:p>
      <w:pPr>
        <w:pStyle w:val="BodyText"/>
      </w:pPr>
      <m:oMathPara>
        <m:oMathParaPr>
          <m:jc m:val="center"/>
        </m:oMathParaPr>
        <m:oMath>
          <m:sSup>
            <m:e>
              <m:r>
                <m:t>I</m:t>
              </m:r>
            </m:e>
            <m:sup>
              <m:r>
                <m:t>2</m:t>
              </m:r>
            </m:sup>
          </m:sSup>
          <m:sSub>
            <m:e>
              <m:r>
                <m:t>R</m:t>
              </m:r>
            </m:e>
            <m:sub>
              <m:r>
                <m:rPr>
                  <m:nor/>
                  <m:sty m:val="p"/>
                </m:rPr>
                <m:t>管</m:t>
              </m:r>
            </m:sub>
          </m:sSub>
          <m:d>
            <m:dPr>
              <m:begChr m:val="("/>
              <m:endChr m:val=")"/>
              <m:sepChr m:val=""/>
              <m:grow/>
            </m:dPr>
            <m:e>
              <m:r>
                <m:t>T</m:t>
              </m:r>
            </m:e>
          </m:d>
          <m:r>
            <m:rPr>
              <m:sty m:val="p"/>
            </m:rPr>
            <m:t>=</m:t>
          </m:r>
          <m:sSub>
            <m:e>
              <m:r>
                <m:t>Q</m:t>
              </m:r>
            </m:e>
            <m:sub>
              <m:r>
                <m:rPr>
                  <m:nor/>
                  <m:sty m:val="p"/>
                </m:rPr>
                <m:t>管散热</m:t>
              </m:r>
            </m:sub>
          </m:sSub>
          <m:d>
            <m:dPr>
              <m:begChr m:val="("/>
              <m:endChr m:val=")"/>
              <m:sepChr m:val=""/>
              <m:grow/>
            </m:dPr>
            <m:e>
              <m:r>
                <m:t>T</m:t>
              </m:r>
            </m:e>
          </m:d>
          <m:r>
            <m:rPr>
              <m:sty m:val="p"/>
            </m:rPr>
            <m:t>+</m:t>
          </m:r>
          <m:sSub>
            <m:e>
              <m:r>
                <m:t>C</m:t>
              </m:r>
            </m:e>
            <m:sub>
              <m:r>
                <m:rPr>
                  <m:nor/>
                  <m:sty m:val="p"/>
                </m:rPr>
                <m:t>管</m:t>
              </m:r>
            </m:sub>
          </m:sSub>
          <m:r>
            <m:t> </m:t>
          </m:r>
          <m:f>
            <m:fPr>
              <m:type m:val="bar"/>
            </m:fPr>
            <m:num>
              <m:r>
                <m:t>d</m:t>
              </m:r>
              <m:r>
                <m:t>T</m:t>
              </m:r>
            </m:num>
            <m:den>
              <m:r>
                <m:t>d</m:t>
              </m:r>
              <m:r>
                <m:t>t</m:t>
              </m:r>
            </m:den>
          </m:f>
        </m:oMath>
      </m:oMathPara>
    </w:p>
    <w:p>
      <w:pPr>
        <w:pStyle w:val="FirstParagraph"/>
      </w:pPr>
      <w:r>
        <w:t xml:space="preserve">给出，沿升温全程 25 → 1150 °C 取最大。散热随温度涨，峰在目标温度处。20 °C/h 下热容项约 1 W，散热是千瓦级。逐段各算，共用片按相量合成。</w:t>
      </w:r>
    </w:p>
    <w:p>
      <w:pPr>
        <w:pStyle w:val="BodyText"/>
      </w:pPr>
      <w:r>
        <w:t xml:space="preserve">为什么不用「管 + 法兰」两节点模型的电流当尺寸依据：两节点里法兰自热会让法兰比管热、热倒灌回管子，管电流算少；而法兰电阻随板厚与温度变，闭式估计与场解可以差一个量级以上，设计电流会跳。</w:t>
      </w:r>
      <w:r>
        <w:t xml:space="preserve"> </w:t>
      </w:r>
      <w:r>
        <w:t xml:space="preserve">尺寸依据不许被「法兰帮管子发热」省掉，也不许随法兰自己漂。所以取管子单独所需的电流：确定、闭式。两节点的结果另算一份当对照，不进尺寸链。</w:t>
      </w:r>
    </w:p>
    <w:p>
      <w:pPr>
        <w:pStyle w:val="BodyText"/>
      </w:pPr>
      <w:r>
        <w:t xml:space="preserve">它不是整线稳态段电流的上界。整线段解里有法兰抽热与段间耦合，管子单独的准静态电流里没有，段电流可以比它略大（原因是推断，未拆开验）。</w:t>
      </w:r>
      <w:r>
        <w:t xml:space="preserve"> </w:t>
      </w:r>
      <w:r>
        <w:t xml:space="preserve">W08／W06 在最终口径下两者之差：【待补：W08/W06 最终重解】。</w:t>
      </w:r>
    </w:p>
    <w:p>
      <w:pPr>
        <w:pStyle w:val="BodyText"/>
      </w:pPr>
      <w:r>
        <w:t xml:space="preserve">设计电流只由管子、管保温与升温工况定。圆盘保温、法兰网格、外层停机容差都不进这个式子。</w:t>
      </w:r>
      <w:r>
        <w:t xml:space="preserve"> </w:t>
      </w:r>
      <w:r>
        <w:t xml:space="preserve">比热只经热容项进来，比热改 10 % 只挪动设计电流 1e-5 量级。</w:t>
      </w:r>
      <w:r>
        <w:t xml:space="preserve"> </w:t>
      </w:r>
      <w:r>
        <w:t xml:space="preserve">W08／W06 在最终口径下的设计电流由最终重解印出：</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设计</w:t>
            </w:r>
          </w:p>
        </w:tc>
        <w:tc>
          <w:tcPr/>
          <w:p>
            <w:pPr>
              <w:pStyle w:val="Compact"/>
              <w:jc w:val="left"/>
            </w:pPr>
            <w:r>
              <w:t xml:space="preserve">管壁 mm</w:t>
            </w:r>
          </w:p>
        </w:tc>
        <w:tc>
          <w:tcPr/>
          <w:p>
            <w:pPr>
              <w:pStyle w:val="Compact"/>
              <w:jc w:val="left"/>
            </w:pPr>
            <w:r>
              <w:t xml:space="preserve">管保温 mm</w:t>
            </w:r>
          </w:p>
        </w:tc>
        <w:tc>
          <w:tcPr/>
          <w:p>
            <w:pPr>
              <w:pStyle w:val="Compact"/>
              <w:jc w:val="left"/>
            </w:pPr>
            <w:r>
              <w:t xml:space="preserve">段电流 A</w:t>
            </w:r>
          </w:p>
        </w:tc>
        <w:tc>
          <w:tcPr/>
          <w:p>
            <w:pPr>
              <w:pStyle w:val="Compact"/>
              <w:jc w:val="left"/>
            </w:pPr>
            <w:r>
              <w:t xml:space="preserve">各片电流 A</w:t>
            </w:r>
          </w:p>
        </w:tc>
      </w:tr>
      <w:tr>
        <w:tc>
          <w:tcPr/>
          <w:p>
            <w:pPr>
              <w:pStyle w:val="Compact"/>
              <w:jc w:val="left"/>
            </w:pPr>
            <w:r>
              <w:t xml:space="preserve">W08（管壁 0.8 · 留余量，3 段 4 片）</w:t>
            </w:r>
          </w:p>
        </w:tc>
        <w:tc>
          <w:tcPr/>
          <w:p>
            <w:pPr>
              <w:pStyle w:val="Compact"/>
              <w:jc w:val="left"/>
            </w:pPr>
            <w:r>
              <w:t xml:space="preserve">0.8</w:t>
            </w:r>
          </w:p>
        </w:tc>
        <w:tc>
          <w:tcPr/>
          <w:p>
            <w:pPr>
              <w:pStyle w:val="Compact"/>
              <w:jc w:val="left"/>
            </w:pPr>
            <w:r>
              <w:t xml:space="preserve">5</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W06（管壁 0.6 · 底档，3 段 4 片）</w:t>
            </w:r>
          </w:p>
        </w:tc>
        <w:tc>
          <w:tcPr/>
          <w:p>
            <w:pPr>
              <w:pStyle w:val="Compact"/>
              <w:jc w:val="left"/>
            </w:pPr>
            <w:r>
              <w:t xml:space="preserve">0.6</w:t>
            </w:r>
          </w:p>
        </w:tc>
        <w:tc>
          <w:tcPr/>
          <w:p>
            <w:pPr>
              <w:pStyle w:val="Compact"/>
              <w:jc w:val="left"/>
            </w:pPr>
            <w:r>
              <w:t xml:space="preserve">5</w:t>
            </w:r>
          </w:p>
        </w:tc>
        <w:tc>
          <w:tcPr/>
          <w:p>
            <w:pPr>
              <w:pStyle w:val="Compact"/>
              <w:jc w:val="left"/>
            </w:pPr>
            <w:r>
              <w:t xml:space="preserve">【待补：W08/W06 最终重解】</w:t>
            </w:r>
          </w:p>
        </w:tc>
        <w:tc>
          <w:tcPr/>
          <w:p>
            <w:pPr>
              <w:pStyle w:val="Compact"/>
              <w:jc w:val="left"/>
            </w:pPr>
            <w:r>
              <w:t xml:space="preserve">【待补：W08/W06 最终重解】</w:t>
            </w:r>
          </w:p>
        </w:tc>
      </w:tr>
    </w:tbl>
    <w:p>
      <w:pPr>
        <w:pStyle w:val="BodyText"/>
      </w:pPr>
      <w:r>
        <w:t xml:space="preserve">管保温越厚，升温时散热越少，设计电流越小。共用片在两侧段电流相等时是 √3 倍。</w:t>
      </w:r>
    </w:p>
    <w:p>
      <w:pPr>
        <w:pStyle w:val="BodyText"/>
      </w:pPr>
      <w:r>
        <w:t xml:space="preserve">【待决定：v6.1 在这里并列了 2 段对照工况（管保温 10 mm）的设计电流。若摘要里的两个对照案例删去，这一句一并删去；若保留，须在最终口径下重算后再写数。】</w:t>
      </w:r>
    </w:p>
    <w:p>
      <w:pPr>
        <w:pStyle w:val="BodyText"/>
      </w:pPr>
      <w:r>
        <w:t xml:space="preserve">判据「升温」看的就是这条式子：所需电流折成管电流密度，全程峰值不得超过管 J 许用 12 A/mm²。超了就被截住，按设定速率升不到目标。</w:t>
      </w:r>
    </w:p>
    <w:p>
      <w:pPr>
        <w:pStyle w:val="BodyText"/>
      </w:pPr>
      <w:r>
        <w:t xml:space="preserve">终验第一关把升温全程逐点再走一遍：8 个设定点 300／450／600／750／900／1000／1080／1150 °C，每点判场有效；管 J 与截面 J 在「设计电流」与「该点实际电流」两条上都不超限；伸长只报数。</w:t>
      </w:r>
      <w:r>
        <w:t xml:space="preserve"> </w:t>
      </w:r>
      <w:r>
        <w:t xml:space="preserve">W08／W06 在最终口径下这一关的结论：【待补：W08/W06 最终重解】。</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r>
                <m:t>I</m:t>
              </m:r>
            </m:oMath>
          </w:p>
        </w:tc>
        <w:tc>
          <w:tcPr/>
          <w:p>
            <w:pPr>
              <w:pStyle w:val="Compact"/>
              <w:jc w:val="left"/>
            </w:pPr>
            <w:r>
              <w:t xml:space="preserve">管段的准静态升温电流；全程峰值即设计电流</w:t>
            </w:r>
          </w:p>
        </w:tc>
        <w:tc>
          <w:tcPr/>
          <w:p>
            <w:pPr>
              <w:pStyle w:val="Compact"/>
              <w:jc w:val="left"/>
            </w:pPr>
            <w:r>
              <w:t xml:space="preserve">A</w:t>
            </w:r>
          </w:p>
        </w:tc>
      </w:tr>
      <w:tr>
        <w:tc>
          <w:tcPr/>
          <w:p>
            <w:pPr>
              <w:pStyle w:val="Compact"/>
              <w:jc w:val="left"/>
            </w:pPr>
            <m:oMath>
              <m:sSub>
                <m:e>
                  <m:r>
                    <m:t>R</m:t>
                  </m:r>
                </m:e>
                <m:sub>
                  <m:r>
                    <m:rPr>
                      <m:nor/>
                      <m:sty m:val="p"/>
                    </m:rPr>
                    <m:t>管</m:t>
                  </m:r>
                </m:sub>
              </m:sSub>
              <m:d>
                <m:dPr>
                  <m:begChr m:val="("/>
                  <m:endChr m:val=")"/>
                  <m:sepChr m:val=""/>
                  <m:grow/>
                </m:dPr>
                <m:e>
                  <m:r>
                    <m:t>T</m:t>
                  </m:r>
                </m:e>
              </m:d>
            </m:oMath>
          </w:p>
        </w:tc>
        <w:tc>
          <w:tcPr/>
          <w:p>
            <w:pPr>
              <w:pStyle w:val="Compact"/>
              <w:jc w:val="left"/>
            </w:pPr>
            <w:r>
              <w:t xml:space="preserve">管段电阻，随温度变</w:t>
            </w:r>
          </w:p>
        </w:tc>
        <w:tc>
          <w:tcPr/>
          <w:p>
            <w:pPr>
              <w:pStyle w:val="Compact"/>
              <w:jc w:val="left"/>
            </w:pPr>
            <w:r>
              <w:t xml:space="preserve">Ω</w:t>
            </w:r>
          </w:p>
        </w:tc>
      </w:tr>
      <w:tr>
        <w:tc>
          <w:tcPr/>
          <w:p>
            <w:pPr>
              <w:pStyle w:val="Compact"/>
              <w:jc w:val="left"/>
            </w:pPr>
            <m:oMath>
              <m:sSub>
                <m:e>
                  <m:r>
                    <m:t>Q</m:t>
                  </m:r>
                </m:e>
                <m:sub>
                  <m:r>
                    <m:rPr>
                      <m:nor/>
                      <m:sty m:val="p"/>
                    </m:rPr>
                    <m:t>管散热</m:t>
                  </m:r>
                </m:sub>
              </m:sSub>
              <m:d>
                <m:dPr>
                  <m:begChr m:val="("/>
                  <m:endChr m:val=")"/>
                  <m:sepChr m:val=""/>
                  <m:grow/>
                </m:dPr>
                <m:e>
                  <m:r>
                    <m:t>T</m:t>
                  </m:r>
                </m:e>
              </m:d>
            </m:oMath>
          </w:p>
        </w:tc>
        <w:tc>
          <w:tcPr/>
          <w:p>
            <w:pPr>
              <w:pStyle w:val="Compact"/>
              <w:jc w:val="left"/>
            </w:pPr>
            <w:r>
              <w:t xml:space="preserve">管段外表面在温度 T 下的散热功率（保温、辐射、对流）</w:t>
            </w:r>
          </w:p>
        </w:tc>
        <w:tc>
          <w:tcPr/>
          <w:p>
            <w:pPr>
              <w:pStyle w:val="Compact"/>
              <w:jc w:val="left"/>
            </w:pPr>
            <w:r>
              <w:t xml:space="preserve">W</w:t>
            </w:r>
          </w:p>
        </w:tc>
      </w:tr>
      <w:tr>
        <w:tc>
          <w:tcPr/>
          <w:p>
            <w:pPr>
              <w:pStyle w:val="Compact"/>
              <w:jc w:val="left"/>
            </w:pPr>
            <m:oMath>
              <m:sSub>
                <m:e>
                  <m:r>
                    <m:t>C</m:t>
                  </m:r>
                </m:e>
                <m:sub>
                  <m:r>
                    <m:rPr>
                      <m:nor/>
                      <m:sty m:val="p"/>
                    </m:rPr>
                    <m:t>管</m:t>
                  </m:r>
                </m:sub>
              </m:sSub>
            </m:oMath>
          </w:p>
        </w:tc>
        <w:tc>
          <w:tcPr/>
          <w:p>
            <w:pPr>
              <w:pStyle w:val="Compact"/>
              <w:jc w:val="left"/>
            </w:pPr>
            <w:r>
              <w:t xml:space="preserve">管段热容（铂管质量 × 比热，加保温层热容的一半）</w:t>
            </w:r>
          </w:p>
        </w:tc>
        <w:tc>
          <w:tcPr/>
          <w:p>
            <w:pPr>
              <w:pStyle w:val="Compact"/>
              <w:jc w:val="left"/>
            </w:pPr>
            <w:r>
              <w:t xml:space="preserve">J/K</w:t>
            </w:r>
          </w:p>
        </w:tc>
      </w:tr>
      <w:tr>
        <w:tc>
          <w:tcPr/>
          <w:p>
            <w:pPr>
              <w:pStyle w:val="Compact"/>
              <w:jc w:val="left"/>
            </w:pPr>
            <m:oMath>
              <m:r>
                <m:t>d</m:t>
              </m:r>
              <m:r>
                <m:t>T</m:t>
              </m:r>
              <m:r>
                <m:rPr>
                  <m:sty m:val="p"/>
                </m:rPr>
                <m:t>/</m:t>
              </m:r>
              <m:r>
                <m:t>d</m:t>
              </m:r>
              <m:r>
                <m:t>t</m:t>
              </m:r>
            </m:oMath>
          </w:p>
        </w:tc>
        <w:tc>
          <w:tcPr/>
          <w:p>
            <w:pPr>
              <w:pStyle w:val="Compact"/>
              <w:jc w:val="left"/>
            </w:pPr>
            <w:r>
              <w:t xml:space="preserve">升温速率；20 °C/h，程序里除以 3600 换成 K/s（这里的 t 是时间，与 3.3 节的板厚 t 不同）</w:t>
            </w:r>
          </w:p>
        </w:tc>
        <w:tc>
          <w:tcPr/>
          <w:p>
            <w:pPr>
              <w:pStyle w:val="Compact"/>
              <w:jc w:val="left"/>
            </w:pPr>
            <w:r>
              <w:t xml:space="preserve">K/s</w:t>
            </w:r>
          </w:p>
        </w:tc>
      </w:tr>
      <w:tr>
        <w:tc>
          <w:tcPr/>
          <w:p>
            <w:pPr>
              <w:pStyle w:val="Compact"/>
              <w:jc w:val="left"/>
            </w:pPr>
            <m:oMath>
              <m:r>
                <m:t>T</m:t>
              </m:r>
            </m:oMath>
          </w:p>
        </w:tc>
        <w:tc>
          <w:tcPr/>
          <w:p>
            <w:pPr>
              <w:pStyle w:val="Compact"/>
              <w:jc w:val="left"/>
            </w:pPr>
            <w:r>
              <w:t xml:space="preserve">管金属温度</w:t>
            </w:r>
          </w:p>
        </w:tc>
        <w:tc>
          <w:tcPr/>
          <w:p>
            <w:pPr>
              <w:pStyle w:val="Compact"/>
              <w:jc w:val="left"/>
            </w:pPr>
            <w:r>
              <w:t xml:space="preserve">°C</w:t>
            </w:r>
          </w:p>
        </w:tc>
      </w:tr>
    </w:tbl>
    <w:bookmarkEnd w:id="35"/>
    <w:bookmarkStart w:id="36" w:name="按-j-定截面"/>
    <w:p>
      <w:pPr>
        <w:pStyle w:val="Heading2"/>
      </w:pPr>
      <w:r>
        <w:t xml:space="preserve">3.6 按 J 定截面</w:t>
      </w:r>
    </w:p>
    <w:p>
      <w:pPr>
        <w:pStyle w:val="FirstParagraph"/>
      </w:pPr>
      <w:r>
        <w:t xml:space="preserve">设计输入给定电流密度 J，预设 10 A/mm²，计算极限 J + 1。</w:t>
      </w:r>
      <w:r>
        <w:t xml:space="preserve"> </w:t>
      </w:r>
      <w:r>
        <w:t xml:space="preserve">法兰上电流必经的每一个截面都要满足</w:t>
      </w:r>
      <w:r>
        <w:t xml:space="preserve"> </w:t>
      </w:r>
      <m:oMath>
        <m:r>
          <m:t>I</m:t>
        </m:r>
        <m:r>
          <m:rPr>
            <m:sty m:val="p"/>
          </m:rPr>
          <m:t>/</m:t>
        </m:r>
        <m:r>
          <m:t>A</m:t>
        </m:r>
        <m:r>
          <m:rPr>
            <m:sty m:val="p"/>
          </m:rPr>
          <m:t>≤</m:t>
        </m:r>
        <m:r>
          <m:t>J</m:t>
        </m:r>
      </m:oMath>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截面</w:t>
            </w:r>
          </w:p>
        </w:tc>
        <w:tc>
          <w:tcPr/>
          <w:p>
            <w:pPr>
              <w:pStyle w:val="Compact"/>
              <w:jc w:val="left"/>
            </w:pPr>
            <w:r>
              <w:t xml:space="preserve">在哪里</w:t>
            </w:r>
          </w:p>
        </w:tc>
        <w:tc>
          <w:tcPr/>
          <w:p>
            <w:pPr>
              <w:pStyle w:val="Compact"/>
              <w:jc w:val="left"/>
            </w:pPr>
            <w:r>
              <w:t xml:space="preserve">面积怎么算</w:t>
            </w:r>
          </w:p>
        </w:tc>
      </w:tr>
      <w:tr>
        <w:tc>
          <w:tcPr/>
          <w:p>
            <w:pPr>
              <w:pStyle w:val="Compact"/>
              <w:jc w:val="left"/>
            </w:pPr>
            <w:r>
              <w:t xml:space="preserve">舌片各处</w:t>
            </w:r>
          </w:p>
        </w:tc>
        <w:tc>
          <w:tcPr/>
          <w:p>
            <w:pPr>
              <w:pStyle w:val="Compact"/>
              <w:jc w:val="left"/>
            </w:pPr>
            <w:r>
              <w:t xml:space="preserve">沿舌长逐点，压接段除外</w:t>
            </w:r>
          </w:p>
        </w:tc>
        <w:tc>
          <w:tcPr/>
          <w:p>
            <w:pPr>
              <w:pStyle w:val="Compact"/>
              <w:jc w:val="left"/>
            </w:pPr>
            <w:r>
              <w:t xml:space="preserve">舌宽（扣掉舌孔弦长）× 舌片厚</w:t>
            </w:r>
          </w:p>
        </w:tc>
      </w:tr>
      <w:tr>
        <w:tc>
          <w:tcPr/>
          <w:p>
            <w:pPr>
              <w:pStyle w:val="Compact"/>
              <w:jc w:val="left"/>
            </w:pPr>
            <w:r>
              <w:t xml:space="preserve">舌盘交界</w:t>
            </w:r>
          </w:p>
        </w:tc>
        <w:tc>
          <w:tcPr/>
          <w:p>
            <w:pPr>
              <w:pStyle w:val="Compact"/>
              <w:jc w:val="left"/>
            </w:pPr>
            <w:r>
              <w:t xml:space="preserve">舌片与圆盘相切处</w:t>
            </w:r>
          </w:p>
        </w:tc>
        <w:tc>
          <w:tcPr/>
          <w:p>
            <w:pPr>
              <w:pStyle w:val="Compact"/>
              <w:jc w:val="left"/>
            </w:pPr>
            <w:r>
              <w:t xml:space="preserve">交界弦长（扣管孔弦、扣圆盘切口）× 厚，加上舌片脚印里那段孔边焊弧 × 孔边板厚</w:t>
            </w:r>
          </w:p>
        </w:tc>
      </w:tr>
      <w:tr>
        <w:tc>
          <w:tcPr/>
          <w:p>
            <w:pPr>
              <w:pStyle w:val="Compact"/>
              <w:jc w:val="left"/>
            </w:pPr>
            <w:r>
              <w:t xml:space="preserve">圆盘各圈</w:t>
            </w:r>
          </w:p>
        </w:tc>
        <w:tc>
          <w:tcPr/>
          <w:p>
            <w:pPr>
              <w:pStyle w:val="Compact"/>
              <w:jc w:val="left"/>
            </w:pPr>
            <w:r>
              <w:t xml:space="preserve">焊脚之外到盘缘，逐圈</w:t>
            </w:r>
          </w:p>
        </w:tc>
        <w:tc>
          <w:tcPr/>
          <w:p>
            <w:pPr>
              <w:pStyle w:val="Compact"/>
              <w:jc w:val="left"/>
            </w:pPr>
            <w:r>
              <w:t xml:space="preserve">2πr（扣槽弧长、扣盘上直孔弧长）× 该圈厚</w:t>
            </w:r>
          </w:p>
        </w:tc>
      </w:tr>
    </w:tbl>
    <w:p>
      <w:pPr>
        <w:pStyle w:val="BodyText"/>
      </w:pPr>
      <w:r>
        <w:t xml:space="preserve">圆盘按整圈算，等于假设电流沿周向均匀进孔。电流实际从舌片一侧进，近舌侧局部 J 高于整圈平均值；局部峰值见参考量「法兰 J_max」。</w:t>
      </w:r>
    </w:p>
    <w:p>
      <w:pPr>
        <w:pStyle w:val="BodyText"/>
      </w:pPr>
      <w:r>
        <w:t xml:space="preserve">舌片厚由此闭式定下：</w:t>
      </w:r>
    </w:p>
    <w:p>
      <w:pPr>
        <w:pStyle w:val="BodyText"/>
      </w:pPr>
      <m:oMathPara>
        <m:oMathParaPr>
          <m:jc m:val="center"/>
        </m:oMathParaPr>
        <m:oMath>
          <m:sSub>
            <m:e>
              <m:r>
                <m:t>t</m:t>
              </m:r>
            </m:e>
            <m:sub>
              <m:r>
                <m:rPr>
                  <m:nor/>
                  <m:sty m:val="p"/>
                </m:rPr>
                <m:t>舌</m:t>
              </m:r>
            </m:sub>
          </m:sSub>
          <m:r>
            <m:rPr>
              <m:sty m:val="p"/>
            </m:rPr>
            <m:t>=</m:t>
          </m:r>
          <m:f>
            <m:fPr>
              <m:type m:val="bar"/>
            </m:fPr>
            <m:num>
              <m:r>
                <m:t>I</m:t>
              </m:r>
            </m:num>
            <m:den>
              <m:r>
                <m:t>J</m:t>
              </m:r>
              <m:r>
                <m:t> </m:t>
              </m:r>
              <m:sSub>
                <m:e>
                  <m:r>
                    <m:t>w</m:t>
                  </m:r>
                </m:e>
                <m:sub>
                  <m:r>
                    <m:rPr>
                      <m:sty m:val="p"/>
                    </m:rPr>
                    <m:t>min</m:t>
                  </m:r>
                </m:sub>
              </m:sSub>
            </m:den>
          </m:f>
          <m:r>
            <m:rPr>
              <m:sty m:val="p"/>
            </m:rPr>
            <m:t>,</m:t>
          </m:r>
        </m:oMath>
      </m:oMathPara>
    </w:p>
    <w:p>
      <w:pPr>
        <w:pStyle w:val="FirstParagraph"/>
      </w:pPr>
      <w:r>
        <w:t xml:space="preserve">其中</w:t>
      </w:r>
      <w:r>
        <w:t xml:space="preserve"> </w:t>
      </w:r>
      <m:oMath>
        <m:sSub>
          <m:e>
            <m:r>
              <m:t>w</m:t>
            </m:r>
          </m:e>
          <m:sub>
            <m:r>
              <m:rPr>
                <m:sty m:val="p"/>
              </m:rPr>
              <m:t>min</m:t>
            </m:r>
          </m:sub>
        </m:sSub>
      </m:oMath>
      <w:r>
        <w:t xml:space="preserve"> </w:t>
      </w:r>
      <w:r>
        <w:t xml:space="preserve">是舌片最窄有效宽（有舌孔时扣掉孔的弦长）。结果不低于参数表的「焊接工艺最小厚度」（默认 0.6 mm），再向上落到图纸格 0.01 mm。</w:t>
      </w:r>
      <w:r>
        <w:t xml:space="preserve"> </w:t>
      </w:r>
      <w:r>
        <w:t xml:space="preserve">舌根有切口（舌孔，或伸进舌根的圆盘背侧槽）时，切口那一段按带内最窄宽单独加厚成叉臂，带外还是杆厚。这就是 Y 形舌板的来历（第 8.4 节）。</w:t>
      </w:r>
    </w:p>
    <w:p>
      <w:pPr>
        <w:pStyle w:val="BodyText"/>
      </w:pPr>
      <w:r>
        <w:t xml:space="preserve">例：W08 与 W06 的舌半宽都是 30 mm。</w:t>
      </w:r>
      <w:r>
        <w:t xml:space="preserve"> </w:t>
      </w:r>
      <w:r>
        <w:t xml:space="preserve">不开舌孔时的闭式舌片厚与圆盘侧各级截面给出的板厚下角：【待补：W08/W06 最终重解】。求解器若在最终解里开了舌孔，舌片厚随之重算。最终解的舌片厚与叉臂：【待补：W08/W06 最终重解】。</w:t>
      </w:r>
    </w:p>
    <w:p>
      <w:pPr>
        <w:pStyle w:val="BodyText"/>
      </w:pPr>
      <w:r>
        <w:t xml:space="preserve">终验：全体截面的截面 J 小于设定 J + 1，作为判据「法兰截面 J」印在判据表里。带玻璃稳态与空管到温稳态它都卡交付；升温全程每个设定点还按该点实际电流再核一次。</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sSub>
                <m:e>
                  <m:r>
                    <m:t>t</m:t>
                  </m:r>
                </m:e>
                <m:sub>
                  <m:r>
                    <m:rPr>
                      <m:nor/>
                      <m:sty m:val="p"/>
                    </m:rPr>
                    <m:t>舌</m:t>
                  </m:r>
                </m:sub>
              </m:sSub>
            </m:oMath>
          </w:p>
        </w:tc>
        <w:tc>
          <w:tcPr/>
          <w:p>
            <w:pPr>
              <w:pStyle w:val="Compact"/>
              <w:jc w:val="left"/>
            </w:pPr>
            <w:r>
              <w:t xml:space="preserve">舌片厚（闭式，不是可调参数）</w:t>
            </w:r>
          </w:p>
        </w:tc>
        <w:tc>
          <w:tcPr/>
          <w:p>
            <w:pPr>
              <w:pStyle w:val="Compact"/>
              <w:jc w:val="left"/>
            </w:pPr>
            <w:r>
              <w:t xml:space="preserve">mm</w:t>
            </w:r>
          </w:p>
        </w:tc>
      </w:tr>
      <w:tr>
        <w:tc>
          <w:tcPr/>
          <w:p>
            <w:pPr>
              <w:pStyle w:val="Compact"/>
              <w:jc w:val="left"/>
            </w:pPr>
            <m:oMath>
              <m:r>
                <m:t>I</m:t>
              </m:r>
            </m:oMath>
          </w:p>
        </w:tc>
        <w:tc>
          <w:tcPr/>
          <w:p>
            <w:pPr>
              <w:pStyle w:val="Compact"/>
              <w:jc w:val="left"/>
            </w:pPr>
            <w:r>
              <w:t xml:space="preserve">该片的设计电流（端片 = 相邻段设计电流，共用片按 3.4 节相量合成）；W08／W06 的值【待补：W08/W06 最终重解】</w:t>
            </w:r>
          </w:p>
        </w:tc>
        <w:tc>
          <w:tcPr/>
          <w:p>
            <w:pPr>
              <w:pStyle w:val="Compact"/>
              <w:jc w:val="left"/>
            </w:pPr>
            <w:r>
              <w:t xml:space="preserve">A</w:t>
            </w:r>
          </w:p>
        </w:tc>
      </w:tr>
      <w:tr>
        <w:tc>
          <w:tcPr/>
          <w:p>
            <w:pPr>
              <w:pStyle w:val="Compact"/>
              <w:jc w:val="left"/>
            </w:pPr>
            <m:oMath>
              <m:r>
                <m:t>J</m:t>
              </m:r>
            </m:oMath>
          </w:p>
        </w:tc>
        <w:tc>
          <w:tcPr/>
          <w:p>
            <w:pPr>
              <w:pStyle w:val="Compact"/>
              <w:jc w:val="left"/>
            </w:pPr>
            <w:r>
              <w:t xml:space="preserve">设计输入给定的电流密度，预设 10；极限 J + 1</w:t>
            </w:r>
          </w:p>
        </w:tc>
        <w:tc>
          <w:tcPr/>
          <w:p>
            <w:pPr>
              <w:pStyle w:val="Compact"/>
              <w:jc w:val="left"/>
            </w:pPr>
            <w:r>
              <w:t xml:space="preserve">A/mm²</w:t>
            </w:r>
          </w:p>
        </w:tc>
      </w:tr>
      <w:tr>
        <w:tc>
          <w:tcPr/>
          <w:p>
            <w:pPr>
              <w:pStyle w:val="Compact"/>
              <w:jc w:val="left"/>
            </w:pPr>
            <m:oMath>
              <m:sSub>
                <m:e>
                  <m:r>
                    <m:t>w</m:t>
                  </m:r>
                </m:e>
                <m:sub>
                  <m:r>
                    <m:rPr>
                      <m:sty m:val="p"/>
                    </m:rPr>
                    <m:t>min</m:t>
                  </m:r>
                </m:sub>
              </m:sSub>
            </m:oMath>
          </w:p>
        </w:tc>
        <w:tc>
          <w:tcPr/>
          <w:p>
            <w:pPr>
              <w:pStyle w:val="Compact"/>
              <w:jc w:val="left"/>
            </w:pPr>
            <w:r>
              <w:t xml:space="preserve">舌片最窄有效宽（压接段以外；有舌孔时扣掉孔的弦长）</w:t>
            </w:r>
          </w:p>
        </w:tc>
        <w:tc>
          <w:tcPr/>
          <w:p>
            <w:pPr>
              <w:pStyle w:val="Compact"/>
              <w:jc w:val="left"/>
            </w:pPr>
            <w:r>
              <w:t xml:space="preserve">mm</w:t>
            </w:r>
          </w:p>
        </w:tc>
      </w:tr>
      <w:tr>
        <w:tc>
          <w:tcPr/>
          <w:p>
            <w:pPr>
              <w:pStyle w:val="Compact"/>
              <w:jc w:val="left"/>
            </w:pPr>
            <m:oMath>
              <m:r>
                <m:t>A</m:t>
              </m:r>
            </m:oMath>
          </w:p>
        </w:tc>
        <w:tc>
          <w:tcPr/>
          <w:p>
            <w:pPr>
              <w:pStyle w:val="Compact"/>
              <w:jc w:val="left"/>
            </w:pPr>
            <w:r>
              <w:t xml:space="preserve">某一必经截面的面积：舌片与舌盘交界 = 宽 × 厚（交界另加焊弧项），圆盘各圈 = 周长 × 厚</w:t>
            </w:r>
          </w:p>
        </w:tc>
        <w:tc>
          <w:tcPr/>
          <w:p>
            <w:pPr>
              <w:pStyle w:val="Compact"/>
              <w:jc w:val="left"/>
            </w:pPr>
            <w:r>
              <w:t xml:space="preserve">mm²</w:t>
            </w:r>
          </w:p>
        </w:tc>
      </w:tr>
    </w:tbl>
    <w:bookmarkEnd w:id="36"/>
    <w:bookmarkEnd w:id="37"/>
    <w:bookmarkStart w:id="47" w:name="热学模型"/>
    <w:p>
      <w:pPr>
        <w:pStyle w:val="Heading1"/>
      </w:pPr>
      <w:r>
        <w:t xml:space="preserve">4 热学模型</w:t>
      </w:r>
    </w:p>
    <w:bookmarkStart w:id="38" w:name="管段通电肋片方程"/>
    <w:p>
      <w:pPr>
        <w:pStyle w:val="Heading2"/>
      </w:pPr>
      <w:r>
        <w:t xml:space="preserve">4.1 管段：通电肋片方程</w:t>
      </w:r>
    </w:p>
    <w:p>
      <w:pPr>
        <w:pStyle w:val="FirstParagraph"/>
      </w:pPr>
      <w:r>
        <w:t xml:space="preserve">对轴向微元作能量平衡（导入、导出、焦耳生成、外表面散失、传给玻璃）：</w:t>
      </w:r>
    </w:p>
    <w:p>
      <w:pPr>
        <w:pStyle w:val="BodyText"/>
      </w:pPr>
      <m:oMathPara>
        <m:oMathParaPr>
          <m:jc m:val="center"/>
        </m:oMathParaPr>
        <m:oMath>
          <m:f>
            <m:fPr>
              <m:type m:val="bar"/>
            </m:fPr>
            <m:num>
              <m:r>
                <m:t>d</m:t>
              </m:r>
            </m:num>
            <m:den>
              <m:r>
                <m:t>d</m:t>
              </m:r>
              <m:r>
                <m:t>x</m:t>
              </m:r>
            </m:den>
          </m:f>
          <m:d>
            <m:dPr>
              <m:begChr m:val="("/>
              <m:endChr m:val=")"/>
              <m:sepChr m:val=""/>
              <m:grow/>
            </m:dPr>
            <m:e>
              <m:r>
                <m:t>k</m:t>
              </m:r>
              <m:r>
                <m:t>A</m:t>
              </m:r>
              <m:f>
                <m:fPr>
                  <m:type m:val="bar"/>
                </m:fPr>
                <m:num>
                  <m:r>
                    <m:t>d</m:t>
                  </m:r>
                  <m:r>
                    <m:t>T</m:t>
                  </m:r>
                </m:num>
                <m:den>
                  <m:r>
                    <m:t>d</m:t>
                  </m:r>
                  <m:r>
                    <m:t>x</m:t>
                  </m:r>
                </m:den>
              </m:f>
            </m:e>
          </m:d>
          <m:r>
            <m:rPr>
              <m:sty m:val="p"/>
            </m:rPr>
            <m:t>+</m:t>
          </m:r>
          <m:f>
            <m:fPr>
              <m:type m:val="bar"/>
            </m:fPr>
            <m:num>
              <m:r>
                <m:t>ρ</m:t>
              </m:r>
              <m:d>
                <m:dPr>
                  <m:begChr m:val="("/>
                  <m:endChr m:val=")"/>
                  <m:sepChr m:val=""/>
                  <m:grow/>
                </m:dPr>
                <m:e>
                  <m:r>
                    <m:t>T</m:t>
                  </m:r>
                </m:e>
              </m:d>
              <m:r>
                <m:t> </m:t>
              </m:r>
              <m:sSup>
                <m:e>
                  <m:r>
                    <m:t>I</m:t>
                  </m:r>
                </m:e>
                <m:sup>
                  <m:r>
                    <m:t>2</m:t>
                  </m:r>
                </m:sup>
              </m:sSup>
            </m:num>
            <m:den>
              <m:r>
                <m:t>A</m:t>
              </m:r>
            </m:den>
          </m:f>
          <m:r>
            <m:rPr>
              <m:sty m:val="p"/>
            </m:rPr>
            <m:t>−</m:t>
          </m:r>
          <m:sSub>
            <m:e>
              <m:r>
                <m:t>h</m:t>
              </m:r>
            </m:e>
            <m:sub>
              <m:r>
                <m:rPr>
                  <m:nor/>
                  <m:sty m:val="p"/>
                </m:rPr>
                <m:t>eff</m:t>
              </m:r>
            </m:sub>
          </m:sSub>
          <m:r>
            <m:t>P</m:t>
          </m:r>
          <m:r>
            <m:t> </m:t>
          </m:r>
          <m:d>
            <m:dPr>
              <m:begChr m:val="("/>
              <m:endChr m:val=")"/>
              <m:sepChr m:val=""/>
              <m:grow/>
            </m:dPr>
            <m:e>
              <m:r>
                <m:t>T</m:t>
              </m:r>
              <m:r>
                <m:rPr>
                  <m:sty m:val="p"/>
                </m:rPr>
                <m:t>−</m:t>
              </m:r>
              <m:sSub>
                <m:e>
                  <m:r>
                    <m:t>T</m:t>
                  </m:r>
                </m:e>
                <m:sub>
                  <m:r>
                    <m:rPr>
                      <m:sty m:val="p"/>
                    </m:rPr>
                    <m:t>∞</m:t>
                  </m:r>
                </m:sub>
              </m:sSub>
            </m:e>
          </m:d>
          <m:r>
            <m:rPr>
              <m:sty m:val="p"/>
            </m:rPr>
            <m:t>−</m:t>
          </m:r>
          <m:sSub>
            <m:e>
              <m:r>
                <m:t>q</m:t>
              </m:r>
            </m:e>
            <m:sub>
              <m:r>
                <m:rPr>
                  <m:nor/>
                  <m:sty m:val="p"/>
                </m:rPr>
                <m:t>玻璃</m:t>
              </m:r>
            </m:sub>
          </m:sSub>
          <m:d>
            <m:dPr>
              <m:begChr m:val="("/>
              <m:endChr m:val=")"/>
              <m:sepChr m:val=""/>
              <m:grow/>
            </m:dPr>
            <m:e>
              <m:r>
                <m:t>T</m:t>
              </m:r>
            </m:e>
          </m:d>
          <m:r>
            <m:rPr>
              <m:sty m:val="p"/>
            </m:rPr>
            <m:t>=</m:t>
          </m:r>
          <m:r>
            <m:t>0</m:t>
          </m:r>
          <m:r>
            <m:rPr>
              <m:sty m:val="p"/>
            </m:rPr>
            <m:t>.</m:t>
          </m:r>
        </m:oMath>
      </m:oMathPara>
    </w:p>
    <w:p>
      <w:pPr>
        <w:pStyle w:val="FirstParagraph"/>
      </w:pPr>
      <w:r>
        <w:t xml:space="preserve">与经典肋片方程的唯一区别是多了一个随温度变化的内部热源。正是这一项的温度依赖性带来热稳定性问题（第 4.5 节）。</w:t>
      </w:r>
    </w:p>
    <w:p>
      <w:pPr>
        <w:pStyle w:val="BodyText"/>
      </w:pPr>
      <w:r>
        <w:t xml:space="preserve">空管时</w:t>
      </w:r>
      <w:r>
        <w:t xml:space="preserve"> </w:t>
      </w:r>
      <m:oMath>
        <m:sSub>
          <m:e>
            <m:r>
              <m:t>q</m:t>
            </m:r>
          </m:e>
          <m:sub>
            <m:r>
              <m:rPr>
                <m:nor/>
                <m:sty m:val="p"/>
              </m:rPr>
              <m:t>玻璃</m:t>
            </m:r>
          </m:sub>
        </m:sSub>
        <m:r>
          <m:rPr>
            <m:sty m:val="p"/>
          </m:rPr>
          <m:t>=</m:t>
        </m:r>
        <m:r>
          <m:t>0</m:t>
        </m:r>
      </m:oMath>
      <w:r>
        <w:t xml:space="preserve">，管腔成了连续的高温腔体，腔内辐射沿轴向传热，相当于在</w:t>
      </w:r>
      <w:r>
        <w:t xml:space="preserve"> </w:t>
      </w:r>
      <m:oMath>
        <m:r>
          <m:t>k</m:t>
        </m:r>
        <m:r>
          <m:t>A</m:t>
        </m:r>
      </m:oMath>
      <w:r>
        <w:t xml:space="preserve"> </w:t>
      </w:r>
      <w:r>
        <w:t xml:space="preserve">上再加一份轴向导热</w:t>
      </w:r>
      <w:r>
        <w:t xml:space="preserve"> </w:t>
      </w:r>
      <m:oMath>
        <m:r>
          <m:t>k</m:t>
        </m:r>
        <m:sSub>
          <m:e>
            <m:r>
              <m:t>A</m:t>
            </m:r>
          </m:e>
          <m:sub>
            <m:r>
              <m:rPr>
                <m:nor/>
                <m:sty m:val="p"/>
              </m:rPr>
              <m:t>rad</m:t>
            </m:r>
          </m:sub>
        </m:sSub>
        <m:r>
          <m:rPr>
            <m:sty m:val="p"/>
          </m:rPr>
          <m:t>∝</m:t>
        </m:r>
        <m:sSup>
          <m:e>
            <m:r>
              <m:t>T</m:t>
            </m:r>
          </m:e>
          <m:sup>
            <m:r>
              <m:t>3</m:t>
            </m:r>
          </m:sup>
        </m:sSup>
      </m:oMath>
      <w:r>
        <w:t xml:space="preserve">。带玻璃时腔被玻璃充满，没有这条路。</w:t>
      </w:r>
      <w:r>
        <w:t xml:space="preserve"> </w:t>
      </w:r>
      <w:r>
        <w:t xml:space="preserve">程序按段控温点温度的三次方，从 1150 °C 时的系数换算。系数默认 0.023 W·m/K，另一档估计是 0.056 W·m/K。两档都是推理估算，未经实测，两档之间还没有依据取舍。</w:t>
      </w:r>
      <w:r>
        <w:t xml:space="preserve"> </w:t>
      </w:r>
      <w:r>
        <w:t xml:space="preserve">【待决定：空管管腔辐射系数取 0.023 还是 0.056 W·m/K；定之前，空管到温的结论是否两档并报】</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r>
                <m:t>x</m:t>
              </m:r>
            </m:oMath>
          </w:p>
        </w:tc>
        <w:tc>
          <w:tcPr/>
          <w:p>
            <w:pPr>
              <w:pStyle w:val="Compact"/>
              <w:jc w:val="left"/>
            </w:pPr>
            <w:r>
              <w:t xml:space="preserve">沿管轴的坐标</w:t>
            </w:r>
          </w:p>
        </w:tc>
        <w:tc>
          <w:tcPr/>
          <w:p>
            <w:pPr>
              <w:pStyle w:val="Compact"/>
              <w:jc w:val="left"/>
            </w:pPr>
            <w:r>
              <w:t xml:space="preserve">m</w:t>
            </w:r>
          </w:p>
        </w:tc>
      </w:tr>
      <w:tr>
        <w:tc>
          <w:tcPr/>
          <w:p>
            <w:pPr>
              <w:pStyle w:val="Compact"/>
              <w:jc w:val="left"/>
            </w:pPr>
            <m:oMath>
              <m:r>
                <m:t>T</m:t>
              </m:r>
            </m:oMath>
          </w:p>
        </w:tc>
        <w:tc>
          <w:tcPr/>
          <w:p>
            <w:pPr>
              <w:pStyle w:val="Compact"/>
              <w:jc w:val="left"/>
            </w:pPr>
            <w:r>
              <w:t xml:space="preserve">管金属温度</w:t>
            </w:r>
          </w:p>
        </w:tc>
        <w:tc>
          <w:tcPr/>
          <w:p>
            <w:pPr>
              <w:pStyle w:val="Compact"/>
              <w:jc w:val="left"/>
            </w:pPr>
            <w:r>
              <w:t xml:space="preserve">K（差值即 °C）</w:t>
            </w:r>
          </w:p>
        </w:tc>
      </w:tr>
      <w:tr>
        <w:tc>
          <w:tcPr/>
          <w:p>
            <w:pPr>
              <w:pStyle w:val="Compact"/>
              <w:jc w:val="left"/>
            </w:pPr>
            <m:oMath>
              <m:r>
                <m:t>k</m:t>
              </m:r>
            </m:oMath>
          </w:p>
        </w:tc>
        <w:tc>
          <w:tcPr/>
          <w:p>
            <w:pPr>
              <w:pStyle w:val="Compact"/>
              <w:jc w:val="left"/>
            </w:pPr>
            <w:r>
              <w:t xml:space="preserve">铂导热系数，按所选牌号取（第 4.9 节）；默认纯铂式：71.6（0 °C）→ 83.8（1150 °C）→ 85.4（1300 °C）；700 °C 以上为推荐值外推，带宽 ±8 %（1150 °C 处 77.1～90.5）</w:t>
            </w:r>
          </w:p>
        </w:tc>
        <w:tc>
          <w:tcPr/>
          <w:p>
            <w:pPr>
              <w:pStyle w:val="Compact"/>
              <w:jc w:val="left"/>
            </w:pPr>
            <w:r>
              <w:t xml:space="preserve">W/(m·K)</w:t>
            </w:r>
          </w:p>
        </w:tc>
      </w:tr>
      <w:tr>
        <w:tc>
          <w:tcPr/>
          <w:p>
            <w:pPr>
              <w:pStyle w:val="Compact"/>
              <w:jc w:val="left"/>
            </w:pPr>
            <m:oMath>
              <m:r>
                <m:t>A</m:t>
              </m:r>
            </m:oMath>
          </w:p>
        </w:tc>
        <w:tc>
          <w:tcPr/>
          <w:p>
            <w:pPr>
              <w:pStyle w:val="Compact"/>
              <w:jc w:val="left"/>
            </w:pPr>
            <w:r>
              <w:t xml:space="preserve">管壁截面积 = π·(外径² − 内径²)/4</w:t>
            </w:r>
          </w:p>
        </w:tc>
        <w:tc>
          <w:tcPr/>
          <w:p>
            <w:pPr>
              <w:pStyle w:val="Compact"/>
              <w:jc w:val="left"/>
            </w:pPr>
            <w:r>
              <w:t xml:space="preserve">m²</w:t>
            </w:r>
          </w:p>
        </w:tc>
      </w:tr>
      <w:tr>
        <w:tc>
          <w:tcPr/>
          <w:p>
            <w:pPr>
              <w:pStyle w:val="Compact"/>
              <w:jc w:val="left"/>
            </w:pPr>
            <m:oMath>
              <m:r>
                <m:t>ρ</m:t>
              </m:r>
              <m:d>
                <m:dPr>
                  <m:begChr m:val="("/>
                  <m:endChr m:val=")"/>
                  <m:sepChr m:val=""/>
                  <m:grow/>
                </m:dPr>
                <m:e>
                  <m:r>
                    <m:t>T</m:t>
                  </m:r>
                </m:e>
              </m:d>
            </m:oMath>
          </w:p>
        </w:tc>
        <w:tc>
          <w:tcPr/>
          <w:p>
            <w:pPr>
              <w:pStyle w:val="Compact"/>
              <w:jc w:val="left"/>
            </w:pPr>
            <w:r>
              <w:t xml:space="preserve">铂电阻率（按所选牌号，默认纯铂二次拟合）</w:t>
            </w:r>
          </w:p>
        </w:tc>
        <w:tc>
          <w:tcPr/>
          <w:p>
            <w:pPr>
              <w:pStyle w:val="Compact"/>
              <w:jc w:val="left"/>
            </w:pPr>
            <w:r>
              <w:t xml:space="preserve">Ω·m</w:t>
            </w:r>
          </w:p>
        </w:tc>
      </w:tr>
      <w:tr>
        <w:tc>
          <w:tcPr/>
          <w:p>
            <w:pPr>
              <w:pStyle w:val="Compact"/>
              <w:jc w:val="left"/>
            </w:pPr>
            <m:oMath>
              <m:r>
                <m:t>I</m:t>
              </m:r>
            </m:oMath>
          </w:p>
        </w:tc>
        <w:tc>
          <w:tcPr/>
          <w:p>
            <w:pPr>
              <w:pStyle w:val="Compact"/>
              <w:jc w:val="left"/>
            </w:pPr>
            <w:r>
              <w:t xml:space="preserve">管电流</w:t>
            </w:r>
          </w:p>
        </w:tc>
        <w:tc>
          <w:tcPr/>
          <w:p>
            <w:pPr>
              <w:pStyle w:val="Compact"/>
              <w:jc w:val="left"/>
            </w:pPr>
            <w:r>
              <w:t xml:space="preserve">A</w:t>
            </w:r>
          </w:p>
        </w:tc>
      </w:tr>
      <w:tr>
        <w:tc>
          <w:tcPr/>
          <w:p>
            <w:pPr>
              <w:pStyle w:val="Compact"/>
              <w:jc w:val="left"/>
            </w:pPr>
            <m:oMath>
              <m:sSub>
                <m:e>
                  <m:r>
                    <m:t>h</m:t>
                  </m:r>
                </m:e>
                <m:sub>
                  <m:r>
                    <m:rPr>
                      <m:nor/>
                      <m:sty m:val="p"/>
                    </m:rPr>
                    <m:t>eff</m:t>
                  </m:r>
                </m:sub>
              </m:sSub>
            </m:oMath>
          </w:p>
        </w:tc>
        <w:tc>
          <w:tcPr/>
          <w:p>
            <w:pPr>
              <w:pStyle w:val="Compact"/>
              <w:jc w:val="left"/>
            </w:pPr>
            <w:r>
              <w:t xml:space="preserve">外表面等效换热系数（保温层导热 + 外表面辐射与对流，线性化；第 4.8 节）</w:t>
            </w:r>
          </w:p>
        </w:tc>
        <w:tc>
          <w:tcPr/>
          <w:p>
            <w:pPr>
              <w:pStyle w:val="Compact"/>
              <w:jc w:val="left"/>
            </w:pPr>
            <w:r>
              <w:t xml:space="preserve">W/(m²·K)</w:t>
            </w:r>
          </w:p>
        </w:tc>
      </w:tr>
      <w:tr>
        <w:tc>
          <w:tcPr/>
          <w:p>
            <w:pPr>
              <w:pStyle w:val="Compact"/>
              <w:jc w:val="left"/>
            </w:pPr>
            <m:oMath>
              <m:r>
                <m:t>P</m:t>
              </m:r>
            </m:oMath>
          </w:p>
        </w:tc>
        <w:tc>
          <w:tcPr/>
          <w:p>
            <w:pPr>
              <w:pStyle w:val="Compact"/>
              <w:jc w:val="left"/>
            </w:pPr>
            <w:r>
              <w:t xml:space="preserve">管外周长 = π·外径</w:t>
            </w:r>
          </w:p>
        </w:tc>
        <w:tc>
          <w:tcPr/>
          <w:p>
            <w:pPr>
              <w:pStyle w:val="Compact"/>
              <w:jc w:val="left"/>
            </w:pPr>
            <w:r>
              <w:t xml:space="preserve">m</w:t>
            </w:r>
          </w:p>
        </w:tc>
      </w:tr>
      <w:tr>
        <w:tc>
          <w:tcPr/>
          <w:p>
            <w:pPr>
              <w:pStyle w:val="Compact"/>
              <w:jc w:val="left"/>
            </w:pPr>
            <m:oMath>
              <m:sSub>
                <m:e>
                  <m:r>
                    <m:t>T</m:t>
                  </m:r>
                </m:e>
                <m:sub>
                  <m:r>
                    <m:rPr>
                      <m:sty m:val="p"/>
                    </m:rPr>
                    <m:t>∞</m:t>
                  </m:r>
                </m:sub>
              </m:sSub>
            </m:oMath>
          </w:p>
        </w:tc>
        <w:tc>
          <w:tcPr/>
          <w:p>
            <w:pPr>
              <w:pStyle w:val="Compact"/>
              <w:jc w:val="left"/>
            </w:pPr>
            <w:r>
              <w:t xml:space="preserve">环境温度，25 °C（298 K）</w:t>
            </w:r>
          </w:p>
        </w:tc>
        <w:tc>
          <w:tcPr/>
          <w:p>
            <w:pPr>
              <w:pStyle w:val="Compact"/>
              <w:jc w:val="left"/>
            </w:pPr>
            <w:r>
              <w:t xml:space="preserve">K</w:t>
            </w:r>
          </w:p>
        </w:tc>
      </w:tr>
      <w:tr>
        <w:tc>
          <w:tcPr/>
          <w:p>
            <w:pPr>
              <w:pStyle w:val="Compact"/>
              <w:jc w:val="left"/>
            </w:pPr>
            <m:oMath>
              <m:sSub>
                <m:e>
                  <m:r>
                    <m:t>q</m:t>
                  </m:r>
                </m:e>
                <m:sub>
                  <m:r>
                    <m:rPr>
                      <m:nor/>
                      <m:sty m:val="p"/>
                    </m:rPr>
                    <m:t>玻璃</m:t>
                  </m:r>
                </m:sub>
              </m:sSub>
              <m:d>
                <m:dPr>
                  <m:begChr m:val="("/>
                  <m:endChr m:val=")"/>
                  <m:sepChr m:val=""/>
                  <m:grow/>
                </m:dPr>
                <m:e>
                  <m:r>
                    <m:t>T</m:t>
                  </m:r>
                </m:e>
              </m:d>
            </m:oMath>
          </w:p>
        </w:tc>
        <w:tc>
          <w:tcPr/>
          <w:p>
            <w:pPr>
              <w:pStyle w:val="Compact"/>
              <w:jc w:val="left"/>
            </w:pPr>
            <w:r>
              <w:t xml:space="preserve">单位长度传给管内玻璃的热流 = 内壁换热系数 × 内周长 × (T − T_玻璃)；空管为 0</w:t>
            </w:r>
          </w:p>
        </w:tc>
        <w:tc>
          <w:tcPr/>
          <w:p>
            <w:pPr>
              <w:pStyle w:val="Compact"/>
              <w:jc w:val="left"/>
            </w:pPr>
            <w:r>
              <w:t xml:space="preserve">W/m</w:t>
            </w:r>
          </w:p>
        </w:tc>
      </w:tr>
      <w:tr>
        <w:tc>
          <w:tcPr/>
          <w:p>
            <w:pPr>
              <w:pStyle w:val="Compact"/>
              <w:jc w:val="left"/>
            </w:pPr>
            <m:oMath>
              <m:r>
                <m:t>k</m:t>
              </m:r>
              <m:sSub>
                <m:e>
                  <m:r>
                    <m:t>A</m:t>
                  </m:r>
                </m:e>
                <m:sub>
                  <m:r>
                    <m:rPr>
                      <m:nor/>
                      <m:sty m:val="p"/>
                    </m:rPr>
                    <m:t>rad</m:t>
                  </m:r>
                </m:sub>
              </m:sSub>
            </m:oMath>
          </w:p>
        </w:tc>
        <w:tc>
          <w:tcPr/>
          <w:p>
            <w:pPr>
              <w:pStyle w:val="Compact"/>
              <w:jc w:val="left"/>
            </w:pPr>
            <w:r>
              <w:t xml:space="preserve">空管管腔轴向辐射折成的等效轴向导热（带玻璃为 0）</w:t>
            </w:r>
          </w:p>
        </w:tc>
        <w:tc>
          <w:tcPr/>
          <w:p>
            <w:pPr>
              <w:pStyle w:val="Compact"/>
              <w:jc w:val="left"/>
            </w:pPr>
            <w:r>
              <w:t xml:space="preserve">W·m/K</w:t>
            </w:r>
          </w:p>
        </w:tc>
      </w:tr>
    </w:tbl>
    <w:bookmarkEnd w:id="38"/>
    <w:bookmarkStart w:id="39" w:name="特征长度与管根增量温降的闭式"/>
    <w:p>
      <w:pPr>
        <w:pStyle w:val="Heading2"/>
      </w:pPr>
      <w:r>
        <w:t xml:space="preserve">4.2 特征长度与管根增量温降的闭式</w:t>
      </w:r>
    </w:p>
    <w:p>
      <w:pPr>
        <w:pStyle w:val="FirstParagraph"/>
      </w:pPr>
      <w:r>
        <w:t xml:space="preserve">令</w:t>
      </w:r>
      <w:r>
        <w:t xml:space="preserve"> </w:t>
      </w:r>
      <m:oMath>
        <m:r>
          <m:t>θ</m:t>
        </m:r>
      </m:oMath>
      <w:r>
        <w:t xml:space="preserve"> </w:t>
      </w:r>
      <w:r>
        <w:t xml:space="preserve">为对平台温度的偏离。线性化后管段的轴向刚度为散热与导热的几何平均。设法兰自管孔抽走热流</w:t>
      </w:r>
      <w:r>
        <w:t xml:space="preserve"> </w:t>
      </w:r>
      <m:oMath>
        <m:r>
          <m:t>Q</m:t>
        </m:r>
      </m:oMath>
      <w:r>
        <w:t xml:space="preserve">，则管根的增量温降</w:t>
      </w:r>
    </w:p>
    <w:p>
      <w:pPr>
        <w:pStyle w:val="BodyText"/>
      </w:pPr>
      <m:oMathPara>
        <m:oMathParaPr>
          <m:jc m:val="center"/>
        </m:oMathParaPr>
        <m:oMath>
          <m:r>
            <m:t>Δ</m:t>
          </m:r>
          <m:sSub>
            <m:e>
              <m:r>
                <m:t>T</m:t>
              </m:r>
            </m:e>
            <m:sub>
              <m:r>
                <m:rPr>
                  <m:nor/>
                  <m:sty m:val="p"/>
                </m:rPr>
                <m:t>根</m:t>
              </m:r>
            </m:sub>
          </m:sSub>
          <m:r>
            <m:rPr>
              <m:sty m:val="p"/>
            </m:rPr>
            <m:t>=</m:t>
          </m:r>
          <m:f>
            <m:fPr>
              <m:type m:val="bar"/>
            </m:fPr>
            <m:num>
              <m:r>
                <m:t>Q</m:t>
              </m:r>
            </m:num>
            <m:den>
              <m:rad>
                <m:radPr>
                  <m:degHide m:val="on"/>
                </m:radPr>
                <m:deg/>
                <m:e>
                  <m:d>
                    <m:dPr>
                      <m:begChr m:val="("/>
                      <m:endChr m:val=")"/>
                      <m:sepChr m:val=""/>
                      <m:grow/>
                    </m:dPr>
                    <m:e>
                      <m:r>
                        <m:t>h</m:t>
                      </m:r>
                      <m:r>
                        <m:rPr>
                          <m:sty m:val="p"/>
                        </m:rPr>
                        <m:t>′</m:t>
                      </m:r>
                      <m:r>
                        <m:t>P</m:t>
                      </m:r>
                      <m:r>
                        <m:rPr>
                          <m:sty m:val="p"/>
                        </m:rPr>
                        <m:t>+</m:t>
                      </m:r>
                      <m:r>
                        <m:rPr>
                          <m:nor/>
                          <m:sty m:val="p"/>
                        </m:rPr>
                        <m:t>玻璃耦合</m:t>
                      </m:r>
                    </m:e>
                  </m:d>
                  <m:r>
                    <m:t> </m:t>
                  </m:r>
                  <m:r>
                    <m:t>k</m:t>
                  </m:r>
                  <m:r>
                    <m:t>A</m:t>
                  </m:r>
                </m:e>
              </m:rad>
            </m:den>
          </m:f>
          <m:r>
            <m:rPr>
              <m:sty m:val="p"/>
            </m:rPr>
            <m:t>.</m:t>
          </m:r>
        </m:oMath>
      </m:oMathPara>
    </w:p>
    <w:p>
      <w:pPr>
        <w:pStyle w:val="FirstParagraph"/>
      </w:pPr>
      <w:r>
        <w:t xml:space="preserve">上式是管只在一侧（半无限肋）的情形，对应端片。共用片两侧都有管，抽热两侧分摊；两侧刚度相同时</w:t>
      </w:r>
    </w:p>
    <w:p>
      <w:pPr>
        <w:pStyle w:val="BodyText"/>
      </w:pPr>
      <m:oMathPara>
        <m:oMathParaPr>
          <m:jc m:val="center"/>
        </m:oMathParaPr>
        <m:oMath>
          <m:r>
            <m:t>Δ</m:t>
          </m:r>
          <m:sSub>
            <m:e>
              <m:r>
                <m:t>T</m:t>
              </m:r>
            </m:e>
            <m:sub>
              <m:r>
                <m:rPr>
                  <m:nor/>
                  <m:sty m:val="p"/>
                </m:rPr>
                <m:t>根</m:t>
              </m:r>
            </m:sub>
          </m:sSub>
          <m:r>
            <m:rPr>
              <m:sty m:val="p"/>
            </m:rPr>
            <m:t>=</m:t>
          </m:r>
          <m:f>
            <m:fPr>
              <m:type m:val="bar"/>
            </m:fPr>
            <m:num>
              <m:r>
                <m:t>Q</m:t>
              </m:r>
            </m:num>
            <m:den>
              <m:r>
                <m:t>2</m:t>
              </m:r>
              <m:rad>
                <m:radPr>
                  <m:degHide m:val="on"/>
                </m:radPr>
                <m:deg/>
                <m:e>
                  <m:d>
                    <m:dPr>
                      <m:begChr m:val="("/>
                      <m:endChr m:val=")"/>
                      <m:sepChr m:val=""/>
                      <m:grow/>
                    </m:dPr>
                    <m:e>
                      <m:r>
                        <m:t>h</m:t>
                      </m:r>
                      <m:r>
                        <m:rPr>
                          <m:sty m:val="p"/>
                        </m:rPr>
                        <m:t>′</m:t>
                      </m:r>
                      <m:r>
                        <m:t>P</m:t>
                      </m:r>
                      <m:r>
                        <m:rPr>
                          <m:sty m:val="p"/>
                        </m:rPr>
                        <m:t>+</m:t>
                      </m:r>
                      <m:r>
                        <m:rPr>
                          <m:nor/>
                          <m:sty m:val="p"/>
                        </m:rPr>
                        <m:t>玻璃耦合</m:t>
                      </m:r>
                    </m:e>
                  </m:d>
                  <m:r>
                    <m:t> </m:t>
                  </m:r>
                  <m:r>
                    <m:t>k</m:t>
                  </m:r>
                  <m:r>
                    <m:t>A</m:t>
                  </m:r>
                </m:e>
              </m:rad>
            </m:den>
          </m:f>
          <m:r>
            <m:rPr>
              <m:sty m:val="p"/>
            </m:rPr>
            <m:t>.</m:t>
          </m:r>
        </m:oMath>
      </m:oMathPara>
    </w:p>
    <w:p>
      <w:pPr>
        <w:pStyle w:val="FirstParagraph"/>
      </w:pPr>
      <w:r>
        <w:t xml:space="preserve">这是本文的核心闭式：法兰造成的管根增量温降，等于抽热量除以「管子沿轴向的散热与导热几何平均刚度」。三条推论：想压增量温降就得压抽热，别无他途；管保温越厚（h’ 越小）增量温降越大，与直觉相反；减薄管壁（A 小）会加深法兰冷点。</w:t>
      </w:r>
    </w:p>
    <w:p>
      <w:pPr>
        <w:pStyle w:val="BodyText"/>
      </w:pPr>
      <w:r>
        <w:t xml:space="preserve">判据怎么用这条闭式。控温热偶装在每段中点，判定以热偶读数为基准，不以模型算的管根温度为基准，因为后者会随设计变量挪动。</w:t>
      </w:r>
      <w:r>
        <w:t xml:space="preserve"> </w:t>
      </w:r>
      <w:r>
        <w:t xml:space="preserve">判据「管根低于热偶读数」= 热偶读数基准 − 接头处管根较冷端。</w:t>
      </w:r>
      <w:r>
        <w:t xml:space="preserve"> </w:t>
      </w:r>
      <w:r>
        <w:t xml:space="preserve">在同一管根点上，它可以拆成两项：</w:t>
      </w:r>
    </w:p>
    <w:p>
      <w:pPr>
        <w:pStyle w:val="BodyText"/>
      </w:pPr>
      <m:oMathPara>
        <m:oMathParaPr>
          <m:jc m:val="center"/>
        </m:oMathParaPr>
        <m:oMath>
          <m:r>
            <m:rPr>
              <m:nor/>
              <m:sty m:val="p"/>
            </m:rPr>
            <m:t>管根低于热偶读数</m:t>
          </m:r>
          <m:r>
            <m:rPr>
              <m:sty m:val="p"/>
            </m:rPr>
            <m:t>=</m:t>
          </m:r>
          <m:limLow>
            <m:e>
              <m:limLow>
                <m:e>
                  <m:d>
                    <m:dPr>
                      <m:begChr m:val="("/>
                      <m:endChr m:val=")"/>
                      <m:sepChr m:val=""/>
                      <m:grow/>
                    </m:dPr>
                    <m:e>
                      <m:sSub>
                        <m:e>
                          <m:r>
                            <m:t>T</m:t>
                          </m:r>
                        </m:e>
                        <m:sub>
                          <m:r>
                            <m:rPr>
                              <m:nor/>
                              <m:sty m:val="p"/>
                            </m:rPr>
                            <m:t>热偶</m:t>
                          </m:r>
                        </m:sub>
                      </m:sSub>
                      <m:r>
                        <m:rPr>
                          <m:sty m:val="p"/>
                        </m:rPr>
                        <m:t>−</m:t>
                      </m:r>
                      <m:sSub>
                        <m:e>
                          <m:r>
                            <m:t>T</m:t>
                          </m:r>
                        </m:e>
                        <m:sub>
                          <m:r>
                            <m:rPr>
                              <m:nor/>
                              <m:sty m:val="p"/>
                            </m:rPr>
                            <m:t>根,无法兰</m:t>
                          </m:r>
                        </m:sub>
                      </m:sSub>
                    </m:e>
                  </m:d>
                </m:e>
                <m:lim>
                  <m:r>
                    <m:rPr>
                      <m:sty m:val="p"/>
                    </m:rPr>
                    <m:t>⏟</m:t>
                  </m:r>
                </m:lim>
              </m:limLow>
            </m:e>
            <m:lim>
              <m:r>
                <m:rPr>
                  <m:nor/>
                  <m:sty m:val="p"/>
                </m:rPr>
                <m:t>控温点梯度</m:t>
              </m:r>
            </m:lim>
          </m:limLow>
          <m:r>
            <m:rPr>
              <m:sty m:val="p"/>
            </m:rPr>
            <m:t>+</m:t>
          </m:r>
          <m:r>
            <m:t>Δ</m:t>
          </m:r>
          <m:sSub>
            <m:e>
              <m:r>
                <m:t>T</m:t>
              </m:r>
            </m:e>
            <m:sub>
              <m:r>
                <m:rPr>
                  <m:nor/>
                  <m:sty m:val="p"/>
                </m:rPr>
                <m:t>根</m:t>
              </m:r>
            </m:sub>
          </m:sSub>
          <m:r>
            <m:rPr>
              <m:sty m:val="p"/>
            </m:rPr>
            <m:t>.</m:t>
          </m:r>
        </m:oMath>
      </m:oMathPara>
    </w:p>
    <w:p>
      <w:pPr>
        <w:pStyle w:val="FirstParagraph"/>
      </w:pPr>
      <w:r>
        <w:t xml:space="preserve">前一项由控温点梯度定，法兰管不着；后一项就是上面的闭式。</w:t>
      </w:r>
      <w:r>
        <w:t xml:space="preserve"> </w:t>
      </w:r>
      <w:r>
        <w:t xml:space="preserve">于是抽热窗口的两侧都落在</w:t>
      </w:r>
      <w:r>
        <w:t xml:space="preserve"> </w:t>
      </w:r>
      <m:oMath>
        <m:r>
          <m:t>Q</m:t>
        </m:r>
      </m:oMath>
      <w:r>
        <w:t xml:space="preserve"> </w:t>
      </w:r>
      <w:r>
        <w:t xml:space="preserve">上：</w:t>
      </w:r>
      <m:oMath>
        <m:r>
          <m:t>Q</m:t>
        </m:r>
        <m:r>
          <m:rPr>
            <m:sty m:val="p"/>
          </m:rPr>
          <m:t>&gt;</m:t>
        </m:r>
        <m:r>
          <m:t>0</m:t>
        </m:r>
      </m:oMath>
      <w:r>
        <w:t xml:space="preserve"> </w:t>
      </w:r>
      <w:r>
        <w:t xml:space="preserve">是判据「管孔净流入」；</w:t>
      </w:r>
      <m:oMath>
        <m:r>
          <m:t>Q</m:t>
        </m:r>
      </m:oMath>
      <w:r>
        <w:t xml:space="preserve"> </w:t>
      </w:r>
      <w:r>
        <w:t xml:space="preserve">太大，</w:t>
      </w:r>
      <m:oMath>
        <m:r>
          <m:t>Δ</m:t>
        </m:r>
        <m:sSub>
          <m:e>
            <m:r>
              <m:t>T</m:t>
            </m:r>
          </m:e>
          <m:sub>
            <m:r>
              <m:rPr>
                <m:nor/>
                <m:sty m:val="p"/>
              </m:rPr>
              <m:t>根</m:t>
            </m:r>
          </m:sub>
        </m:sSub>
      </m:oMath>
      <w:r>
        <w:t xml:space="preserve"> </w:t>
      </w:r>
      <w:r>
        <w:t xml:space="preserve">太大，管根低于热偶读数越过预算。预算是设计输入，默认 5 K，取自热偶读数误差。</w:t>
      </w:r>
      <w:r>
        <w:t xml:space="preserve"> </w:t>
      </w:r>
      <w:r>
        <w:t xml:space="preserve">这两条只在带玻璃稳态卡交付，空管到温稳态只作参考。</w:t>
      </w:r>
      <w:r>
        <w:t xml:space="preserve"> </w:t>
      </w:r>
      <w:r>
        <w:t xml:space="preserve">旧判法「法兰增量温降」直接拿</w:t>
      </w:r>
      <w:r>
        <w:t xml:space="preserve"> </w:t>
      </w:r>
      <m:oMath>
        <m:r>
          <m:t>Δ</m:t>
        </m:r>
        <m:sSub>
          <m:e>
            <m:r>
              <m:t>T</m:t>
            </m:r>
          </m:e>
          <m:sub>
            <m:r>
              <m:rPr>
                <m:nor/>
                <m:sty m:val="p"/>
              </m:rPr>
              <m:t>根</m:t>
            </m:r>
          </m:sub>
        </m:sSub>
      </m:oMath>
      <w:r>
        <w:t xml:space="preserve"> </w:t>
      </w:r>
      <w:r>
        <w:t xml:space="preserve">比 10 K，现只作对照，不卡交付。</w:t>
      </w:r>
      <w:r>
        <w:t xml:space="preserve"> </w:t>
      </w:r>
      <w:r>
        <w:t xml:space="preserve">W08／W06 在最终口径下的</w:t>
      </w:r>
      <w:r>
        <w:t xml:space="preserve"> </w:t>
      </w:r>
      <m:oMath>
        <m:r>
          <m:t>Q</m:t>
        </m:r>
      </m:oMath>
      <w:r>
        <w:t xml:space="preserve"> </w:t>
      </w:r>
      <w:r>
        <w:t xml:space="preserve">与这两条判据的值：【待补：W08/W06 最终重解】。</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r>
                <m:t>Δ</m:t>
              </m:r>
              <m:sSub>
                <m:e>
                  <m:r>
                    <m:t>T</m:t>
                  </m:r>
                </m:e>
                <m:sub>
                  <m:r>
                    <m:rPr>
                      <m:nor/>
                      <m:sty m:val="p"/>
                    </m:rPr>
                    <m:t>根</m:t>
                  </m:r>
                </m:sub>
              </m:sSub>
            </m:oMath>
          </w:p>
        </w:tc>
        <w:tc>
          <w:tcPr/>
          <w:p>
            <w:pPr>
              <w:pStyle w:val="Compact"/>
              <w:jc w:val="left"/>
            </w:pPr>
            <w:r>
              <w:t xml:space="preserve">法兰造成的管根增量温降（参考量「法兰增量温降（旧判法）」，对照限 10 K）</w:t>
            </w:r>
          </w:p>
        </w:tc>
        <w:tc>
          <w:tcPr/>
          <w:p>
            <w:pPr>
              <w:pStyle w:val="Compact"/>
              <w:jc w:val="left"/>
            </w:pPr>
            <w:r>
              <w:t xml:space="preserve">K</w:t>
            </w:r>
          </w:p>
        </w:tc>
      </w:tr>
      <w:tr>
        <w:tc>
          <w:tcPr/>
          <w:p>
            <w:pPr>
              <w:pStyle w:val="Compact"/>
              <w:jc w:val="left"/>
            </w:pPr>
            <m:oMath>
              <m:r>
                <m:t>Q</m:t>
              </m:r>
            </m:oMath>
          </w:p>
        </w:tc>
        <w:tc>
          <w:tcPr/>
          <w:p>
            <w:pPr>
              <w:pStyle w:val="Compact"/>
              <w:jc w:val="left"/>
            </w:pPr>
            <w:r>
              <w:t xml:space="preserve">这一片法兰自管孔抽走的总热流（判据「管孔净流入」，带玻璃稳态须 &gt; 0）</w:t>
            </w:r>
          </w:p>
        </w:tc>
        <w:tc>
          <w:tcPr/>
          <w:p>
            <w:pPr>
              <w:pStyle w:val="Compact"/>
              <w:jc w:val="left"/>
            </w:pPr>
            <w:r>
              <w:t xml:space="preserve">W</w:t>
            </w:r>
          </w:p>
        </w:tc>
      </w:tr>
      <w:tr>
        <w:tc>
          <w:tcPr/>
          <w:p>
            <w:pPr>
              <w:pStyle w:val="Compact"/>
              <w:jc w:val="left"/>
            </w:pPr>
            <m:oMath>
              <m:r>
                <m:t>h</m:t>
              </m:r>
              <m:r>
                <m:rPr>
                  <m:sty m:val="p"/>
                </m:rPr>
                <m:t>′</m:t>
              </m:r>
            </m:oMath>
          </w:p>
        </w:tc>
        <w:tc>
          <w:tcPr/>
          <w:p>
            <w:pPr>
              <w:pStyle w:val="Compact"/>
              <w:jc w:val="left"/>
            </w:pPr>
            <w:r>
              <w:t xml:space="preserve">管外表面散热对温度的切线斜率（线性化外散热系数）</w:t>
            </w:r>
          </w:p>
        </w:tc>
        <w:tc>
          <w:tcPr/>
          <w:p>
            <w:pPr>
              <w:pStyle w:val="Compact"/>
              <w:jc w:val="left"/>
            </w:pPr>
            <w:r>
              <w:t xml:space="preserve">W/(m²·K)</w:t>
            </w:r>
          </w:p>
        </w:tc>
      </w:tr>
      <w:tr>
        <w:tc>
          <w:tcPr/>
          <w:p>
            <w:pPr>
              <w:pStyle w:val="Compact"/>
              <w:jc w:val="left"/>
            </w:pPr>
            <m:oMath>
              <m:r>
                <m:t>P</m:t>
              </m:r>
            </m:oMath>
          </w:p>
        </w:tc>
        <w:tc>
          <w:tcPr/>
          <w:p>
            <w:pPr>
              <w:pStyle w:val="Compact"/>
              <w:jc w:val="left"/>
            </w:pPr>
            <w:r>
              <w:t xml:space="preserve">管外周长</w:t>
            </w:r>
          </w:p>
        </w:tc>
        <w:tc>
          <w:tcPr/>
          <w:p>
            <w:pPr>
              <w:pStyle w:val="Compact"/>
              <w:jc w:val="left"/>
            </w:pPr>
            <w:r>
              <w:t xml:space="preserve">m</w:t>
            </w:r>
          </w:p>
        </w:tc>
      </w:tr>
      <w:tr>
        <w:tc>
          <w:tcPr/>
          <w:p>
            <w:pPr>
              <w:pStyle w:val="Compact"/>
              <w:jc w:val="left"/>
            </w:pPr>
            <w:r>
              <w:t xml:space="preserve">玻璃耦合</w:t>
            </w:r>
          </w:p>
        </w:tc>
        <w:tc>
          <w:tcPr/>
          <w:p>
            <w:pPr>
              <w:pStyle w:val="Compact"/>
              <w:jc w:val="left"/>
            </w:pPr>
            <w:r>
              <w:t xml:space="preserve">单位长度的玻璃换热 = 内壁换热系数 × π × 内径</w:t>
            </w:r>
          </w:p>
        </w:tc>
        <w:tc>
          <w:tcPr/>
          <w:p>
            <w:pPr>
              <w:pStyle w:val="Compact"/>
              <w:jc w:val="left"/>
            </w:pPr>
            <w:r>
              <w:t xml:space="preserve">W/(m·K)</w:t>
            </w:r>
          </w:p>
        </w:tc>
      </w:tr>
      <w:tr>
        <w:tc>
          <w:tcPr/>
          <w:p>
            <w:pPr>
              <w:pStyle w:val="Compact"/>
              <w:jc w:val="left"/>
            </w:pPr>
            <m:oMath>
              <m:r>
                <m:t>k</m:t>
              </m:r>
            </m:oMath>
            <w:r>
              <w:t xml:space="preserve">、</w:t>
            </w:r>
            <m:oMath>
              <m:r>
                <m:t>A</m:t>
              </m:r>
            </m:oMath>
          </w:p>
        </w:tc>
        <w:tc>
          <w:tcPr/>
          <w:p>
            <w:pPr>
              <w:pStyle w:val="Compact"/>
              <w:jc w:val="left"/>
            </w:pPr>
            <w:r>
              <w:t xml:space="preserve">同 4.1 节：铂导热系数、管壁截面积</w:t>
            </w:r>
          </w:p>
        </w:tc>
        <w:tc>
          <w:tcPr/>
          <w:p>
            <w:pPr>
              <w:pStyle w:val="Compact"/>
              <w:jc w:val="left"/>
            </w:pPr>
            <w:r>
              <w:t xml:space="preserve">W/(m·K)、m²</w:t>
            </w:r>
          </w:p>
        </w:tc>
      </w:tr>
      <w:tr>
        <w:tc>
          <w:tcPr/>
          <w:p>
            <w:pPr>
              <w:pStyle w:val="Compact"/>
              <w:jc w:val="left"/>
            </w:pPr>
            <m:oMath>
              <m:r>
                <m:t>θ</m:t>
              </m:r>
            </m:oMath>
          </w:p>
        </w:tc>
        <w:tc>
          <w:tcPr/>
          <w:p>
            <w:pPr>
              <w:pStyle w:val="Compact"/>
              <w:jc w:val="left"/>
            </w:pPr>
            <w:r>
              <w:t xml:space="preserve">对平台温度的偏离</w:t>
            </w:r>
          </w:p>
        </w:tc>
        <w:tc>
          <w:tcPr/>
          <w:p>
            <w:pPr>
              <w:pStyle w:val="Compact"/>
              <w:jc w:val="left"/>
            </w:pPr>
            <w:r>
              <w:t xml:space="preserve">K</w:t>
            </w:r>
          </w:p>
        </w:tc>
      </w:tr>
      <w:tr>
        <w:tc>
          <w:tcPr/>
          <w:p>
            <w:pPr>
              <w:pStyle w:val="Compact"/>
              <w:jc w:val="left"/>
            </w:pPr>
            <m:oMath>
              <m:sSub>
                <m:e>
                  <m:r>
                    <m:t>T</m:t>
                  </m:r>
                </m:e>
                <m:sub>
                  <m:r>
                    <m:rPr>
                      <m:nor/>
                      <m:sty m:val="p"/>
                    </m:rPr>
                    <m:t>热偶</m:t>
                  </m:r>
                </m:sub>
              </m:sSub>
            </m:oMath>
          </w:p>
        </w:tc>
        <w:tc>
          <w:tcPr/>
          <w:p>
            <w:pPr>
              <w:pStyle w:val="Compact"/>
              <w:jc w:val="left"/>
            </w:pPr>
            <w:r>
              <w:t xml:space="preserve">热偶读数基准：端片取本段设定值，共用片取两侧设定值的开尔文对数平均</w:t>
            </w:r>
          </w:p>
        </w:tc>
        <w:tc>
          <w:tcPr/>
          <w:p>
            <w:pPr>
              <w:pStyle w:val="Compact"/>
              <w:jc w:val="left"/>
            </w:pPr>
            <w:r>
              <w:t xml:space="preserve">°C</w:t>
            </w:r>
          </w:p>
        </w:tc>
      </w:tr>
      <w:tr>
        <w:tc>
          <w:tcPr/>
          <w:p>
            <w:pPr>
              <w:pStyle w:val="Compact"/>
              <w:jc w:val="left"/>
            </w:pPr>
            <m:oMath>
              <m:sSub>
                <m:e>
                  <m:r>
                    <m:t>T</m:t>
                  </m:r>
                </m:e>
                <m:sub>
                  <m:r>
                    <m:rPr>
                      <m:nor/>
                      <m:sty m:val="p"/>
                    </m:rPr>
                    <m:t>根,无法兰</m:t>
                  </m:r>
                </m:sub>
              </m:sSub>
            </m:oMath>
          </w:p>
        </w:tc>
        <w:tc>
          <w:tcPr/>
          <w:p>
            <w:pPr>
              <w:pStyle w:val="Compact"/>
              <w:jc w:val="left"/>
            </w:pPr>
            <w:r>
              <w:t xml:space="preserve">同一管根点在无法兰基线下的温度</w:t>
            </w:r>
          </w:p>
        </w:tc>
        <w:tc>
          <w:tcPr/>
          <w:p>
            <w:pPr>
              <w:pStyle w:val="Compact"/>
              <w:jc w:val="left"/>
            </w:pPr>
            <w:r>
              <w:t xml:space="preserve">°C</w:t>
            </w:r>
          </w:p>
        </w:tc>
      </w:tr>
    </w:tbl>
    <w:bookmarkEnd w:id="39"/>
    <w:bookmarkStart w:id="40" w:name="法兰二维壳"/>
    <w:p>
      <w:pPr>
        <w:pStyle w:val="Heading2"/>
      </w:pPr>
      <w:r>
        <w:t xml:space="preserve">4.3 法兰：二维壳</w:t>
      </w:r>
    </w:p>
    <w:p>
      <w:pPr>
        <w:pStyle w:val="FirstParagraph"/>
      </w:pPr>
      <w:r>
        <w:t xml:space="preserve">单位面积发热由 3.3 节给出。散热按分区取：圆盘区是 r ≤ 盘半径的整块圆盘，取圆盘保温；舌片取舌保温；没包的面按裸铂。拿不到盘半径时才退回旧规则（按舌片切点的 x 划一刀），并把用了哪条规则写进说明。</w:t>
      </w:r>
      <w:r>
        <w:t xml:space="preserve"> </w:t>
      </w:r>
      <w:r>
        <w:t xml:space="preserve">保温分界圆穿过的格，按格里落在圆内的有料面积份额混合两种散热。</w:t>
      </w:r>
      <w:r>
        <w:t xml:space="preserve"> </w:t>
      </w:r>
      <w:r>
        <w:t xml:space="preserve">分区热账与参考量「圆盘区最高温 − 管温（旧判法）」目前还按格心归属。三条热学硬判据不吃这个分区：最热铂取两区之最大，管根与净流入不分区。</w:t>
      </w:r>
    </w:p>
    <w:p>
      <w:pPr>
        <w:pStyle w:val="BodyText"/>
      </w:pPr>
      <w:r>
        <w:t xml:space="preserve">网格按板的真实形状建：</w:t>
      </w:r>
    </w:p>
    <w:p>
      <w:pPr>
        <w:numPr>
          <w:ilvl w:val="0"/>
          <w:numId w:val="1004"/>
        </w:numPr>
        <w:pStyle w:val="Compact"/>
      </w:pPr>
      <w:r>
        <w:t xml:space="preserve">每一格的料按解析板逐列精确积分，得到面积、体积与材料形心；格的形心取材料形心。</w:t>
      </w:r>
    </w:p>
    <w:p>
      <w:pPr>
        <w:numPr>
          <w:ilvl w:val="0"/>
          <w:numId w:val="1004"/>
        </w:numPr>
        <w:pStyle w:val="Compact"/>
      </w:pPr>
      <w:r>
        <w:t xml:space="preserve">板厚按分区分段取常数（板身、各级环、叉臂带、舌片），再叠加焊脚环。</w:t>
      </w:r>
    </w:p>
    <w:p>
      <w:pPr>
        <w:numPr>
          <w:ilvl w:val="0"/>
          <w:numId w:val="1004"/>
        </w:numPr>
        <w:pStyle w:val="Compact"/>
      </w:pPr>
      <w:r>
        <w:t xml:space="preserve">相邻两格之间的面长 = 这条边上有料的长度。零长度不建面。</w:t>
      </w:r>
    </w:p>
    <w:p>
      <w:pPr>
        <w:numPr>
          <w:ilvl w:val="0"/>
          <w:numId w:val="1004"/>
        </w:numPr>
        <w:pStyle w:val="Compact"/>
      </w:pPr>
      <w:r>
        <w:t xml:space="preserve">管孔边界面就是落在格里的那段圆弧。</w:t>
      </w:r>
    </w:p>
    <w:p>
      <w:pPr>
        <w:numPr>
          <w:ilvl w:val="0"/>
          <w:numId w:val="1004"/>
        </w:numPr>
        <w:pStyle w:val="Compact"/>
      </w:pPr>
      <w:r>
        <w:t xml:space="preserve">孔圆切出的外角薄片格，以及覆盖率低于 1e-3 的碎格，并入共有最长有料边的邻格。</w:t>
      </w:r>
    </w:p>
    <w:p>
      <w:pPr>
        <w:numPr>
          <w:ilvl w:val="0"/>
          <w:numId w:val="1004"/>
        </w:numPr>
        <w:pStyle w:val="Compact"/>
      </w:pPr>
      <w:r>
        <w:t xml:space="preserve">面导热 = 两侧</w:t>
      </w:r>
      <w:r>
        <w:t xml:space="preserve"> </w:t>
      </w:r>
      <m:oMath>
        <m:r>
          <m:t>k</m:t>
        </m:r>
        <m:r>
          <m:t>t</m:t>
        </m:r>
      </m:oMath>
      <w:r>
        <w:t xml:space="preserve"> </w:t>
      </w:r>
      <w:r>
        <w:t xml:space="preserve">的调和平均 × 面长 ÷ 形心距，与 3.3 节的面电导同一个道理。</w:t>
      </w:r>
    </w:p>
    <w:p>
      <w:pPr>
        <w:pStyle w:val="FirstParagraph"/>
      </w:pPr>
      <w:r>
        <w:t xml:space="preserve">用这套网格，W08 与 W06 共 536 张几何上，每片总体积、环内体积、舌区体积对参考积分的偏差都在 0.1 % 以内。</w:t>
      </w:r>
    </w:p>
    <w:p>
      <w:pPr>
        <w:pStyle w:val="BodyText"/>
      </w:pPr>
      <w:r>
        <w:t xml:space="preserve">管温施加在管孔边界的弧面上。从管子抽走的热量 = 通过这些弧面的热流之和，逐面直接算：</w:t>
      </w:r>
    </w:p>
    <w:p>
      <w:pPr>
        <w:pStyle w:val="BodyText"/>
      </w:pPr>
      <m:oMathPara>
        <m:oMathParaPr>
          <m:jc m:val="center"/>
        </m:oMathParaPr>
        <m:oMath>
          <m:r>
            <m:t>Q</m:t>
          </m:r>
          <m:r>
            <m:rPr>
              <m:sty m:val="p"/>
            </m:rPr>
            <m:t>=</m:t>
          </m:r>
          <m:nary>
            <m:naryPr>
              <m:chr m:val="∑"/>
              <m:limLoc m:val="undOvr"/>
              <m:subHide m:val="off"/>
              <m:supHide m:val="on"/>
            </m:naryPr>
            <m:sub>
              <m:r>
                <m:rPr>
                  <m:nor/>
                  <m:sty m:val="p"/>
                </m:rPr>
                <m:t>孔边面</m:t>
              </m:r>
            </m:sub>
            <m:sup>
              <m:r>
                <m:t>​</m:t>
              </m:r>
            </m:sup>
            <m:e>
              <m:sSub>
                <m:e>
                  <m:r>
                    <m:t>g</m:t>
                  </m:r>
                </m:e>
                <m:sub>
                  <m:r>
                    <m:rPr>
                      <m:nor/>
                      <m:sty m:val="p"/>
                    </m:rPr>
                    <m:t>面</m:t>
                  </m:r>
                </m:sub>
              </m:sSub>
            </m:e>
          </m:nary>
          <m:d>
            <m:dPr>
              <m:begChr m:val="("/>
              <m:endChr m:val=")"/>
              <m:sepChr m:val=""/>
              <m:grow/>
            </m:dPr>
            <m:e>
              <m:sSub>
                <m:e>
                  <m:r>
                    <m:t>T</m:t>
                  </m:r>
                </m:e>
                <m:sub>
                  <m:r>
                    <m:rPr>
                      <m:nor/>
                      <m:sty m:val="p"/>
                    </m:rPr>
                    <m:t>管</m:t>
                  </m:r>
                </m:sub>
              </m:sSub>
              <m:r>
                <m:rPr>
                  <m:sty m:val="p"/>
                </m:rPr>
                <m:t>−</m:t>
              </m:r>
              <m:sSub>
                <m:e>
                  <m:r>
                    <m:t>T</m:t>
                  </m:r>
                </m:e>
                <m:sub>
                  <m:r>
                    <m:rPr>
                      <m:nor/>
                      <m:sty m:val="p"/>
                    </m:rPr>
                    <m:t>格</m:t>
                  </m:r>
                </m:sub>
              </m:sSub>
            </m:e>
          </m:d>
          <m:r>
            <m:rPr>
              <m:sty m:val="p"/>
            </m:rPr>
            <m:t>.</m:t>
          </m:r>
        </m:oMath>
      </m:oMathPara>
    </w:p>
    <w:p>
      <w:pPr>
        <w:pStyle w:val="FirstParagraph"/>
      </w:pPr>
      <w:r>
        <w:t xml:space="preserve">压接段同理，夹持温度施加在压接面上。</w:t>
      </w:r>
      <w:r>
        <w:t xml:space="preserve"> </w:t>
      </w:r>
      <w:r>
        <w:t xml:space="preserve">能量闭合残差 = Σ(发热 − 散热) + 管孔净流入 − 铜排带走，用来核对场解。管孔与铜排两项都是直接算的，不用能量恒等式反推，否则对账就成了循环论证。</w:t>
      </w:r>
    </w:p>
    <w:p>
      <w:pPr>
        <w:pStyle w:val="BodyText"/>
      </w:pPr>
      <w:r>
        <w:t xml:space="preserve">【待决定：是否补一张示意图：一格里的材料、按有料长度裁剪的面、管孔圆弧。】</w:t>
      </w:r>
    </w:p>
    <w:p>
      <w:pPr>
        <w:pStyle w:val="BodyText"/>
      </w:pPr>
      <w:r>
        <w:t xml:space="preserve">仍开放的一处：发热目前按格算（ρJ²tA），不是按面。等温电流场上，按格累加的发热与按端电压算的耗散之比为 1.002～1.009。</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r>
                <m:t>Q</m:t>
              </m:r>
            </m:oMath>
          </w:p>
        </w:tc>
        <w:tc>
          <w:tcPr/>
          <w:p>
            <w:pPr>
              <w:pStyle w:val="Compact"/>
              <w:jc w:val="left"/>
            </w:pPr>
            <w:r>
              <w:t xml:space="preserve">法兰自管孔抽走的热流（同 4.2 节）</w:t>
            </w:r>
          </w:p>
        </w:tc>
        <w:tc>
          <w:tcPr/>
          <w:p>
            <w:pPr>
              <w:pStyle w:val="Compact"/>
              <w:jc w:val="left"/>
            </w:pPr>
            <w:r>
              <w:t xml:space="preserve">W</w:t>
            </w:r>
          </w:p>
        </w:tc>
      </w:tr>
      <w:tr>
        <w:tc>
          <w:tcPr/>
          <w:p>
            <w:pPr>
              <w:pStyle w:val="Compact"/>
              <w:jc w:val="left"/>
            </w:pPr>
            <m:oMath>
              <m:sSub>
                <m:e>
                  <m:r>
                    <m:t>g</m:t>
                  </m:r>
                </m:e>
                <m:sub>
                  <m:r>
                    <m:rPr>
                      <m:nor/>
                      <m:sty m:val="p"/>
                    </m:rPr>
                    <m:t>面</m:t>
                  </m:r>
                </m:sub>
              </m:sSub>
            </m:oMath>
          </w:p>
        </w:tc>
        <w:tc>
          <w:tcPr/>
          <w:p>
            <w:pPr>
              <w:pStyle w:val="Compact"/>
              <w:jc w:val="left"/>
            </w:pPr>
            <w:r>
              <w:t xml:space="preserve">孔边弧面的导热 = 格一侧的</w:t>
            </w:r>
            <w:r>
              <w:t xml:space="preserve"> </w:t>
            </w:r>
            <m:oMath>
              <m:r>
                <m:t>k</m:t>
              </m:r>
              <m:r>
                <m:t>t</m:t>
              </m:r>
            </m:oMath>
            <w:r>
              <w:t xml:space="preserve"> </w:t>
            </w:r>
            <w:r>
              <w:t xml:space="preserve">× 弧长 ÷ 格形心到孔圆的法向距</w:t>
            </w:r>
            <w:r>
              <w:t xml:space="preserve"> </w:t>
            </w:r>
            <m:oMath>
              <m:d>
                <m:dPr>
                  <m:begChr m:val="|"/>
                  <m:endChr m:val="|"/>
                  <m:sepChr m:val=""/>
                  <m:grow/>
                </m:dPr>
                <m:e>
                  <m:r>
                    <m:t> </m:t>
                  </m:r>
                </m:e>
              </m:d>
              <m:r>
                <m:t>C</m:t>
              </m:r>
              <m:d>
                <m:dPr>
                  <m:begChr m:val="|"/>
                  <m:endChr m:val="|"/>
                  <m:sepChr m:val=""/>
                  <m:grow/>
                </m:dPr>
                <m:e>
                  <m:r>
                    <m:rPr>
                      <m:sty m:val="p"/>
                    </m:rPr>
                    <m:t>−</m:t>
                  </m:r>
                  <m:sSub>
                    <m:e>
                      <m:r>
                        <m:t>r</m:t>
                      </m:r>
                    </m:e>
                    <m:sub>
                      <m:r>
                        <m:t>h</m:t>
                      </m:r>
                    </m:sub>
                  </m:sSub>
                </m:e>
              </m:d>
            </m:oMath>
            <w:r>
              <w:t xml:space="preserve">（2026-09-23 前为形心到弧中点的直线距离）</w:t>
            </w:r>
          </w:p>
        </w:tc>
        <w:tc>
          <w:tcPr/>
          <w:p>
            <w:pPr>
              <w:pStyle w:val="Compact"/>
              <w:jc w:val="left"/>
            </w:pPr>
            <w:r>
              <w:t xml:space="preserve">W/K</w:t>
            </w:r>
          </w:p>
        </w:tc>
      </w:tr>
      <w:tr>
        <w:tc>
          <w:tcPr/>
          <w:p>
            <w:pPr>
              <w:pStyle w:val="Compact"/>
              <w:jc w:val="left"/>
            </w:pPr>
            <m:oMath>
              <m:sSub>
                <m:e>
                  <m:r>
                    <m:t>T</m:t>
                  </m:r>
                </m:e>
                <m:sub>
                  <m:r>
                    <m:rPr>
                      <m:nor/>
                      <m:sty m:val="p"/>
                    </m:rPr>
                    <m:t>管</m:t>
                  </m:r>
                </m:sub>
              </m:sSub>
            </m:oMath>
          </w:p>
        </w:tc>
        <w:tc>
          <w:tcPr/>
          <w:p>
            <w:pPr>
              <w:pStyle w:val="Compact"/>
              <w:jc w:val="left"/>
            </w:pPr>
            <w:r>
              <w:t xml:space="preserve">管根温度（由管段解给出，施加在弧面上）</w:t>
            </w:r>
          </w:p>
        </w:tc>
        <w:tc>
          <w:tcPr/>
          <w:p>
            <w:pPr>
              <w:pStyle w:val="Compact"/>
              <w:jc w:val="left"/>
            </w:pPr>
            <w:r>
              <w:t xml:space="preserve">°C</w:t>
            </w:r>
          </w:p>
        </w:tc>
      </w:tr>
      <w:tr>
        <w:tc>
          <w:tcPr/>
          <w:p>
            <w:pPr>
              <w:pStyle w:val="Compact"/>
              <w:jc w:val="left"/>
            </w:pPr>
            <m:oMath>
              <m:sSub>
                <m:e>
                  <m:r>
                    <m:t>T</m:t>
                  </m:r>
                </m:e>
                <m:sub>
                  <m:r>
                    <m:rPr>
                      <m:nor/>
                      <m:sty m:val="p"/>
                    </m:rPr>
                    <m:t>格</m:t>
                  </m:r>
                </m:sub>
              </m:sSub>
            </m:oMath>
          </w:p>
        </w:tc>
        <w:tc>
          <w:tcPr/>
          <w:p>
            <w:pPr>
              <w:pStyle w:val="Compact"/>
              <w:jc w:val="left"/>
            </w:pPr>
            <w:r>
              <w:t xml:space="preserve">与该弧面相邻那一格的温度</w:t>
            </w:r>
          </w:p>
        </w:tc>
        <w:tc>
          <w:tcPr/>
          <w:p>
            <w:pPr>
              <w:pStyle w:val="Compact"/>
              <w:jc w:val="left"/>
            </w:pPr>
            <w:r>
              <w:t xml:space="preserve">°C</w:t>
            </w:r>
          </w:p>
        </w:tc>
      </w:tr>
    </w:tbl>
    <w:bookmarkEnd w:id="40"/>
    <w:bookmarkStart w:id="41" w:name="辐射线性化割线与切线"/>
    <w:p>
      <w:pPr>
        <w:pStyle w:val="Heading2"/>
      </w:pPr>
      <w:r>
        <w:t xml:space="preserve">4.4 辐射线性化：割线与切线</w:t>
      </w:r>
    </w:p>
    <w:p>
      <w:pPr>
        <w:pStyle w:val="FirstParagraph"/>
      </w:pPr>
      <w:r>
        <w:t xml:space="preserve">在任何线性化或摄动分析中须用切线斜率</w:t>
      </w:r>
      <w:r>
        <w:t xml:space="preserve"> </w:t>
      </w:r>
      <m:oMath>
        <m:r>
          <m:t>4</m:t>
        </m:r>
        <m:r>
          <m:t>ε</m:t>
        </m:r>
        <m:r>
          <m:t>σ</m:t>
        </m:r>
        <m:sSup>
          <m:e>
            <m:r>
              <m:t>T</m:t>
            </m:r>
          </m:e>
          <m:sup>
            <m:r>
              <m:t>3</m:t>
            </m:r>
          </m:sup>
        </m:sSup>
      </m:oMath>
      <w:r>
        <w:t xml:space="preserve"> </w:t>
      </w:r>
      <w:r>
        <w:t xml:space="preserve">而不是割线斜率。二者之比以 1150 °C 与 25 °C 计为 3.17（1300 °C 时 3.25）。误用割线会把散热的抗扰动能力低估约 3.2 倍。本模型一律使用数值切线。</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r>
                <m:t>ε</m:t>
              </m:r>
            </m:oMath>
          </w:p>
        </w:tc>
        <w:tc>
          <w:tcPr/>
          <w:p>
            <w:pPr>
              <w:pStyle w:val="Compact"/>
              <w:jc w:val="left"/>
            </w:pPr>
            <w:r>
              <w:t xml:space="preserve">表面发射率：铂 0.18、保温外表面 0.45、铜排（氧化铜）0.7</w:t>
            </w:r>
          </w:p>
        </w:tc>
        <w:tc>
          <w:tcPr/>
          <w:p>
            <w:pPr>
              <w:pStyle w:val="Compact"/>
              <w:jc w:val="left"/>
            </w:pPr>
            <w:r>
              <w:t xml:space="preserve">无量纲</w:t>
            </w:r>
          </w:p>
        </w:tc>
      </w:tr>
      <w:tr>
        <w:tc>
          <w:tcPr/>
          <w:p>
            <w:pPr>
              <w:pStyle w:val="Compact"/>
              <w:jc w:val="left"/>
            </w:pPr>
            <m:oMath>
              <m:r>
                <m:t>σ</m:t>
              </m:r>
            </m:oMath>
          </w:p>
        </w:tc>
        <w:tc>
          <w:tcPr/>
          <w:p>
            <w:pPr>
              <w:pStyle w:val="Compact"/>
              <w:jc w:val="left"/>
            </w:pPr>
            <w:r>
              <w:t xml:space="preserve">斯特藩-玻尔兹曼常数，5.670374×10⁻⁸（本节专用；3.3 节的 σ 是电导率）</w:t>
            </w:r>
          </w:p>
        </w:tc>
        <w:tc>
          <w:tcPr/>
          <w:p>
            <w:pPr>
              <w:pStyle w:val="Compact"/>
              <w:jc w:val="left"/>
            </w:pPr>
            <w:r>
              <w:t xml:space="preserve">W/(m²·K⁴)</w:t>
            </w:r>
          </w:p>
        </w:tc>
      </w:tr>
      <w:tr>
        <w:tc>
          <w:tcPr/>
          <w:p>
            <w:pPr>
              <w:pStyle w:val="Compact"/>
              <w:jc w:val="left"/>
            </w:pPr>
            <m:oMath>
              <m:r>
                <m:t>T</m:t>
              </m:r>
            </m:oMath>
          </w:p>
        </w:tc>
        <w:tc>
          <w:tcPr/>
          <w:p>
            <w:pPr>
              <w:pStyle w:val="Compact"/>
              <w:jc w:val="left"/>
            </w:pPr>
            <w:r>
              <w:t xml:space="preserve">表面绝对温度</w:t>
            </w:r>
          </w:p>
        </w:tc>
        <w:tc>
          <w:tcPr/>
          <w:p>
            <w:pPr>
              <w:pStyle w:val="Compact"/>
              <w:jc w:val="left"/>
            </w:pPr>
            <w:r>
              <w:t xml:space="preserve">K</w:t>
            </w:r>
          </w:p>
        </w:tc>
      </w:tr>
      <w:tr>
        <w:tc>
          <w:tcPr/>
          <w:p>
            <w:pPr>
              <w:pStyle w:val="Compact"/>
              <w:jc w:val="left"/>
            </w:pPr>
            <m:oMath>
              <m:r>
                <m:t>4</m:t>
              </m:r>
              <m:r>
                <m:t>ε</m:t>
              </m:r>
              <m:r>
                <m:t>σ</m:t>
              </m:r>
              <m:sSup>
                <m:e>
                  <m:r>
                    <m:t>T</m:t>
                  </m:r>
                </m:e>
                <m:sup>
                  <m:r>
                    <m:t>3</m:t>
                  </m:r>
                </m:sup>
              </m:sSup>
            </m:oMath>
          </w:p>
        </w:tc>
        <w:tc>
          <w:tcPr/>
          <w:p>
            <w:pPr>
              <w:pStyle w:val="Compact"/>
              <w:jc w:val="left"/>
            </w:pPr>
            <w:r>
              <w:t xml:space="preserve">辐射散热对温度的切线系数</w:t>
            </w:r>
          </w:p>
        </w:tc>
        <w:tc>
          <w:tcPr/>
          <w:p>
            <w:pPr>
              <w:pStyle w:val="Compact"/>
              <w:jc w:val="left"/>
            </w:pPr>
            <w:r>
              <w:t xml:space="preserve">W/(m²·K)</w:t>
            </w:r>
          </w:p>
        </w:tc>
      </w:tr>
    </w:tbl>
    <w:bookmarkEnd w:id="41"/>
    <w:bookmarkStart w:id="42" w:name="局部热失稳稳定条件只含材料物性"/>
    <w:p>
      <w:pPr>
        <w:pStyle w:val="Heading2"/>
      </w:pPr>
      <w:r>
        <w:t xml:space="preserve">4.5 局部热失稳：稳定条件只含材料物性</w:t>
      </w:r>
    </w:p>
    <w:p>
      <w:pPr>
        <w:pStyle w:val="FirstParagraph"/>
      </w:pPr>
      <w:r>
        <w:t xml:space="preserve">恒流下某处温度升高 → 电阻率升高 → 该处发热更多，构成正反馈。把包保温的舌片视为「两端定温、通电、绝热」的杆。两端的定温锚点一端是管孔（经圆盘），一端是压接段；最不利点在两者正中，</w:t>
      </w:r>
      <m:oMath>
        <m:r>
          <m:t>L</m:t>
        </m:r>
      </m:oMath>
      <w:r>
        <w:t xml:space="preserve"> </w:t>
      </w:r>
      <w:r>
        <w:t xml:space="preserve">= 自由段/2。</w:t>
      </w:r>
    </w:p>
    <w:p>
      <w:pPr>
        <w:pStyle w:val="BodyText"/>
      </w:pPr>
      <w:r>
        <w:t xml:space="preserve">局部稳定给发热一个上界。包保温时表面散热的温度导数可略，稳定要求</w:t>
      </w:r>
    </w:p>
    <w:p>
      <w:pPr>
        <w:pStyle w:val="BodyText"/>
      </w:pPr>
      <m:oMathPara>
        <m:oMathParaPr>
          <m:jc m:val="center"/>
        </m:oMathParaPr>
        <m:oMath>
          <m:r>
            <m:t>J</m:t>
          </m:r>
          <m:r>
            <m:rPr>
              <m:sty m:val="p"/>
            </m:rPr>
            <m:t>≤</m:t>
          </m:r>
          <m:sSub>
            <m:e>
              <m:r>
                <m:t>J</m:t>
              </m:r>
            </m:e>
            <m:sub>
              <m:r>
                <m:rPr>
                  <m:nor/>
                  <m:sty m:val="p"/>
                </m:rPr>
                <m:t>stab</m:t>
              </m:r>
            </m:sub>
          </m:sSub>
          <m:r>
            <m:rPr>
              <m:sty m:val="p"/>
            </m:rPr>
            <m:t>=</m:t>
          </m:r>
          <m:f>
            <m:fPr>
              <m:type m:val="bar"/>
            </m:fPr>
            <m:num>
              <m:r>
                <m:t>1</m:t>
              </m:r>
            </m:num>
            <m:den>
              <m:r>
                <m:t>L</m:t>
              </m:r>
            </m:den>
          </m:f>
          <m:rad>
            <m:radPr>
              <m:degHide m:val="on"/>
            </m:radPr>
            <m:deg/>
            <m:e>
              <m:f>
                <m:fPr>
                  <m:type m:val="bar"/>
                </m:fPr>
                <m:num>
                  <m:r>
                    <m:t>k</m:t>
                  </m:r>
                </m:num>
                <m:den>
                  <m:r>
                    <m:t>ρ</m:t>
                  </m:r>
                  <m:r>
                    <m:rPr>
                      <m:sty m:val="p"/>
                    </m:rPr>
                    <m:t>⋅</m:t>
                  </m:r>
                  <m:r>
                    <m:rPr>
                      <m:sty m:val="p"/>
                    </m:rPr>
                    <m:t>T</m:t>
                  </m:r>
                  <m:r>
                    <m:rPr>
                      <m:sty m:val="p"/>
                    </m:rPr>
                    <m:t>C</m:t>
                  </m:r>
                  <m:r>
                    <m:rPr>
                      <m:sty m:val="p"/>
                    </m:rPr>
                    <m:t>R</m:t>
                  </m:r>
                </m:den>
              </m:f>
            </m:e>
          </m:rad>
          <m:r>
            <m:rPr>
              <m:sty m:val="p"/>
            </m:rPr>
            <m:t>,</m:t>
          </m:r>
        </m:oMath>
      </m:oMathPara>
    </w:p>
    <w:p>
      <w:pPr>
        <w:pStyle w:val="FirstParagraph"/>
      </w:pPr>
      <w:r>
        <w:t xml:space="preserve">横向导热按 k·t/L² 取量级（程序口径）。两端定温杆基频模态的系数为 π/2，比 1 大，所以本式偏保守，下面的可行界同样偏保守。</w:t>
      </w:r>
    </w:p>
    <w:p>
      <w:pPr>
        <w:pStyle w:val="BodyText"/>
      </w:pPr>
      <w:r>
        <w:t xml:space="preserve">代入</w:t>
      </w:r>
      <w:r>
        <w:t xml:space="preserve"> </w:t>
      </w:r>
      <m:oMath>
        <m:r>
          <m:t>P</m:t>
        </m:r>
        <m:r>
          <m:rPr>
            <m:sty m:val="p"/>
          </m:rPr>
          <m:t>=</m:t>
        </m:r>
        <m:r>
          <m:t>I</m:t>
        </m:r>
        <m:r>
          <m:t> </m:t>
        </m:r>
        <m:r>
          <m:t>J</m:t>
        </m:r>
        <m:r>
          <m:t> </m:t>
        </m:r>
        <m:r>
          <m:t>ρ</m:t>
        </m:r>
        <m:r>
          <m:t> </m:t>
        </m:r>
        <m:r>
          <m:rPr>
            <m:sty m:val="p"/>
          </m:rPr>
          <m:t>ℓ</m:t>
        </m:r>
      </m:oMath>
      <w:r>
        <w:t xml:space="preserve">、</w:t>
      </w:r>
      <m:oMath>
        <m:r>
          <m:t>L</m:t>
        </m:r>
        <m:r>
          <m:rPr>
            <m:sty m:val="p"/>
          </m:rPr>
          <m:t>=</m:t>
        </m:r>
        <m:r>
          <m:rPr>
            <m:sty m:val="p"/>
          </m:rPr>
          <m:t>ℓ</m:t>
        </m:r>
        <m:r>
          <m:rPr>
            <m:sty m:val="p"/>
          </m:rPr>
          <m:t>/</m:t>
        </m:r>
        <m:r>
          <m:t>2</m:t>
        </m:r>
      </m:oMath>
      <w:r>
        <w:t xml:space="preserve">，得</w:t>
      </w:r>
    </w:p>
    <w:p>
      <w:pPr>
        <w:pStyle w:val="BodyText"/>
      </w:pPr>
      <m:oMathPara>
        <m:oMathParaPr>
          <m:jc m:val="center"/>
        </m:oMathParaPr>
        <m:oMath>
          <m:sSub>
            <m:e>
              <m:r>
                <m:t>P</m:t>
              </m:r>
            </m:e>
            <m:sub>
              <m:r>
                <m:rPr>
                  <m:sty m:val="p"/>
                </m:rPr>
                <m:t>max</m:t>
              </m:r>
            </m:sub>
          </m:sSub>
          <m:r>
            <m:rPr>
              <m:sty m:val="p"/>
            </m:rPr>
            <m:t>=</m:t>
          </m:r>
          <m:r>
            <m:t>2</m:t>
          </m:r>
          <m:r>
            <m:t>I</m:t>
          </m:r>
          <m:rad>
            <m:radPr>
              <m:degHide m:val="on"/>
            </m:radPr>
            <m:deg/>
            <m:e>
              <m:r>
                <m:t>ρ</m:t>
              </m:r>
              <m:r>
                <m:t>k</m:t>
              </m:r>
              <m:r>
                <m:rPr>
                  <m:sty m:val="p"/>
                </m:rPr>
                <m:t>/</m:t>
              </m:r>
              <m:r>
                <m:rPr>
                  <m:sty m:val="p"/>
                </m:rPr>
                <m:t>T</m:t>
              </m:r>
              <m:r>
                <m:rPr>
                  <m:sty m:val="p"/>
                </m:rPr>
                <m:t>C</m:t>
              </m:r>
              <m:r>
                <m:rPr>
                  <m:sty m:val="p"/>
                </m:rPr>
                <m:t>R</m:t>
              </m:r>
            </m:e>
          </m:rad>
          <m:r>
            <m:rPr>
              <m:sty m:val="p"/>
            </m:rPr>
            <m:t>.</m:t>
          </m:r>
        </m:oMath>
      </m:oMathPara>
    </w:p>
    <w:p>
      <w:pPr>
        <w:pStyle w:val="FirstParagraph"/>
      </w:pPr>
      <w:r>
        <w:t xml:space="preserve">舌长与截面全部约掉。</w:t>
      </w:r>
    </w:p>
    <w:p>
      <w:pPr>
        <w:pStyle w:val="BodyText"/>
      </w:pPr>
      <w:r>
        <w:t xml:space="preserve">导热漏给发热一个下界。带均布发热、两端定温的杆，从热端流进杆的热 =</w:t>
      </w:r>
      <w:r>
        <w:t xml:space="preserve"> </w:t>
      </w:r>
      <m:oMath>
        <m:r>
          <m:t>k</m:t>
        </m:r>
        <m:r>
          <m:t>A</m:t>
        </m:r>
        <m:r>
          <m:t>Δ</m:t>
        </m:r>
        <m:r>
          <m:t>T</m:t>
        </m:r>
        <m:r>
          <m:rPr>
            <m:sty m:val="p"/>
          </m:rPr>
          <m:t>/</m:t>
        </m:r>
        <m:r>
          <m:rPr>
            <m:sty m:val="p"/>
          </m:rPr>
          <m:t>ℓ</m:t>
        </m:r>
        <m:r>
          <m:rPr>
            <m:sty m:val="p"/>
          </m:rPr>
          <m:t>−</m:t>
        </m:r>
        <m:r>
          <m:t>P</m:t>
        </m:r>
        <m:r>
          <m:rPr>
            <m:sty m:val="p"/>
          </m:rPr>
          <m:t>/</m:t>
        </m:r>
        <m:r>
          <m:t>2</m:t>
        </m:r>
      </m:oMath>
      <w:r>
        <w:t xml:space="preserve">：发的热一半往热端走、一半往冷端走。令它为零（不抽管），得</w:t>
      </w:r>
      <w:r>
        <w:t xml:space="preserve"> </w:t>
      </w:r>
      <m:oMath>
        <m:r>
          <m:t>P</m:t>
        </m:r>
        <m:r>
          <m:rPr>
            <m:sty m:val="p"/>
          </m:rPr>
          <m:t>=</m:t>
        </m:r>
        <m:r>
          <m:t>2</m:t>
        </m:r>
        <m:r>
          <m:t>k</m:t>
        </m:r>
        <m:r>
          <m:t>A</m:t>
        </m:r>
        <m:r>
          <m:t>Δ</m:t>
        </m:r>
        <m:r>
          <m:t>T</m:t>
        </m:r>
        <m:r>
          <m:rPr>
            <m:sty m:val="p"/>
          </m:rPr>
          <m:t>/</m:t>
        </m:r>
        <m:r>
          <m:rPr>
            <m:sty m:val="p"/>
          </m:rPr>
          <m:t>ℓ</m:t>
        </m:r>
      </m:oMath>
      <w:r>
        <w:t xml:space="preserve">。与</w:t>
      </w:r>
      <w:r>
        <w:t xml:space="preserve"> </w:t>
      </w:r>
      <m:oMath>
        <m:r>
          <m:t>P</m:t>
        </m:r>
        <m:r>
          <m:rPr>
            <m:sty m:val="p"/>
          </m:rPr>
          <m:t>=</m:t>
        </m:r>
        <m:sSup>
          <m:e>
            <m:r>
              <m:t>I</m:t>
            </m:r>
          </m:e>
          <m:sup>
            <m:r>
              <m:t>2</m:t>
            </m:r>
          </m:sup>
        </m:sSup>
        <m:r>
          <m:t>ρ</m:t>
        </m:r>
        <m:r>
          <m:rPr>
            <m:sty m:val="p"/>
          </m:rPr>
          <m:t>ℓ</m:t>
        </m:r>
        <m:r>
          <m:rPr>
            <m:sty m:val="p"/>
          </m:rPr>
          <m:t>/</m:t>
        </m:r>
        <m:r>
          <m:t>A</m:t>
        </m:r>
      </m:oMath>
      <w:r>
        <w:t xml:space="preserve"> </w:t>
      </w:r>
      <w:r>
        <w:t xml:space="preserve">相乘，</w:t>
      </w:r>
      <m:oMath>
        <m:r>
          <m:rPr>
            <m:sty m:val="p"/>
          </m:rPr>
          <m:t>ℓ</m:t>
        </m:r>
        <m:r>
          <m:rPr>
            <m:sty m:val="p"/>
          </m:rPr>
          <m:t>/</m:t>
        </m:r>
        <m:r>
          <m:t>A</m:t>
        </m:r>
      </m:oMath>
      <w:r>
        <w:t xml:space="preserve"> </w:t>
      </w:r>
      <w:r>
        <w:t xml:space="preserve">抵消：</w:t>
      </w:r>
    </w:p>
    <w:p>
      <w:pPr>
        <w:pStyle w:val="BodyText"/>
      </w:pPr>
      <m:oMathPara>
        <m:oMathParaPr>
          <m:jc m:val="center"/>
        </m:oMathParaPr>
        <m:oMath>
          <m:sSub>
            <m:e>
              <m:r>
                <m:t>P</m:t>
              </m:r>
            </m:e>
            <m:sub>
              <m:r>
                <m:rPr>
                  <m:sty m:val="p"/>
                </m:rPr>
                <m:t>min</m:t>
              </m:r>
            </m:sub>
          </m:sSub>
          <m:r>
            <m:rPr>
              <m:sty m:val="p"/>
            </m:rPr>
            <m:t>=</m:t>
          </m:r>
          <m:r>
            <m:t>I</m:t>
          </m:r>
          <m:rad>
            <m:radPr>
              <m:degHide m:val="on"/>
            </m:radPr>
            <m:deg/>
            <m:e>
              <m:r>
                <m:t>2</m:t>
              </m:r>
              <m:r>
                <m:t>ρ</m:t>
              </m:r>
              <m:r>
                <m:t>k</m:t>
              </m:r>
              <m:r>
                <m:t> </m:t>
              </m:r>
              <m:r>
                <m:t>Δ</m:t>
              </m:r>
              <m:r>
                <m:t>T</m:t>
              </m:r>
            </m:e>
          </m:rad>
          <m:r>
            <m:rPr>
              <m:sty m:val="p"/>
            </m:rPr>
            <m:t>.</m:t>
          </m:r>
        </m:oMath>
      </m:oMathPara>
    </w:p>
    <w:p>
      <w:pPr>
        <w:pStyle w:val="FirstParagraph"/>
      </w:pPr>
      <w:r>
        <w:t xml:space="preserve">两者相除：</w:t>
      </w:r>
    </w:p>
    <w:p>
      <w:pPr>
        <w:pStyle w:val="BodyText"/>
      </w:pPr>
      <m:oMathPara>
        <m:oMathParaPr>
          <m:jc m:val="center"/>
        </m:oMathParaPr>
        <m:oMath>
          <m:f>
            <m:fPr>
              <m:type m:val="bar"/>
            </m:fPr>
            <m:num>
              <m:sSub>
                <m:e>
                  <m:r>
                    <m:t>P</m:t>
                  </m:r>
                </m:e>
                <m:sub>
                  <m:r>
                    <m:rPr>
                      <m:sty m:val="p"/>
                    </m:rPr>
                    <m:t>max</m:t>
                  </m:r>
                </m:sub>
              </m:sSub>
            </m:num>
            <m:den>
              <m:sSub>
                <m:e>
                  <m:r>
                    <m:t>P</m:t>
                  </m:r>
                </m:e>
                <m:sub>
                  <m:r>
                    <m:rPr>
                      <m:sty m:val="p"/>
                    </m:rPr>
                    <m:t>min</m:t>
                  </m:r>
                </m:sub>
              </m:sSub>
            </m:den>
          </m:f>
          <m:r>
            <m:rPr>
              <m:sty m:val="p"/>
            </m:rPr>
            <m:t>=</m:t>
          </m:r>
          <m:rad>
            <m:radPr>
              <m:degHide m:val="on"/>
            </m:radPr>
            <m:deg/>
            <m:e>
              <m:f>
                <m:fPr>
                  <m:type m:val="bar"/>
                </m:fPr>
                <m:num>
                  <m:r>
                    <m:t>2</m:t>
                  </m:r>
                </m:num>
                <m:den>
                  <m:r>
                    <m:rPr>
                      <m:sty m:val="p"/>
                    </m:rPr>
                    <m:t>T</m:t>
                  </m:r>
                  <m:r>
                    <m:rPr>
                      <m:sty m:val="p"/>
                    </m:rPr>
                    <m:t>C</m:t>
                  </m:r>
                  <m:r>
                    <m:rPr>
                      <m:sty m:val="p"/>
                    </m:rPr>
                    <m:t>R</m:t>
                  </m:r>
                  <m:r>
                    <m:rPr>
                      <m:sty m:val="p"/>
                    </m:rPr>
                    <m:t>⋅</m:t>
                  </m:r>
                  <m:r>
                    <m:t>Δ</m:t>
                  </m:r>
                  <m:r>
                    <m:t>T</m:t>
                  </m:r>
                </m:den>
              </m:f>
            </m:e>
          </m:rad>
          <m:r>
            <m:rPr>
              <m:sty m:val="p"/>
            </m:rPr>
            <m:t>,</m:t>
          </m:r>
          <m:r>
            <m:t>  </m:t>
          </m:r>
          <m:r>
            <m:rPr>
              <m:nor/>
              <m:sty m:val="p"/>
            </m:rPr>
            <m:t>可行</m:t>
          </m:r>
          <m:r>
            <m:rPr>
              <m:sty m:val="p"/>
            </m:rPr>
            <m:t>⇔</m:t>
          </m:r>
          <m:r>
            <m:rPr>
              <m:sty m:val="p"/>
            </m:rPr>
            <m:t>T</m:t>
          </m:r>
          <m:r>
            <m:rPr>
              <m:sty m:val="p"/>
            </m:rPr>
            <m:t>C</m:t>
          </m:r>
          <m:r>
            <m:rPr>
              <m:sty m:val="p"/>
            </m:rPr>
            <m:t>R</m:t>
          </m:r>
          <m:r>
            <m:rPr>
              <m:sty m:val="p"/>
            </m:rPr>
            <m:t>⋅</m:t>
          </m:r>
          <m:r>
            <m:t>Δ</m:t>
          </m:r>
          <m:r>
            <m:t>T</m:t>
          </m:r>
          <m:r>
            <m:rPr>
              <m:sty m:val="p"/>
            </m:rPr>
            <m:t>≤</m:t>
          </m:r>
          <m:r>
            <m:t>2</m:t>
          </m:r>
          <m:r>
            <m:rPr>
              <m:sty m:val="p"/>
            </m:rPr>
            <m:t>.</m:t>
          </m:r>
        </m:oMath>
      </m:oMathPara>
    </w:p>
    <w:p>
      <w:pPr>
        <w:pStyle w:val="FirstParagraph"/>
      </w:pPr>
      <w:r>
        <w:t xml:space="preserve">既不含几何，也不含电流。纯铂在舌片 900～1400 °C、夹持 25～600 °C 的整个范围内 TCR·ΔT ≈ 0.21～0.62，裕度 1.8～3.1，全区可行。</w:t>
      </w:r>
      <w:r>
        <w:t xml:space="preserve"> </w:t>
      </w:r>
      <w:r>
        <w:t xml:space="preserve">这组数用的是纯铂的电阻率与导热系数（第 4.9 节）。</w:t>
      </w:r>
    </w:p>
    <w:p>
      <w:pPr>
        <w:pStyle w:val="BodyText"/>
      </w:pPr>
      <w:r>
        <w:t xml:space="preserve">TCR 随温度下降而升高：25 °C 时约 3.58×10⁻³ /K，1150 °C 时只有 5.48×10⁻⁴ /K，相差 6.5 倍。冷态下表面散热的温度导数又趋近于零。两头夹击，升温初段是局部失稳最危险的窗口，稳态反而宽松。</w:t>
      </w:r>
    </w:p>
    <w:p>
      <w:pPr>
        <w:pStyle w:val="BodyText"/>
      </w:pPr>
      <w:r>
        <w:t xml:space="preserve">判据表里以两条参考量印出，都不卡交付：</w:t>
      </w:r>
    </w:p>
    <w:p>
      <w:pPr>
        <w:numPr>
          <w:ilvl w:val="0"/>
          <w:numId w:val="1005"/>
        </w:numPr>
        <w:pStyle w:val="Compact"/>
      </w:pPr>
      <w:r>
        <w:t xml:space="preserve">「整片热稳定」= 散热对温度的导数 ÷ 发热对温度的导数，须 &gt; 1。逐片评，取裕度最小的那一片；任一片判不了，整条判不了。</w:t>
      </w:r>
    </w:p>
    <w:p>
      <w:pPr>
        <w:numPr>
          <w:ilvl w:val="0"/>
          <w:numId w:val="1005"/>
        </w:numPr>
        <w:pStyle w:val="Compact"/>
      </w:pPr>
      <w:r>
        <w:t xml:space="preserve">「局部热稳定」=</w:t>
      </w:r>
      <w:r>
        <w:t xml:space="preserve"> </w:t>
      </w:r>
      <m:oMath>
        <m:sSub>
          <m:e>
            <m:r>
              <m:t>J</m:t>
            </m:r>
          </m:e>
          <m:sub>
            <m:r>
              <m:rPr>
                <m:nor/>
                <m:sty m:val="p"/>
              </m:rPr>
              <m:t>stab</m:t>
            </m:r>
          </m:sub>
        </m:sSub>
      </m:oMath>
      <w:r>
        <w:t xml:space="preserve"> </w:t>
      </w:r>
      <w:r>
        <w:t xml:space="preserve">÷ 实际 J，取峰值点，须 &gt; 1。</w:t>
      </w:r>
    </w:p>
    <w:p>
      <w:pPr>
        <w:pStyle w:val="FirstParagraph"/>
      </w:pPr>
      <w:r>
        <w:t xml:space="preserve">W08／W06 在最终口径下这两条的裕度：【待补：W08/W06 最终重解】。</w:t>
      </w:r>
    </w:p>
    <w:p>
      <w:pPr>
        <w:pStyle w:val="BodyText"/>
      </w:pPr>
      <w:r>
        <w:t xml:space="preserve">一条必须记住的机理：压接段不发热。铜排把那一段短接（铜比铂导电 25 倍、厚 10 倍），舌片有效发热长度 = 舌长 − 压接长。</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sSub>
                <m:e>
                  <m:r>
                    <m:t>J</m:t>
                  </m:r>
                </m:e>
                <m:sub>
                  <m:r>
                    <m:rPr>
                      <m:nor/>
                      <m:sty m:val="p"/>
                    </m:rPr>
                    <m:t>stab</m:t>
                  </m:r>
                </m:sub>
              </m:sSub>
            </m:oMath>
          </w:p>
        </w:tc>
        <w:tc>
          <w:tcPr/>
          <w:p>
            <w:pPr>
              <w:pStyle w:val="Compact"/>
              <w:jc w:val="left"/>
            </w:pPr>
            <w:r>
              <w:t xml:space="preserve">局部失稳电流密度上限</w:t>
            </w:r>
          </w:p>
        </w:tc>
        <w:tc>
          <w:tcPr/>
          <w:p>
            <w:pPr>
              <w:pStyle w:val="Compact"/>
              <w:jc w:val="left"/>
            </w:pPr>
            <w:r>
              <w:t xml:space="preserve">A/m²</w:t>
            </w:r>
          </w:p>
        </w:tc>
      </w:tr>
      <w:tr>
        <w:tc>
          <w:tcPr/>
          <w:p>
            <w:pPr>
              <w:pStyle w:val="Compact"/>
              <w:jc w:val="left"/>
            </w:pPr>
            <m:oMath>
              <m:r>
                <m:t>L</m:t>
              </m:r>
            </m:oMath>
          </w:p>
        </w:tc>
        <w:tc>
          <w:tcPr/>
          <w:p>
            <w:pPr>
              <w:pStyle w:val="Compact"/>
              <w:jc w:val="left"/>
            </w:pPr>
            <w:r>
              <w:t xml:space="preserve">最不利点到最近定温锚点的距离 = 自由段/2</w:t>
            </w:r>
          </w:p>
        </w:tc>
        <w:tc>
          <w:tcPr/>
          <w:p>
            <w:pPr>
              <w:pStyle w:val="Compact"/>
              <w:jc w:val="left"/>
            </w:pPr>
            <w:r>
              <w:t xml:space="preserve">m</w:t>
            </w:r>
          </w:p>
        </w:tc>
      </w:tr>
      <w:tr>
        <w:tc>
          <w:tcPr/>
          <w:p>
            <w:pPr>
              <w:pStyle w:val="Compact"/>
              <w:jc w:val="left"/>
            </w:pPr>
            <m:oMath>
              <m:r>
                <m:rPr>
                  <m:sty m:val="p"/>
                </m:rPr>
                <m:t>ℓ</m:t>
              </m:r>
            </m:oMath>
          </w:p>
        </w:tc>
        <w:tc>
          <w:tcPr/>
          <w:p>
            <w:pPr>
              <w:pStyle w:val="Compact"/>
              <w:jc w:val="left"/>
            </w:pPr>
            <w:r>
              <w:t xml:space="preserve">舌片发热段长度（自由段）</w:t>
            </w:r>
          </w:p>
        </w:tc>
        <w:tc>
          <w:tcPr/>
          <w:p>
            <w:pPr>
              <w:pStyle w:val="Compact"/>
              <w:jc w:val="left"/>
            </w:pPr>
            <w:r>
              <w:t xml:space="preserve">m</w:t>
            </w:r>
          </w:p>
        </w:tc>
      </w:tr>
      <w:tr>
        <w:tc>
          <w:tcPr/>
          <w:p>
            <w:pPr>
              <w:pStyle w:val="Compact"/>
              <w:jc w:val="left"/>
            </w:pPr>
            <m:oMath>
              <m:r>
                <m:t>A</m:t>
              </m:r>
            </m:oMath>
          </w:p>
        </w:tc>
        <w:tc>
          <w:tcPr/>
          <w:p>
            <w:pPr>
              <w:pStyle w:val="Compact"/>
              <w:jc w:val="left"/>
            </w:pPr>
            <w:r>
              <w:t xml:space="preserve">舌片截面积</w:t>
            </w:r>
          </w:p>
        </w:tc>
        <w:tc>
          <w:tcPr/>
          <w:p>
            <w:pPr>
              <w:pStyle w:val="Compact"/>
              <w:jc w:val="left"/>
            </w:pPr>
            <w:r>
              <w:t xml:space="preserve">m²</w:t>
            </w:r>
          </w:p>
        </w:tc>
      </w:tr>
      <w:tr>
        <w:tc>
          <w:tcPr/>
          <w:p>
            <w:pPr>
              <w:pStyle w:val="Compact"/>
              <w:jc w:val="left"/>
            </w:pPr>
            <m:oMath>
              <m:r>
                <m:t>k</m:t>
              </m:r>
            </m:oMath>
            <w:r>
              <w:t xml:space="preserve">、</w:t>
            </w:r>
            <m:oMath>
              <m:r>
                <m:t>ρ</m:t>
              </m:r>
            </m:oMath>
          </w:p>
        </w:tc>
        <w:tc>
          <w:tcPr/>
          <w:p>
            <w:pPr>
              <w:pStyle w:val="Compact"/>
              <w:jc w:val="left"/>
            </w:pPr>
            <w:r>
              <w:t xml:space="preserve">铂导热系数、电阻率（按所选牌号，默认纯铂）</w:t>
            </w:r>
          </w:p>
        </w:tc>
        <w:tc>
          <w:tcPr/>
          <w:p>
            <w:pPr>
              <w:pStyle w:val="Compact"/>
              <w:jc w:val="left"/>
            </w:pPr>
            <w:r>
              <w:t xml:space="preserve">W/(m·K)、Ω·m</w:t>
            </w:r>
          </w:p>
        </w:tc>
      </w:tr>
      <w:tr>
        <w:tc>
          <w:tcPr/>
          <w:p>
            <w:pPr>
              <w:pStyle w:val="Compact"/>
              <w:jc w:val="left"/>
            </w:pPr>
            <w:r>
              <w:t xml:space="preserve">TCR</w:t>
            </w:r>
          </w:p>
        </w:tc>
        <w:tc>
          <w:tcPr/>
          <w:p>
            <w:pPr>
              <w:pStyle w:val="Compact"/>
              <w:jc w:val="left"/>
            </w:pPr>
            <w:r>
              <w:t xml:space="preserve">电阻温度系数 = (1/ρ)(dρ/dT)</w:t>
            </w:r>
          </w:p>
        </w:tc>
        <w:tc>
          <w:tcPr/>
          <w:p>
            <w:pPr>
              <w:pStyle w:val="Compact"/>
              <w:jc w:val="left"/>
            </w:pPr>
            <w:r>
              <w:t xml:space="preserve">1/K</w:t>
            </w:r>
          </w:p>
        </w:tc>
      </w:tr>
      <w:tr>
        <w:tc>
          <w:tcPr/>
          <w:p>
            <w:pPr>
              <w:pStyle w:val="Compact"/>
              <w:jc w:val="left"/>
            </w:pPr>
            <m:oMath>
              <m:r>
                <m:t>I</m:t>
              </m:r>
            </m:oMath>
            <w:r>
              <w:t xml:space="preserve">、</w:t>
            </w:r>
            <m:oMath>
              <m:r>
                <m:t>J</m:t>
              </m:r>
            </m:oMath>
          </w:p>
        </w:tc>
        <w:tc>
          <w:tcPr/>
          <w:p>
            <w:pPr>
              <w:pStyle w:val="Compact"/>
              <w:jc w:val="left"/>
            </w:pPr>
            <w:r>
              <w:t xml:space="preserve">舌片电流、电流密度</w:t>
            </w:r>
          </w:p>
        </w:tc>
        <w:tc>
          <w:tcPr/>
          <w:p>
            <w:pPr>
              <w:pStyle w:val="Compact"/>
              <w:jc w:val="left"/>
            </w:pPr>
            <w:r>
              <w:t xml:space="preserve">A、A/m²</w:t>
            </w:r>
          </w:p>
        </w:tc>
      </w:tr>
      <w:tr>
        <w:tc>
          <w:tcPr/>
          <w:p>
            <w:pPr>
              <w:pStyle w:val="Compact"/>
              <w:jc w:val="left"/>
            </w:pPr>
            <m:oMath>
              <m:r>
                <m:t>P</m:t>
              </m:r>
            </m:oMath>
            <w:r>
              <w:t xml:space="preserve">、</w:t>
            </w:r>
            <m:oMath>
              <m:sSub>
                <m:e>
                  <m:r>
                    <m:t>P</m:t>
                  </m:r>
                </m:e>
                <m:sub>
                  <m:r>
                    <m:rPr>
                      <m:sty m:val="p"/>
                    </m:rPr>
                    <m:t>max</m:t>
                  </m:r>
                </m:sub>
              </m:sSub>
            </m:oMath>
            <w:r>
              <w:t xml:space="preserve">、</w:t>
            </w:r>
            <m:oMath>
              <m:sSub>
                <m:e>
                  <m:r>
                    <m:t>P</m:t>
                  </m:r>
                </m:e>
                <m:sub>
                  <m:r>
                    <m:rPr>
                      <m:sty m:val="p"/>
                    </m:rPr>
                    <m:t>min</m:t>
                  </m:r>
                </m:sub>
              </m:sSub>
            </m:oMath>
          </w:p>
        </w:tc>
        <w:tc>
          <w:tcPr/>
          <w:p>
            <w:pPr>
              <w:pStyle w:val="Compact"/>
              <w:jc w:val="left"/>
            </w:pPr>
            <w:r>
              <w:t xml:space="preserve">舌片发热；局部稳定允许的上界；不抽管所需的下界</w:t>
            </w:r>
          </w:p>
        </w:tc>
        <w:tc>
          <w:tcPr/>
          <w:p>
            <w:pPr>
              <w:pStyle w:val="Compact"/>
              <w:jc w:val="left"/>
            </w:pPr>
            <w:r>
              <w:t xml:space="preserve">W</w:t>
            </w:r>
          </w:p>
        </w:tc>
      </w:tr>
      <w:tr>
        <w:tc>
          <w:tcPr/>
          <w:p>
            <w:pPr>
              <w:pStyle w:val="Compact"/>
              <w:jc w:val="left"/>
            </w:pPr>
            <m:oMath>
              <m:r>
                <m:t>Δ</m:t>
              </m:r>
              <m:r>
                <m:t>T</m:t>
              </m:r>
            </m:oMath>
          </w:p>
        </w:tc>
        <w:tc>
          <w:tcPr/>
          <w:p>
            <w:pPr>
              <w:pStyle w:val="Compact"/>
              <w:jc w:val="left"/>
            </w:pPr>
            <w:r>
              <w:t xml:space="preserve">舌片热端与冷端（压接段）的温差</w:t>
            </w:r>
          </w:p>
        </w:tc>
        <w:tc>
          <w:tcPr/>
          <w:p>
            <w:pPr>
              <w:pStyle w:val="Compact"/>
              <w:jc w:val="left"/>
            </w:pPr>
            <w:r>
              <w:t xml:space="preserve">K</w:t>
            </w:r>
          </w:p>
        </w:tc>
      </w:tr>
    </w:tbl>
    <w:bookmarkEnd w:id="42"/>
    <w:bookmarkStart w:id="43" w:name="工艺下界由焊接定不由强度定"/>
    <w:p>
      <w:pPr>
        <w:pStyle w:val="Heading2"/>
      </w:pPr>
      <w:r>
        <w:t xml:space="preserve">4.6 工艺下界：由焊接定，不由强度定</w:t>
      </w:r>
    </w:p>
    <w:p>
      <w:pPr>
        <w:pStyle w:val="FirstParagraph"/>
      </w:pPr>
      <w:r>
        <w:t xml:space="preserve">强度约束关闭后，壁厚下界改由焊接给出。可算的那一半是屈曲变形：焊缝冷却时纵向收缩，在焊缝附近留下受拉区，靠板的其余部分受压来平衡。板越薄抗压屈曲能力越弱（</w:t>
      </w:r>
      <m:oMath>
        <m:sSub>
          <m:e>
            <m:r>
              <m:t>σ</m:t>
            </m:r>
          </m:e>
          <m:sub>
            <m:r>
              <m:t>c</m:t>
            </m:r>
            <m:r>
              <m:t>r</m:t>
            </m:r>
          </m:sub>
        </m:sSub>
        <m:r>
          <m:rPr>
            <m:sty m:val="p"/>
          </m:rPr>
          <m:t>∝</m:t>
        </m:r>
        <m:sSup>
          <m:e>
            <m:r>
              <m:t>t</m:t>
            </m:r>
          </m:e>
          <m:sup>
            <m:r>
              <m:t>2</m:t>
            </m:r>
          </m:sup>
        </m:sSup>
      </m:oMath>
      <w:r>
        <w:t xml:space="preserve">），到某个厚度以下就鼓曲。由收缩力（tendon force）、全熔透线能量与板屈曲临界应力联立，E 与 ρ 都约掉：</w:t>
      </w:r>
    </w:p>
    <w:p>
      <w:pPr>
        <w:pStyle w:val="BodyText"/>
      </w:pPr>
      <m:oMathPara>
        <m:oMathParaPr>
          <m:jc m:val="center"/>
        </m:oMathParaPr>
        <m:oMath>
          <m:sSub>
            <m:e>
              <m:r>
                <m:t>t</m:t>
              </m:r>
            </m:e>
            <m:sub>
              <m:r>
                <m:rPr>
                  <m:sty m:val="p"/>
                </m:rPr>
                <m:t>min</m:t>
              </m:r>
            </m:sub>
          </m:sSub>
          <m:r>
            <m:rPr>
              <m:sty m:val="p"/>
            </m:rPr>
            <m:t>=</m:t>
          </m:r>
          <m:f>
            <m:fPr>
              <m:type m:val="bar"/>
            </m:fPr>
            <m:num>
              <m:r>
                <m:t>12</m:t>
              </m:r>
              <m:d>
                <m:dPr>
                  <m:begChr m:val="("/>
                  <m:endChr m:val=")"/>
                  <m:sepChr m:val=""/>
                  <m:grow/>
                </m:dPr>
                <m:e>
                  <m:r>
                    <m:t>1</m:t>
                  </m:r>
                  <m:r>
                    <m:rPr>
                      <m:sty m:val="p"/>
                    </m:rPr>
                    <m:t>−</m:t>
                  </m:r>
                  <m:sSup>
                    <m:e>
                      <m:r>
                        <m:t>ν</m:t>
                      </m:r>
                    </m:e>
                    <m:sup>
                      <m:r>
                        <m:t>2</m:t>
                      </m:r>
                    </m:sup>
                  </m:sSup>
                </m:e>
              </m:d>
              <m:r>
                <m:t> </m:t>
              </m:r>
              <m:r>
                <m:t>C</m:t>
              </m:r>
              <m:r>
                <m:t> </m:t>
              </m:r>
              <m:r>
                <m:t>β</m:t>
              </m:r>
              <m:r>
                <m:t> </m:t>
              </m:r>
              <m:r>
                <m:t>α</m:t>
              </m:r>
              <m:r>
                <m:t> </m:t>
              </m:r>
              <m:d>
                <m:dPr>
                  <m:begChr m:val="("/>
                  <m:endChr m:val=")"/>
                  <m:sepChr m:val=""/>
                  <m:grow/>
                </m:dPr>
                <m:e>
                  <m:acc>
                    <m:accPr>
                      <m:chr m:val="‾"/>
                    </m:accPr>
                    <m:e>
                      <m:r>
                        <m:t>c</m:t>
                      </m:r>
                    </m:e>
                  </m:acc>
                  <m:r>
                    <m:t> </m:t>
                  </m:r>
                  <m:r>
                    <m:t>Δ</m:t>
                  </m:r>
                  <m:sSub>
                    <m:e>
                      <m:r>
                        <m:t>T</m:t>
                      </m:r>
                    </m:e>
                    <m:sub>
                      <m:r>
                        <m:t>m</m:t>
                      </m:r>
                    </m:sub>
                  </m:sSub>
                  <m:r>
                    <m:rPr>
                      <m:sty m:val="p"/>
                    </m:rPr>
                    <m:t>+</m:t>
                  </m:r>
                  <m:sSub>
                    <m:e>
                      <m:r>
                        <m:t>L</m:t>
                      </m:r>
                    </m:e>
                    <m:sub>
                      <m:r>
                        <m:t>f</m:t>
                      </m:r>
                    </m:sub>
                  </m:sSub>
                </m:e>
              </m:d>
            </m:num>
            <m:den>
              <m:sSub>
                <m:e>
                  <m:r>
                    <m:t>k</m:t>
                  </m:r>
                </m:e>
                <m:sub>
                  <m:r>
                    <m:t>b</m:t>
                  </m:r>
                </m:sub>
              </m:sSub>
              <m:r>
                <m:t> </m:t>
              </m:r>
              <m:sSup>
                <m:e>
                  <m:r>
                    <m:t>π</m:t>
                  </m:r>
                </m:e>
                <m:sup>
                  <m:r>
                    <m:t>2</m:t>
                  </m:r>
                </m:sup>
              </m:sSup>
              <m:r>
                <m:t> </m:t>
              </m:r>
              <m:r>
                <m:t>c</m:t>
              </m:r>
              <m:r>
                <m:t> </m:t>
              </m:r>
              <m:sSub>
                <m:e>
                  <m:r>
                    <m:t>η</m:t>
                  </m:r>
                </m:e>
                <m:sub>
                  <m:r>
                    <m:rPr>
                      <m:nor/>
                      <m:sty m:val="p"/>
                    </m:rPr>
                    <m:t>melt</m:t>
                  </m:r>
                </m:sub>
              </m:sSub>
            </m:den>
          </m:f>
          <m:r>
            <m:t> </m:t>
          </m:r>
          <m:r>
            <m:t>b</m:t>
          </m:r>
          <m:r>
            <m:rPr>
              <m:sty m:val="p"/>
            </m:rPr>
            <m:t>.</m:t>
          </m:r>
        </m:oMath>
      </m:oMathPara>
    </w:p>
    <w:p>
      <w:pPr>
        <w:pStyle w:val="FirstParagraph"/>
      </w:pPr>
      <w:r>
        <w:t xml:space="preserve">结果只取决于材料的热学量与三个工艺系数，并正比于板的无支撑宽度 b。它给出的是 t/b 的下限，必须按每条焊缝各自的 b 来算。三个系数里板屈曲系数</w:t>
      </w:r>
      <w:r>
        <w:t xml:space="preserve"> </w:t>
      </w:r>
      <m:oMath>
        <m:sSub>
          <m:e>
            <m:r>
              <m:t>k</m:t>
            </m:r>
          </m:e>
          <m:sub>
            <m:r>
              <m:t>b</m:t>
            </m:r>
          </m:sub>
        </m:sSub>
      </m:oMath>
      <w:r>
        <w:t xml:space="preserve"> </w:t>
      </w:r>
      <w:r>
        <w:t xml:space="preserve">是大头：四边简支 4.0，三边简支一边自由 0.43，差 9.3 倍。法兰盘是后一种。</w:t>
      </w:r>
    </w:p>
    <w:tbl>
      <w:tblPr>
        <w:tblStyle w:val="Table"/>
        <w:tblW w:type="pct" w:w="5000"/>
        <w:tblLook w:firstRow="1" w:lastRow="0" w:firstColumn="0" w:lastColumn="0" w:noHBand="0" w:noVBand="0" w:val="0020"/>
        <w:jc w:val="start"/>
      </w:tblPr>
      <w:tblGrid>
        <w:gridCol w:w="1056"/>
        <w:gridCol w:w="3960"/>
        <w:gridCol w:w="1584"/>
        <w:gridCol w:w="1320"/>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程序取值（纯铂）</w:t>
            </w:r>
          </w:p>
        </w:tc>
        <w:tc>
          <w:tcPr/>
          <w:p>
            <w:pPr>
              <w:pStyle w:val="Compact"/>
              <w:jc w:val="left"/>
            </w:pPr>
            <w:r>
              <w:t xml:space="preserve">单位</w:t>
            </w:r>
          </w:p>
        </w:tc>
      </w:tr>
      <w:tr>
        <w:tc>
          <w:tcPr/>
          <w:p>
            <w:pPr>
              <w:pStyle w:val="Compact"/>
              <w:jc w:val="left"/>
            </w:pPr>
            <m:oMath>
              <m:sSub>
                <m:e>
                  <m:r>
                    <m:t>t</m:t>
                  </m:r>
                </m:e>
                <m:sub>
                  <m:r>
                    <m:rPr>
                      <m:sty m:val="p"/>
                    </m:rPr>
                    <m:t>min</m:t>
                  </m:r>
                </m:sub>
              </m:sSub>
            </m:oMath>
          </w:p>
        </w:tc>
        <w:tc>
          <w:tcPr/>
          <w:p>
            <w:pPr>
              <w:pStyle w:val="Compact"/>
              <w:jc w:val="left"/>
            </w:pPr>
            <w:r>
              <w:t xml:space="preserve">不鼓曲的最小板厚</w:t>
            </w:r>
          </w:p>
        </w:tc>
        <w:tc>
          <w:tcPr/>
          <w:p>
            <w:pPr>
              <w:pStyle w:val="Compact"/>
              <w:jc w:val="left"/>
            </w:pPr>
            <w:r>
              <w:t xml:space="preserve">结果</w:t>
            </w:r>
          </w:p>
        </w:tc>
        <w:tc>
          <w:tcPr/>
          <w:p>
            <w:pPr>
              <w:pStyle w:val="Compact"/>
              <w:jc w:val="left"/>
            </w:pPr>
            <w:r>
              <w:t xml:space="preserve">mm</w:t>
            </w:r>
          </w:p>
        </w:tc>
      </w:tr>
      <w:tr>
        <w:tc>
          <w:tcPr/>
          <w:p>
            <w:pPr>
              <w:pStyle w:val="Compact"/>
              <w:jc w:val="left"/>
            </w:pPr>
            <m:oMath>
              <m:r>
                <m:t>b</m:t>
              </m:r>
            </m:oMath>
          </w:p>
        </w:tc>
        <w:tc>
          <w:tcPr/>
          <w:p>
            <w:pPr>
              <w:pStyle w:val="Compact"/>
              <w:jc w:val="left"/>
            </w:pPr>
            <w:r>
              <w:t xml:space="preserve">板的无支撑宽度（法兰盘：环宽 = 盘半径 − 管孔半径）</w:t>
            </w:r>
          </w:p>
        </w:tc>
        <w:tc>
          <w:tcPr/>
          <w:p>
            <w:pPr>
              <w:pStyle w:val="Compact"/>
              <w:jc w:val="left"/>
            </w:pPr>
            <w:r>
              <w:t xml:space="preserve">逐案</w:t>
            </w:r>
          </w:p>
        </w:tc>
        <w:tc>
          <w:tcPr/>
          <w:p>
            <w:pPr>
              <w:pStyle w:val="Compact"/>
              <w:jc w:val="left"/>
            </w:pPr>
            <w:r>
              <w:t xml:space="preserve">mm</w:t>
            </w:r>
          </w:p>
        </w:tc>
      </w:tr>
      <w:tr>
        <w:tc>
          <w:tcPr/>
          <w:p>
            <w:pPr>
              <w:pStyle w:val="Compact"/>
              <w:jc w:val="left"/>
            </w:pPr>
            <m:oMath>
              <m:r>
                <m:t>ν</m:t>
              </m:r>
            </m:oMath>
          </w:p>
        </w:tc>
        <w:tc>
          <w:tcPr/>
          <w:p>
            <w:pPr>
              <w:pStyle w:val="Compact"/>
              <w:jc w:val="left"/>
            </w:pPr>
            <w:r>
              <w:t xml:space="preserve">泊松比</w:t>
            </w:r>
          </w:p>
        </w:tc>
        <w:tc>
          <w:tcPr/>
          <w:p>
            <w:pPr>
              <w:pStyle w:val="Compact"/>
              <w:jc w:val="left"/>
            </w:pPr>
            <w:r>
              <w:t xml:space="preserve">0.39</w:t>
            </w:r>
          </w:p>
        </w:tc>
        <w:tc>
          <w:tcPr/>
          <w:p>
            <w:pPr>
              <w:pStyle w:val="Compact"/>
              <w:jc w:val="left"/>
            </w:pPr>
            <w:r>
              <w:t xml:space="preserve">无量纲</w:t>
            </w:r>
          </w:p>
        </w:tc>
      </w:tr>
      <w:tr>
        <w:tc>
          <w:tcPr/>
          <w:p>
            <w:pPr>
              <w:pStyle w:val="Compact"/>
              <w:jc w:val="left"/>
            </w:pPr>
            <m:oMath>
              <m:r>
                <m:t>C</m:t>
              </m:r>
            </m:oMath>
          </w:p>
        </w:tc>
        <w:tc>
          <w:tcPr/>
          <w:p>
            <w:pPr>
              <w:pStyle w:val="Compact"/>
              <w:jc w:val="left"/>
            </w:pPr>
            <w:r>
              <w:t xml:space="preserve">收缩力（tendon force）经验系数，在钢上标定</w:t>
            </w:r>
          </w:p>
        </w:tc>
        <w:tc>
          <w:tcPr/>
          <w:p>
            <w:pPr>
              <w:pStyle w:val="Compact"/>
              <w:jc w:val="left"/>
            </w:pPr>
            <w:r>
              <w:t xml:space="preserve">0.2</w:t>
            </w:r>
          </w:p>
        </w:tc>
        <w:tc>
          <w:tcPr/>
          <w:p>
            <w:pPr>
              <w:pStyle w:val="Compact"/>
              <w:jc w:val="left"/>
            </w:pPr>
            <w:r>
              <w:t xml:space="preserve">无量纲</w:t>
            </w:r>
          </w:p>
        </w:tc>
      </w:tr>
      <w:tr>
        <w:tc>
          <w:tcPr/>
          <w:p>
            <w:pPr>
              <w:pStyle w:val="Compact"/>
              <w:jc w:val="left"/>
            </w:pPr>
            <m:oMath>
              <m:r>
                <m:t>β</m:t>
              </m:r>
            </m:oMath>
          </w:p>
        </w:tc>
        <w:tc>
          <w:tcPr/>
          <w:p>
            <w:pPr>
              <w:pStyle w:val="Compact"/>
              <w:jc w:val="left"/>
            </w:pPr>
            <w:r>
              <w:t xml:space="preserve">焊道宽 / 板厚</w:t>
            </w:r>
          </w:p>
        </w:tc>
        <w:tc>
          <w:tcPr/>
          <w:p>
            <w:pPr>
              <w:pStyle w:val="Compact"/>
              <w:jc w:val="left"/>
            </w:pPr>
            <w:r>
              <w:t xml:space="preserve">2.0</w:t>
            </w:r>
          </w:p>
        </w:tc>
        <w:tc>
          <w:tcPr/>
          <w:p>
            <w:pPr>
              <w:pStyle w:val="Compact"/>
              <w:jc w:val="left"/>
            </w:pPr>
            <w:r>
              <w:t xml:space="preserve">无量纲</w:t>
            </w:r>
          </w:p>
        </w:tc>
      </w:tr>
      <w:tr>
        <w:tc>
          <w:tcPr/>
          <w:p>
            <w:pPr>
              <w:pStyle w:val="Compact"/>
              <w:jc w:val="left"/>
            </w:pPr>
            <m:oMath>
              <m:r>
                <m:t>α</m:t>
              </m:r>
            </m:oMath>
          </w:p>
        </w:tc>
        <w:tc>
          <w:tcPr/>
          <w:p>
            <w:pPr>
              <w:pStyle w:val="Compact"/>
              <w:jc w:val="left"/>
            </w:pPr>
            <w:r>
              <w:t xml:space="preserve">线膨胀系数（室温到熔点均值）</w:t>
            </w:r>
          </w:p>
        </w:tc>
        <w:tc>
          <w:tcPr/>
          <w:p>
            <w:pPr>
              <w:pStyle w:val="Compact"/>
              <w:jc w:val="left"/>
            </w:pPr>
            <w:r>
              <w:t xml:space="preserve">1.0×10⁻⁵</w:t>
            </w:r>
          </w:p>
        </w:tc>
        <w:tc>
          <w:tcPr/>
          <w:p>
            <w:pPr>
              <w:pStyle w:val="Compact"/>
              <w:jc w:val="left"/>
            </w:pPr>
            <w:r>
              <w:t xml:space="preserve">1/K</w:t>
            </w:r>
          </w:p>
        </w:tc>
      </w:tr>
      <w:tr>
        <w:tc>
          <w:tcPr/>
          <w:p>
            <w:pPr>
              <w:pStyle w:val="Compact"/>
              <w:jc w:val="left"/>
            </w:pPr>
            <m:oMath>
              <m:acc>
                <m:accPr>
                  <m:chr m:val="‾"/>
                </m:accPr>
                <m:e>
                  <m:r>
                    <m:t>c</m:t>
                  </m:r>
                </m:e>
              </m:acc>
            </m:oMath>
            <w:r>
              <w:t xml:space="preserve">、</w:t>
            </w:r>
            <m:oMath>
              <m:r>
                <m:t>c</m:t>
              </m:r>
            </m:oMath>
          </w:p>
        </w:tc>
        <w:tc>
          <w:tcPr/>
          <w:p>
            <w:pPr>
              <w:pStyle w:val="Compact"/>
              <w:jc w:val="left"/>
            </w:pPr>
            <w:r>
              <w:t xml:space="preserve">0 °C 到熔点的平均比热（分子分母同一个量）</w:t>
            </w:r>
          </w:p>
        </w:tc>
        <w:tc>
          <w:tcPr/>
          <w:p>
            <w:pPr>
              <w:pStyle w:val="Compact"/>
              <w:jc w:val="left"/>
            </w:pPr>
            <w:r>
              <w:t xml:space="preserve">145</w:t>
            </w:r>
          </w:p>
        </w:tc>
        <w:tc>
          <w:tcPr/>
          <w:p>
            <w:pPr>
              <w:pStyle w:val="Compact"/>
              <w:jc w:val="left"/>
            </w:pPr>
            <w:r>
              <w:t xml:space="preserve">J/(kg·K)</w:t>
            </w:r>
          </w:p>
        </w:tc>
      </w:tr>
      <w:tr>
        <w:tc>
          <w:tcPr/>
          <w:p>
            <w:pPr>
              <w:pStyle w:val="Compact"/>
              <w:jc w:val="left"/>
            </w:pPr>
            <m:oMath>
              <m:r>
                <m:t>Δ</m:t>
              </m:r>
              <m:sSub>
                <m:e>
                  <m:r>
                    <m:t>T</m:t>
                  </m:r>
                </m:e>
                <m:sub>
                  <m:r>
                    <m:t>m</m:t>
                  </m:r>
                </m:sub>
              </m:sSub>
            </m:oMath>
          </w:p>
        </w:tc>
        <w:tc>
          <w:tcPr/>
          <w:p>
            <w:pPr>
              <w:pStyle w:val="Compact"/>
              <w:jc w:val="left"/>
            </w:pPr>
            <w:r>
              <w:t xml:space="preserve">熔点 − 初温</w:t>
            </w:r>
          </w:p>
        </w:tc>
        <w:tc>
          <w:tcPr/>
          <w:p>
            <w:pPr>
              <w:pStyle w:val="Compact"/>
              <w:jc w:val="left"/>
            </w:pPr>
            <w:r>
              <w:t xml:space="preserve">1768.2 − 20</w:t>
            </w:r>
          </w:p>
        </w:tc>
        <w:tc>
          <w:tcPr/>
          <w:p>
            <w:pPr>
              <w:pStyle w:val="Compact"/>
              <w:jc w:val="left"/>
            </w:pPr>
            <w:r>
              <w:t xml:space="preserve">K</w:t>
            </w:r>
          </w:p>
        </w:tc>
      </w:tr>
      <w:tr>
        <w:tc>
          <w:tcPr/>
          <w:p>
            <w:pPr>
              <w:pStyle w:val="Compact"/>
              <w:jc w:val="left"/>
            </w:pPr>
            <m:oMath>
              <m:sSub>
                <m:e>
                  <m:r>
                    <m:t>L</m:t>
                  </m:r>
                </m:e>
                <m:sub>
                  <m:r>
                    <m:t>f</m:t>
                  </m:r>
                </m:sub>
              </m:sSub>
            </m:oMath>
          </w:p>
        </w:tc>
        <w:tc>
          <w:tcPr/>
          <w:p>
            <w:pPr>
              <w:pStyle w:val="Compact"/>
              <w:jc w:val="left"/>
            </w:pPr>
            <w:r>
              <w:t xml:space="preserve">熔化潜热</w:t>
            </w:r>
          </w:p>
        </w:tc>
        <w:tc>
          <w:tcPr/>
          <w:p>
            <w:pPr>
              <w:pStyle w:val="Compact"/>
              <w:jc w:val="left"/>
            </w:pPr>
            <w:r>
              <w:t xml:space="preserve">113×10³</w:t>
            </w:r>
          </w:p>
        </w:tc>
        <w:tc>
          <w:tcPr/>
          <w:p>
            <w:pPr>
              <w:pStyle w:val="Compact"/>
              <w:jc w:val="left"/>
            </w:pPr>
            <w:r>
              <w:t xml:space="preserve">J/kg</w:t>
            </w:r>
          </w:p>
        </w:tc>
      </w:tr>
      <w:tr>
        <w:tc>
          <w:tcPr/>
          <w:p>
            <w:pPr>
              <w:pStyle w:val="Compact"/>
              <w:jc w:val="left"/>
            </w:pPr>
            <m:oMath>
              <m:sSub>
                <m:e>
                  <m:r>
                    <m:t>k</m:t>
                  </m:r>
                </m:e>
                <m:sub>
                  <m:r>
                    <m:t>b</m:t>
                  </m:r>
                </m:sub>
              </m:sSub>
            </m:oMath>
          </w:p>
        </w:tc>
        <w:tc>
          <w:tcPr/>
          <w:p>
            <w:pPr>
              <w:pStyle w:val="Compact"/>
              <w:jc w:val="left"/>
            </w:pPr>
            <w:r>
              <w:t xml:space="preserve">板屈曲系数：三边简支一边自由</w:t>
            </w:r>
          </w:p>
        </w:tc>
        <w:tc>
          <w:tcPr/>
          <w:p>
            <w:pPr>
              <w:pStyle w:val="Compact"/>
              <w:jc w:val="left"/>
            </w:pPr>
            <w:r>
              <w:t xml:space="preserve">0.43</w:t>
            </w:r>
          </w:p>
        </w:tc>
        <w:tc>
          <w:tcPr/>
          <w:p>
            <w:pPr>
              <w:pStyle w:val="Compact"/>
              <w:jc w:val="left"/>
            </w:pPr>
            <w:r>
              <w:t xml:space="preserve">无量纲</w:t>
            </w:r>
          </w:p>
        </w:tc>
      </w:tr>
      <w:tr>
        <w:tc>
          <w:tcPr/>
          <w:p>
            <w:pPr>
              <w:pStyle w:val="Compact"/>
              <w:jc w:val="left"/>
            </w:pPr>
            <m:oMath>
              <m:sSub>
                <m:e>
                  <m:r>
                    <m:t>η</m:t>
                  </m:r>
                </m:e>
                <m:sub>
                  <m:r>
                    <m:rPr>
                      <m:nor/>
                      <m:sty m:val="p"/>
                    </m:rPr>
                    <m:t>melt</m:t>
                  </m:r>
                </m:sub>
              </m:sSub>
            </m:oMath>
          </w:p>
        </w:tc>
        <w:tc>
          <w:tcPr/>
          <w:p>
            <w:pPr>
              <w:pStyle w:val="Compact"/>
              <w:jc w:val="left"/>
            </w:pPr>
            <w:r>
              <w:t xml:space="preserve">熔化效率</w:t>
            </w:r>
          </w:p>
        </w:tc>
        <w:tc>
          <w:tcPr/>
          <w:p>
            <w:pPr>
              <w:pStyle w:val="Compact"/>
              <w:jc w:val="left"/>
            </w:pPr>
            <w:r>
              <w:t xml:space="preserve">0.35</w:t>
            </w:r>
          </w:p>
        </w:tc>
        <w:tc>
          <w:tcPr/>
          <w:p>
            <w:pPr>
              <w:pStyle w:val="Compact"/>
              <w:jc w:val="left"/>
            </w:pPr>
            <w:r>
              <w:t xml:space="preserve">无量纲</w:t>
            </w:r>
          </w:p>
        </w:tc>
      </w:tr>
      <w:tr>
        <w:tc>
          <w:tcPr/>
          <w:p>
            <w:pPr>
              <w:pStyle w:val="Compact"/>
              <w:jc w:val="left"/>
            </w:pPr>
            <m:oMath>
              <m:sSub>
                <m:e>
                  <m:r>
                    <m:t>σ</m:t>
                  </m:r>
                </m:e>
                <m:sub>
                  <m:r>
                    <m:t>c</m:t>
                  </m:r>
                  <m:r>
                    <m:t>r</m:t>
                  </m:r>
                </m:sub>
              </m:sSub>
            </m:oMath>
          </w:p>
        </w:tc>
        <w:tc>
          <w:tcPr/>
          <w:p>
            <w:pPr>
              <w:pStyle w:val="Compact"/>
              <w:jc w:val="left"/>
            </w:pPr>
            <w:r>
              <w:t xml:space="preserve">板的屈曲临界压应力（推导中出现，∝ t²）</w:t>
            </w:r>
          </w:p>
        </w:tc>
        <w:tc>
          <w:tcPr/>
          <w:p>
            <w:pPr>
              <w:pStyle w:val="Compact"/>
              <w:jc w:val="left"/>
            </w:pPr>
            <w:r>
              <w:t xml:space="preserve">推导中约掉</w:t>
            </w:r>
          </w:p>
        </w:tc>
        <w:tc>
          <w:tcPr/>
          <w:p>
            <w:pPr>
              <w:pStyle w:val="Compact"/>
              <w:jc w:val="left"/>
            </w:pPr>
            <w:r>
              <w:t xml:space="preserve">Pa</w:t>
            </w:r>
          </w:p>
        </w:tc>
      </w:tr>
      <w:tr>
        <w:tc>
          <w:tcPr/>
          <w:p>
            <w:pPr>
              <w:pStyle w:val="Compact"/>
              <w:jc w:val="left"/>
            </w:pPr>
            <m:oMath>
              <m:r>
                <m:t>E</m:t>
              </m:r>
            </m:oMath>
            <w:r>
              <w:t xml:space="preserve">、</w:t>
            </w:r>
            <m:oMath>
              <m:r>
                <m:t>ρ</m:t>
              </m:r>
            </m:oMath>
          </w:p>
        </w:tc>
        <w:tc>
          <w:tcPr/>
          <w:p>
            <w:pPr>
              <w:pStyle w:val="Compact"/>
              <w:jc w:val="left"/>
            </w:pPr>
            <w:r>
              <w:t xml:space="preserve">弹性模量（168 GPa）、密度：推导中约掉，结果不含</w:t>
            </w:r>
          </w:p>
        </w:tc>
        <w:tc>
          <w:tcPr/>
          <w:p>
            <w:pPr>
              <w:pStyle w:val="Compact"/>
              <w:jc w:val="left"/>
            </w:pPr>
            <w:r>
              <w:t xml:space="preserve">推导中约掉</w:t>
            </w:r>
          </w:p>
        </w:tc>
        <w:tc>
          <w:tcPr/>
          <w:p>
            <w:pPr>
              <w:pStyle w:val="Compact"/>
              <w:jc w:val="left"/>
            </w:pPr>
            <w:r>
              <w:t xml:space="preserve">Pa、kg/m³</w:t>
            </w:r>
          </w:p>
        </w:tc>
      </w:tr>
      <w:tr>
        <w:tc>
          <w:tcPr/>
          <w:p>
            <w:pPr>
              <w:pStyle w:val="Compact"/>
              <w:jc w:val="left"/>
            </w:pPr>
            <m:oMath>
              <m:r>
                <m:t>t</m:t>
              </m:r>
            </m:oMath>
          </w:p>
        </w:tc>
        <w:tc>
          <w:tcPr/>
          <w:p>
            <w:pPr>
              <w:pStyle w:val="Compact"/>
              <w:jc w:val="left"/>
            </w:pPr>
            <w:r>
              <w:t xml:space="preserve">板厚（推导中 σ_cr ∝ t²）</w:t>
            </w:r>
          </w:p>
        </w:tc>
        <w:tc>
          <w:tcPr/>
          <w:p>
            <w:pPr>
              <w:pStyle w:val="Compact"/>
              <w:jc w:val="left"/>
            </w:pPr>
            <w:r>
              <w:t xml:space="preserve">推导中出现</w:t>
            </w:r>
          </w:p>
        </w:tc>
        <w:tc>
          <w:tcPr/>
          <w:p>
            <w:pPr>
              <w:pStyle w:val="Compact"/>
              <w:jc w:val="left"/>
            </w:pPr>
            <w:r>
              <w:t xml:space="preserve">mm</w:t>
            </w:r>
          </w:p>
        </w:tc>
      </w:tr>
      <w:tr>
        <w:tc>
          <w:tcPr/>
          <w:p>
            <w:pPr>
              <w:pStyle w:val="Compact"/>
              <w:jc w:val="left"/>
            </w:pPr>
            <w:r>
              <w:t xml:space="preserve">π</w:t>
            </w:r>
          </w:p>
        </w:tc>
        <w:tc>
          <w:tcPr/>
          <w:p>
            <w:pPr>
              <w:pStyle w:val="Compact"/>
              <w:jc w:val="left"/>
            </w:pPr>
            <w:r>
              <w:t xml:space="preserve">圆周率</w:t>
            </w:r>
          </w:p>
        </w:tc>
        <w:tc>
          <w:tcPr/>
          <w:p>
            <w:pPr>
              <w:pStyle w:val="Compact"/>
              <w:jc w:val="left"/>
            </w:pPr>
            <w:r>
              <w:t xml:space="preserve">3.1416</w:t>
            </w:r>
          </w:p>
        </w:tc>
        <w:tc>
          <w:tcPr/>
          <w:p>
            <w:pPr>
              <w:pStyle w:val="Compact"/>
              <w:jc w:val="left"/>
            </w:pPr>
            <w:r>
              <w:t xml:space="preserve">无量纲</w:t>
            </w:r>
          </w:p>
        </w:tc>
      </w:tr>
      <w:tr>
        <w:tc>
          <w:tcPr/>
          <w:p>
            <w:pPr>
              <w:pStyle w:val="Compact"/>
              <w:jc w:val="left"/>
            </w:pPr>
            <w:r>
              <w:t xml:space="preserve">SF</w:t>
            </w:r>
          </w:p>
        </w:tc>
        <w:tc>
          <w:tcPr/>
          <w:p>
            <w:pPr>
              <w:pStyle w:val="Compact"/>
              <w:jc w:val="left"/>
            </w:pPr>
            <w:r>
              <w:t xml:space="preserve">安全系数，乘在 t_min 上</w:t>
            </w:r>
          </w:p>
        </w:tc>
        <w:tc>
          <w:tcPr/>
          <w:p>
            <w:pPr>
              <w:pStyle w:val="Compact"/>
              <w:jc w:val="left"/>
            </w:pPr>
            <w:r>
              <w:t xml:space="preserve">2.0</w:t>
            </w:r>
          </w:p>
        </w:tc>
        <w:tc>
          <w:tcPr/>
          <w:p>
            <w:pPr>
              <w:pStyle w:val="Compact"/>
              <w:jc w:val="left"/>
            </w:pPr>
            <w:r>
              <w:t xml:space="preserve">无量纲</w:t>
            </w:r>
          </w:p>
        </w:tc>
      </w:tr>
    </w:tbl>
    <w:p>
      <w:pPr>
        <w:pStyle w:val="BodyText"/>
      </w:pPr>
      <w:r>
        <w:t xml:space="preserve">安全系数 2.0 乘在</w:t>
      </w:r>
      <w:r>
        <w:t xml:space="preserve"> </w:t>
      </w:r>
      <m:oMath>
        <m:sSub>
          <m:e>
            <m:r>
              <m:t>t</m:t>
            </m:r>
          </m:e>
          <m:sub>
            <m:r>
              <m:rPr>
                <m:sty m:val="p"/>
              </m:rPr>
              <m:t>min</m:t>
            </m:r>
          </m:sub>
        </m:sSub>
      </m:oMath>
      <w:r>
        <w:t xml:space="preserve"> </w:t>
      </w:r>
      <w:r>
        <w:t xml:space="preserve">上，只覆盖 C、β、η 三个工艺系数的不确定度；</w:t>
      </w:r>
      <m:oMath>
        <m:sSub>
          <m:e>
            <m:r>
              <m:t>k</m:t>
            </m:r>
          </m:e>
          <m:sub>
            <m:r>
              <m:t>b</m:t>
            </m:r>
          </m:sub>
        </m:sSub>
      </m:oMath>
      <w:r>
        <w:t xml:space="preserve"> </w:t>
      </w:r>
      <w:r>
        <w:t xml:space="preserve">已按最不利取。</w:t>
      </w:r>
    </w:p>
    <w:p>
      <w:pPr>
        <w:pStyle w:val="BodyText"/>
      </w:pPr>
      <w:r>
        <w:t xml:space="preserve">按 b 列出（含 SF 2.0，烧穿下界取默认 0.6 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无支撑宽度 b mm</w:t>
            </w:r>
          </w:p>
        </w:tc>
        <w:tc>
          <w:tcPr/>
          <w:p>
            <w:pPr>
              <w:pStyle w:val="Compact"/>
              <w:jc w:val="left"/>
            </w:pPr>
            <w:r>
              <w:t xml:space="preserve">屈曲下界 mm</w:t>
            </w:r>
          </w:p>
        </w:tc>
        <w:tc>
          <w:tcPr/>
          <w:p>
            <w:pPr>
              <w:pStyle w:val="Compact"/>
              <w:jc w:val="left"/>
            </w:pPr>
            <w:r>
              <w:t xml:space="preserve">与烧穿 0.6 取大 mm</w:t>
            </w:r>
          </w:p>
        </w:tc>
        <w:tc>
          <w:tcPr/>
          <w:p>
            <w:pPr>
              <w:pStyle w:val="Compact"/>
              <w:jc w:val="left"/>
            </w:pPr>
            <w:r>
              <w:t xml:space="preserve">控制机理</w:t>
            </w:r>
          </w:p>
        </w:tc>
      </w:tr>
      <w:tr>
        <w:tc>
          <w:tcPr/>
          <w:p>
            <w:pPr>
              <w:pStyle w:val="Compact"/>
              <w:jc w:val="left"/>
            </w:pPr>
            <w:r>
              <w:t xml:space="preserve">34</w:t>
            </w:r>
          </w:p>
        </w:tc>
        <w:tc>
          <w:tcPr/>
          <w:p>
            <w:pPr>
              <w:pStyle w:val="Compact"/>
              <w:jc w:val="left"/>
            </w:pPr>
            <w:r>
              <w:t xml:space="preserve">4.71</w:t>
            </w:r>
          </w:p>
        </w:tc>
        <w:tc>
          <w:tcPr/>
          <w:p>
            <w:pPr>
              <w:pStyle w:val="Compact"/>
              <w:jc w:val="left"/>
            </w:pPr>
            <w:r>
              <w:t xml:space="preserve">4.71</w:t>
            </w:r>
          </w:p>
        </w:tc>
        <w:tc>
          <w:tcPr/>
          <w:p>
            <w:pPr>
              <w:pStyle w:val="Compact"/>
              <w:jc w:val="left"/>
            </w:pPr>
            <w:r>
              <w:t xml:space="preserve">屈曲</w:t>
            </w:r>
          </w:p>
        </w:tc>
      </w:tr>
      <w:tr>
        <w:tc>
          <w:tcPr/>
          <w:p>
            <w:pPr>
              <w:pStyle w:val="Compact"/>
              <w:jc w:val="left"/>
            </w:pPr>
            <w:r>
              <w:t xml:space="preserve">10</w:t>
            </w:r>
          </w:p>
        </w:tc>
        <w:tc>
          <w:tcPr/>
          <w:p>
            <w:pPr>
              <w:pStyle w:val="Compact"/>
              <w:jc w:val="left"/>
            </w:pPr>
            <w:r>
              <w:t xml:space="preserve">1.39</w:t>
            </w:r>
          </w:p>
        </w:tc>
        <w:tc>
          <w:tcPr/>
          <w:p>
            <w:pPr>
              <w:pStyle w:val="Compact"/>
              <w:jc w:val="left"/>
            </w:pPr>
            <w:r>
              <w:t xml:space="preserve">1.39</w:t>
            </w:r>
          </w:p>
        </w:tc>
        <w:tc>
          <w:tcPr/>
          <w:p>
            <w:pPr>
              <w:pStyle w:val="Compact"/>
              <w:jc w:val="left"/>
            </w:pPr>
            <w:r>
              <w:t xml:space="preserve">屈曲</w:t>
            </w:r>
          </w:p>
        </w:tc>
      </w:tr>
      <w:tr>
        <w:tc>
          <w:tcPr/>
          <w:p>
            <w:pPr>
              <w:pStyle w:val="Compact"/>
              <w:jc w:val="left"/>
            </w:pPr>
            <w:r>
              <w:t xml:space="preserve">4</w:t>
            </w:r>
          </w:p>
        </w:tc>
        <w:tc>
          <w:tcPr/>
          <w:p>
            <w:pPr>
              <w:pStyle w:val="Compact"/>
              <w:jc w:val="left"/>
            </w:pPr>
            <w:r>
              <w:t xml:space="preserve">0.55</w:t>
            </w:r>
          </w:p>
        </w:tc>
        <w:tc>
          <w:tcPr/>
          <w:p>
            <w:pPr>
              <w:pStyle w:val="Compact"/>
              <w:jc w:val="left"/>
            </w:pPr>
            <w:r>
              <w:t xml:space="preserve">0.6</w:t>
            </w:r>
          </w:p>
        </w:tc>
        <w:tc>
          <w:tcPr/>
          <w:p>
            <w:pPr>
              <w:pStyle w:val="Compact"/>
              <w:jc w:val="left"/>
            </w:pPr>
            <w:r>
              <w:t xml:space="preserve">烧穿</w:t>
            </w:r>
          </w:p>
        </w:tc>
      </w:tr>
    </w:tbl>
    <w:p>
      <w:pPr>
        <w:pStyle w:val="BodyText"/>
      </w:pPr>
      <w:r>
        <w:t xml:space="preserve">两份设计的盘半径都是 30 mm：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设计</w:t>
            </w:r>
          </w:p>
        </w:tc>
        <w:tc>
          <w:tcPr/>
          <w:p>
            <w:pPr>
              <w:pStyle w:val="Compact"/>
              <w:jc w:val="left"/>
            </w:pPr>
            <w:r>
              <w:t xml:space="preserve">管孔半径 mm</w:t>
            </w:r>
          </w:p>
        </w:tc>
        <w:tc>
          <w:tcPr/>
          <w:p>
            <w:pPr>
              <w:pStyle w:val="Compact"/>
              <w:jc w:val="left"/>
            </w:pPr>
            <w:r>
              <w:t xml:space="preserve">b mm</w:t>
            </w:r>
          </w:p>
        </w:tc>
        <w:tc>
          <w:tcPr/>
          <w:p>
            <w:pPr>
              <w:pStyle w:val="Compact"/>
              <w:jc w:val="left"/>
            </w:pPr>
            <w:r>
              <w:t xml:space="preserve">屈曲下界 mm</w:t>
            </w:r>
          </w:p>
        </w:tc>
        <w:tc>
          <w:tcPr/>
          <w:p>
            <w:pPr>
              <w:pStyle w:val="Compact"/>
              <w:jc w:val="left"/>
            </w:pPr>
            <w:r>
              <w:t xml:space="preserve">取大 mm</w:t>
            </w:r>
          </w:p>
        </w:tc>
        <w:tc>
          <w:tcPr/>
          <w:p>
            <w:pPr>
              <w:pStyle w:val="Compact"/>
              <w:jc w:val="left"/>
            </w:pPr>
            <w:r>
              <w:t xml:space="preserve">控制机理</w:t>
            </w:r>
          </w:p>
        </w:tc>
      </w:tr>
      <w:tr>
        <w:tc>
          <w:tcPr/>
          <w:p>
            <w:pPr>
              <w:pStyle w:val="Compact"/>
              <w:jc w:val="left"/>
            </w:pPr>
            <w:r>
              <w:t xml:space="preserve">W08（管壁 0.8）</w:t>
            </w:r>
          </w:p>
        </w:tc>
        <w:tc>
          <w:tcPr/>
          <w:p>
            <w:pPr>
              <w:pStyle w:val="Compact"/>
              <w:jc w:val="left"/>
            </w:pPr>
            <w:r>
              <w:t xml:space="preserve">25.8</w:t>
            </w:r>
          </w:p>
        </w:tc>
        <w:tc>
          <w:tcPr/>
          <w:p>
            <w:pPr>
              <w:pStyle w:val="Compact"/>
              <w:jc w:val="left"/>
            </w:pPr>
            <w:r>
              <w:t xml:space="preserve">4.2</w:t>
            </w:r>
          </w:p>
        </w:tc>
        <w:tc>
          <w:tcPr/>
          <w:p>
            <w:pPr>
              <w:pStyle w:val="Compact"/>
              <w:jc w:val="left"/>
            </w:pPr>
            <w:r>
              <w:t xml:space="preserve">0.58</w:t>
            </w:r>
          </w:p>
        </w:tc>
        <w:tc>
          <w:tcPr/>
          <w:p>
            <w:pPr>
              <w:pStyle w:val="Compact"/>
              <w:jc w:val="left"/>
            </w:pPr>
            <w:r>
              <w:t xml:space="preserve">0.60</w:t>
            </w:r>
          </w:p>
        </w:tc>
        <w:tc>
          <w:tcPr/>
          <w:p>
            <w:pPr>
              <w:pStyle w:val="Compact"/>
              <w:jc w:val="left"/>
            </w:pPr>
            <w:r>
              <w:t xml:space="preserve">烧穿</w:t>
            </w:r>
          </w:p>
        </w:tc>
      </w:tr>
      <w:tr>
        <w:tc>
          <w:tcPr/>
          <w:p>
            <w:pPr>
              <w:pStyle w:val="Compact"/>
              <w:jc w:val="left"/>
            </w:pPr>
            <w:r>
              <w:t xml:space="preserve">W06（管壁 0.6）</w:t>
            </w:r>
          </w:p>
        </w:tc>
        <w:tc>
          <w:tcPr/>
          <w:p>
            <w:pPr>
              <w:pStyle w:val="Compact"/>
              <w:jc w:val="left"/>
            </w:pPr>
            <w:r>
              <w:t xml:space="preserve">25.6</w:t>
            </w:r>
          </w:p>
        </w:tc>
        <w:tc>
          <w:tcPr/>
          <w:p>
            <w:pPr>
              <w:pStyle w:val="Compact"/>
              <w:jc w:val="left"/>
            </w:pPr>
            <w:r>
              <w:t xml:space="preserve">30 − 25.6</w:t>
            </w:r>
          </w:p>
        </w:tc>
        <w:tc>
          <w:tcPr/>
          <w:p>
            <w:pPr>
              <w:pStyle w:val="Compact"/>
              <w:jc w:val="left"/>
            </w:pPr>
            <w:r>
              <w:t xml:space="preserve">0.61</w:t>
            </w:r>
          </w:p>
        </w:tc>
        <w:tc>
          <w:tcPr/>
          <w:p>
            <w:pPr>
              <w:pStyle w:val="Compact"/>
              <w:jc w:val="left"/>
            </w:pPr>
            <w:r>
              <w:t xml:space="preserve">0.61</w:t>
            </w:r>
          </w:p>
        </w:tc>
        <w:tc>
          <w:tcPr/>
          <w:p>
            <w:pPr>
              <w:pStyle w:val="Compact"/>
              <w:jc w:val="left"/>
            </w:pPr>
            <w:r>
              <w:t xml:space="preserve">屈曲</w:t>
            </w:r>
          </w:p>
        </w:tc>
      </w:tr>
    </w:tbl>
    <w:p>
      <w:pPr>
        <w:pStyle w:val="BodyText"/>
      </w:pPr>
      <w:r>
        <w:t xml:space="preserve">管（圆筒）走另一条判据：环缝收缩的轴压与筒轴压临界值相比，t 与 R 同时约掉。纯铂这个比值约 0.007，远小于 1，任何壁厚都不会被环缝压屈。管壁下界只能由烧穿定。</w:t>
      </w:r>
    </w:p>
    <w:p>
      <w:pPr>
        <w:pStyle w:val="BodyText"/>
      </w:pPr>
      <w:r>
        <w:t xml:space="preserve">三条可执行结论：</w:t>
      </w:r>
    </w:p>
    <w:p>
      <w:pPr>
        <w:numPr>
          <w:ilvl w:val="0"/>
          <w:numId w:val="1006"/>
        </w:numPr>
        <w:pStyle w:val="Compact"/>
      </w:pPr>
      <w:r>
        <w:t xml:space="preserve">缩小圆盘直径同时放松焊接下界，与省铂、与端片热平衡三者同向。</w:t>
      </w:r>
    </w:p>
    <w:p>
      <w:pPr>
        <w:numPr>
          <w:ilvl w:val="0"/>
          <w:numId w:val="1006"/>
        </w:numPr>
        <w:pStyle w:val="Compact"/>
      </w:pPr>
      <w:r>
        <w:t xml:space="preserve">圆盘的焊接下界是否被按 J 定出的板厚盖住，要拿按 J 定截面给出的板厚下角来比：【待补：W08/W06 最终重解】。</w:t>
      </w:r>
    </w:p>
    <w:p>
      <w:pPr>
        <w:numPr>
          <w:ilvl w:val="0"/>
          <w:numId w:val="1006"/>
        </w:numPr>
        <w:pStyle w:val="Compact"/>
      </w:pPr>
      <w:r>
        <w:t xml:space="preserve">舌片与圆盘同板切出、无焊缝，舌厚不受随 b 变的屈曲下界约束，但同受参数表「焊接工艺最小厚度」的下限。</w:t>
      </w:r>
    </w:p>
    <w:p>
      <w:pPr>
        <w:pStyle w:val="FirstParagraph"/>
      </w:pPr>
      <w:r>
        <w:t xml:space="preserve">烧穿下界算不出来，只能由焊法定：手工 TIG 约 0.5、自动 TIG 约 0.3、激光或电阻缝焊约 0.1 mm，这三个是行业常规，不是本项目实测。现场目前是手工焊接。</w:t>
      </w:r>
      <w:r>
        <w:t xml:space="preserve"> </w:t>
      </w:r>
      <w:r>
        <w:t xml:space="preserve">参数表默认 0.6 mm，参数表说明自己写明这是待现场确认的假设，不是实测。</w:t>
      </w:r>
    </w:p>
    <w:p>
      <w:pPr>
        <w:pStyle w:val="BodyText"/>
      </w:pPr>
      <w:r>
        <w:t xml:space="preserve">三处没有论证完的地方，照实写在这里：</w:t>
      </w:r>
    </w:p>
    <w:p>
      <w:pPr>
        <w:numPr>
          <w:ilvl w:val="0"/>
          <w:numId w:val="1007"/>
        </w:numPr>
        <w:pStyle w:val="Compact"/>
      </w:pPr>
      <w:r>
        <w:t xml:space="preserve">法兰盘是内边焊死、外边自由的环。把「一边自由的长条板」的</w:t>
      </w:r>
      <w:r>
        <w:t xml:space="preserve"> </w:t>
      </w:r>
      <m:oMath>
        <m:sSub>
          <m:e>
            <m:r>
              <m:t>k</m:t>
            </m:r>
          </m:e>
          <m:sub>
            <m:r>
              <m:t>b</m:t>
            </m:r>
          </m:sub>
        </m:sSub>
      </m:oMath>
      <w:r>
        <w:t xml:space="preserve"> </w:t>
      </w:r>
      <w:r>
        <w:t xml:space="preserve">用在环上，是一次没有论证的模型替换：环缝是周向收缩把环往里箍，与长条板受单向压不是一回事。</w:t>
      </w:r>
    </w:p>
    <w:p>
      <w:pPr>
        <w:numPr>
          <w:ilvl w:val="0"/>
          <w:numId w:val="1007"/>
        </w:numPr>
        <w:pStyle w:val="Compact"/>
      </w:pPr>
      <m:oMath>
        <m:r>
          <m:t>C</m:t>
        </m:r>
      </m:oMath>
      <w:r>
        <w:t xml:space="preserve"> </w:t>
      </w:r>
      <w:r>
        <w:t xml:space="preserve">是在钢上标定的，铂上没有标定过。</w:t>
      </w:r>
    </w:p>
    <w:p>
      <w:pPr>
        <w:numPr>
          <w:ilvl w:val="0"/>
          <w:numId w:val="1007"/>
        </w:numPr>
        <w:pStyle w:val="Compact"/>
      </w:pPr>
      <w:r>
        <w:t xml:space="preserve">平均比热</w:t>
      </w:r>
      <w:r>
        <w:t xml:space="preserve"> </w:t>
      </w:r>
      <m:oMath>
        <m:acc>
          <m:accPr>
            <m:chr m:val="‾"/>
          </m:accPr>
          <m:e>
            <m:r>
              <m:t>c</m:t>
            </m:r>
          </m:e>
        </m:acc>
      </m:oMath>
      <w:r>
        <w:t xml:space="preserve"> </w:t>
      </w:r>
      <w:r>
        <w:t xml:space="preserve">取 145。按第 4.9 节的纯铂比热式在 0 °C 到熔点取中点约 157，差 8 %。改它会挪板厚下角与铂重。</w:t>
      </w:r>
      <w:r>
        <w:t xml:space="preserve"> </w:t>
      </w:r>
      <w:r>
        <w:t xml:space="preserve">【待决定：焊接屈曲下界里的平均比热是否改用新比热式；改则板厚下角与铂重跟着变，需单独复核】</w:t>
      </w:r>
    </w:p>
    <w:p>
      <w:pPr>
        <w:pStyle w:val="FirstParagraph"/>
      </w:pPr>
      <w:r>
        <w:t xml:space="preserve">APP 的「参考工具 ▸ 焊接下界小算盘」是这条公式的独立算盘：改一格当场重算，并列出一串盘径看从哪一档起由屈曲控制。它不进计算链，不改页面上的数。</w:t>
      </w:r>
    </w:p>
    <w:bookmarkEnd w:id="43"/>
    <w:bookmarkStart w:id="44" w:name="熔化只判断不当可调参数"/>
    <w:p>
      <w:pPr>
        <w:pStyle w:val="Heading2"/>
      </w:pPr>
      <w:r>
        <w:t xml:space="preserve">4.7 熔化：只判断，不当可调参数</w:t>
      </w:r>
    </w:p>
    <w:p>
      <w:pPr>
        <w:pStyle w:val="FirstParagraph"/>
      </w:pPr>
      <w:r>
        <w:t xml:space="preserve">纯铂熔点 1768.2 °C。</w:t>
      </w:r>
      <w:r>
        <w:t xml:space="preserve"> </w:t>
      </w:r>
      <w:r>
        <w:t xml:space="preserve">方程本身不会拒绝熔化的解：电阻率二次拟合的温度斜率要到 3392 °C 才变号，发热随温度一直上升，所以没有熔点这道判断，场解会给出远超熔点的温度和一份闭合的能量账。</w:t>
      </w:r>
      <w:r>
        <w:t xml:space="preserve"> </w:t>
      </w:r>
      <w:r>
        <w:t xml:space="preserve">熔化因此必须显式判。</w:t>
      </w:r>
    </w:p>
    <w:p>
      <w:pPr>
        <w:pStyle w:val="BodyText"/>
      </w:pPr>
      <w:r>
        <w:t xml:space="preserve">按 J 定截面之后，各片在约束盒下角本不该熔。处置分三处，板厚一位都不动：</w:t>
      </w:r>
    </w:p>
    <w:p>
      <w:pPr>
        <w:numPr>
          <w:ilvl w:val="0"/>
          <w:numId w:val="1008"/>
        </w:numPr>
        <w:pStyle w:val="Compact"/>
      </w:pPr>
      <w:r>
        <w:t xml:space="preserve">求解器每遍开头验一次。已提交的解熔了，就停机，判「该解不存在」，不抬厚度。</w:t>
      </w:r>
    </w:p>
    <w:p>
      <w:pPr>
        <w:numPr>
          <w:ilvl w:val="0"/>
          <w:numId w:val="1008"/>
        </w:numPr>
        <w:pStyle w:val="Compact"/>
      </w:pPr>
      <w:r>
        <w:t xml:space="preserve">试探点熔了，该候选不成立；二分中点熔了，判不了。</w:t>
      </w:r>
    </w:p>
    <w:p>
      <w:pPr>
        <w:numPr>
          <w:ilvl w:val="0"/>
          <w:numId w:val="1008"/>
        </w:numPr>
        <w:pStyle w:val="Compact"/>
      </w:pPr>
      <w:r>
        <w:t xml:space="preserve">判据层：一片最高温越过表面散热表上限（即铂熔点），这一片的场就判不了。吃这一片场的判据一律判不了，判不了不算过。</w:t>
      </w:r>
    </w:p>
    <w:p>
      <w:pPr>
        <w:pStyle w:val="FirstParagraph"/>
      </w:pPr>
      <w:r>
        <w:t xml:space="preserve">熔化说明两件事之一：闭式截面漏了一刀（先看判据表「法兰截面 J」那行的最紧截面），或 J 设得太高。</w:t>
      </w:r>
      <w:r>
        <w:t xml:space="preserve"> </w:t>
      </w:r>
      <w:r>
        <w:t xml:space="preserve">熔化区里的温度数一个都不引用。</w:t>
      </w:r>
    </w:p>
    <w:bookmarkEnd w:id="44"/>
    <w:bookmarkStart w:id="45" w:name="保温交付的是材质与各区厚度"/>
    <w:p>
      <w:pPr>
        <w:pStyle w:val="Heading2"/>
      </w:pPr>
      <w:r>
        <w:t xml:space="preserve">4.8 保温：交付的是材质与各区厚度</w:t>
      </w:r>
    </w:p>
    <w:p>
      <w:pPr>
        <w:pStyle w:val="FirstParagraph"/>
      </w:pPr>
      <w:r>
        <w:t xml:space="preserve">散热通道是串联的：铂表面 → 各保温层导热 → 外表面辐射与自然对流。每层导热系数取</w:t>
      </w:r>
      <w:r>
        <w:t xml:space="preserve"> </w:t>
      </w:r>
      <m:oMath>
        <m:r>
          <m:t>k</m:t>
        </m:r>
        <m:d>
          <m:dPr>
            <m:begChr m:val="("/>
            <m:endChr m:val=")"/>
            <m:sepChr m:val=""/>
            <m:grow/>
          </m:dPr>
          <m:e>
            <m:r>
              <m:t>T</m:t>
            </m:r>
          </m:e>
        </m:d>
        <m:r>
          <m:rPr>
            <m:sty m:val="p"/>
          </m:rPr>
          <m:t>=</m:t>
        </m:r>
        <m:sSub>
          <m:e>
            <m:r>
              <m:t>k</m:t>
            </m:r>
          </m:e>
          <m:sub>
            <m:r>
              <m:t>0</m:t>
            </m:r>
          </m:sub>
        </m:sSub>
        <m:r>
          <m:rPr>
            <m:sty m:val="p"/>
          </m:rPr>
          <m:t>+</m:t>
        </m:r>
        <m:sSub>
          <m:e>
            <m:r>
              <m:t>k</m:t>
            </m:r>
          </m:e>
          <m:sub>
            <m:r>
              <m:t>1</m:t>
            </m:r>
          </m:sub>
        </m:sSub>
        <m:r>
          <m:t>T</m:t>
        </m:r>
      </m:oMath>
      <w:r>
        <w:t xml:space="preserve">，逐层串联。管按同心圆筒层算，法兰按平板层两面算。</w:t>
      </w:r>
      <w:r>
        <w:t xml:space="preserve"> </w:t>
      </w:r>
      <w:r>
        <w:t xml:space="preserve">法兰上保温厚不小于 0.05 mm 才按「包着」算，外表面发射率取 0.45；否则按裸铂，发射率 0.18。</w:t>
      </w:r>
      <w:r>
        <w:t xml:space="preserve"> </w:t>
      </w:r>
      <w:r>
        <w:t xml:space="preserve">法兰保温的材料取参数表内层（贴铂）那一层的</w:t>
      </w:r>
      <w:r>
        <w:t xml:space="preserve"> </w:t>
      </w:r>
      <m:oMath>
        <m:r>
          <m:t>k</m:t>
        </m:r>
        <m:d>
          <m:dPr>
            <m:begChr m:val="("/>
            <m:endChr m:val=")"/>
            <m:sepChr m:val=""/>
            <m:grow/>
          </m:dPr>
          <m:e>
            <m:r>
              <m:t>T</m:t>
            </m:r>
          </m:e>
        </m:d>
      </m:oMath>
      <w:r>
        <w:t xml:space="preserve">。</w:t>
      </w:r>
    </w:p>
    <w:p>
      <w:pPr>
        <w:pStyle w:val="BodyText"/>
      </w:pPr>
      <w:r>
        <w:t xml:space="preserve">三个区，各自一个厚度：</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区</w:t>
            </w:r>
          </w:p>
        </w:tc>
        <w:tc>
          <w:tcPr/>
          <w:p>
            <w:pPr>
              <w:pStyle w:val="Compact"/>
              <w:jc w:val="left"/>
            </w:pPr>
            <w:r>
              <w:t xml:space="preserve">模型里怎么取</w:t>
            </w:r>
          </w:p>
        </w:tc>
        <w:tc>
          <w:tcPr/>
          <w:p>
            <w:pPr>
              <w:pStyle w:val="Compact"/>
              <w:jc w:val="left"/>
            </w:pPr>
            <w:r>
              <w:t xml:space="preserve">现行取值</w:t>
            </w:r>
          </w:p>
        </w:tc>
        <w:tc>
          <w:tcPr/>
          <w:p>
            <w:pPr>
              <w:pStyle w:val="Compact"/>
              <w:jc w:val="left"/>
            </w:pPr>
            <w:r>
              <w:t xml:space="preserve">谁定</w:t>
            </w:r>
          </w:p>
        </w:tc>
      </w:tr>
      <w:tr>
        <w:tc>
          <w:tcPr/>
          <w:p>
            <w:pPr>
              <w:pStyle w:val="Compact"/>
              <w:jc w:val="left"/>
            </w:pPr>
            <w:r>
              <w:t xml:space="preserve">管</w:t>
            </w:r>
          </w:p>
        </w:tc>
        <w:tc>
          <w:tcPr/>
          <w:p>
            <w:pPr>
              <w:pStyle w:val="Compact"/>
              <w:jc w:val="left"/>
            </w:pPr>
            <w:r>
              <w:t xml:space="preserve">沿全长等厚</w:t>
            </w:r>
          </w:p>
        </w:tc>
        <w:tc>
          <w:tcPr/>
          <w:p>
            <w:pPr>
              <w:pStyle w:val="Compact"/>
              <w:jc w:val="left"/>
            </w:pPr>
            <w:r>
              <w:t xml:space="preserve">W08／W06 为 5 mm</w:t>
            </w:r>
          </w:p>
        </w:tc>
        <w:tc>
          <w:tcPr/>
          <w:p>
            <w:pPr>
              <w:pStyle w:val="Compact"/>
              <w:jc w:val="left"/>
            </w:pPr>
            <w:r>
              <w:t xml:space="preserve">设计输入</w:t>
            </w:r>
          </w:p>
        </w:tc>
      </w:tr>
      <w:tr>
        <w:tc>
          <w:tcPr/>
          <w:p>
            <w:pPr>
              <w:pStyle w:val="Compact"/>
              <w:jc w:val="left"/>
            </w:pPr>
            <w:r>
              <w:t xml:space="preserve">圆盘（r ≤ 盘半径）</w:t>
            </w:r>
          </w:p>
        </w:tc>
        <w:tc>
          <w:tcPr/>
          <w:p>
            <w:pPr>
              <w:pStyle w:val="Compact"/>
              <w:jc w:val="left"/>
            </w:pPr>
            <w:r>
              <w:t xml:space="preserve">整盘一个厚度，分不了内外环</w:t>
            </w:r>
          </w:p>
        </w:tc>
        <w:tc>
          <w:tcPr/>
          <w:p>
            <w:pPr>
              <w:pStyle w:val="Compact"/>
              <w:jc w:val="left"/>
            </w:pPr>
            <w:r>
              <w:t xml:space="preserve">默认 20 mm；界面上界 60 mm</w:t>
            </w:r>
          </w:p>
        </w:tc>
        <w:tc>
          <w:tcPr/>
          <w:p>
            <w:pPr>
              <w:pStyle w:val="Compact"/>
              <w:jc w:val="left"/>
            </w:pPr>
            <w:r>
              <w:t xml:space="preserve">设计输入；两个数都是历史值，出处待补</w:t>
            </w:r>
          </w:p>
        </w:tc>
      </w:tr>
      <w:tr>
        <w:tc>
          <w:tcPr/>
          <w:p>
            <w:pPr>
              <w:pStyle w:val="Compact"/>
              <w:jc w:val="left"/>
            </w:pPr>
            <w:r>
              <w:t xml:space="preserve">舌片</w:t>
            </w:r>
          </w:p>
        </w:tc>
        <w:tc>
          <w:tcPr/>
          <w:p>
            <w:pPr>
              <w:pStyle w:val="Compact"/>
              <w:jc w:val="left"/>
            </w:pPr>
            <w:r>
              <w:t xml:space="preserve">逐片一个厚度</w:t>
            </w:r>
          </w:p>
        </w:tc>
        <w:tc>
          <w:tcPr/>
          <w:p>
            <w:pPr>
              <w:pStyle w:val="Compact"/>
              <w:jc w:val="left"/>
            </w:pPr>
            <w:r>
              <w:t xml:space="preserve">裸舌 0.30 mm，或 0.5 mm 的整数倍</w:t>
            </w:r>
          </w:p>
        </w:tc>
        <w:tc>
          <w:tcPr/>
          <w:p>
            <w:pPr>
              <w:pStyle w:val="Compact"/>
              <w:jc w:val="left"/>
            </w:pPr>
            <w:r>
              <w:t xml:space="preserve">求解器可调参数</w:t>
            </w:r>
          </w:p>
        </w:tc>
      </w:tr>
    </w:tbl>
    <w:p>
      <w:pPr>
        <w:pStyle w:val="BodyText"/>
      </w:pPr>
      <w:r>
        <w:t xml:space="preserve">舌保温的合法值只有两类：什么都不缠时的等效厚度 0.30 mm（0 层），或 n 层 × 每层 0.5 mm。</w:t>
      </w:r>
      <w:r>
        <w:t xml:space="preserve"> </w:t>
      </w:r>
      <w:r>
        <w:t xml:space="preserve">二分在图纸格点上走：每个中点先向上对齐到格再评估，括号宽不超过一格即停；舌保温一格 0.5 mm，板厚一格 0.01 mm。停下时上端是判得过的最小格点，所以交出的值就是现场包得出来的层数。</w:t>
      </w:r>
    </w:p>
    <w:p>
      <w:pPr>
        <w:pStyle w:val="BodyText"/>
      </w:pPr>
      <w:r>
        <w:t xml:space="preserve">裸舌在热解里按 0.30 mm 内层保温、外表面发射率 0.45 计散热，不按裸铂 0.18：0.30 大于「包着」的门槛 0.05 mm。</w:t>
      </w:r>
      <w:r>
        <w:t xml:space="preserve"> </w:t>
      </w:r>
      <w:r>
        <w:t xml:space="preserve">0.30 这个等效厚度，仓库里查不到出处。【待决定：裸舌等效厚度 0.30 mm 的出处由谁给定】 舌保温的搜索上界 20 mm 没有出处。</w:t>
      </w:r>
    </w:p>
    <w:p>
      <w:pPr>
        <w:pStyle w:val="BodyText"/>
      </w:pPr>
      <w:r>
        <w:t xml:space="preserve">交付物是保温方案：每区一行，材质、</w:t>
      </w:r>
      <m:oMath>
        <m:r>
          <m:t>k</m:t>
        </m:r>
        <m:d>
          <m:dPr>
            <m:begChr m:val="("/>
            <m:endChr m:val=")"/>
            <m:sepChr m:val=""/>
            <m:grow/>
          </m:dPr>
          <m:e>
            <m:r>
              <m:t>T</m:t>
            </m:r>
          </m:e>
        </m:d>
      </m:oMath>
      <w:r>
        <w:t xml:space="preserve"> </w:t>
      </w:r>
      <w:r>
        <w:t xml:space="preserve">与出处、厚度、折合层数、圈数提示。怎么包（缠绕还是预制保温块）由现场定。</w:t>
      </w:r>
      <w:r>
        <w:t xml:space="preserve"> </w:t>
      </w:r>
      <w:r>
        <w:t xml:space="preserve">管与圆盘接合区的缠绕圈数只作参考行：参考线 20 圈 × 每圈 0.5 mm = 10 mm，超过就提示改用预制保温块，不卡交付。</w:t>
      </w:r>
      <w:r>
        <w:t xml:space="preserve"> </w:t>
      </w:r>
      <w:r>
        <w:t xml:space="preserve">W08／W06 在最终口径下的保温方案表：【待补：W08/W06 最终重解】。</w:t>
      </w:r>
    </w:p>
    <w:p>
      <w:pPr>
        <w:pStyle w:val="BodyText"/>
      </w:pPr>
      <w:r>
        <w:t xml:space="preserve">终验时逐片把舌保温在解值 ±1.0 mm 内按 0.1 mm 挪动，其余片与其余参数不动，每点跑一次整线，量出这一片舌保温的可行窗口与窗口里落得进的层数。</w:t>
      </w:r>
      <w:r>
        <w:t xml:space="preserve"> </w:t>
      </w:r>
      <w:r>
        <w:t xml:space="preserve">窗口的读法见求解器一章。W08／W06 在最终口径下的窗口：【待补：W08/W06 最终重解】。</w:t>
      </w:r>
    </w:p>
    <w:p>
      <w:pPr>
        <w:pStyle w:val="BodyText"/>
      </w:pPr>
      <w:r>
        <w:t xml:space="preserve">模型没有覆盖、照实写出的四处：</w:t>
      </w:r>
    </w:p>
    <w:p>
      <w:pPr>
        <w:numPr>
          <w:ilvl w:val="0"/>
          <w:numId w:val="1009"/>
        </w:numPr>
        <w:pStyle w:val="Compact"/>
      </w:pPr>
      <w:r>
        <w:t xml:space="preserve">三层保温材料的</w:t>
      </w:r>
      <w:r>
        <w:t xml:space="preserve"> </w:t>
      </w:r>
      <m:oMath>
        <m:r>
          <m:t>k</m:t>
        </m:r>
        <m:d>
          <m:dPr>
            <m:begChr m:val="("/>
            <m:endChr m:val=")"/>
            <m:sepChr m:val=""/>
            <m:grow/>
          </m:dPr>
          <m:e>
            <m:r>
              <m:t>T</m:t>
            </m:r>
          </m:e>
        </m:d>
      </m:oMath>
      <w:r>
        <w:t xml:space="preserve"> </w:t>
      </w:r>
      <w:r>
        <w:t xml:space="preserve">系数在仓库里查不到出处，保温方案表上印「出处待补」。</w:t>
      </w:r>
    </w:p>
    <w:p>
      <w:pPr>
        <w:numPr>
          <w:ilvl w:val="0"/>
          <w:numId w:val="1009"/>
        </w:numPr>
        <w:pStyle w:val="Compact"/>
      </w:pPr>
      <w:r>
        <w:t xml:space="preserve">圆盘保温默认 20 mm 与界面上界 60 mm 都查不到出处。</w:t>
      </w:r>
      <w:r>
        <w:t xml:space="preserve"> </w:t>
      </w:r>
      <w:r>
        <w:t xml:space="preserve">【待决定：圆盘保温默认 20 mm 的出处由谁给；给出之前，正文与判据说明一律写「历史值，出处待补」】</w:t>
      </w:r>
    </w:p>
    <w:p>
      <w:pPr>
        <w:numPr>
          <w:ilvl w:val="0"/>
          <w:numId w:val="1009"/>
        </w:numPr>
        <w:pStyle w:val="Compact"/>
      </w:pPr>
      <w:r>
        <w:t xml:space="preserve">圆盘保温整盘只有一个厚度，「内环带薄、外区厚」目前表达不了。</w:t>
      </w:r>
    </w:p>
    <w:p>
      <w:pPr>
        <w:numPr>
          <w:ilvl w:val="0"/>
          <w:numId w:val="1009"/>
        </w:numPr>
        <w:pStyle w:val="Compact"/>
      </w:pPr>
      <w:r>
        <w:t xml:space="preserve">管保温沿全长等厚。现场管端靠圆盘那一小段会渐变减薄，模型没建。影响是局部的，方向偏乐观：角部实际比模型多散一点热。</w:t>
      </w:r>
    </w:p>
    <w:bookmarkEnd w:id="45"/>
    <w:bookmarkStart w:id="46" w:name="物性哪些按牌号哪些按纯铂"/>
    <w:p>
      <w:pPr>
        <w:pStyle w:val="Heading2"/>
      </w:pPr>
      <w:r>
        <w:t xml:space="preserve">4.9 物性：哪些按牌号，哪些按纯铂</w:t>
      </w:r>
    </w:p>
    <w:p>
      <w:pPr>
        <w:pStyle w:val="FirstParagraph"/>
      </w:pPr>
      <w:r>
        <w:t xml:space="preserve">参数表可选的牌号只有四类数据（电阻率、热膨胀、持久强度、热导率与比热）齐全的 4 个：Pt、Pt-Rh/90-10、Tanaka-ZGS-Pt、Tanaka-ZGS-PtRh10。材料库共 12 个，其余 8 个灰显，并写明缺哪几类。默认纯铂。</w:t>
      </w:r>
    </w:p>
    <w:p>
      <w:pPr>
        <w:pStyle w:val="BodyText"/>
      </w:pPr>
      <w:r>
        <w:t xml:space="preserve">选了牌号之后，各物性走哪一支：</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物性</w:t>
            </w:r>
          </w:p>
        </w:tc>
        <w:tc>
          <w:tcPr/>
          <w:p>
            <w:pPr>
              <w:pStyle w:val="Compact"/>
              <w:jc w:val="left"/>
            </w:pPr>
            <w:r>
              <w:t xml:space="preserve">进到哪里</w:t>
            </w:r>
          </w:p>
        </w:tc>
        <w:tc>
          <w:tcPr/>
          <w:p>
            <w:pPr>
              <w:pStyle w:val="Compact"/>
              <w:jc w:val="left"/>
            </w:pPr>
            <w:r>
              <w:t xml:space="preserve">按牌号还是纯铂</w:t>
            </w:r>
          </w:p>
        </w:tc>
      </w:tr>
      <w:tr>
        <w:tc>
          <w:tcPr/>
          <w:p>
            <w:pPr>
              <w:pStyle w:val="Compact"/>
              <w:jc w:val="left"/>
            </w:pPr>
            <w:r>
              <w:t xml:space="preserve">电阻率 ρ(T)、dρ/dT、电阻温度系数</w:t>
            </w:r>
          </w:p>
        </w:tc>
        <w:tc>
          <w:tcPr/>
          <w:p>
            <w:pPr>
              <w:pStyle w:val="Compact"/>
              <w:jc w:val="left"/>
            </w:pPr>
            <w:r>
              <w:t xml:space="preserve">段解焦耳热、法兰壳电流场、板件二维电流、局部热稳定、设计电流闭式、升温两节点</w:t>
            </w:r>
          </w:p>
        </w:tc>
        <w:tc>
          <w:tcPr/>
          <w:p>
            <w:pPr>
              <w:pStyle w:val="Compact"/>
              <w:jc w:val="left"/>
            </w:pPr>
            <w:r>
              <w:t xml:space="preserve">按牌号（默认 Pt：二次拟合，0～1500 °C）</w:t>
            </w:r>
          </w:p>
        </w:tc>
      </w:tr>
      <w:tr>
        <w:tc>
          <w:tcPr/>
          <w:p>
            <w:pPr>
              <w:pStyle w:val="Compact"/>
              <w:jc w:val="left"/>
            </w:pPr>
            <w:r>
              <w:t xml:space="preserve">导热系数 k(T)</w:t>
            </w:r>
          </w:p>
        </w:tc>
        <w:tc>
          <w:tcPr/>
          <w:p>
            <w:pPr>
              <w:pStyle w:val="Compact"/>
              <w:jc w:val="left"/>
            </w:pPr>
            <w:r>
              <w:t xml:space="preserve">段解轴向导热、法兰壳热解、板件二维热、升温两节点、局部热稳定</w:t>
            </w:r>
          </w:p>
        </w:tc>
        <w:tc>
          <w:tcPr/>
          <w:p>
            <w:pPr>
              <w:pStyle w:val="Compact"/>
              <w:jc w:val="left"/>
            </w:pPr>
            <w:r>
              <w:t xml:space="preserve">按牌号（默认 Pt：700 °C 以上为推荐值外推，±8 %；Pt-Rh/90-10 数据点 100～1400 °C，区间外取端点值）</w:t>
            </w:r>
          </w:p>
        </w:tc>
      </w:tr>
      <w:tr>
        <w:tc>
          <w:tcPr/>
          <w:p>
            <w:pPr>
              <w:pStyle w:val="Compact"/>
              <w:jc w:val="left"/>
            </w:pPr>
            <w:r>
              <w:t xml:space="preserve">比热 cp(T)</w:t>
            </w:r>
          </w:p>
        </w:tc>
        <w:tc>
          <w:tcPr/>
          <w:p>
            <w:pPr>
              <w:pStyle w:val="Compact"/>
              <w:jc w:val="left"/>
            </w:pPr>
            <w:r>
              <w:t xml:space="preserve">设计电流的热容项、升温求解、段解时间常数</w:t>
            </w:r>
          </w:p>
        </w:tc>
        <w:tc>
          <w:tcPr/>
          <w:p>
            <w:pPr>
              <w:pStyle w:val="Compact"/>
              <w:jc w:val="left"/>
            </w:pPr>
            <w:r>
              <w:t xml:space="preserve">按牌号（默认 Pt：Kaye &amp; Laby 四点拟合，500 °C 以上外推；热容 = 纯铂密度 × 所选牌号比热）</w:t>
            </w:r>
          </w:p>
        </w:tc>
      </w:tr>
      <w:tr>
        <w:tc>
          <w:tcPr/>
          <w:p>
            <w:pPr>
              <w:pStyle w:val="Compact"/>
              <w:jc w:val="left"/>
            </w:pPr>
            <w:r>
              <w:t xml:space="preserve">密度</w:t>
            </w:r>
          </w:p>
        </w:tc>
        <w:tc>
          <w:tcPr/>
          <w:p>
            <w:pPr>
              <w:pStyle w:val="Compact"/>
              <w:jc w:val="left"/>
            </w:pPr>
            <w:r>
              <w:t xml:space="preserve">整线铂重</w:t>
            </w:r>
          </w:p>
        </w:tc>
        <w:tc>
          <w:tcPr/>
          <w:p>
            <w:pPr>
              <w:pStyle w:val="Compact"/>
              <w:jc w:val="left"/>
            </w:pPr>
            <w:r>
              <w:t xml:space="preserve">纯铂 21 450 kg/m³</w:t>
            </w:r>
          </w:p>
        </w:tc>
      </w:tr>
      <w:tr>
        <w:tc>
          <w:tcPr/>
          <w:p>
            <w:pPr>
              <w:pStyle w:val="Compact"/>
              <w:jc w:val="left"/>
            </w:pPr>
            <w:r>
              <w:t xml:space="preserve">密度</w:t>
            </w:r>
          </w:p>
        </w:tc>
        <w:tc>
          <w:tcPr/>
          <w:p>
            <w:pPr>
              <w:pStyle w:val="Compact"/>
              <w:jc w:val="left"/>
            </w:pPr>
            <w:r>
              <w:t xml:space="preserve">分段解析强度与铂重页</w:t>
            </w:r>
          </w:p>
        </w:tc>
        <w:tc>
          <w:tcPr/>
          <w:p>
            <w:pPr>
              <w:pStyle w:val="Compact"/>
              <w:jc w:val="left"/>
            </w:pPr>
            <w:r>
              <w:t xml:space="preserve">按牌号</w:t>
            </w:r>
          </w:p>
        </w:tc>
      </w:tr>
      <w:tr>
        <w:tc>
          <w:tcPr/>
          <w:p>
            <w:pPr>
              <w:pStyle w:val="Compact"/>
              <w:jc w:val="left"/>
            </w:pPr>
            <w:r>
              <w:t xml:space="preserve">持久强度</w:t>
            </w:r>
          </w:p>
        </w:tc>
        <w:tc>
          <w:tcPr/>
          <w:p>
            <w:pPr>
              <w:pStyle w:val="Compact"/>
              <w:jc w:val="left"/>
            </w:pPr>
            <w:r>
              <w:t xml:space="preserve">管强度利用率（参考量）</w:t>
            </w:r>
          </w:p>
        </w:tc>
        <w:tc>
          <w:tcPr/>
          <w:p>
            <w:pPr>
              <w:pStyle w:val="Compact"/>
              <w:jc w:val="left"/>
            </w:pPr>
            <w:r>
              <w:t xml:space="preserve">按牌号</w:t>
            </w:r>
          </w:p>
        </w:tc>
      </w:tr>
      <w:tr>
        <w:tc>
          <w:tcPr/>
          <w:p>
            <w:pPr>
              <w:pStyle w:val="Compact"/>
              <w:jc w:val="left"/>
            </w:pPr>
            <w:r>
              <w:t xml:space="preserve">热膨胀</w:t>
            </w:r>
          </w:p>
        </w:tc>
        <w:tc>
          <w:tcPr/>
          <w:p>
            <w:pPr>
              <w:pStyle w:val="Compact"/>
              <w:jc w:val="left"/>
            </w:pPr>
            <w:r>
              <w:t xml:space="preserve">终验第一关的伸长量（只报数）</w:t>
            </w:r>
          </w:p>
        </w:tc>
        <w:tc>
          <w:tcPr/>
          <w:p>
            <w:pPr>
              <w:pStyle w:val="Compact"/>
              <w:jc w:val="left"/>
            </w:pPr>
            <w:r>
              <w:t xml:space="preserve">按牌号</w:t>
            </w:r>
          </w:p>
        </w:tc>
      </w:tr>
      <w:tr>
        <w:tc>
          <w:tcPr/>
          <w:p>
            <w:pPr>
              <w:pStyle w:val="Compact"/>
              <w:jc w:val="left"/>
            </w:pPr>
            <w:r>
              <w:t xml:space="preserve">焊接屈曲用的 α、E、ν、L_f、c̄</w:t>
            </w:r>
          </w:p>
        </w:tc>
        <w:tc>
          <w:tcPr/>
          <w:p>
            <w:pPr>
              <w:pStyle w:val="Compact"/>
              <w:jc w:val="left"/>
            </w:pPr>
            <w:r>
              <w:t xml:space="preserve">焊接屈曲下界（第 4.6 节）</w:t>
            </w:r>
          </w:p>
        </w:tc>
        <w:tc>
          <w:tcPr/>
          <w:p>
            <w:pPr>
              <w:pStyle w:val="Compact"/>
              <w:jc w:val="left"/>
            </w:pPr>
            <w:r>
              <w:t xml:space="preserve">纯铂文献值</w:t>
            </w:r>
          </w:p>
        </w:tc>
      </w:tr>
    </w:tbl>
    <w:p>
      <w:pPr>
        <w:pStyle w:val="BodyText"/>
      </w:pPr>
      <w:r>
        <w:t xml:space="preserve">按牌号取电、热物性的只有电阻率与热导率／比热两类数据都自有的牌号（可选的三个：Pt-Rh/90-10、Tanaka-ZGS-Pt、Tanaka-ZGS-PtRh10）。其余牌号的电阻率、电阻温度系数、热导率、比热五项一起退回纯铂，不混用，结果说明末尾写明缺哪几类数据。选了非纯铂牌号时，结果说明末尾还写出各曲线的数据点区间与本算例温度越出区间之处（区间外取端点值，不外推）。仍按纯铂的：密度、熔点、电阻率拟合上界 1500 °C、热稳定的 1400 °C 护栏、焊接屈曲下界用的常数。参数表的牌号说明已照此写明。</w:t>
      </w:r>
    </w:p>
    <w:p>
      <w:pPr>
        <w:pStyle w:val="BodyText"/>
      </w:pPr>
      <w:r>
        <w:t xml:space="preserve">默认牌号 Pt 调的就是纯铂原式、运算次序不变，接线前后六个整线算例的全量转储逐行相同（只差一处计时）。差全在非纯铂牌号上：Pt-Rh/90-10 对纯铂，电阻率最大 +84.91 %（20 °C；1150 °C 处 +2.80 %），热导率最大 −40.82 %（20 °C；1150 °C 处 −17.29 %），比热最大 −6.07 %（600 °C）。</w:t>
      </w:r>
      <w:r>
        <w:t xml:space="preserve"> </w:t>
      </w:r>
      <w:r>
        <w:t xml:space="preserve">这些差对各判据往哪个方向推，没有算过。</w:t>
      </w:r>
      <w:r>
        <w:t xml:space="preserve"> </w:t>
      </w:r>
      <w:r>
        <w:t xml:space="preserve">【待决定：电阻率、热导率、比热按牌号接进求解链之前，本文的热电结论是否声明只对纯铂（及数据与纯铂相同的 Tanaka-ZGS-Pt）成立】</w:t>
      </w:r>
    </w:p>
    <w:p>
      <w:pPr>
        <w:pStyle w:val="BodyText"/>
      </w:pPr>
      <w:r>
        <w:t xml:space="preserve">持久强度的数据区间有下限。纯铂持久强度拟合下限 1100 °C，段控温点低于它时不外推，改用拟合下限温度处的断裂强度当保守许用值，算出的利用率是上界。</w:t>
      </w:r>
      <w:r>
        <w:t xml:space="preserve"> </w:t>
      </w:r>
      <w:r>
        <w:t xml:space="preserve">这条规则的判法属于判据一章。</w:t>
      </w:r>
    </w:p>
    <w:p>
      <w:pPr>
        <w:pStyle w:val="BodyText"/>
      </w:pPr>
      <w:r>
        <w:t xml:space="preserve">热膨胀曲线的数据点到 1000 °C 为止，伸长表 1000 °C 以上的行标「外推」。</w:t>
      </w:r>
    </w:p>
    <w:bookmarkEnd w:id="46"/>
    <w:bookmarkEnd w:id="47"/>
    <w:bookmarkStart w:id="52" w:name="判据体系"/>
    <w:p>
      <w:pPr>
        <w:pStyle w:val="Heading1"/>
      </w:pPr>
      <w:r>
        <w:t xml:space="preserve">5 判据体系</w:t>
      </w:r>
    </w:p>
    <w:bookmarkStart w:id="48" w:name="三条铁律"/>
    <w:p>
      <w:pPr>
        <w:pStyle w:val="Heading2"/>
      </w:pPr>
      <w:r>
        <w:t xml:space="preserve">5.1 三条铁律</w:t>
      </w:r>
    </w:p>
    <w:p>
      <w:pPr>
        <w:numPr>
          <w:ilvl w:val="0"/>
          <w:numId w:val="1010"/>
        </w:numPr>
        <w:pStyle w:val="Compact"/>
      </w:pPr>
      <w:r>
        <w:t xml:space="preserve">判据只有一个来源：整线计算判出来的表。界面、报告、求解器只读结果，不自己重算。求解器的限值也只从整线算例读。</w:t>
      </w:r>
    </w:p>
    <w:p>
      <w:pPr>
        <w:numPr>
          <w:ilvl w:val="0"/>
          <w:numId w:val="1010"/>
        </w:numPr>
        <w:pStyle w:val="Compact"/>
      </w:pPr>
      <w:r>
        <w:t xml:space="preserve">几何只有一个来源：设计记录。出的图、算的场、画的示意图都从它来。</w:t>
      </w:r>
    </w:p>
    <w:p>
      <w:pPr>
        <w:numPr>
          <w:ilvl w:val="0"/>
          <w:numId w:val="1010"/>
        </w:numPr>
        <w:pStyle w:val="Compact"/>
      </w:pPr>
      <w:r>
        <w:t xml:space="preserve">判据不允许消失。每条判据只有三种结论：过、不过、判不了。判不了一律不算过，判据表上印「无法判定」。参考量只印值与裕度，不写过或不过。</w:t>
      </w:r>
    </w:p>
    <w:p>
      <w:pPr>
        <w:pStyle w:val="FirstParagraph"/>
      </w:pPr>
      <w:r>
        <w:t xml:space="preserve">判不了有两类来源。一类是场本身：温度场或电位场没收敛、越过铂熔点、超出散热表、压接段盖到管孔或伸进圆盘、图纸推不出保温分界，该工况判不了。外层耦合没收敛时，表内每个数不可引用。</w:t>
      </w:r>
      <w:r>
        <w:t xml:space="preserve"> </w:t>
      </w:r>
      <w:r>
        <w:t xml:space="preserve">另一类是分辨率：场解收敛了，但某条温度判据的裕度比这次计算自带的认证误差还小，判不了那么细（第 5.3 节）。</w:t>
      </w:r>
    </w:p>
    <w:bookmarkEnd w:id="48"/>
    <w:bookmarkStart w:id="49" w:name="硬判据与限值出处"/>
    <w:p>
      <w:pPr>
        <w:pStyle w:val="Heading2"/>
      </w:pPr>
      <w:r>
        <w:t xml:space="preserve">5.2 硬判据与限值出处</w:t>
      </w:r>
    </w:p>
    <w:p>
      <w:pPr>
        <w:pStyle w:val="FirstParagraph"/>
      </w:pPr>
      <w:r>
        <w:t xml:space="preserve">同一条判据在不同工况下地位不同。带玻璃稳态决定法兰设计成不成。空管到温稳态只卡电流密度与场的有效性，其余照算照印，只作参考。下表由程序的分工况表</w:t>
      </w:r>
      <w:r>
        <w:t xml:space="preserve"> </w:t>
      </w:r>
      <w:r>
        <w:rPr>
          <w:rStyle w:val="VerbatimChar"/>
        </w:rPr>
        <w:t xml:space="preserve">RequiredByState</w:t>
      </w:r>
      <w:r>
        <w:t xml:space="preserve"> </w:t>
      </w:r>
      <w:r>
        <w:t xml:space="preserve">整理，不另立名单。</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判据（APP 里显示的名字）</w:t>
            </w:r>
          </w:p>
        </w:tc>
        <w:tc>
          <w:tcPr/>
          <w:p>
            <w:pPr>
              <w:pStyle w:val="Compact"/>
              <w:jc w:val="left"/>
            </w:pPr>
            <w:r>
              <w:t xml:space="preserve">判什么</w:t>
            </w:r>
          </w:p>
        </w:tc>
        <w:tc>
          <w:tcPr/>
          <w:p>
            <w:pPr>
              <w:pStyle w:val="Compact"/>
              <w:jc w:val="left"/>
            </w:pPr>
            <w:r>
              <w:t xml:space="preserve">限值</w:t>
            </w:r>
          </w:p>
        </w:tc>
        <w:tc>
          <w:tcPr/>
          <w:p>
            <w:pPr>
              <w:pStyle w:val="Compact"/>
              <w:jc w:val="left"/>
            </w:pPr>
            <w:r>
              <w:t xml:space="preserve">出处</w:t>
            </w:r>
          </w:p>
        </w:tc>
        <w:tc>
          <w:tcPr/>
          <w:p>
            <w:pPr>
              <w:pStyle w:val="Compact"/>
              <w:jc w:val="left"/>
            </w:pPr>
            <w:r>
              <w:t xml:space="preserve">带玻璃稳态</w:t>
            </w:r>
          </w:p>
        </w:tc>
        <w:tc>
          <w:tcPr/>
          <w:p>
            <w:pPr>
              <w:pStyle w:val="Compact"/>
              <w:jc w:val="left"/>
            </w:pPr>
            <w:r>
              <w:t xml:space="preserve">空管到温稳态</w:t>
            </w:r>
          </w:p>
        </w:tc>
      </w:tr>
      <w:tr>
        <w:tc>
          <w:tcPr/>
          <w:p>
            <w:pPr>
              <w:pStyle w:val="Compact"/>
              <w:jc w:val="left"/>
            </w:pPr>
            <w:r>
              <w:t xml:space="preserve">升温</w:t>
            </w:r>
          </w:p>
        </w:tc>
        <w:tc>
          <w:tcPr/>
          <w:p>
            <w:pPr>
              <w:pStyle w:val="Compact"/>
              <w:jc w:val="left"/>
            </w:pPr>
            <w:r>
              <w:t xml:space="preserve">按 20 °C/h 空管升温所需电流折成的管 J 峰值；没被管 J 许用截住，就升得到目标</w:t>
            </w:r>
          </w:p>
        </w:tc>
        <w:tc>
          <w:tcPr/>
          <w:p>
            <w:pPr>
              <w:pStyle w:val="Compact"/>
              <w:jc w:val="left"/>
            </w:pPr>
            <w:r>
              <w:t xml:space="preserve">管 J 许用</w:t>
            </w:r>
          </w:p>
        </w:tc>
        <w:tc>
          <w:tcPr/>
          <w:p>
            <w:pPr>
              <w:pStyle w:val="Compact"/>
              <w:jc w:val="left"/>
            </w:pPr>
            <w:r>
              <w:t xml:space="preserve">闭式（第 3.5 节）</w:t>
            </w:r>
          </w:p>
        </w:tc>
        <w:tc>
          <w:tcPr/>
          <w:p>
            <w:pPr>
              <w:pStyle w:val="Compact"/>
              <w:jc w:val="left"/>
            </w:pPr>
            <w:r>
              <w:t xml:space="preserve">硬判据</w:t>
            </w:r>
          </w:p>
        </w:tc>
        <w:tc>
          <w:tcPr/>
          <w:p>
            <w:pPr>
              <w:pStyle w:val="Compact"/>
              <w:jc w:val="left"/>
            </w:pPr>
            <w:r>
              <w:t xml:space="preserve">硬判据</w:t>
            </w:r>
          </w:p>
        </w:tc>
      </w:tr>
      <w:tr>
        <w:tc>
          <w:tcPr/>
          <w:p>
            <w:pPr>
              <w:pStyle w:val="Compact"/>
              <w:jc w:val="left"/>
            </w:pPr>
            <w:r>
              <w:t xml:space="preserve">管孔净流入</w:t>
            </w:r>
          </w:p>
        </w:tc>
        <w:tc>
          <w:tcPr/>
          <w:p>
            <w:pPr>
              <w:pStyle w:val="Compact"/>
              <w:jc w:val="left"/>
            </w:pPr>
            <w:r>
              <w:t xml:space="preserve">热是从管子流进法兰（安全），还是倒灌进管子（烧断的方向）</w:t>
            </w:r>
          </w:p>
        </w:tc>
        <w:tc>
          <w:tcPr/>
          <w:p>
            <w:pPr>
              <w:pStyle w:val="Compact"/>
              <w:jc w:val="left"/>
            </w:pPr>
            <w:r>
              <w:t xml:space="preserve">&gt; 0 W</w:t>
            </w:r>
          </w:p>
        </w:tc>
        <w:tc>
          <w:tcPr/>
          <w:p>
            <w:pPr>
              <w:pStyle w:val="Compact"/>
              <w:jc w:val="left"/>
            </w:pPr>
            <w:r>
              <w:t xml:space="preserve">方向判据，没有靶值</w:t>
            </w:r>
          </w:p>
        </w:tc>
        <w:tc>
          <w:tcPr/>
          <w:p>
            <w:pPr>
              <w:pStyle w:val="Compact"/>
              <w:jc w:val="left"/>
            </w:pPr>
            <w:r>
              <w:t xml:space="preserve">硬判据</w:t>
            </w:r>
          </w:p>
        </w:tc>
        <w:tc>
          <w:tcPr/>
          <w:p>
            <w:pPr>
              <w:pStyle w:val="Compact"/>
              <w:jc w:val="left"/>
            </w:pPr>
            <w:r>
              <w:t xml:space="preserve">参考</w:t>
            </w:r>
          </w:p>
        </w:tc>
      </w:tr>
      <w:tr>
        <w:tc>
          <w:tcPr/>
          <w:p>
            <w:pPr>
              <w:pStyle w:val="Compact"/>
              <w:jc w:val="left"/>
            </w:pPr>
            <w:r>
              <w:t xml:space="preserve">最热铂高出热偶读数</w:t>
            </w:r>
          </w:p>
        </w:tc>
        <w:tc>
          <w:tcPr/>
          <w:p>
            <w:pPr>
              <w:pStyle w:val="Compact"/>
              <w:jc w:val="left"/>
            </w:pPr>
            <w:r>
              <w:t xml:space="preserve">第 j 片：max(圆盘峰, 舌片区峰, 接头管根较热端) − 热偶读数基准</w:t>
            </w:r>
          </w:p>
        </w:tc>
        <w:tc>
          <w:tcPr/>
          <w:p>
            <w:pPr>
              <w:pStyle w:val="Compact"/>
              <w:jc w:val="left"/>
            </w:pPr>
            <w:r>
              <w:t xml:space="preserve">设计输入，默认 5 K</w:t>
            </w:r>
          </w:p>
        </w:tc>
        <w:tc>
          <w:tcPr/>
          <w:p>
            <w:pPr>
              <w:pStyle w:val="Compact"/>
              <w:jc w:val="left"/>
            </w:pPr>
            <w:r>
              <w:t xml:space="preserve">控温热偶读数误差</w:t>
            </w:r>
          </w:p>
        </w:tc>
        <w:tc>
          <w:tcPr/>
          <w:p>
            <w:pPr>
              <w:pStyle w:val="Compact"/>
              <w:jc w:val="left"/>
            </w:pPr>
            <w:r>
              <w:t xml:space="preserve">硬判据</w:t>
            </w:r>
          </w:p>
        </w:tc>
        <w:tc>
          <w:tcPr/>
          <w:p>
            <w:pPr>
              <w:pStyle w:val="Compact"/>
              <w:jc w:val="left"/>
            </w:pPr>
            <w:r>
              <w:t xml:space="preserve">参考</w:t>
            </w:r>
          </w:p>
        </w:tc>
      </w:tr>
      <w:tr>
        <w:tc>
          <w:tcPr/>
          <w:p>
            <w:pPr>
              <w:pStyle w:val="Compact"/>
              <w:jc w:val="left"/>
            </w:pPr>
            <w:r>
              <w:t xml:space="preserve">管根低于热偶读数</w:t>
            </w:r>
          </w:p>
        </w:tc>
        <w:tc>
          <w:tcPr/>
          <w:p>
            <w:pPr>
              <w:pStyle w:val="Compact"/>
              <w:jc w:val="left"/>
            </w:pPr>
            <w:r>
              <w:t xml:space="preserve">第 j 片：热偶读数基准 − 接头管根较冷端</w:t>
            </w:r>
          </w:p>
        </w:tc>
        <w:tc>
          <w:tcPr/>
          <w:p>
            <w:pPr>
              <w:pStyle w:val="Compact"/>
              <w:jc w:val="left"/>
            </w:pPr>
            <w:r>
              <w:t xml:space="preserve">设计输入，默认 5 K</w:t>
            </w:r>
          </w:p>
        </w:tc>
        <w:tc>
          <w:tcPr/>
          <w:p>
            <w:pPr>
              <w:pStyle w:val="Compact"/>
              <w:jc w:val="left"/>
            </w:pPr>
            <w:r>
              <w:t xml:space="preserve">同上一行</w:t>
            </w:r>
          </w:p>
        </w:tc>
        <w:tc>
          <w:tcPr/>
          <w:p>
            <w:pPr>
              <w:pStyle w:val="Compact"/>
              <w:jc w:val="left"/>
            </w:pPr>
            <w:r>
              <w:t xml:space="preserve">硬判据</w:t>
            </w:r>
          </w:p>
        </w:tc>
        <w:tc>
          <w:tcPr/>
          <w:p>
            <w:pPr>
              <w:pStyle w:val="Compact"/>
              <w:jc w:val="left"/>
            </w:pPr>
            <w:r>
              <w:t xml:space="preserve">参考</w:t>
            </w:r>
          </w:p>
        </w:tc>
      </w:tr>
      <w:tr>
        <w:tc>
          <w:tcPr/>
          <w:p>
            <w:pPr>
              <w:pStyle w:val="Compact"/>
              <w:jc w:val="left"/>
            </w:pPr>
            <w:r>
              <w:t xml:space="preserve">舌片自由段</w:t>
            </w:r>
          </w:p>
        </w:tc>
        <w:tc>
          <w:tcPr/>
          <w:p>
            <w:pPr>
              <w:pStyle w:val="Compact"/>
              <w:jc w:val="left"/>
            </w:pPr>
            <w:r>
              <w:t xml:space="preserve">舌片伸出来、没被压接吃掉的那段够不够装铜排</w:t>
            </w:r>
          </w:p>
        </w:tc>
        <w:tc>
          <w:tcPr/>
          <w:p>
            <w:pPr>
              <w:pStyle w:val="Compact"/>
              <w:jc w:val="left"/>
            </w:pPr>
            <w:r>
              <w:t xml:space="preserve">≥ 100 mm</w:t>
            </w:r>
          </w:p>
        </w:tc>
        <w:tc>
          <w:tcPr/>
          <w:p>
            <w:pPr>
              <w:pStyle w:val="Compact"/>
              <w:jc w:val="left"/>
            </w:pPr>
            <w:r>
              <w:t xml:space="preserve">现场铜排装配空间</w:t>
            </w:r>
          </w:p>
        </w:tc>
        <w:tc>
          <w:tcPr/>
          <w:p>
            <w:pPr>
              <w:pStyle w:val="Compact"/>
              <w:jc w:val="left"/>
            </w:pPr>
            <w:r>
              <w:t xml:space="preserve">硬判据</w:t>
            </w:r>
          </w:p>
        </w:tc>
        <w:tc>
          <w:tcPr/>
          <w:p>
            <w:pPr>
              <w:pStyle w:val="Compact"/>
              <w:jc w:val="left"/>
            </w:pPr>
            <w:r>
              <w:t xml:space="preserve">硬判据</w:t>
            </w:r>
          </w:p>
        </w:tc>
      </w:tr>
      <w:tr>
        <w:tc>
          <w:tcPr/>
          <w:p>
            <w:pPr>
              <w:pStyle w:val="Compact"/>
              <w:jc w:val="left"/>
            </w:pPr>
            <w:r>
              <w:t xml:space="preserve">圆盘盖得住管孔</w:t>
            </w:r>
          </w:p>
        </w:tc>
        <w:tc>
          <w:tcPr/>
          <w:p>
            <w:pPr>
              <w:pStyle w:val="Compact"/>
              <w:jc w:val="left"/>
            </w:pPr>
            <w:r>
              <w:t xml:space="preserve">盘半径 − 管孔半径 − 焊脚</w:t>
            </w:r>
          </w:p>
        </w:tc>
        <w:tc>
          <w:tcPr/>
          <w:p>
            <w:pPr>
              <w:pStyle w:val="Compact"/>
              <w:jc w:val="left"/>
            </w:pPr>
            <w:r>
              <w:t xml:space="preserve">≥ 0</w:t>
            </w:r>
          </w:p>
        </w:tc>
        <w:tc>
          <w:tcPr/>
          <w:p>
            <w:pPr>
              <w:pStyle w:val="Compact"/>
              <w:jc w:val="left"/>
            </w:pPr>
            <w:r>
              <w:t xml:space="preserve">可造性；盖不住就焊不出来</w:t>
            </w:r>
          </w:p>
        </w:tc>
        <w:tc>
          <w:tcPr/>
          <w:p>
            <w:pPr>
              <w:pStyle w:val="Compact"/>
              <w:jc w:val="left"/>
            </w:pPr>
            <w:r>
              <w:t xml:space="preserve">硬判据</w:t>
            </w:r>
          </w:p>
        </w:tc>
        <w:tc>
          <w:tcPr/>
          <w:p>
            <w:pPr>
              <w:pStyle w:val="Compact"/>
              <w:jc w:val="left"/>
            </w:pPr>
            <w:r>
              <w:t xml:space="preserve">硬判据</w:t>
            </w:r>
          </w:p>
        </w:tc>
      </w:tr>
      <w:tr>
        <w:tc>
          <w:tcPr/>
          <w:p>
            <w:pPr>
              <w:pStyle w:val="Compact"/>
              <w:jc w:val="left"/>
            </w:pPr>
            <w:r>
              <w:t xml:space="preserve">管 J</w:t>
            </w:r>
          </w:p>
        </w:tc>
        <w:tc>
          <w:tcPr/>
          <w:p>
            <w:pPr>
              <w:pStyle w:val="Compact"/>
              <w:jc w:val="left"/>
            </w:pPr>
            <w:r>
              <w:t xml:space="preserve">管子自身的电流密度</w:t>
            </w:r>
          </w:p>
        </w:tc>
        <w:tc>
          <w:tcPr/>
          <w:p>
            <w:pPr>
              <w:pStyle w:val="Compact"/>
              <w:jc w:val="left"/>
            </w:pPr>
            <w:r>
              <w:t xml:space="preserve">12 A/mm²（参数表可改）</w:t>
            </w:r>
          </w:p>
        </w:tc>
        <w:tc>
          <w:tcPr/>
          <w:p>
            <w:pPr>
              <w:pStyle w:val="Compact"/>
              <w:jc w:val="left"/>
            </w:pPr>
            <w:r>
              <w:t xml:space="preserve">现场：一般上限 15，管壁 0.6 mm 时 12 是极限</w:t>
            </w:r>
          </w:p>
        </w:tc>
        <w:tc>
          <w:tcPr/>
          <w:p>
            <w:pPr>
              <w:pStyle w:val="Compact"/>
              <w:jc w:val="left"/>
            </w:pPr>
            <w:r>
              <w:t xml:space="preserve">硬判据</w:t>
            </w:r>
          </w:p>
        </w:tc>
        <w:tc>
          <w:tcPr/>
          <w:p>
            <w:pPr>
              <w:pStyle w:val="Compact"/>
              <w:jc w:val="left"/>
            </w:pPr>
            <w:r>
              <w:t xml:space="preserve">硬判据</w:t>
            </w:r>
          </w:p>
        </w:tc>
      </w:tr>
      <w:tr>
        <w:tc>
          <w:tcPr/>
          <w:p>
            <w:pPr>
              <w:pStyle w:val="Compact"/>
              <w:jc w:val="left"/>
            </w:pPr>
            <w:r>
              <w:t xml:space="preserve">法兰截面 J</w:t>
            </w:r>
          </w:p>
        </w:tc>
        <w:tc>
          <w:tcPr/>
          <w:p>
            <w:pPr>
              <w:pStyle w:val="Compact"/>
              <w:jc w:val="left"/>
            </w:pPr>
            <w:r>
              <w:t xml:space="preserve">设计电流 ÷ 每个必经截面的面积</w:t>
            </w:r>
          </w:p>
        </w:tc>
        <w:tc>
          <w:tcPr/>
          <w:p>
            <w:pPr>
              <w:pStyle w:val="Compact"/>
              <w:jc w:val="left"/>
            </w:pPr>
            <w:r>
              <w:t xml:space="preserve">&lt; 设定 J + 1（预设 11 A/mm²）</w:t>
            </w:r>
          </w:p>
        </w:tc>
        <w:tc>
          <w:tcPr/>
          <w:p>
            <w:pPr>
              <w:pStyle w:val="Compact"/>
              <w:jc w:val="left"/>
            </w:pPr>
            <w:r>
              <w:t xml:space="preserve">第 3.6 节</w:t>
            </w:r>
          </w:p>
        </w:tc>
        <w:tc>
          <w:tcPr/>
          <w:p>
            <w:pPr>
              <w:pStyle w:val="Compact"/>
              <w:jc w:val="left"/>
            </w:pPr>
            <w:r>
              <w:t xml:space="preserve">硬判据</w:t>
            </w:r>
          </w:p>
        </w:tc>
        <w:tc>
          <w:tcPr/>
          <w:p>
            <w:pPr>
              <w:pStyle w:val="Compact"/>
              <w:jc w:val="left"/>
            </w:pPr>
            <w:r>
              <w:t xml:space="preserve">硬判据</w:t>
            </w:r>
          </w:p>
        </w:tc>
      </w:tr>
    </w:tbl>
    <w:p>
      <w:pPr>
        <w:pStyle w:val="BodyText"/>
      </w:pPr>
      <w:r>
        <w:t xml:space="preserve">两条温度判据的基准都是控温热偶的读数，不是模型算的管温。端片取本段设定值。两段共用的那一片，取两侧设定值的对数平均，按开尔文算。</w:t>
      </w:r>
      <w:r>
        <w:t xml:space="preserve"> </w:t>
      </w:r>
      <w:r>
        <w:t xml:space="preserve">不用模型交界管温作基准的理由：它会随管保温、段长等设计变量挪动，拿它作基准等于让靶跟着箭走；热偶读数才是现场真正看得到的数。</w:t>
      </w:r>
    </w:p>
    <w:p>
      <w:pPr>
        <w:pStyle w:val="BodyText"/>
      </w:pPr>
      <w:r>
        <w:t xml:space="preserve">两项允许值是参数表最上面一组「判据限值与可行窗口」里的设计输入，默认都取热偶读数误差 5 K。放宽多少由填表的人负责，判据表印的是本次实际用的数。</w:t>
      </w:r>
    </w:p>
    <w:p>
      <w:pPr>
        <w:pStyle w:val="BodyText"/>
      </w:pPr>
      <w:r>
        <w:t xml:space="preserve">终验时，升温全程还要逐设定点再核一遍：每个设定点场要有效，管与法兰截面的电流密度按设计电流与该点实际电流两条都不超限。</w:t>
      </w:r>
    </w:p>
    <w:p>
      <w:pPr>
        <w:pStyle w:val="BodyText"/>
      </w:pPr>
      <w:r>
        <w:t xml:space="preserve">管壁的烧穿下界不在判据表里，求解器也不调管壁；① 页填的壁厚低于它时当场警告「工艺上焊不出来」。同一个数是圆盘板厚下角的一支：max(屈曲, 烧穿)（第 4.6 节）。</w:t>
      </w:r>
    </w:p>
    <w:p>
      <w:pPr>
        <w:pStyle w:val="BodyText"/>
      </w:pPr>
      <w:r>
        <w:t xml:space="preserve">参考量（印出来，不卡交付）：接合区保温缠得出来（印圈数，超过参考线提示改用预制保温块）、圆盘区最高温 − 管温（旧判法）、法兰增量温降（旧判法）、升温到位用时（集总）、管强度利用率、法兰最高温、偏离本段控温点、法兰自给率、法兰 J_max、整片热稳定、局部热稳定、升温期法兰−管峰值、管↔法兰热收支、法兰热平衡残差、玻璃温降。</w:t>
      </w:r>
      <w:r>
        <w:t xml:space="preserve"> </w:t>
      </w:r>
      <w:r>
        <w:t xml:space="preserve">旧判法两条仍印限值，圆盘区 5 K、法兰增量温降 10 K，只作对照。</w:t>
      </w:r>
      <w:r>
        <w:t xml:space="preserve"> </w:t>
      </w:r>
      <w:r>
        <w:t xml:space="preserve">整片热稳定逐片评，取裕度最小的那片；任一片判不了，整条判不了。</w:t>
      </w:r>
      <w:r>
        <w:t xml:space="preserve"> </w:t>
      </w:r>
      <w:r>
        <w:t xml:space="preserve">管强度利用率在控温点低于持久强度拟合下限时只给上界（第 1.3 节）。</w:t>
      </w:r>
    </w:p>
    <w:bookmarkEnd w:id="49"/>
    <w:bookmarkStart w:id="50" w:name="判据分辨率原则"/>
    <w:p>
      <w:pPr>
        <w:pStyle w:val="Heading2"/>
      </w:pPr>
      <w:r>
        <w:t xml:space="preserve">5.3 判据分辨率原则</w:t>
      </w:r>
    </w:p>
    <w:p>
      <w:pPr>
        <w:pStyle w:val="FirstParagraph"/>
      </w:pPr>
      <w:r>
        <w:t xml:space="preserve">每条判据的限值必须有来源。判定的分辨率必须粗于两样东西：计算自身的数值噪声，以及现场能分辨的尺度。</w:t>
      </w:r>
    </w:p>
    <w:p>
      <w:pPr>
        <w:pStyle w:val="BodyText"/>
      </w:pPr>
      <w:r>
        <w:t xml:space="preserve">现场能分辨的尺度，就是控温热偶的读数误差。两项温差预算默认取它，道理在此：铂比读数高出或低出这个带以内，热偶看不出来；超出这个带，热偶也分不出真假，只能靠设计保证不发生。</w:t>
      </w:r>
    </w:p>
    <w:p>
      <w:pPr>
        <w:pStyle w:val="BodyText"/>
      </w:pPr>
      <w:r>
        <w:t xml:space="preserve">计算自身的数值噪声，由认证误差量化。外层耦合停机时，程序把「这个数还会晃多少」随结果一起交出：</w:t>
      </w:r>
    </w:p>
    <w:p>
      <w:pPr>
        <w:pStyle w:val="BodyText"/>
      </w:pPr>
      <m:oMathPara>
        <m:oMathParaPr>
          <m:jc m:val="center"/>
        </m:oMathParaPr>
        <m:oMath>
          <m:sSub>
            <m:e>
              <m:r>
                <m:t>e</m:t>
              </m:r>
            </m:e>
            <m:sub>
              <m:r>
                <m:rPr>
                  <m:nor/>
                  <m:sty m:val="p"/>
                </m:rPr>
                <m:t>认证</m:t>
              </m:r>
            </m:sub>
          </m:sSub>
          <m:r>
            <m:rPr>
              <m:sty m:val="p"/>
            </m:rPr>
            <m:t>=</m:t>
          </m:r>
          <m:sSub>
            <m:e>
              <m:r>
                <m:t>A</m:t>
              </m:r>
            </m:e>
            <m:sub>
              <m:r>
                <m:rPr>
                  <m:nor/>
                  <m:sty m:val="p"/>
                </m:rPr>
                <m:t>放大</m:t>
              </m:r>
            </m:sub>
          </m:sSub>
          <m:r>
            <m:rPr>
              <m:sty m:val="p"/>
            </m:rPr>
            <m:t>⋅</m:t>
          </m:r>
          <m:sSub>
            <m:e>
              <m:r>
                <m:t>r</m:t>
              </m:r>
            </m:e>
            <m:sub>
              <m:r>
                <m:rPr>
                  <m:nor/>
                  <m:sty m:val="p"/>
                </m:rPr>
                <m:t>停</m:t>
              </m:r>
            </m:sub>
          </m:sSub>
          <m:r>
            <m:rPr>
              <m:sty m:val="p"/>
            </m:rPr>
            <m:t>,</m:t>
          </m:r>
          <m:r>
            <m:t>  </m:t>
          </m:r>
          <m:sSub>
            <m:e>
              <m:r>
                <m:t>A</m:t>
              </m:r>
            </m:e>
            <m:sub>
              <m:r>
                <m:rPr>
                  <m:nor/>
                  <m:sty m:val="p"/>
                </m:rPr>
                <m:t>放大</m:t>
              </m:r>
            </m:sub>
          </m:sSub>
          <m:r>
            <m:rPr>
              <m:sty m:val="p"/>
            </m:rPr>
            <m:t>=</m:t>
          </m:r>
          <m:r>
            <m:rPr>
              <m:sty m:val="p"/>
            </m:rPr>
            <m:t>max</m:t>
          </m:r>
          <m:r>
            <m:t>​</m:t>
          </m:r>
          <m:d>
            <m:dPr>
              <m:begChr m:val="("/>
              <m:endChr m:val=")"/>
              <m:sepChr m:val=""/>
              <m:grow/>
            </m:dPr>
            <m:e>
              <m:r>
                <m:t>1.1</m:t>
              </m:r>
              <m:d>
                <m:dPr>
                  <m:begChr m:val="("/>
                  <m:endChr m:val=")"/>
                  <m:sepChr m:val=""/>
                  <m:grow/>
                </m:dPr>
                <m:e>
                  <m:r>
                    <m:t>1</m:t>
                  </m:r>
                  <m:r>
                    <m:rPr>
                      <m:sty m:val="p"/>
                    </m:rPr>
                    <m:t>+</m:t>
                  </m:r>
                  <m:f>
                    <m:fPr>
                      <m:type m:val="bar"/>
                    </m:fPr>
                    <m:num>
                      <m:sSub>
                        <m:e>
                          <m:r>
                            <m:rPr>
                              <m:sty m:val="p"/>
                            </m:rPr>
                            <m:t>ℓ</m:t>
                          </m:r>
                        </m:e>
                        <m:sub>
                          <m:r>
                            <m:t>t</m:t>
                          </m:r>
                        </m:sub>
                      </m:sSub>
                    </m:num>
                    <m:den>
                      <m:r>
                        <m:t>Δ</m:t>
                      </m:r>
                      <m:r>
                        <m:t>x</m:t>
                      </m:r>
                    </m:den>
                  </m:f>
                </m:e>
              </m:d>
              <m:r>
                <m:rPr>
                  <m:sty m:val="p"/>
                </m:rPr>
                <m:t>,</m:t>
              </m:r>
              <m:r>
                <m:t> </m:t>
              </m:r>
              <m:sSub>
                <m:e>
                  <m:d>
                    <m:dPr>
                      <m:begChr m:val="∥"/>
                      <m:endChr m:val="∥"/>
                      <m:sepChr m:val=""/>
                      <m:grow/>
                    </m:dPr>
                    <m:e>
                      <m:sSup>
                        <m:e>
                          <m:d>
                            <m:dPr>
                              <m:begChr m:val="("/>
                              <m:endChr m:val=")"/>
                              <m:sepChr m:val=""/>
                              <m:grow/>
                            </m:dPr>
                            <m:e>
                              <m:r>
                                <m:rPr>
                                  <m:sty m:val="p"/>
                                  <m:scr m:val="double-struck"/>
                                </m:rPr>
                                <m:t>1</m:t>
                              </m:r>
                              <m:r>
                                <m:rPr>
                                  <m:sty m:val="p"/>
                                </m:rPr>
                                <m:t>−</m:t>
                              </m:r>
                              <m:r>
                                <m:t>M</m:t>
                              </m:r>
                            </m:e>
                          </m:d>
                        </m:e>
                        <m:sup>
                          <m:r>
                            <m:rPr>
                              <m:sty m:val="p"/>
                            </m:rPr>
                            <m:t>−</m:t>
                          </m:r>
                          <m:r>
                            <m:t>1</m:t>
                          </m:r>
                        </m:sup>
                      </m:sSup>
                    </m:e>
                  </m:d>
                </m:e>
                <m:sub>
                  <m:r>
                    <m:rPr>
                      <m:sty m:val="p"/>
                    </m:rPr>
                    <m:t>∞</m:t>
                  </m:r>
                </m:sub>
              </m:sSub>
            </m:e>
          </m:d>
        </m:oMath>
      </m:oMathPara>
    </w:p>
    <w:p>
      <w:pPr>
        <w:pStyle w:val="FirstParagraph"/>
      </w:pP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sSub>
                <m:e>
                  <m:r>
                    <m:t>e</m:t>
                  </m:r>
                </m:e>
                <m:sub>
                  <m:r>
                    <m:rPr>
                      <m:nor/>
                      <m:sty m:val="p"/>
                    </m:rPr>
                    <m:t>认证</m:t>
                  </m:r>
                </m:sub>
              </m:sSub>
            </m:oMath>
          </w:p>
        </w:tc>
        <w:tc>
          <w:tcPr/>
          <w:p>
            <w:pPr>
              <w:pStyle w:val="Compact"/>
              <w:jc w:val="left"/>
            </w:pPr>
            <w:r>
              <w:t xml:space="preserve">认证误差：停机点到真不动点的距离估计</w:t>
            </w:r>
          </w:p>
        </w:tc>
        <w:tc>
          <w:tcPr/>
          <w:p>
            <w:pPr>
              <w:pStyle w:val="Compact"/>
              <w:jc w:val="left"/>
            </w:pPr>
            <w:r>
              <w:t xml:space="preserve">K</w:t>
            </w:r>
          </w:p>
        </w:tc>
      </w:tr>
      <w:tr>
        <w:tc>
          <w:tcPr/>
          <w:p>
            <w:pPr>
              <w:pStyle w:val="Compact"/>
              <w:jc w:val="left"/>
            </w:pPr>
            <m:oMath>
              <m:sSub>
                <m:e>
                  <m:r>
                    <m:t>r</m:t>
                  </m:r>
                </m:e>
                <m:sub>
                  <m:r>
                    <m:rPr>
                      <m:nor/>
                      <m:sty m:val="p"/>
                    </m:rPr>
                    <m:t>停</m:t>
                  </m:r>
                </m:sub>
              </m:sSub>
            </m:oMath>
          </w:p>
        </w:tc>
        <w:tc>
          <w:tcPr/>
          <w:p>
            <w:pPr>
              <w:pStyle w:val="Compact"/>
              <w:jc w:val="left"/>
            </w:pPr>
            <w:r>
              <w:t xml:space="preserve">停机时的残差（步长与真残差两支取大）</w:t>
            </w:r>
          </w:p>
        </w:tc>
        <w:tc>
          <w:tcPr/>
          <w:p>
            <w:pPr>
              <w:pStyle w:val="Compact"/>
              <w:jc w:val="left"/>
            </w:pPr>
            <w:r>
              <w:t xml:space="preserve">K</w:t>
            </w:r>
          </w:p>
        </w:tc>
      </w:tr>
      <w:tr>
        <w:tc>
          <w:tcPr/>
          <w:p>
            <w:pPr>
              <w:pStyle w:val="Compact"/>
              <w:jc w:val="left"/>
            </w:pPr>
            <m:oMath>
              <m:sSub>
                <m:e>
                  <m:r>
                    <m:t>A</m:t>
                  </m:r>
                </m:e>
                <m:sub>
                  <m:r>
                    <m:rPr>
                      <m:nor/>
                      <m:sty m:val="p"/>
                    </m:rPr>
                    <m:t>放大</m:t>
                  </m:r>
                </m:sub>
              </m:sSub>
            </m:oMath>
          </w:p>
        </w:tc>
        <w:tc>
          <w:tcPr/>
          <w:p>
            <w:pPr>
              <w:pStyle w:val="Compact"/>
              <w:jc w:val="left"/>
            </w:pPr>
            <w:r>
              <w:t xml:space="preserve">停机放大：闭式与实测两个来源取大</w:t>
            </w:r>
          </w:p>
        </w:tc>
        <w:tc>
          <w:tcPr/>
          <w:p>
            <w:pPr>
              <w:pStyle w:val="Compact"/>
              <w:jc w:val="left"/>
            </w:pPr>
            <w:r>
              <w:t xml:space="preserve">无量纲</w:t>
            </w:r>
          </w:p>
        </w:tc>
      </w:tr>
      <w:tr>
        <w:tc>
          <w:tcPr/>
          <w:p>
            <w:pPr>
              <w:pStyle w:val="Compact"/>
              <w:jc w:val="left"/>
            </w:pPr>
            <m:oMath>
              <m:sSub>
                <m:e>
                  <m:r>
                    <m:rPr>
                      <m:sty m:val="p"/>
                    </m:rPr>
                    <m:t>ℓ</m:t>
                  </m:r>
                </m:e>
                <m:sub>
                  <m:r>
                    <m:t>t</m:t>
                  </m:r>
                </m:sub>
              </m:sSub>
            </m:oMath>
          </w:p>
        </w:tc>
        <w:tc>
          <w:tcPr/>
          <w:p>
            <w:pPr>
              <w:pStyle w:val="Compact"/>
              <w:jc w:val="left"/>
            </w:pPr>
            <w:r>
              <w:t xml:space="preserve">段端温度扰动的衰减长度</w:t>
            </w:r>
          </w:p>
        </w:tc>
        <w:tc>
          <w:tcPr/>
          <w:p>
            <w:pPr>
              <w:pStyle w:val="Compact"/>
              <w:jc w:val="left"/>
            </w:pPr>
            <w:r>
              <w:t xml:space="preserve">m</w:t>
            </w:r>
          </w:p>
        </w:tc>
      </w:tr>
      <w:tr>
        <w:tc>
          <w:tcPr/>
          <w:p>
            <w:pPr>
              <w:pStyle w:val="Compact"/>
              <w:jc w:val="left"/>
            </w:pPr>
            <m:oMath>
              <m:r>
                <m:t>Δ</m:t>
              </m:r>
              <m:r>
                <m:t>x</m:t>
              </m:r>
            </m:oMath>
          </w:p>
        </w:tc>
        <w:tc>
          <w:tcPr/>
          <w:p>
            <w:pPr>
              <w:pStyle w:val="Compact"/>
              <w:jc w:val="left"/>
            </w:pPr>
            <w:r>
              <w:t xml:space="preserve">段网格步长</w:t>
            </w:r>
          </w:p>
        </w:tc>
        <w:tc>
          <w:tcPr/>
          <w:p>
            <w:pPr>
              <w:pStyle w:val="Compact"/>
              <w:jc w:val="left"/>
            </w:pPr>
            <w:r>
              <w:t xml:space="preserve">m</w:t>
            </w:r>
          </w:p>
        </w:tc>
      </w:tr>
      <w:tr>
        <w:tc>
          <w:tcPr/>
          <w:p>
            <w:pPr>
              <w:pStyle w:val="Compact"/>
              <w:jc w:val="left"/>
            </w:pPr>
            <m:oMath>
              <m:r>
                <m:t>M</m:t>
              </m:r>
            </m:oMath>
          </w:p>
        </w:tc>
        <w:tc>
          <w:tcPr/>
          <w:p>
            <w:pPr>
              <w:pStyle w:val="Compact"/>
              <w:jc w:val="left"/>
            </w:pPr>
            <w:r>
              <w:t xml:space="preserve">段间端温映射的实测雅可比</w:t>
            </w:r>
          </w:p>
        </w:tc>
        <w:tc>
          <w:tcPr/>
          <w:p>
            <w:pPr>
              <w:pStyle w:val="Compact"/>
              <w:jc w:val="left"/>
            </w:pPr>
            <w:r>
              <w:t xml:space="preserve">无量纲</w:t>
            </w:r>
          </w:p>
        </w:tc>
      </w:tr>
      <w:tr>
        <w:tc>
          <w:tcPr/>
          <w:p>
            <w:pPr>
              <w:pStyle w:val="Compact"/>
              <w:jc w:val="left"/>
            </w:pPr>
            <m:oMath>
              <m:r>
                <m:rPr>
                  <m:sty m:val="p"/>
                  <m:scr m:val="double-struck"/>
                </m:rPr>
                <m:t>1</m:t>
              </m:r>
            </m:oMath>
          </w:p>
        </w:tc>
        <w:tc>
          <w:tcPr/>
          <w:p>
            <w:pPr>
              <w:pStyle w:val="Compact"/>
              <w:jc w:val="left"/>
            </w:pPr>
            <w:r>
              <w:t xml:space="preserve">单位阵</w:t>
            </w:r>
          </w:p>
        </w:tc>
        <w:tc>
          <w:tcPr/>
          <w:p>
            <w:pPr>
              <w:pStyle w:val="Compact"/>
              <w:jc w:val="left"/>
            </w:pPr>
            <w:r>
              <w:t xml:space="preserve">无量纲</w:t>
            </w:r>
          </w:p>
        </w:tc>
      </w:tr>
    </w:tbl>
    <w:p>
      <w:pPr>
        <w:pStyle w:val="BodyText"/>
      </w:pPr>
      <w:r>
        <w:t xml:space="preserve">闭式</w:t>
      </w:r>
      <w:r>
        <w:t xml:space="preserve"> </w:t>
      </w:r>
      <m:oMath>
        <m:r>
          <m:t>1</m:t>
        </m:r>
        <m:r>
          <m:rPr>
            <m:sty m:val="p"/>
          </m:rPr>
          <m:t>+</m:t>
        </m:r>
        <m:sSub>
          <m:e>
            <m:r>
              <m:rPr>
                <m:sty m:val="p"/>
              </m:rPr>
              <m:t>ℓ</m:t>
            </m:r>
          </m:e>
          <m:sub>
            <m:r>
              <m:t>t</m:t>
            </m:r>
          </m:sub>
        </m:sSub>
        <m:r>
          <m:rPr>
            <m:sty m:val="p"/>
          </m:rPr>
          <m:t>/</m:t>
        </m:r>
        <m:r>
          <m:t>Δ</m:t>
        </m:r>
        <m:r>
          <m:t>x</m:t>
        </m:r>
      </m:oMath>
      <w:r>
        <w:t xml:space="preserve"> </w:t>
      </w:r>
      <w:r>
        <w:t xml:space="preserve">按端部单指数衰减推出，是下界口径；共用片处实测雅可比可能更大，所以闭式乘 1.1 再与实测取大。</w:t>
      </w:r>
    </w:p>
    <w:p>
      <w:pPr>
        <w:pStyle w:val="BodyText"/>
      </w:pPr>
      <w:r>
        <w:t xml:space="preserve">判定规则：单位为 K 的硬判据，裕度的绝对值小于认证误差，就标「判不了那么细」，不当过，也不当不过。管孔净流入以瓦计，它与温度容差之间没有实测灵敏度，不进这条规则。</w:t>
      </w:r>
      <w:r>
        <w:t xml:space="preserve"> </w:t>
      </w:r>
      <w:r>
        <w:t xml:space="preserve">认证误差只在收敛时有数。没收敛时表内每个数都不可引用，谈不上认证。</w:t>
      </w:r>
    </w:p>
    <w:p>
      <w:pPr>
        <w:pStyle w:val="BodyText"/>
      </w:pPr>
      <w:r>
        <w:t xml:space="preserve">两份设计记录在最终口径下的认证误差：【待补：W08/W06 最终重解】。</w:t>
      </w:r>
    </w:p>
    <w:p>
      <w:pPr>
        <w:pStyle w:val="BodyText"/>
      </w:pPr>
      <w:r>
        <w:t xml:space="preserve">加密复算判「数不再变」时，每条判据也要有一个容差。管孔净流入取 0.5 W；两条温度判据取各自限值的 10 %，默认 5 K 下即 0.5 K。</w:t>
      </w:r>
      <w:r>
        <w:t xml:space="preserve"> </w:t>
      </w:r>
      <w:r>
        <w:t xml:space="preserve">取限值的比例而不照搬一个绝对数，理由是：这两条都是「某点温度 − 常数基准」，外层耦合的剩余误差直接进值，不像两个温度相减那样抵掉一部分。</w:t>
      </w:r>
      <w:r>
        <w:t xml:space="preserve"> </w:t>
      </w:r>
      <w:r>
        <w:t xml:space="preserve">这个 0.5 K 是否够细，还没在复核网格上实测定过。</w:t>
      </w:r>
    </w:p>
    <w:bookmarkEnd w:id="50"/>
    <w:bookmarkStart w:id="51" w:name="复核值与记录值"/>
    <w:p>
      <w:pPr>
        <w:pStyle w:val="Heading2"/>
      </w:pPr>
      <w:r>
        <w:t xml:space="preserve">5.4 复核值与记录值</w:t>
      </w:r>
    </w:p>
    <w:p>
      <w:pPr>
        <w:pStyle w:val="FirstParagraph"/>
      </w:pPr>
      <w:r>
        <w:t xml:space="preserve">导航网格上算出的判据值，要把网格一档档加密、直到判据不再变之后才拿去做决定。加密复算收敛后，判据表换成加密复算那张网格上的值，输出框写明此前显示的是导航网格上的数；安装报告第 8 节标题写明判据是否已加密复算到数不再变。</w:t>
      </w:r>
    </w:p>
    <w:p>
      <w:pPr>
        <w:pStyle w:val="BodyText"/>
      </w:pPr>
      <w:r>
        <w:t xml:space="preserve">理由是结构性的：管孔净流入与两条温度判据的裕度本身很窄，而网格离散误差直接落在孔边与焊脚那一圈的梯度上。导航网格把这一圈抹平，位移可以比裕度还大，足以把「过」变成「不过」。所以核算整线一定要走到加密复算；加密后不过，就在那张细网格上重新求根（第 7.4 节）。某一档本身不可用（没收敛、带判不了标记、三条复核判据之一判不了）时，复算如实拒答，不拿它比档。</w:t>
      </w:r>
    </w:p>
    <w:p>
      <w:pPr>
        <w:pStyle w:val="BodyText"/>
      </w:pPr>
      <w:r>
        <w:t xml:space="preserve">空管到温工况下，这三条都是参考量，加密复算对该工况拒答，不复核。</w:t>
      </w:r>
    </w:p>
    <w:bookmarkEnd w:id="51"/>
    <w:bookmarkEnd w:id="52"/>
    <w:bookmarkStart w:id="56" w:name="分配表依据的三条规则"/>
    <w:p>
      <w:pPr>
        <w:pStyle w:val="Heading1"/>
      </w:pPr>
      <w:r>
        <w:t xml:space="preserve">6 分配表依据的三条规则</w:t>
      </w:r>
    </w:p>
    <w:p>
      <w:pPr>
        <w:pStyle w:val="FirstParagraph"/>
      </w:pPr>
      <w:r>
        <w:t xml:space="preserve">第 7.2 节的判据 → 可调参数分配表，依据本章的判据分工、传导链与三条规则。每条都能从第 3、4 章的方程与第 5 章的判据定义直接看出来。</w:t>
      </w:r>
    </w:p>
    <w:bookmarkStart w:id="53" w:name="求解器追哪几条判据"/>
    <w:p>
      <w:pPr>
        <w:pStyle w:val="Heading2"/>
      </w:pPr>
      <w:r>
        <w:t xml:space="preserve">6.1 求解器追哪几条判据</w:t>
      </w:r>
    </w:p>
    <w:p>
      <w:pPr>
        <w:pStyle w:val="FirstParagraph"/>
      </w:pPr>
      <w:r>
        <w:t xml:space="preserve">求解器只解带玻璃稳态。空管到温稳态与升温全程在终验时再跑（第 7.4 节）。</w:t>
      </w:r>
    </w:p>
    <w:p>
      <w:pPr>
        <w:pStyle w:val="BodyText"/>
      </w:pPr>
      <w:r>
        <w:t xml:space="preserve">带玻璃稳态的硬判据里，只有三条有法兰侧的可调参数可治，求解器逐片追它们：管孔净流入、最热铂高出热偶读数、管根低于热偶读数。</w:t>
      </w:r>
      <w:r>
        <w:t xml:space="preserve"> </w:t>
      </w:r>
      <w:r>
        <w:t xml:space="preserve">其余几条各有归宿：</w:t>
      </w:r>
    </w:p>
    <w:p>
      <w:pPr>
        <w:numPr>
          <w:ilvl w:val="0"/>
          <w:numId w:val="1011"/>
        </w:numPr>
        <w:pStyle w:val="Compact"/>
      </w:pPr>
      <w:r>
        <w:t xml:space="preserve">法兰截面 J：由约束盒下角的按 J 定截面闭式保证，每轮按最新几何重算，只抬不降（第 7.1 节）。</w:t>
      </w:r>
    </w:p>
    <w:p>
      <w:pPr>
        <w:numPr>
          <w:ilvl w:val="0"/>
          <w:numId w:val="1011"/>
        </w:numPr>
        <w:pStyle w:val="Compact"/>
      </w:pPr>
      <w:r>
        <w:t xml:space="preserve">升温：只由管、管保温与升温工况定，法兰侧可调参数动不了它。</w:t>
      </w:r>
    </w:p>
    <w:p>
      <w:pPr>
        <w:numPr>
          <w:ilvl w:val="0"/>
          <w:numId w:val="1011"/>
        </w:numPr>
        <w:pStyle w:val="Compact"/>
      </w:pPr>
      <w:r>
        <w:t xml:space="preserve">管 J：读本工况整线段电流，法兰抽热经段解略改它。</w:t>
      </w:r>
    </w:p>
    <w:p>
      <w:pPr>
        <w:numPr>
          <w:ilvl w:val="0"/>
          <w:numId w:val="1011"/>
        </w:numPr>
        <w:pStyle w:val="Compact"/>
      </w:pPr>
      <w:r>
        <w:t xml:space="preserve">舌片自由段、圆盘盖得住管孔：几何闭式。求解器在任何场解之前先判圆盘盖不盖得住；盖不住就停，并给出闭式反解的盘径。</w:t>
      </w:r>
    </w:p>
    <w:p>
      <w:pPr>
        <w:pStyle w:val="FirstParagraph"/>
      </w:pPr>
      <w:r>
        <w:t xml:space="preserve">三条逐片判据都过、仍有别的硬判据不过时，求解器报出它们的名字停下，属「不可行」一态（第 7.2 节）。</w:t>
      </w:r>
      <w:r>
        <w:t xml:space="preserve"> </w:t>
      </w:r>
      <w:r>
        <w:t xml:space="preserve">旧判法两条不追。</w:t>
      </w:r>
      <w:r>
        <w:t xml:space="preserve"> </w:t>
      </w:r>
      <w:r>
        <w:t xml:space="preserve">两项温差预算只从整线算例读。</w:t>
      </w:r>
    </w:p>
    <w:p>
      <w:pPr>
        <w:pStyle w:val="BodyText"/>
      </w:pPr>
      <w:r>
        <w:t xml:space="preserve">判不了进入求解器的方式有两种：</w:t>
      </w:r>
    </w:p>
    <w:p>
      <w:pPr>
        <w:numPr>
          <w:ilvl w:val="0"/>
          <w:numId w:val="1012"/>
        </w:numPr>
        <w:pStyle w:val="Compact"/>
      </w:pPr>
      <w:r>
        <w:t xml:space="preserve">某片的场判不了，该片三条逐片裕度一律记作无数（NaN）。求解器不拿它去挑可调参数，本遍停下，判「判不了」。</w:t>
      </w:r>
    </w:p>
    <w:p>
      <w:pPr>
        <w:numPr>
          <w:ilvl w:val="0"/>
          <w:numId w:val="1012"/>
        </w:numPr>
        <w:pStyle w:val="Compact"/>
      </w:pPr>
      <w:r>
        <w:t xml:space="preserve">裕度 ≥ 0 但小于认证误差，视为还没判得了，照样进待抬名单（第 7.1 节的走格）。管孔净流入这条取认证误差为 0，行为与「裕度 ≥ 0 即过」相同。</w:t>
      </w:r>
    </w:p>
    <w:bookmarkEnd w:id="53"/>
    <w:bookmarkStart w:id="54" w:name="传导链摘要"/>
    <w:p>
      <w:pPr>
        <w:pStyle w:val="Heading2"/>
      </w:pPr>
      <w:r>
        <w:t xml:space="preserve">6.2 传导链摘要</w:t>
      </w:r>
    </w:p>
    <w:p>
      <w:pPr>
        <w:pStyle w:val="FirstParagraph"/>
      </w:pPr>
      <w:r>
        <w:t xml:space="preserve">每根可调参数都沿同一条链作用到判据上：改几何 → 改发热与导热、散热 → 改法兰温度场 → 改管孔处的抽热与管根温度 → 改三条逐片判据。下表只写方向。</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可调参数</w:t>
            </w:r>
          </w:p>
        </w:tc>
        <w:tc>
          <w:tcPr/>
          <w:p>
            <w:pPr>
              <w:pStyle w:val="Compact"/>
              <w:jc w:val="left"/>
            </w:pPr>
            <w:r>
              <w:t xml:space="preserve">物理作用</w:t>
            </w:r>
          </w:p>
        </w:tc>
        <w:tc>
          <w:tcPr/>
          <w:p>
            <w:pPr>
              <w:pStyle w:val="Compact"/>
              <w:jc w:val="left"/>
            </w:pPr>
            <w:r>
              <w:t xml:space="preserve">管孔净流入</w:t>
            </w:r>
          </w:p>
        </w:tc>
        <w:tc>
          <w:tcPr/>
          <w:p>
            <w:pPr>
              <w:pStyle w:val="Compact"/>
              <w:jc w:val="left"/>
            </w:pPr>
            <w:r>
              <w:t xml:space="preserve">最热铂高出热偶读数</w:t>
            </w:r>
          </w:p>
        </w:tc>
        <w:tc>
          <w:tcPr/>
          <w:p>
            <w:pPr>
              <w:pStyle w:val="Compact"/>
              <w:jc w:val="left"/>
            </w:pPr>
            <w:r>
              <w:t xml:space="preserve">管根低于热偶读数</w:t>
            </w:r>
          </w:p>
        </w:tc>
        <w:tc>
          <w:tcPr/>
          <w:p>
            <w:pPr>
              <w:pStyle w:val="Compact"/>
              <w:jc w:val="left"/>
            </w:pPr>
            <w:r>
              <w:t xml:space="preserve">铂重</w:t>
            </w:r>
          </w:p>
        </w:tc>
      </w:tr>
      <w:tr>
        <w:tc>
          <w:tcPr/>
          <w:p>
            <w:pPr>
              <w:pStyle w:val="Compact"/>
              <w:jc w:val="left"/>
            </w:pPr>
            <w:r>
              <w:t xml:space="preserve">板厚</w:t>
            </w:r>
          </w:p>
        </w:tc>
        <w:tc>
          <w:tcPr/>
          <w:p>
            <w:pPr>
              <w:pStyle w:val="Compact"/>
              <w:jc w:val="left"/>
            </w:pPr>
            <w:r>
              <w:t xml:space="preserve">单位面积发热 ∝ 1/t 降，横向导热 ∝ t 升；法兰变冷，从管子抽热变多</w:t>
            </w:r>
          </w:p>
        </w:tc>
        <w:tc>
          <w:tcPr/>
          <w:p>
            <w:pPr>
              <w:pStyle w:val="Compact"/>
              <w:jc w:val="left"/>
            </w:pPr>
            <w:r>
              <w:t xml:space="preserve">变好</w:t>
            </w:r>
          </w:p>
        </w:tc>
        <w:tc>
          <w:tcPr/>
          <w:p>
            <w:pPr>
              <w:pStyle w:val="Compact"/>
              <w:jc w:val="left"/>
            </w:pPr>
            <w:r>
              <w:t xml:space="preserve">变好</w:t>
            </w:r>
          </w:p>
        </w:tc>
        <w:tc>
          <w:tcPr/>
          <w:p>
            <w:pPr>
              <w:pStyle w:val="Compact"/>
              <w:jc w:val="left"/>
            </w:pPr>
            <w:r>
              <w:t xml:space="preserve">变坏</w:t>
            </w:r>
          </w:p>
        </w:tc>
        <w:tc>
          <w:tcPr/>
          <w:p>
            <w:pPr>
              <w:pStyle w:val="Compact"/>
              <w:jc w:val="left"/>
            </w:pPr>
            <w:r>
              <w:t xml:space="preserve">增</w:t>
            </w:r>
          </w:p>
        </w:tc>
      </w:tr>
      <w:tr>
        <w:tc>
          <w:tcPr/>
          <w:p>
            <w:pPr>
              <w:pStyle w:val="Compact"/>
              <w:jc w:val="left"/>
            </w:pPr>
            <w:r>
              <w:t xml:space="preserve">环倍率、外级环倍率（孔边加金属）</w:t>
            </w:r>
          </w:p>
        </w:tc>
        <w:tc>
          <w:tcPr/>
          <w:p>
            <w:pPr>
              <w:pStyle w:val="Compact"/>
              <w:jc w:val="left"/>
            </w:pPr>
            <w:r>
              <w:t xml:space="preserve">同上，只作用在孔边一圈</w:t>
            </w:r>
          </w:p>
        </w:tc>
        <w:tc>
          <w:tcPr/>
          <w:p>
            <w:pPr>
              <w:pStyle w:val="Compact"/>
              <w:jc w:val="left"/>
            </w:pPr>
            <w:r>
              <w:t xml:space="preserve">外级环倍率变好；内级环倍率不列为候选</w:t>
            </w:r>
          </w:p>
        </w:tc>
        <w:tc>
          <w:tcPr/>
          <w:p>
            <w:pPr>
              <w:pStyle w:val="Compact"/>
              <w:jc w:val="left"/>
            </w:pPr>
            <w:r>
              <w:t xml:space="preserve">变好</w:t>
            </w:r>
          </w:p>
        </w:tc>
        <w:tc>
          <w:tcPr/>
          <w:p>
            <w:pPr>
              <w:pStyle w:val="Compact"/>
              <w:jc w:val="left"/>
            </w:pPr>
            <w:r>
              <w:t xml:space="preserve">变坏</w:t>
            </w:r>
          </w:p>
        </w:tc>
        <w:tc>
          <w:tcPr/>
          <w:p>
            <w:pPr>
              <w:pStyle w:val="Compact"/>
              <w:jc w:val="left"/>
            </w:pPr>
            <w:r>
              <w:t xml:space="preserve">增</w:t>
            </w:r>
          </w:p>
        </w:tc>
      </w:tr>
      <w:tr>
        <w:tc>
          <w:tcPr/>
          <w:p>
            <w:pPr>
              <w:pStyle w:val="Compact"/>
              <w:jc w:val="left"/>
            </w:pPr>
            <w:r>
              <w:t xml:space="preserve">舌保温</w:t>
            </w:r>
          </w:p>
        </w:tc>
        <w:tc>
          <w:tcPr/>
          <w:p>
            <w:pPr>
              <w:pStyle w:val="Compact"/>
              <w:jc w:val="left"/>
            </w:pPr>
            <w:r>
              <w:t xml:space="preserve">舌片散热变少；法兰与管根一起变热</w:t>
            </w:r>
          </w:p>
        </w:tc>
        <w:tc>
          <w:tcPr/>
          <w:p>
            <w:pPr>
              <w:pStyle w:val="Compact"/>
              <w:jc w:val="left"/>
            </w:pPr>
            <w:r>
              <w:t xml:space="preserve">不列为候选</w:t>
            </w:r>
          </w:p>
        </w:tc>
        <w:tc>
          <w:tcPr/>
          <w:p>
            <w:pPr>
              <w:pStyle w:val="Compact"/>
              <w:jc w:val="left"/>
            </w:pPr>
            <w:r>
              <w:t xml:space="preserve">变坏</w:t>
            </w:r>
          </w:p>
        </w:tc>
        <w:tc>
          <w:tcPr/>
          <w:p>
            <w:pPr>
              <w:pStyle w:val="Compact"/>
              <w:jc w:val="left"/>
            </w:pPr>
            <w:r>
              <w:t xml:space="preserve">变好</w:t>
            </w:r>
          </w:p>
        </w:tc>
        <w:tc>
          <w:tcPr/>
          <w:p>
            <w:pPr>
              <w:pStyle w:val="Compact"/>
              <w:jc w:val="left"/>
            </w:pPr>
            <w:r>
              <w:t xml:space="preserve">不变</w:t>
            </w:r>
          </w:p>
        </w:tc>
      </w:tr>
      <w:tr>
        <w:tc>
          <w:tcPr/>
          <w:p>
            <w:pPr>
              <w:pStyle w:val="Compact"/>
              <w:jc w:val="left"/>
            </w:pPr>
            <w:r>
              <w:t xml:space="preserve">圆盘背侧槽、舌孔孔径、舌孔拉长比</w:t>
            </w:r>
          </w:p>
        </w:tc>
        <w:tc>
          <w:tcPr/>
          <w:p>
            <w:pPr>
              <w:pStyle w:val="Compact"/>
              <w:jc w:val="left"/>
            </w:pPr>
            <w:r>
              <w:t xml:space="preserve">挖掉电流少走、热照样被抽走的料；抽热变少</w:t>
            </w:r>
          </w:p>
        </w:tc>
        <w:tc>
          <w:tcPr/>
          <w:p>
            <w:pPr>
              <w:pStyle w:val="Compact"/>
              <w:jc w:val="left"/>
            </w:pPr>
            <w:r>
              <w:t xml:space="preserve">不列为候选</w:t>
            </w:r>
          </w:p>
        </w:tc>
        <w:tc>
          <w:tcPr/>
          <w:p>
            <w:pPr>
              <w:pStyle w:val="Compact"/>
              <w:jc w:val="left"/>
            </w:pPr>
            <w:r>
              <w:t xml:space="preserve">不列为候选</w:t>
            </w:r>
          </w:p>
        </w:tc>
        <w:tc>
          <w:tcPr/>
          <w:p>
            <w:pPr>
              <w:pStyle w:val="Compact"/>
              <w:jc w:val="left"/>
            </w:pPr>
            <w:r>
              <w:t xml:space="preserve">变好</w:t>
            </w:r>
          </w:p>
        </w:tc>
        <w:tc>
          <w:tcPr/>
          <w:p>
            <w:pPr>
              <w:pStyle w:val="Compact"/>
              <w:jc w:val="left"/>
            </w:pPr>
            <w:r>
              <w:t xml:space="preserve">减</w:t>
            </w:r>
          </w:p>
        </w:tc>
      </w:tr>
    </w:tbl>
    <w:p>
      <w:pPr>
        <w:pStyle w:val="BodyText"/>
      </w:pPr>
      <w:r>
        <w:t xml:space="preserve">表中「变好」「变坏」是分派的依据，不是每次都当真。每根可调参数抬之前，求解器都把它抬到上界实测一次：这条判据没变好，就判「分派前提不成立」，淘汰这根（第 7.2 节）。</w:t>
      </w:r>
      <w:r>
        <w:t xml:space="preserve"> </w:t>
      </w:r>
      <w:r>
        <w:t xml:space="preserve">「不列为候选」的格子，方向没有作为分派依据量过。</w:t>
      </w:r>
    </w:p>
    <w:bookmarkEnd w:id="54"/>
    <w:bookmarkStart w:id="55" w:name="三条规则"/>
    <w:p>
      <w:pPr>
        <w:pStyle w:val="Heading2"/>
      </w:pPr>
      <w:r>
        <w:t xml:space="preserve">6.3 三条规则</w:t>
      </w:r>
    </w:p>
    <w:p>
      <w:pPr>
        <w:numPr>
          <w:ilvl w:val="0"/>
          <w:numId w:val="1013"/>
        </w:numPr>
      </w:pPr>
      <w:r>
        <w:t xml:space="preserve">两项温差预算夹出一个窗口。由第 5.2 节的定义，第 j 片的两条裕度之和为</w:t>
      </w:r>
    </w:p>
    <w:p>
      <w:pPr>
        <w:pStyle w:val="BodyText"/>
      </w:pPr>
      <m:oMathPara>
        <m:oMathParaPr>
          <m:jc m:val="center"/>
        </m:oMathParaPr>
        <m:oMath>
          <m:sSub>
            <m:e>
              <m:r>
                <m:t>m</m:t>
              </m:r>
            </m:e>
            <m:sub>
              <m:r>
                <m:t>H</m:t>
              </m:r>
              <m:r>
                <m:rPr>
                  <m:sty m:val="p"/>
                </m:rPr>
                <m:t>,</m:t>
              </m:r>
              <m:r>
                <m:t>j</m:t>
              </m:r>
            </m:sub>
          </m:sSub>
          <m:r>
            <m:rPr>
              <m:sty m:val="p"/>
            </m:rPr>
            <m:t>+</m:t>
          </m:r>
          <m:sSub>
            <m:e>
              <m:r>
                <m:t>m</m:t>
              </m:r>
            </m:e>
            <m:sub>
              <m:r>
                <m:t>C</m:t>
              </m:r>
              <m:r>
                <m:rPr>
                  <m:sty m:val="p"/>
                </m:rPr>
                <m:t>,</m:t>
              </m:r>
              <m:r>
                <m:t>j</m:t>
              </m:r>
            </m:sub>
          </m:sSub>
          <m:r>
            <m:rPr>
              <m:sty m:val="p"/>
            </m:rPr>
            <m:t>=</m:t>
          </m:r>
          <m:sSub>
            <m:e>
              <m:r>
                <m:t>Δ</m:t>
              </m:r>
            </m:e>
            <m:sub>
              <m:r>
                <m:t>H</m:t>
              </m:r>
            </m:sub>
          </m:sSub>
          <m:r>
            <m:rPr>
              <m:sty m:val="p"/>
            </m:rPr>
            <m:t>+</m:t>
          </m:r>
          <m:sSub>
            <m:e>
              <m:r>
                <m:t>Δ</m:t>
              </m:r>
            </m:e>
            <m:sub>
              <m:r>
                <m:t>C</m:t>
              </m:r>
            </m:sub>
          </m:sSub>
          <m:r>
            <m:rPr>
              <m:sty m:val="p"/>
            </m:rPr>
            <m:t>−</m:t>
          </m:r>
          <m:d>
            <m:dPr>
              <m:begChr m:val="("/>
              <m:endChr m:val=")"/>
              <m:sepChr m:val=""/>
              <m:grow/>
            </m:dPr>
            <m:e>
              <m:sSub>
                <m:e>
                  <m:r>
                    <m:t>T</m:t>
                  </m:r>
                </m:e>
                <m:sub>
                  <m:r>
                    <m:rPr>
                      <m:sty m:val="p"/>
                    </m:rPr>
                    <m:t>max</m:t>
                  </m:r>
                  <m:r>
                    <m:rPr>
                      <m:sty m:val="p"/>
                    </m:rPr>
                    <m:t>,</m:t>
                  </m:r>
                  <m:r>
                    <m:t>j</m:t>
                  </m:r>
                </m:sub>
              </m:sSub>
              <m:r>
                <m:rPr>
                  <m:sty m:val="p"/>
                </m:rPr>
                <m:t>−</m:t>
              </m:r>
              <m:sSub>
                <m:e>
                  <m:r>
                    <m:t>T</m:t>
                  </m:r>
                </m:e>
                <m:sub>
                  <m:r>
                    <m:rPr>
                      <m:nor/>
                      <m:sty m:val="p"/>
                    </m:rPr>
                    <m:t>root,cold</m:t>
                  </m:r>
                  <m:r>
                    <m:rPr>
                      <m:sty m:val="p"/>
                    </m:rPr>
                    <m:t>,</m:t>
                  </m:r>
                  <m:r>
                    <m:t>j</m:t>
                  </m:r>
                </m:sub>
              </m:sSub>
            </m:e>
          </m:d>
        </m:oMath>
      </m:oMathPara>
    </w:p>
    <w:p>
      <w:pPr>
        <w:numPr>
          <w:ilvl w:val="0"/>
          <w:numId w:val="1000"/>
        </w:numPr>
      </w:pPr>
    </w:p>
    <w:tbl>
      <w:tblPr>
        <w:tblStyle w:val="Table"/>
        <w:tblW w:type="pct" w:w="5000"/>
        <w:tblLook w:firstRow="1" w:lastRow="0" w:firstColumn="0" w:lastColumn="0" w:noHBand="0" w:noVBand="0" w:val="0020"/>
        <w:jc w:val="start"/>
        <w:tblInd w:w="720" w:type="dxa"/>
      </w:tblPr>
      <w:tblGrid>
        <w:gridCol w:w="2640"/>
        <w:gridCol w:w="2640"/>
        <w:gridCol w:w="2640"/>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sSub>
                <m:e>
                  <m:r>
                    <m:t>m</m:t>
                  </m:r>
                </m:e>
                <m:sub>
                  <m:r>
                    <m:t>H</m:t>
                  </m:r>
                  <m:r>
                    <m:rPr>
                      <m:sty m:val="p"/>
                    </m:rPr>
                    <m:t>,</m:t>
                  </m:r>
                  <m:r>
                    <m:t>j</m:t>
                  </m:r>
                </m:sub>
              </m:sSub>
            </m:oMath>
            <w:r>
              <w:t xml:space="preserve">、</w:t>
            </w:r>
            <m:oMath>
              <m:sSub>
                <m:e>
                  <m:r>
                    <m:t>m</m:t>
                  </m:r>
                </m:e>
                <m:sub>
                  <m:r>
                    <m:t>C</m:t>
                  </m:r>
                  <m:r>
                    <m:rPr>
                      <m:sty m:val="p"/>
                    </m:rPr>
                    <m:t>,</m:t>
                  </m:r>
                  <m:r>
                    <m:t>j</m:t>
                  </m:r>
                </m:sub>
              </m:sSub>
            </m:oMath>
          </w:p>
        </w:tc>
        <w:tc>
          <w:tcPr/>
          <w:p>
            <w:pPr>
              <w:pStyle w:val="Compact"/>
              <w:jc w:val="left"/>
            </w:pPr>
            <w:r>
              <w:t xml:space="preserve">第 j 片热侧、冷侧裕度（正 = 过）</w:t>
            </w:r>
          </w:p>
        </w:tc>
        <w:tc>
          <w:tcPr/>
          <w:p>
            <w:pPr>
              <w:pStyle w:val="Compact"/>
              <w:jc w:val="left"/>
            </w:pPr>
            <w:r>
              <w:t xml:space="preserve">K</w:t>
            </w:r>
          </w:p>
        </w:tc>
      </w:tr>
      <w:tr>
        <w:tc>
          <w:tcPr/>
          <w:p>
            <w:pPr>
              <w:pStyle w:val="Compact"/>
              <w:jc w:val="left"/>
            </w:pPr>
            <m:oMath>
              <m:sSub>
                <m:e>
                  <m:r>
                    <m:t>Δ</m:t>
                  </m:r>
                </m:e>
                <m:sub>
                  <m:r>
                    <m:t>H</m:t>
                  </m:r>
                </m:sub>
              </m:sSub>
            </m:oMath>
            <w:r>
              <w:t xml:space="preserve">、</w:t>
            </w:r>
            <m:oMath>
              <m:sSub>
                <m:e>
                  <m:r>
                    <m:t>Δ</m:t>
                  </m:r>
                </m:e>
                <m:sub>
                  <m:r>
                    <m:t>C</m:t>
                  </m:r>
                </m:sub>
              </m:sSub>
            </m:oMath>
          </w:p>
        </w:tc>
        <w:tc>
          <w:tcPr/>
          <w:p>
            <w:pPr>
              <w:pStyle w:val="Compact"/>
              <w:jc w:val="left"/>
            </w:pPr>
            <w:r>
              <w:t xml:space="preserve">两项温差预算（设计输入，默认各 5 K）</w:t>
            </w:r>
          </w:p>
        </w:tc>
        <w:tc>
          <w:tcPr/>
          <w:p>
            <w:pPr>
              <w:pStyle w:val="Compact"/>
              <w:jc w:val="left"/>
            </w:pPr>
            <w:r>
              <w:t xml:space="preserve">K</w:t>
            </w:r>
          </w:p>
        </w:tc>
      </w:tr>
      <w:tr>
        <w:tc>
          <w:tcPr/>
          <w:p>
            <w:pPr>
              <w:pStyle w:val="Compact"/>
              <w:jc w:val="left"/>
            </w:pPr>
            <m:oMath>
              <m:sSub>
                <m:e>
                  <m:r>
                    <m:t>T</m:t>
                  </m:r>
                </m:e>
                <m:sub>
                  <m:r>
                    <m:rPr>
                      <m:sty m:val="p"/>
                    </m:rPr>
                    <m:t>max</m:t>
                  </m:r>
                  <m:r>
                    <m:rPr>
                      <m:sty m:val="p"/>
                    </m:rPr>
                    <m:t>,</m:t>
                  </m:r>
                  <m:r>
                    <m:t>j</m:t>
                  </m:r>
                </m:sub>
              </m:sSub>
            </m:oMath>
          </w:p>
        </w:tc>
        <w:tc>
          <w:tcPr/>
          <w:p>
            <w:pPr>
              <w:pStyle w:val="Compact"/>
              <w:jc w:val="left"/>
            </w:pPr>
            <w:r>
              <w:t xml:space="preserve">第 j 片圆盘峰、舌片区峰、接头管根较热端三者之最高</w:t>
            </w:r>
          </w:p>
        </w:tc>
        <w:tc>
          <w:tcPr/>
          <w:p>
            <w:pPr>
              <w:pStyle w:val="Compact"/>
              <w:jc w:val="left"/>
            </w:pPr>
            <w:r>
              <w:t xml:space="preserve">°C</w:t>
            </w:r>
          </w:p>
        </w:tc>
      </w:tr>
      <w:tr>
        <w:tc>
          <w:tcPr/>
          <w:p>
            <w:pPr>
              <w:pStyle w:val="Compact"/>
              <w:jc w:val="left"/>
            </w:pPr>
            <m:oMath>
              <m:sSub>
                <m:e>
                  <m:r>
                    <m:t>T</m:t>
                  </m:r>
                </m:e>
                <m:sub>
                  <m:r>
                    <m:rPr>
                      <m:nor/>
                      <m:sty m:val="p"/>
                    </m:rPr>
                    <m:t>root,cold</m:t>
                  </m:r>
                  <m:r>
                    <m:rPr>
                      <m:sty m:val="p"/>
                    </m:rPr>
                    <m:t>,</m:t>
                  </m:r>
                  <m:r>
                    <m:t>j</m:t>
                  </m:r>
                </m:sub>
              </m:sSub>
            </m:oMath>
          </w:p>
        </w:tc>
        <w:tc>
          <w:tcPr/>
          <w:p>
            <w:pPr>
              <w:pStyle w:val="Compact"/>
              <w:jc w:val="left"/>
            </w:pPr>
            <w:r>
              <w:t xml:space="preserve">第 j 片接头管根较冷端</w:t>
            </w:r>
          </w:p>
        </w:tc>
        <w:tc>
          <w:tcPr/>
          <w:p>
            <w:pPr>
              <w:pStyle w:val="Compact"/>
              <w:jc w:val="left"/>
            </w:pPr>
            <w:r>
              <w:t xml:space="preserve">°C</w:t>
            </w:r>
          </w:p>
        </w:tc>
      </w:tr>
    </w:tbl>
    <w:p>
      <w:pPr>
        <w:numPr>
          <w:ilvl w:val="0"/>
          <w:numId w:val="1000"/>
        </w:numPr>
      </w:pPr>
      <w:r>
        <w:t xml:space="preserve">热偶基准</w:t>
      </w:r>
      <w:r>
        <w:t xml:space="preserve"> </w:t>
      </w:r>
      <m:oMath>
        <m:sSub>
          <m:e>
            <m:r>
              <m:t>R</m:t>
            </m:r>
          </m:e>
          <m:sub>
            <m:r>
              <m:t>j</m:t>
            </m:r>
          </m:sub>
        </m:sSub>
      </m:oMath>
      <w:r>
        <w:t xml:space="preserve"> </w:t>
      </w:r>
      <w:r>
        <w:t xml:space="preserve">在相加时消去。所以把法兰整体抬温或降温的可调参数，不能同时改善两条，只能在两条之间挪裕度。第 j 片最热点与管根最冷端之差一旦大于两项预算之和（默认 10 K），任何整体挪动都救不回来，要改的是这个温差本身（形状、挖料位置），或者由设计输入放宽预算。</w:t>
      </w:r>
    </w:p>
    <w:p>
      <w:pPr>
        <w:numPr>
          <w:ilvl w:val="0"/>
          <w:numId w:val="1013"/>
        </w:numPr>
      </w:pPr>
      <w:r>
        <w:t xml:space="preserve">方向决定候选，花不花铂决定次序。金属类可调参数（板厚、各级环）让法兰变冷：管孔净流入与热侧变好，冷侧变坏。舌保温让法兰变热：冷侧变好，热侧变坏。所以热侧与管孔净流入的候选都是金属类；冷侧的候选是舌保温与挖料类。抬舌保温对热侧只会更差，不进热侧候选。</w:t>
      </w:r>
      <w:r>
        <w:t xml:space="preserve"> </w:t>
      </w:r>
      <w:r>
        <w:t xml:space="preserve">「哪里热就加厚哪里」治得了热侧，却把冷侧推坏：加厚同时降低单位面积发热（第 3.3 节，∝ 1/t）和提高横向导热（∝ t），净效果是从管子多抽热（第 4.2 节）。舌保温不花铂，是冷侧缺口的第一候选，排在冷侧候选之首。</w:t>
      </w:r>
    </w:p>
    <w:p>
      <w:pPr>
        <w:numPr>
          <w:ilvl w:val="0"/>
          <w:numId w:val="1013"/>
        </w:numPr>
      </w:pPr>
      <w:r>
        <w:t xml:space="preserve">管孔净流入是方向判据，没有靶值。为正即热从管子流进法兰（安全方向）。把它当靶，会让优化器花铂去凑一个没有物理依据的数。要保护哪条判据，就直接盯那条。</w:t>
      </w:r>
    </w:p>
    <w:bookmarkEnd w:id="55"/>
    <w:bookmarkEnd w:id="56"/>
    <w:bookmarkStart w:id="64" w:name="求解器约束盒下角与可调参数分配"/>
    <w:p>
      <w:pPr>
        <w:pStyle w:val="Heading1"/>
      </w:pPr>
      <w:r>
        <w:t xml:space="preserve">7 求解器：约束盒下角与可调参数分配</w:t>
      </w:r>
    </w:p>
    <w:bookmarkStart w:id="57" w:name="约束盒的下角求解器不吃任何初值"/>
    <w:p>
      <w:pPr>
        <w:pStyle w:val="Heading2"/>
      </w:pPr>
      <w:r>
        <w:t xml:space="preserve">7.1 约束盒的下角：求解器不吃任何初值</w:t>
      </w:r>
    </w:p>
    <w:p>
      <w:pPr>
        <w:pStyle w:val="FirstParagraph"/>
      </w:pPr>
      <w:r>
        <w:t xml:space="preserve">求解器从约束盒的下角出发。传进来的可调参数值一个都不用，这就是「解与初值无关」的实现方式。</w:t>
      </w:r>
      <w:r>
        <w:t xml:space="preserve"> </w:t>
      </w:r>
      <w:r>
        <w:t xml:space="preserve">下角每一项都有第一性原理来源，不是挑出来的起点：</w:t>
      </w:r>
    </w:p>
    <w:p>
      <w:pPr>
        <w:numPr>
          <w:ilvl w:val="0"/>
          <w:numId w:val="1014"/>
        </w:numPr>
        <w:pStyle w:val="Compact"/>
      </w:pPr>
      <w:r>
        <w:t xml:space="preserve">板厚 = max(焊接屈曲下界, 烧穿下界, 按 J 定截面的下界)，向上落到图纸格。按 J 定截面每轮开头按最新几何重算，只抬不降。</w:t>
      </w:r>
    </w:p>
    <w:p>
      <w:pPr>
        <w:numPr>
          <w:ilvl w:val="0"/>
          <w:numId w:val="1014"/>
        </w:numPr>
        <w:pStyle w:val="Compact"/>
      </w:pPr>
      <w:r>
        <w:t xml:space="preserve">舌保温 = 裸舌 0.30 mm。</w:t>
      </w:r>
    </w:p>
    <w:p>
      <w:pPr>
        <w:numPr>
          <w:ilvl w:val="0"/>
          <w:numId w:val="1014"/>
        </w:numPr>
        <w:pStyle w:val="Compact"/>
      </w:pPr>
      <w:r>
        <w:t xml:space="preserve">环倍率、外级环倍率 = 1，即无台阶。</w:t>
      </w:r>
    </w:p>
    <w:p>
      <w:pPr>
        <w:numPr>
          <w:ilvl w:val="0"/>
          <w:numId w:val="1014"/>
        </w:numPr>
        <w:pStyle w:val="Compact"/>
      </w:pPr>
      <w:r>
        <w:t xml:space="preserve">舌片厚不是可调参数，由 I/(J·舌宽) 闭式定；传进来的值丢掉。</w:t>
      </w:r>
    </w:p>
    <w:p>
      <w:pPr>
        <w:numPr>
          <w:ilvl w:val="0"/>
          <w:numId w:val="1014"/>
        </w:numPr>
        <w:pStyle w:val="Compact"/>
      </w:pPr>
      <w:r>
        <w:t xml:space="preserve">槽心角、舌孔孔心、长椭圆轴向由场定（第 7.3 节）；传进来的值丢掉。槽张角与孔径随给定几何带入（图上本来就有的孔），孔径小于 1 mm 的按无孔。</w:t>
      </w:r>
    </w:p>
    <w:p>
      <w:pPr>
        <w:pStyle w:val="FirstParagraph"/>
      </w:pPr>
      <w:r>
        <w:t xml:space="preserve">熔化只判不抬：每一遍开头验一次，熔了就停，报「该解不存在」，不加厚。</w:t>
      </w:r>
    </w:p>
    <w:p>
      <w:pPr>
        <w:pStyle w:val="BodyText"/>
      </w:pPr>
      <w:r>
        <w:t xml:space="preserve">盒的上界只用来判「到顶」和作二分的右端：板厚 6 mm、舌保温 20 mm、环倍率 2.5、内级环宽 10 mm、外级环宽 16 mm。</w:t>
      </w:r>
      <w:r>
        <w:t xml:space="preserve"> </w:t>
      </w:r>
      <w:r>
        <w:t xml:space="preserve">内级环宽的上界还要取 min(选项上界, 当前外级环宽 − 一格图纸格)，保证台阶半径递增。</w:t>
      </w:r>
      <w:r>
        <w:t xml:space="preserve"> </w:t>
      </w:r>
      <w:r>
        <w:t xml:space="preserve">板厚与舌保温这两个上界没有出处。【待决定：板厚上界 6 mm、舌保温上界 20 mm 的出处由谁给定；在出处补上之前，「法兰侧可调参数到顶」这一结论是否要在报告中注明依赖这两个数。】</w:t>
      </w:r>
    </w:p>
    <w:p>
      <w:pPr>
        <w:pStyle w:val="BodyText"/>
      </w:pPr>
      <w:r>
        <w:t xml:space="preserve">求解直接落在图纸格上，交付值就是被判过的值：</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可调参数</w:t>
            </w:r>
          </w:p>
        </w:tc>
        <w:tc>
          <w:tcPr/>
          <w:p>
            <w:pPr>
              <w:pStyle w:val="Compact"/>
              <w:jc w:val="left"/>
            </w:pPr>
            <w:r>
              <w:t xml:space="preserve">图纸格</w:t>
            </w:r>
          </w:p>
        </w:tc>
      </w:tr>
      <w:tr>
        <w:tc>
          <w:tcPr/>
          <w:p>
            <w:pPr>
              <w:pStyle w:val="Compact"/>
              <w:jc w:val="left"/>
            </w:pPr>
            <w:r>
              <w:t xml:space="preserve">板厚、各级环宽、舌孔孔径</w:t>
            </w:r>
          </w:p>
        </w:tc>
        <w:tc>
          <w:tcPr/>
          <w:p>
            <w:pPr>
              <w:pStyle w:val="Compact"/>
              <w:jc w:val="left"/>
            </w:pPr>
            <w:r>
              <w:t xml:space="preserve">0.01 mm</w:t>
            </w:r>
          </w:p>
        </w:tc>
      </w:tr>
      <w:tr>
        <w:tc>
          <w:tcPr/>
          <w:p>
            <w:pPr>
              <w:pStyle w:val="Compact"/>
              <w:jc w:val="left"/>
            </w:pPr>
            <w:r>
              <w:t xml:space="preserve">舌保温</w:t>
            </w:r>
          </w:p>
        </w:tc>
        <w:tc>
          <w:tcPr/>
          <w:p>
            <w:pPr>
              <w:pStyle w:val="Compact"/>
              <w:jc w:val="left"/>
            </w:pPr>
            <w:r>
              <w:t xml:space="preserve">0.5 mm（包法每层 0.5 mm；合法值为裸舌 0.30 mm 或 0.5 mm 的整数倍）</w:t>
            </w:r>
          </w:p>
        </w:tc>
      </w:tr>
      <w:tr>
        <w:tc>
          <w:tcPr/>
          <w:p>
            <w:pPr>
              <w:pStyle w:val="Compact"/>
              <w:jc w:val="left"/>
            </w:pPr>
            <w:r>
              <w:t xml:space="preserve">环倍率、外级环倍率</w:t>
            </w:r>
          </w:p>
        </w:tc>
        <w:tc>
          <w:tcPr/>
          <w:p>
            <w:pPr>
              <w:pStyle w:val="Compact"/>
              <w:jc w:val="left"/>
            </w:pPr>
            <w:r>
              <w:t xml:space="preserve">0.01</w:t>
            </w:r>
          </w:p>
        </w:tc>
      </w:tr>
      <w:tr>
        <w:tc>
          <w:tcPr/>
          <w:p>
            <w:pPr>
              <w:pStyle w:val="Compact"/>
              <w:jc w:val="left"/>
            </w:pPr>
            <w:r>
              <w:t xml:space="preserve">圆盘背侧槽张角</w:t>
            </w:r>
          </w:p>
        </w:tc>
        <w:tc>
          <w:tcPr/>
          <w:p>
            <w:pPr>
              <w:pStyle w:val="Compact"/>
              <w:jc w:val="left"/>
            </w:pPr>
            <w:r>
              <w:t xml:space="preserve">1°</w:t>
            </w:r>
          </w:p>
        </w:tc>
      </w:tr>
      <w:tr>
        <w:tc>
          <w:tcPr/>
          <w:p>
            <w:pPr>
              <w:pStyle w:val="Compact"/>
              <w:jc w:val="left"/>
            </w:pPr>
            <w:r>
              <w:t xml:space="preserve">舌孔顺流拉长比</w:t>
            </w:r>
          </w:p>
        </w:tc>
        <w:tc>
          <w:tcPr/>
          <w:p>
            <w:pPr>
              <w:pStyle w:val="Compact"/>
              <w:jc w:val="left"/>
            </w:pPr>
            <w:r>
              <w:t xml:space="preserve">0.1</w:t>
            </w:r>
          </w:p>
        </w:tc>
      </w:tr>
    </w:tbl>
    <w:p>
      <w:pPr>
        <w:pStyle w:val="BodyText"/>
      </w:pPr>
      <w:r>
        <w:t xml:space="preserve">二分怎么落在格上：每个中点先向上对齐到格，再评估；括号宽不超过一格就停。停下时，上端是最小的过的格点，下端是它下面那一格，不过。</w:t>
      </w:r>
      <w:r>
        <w:t xml:space="preserve"> </w:t>
      </w:r>
      <w:r>
        <w:t xml:space="preserve">二分之前先做前提自检：把这根可调参数抬到上界，这条判据必须变好，否则二分不适用（第 7.2 节）。</w:t>
      </w:r>
      <w:r>
        <w:t xml:space="preserve"> </w:t>
      </w:r>
      <w:r>
        <w:t xml:space="preserve">某个中点解不出来，二分中止，可调参数退回进这一步时的原值，不停在没评估成的中点上。</w:t>
      </w:r>
    </w:p>
    <w:p>
      <w:pPr>
        <w:pStyle w:val="BodyText"/>
      </w:pPr>
      <w:r>
        <w:t xml:space="preserve">格点上裕度 ≥ 0 但小于认证误差时，这一点判不了那么细。求解器往保守方向再走一格重判，直到裕度不小于认证误差。走到上界、或走满 10 格仍判不了，这根可调参数返回「判不了」。</w:t>
      </w:r>
      <w:r>
        <w:t xml:space="preserve"> </w:t>
      </w:r>
      <w:r>
        <w:t xml:space="preserve">这一支目前只由人造裕度函数的门验过，真算例上还没有触发过。</w:t>
      </w:r>
    </w:p>
    <w:p>
      <w:pPr>
        <w:pStyle w:val="BodyText"/>
      </w:pPr>
      <w:r>
        <w:t xml:space="preserve">每一遍之内，可调参数只增不减。停下时，每根二分成功的可调参数，都停在让自己那条判据判得了的最低格点上，再低一格就不过或判不了；补不上的留在上界。</w:t>
      </w:r>
      <w:r>
        <w:t xml:space="preserve">若每条判据所需的可调参数值，随其余可调参数抬高只增不减，这一点就是约束盒里铂最少的可行点（单调映射的最小不动点）。</w:t>
      </w:r>
      <w:r>
        <w:t xml:space="preserve"> </w:t>
      </w:r>
      <w:r>
        <w:t xml:space="preserve">金属类可调参数同时帮管孔净流入与热侧两条（第 6.2 节），这时一条判据所需的值会随另一条的抬升而下降，上述前提不一定处处成立。现有记录核过的是「与初值无关」：两组差得很远的入参给出逐位相同的答案。</w:t>
      </w:r>
      <w:r>
        <w:t xml:space="preserve"> </w:t>
      </w:r>
      <w:r>
        <w:t xml:space="preserve">【待决定：最小性在金属类可调参数同时服务两条判据时，是否要补一项核验，例如终局逐根回退一格看是否仍全过。】</w:t>
      </w:r>
    </w:p>
    <w:p>
      <w:pPr>
        <w:pStyle w:val="BodyText"/>
      </w:pPr>
      <w:r>
        <w:t xml:space="preserve">两遍之间有一步回收，不在「只增不减」之内，见第 7.4 节。</w:t>
      </w:r>
    </w:p>
    <w:bookmarkEnd w:id="57"/>
    <w:bookmarkStart w:id="58" w:name="判据-可调参数的分配表"/>
    <w:p>
      <w:pPr>
        <w:pStyle w:val="Heading2"/>
      </w:pPr>
      <w:r>
        <w:t xml:space="preserve">7.2 判据 → 可调参数的分配表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判据不过（逐片）</w:t>
            </w:r>
          </w:p>
        </w:tc>
        <w:tc>
          <w:tcPr/>
          <w:p>
            <w:pPr>
              <w:pStyle w:val="Compact"/>
              <w:jc w:val="left"/>
            </w:pPr>
            <w:r>
              <w:t xml:space="preserve">候选可调参数（试的次序）</w:t>
            </w:r>
          </w:p>
        </w:tc>
      </w:tr>
      <w:tr>
        <w:tc>
          <w:tcPr/>
          <w:p>
            <w:pPr>
              <w:pStyle w:val="Compact"/>
              <w:jc w:val="left"/>
            </w:pPr>
            <w:r>
              <w:t xml:space="preserve">管孔净流入</w:t>
            </w:r>
          </w:p>
        </w:tc>
        <w:tc>
          <w:tcPr/>
          <w:p>
            <w:pPr>
              <w:pStyle w:val="Compact"/>
              <w:jc w:val="left"/>
            </w:pPr>
            <w:r>
              <w:t xml:space="preserve">外级环倍率、外级环宽、板厚</w:t>
            </w:r>
          </w:p>
        </w:tc>
      </w:tr>
      <w:tr>
        <w:tc>
          <w:tcPr/>
          <w:p>
            <w:pPr>
              <w:pStyle w:val="Compact"/>
              <w:jc w:val="left"/>
            </w:pPr>
            <w:r>
              <w:t xml:space="preserve">管根低于热偶读数</w:t>
            </w:r>
          </w:p>
        </w:tc>
        <w:tc>
          <w:tcPr/>
          <w:p>
            <w:pPr>
              <w:pStyle w:val="Compact"/>
              <w:jc w:val="left"/>
            </w:pPr>
            <w:r>
              <w:t xml:space="preserve">舌保温、圆盘背侧槽张角、舌孔孔径、舌孔顺流拉长比</w:t>
            </w:r>
          </w:p>
        </w:tc>
      </w:tr>
      <w:tr>
        <w:tc>
          <w:tcPr/>
          <w:p>
            <w:pPr>
              <w:pStyle w:val="Compact"/>
              <w:jc w:val="left"/>
            </w:pPr>
            <w:r>
              <w:t xml:space="preserve">最热铂高出热偶读数</w:t>
            </w:r>
          </w:p>
        </w:tc>
        <w:tc>
          <w:tcPr/>
          <w:p>
            <w:pPr>
              <w:pStyle w:val="Compact"/>
              <w:jc w:val="left"/>
            </w:pPr>
            <w:r>
              <w:t xml:space="preserve">外级环倍率、外级环宽、环倍率、内级环宽、板厚</w:t>
            </w:r>
          </w:p>
        </w:tc>
      </w:tr>
    </w:tbl>
    <w:p>
      <w:pPr>
        <w:pStyle w:val="BodyText"/>
      </w:pPr>
      <w:r>
        <w:t xml:space="preserve">冷侧与热侧的候选没有一根重合，且方向逐根相反（第 6.2 节），两条要一起看。</w:t>
      </w:r>
    </w:p>
    <w:p>
      <w:pPr>
        <w:pStyle w:val="BodyText"/>
      </w:pPr>
      <w:r>
        <w:t xml:space="preserve">比价规则。每个候选各抬到自己的上界一次（前提自检本来就要跑这一次），顺手量出裕度变好了多少、铂重变了多少，然后按三级挑：</w:t>
      </w:r>
    </w:p>
    <w:p>
      <w:pPr>
        <w:numPr>
          <w:ilvl w:val="0"/>
          <w:numId w:val="1015"/>
        </w:numPr>
        <w:pStyle w:val="Compact"/>
      </w:pPr>
      <w:r>
        <w:t xml:space="preserve">补得上的优先。都补不上时，取裕度买得最多的那根，让这一轮有进展。</w:t>
      </w:r>
    </w:p>
    <w:p>
      <w:pPr>
        <w:numPr>
          <w:ilvl w:val="0"/>
          <w:numId w:val="1015"/>
        </w:numPr>
        <w:pStyle w:val="Compact"/>
      </w:pPr>
      <w:r>
        <w:t xml:space="preserve">同级里不花铂或还省铂的优先，它们之间按裕度买得多少排。</w:t>
      </w:r>
    </w:p>
    <w:p>
      <w:pPr>
        <w:numPr>
          <w:ilvl w:val="0"/>
          <w:numId w:val="1015"/>
        </w:numPr>
        <w:pStyle w:val="Compact"/>
      </w:pPr>
      <w:r>
        <w:t xml:space="preserve">都要花铂时，才比每克铂买到多少裕度。</w:t>
      </w:r>
    </w:p>
    <w:p>
      <w:pPr>
        <w:pStyle w:val="FirstParagraph"/>
      </w:pPr>
      <w:r>
        <w:t xml:space="preserve">可证明空转的候选直接跳过，不花场解：没有孔时的孔拉长比，倍率还是 1 时的环宽。</w:t>
      </w:r>
      <w:r>
        <w:t xml:space="preserve"> </w:t>
      </w:r>
      <w:r>
        <w:t xml:space="preserve">挑中的那根若补得上，二分到刚好判得了的格点；补不上，值留在上界不退回，下一轮缺口变小再换别的接着补，组合就这样跨轮攒出来。</w:t>
      </w:r>
      <w:r>
        <w:t xml:space="preserve"> </w:t>
      </w:r>
      <w:r>
        <w:t xml:space="preserve">续轮有两道闸：缺口必须真的比上一轮小；只有「补不上但留着」的续轮最多 6 轮。</w:t>
      </w:r>
      <w:r>
        <w:t xml:space="preserve"> </w:t>
      </w:r>
      <w:r>
        <w:t xml:space="preserve">一片卡住不拖累其余片：整轮做完才收场。</w:t>
      </w:r>
    </w:p>
    <w:p>
      <w:pPr>
        <w:pStyle w:val="BodyText"/>
      </w:pPr>
      <w:r>
        <w:t xml:space="preserve">「解法」三选一（不挖舌孔／挖舌孔／两个都算）：不挖孔族把舌孔两个可调参数剔出候选，其余照旧；两族各自走到最小可行点，不互相比重量。</w:t>
      </w:r>
    </w:p>
    <w:p>
      <w:pPr>
        <w:pStyle w:val="BodyText"/>
      </w:pPr>
      <w:r>
        <w:t xml:space="preserve">求解的结论只有四种，互不重叠：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结论</w:t>
            </w:r>
          </w:p>
        </w:tc>
        <w:tc>
          <w:tcPr/>
          <w:p>
            <w:pPr>
              <w:pStyle w:val="Compact"/>
              <w:jc w:val="left"/>
            </w:pPr>
            <w:r>
              <w:t xml:space="preserve">含义</w:t>
            </w:r>
          </w:p>
        </w:tc>
        <w:tc>
          <w:tcPr/>
          <w:p>
            <w:pPr>
              <w:pStyle w:val="Compact"/>
              <w:jc w:val="left"/>
            </w:pPr>
            <w:r>
              <w:t xml:space="preserve">下一步</w:t>
            </w:r>
          </w:p>
        </w:tc>
      </w:tr>
      <w:tr>
        <w:tc>
          <w:tcPr/>
          <w:p>
            <w:pPr>
              <w:pStyle w:val="Compact"/>
              <w:jc w:val="left"/>
            </w:pPr>
            <w:r>
              <w:t xml:space="preserve">可行</w:t>
            </w:r>
          </w:p>
        </w:tc>
        <w:tc>
          <w:tcPr/>
          <w:p>
            <w:pPr>
              <w:pStyle w:val="Compact"/>
              <w:jc w:val="left"/>
            </w:pPr>
            <w:r>
              <w:t xml:space="preserve">全判据通过</w:t>
            </w:r>
          </w:p>
        </w:tc>
        <w:tc>
          <w:tcPr/>
          <w:p>
            <w:pPr>
              <w:pStyle w:val="Compact"/>
              <w:jc w:val="left"/>
            </w:pPr>
            <w:r>
              <w:t xml:space="preserve">加密复算，再跑终验三关</w:t>
            </w:r>
          </w:p>
        </w:tc>
      </w:tr>
      <w:tr>
        <w:tc>
          <w:tcPr/>
          <w:p>
            <w:pPr>
              <w:pStyle w:val="Compact"/>
              <w:jc w:val="left"/>
            </w:pPr>
            <w:r>
              <w:t xml:space="preserve">判不了</w:t>
            </w:r>
          </w:p>
        </w:tc>
        <w:tc>
          <w:tcPr/>
          <w:p>
            <w:pPr>
              <w:pStyle w:val="Compact"/>
              <w:jc w:val="left"/>
            </w:pPr>
            <w:r>
              <w:t xml:space="preserve">某一点没解到收敛，或格点裕度小于认证误差、走到头仍判不了。既不是可行，也不是不可行</w:t>
            </w:r>
          </w:p>
        </w:tc>
        <w:tc>
          <w:tcPr/>
          <w:p>
            <w:pPr>
              <w:pStyle w:val="Compact"/>
              <w:jc w:val="left"/>
            </w:pPr>
            <w:r>
              <w:t xml:space="preserve">加轮数上限，或细化网格重算。不去改形状</w:t>
            </w:r>
          </w:p>
        </w:tc>
      </w:tr>
      <w:tr>
        <w:tc>
          <w:tcPr/>
          <w:p>
            <w:pPr>
              <w:pStyle w:val="Compact"/>
              <w:jc w:val="left"/>
            </w:pPr>
            <w:r>
              <w:t xml:space="preserve">不可行（法兰侧可调参数到顶）</w:t>
            </w:r>
          </w:p>
        </w:tc>
        <w:tc>
          <w:tcPr/>
          <w:p>
            <w:pPr>
              <w:pStyle w:val="Compact"/>
              <w:jc w:val="left"/>
            </w:pPr>
            <w:r>
              <w:t xml:space="preserve">某根可调参数到上界仍不过、分派前提不成立，或剩下的判据没有可调参数能治。再算一次会得到同一句话</w:t>
            </w:r>
          </w:p>
        </w:tc>
        <w:tc>
          <w:tcPr/>
          <w:p>
            <w:pPr>
              <w:pStyle w:val="Compact"/>
              <w:jc w:val="left"/>
            </w:pPr>
            <w:r>
              <w:t xml:space="preserve">看停因：多半要改盘径、舌宽，走形状搜索（第 8 章）</w:t>
            </w:r>
          </w:p>
        </w:tc>
      </w:tr>
      <w:tr>
        <w:tc>
          <w:tcPr/>
          <w:p>
            <w:pPr>
              <w:pStyle w:val="Compact"/>
              <w:jc w:val="left"/>
            </w:pPr>
            <w:r>
              <w:t xml:space="preserve">没搜到</w:t>
            </w:r>
          </w:p>
        </w:tc>
        <w:tc>
          <w:tcPr/>
          <w:p>
            <w:pPr>
              <w:pStyle w:val="Compact"/>
              <w:jc w:val="left"/>
            </w:pPr>
            <w:r>
              <w:t xml:space="preserve">跑满轮数仍未全过。不是不可行的证明</w:t>
            </w:r>
          </w:p>
        </w:tc>
        <w:tc>
          <w:tcPr/>
          <w:p>
            <w:pPr>
              <w:pStyle w:val="Compact"/>
              <w:jc w:val="left"/>
            </w:pPr>
            <w:r>
              <w:t xml:space="preserve">再算一次有意义</w:t>
            </w:r>
          </w:p>
        </w:tc>
      </w:tr>
    </w:tbl>
    <w:p>
      <w:pPr>
        <w:pStyle w:val="BodyText"/>
      </w:pPr>
      <w:r>
        <w:t xml:space="preserve">判不了与不可行在程序里是两个互斥的状态位。同一轮两种出口都有时，判不了优先：一个出口只能对它自己判过的东西下结论。</w:t>
      </w:r>
      <w:r>
        <w:t xml:space="preserve"> </w:t>
      </w:r>
      <w:r>
        <w:t xml:space="preserve">「不可行」也只是法兰侧可调参数的结论：求解器手里没有盘径与舌宽，那归形状搜索。</w:t>
      </w:r>
    </w:p>
    <w:bookmarkEnd w:id="58"/>
    <w:bookmarkStart w:id="59" w:name="场定位置"/>
    <w:p>
      <w:pPr>
        <w:pStyle w:val="Heading2"/>
      </w:pPr>
      <w:r>
        <w:t xml:space="preserve">7.3 场定位置</w:t>
      </w:r>
    </w:p>
    <w:p>
      <w:pPr>
        <w:pStyle w:val="FirstParagraph"/>
      </w:pPr>
      <w:r>
        <w:t xml:space="preserve">圆盘背侧槽的槽心角与舌孔的孔心不是拍的。每轮开头、比价之前，按最新收敛的场逐片算移除优先级</w:t>
      </w:r>
      <w:r>
        <w:t xml:space="preserve"> </w:t>
      </w:r>
      <m:oMath>
        <m:sSub>
          <m:e>
            <m:r>
              <m:t>P</m:t>
            </m:r>
          </m:e>
          <m:sub>
            <m:r>
              <m:rPr>
                <m:nor/>
                <m:sty m:val="p"/>
              </m:rPr>
              <m:t>移除</m:t>
            </m:r>
          </m:sub>
        </m:sSub>
      </m:oMath>
      <w:r>
        <w:t xml:space="preserve"> </w:t>
      </w:r>
      <w:r>
        <w:t xml:space="preserve">= 导热贡献 ÷ 电流密度，把槽心放在槽带内</w:t>
      </w:r>
      <w:r>
        <w:t xml:space="preserve"> </w:t>
      </w:r>
      <m:oMath>
        <m:sSub>
          <m:e>
            <m:r>
              <m:t>P</m:t>
            </m:r>
          </m:e>
          <m:sub>
            <m:r>
              <m:rPr>
                <m:nor/>
                <m:sty m:val="p"/>
              </m:rPr>
              <m:t>移除</m:t>
            </m:r>
          </m:sub>
        </m:sSub>
      </m:oMath>
      <w:r>
        <w:t xml:space="preserve"> </w:t>
      </w:r>
      <w:r>
        <w:t xml:space="preserve">最高的角向，把孔心放在自由段内</w:t>
      </w:r>
      <w:r>
        <w:t xml:space="preserve"> </w:t>
      </w:r>
      <m:oMath>
        <m:sSub>
          <m:e>
            <m:r>
              <m:t>P</m:t>
            </m:r>
          </m:e>
          <m:sub>
            <m:r>
              <m:rPr>
                <m:nor/>
                <m:sty m:val="p"/>
              </m:rPr>
              <m:t>移除</m:t>
            </m:r>
          </m:sub>
        </m:sSub>
      </m:oMath>
      <w:r>
        <w:t xml:space="preserve"> </w:t>
      </w:r>
      <w:r>
        <w:t xml:space="preserve">最高处；长椭圆的轴向取槽心处的当地电流方向。</w:t>
      </w:r>
      <w:r>
        <w:t xml:space="preserve"> </w:t>
      </w:r>
      <w:r>
        <w:t xml:space="preserve">意思是：槽和孔开在电流基本不走、热照样被抽走的地方。开口之后位置冻结，不再随场挪动。</w:t>
      </w:r>
      <w:r>
        <w:t xml:space="preserve"> </w:t>
      </w:r>
      <w:r>
        <w:t xml:space="preserve">槽心落 1° 格，孔心落 0.5 mm 格。</w:t>
      </w:r>
    </w:p>
    <w:p>
      <w:pPr>
        <w:pStyle w:val="BodyText"/>
      </w:pPr>
      <w:r>
        <w:t xml:space="preserve">挖料的形状也按比价选。舌孔形状族：圆、圆角三角、圆角方。圆盘挖料形状族：弯椭圆槽、切向长椭圆、顺当地电流的长椭圆。</w:t>
      </w:r>
      <w:r>
        <w:t xml:space="preserve"> </w:t>
      </w:r>
      <w:r>
        <w:t xml:space="preserve">形状之间与可调参数之间用同一套比价：各抬到各的上界量一次，先看补不补得上，再看每克铂。</w:t>
      </w:r>
    </w:p>
    <w:bookmarkEnd w:id="59"/>
    <w:bookmarkStart w:id="60" w:name="网格导航网格-加密复算-细网格重解"/>
    <w:p>
      <w:pPr>
        <w:pStyle w:val="Heading2"/>
      </w:pPr>
      <w:r>
        <w:t xml:space="preserve">7.4 网格：导航网格 → 加密复算 → 细网格重解</w:t>
      </w:r>
    </w:p>
    <w:p>
      <w:pPr>
        <w:pStyle w:val="FirstParagraph"/>
      </w:pPr>
      <w:r>
        <w:t xml:space="preserve">一张网格由三个量描述：中带尺寸、粗区尺寸、中带作用半径。缺省（导航网格）是 2.0 mm、11.0 mm、50 mm。</w:t>
      </w:r>
    </w:p>
    <w:p>
      <w:pPr>
        <w:pStyle w:val="BodyText"/>
      </w:pPr>
      <w:r>
        <w:t xml:space="preserve">同一张网格。「把这个算例加密到 h」全仓只有一处实现：粗区按与中带相同的比例缩，细粗比恒为 5.5；内带与中带同尺寸，等于不分内带。</w:t>
      </w:r>
      <w:r>
        <w:t xml:space="preserve"> </w:t>
      </w:r>
      <w:r>
        <w:t xml:space="preserve">求根、终局复核、加密复算都走它。</w:t>
      </w:r>
      <w:r>
        <w:t xml:space="preserve"> </w:t>
      </w:r>
      <w:r>
        <w:t xml:space="preserve">理由：粗区与中带之间的过渡区正压在舌片上，舌片是电流主通路；过渡结构一变，焦耳热就跟着变。标称尺寸相同、结构不同的两张网格，不是同一张网格，求出的根在另一张上照样不作数。</w:t>
      </w:r>
      <w:r>
        <w:t xml:space="preserve"> </w:t>
      </w:r>
      <w:r>
        <w:t xml:space="preserve">导航那一遍尺寸不变，中带作用半径也统一到判决网格那个值，三遍才真正同属一族，差别只剩 h。</w:t>
      </w:r>
    </w:p>
    <w:p>
      <w:pPr>
        <w:pStyle w:val="BodyText"/>
      </w:pPr>
      <w:r>
        <w:t xml:space="preserve">加密复算。起步网格 = 最小几何特征 ÷ 3（舌根圆角、环宽；焊脚是平滑的厚度斜坡，不算几何边界）。</w:t>
      </w:r>
      <w:r>
        <w:t xml:space="preserve"> </w:t>
      </w:r>
      <w:r>
        <w:t xml:space="preserve">之后整张一起逐档减半。判「数不再变」有四条，都从「收敛」这个词本身推出：至少跑三档，两个差值才谈得上趋势；最新一对变化要落进第 5.3 节的容差，或者裕度远大于变化、结论已经翻不过去；变化要在缩小，两边都不到容差十分之一时视为噪声，不再比；序列在振荡、不在渐近区时一票否决。</w:t>
      </w:r>
    </w:p>
    <w:p>
      <w:pPr>
        <w:pStyle w:val="BodyText"/>
      </w:pPr>
      <w:r>
        <w:t xml:space="preserve">细网格重解。求解器跑两遍，只有网格不同：</w:t>
      </w:r>
    </w:p>
    <w:p>
      <w:pPr>
        <w:numPr>
          <w:ilvl w:val="0"/>
          <w:numId w:val="1016"/>
        </w:numPr>
        <w:pStyle w:val="Compact"/>
      </w:pPr>
      <w:r>
        <w:t xml:space="preserve">第一遍在导航网格上，从约束盒下角出发定位。</w:t>
      </w:r>
    </w:p>
    <w:p>
      <w:pPr>
        <w:numPr>
          <w:ilvl w:val="0"/>
          <w:numId w:val="1016"/>
        </w:numPr>
        <w:pStyle w:val="Compact"/>
      </w:pPr>
      <w:r>
        <w:t xml:space="preserve">在判决网格上回收抬过头的可调参数。回收名单只有三根：舌保温、环倍率、外级环倍率。每根的下端是约束盒下角，二分落在图纸格上，要求这一片当前判得了的那几条判据回收后仍判得了。板厚不在名单里：它的下角是闭式的，往下退会撞穿焊接与按 J 定截面的下界。环宽、槽张角、舌孔孔径与拉长比抬上去也退不回，没有记过理由（待定）。</w:t>
      </w:r>
    </w:p>
    <w:p>
      <w:pPr>
        <w:numPr>
          <w:ilvl w:val="0"/>
          <w:numId w:val="1016"/>
        </w:numPr>
        <w:pStyle w:val="Compact"/>
      </w:pPr>
      <w:r>
        <w:t xml:space="preserve">第二遍在细网格上重新求根，判据以这一遍为准。</w:t>
      </w:r>
    </w:p>
    <w:p>
      <w:pPr>
        <w:pStyle w:val="FirstParagraph"/>
      </w:pPr>
      <w:r>
        <w:t xml:space="preserve">第一遍没走通，不做第二遍。没做第二遍的解只在导航网格上成立，标「不可交付」。</w:t>
      </w:r>
      <w:r>
        <w:t xml:space="preserve"> </w:t>
      </w:r>
      <w:r>
        <w:t xml:space="preserve">终局复核带上升温，跑在最后一遍求根所用的那张网格上。</w:t>
      </w:r>
    </w:p>
    <w:p>
      <w:pPr>
        <w:pStyle w:val="BodyText"/>
      </w:pPr>
      <w:r>
        <w:t xml:space="preserve">在 APP 里的次序：核算整线里的求解默认只做第一遍，结果当场说明只在导航网格上成立；流水线随后自己做加密复算，验网格无关；加密后判据不过，自己接着做细网格重解，在加密复算的起步网格上两遍求根；解完设计变了，要再加密复算一次，过了才出图。手动分步里对应「◆ 加密复算（算到数不再变）」与「◆ 细网格重解（加密不过后）」两个键。</w:t>
      </w:r>
      <w:r>
        <w:t xml:space="preserve"> </w:t>
      </w:r>
      <w:r>
        <w:t xml:space="preserve">加密复算收敛之后跑终验三关（升温全程 → 带玻璃稳态 → 空管到温 → 铂重），三关跑在与判据同一张网格上。</w:t>
      </w:r>
    </w:p>
    <w:p>
      <w:pPr>
        <w:pStyle w:val="BodyText"/>
      </w:pPr>
      <w:r>
        <w:t xml:space="preserve">网格生成（解析板）。板的真实形状逐格精确积分：z 向由半宽与孔半径直接给区间端点，x 向在已知断点处分段、用 16 点 Gauss–Legendre 求积；厚度分段常数，焊脚环另积。单元形心取材料形心。</w:t>
      </w:r>
      <w:r>
        <w:t xml:space="preserve"> </w:t>
      </w:r>
      <w:r>
        <w:t xml:space="preserve">格与格之间的面长取边上有料的长度，长度为零不建面。</w:t>
      </w:r>
      <w:r>
        <w:t xml:space="preserve"> </w:t>
      </w:r>
      <w:r>
        <w:t xml:space="preserve">管孔边界面就是落在格里的那段圆弧：长度等于弧长，中点在弧上。</w:t>
      </w:r>
      <w:r>
        <w:t xml:space="preserve"> </w:t>
      </w:r>
      <w:r>
        <w:t xml:space="preserve">孔圆切出的外角薄片格，并入共有最长有料边的邻格；覆盖率低于 1e-3 的碎格也并入邻格，料不丢。</w:t>
      </w:r>
      <w:r>
        <w:t xml:space="preserve"> </w:t>
      </w:r>
      <w:r>
        <w:t xml:space="preserve">网格轴从管轴中心向外铺，两侧镜像，舌半宽与切点落成节点。</w:t>
      </w:r>
    </w:p>
    <w:p>
      <w:pPr>
        <w:pStyle w:val="BodyText"/>
      </w:pPr>
      <w:r>
        <w:t xml:space="preserve">电流密度由面通量用最小二乘重构。两条重构方向夹角为 θ 时，条件数指标 κ′ = tan²(θ/2)；κ′ &lt; 0.2 即 θ &lt; 48°，此时两个法向分量的联立放大超过 1/sin θ ≈ 1.35 倍，楔形碎格只沿强方向重构。电位场一位不变，只改电流密度的量法。</w:t>
      </w:r>
    </w:p>
    <w:p>
      <w:pPr>
        <w:pStyle w:val="BodyText"/>
      </w:pPr>
      <w:r>
        <w:t xml:space="preserve">体积守恒验证：两份设计、盘径与舌宽扫描、四片、导航与判决两张网格，共 536 张几何，每片体积对参考积分的偏差都在 0.1 % 以内。</w:t>
      </w:r>
    </w:p>
    <w:p>
      <w:pPr>
        <w:pStyle w:val="BodyText"/>
      </w:pPr>
      <w:r>
        <w:t xml:space="preserve">仍开放、不得当作已解决：发热按格而不是按面（孔边改为面上定电位后电功率闭合已在 1e-3 以内，改按面的必要性变小）；圆盘分区按格心归属；中带作用半径仍跟舌长走。电流场在管孔边的整格定电位已于 2026-09-23 改为孔面上定电位（第 4.3 节）。</w:t>
      </w:r>
    </w:p>
    <w:bookmarkEnd w:id="60"/>
    <w:bookmarkStart w:id="61" w:name="挑可调参数靠当场实测"/>
    <w:p>
      <w:pPr>
        <w:pStyle w:val="Heading2"/>
      </w:pPr>
      <w:r>
        <w:t xml:space="preserve">7.5 挑可调参数靠当场实测</w:t>
      </w:r>
    </w:p>
    <w:p>
      <w:pPr>
        <w:pStyle w:val="FirstParagraph"/>
      </w:pPr>
      <w:r>
        <w:t xml:space="preserve">分配表只给「有哪几个候选、按什么次序试」。挑哪一根，由每次抬之前的前提自检顺带量出的裕度与铂重当场决定（第 7.2 节的比价规则）。</w:t>
      </w:r>
      <w:r>
        <w:t xml:space="preserve"> </w:t>
      </w:r>
      <w:r>
        <w:t xml:space="preserve">次序只影响成本，不影响对错。</w:t>
      </w:r>
    </w:p>
    <w:p>
      <w:pPr>
        <w:pStyle w:val="BodyText"/>
      </w:pPr>
      <w:r>
        <w:t xml:space="preserve">理由：灵敏度随形状可以变号。离线量一张灵敏度表，只对量它的那个形状、那个工作点成立；写死进分配，就是拿一个形状的实测去定所有形状。</w:t>
      </w:r>
      <w:r>
        <w:t xml:space="preserve"> </w:t>
      </w:r>
      <w:r>
        <w:t xml:space="preserve">代价：候选多一个，每次抬就多一次场解。</w:t>
      </w:r>
    </w:p>
    <w:p>
      <w:pPr>
        <w:pStyle w:val="BodyText"/>
      </w:pPr>
      <w:r>
        <w:t xml:space="preserve">按 J 定截面之后，板厚不再是主要可调参数：它的下角由截面闭式定，热学缺口主要由不花铂的舌保温与挖料类可调参数补。</w:t>
      </w:r>
    </w:p>
    <w:bookmarkEnd w:id="61"/>
    <w:bookmarkStart w:id="62" w:name="停机容差认证误差与段解地板"/>
    <w:p>
      <w:pPr>
        <w:pStyle w:val="Heading2"/>
      </w:pPr>
      <w:r>
        <w:t xml:space="preserve">7.6 停机容差、认证误差与段解地板</w:t>
      </w:r>
    </w:p>
    <w:p>
      <w:pPr>
        <w:pStyle w:val="FirstParagraph"/>
      </w:pPr>
      <w:r>
        <w:t xml:space="preserve">段与法兰之间的外层耦合，停机目标是一个绝对容差 0.025 K，不随当前裕度走。</w:t>
      </w:r>
      <w:r>
        <w:t xml:space="preserve"> </w:t>
      </w:r>
      <w:r>
        <w:t xml:space="preserve">理由：求解器求的正是「裕度 = 0」的根。容差若随裕度收紧，越逼近根容差就越小，在根附近必然压到下限，停不停得下来变成轮数问题。分辨率的问题改由认证误差接住（第 5.3 节），不再压在停机容差上。</w:t>
      </w:r>
    </w:p>
    <w:p>
      <w:pPr>
        <w:pStyle w:val="BodyText"/>
      </w:pPr>
      <w:r>
        <w:t xml:space="preserve">停机残差下不去段解自身的分辨率，所以段解三层数值容差要比停机目标细：段电流二分 0.005 A，段内金属与玻璃之间的 Picard 0.001 K，段内边值问题 0.0005 K。</w:t>
      </w:r>
      <w:r>
        <w:t xml:space="preserve"> </w:t>
      </w:r>
      <w:r>
        <w:t xml:space="preserve">量级依据：1150 °C 附近管温对电流的灵敏度 dT/dI ≈ 2·ΔT/I ≈ 1.9 K/A；电流二分收到 0.05 A 就停并取中点，电流落在 0.025 A 的格上，管温一格跳约 0.05 K，比 0.025 K 的停机目标还粗。</w:t>
      </w:r>
      <w:r>
        <w:t xml:space="preserve"> </w:t>
      </w:r>
      <w:r>
        <w:t xml:space="preserve">这是数值分辨率，不是判据口径，限值一个字没动。</w:t>
      </w:r>
    </w:p>
    <w:p>
      <w:pPr>
        <w:pStyle w:val="BodyText"/>
      </w:pPr>
      <w:r>
        <w:t xml:space="preserve">无法兰基线那一层仍用 1.0 K。它只服务参考量「法兰增量温降（旧判法）」，容差按它服务的那条判据定。</w:t>
      </w:r>
    </w:p>
    <w:p>
      <w:pPr>
        <w:pStyle w:val="BodyText"/>
      </w:pPr>
      <w:r>
        <w:t xml:space="preserve">两份设计记录在最终口径下的停机轮数与认证误差：【待补：W08/W06 最终重解】。</w:t>
      </w:r>
    </w:p>
    <w:bookmarkEnd w:id="62"/>
    <w:bookmarkStart w:id="63" w:name="舌保温可行窗口与制造精度"/>
    <w:p>
      <w:pPr>
        <w:pStyle w:val="Heading2"/>
      </w:pPr>
      <w:r>
        <w:t xml:space="preserve">7.7 舌保温可行窗口与制造精度</w:t>
      </w:r>
    </w:p>
    <w:p>
      <w:pPr>
        <w:pStyle w:val="FirstParagraph"/>
      </w:pPr>
      <w:r>
        <w:t xml:space="preserve">求解器交出的是最小的可行格点。现场关心的是另一个问题：舌保温包偏一层，还过不过。终验时程序逐片回答它：</w:t>
      </w:r>
    </w:p>
    <w:p>
      <w:pPr>
        <w:numPr>
          <w:ilvl w:val="0"/>
          <w:numId w:val="1017"/>
        </w:numPr>
        <w:pStyle w:val="Compact"/>
      </w:pPr>
      <w:r>
        <w:t xml:space="preserve">把第 j 片的舌保温在解值 ±1.0 mm 内按 0.1 mm 挪，其余片、其余可调参数一位不动，每点跑一次整线。</w:t>
      </w:r>
    </w:p>
    <w:p>
      <w:pPr>
        <w:numPr>
          <w:ilvl w:val="0"/>
          <w:numId w:val="1017"/>
        </w:numPr>
        <w:pStyle w:val="Compact"/>
      </w:pPr>
      <w:r>
        <w:t xml:space="preserve">过不过按整线的交付判定，与交付同一份。</w:t>
      </w:r>
    </w:p>
    <w:p>
      <w:pPr>
        <w:numPr>
          <w:ilvl w:val="0"/>
          <w:numId w:val="1017"/>
        </w:numPr>
        <w:pStyle w:val="Compact"/>
      </w:pPr>
      <w:r>
        <w:t xml:space="preserve">报出解值所在那一段连续可行区间、宽度、区间里落得进的层数档（0 层即裸舌，也是一种做法），以及两侧边界外第一条不过的判据。</w:t>
      </w:r>
    </w:p>
    <w:p>
      <w:pPr>
        <w:pStyle w:val="FirstParagraph"/>
      </w:pPr>
      <w:r>
        <w:t xml:space="preserve">判定口径跑前写死：任一片窗口里一个能包的档都没有，结论是「当前判据下无可制造设计」，并点名那几片；窗口宽窄于一层，点名「窗口窄于制造精度」；扫到边界仍全过，记「边界没探到」，不把扫描宽度当成窗口宽。</w:t>
      </w:r>
      <w:r>
        <w:t xml:space="preserve"> </w:t>
      </w:r>
      <w:r>
        <w:t xml:space="preserve">判据不改、不硬凑；要放宽，在设计输入的两项温差预算里填。</w:t>
      </w:r>
    </w:p>
    <w:p>
      <w:pPr>
        <w:pStyle w:val="BodyText"/>
      </w:pPr>
      <w:r>
        <w:t xml:space="preserve">若有界，上侧一般由热侧卡住，下侧由冷侧或裸舌下界 0.30 mm 卡住，这由第 6.3 节第 1 条推出：舌保温往上抬，热侧变坏；往下退，冷侧变坏。低于裸舌的点直接标「下界外」，不解。扫描范围内没卡住时记「边界没探到」。窗口的宽度，就是两项预算在舌保温这一根上留下的余地。</w:t>
      </w:r>
    </w:p>
    <w:p>
      <w:pPr>
        <w:pStyle w:val="BodyText"/>
      </w:pPr>
      <w:r>
        <w:t xml:space="preserve">这一步每点一次整线全耦合解，所以只在终验跑一次，优化循环里不跑；开关在参数表，默认开。</w:t>
      </w:r>
      <w:r>
        <w:t xml:space="preserve"> </w:t>
      </w:r>
      <w:r>
        <w:t xml:space="preserve">目前只量舌保温这一根；板厚、环倍率、圆盘保温的窗口没有量。</w:t>
      </w:r>
    </w:p>
    <w:p>
      <w:pPr>
        <w:pStyle w:val="BodyText"/>
      </w:pPr>
      <w:r>
        <w:t xml:space="preserve">两份设计记录在最终口径下的逐片窗口：【待补：W08/W06 最终重解】。</w:t>
      </w:r>
    </w:p>
    <w:bookmarkEnd w:id="63"/>
    <w:bookmarkEnd w:id="64"/>
    <w:bookmarkStart w:id="69" w:name="形状搜索原理与法兰形态选型"/>
    <w:p>
      <w:pPr>
        <w:pStyle w:val="Heading1"/>
      </w:pPr>
      <w:r>
        <w:t xml:space="preserve">8 形状搜索原理与法兰形态选型</w:t>
      </w:r>
    </w:p>
    <w:p>
      <w:pPr>
        <w:pStyle w:val="FirstParagraph"/>
      </w:pPr>
      <w:r>
        <w:t xml:space="preserve">求解器只调可调参数，形状不动（第 7 章）。形状由形状搜索给出。搜索动的是盘径、舌宽、舌边；每试一个形状，都交给同一个求解器从约束盒下角解一遍，再比铂重。</w:t>
      </w:r>
    </w:p>
    <w:bookmarkStart w:id="65" w:name="搜索空间"/>
    <w:p>
      <w:pPr>
        <w:pStyle w:val="Heading2"/>
      </w:pPr>
      <w:r>
        <w:t xml:space="preserve">8.1 搜索空间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维</w:t>
            </w:r>
          </w:p>
        </w:tc>
        <w:tc>
          <w:tcPr/>
          <w:p>
            <w:pPr>
              <w:pStyle w:val="Compact"/>
              <w:jc w:val="left"/>
            </w:pPr>
            <w:r>
              <w:t xml:space="preserve">取值</w:t>
            </w:r>
          </w:p>
        </w:tc>
        <w:tc>
          <w:tcPr/>
          <w:p>
            <w:pPr>
              <w:pStyle w:val="Compact"/>
              <w:jc w:val="left"/>
            </w:pPr>
            <w:r>
              <w:t xml:space="preserve">谁管</w:t>
            </w:r>
          </w:p>
        </w:tc>
      </w:tr>
      <w:tr>
        <w:tc>
          <w:tcPr/>
          <w:p>
            <w:pPr>
              <w:pStyle w:val="Compact"/>
              <w:jc w:val="left"/>
            </w:pPr>
            <w:r>
              <w:t xml:space="preserve">盘径</w:t>
            </w:r>
          </w:p>
        </w:tc>
        <w:tc>
          <w:tcPr/>
          <w:p>
            <w:pPr>
              <w:pStyle w:val="Compact"/>
              <w:jc w:val="left"/>
            </w:pPr>
            <w:r>
              <w:t xml:space="preserve">连续。下界由判据「圆盘盖得住管孔＋焊脚」闭式反解：盘半径 ≥ 管孔半径 + 焊脚，焊脚 = max(板厚, 管壁厚)</w:t>
            </w:r>
          </w:p>
        </w:tc>
        <w:tc>
          <w:tcPr/>
          <w:p>
            <w:pPr>
              <w:pStyle w:val="Compact"/>
              <w:jc w:val="left"/>
            </w:pPr>
            <w:r>
              <w:t xml:space="preserve">搜索</w:t>
            </w:r>
            <w:r>
              <w:t xml:space="preserve"> </w:t>
            </w:r>
          </w:p>
        </w:tc>
      </w:tr>
      <w:tr>
        <w:tc>
          <w:tcPr/>
          <w:p>
            <w:pPr>
              <w:pStyle w:val="Compact"/>
              <w:jc w:val="left"/>
            </w:pPr>
            <w:r>
              <w:t xml:space="preserve">舌宽比例</w:t>
            </w:r>
          </w:p>
        </w:tc>
        <w:tc>
          <w:tcPr/>
          <w:p>
            <w:pPr>
              <w:pStyle w:val="Compact"/>
              <w:jc w:val="left"/>
            </w:pPr>
            <w:r>
              <w:t xml:space="preserve">舌半宽 ÷ 盘半径，0.25～1.0</w:t>
            </w:r>
          </w:p>
        </w:tc>
        <w:tc>
          <w:tcPr/>
          <w:p>
            <w:pPr>
              <w:pStyle w:val="Compact"/>
              <w:jc w:val="left"/>
            </w:pPr>
            <w:r>
              <w:t xml:space="preserve">搜索</w:t>
            </w:r>
            <w:r>
              <w:t xml:space="preserve"> </w:t>
            </w:r>
          </w:p>
        </w:tc>
      </w:tr>
      <w:tr>
        <w:tc>
          <w:tcPr/>
          <w:p>
            <w:pPr>
              <w:pStyle w:val="Compact"/>
              <w:jc w:val="left"/>
            </w:pPr>
            <w:r>
              <w:t xml:space="preserve">舌边</w:t>
            </w:r>
          </w:p>
        </w:tc>
        <w:tc>
          <w:tcPr/>
          <w:p>
            <w:pPr>
              <w:pStyle w:val="Compact"/>
              <w:jc w:val="left"/>
            </w:pPr>
            <w:r>
              <w:t xml:space="preserve">平行／锥形（离散）</w:t>
            </w:r>
          </w:p>
        </w:tc>
        <w:tc>
          <w:tcPr/>
          <w:p>
            <w:pPr>
              <w:pStyle w:val="Compact"/>
              <w:jc w:val="left"/>
            </w:pPr>
            <w:r>
              <w:t xml:space="preserve">搜索（只在邻域探索里翻转）</w:t>
            </w:r>
            <w:r>
              <w:t xml:space="preserve"> </w:t>
            </w:r>
          </w:p>
        </w:tc>
      </w:tr>
      <w:tr>
        <w:tc>
          <w:tcPr/>
          <w:p>
            <w:pPr>
              <w:pStyle w:val="Compact"/>
              <w:jc w:val="left"/>
            </w:pPr>
            <w:r>
              <w:t xml:space="preserve">孔族</w:t>
            </w:r>
          </w:p>
        </w:tc>
        <w:tc>
          <w:tcPr/>
          <w:p>
            <w:pPr>
              <w:pStyle w:val="Compact"/>
              <w:jc w:val="left"/>
            </w:pPr>
            <w:r>
              <w:t xml:space="preserve">不挖舌孔／挖舌孔</w:t>
            </w:r>
          </w:p>
        </w:tc>
        <w:tc>
          <w:tcPr/>
          <w:p>
            <w:pPr>
              <w:pStyle w:val="Compact"/>
              <w:jc w:val="left"/>
            </w:pPr>
            <w:r>
              <w:t xml:space="preserve">两族各跑一遍，各选各的最轻，不互比</w:t>
            </w:r>
            <w:r>
              <w:t xml:space="preserve"> </w:t>
            </w:r>
          </w:p>
        </w:tc>
      </w:tr>
      <w:tr>
        <w:tc>
          <w:tcPr/>
          <w:p>
            <w:pPr>
              <w:pStyle w:val="Compact"/>
              <w:jc w:val="left"/>
            </w:pPr>
            <w:r>
              <w:t xml:space="preserve">舌长</w:t>
            </w:r>
          </w:p>
        </w:tc>
        <w:tc>
          <w:tcPr/>
          <w:p>
            <w:pPr>
              <w:pStyle w:val="Compact"/>
              <w:jc w:val="left"/>
            </w:pPr>
            <w:r>
              <w:t xml:space="preserve">闭式：圆盘切点 + 压接段 + 自由段下界</w:t>
            </w:r>
          </w:p>
        </w:tc>
        <w:tc>
          <w:tcPr/>
          <w:p>
            <w:pPr>
              <w:pStyle w:val="Compact"/>
              <w:jc w:val="left"/>
            </w:pPr>
            <w:r>
              <w:t xml:space="preserve">不搜</w:t>
            </w:r>
            <w:r>
              <w:t xml:space="preserve"> </w:t>
            </w:r>
          </w:p>
        </w:tc>
      </w:tr>
      <w:tr>
        <w:tc>
          <w:tcPr/>
          <w:p>
            <w:pPr>
              <w:pStyle w:val="Compact"/>
              <w:jc w:val="left"/>
            </w:pPr>
            <w:r>
              <w:t xml:space="preserve">舌片厚</w:t>
            </w:r>
          </w:p>
        </w:tc>
        <w:tc>
          <w:tcPr/>
          <w:p>
            <w:pPr>
              <w:pStyle w:val="Compact"/>
              <w:jc w:val="left"/>
            </w:pPr>
            <w:r>
              <w:t xml:space="preserve">闭式：I/(J·w_min)（第 3.6 节）</w:t>
            </w:r>
          </w:p>
        </w:tc>
        <w:tc>
          <w:tcPr/>
          <w:p>
            <w:pPr>
              <w:pStyle w:val="Compact"/>
              <w:jc w:val="left"/>
            </w:pPr>
            <w:r>
              <w:t xml:space="preserve">不搜</w:t>
            </w:r>
          </w:p>
        </w:tc>
      </w:tr>
    </w:tbl>
    <w:p>
      <w:pPr>
        <w:pStyle w:val="BodyText"/>
      </w:pPr>
      <w:r>
        <w:t xml:space="preserve">压接段长 40 mm、自由段下界 100 mm 都是设计输入。</w:t>
      </w:r>
      <w:r>
        <w:t xml:space="preserve"> </w:t>
      </w:r>
      <w:r>
        <w:t xml:space="preserve">舌长因此不是自由变量：更长只多花铂、多发热。</w:t>
      </w:r>
    </w:p>
    <w:bookmarkEnd w:id="65"/>
    <w:bookmarkStart w:id="66" w:name="流程"/>
    <w:p>
      <w:pPr>
        <w:pStyle w:val="Heading2"/>
      </w:pPr>
      <w:r>
        <w:t xml:space="preserve">8.2 流程</w:t>
      </w:r>
    </w:p>
    <w:p>
      <w:pPr>
        <w:pStyle w:val="FirstParagraph"/>
      </w:pPr>
      <w:r>
        <w:t xml:space="preserve">形状搜索每一步都是真解。闭式只用来选在哪里解，不用来代替解。</w:t>
      </w:r>
    </w:p>
    <w:p>
      <w:pPr>
        <w:numPr>
          <w:ilvl w:val="0"/>
          <w:numId w:val="1018"/>
        </w:numPr>
        <w:pStyle w:val="Compact"/>
      </w:pPr>
      <w:r>
        <w:t xml:space="preserve">基准点：先把页面上现在这个形状解一遍。它不可行也照列，只是不作外推的起点。</w:t>
      </w:r>
    </w:p>
    <w:p>
      <w:pPr>
        <w:numPr>
          <w:ilvl w:val="0"/>
          <w:numId w:val="1018"/>
        </w:numPr>
        <w:pStyle w:val="Compact"/>
      </w:pPr>
      <w:r>
        <w:t xml:space="preserve">拿板厚：在第一轮网格里最大的盘径、最宽的舌宽比例上解一次。第一轮网格是盘半径 {25, 30, 35} mm × 舌宽比例 {0.75, 1.00}；低于盘径下界的点抬到下界上。</w:t>
      </w:r>
    </w:p>
    <w:p>
      <w:pPr>
        <w:numPr>
          <w:ilvl w:val="0"/>
          <w:numId w:val="1018"/>
        </w:numPr>
        <w:pStyle w:val="Compact"/>
      </w:pPr>
      <w:r>
        <w:t xml:space="preserve">盘径下界的不动点：用刚解出的板厚，按「圆盘盖得住管孔＋焊脚」的闭式反解给出最紧的盘径下界，在那里再解。板厚随盘径变，所以迭代，最多 3 次。</w:t>
      </w:r>
    </w:p>
    <w:p>
      <w:pPr>
        <w:numPr>
          <w:ilvl w:val="0"/>
          <w:numId w:val="1018"/>
        </w:numPr>
        <w:pStyle w:val="Compact"/>
      </w:pPr>
      <w:r>
        <w:t xml:space="preserve">下界处不可行时，二分定可行区间：两端都是实测的，一端不可行、一端可行。最多 3 步，区间窄于 1 mm 就停。</w:t>
      </w:r>
    </w:p>
    <w:p>
      <w:pPr>
        <w:numPr>
          <w:ilvl w:val="0"/>
          <w:numId w:val="1018"/>
        </w:numPr>
        <w:pStyle w:val="Compact"/>
      </w:pPr>
      <w:r>
        <w:t xml:space="preserve">黄金分割找最轻点，最多 4 个点。不假设严格单峰：交出的永远是已算过的可行点里最轻的那个。</w:t>
      </w:r>
    </w:p>
    <w:p>
      <w:pPr>
        <w:numPr>
          <w:ilvl w:val="0"/>
          <w:numId w:val="1018"/>
        </w:numPr>
        <w:pStyle w:val="Compact"/>
      </w:pPr>
      <w:r>
        <w:t xml:space="preserve">其余舌宽比例在最优盘径上各试一次。这一批互相独立，4 路并发。</w:t>
      </w:r>
    </w:p>
    <w:p>
      <w:pPr>
        <w:numPr>
          <w:ilvl w:val="0"/>
          <w:numId w:val="1018"/>
        </w:numPr>
        <w:pStyle w:val="Compact"/>
      </w:pPr>
      <w:r>
        <w:t xml:space="preserve">邻域探索：从当前最好点出发，试 5 个邻点：盘径 ±一步（舌宽比例不变）、舌宽比例 ±一步、原地翻转锥形。盘径首步 5 mm，舌宽比例首步 0.125，两者按同一比例缩。省下超过 0.5 g 才算变好；变好就搬过去；没有变好就步长减半再问，直到 0.625 mm。</w:t>
      </w:r>
      <w:r>
        <w:t xml:space="preserve"> </w:t>
      </w:r>
      <w:r>
        <w:t xml:space="preserve">每轮的邻点互相独立，4 路并发；串行与并行逐位相同，有门钉着。</w:t>
      </w:r>
      <w:r>
        <w:t xml:space="preserve"> </w:t>
      </w:r>
      <w:r>
        <w:t xml:space="preserve">邻域探索最多 6 轮。</w:t>
      </w:r>
      <w:r>
        <w:t xml:space="preserve"> </w:t>
      </w:r>
      <w:r>
        <w:t xml:space="preserve">步长收到 0.625 mm 仍无改善，输出框才写「在 ±0.625 mm 分辨率上是局部最优」；这句话只在这一种停法下成立，撞到轮数上限时不写。</w:t>
      </w:r>
    </w:p>
    <w:p>
      <w:pPr>
        <w:numPr>
          <w:ilvl w:val="0"/>
          <w:numId w:val="1018"/>
        </w:numPr>
        <w:pStyle w:val="Compact"/>
      </w:pPr>
      <w:r>
        <w:t xml:space="preserve">胜出形状精算：求解器走两遍。第一遍在导航网格上定位；第二遍在网格无关口径要求的那张网格上重新求根（与加密复算同一个来源）。</w:t>
      </w:r>
      <w:r>
        <w:t xml:space="preserve"> </w:t>
      </w:r>
      <w:r>
        <w:t xml:space="preserve">精算全判据通过，才写回页面（含锥形勾选），标题写「最轻的全过形状」。精算没有全过，标题写「精算没有全过」和停机原因，不写回页面；粗筛那一行仍在「搜形状结果」下拉里。</w:t>
      </w:r>
      <w:r>
        <w:t xml:space="preserve"> </w:t>
      </w:r>
      <w:r>
        <w:t xml:space="preserve">不写回的理由：写回会把一个没过的设计放到页面上当起点，下一步照着它算，容易被读成搜形状给的答案。</w:t>
      </w:r>
    </w:p>
    <w:p>
      <w:pPr>
        <w:pStyle w:val="FirstParagraph"/>
      </w:pPr>
      <w:r>
        <w:t xml:space="preserve">粗筛各形状在导航网格上用较少轮数求解，只用来分高下。交付的数只出自精算与其后的加密复算、终验。</w:t>
      </w:r>
    </w:p>
    <w:p>
      <w:pPr>
        <w:pStyle w:val="BodyText"/>
      </w:pPr>
      <w:r>
        <w:t xml:space="preserve">「解法」选两个都算时，先跑不挖舌孔族、再跑挖舌孔族，各跑一遍完整搜索。写回页面的固定是不挖舌孔族；另一族进「搜形状结果」下拉，由人选。</w:t>
      </w:r>
    </w:p>
    <w:bookmarkEnd w:id="66"/>
    <w:bookmarkStart w:id="67" w:name="不同形态法兰的选型步骤"/>
    <w:p>
      <w:pPr>
        <w:pStyle w:val="Heading2"/>
      </w:pPr>
      <w:r>
        <w:t xml:space="preserve">8.3 不同形态法兰的选型步骤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步</w:t>
            </w:r>
          </w:p>
        </w:tc>
        <w:tc>
          <w:tcPr/>
          <w:p>
            <w:pPr>
              <w:pStyle w:val="Compact"/>
              <w:jc w:val="left"/>
            </w:pPr>
            <w:r>
              <w:t xml:space="preserve">做什么</w:t>
            </w:r>
          </w:p>
        </w:tc>
        <w:tc>
          <w:tcPr/>
          <w:p>
            <w:pPr>
              <w:pStyle w:val="Compact"/>
              <w:jc w:val="left"/>
            </w:pPr>
            <w:r>
              <w:t xml:space="preserve">看什么决定下一步</w:t>
            </w:r>
          </w:p>
        </w:tc>
      </w:tr>
      <w:tr>
        <w:tc>
          <w:tcPr/>
          <w:p>
            <w:pPr>
              <w:pStyle w:val="Compact"/>
              <w:jc w:val="left"/>
            </w:pPr>
            <w:r>
              <w:t xml:space="preserve">1</w:t>
            </w:r>
          </w:p>
        </w:tc>
        <w:tc>
          <w:tcPr/>
          <w:p>
            <w:pPr>
              <w:pStyle w:val="Compact"/>
              <w:jc w:val="left"/>
            </w:pPr>
            <w:r>
              <w:t xml:space="preserve">填参数或载入设计记录，点核算整线</w:t>
            </w:r>
          </w:p>
        </w:tc>
        <w:tc>
          <w:tcPr/>
          <w:p>
            <w:pPr>
              <w:pStyle w:val="Compact"/>
              <w:jc w:val="left"/>
            </w:pPr>
            <w:r>
              <w:t xml:space="preserve">判据表：全过到步 5；不过看「先解决哪一条」</w:t>
            </w:r>
          </w:p>
        </w:tc>
      </w:tr>
      <w:tr>
        <w:tc>
          <w:tcPr/>
          <w:p>
            <w:pPr>
              <w:pStyle w:val="Compact"/>
              <w:jc w:val="left"/>
            </w:pPr>
            <w:r>
              <w:t xml:space="preserve">2</w:t>
            </w:r>
          </w:p>
        </w:tc>
        <w:tc>
          <w:tcPr/>
          <w:p>
            <w:pPr>
              <w:pStyle w:val="Compact"/>
              <w:jc w:val="left"/>
            </w:pPr>
            <w:r>
              <w:t xml:space="preserve">卡热和电（管孔净流入、最热铂高出热偶读数、管根低于热偶读数、管 J、法兰截面 J）：核算整线自己调可调参数</w:t>
            </w:r>
          </w:p>
        </w:tc>
        <w:tc>
          <w:tcPr/>
          <w:p>
            <w:pPr>
              <w:pStyle w:val="Compact"/>
              <w:jc w:val="left"/>
            </w:pPr>
            <w:r>
              <w:t xml:space="preserve">整跑判词四态：可行到步 5；不可行（法兰侧旋钮到顶）到步 3 或 4；判不了是这一点没解到收敛，加轮数上限或细化网格重算，不去改形状；没搜到，再算一次有意义</w:t>
            </w:r>
          </w:p>
        </w:tc>
      </w:tr>
      <w:tr>
        <w:tc>
          <w:tcPr/>
          <w:p>
            <w:pPr>
              <w:pStyle w:val="Compact"/>
              <w:jc w:val="left"/>
            </w:pPr>
            <w:r>
              <w:t xml:space="preserve">3</w:t>
            </w:r>
          </w:p>
        </w:tc>
        <w:tc>
          <w:tcPr/>
          <w:p>
            <w:pPr>
              <w:pStyle w:val="Compact"/>
              <w:jc w:val="left"/>
            </w:pPr>
            <w:r>
              <w:t xml:space="preserve">卡几何（舌片自由段、圆盘盖得住管孔＋焊脚）：改盘径、舌宽</w:t>
            </w:r>
          </w:p>
        </w:tc>
        <w:tc>
          <w:tcPr/>
          <w:p>
            <w:pPr>
              <w:pStyle w:val="Compact"/>
              <w:jc w:val="left"/>
            </w:pPr>
            <w:r>
              <w:t xml:space="preserve">或直接搜形状；圆盘那条的盘径下界是闭式，不用试</w:t>
            </w:r>
          </w:p>
        </w:tc>
      </w:tr>
      <w:tr>
        <w:tc>
          <w:tcPr/>
          <w:p>
            <w:pPr>
              <w:pStyle w:val="Compact"/>
              <w:jc w:val="left"/>
            </w:pPr>
            <w:r>
              <w:t xml:space="preserve">4</w:t>
            </w:r>
          </w:p>
        </w:tc>
        <w:tc>
          <w:tcPr/>
          <w:p>
            <w:pPr>
              <w:pStyle w:val="Compact"/>
              <w:jc w:val="left"/>
            </w:pPr>
            <w:r>
              <w:t xml:space="preserve">搜形状：先不挖孔族；「解法」选两个都算再看挖孔族；锥形有没有帮助由搜索翻转试出</w:t>
            </w:r>
          </w:p>
        </w:tc>
        <w:tc>
          <w:tcPr/>
          <w:p>
            <w:pPr>
              <w:pStyle w:val="Compact"/>
              <w:jc w:val="left"/>
            </w:pPr>
            <w:r>
              <w:t xml:space="preserve">搜形状结果下拉：每族最轻的可行形状；精算没全过的不写回页面</w:t>
            </w:r>
          </w:p>
        </w:tc>
      </w:tr>
      <w:tr>
        <w:tc>
          <w:tcPr/>
          <w:p>
            <w:pPr>
              <w:pStyle w:val="Compact"/>
              <w:jc w:val="left"/>
            </w:pPr>
            <w:r>
              <w:t xml:space="preserve">5</w:t>
            </w:r>
          </w:p>
        </w:tc>
        <w:tc>
          <w:tcPr/>
          <w:p>
            <w:pPr>
              <w:pStyle w:val="Compact"/>
              <w:jc w:val="left"/>
            </w:pPr>
            <w:r>
              <w:t xml:space="preserve">核算整线：加密复算到数不再变，再跑终验三关与每片舌保温窗口</w:t>
            </w:r>
          </w:p>
        </w:tc>
        <w:tc>
          <w:tcPr/>
          <w:p>
            <w:pPr>
              <w:pStyle w:val="Compact"/>
              <w:jc w:val="left"/>
            </w:pPr>
            <w:r>
              <w:t xml:space="preserve">「可以出图」</w:t>
            </w:r>
          </w:p>
        </w:tc>
      </w:tr>
      <w:tr>
        <w:tc>
          <w:tcPr/>
          <w:p>
            <w:pPr>
              <w:pStyle w:val="Compact"/>
              <w:jc w:val="left"/>
            </w:pPr>
            <w:r>
              <w:t xml:space="preserve">6</w:t>
            </w:r>
          </w:p>
        </w:tc>
        <w:tc>
          <w:tcPr/>
          <w:p>
            <w:pPr>
              <w:pStyle w:val="Compact"/>
              <w:jc w:val="left"/>
            </w:pPr>
            <w:r>
              <w:t xml:space="preserve">导出 3DM，三项自校</w:t>
            </w:r>
          </w:p>
        </w:tc>
        <w:tc>
          <w:tcPr/>
          <w:p>
            <w:pPr>
              <w:pStyle w:val="Compact"/>
              <w:jc w:val="left"/>
            </w:pPr>
            <w:r>
              <w:t xml:space="preserve">重量对账：命令行 –make3dm 的门槛为 2 %；界面导出路径的门槛【待决定】</w:t>
            </w:r>
            <w:r>
              <w:t xml:space="preserve"> </w:t>
            </w:r>
          </w:p>
        </w:tc>
      </w:tr>
    </w:tbl>
    <w:bookmarkEnd w:id="67"/>
    <w:bookmarkStart w:id="68" w:name="y-形舌板由来与机理"/>
    <w:p>
      <w:pPr>
        <w:pStyle w:val="Heading2"/>
      </w:pPr>
      <w:r>
        <w:t xml:space="preserve">8.4 Y 形舌板：由来与机理</w:t>
      </w:r>
    </w:p>
    <w:p>
      <w:pPr>
        <w:pStyle w:val="FirstParagraph"/>
      </w:pPr>
      <w:r>
        <w:t xml:space="preserve">侧 Y 形舌板（舌根开一条到根的槽，形成两条臂）是挖孔族的一个自然成员。舌孔一开，舌片最窄有效宽变小。按 J 定截面要求切口那一段加厚成叉臂，于是「杆 + 叉臂」的 Y 形自动出现（第 3.6 节）。两条机理：</w:t>
      </w:r>
    </w:p>
    <w:p>
      <w:pPr>
        <w:numPr>
          <w:ilvl w:val="0"/>
          <w:numId w:val="1019"/>
        </w:numPr>
        <w:pStyle w:val="Compact"/>
      </w:pPr>
      <w:r>
        <w:t xml:space="preserve">按 J 定截面之后，把整片舌片均匀加厚再开孔只会更差。截面被 J 钉死，多出来的料只是多抽热。只把切口带加厚成叉臂，孔才有效（第 3.6 节）。</w:t>
      </w:r>
    </w:p>
    <w:p>
      <w:pPr>
        <w:numPr>
          <w:ilvl w:val="0"/>
          <w:numId w:val="1019"/>
        </w:numPr>
        <w:pStyle w:val="Compact"/>
      </w:pPr>
      <w:r>
        <w:t xml:space="preserve">孔不能替代保温。孔与槽是「少抽热」的可调参数，主力仍是不花铂的舌保温（第 7.2 节）。</w:t>
      </w:r>
    </w:p>
    <w:p>
      <w:pPr>
        <w:pStyle w:val="FirstParagraph"/>
      </w:pPr>
      <w:r>
        <w:t xml:space="preserve">程序不替两族比重量。两族各自的最轻可行形状都在「搜形状结果」下拉里，由人选。</w:t>
      </w:r>
    </w:p>
    <w:p>
      <w:pPr>
        <w:pStyle w:val="BodyText"/>
      </w:pPr>
      <w:r>
        <w:t xml:space="preserve">v6.1 在 2 段 3 片对照工况下给过侧 Y 形与盘 Ø56 的铂重。那两组数算于判据换成热偶读数基准、舌保温改为 0.5 mm 一格、网格配方统一、网格生成修正之前，口径已变，本版不沿用。</w:t>
      </w:r>
      <w:r>
        <w:t xml:space="preserve"> </w:t>
      </w:r>
      <w:r>
        <w:t xml:space="preserve">【待决定：侧 Y 形与盘 Ø56 两个案例，在最终口径下重算后保留，还是从本报告删去】</w:t>
      </w:r>
    </w:p>
    <w:bookmarkEnd w:id="68"/>
    <w:bookmarkEnd w:id="69"/>
    <w:bookmarkStart w:id="75" w:name="数值方法与收敛"/>
    <w:p>
      <w:pPr>
        <w:pStyle w:val="Heading1"/>
      </w:pPr>
      <w:r>
        <w:t xml:space="preserve">9 数值方法与收敛</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方程</w:t>
            </w:r>
          </w:p>
        </w:tc>
        <w:tc>
          <w:tcPr/>
          <w:p>
            <w:pPr>
              <w:pStyle w:val="Compact"/>
              <w:jc w:val="left"/>
            </w:pPr>
            <w:r>
              <w:t xml:space="preserve">方法</w:t>
            </w:r>
          </w:p>
        </w:tc>
      </w:tr>
      <w:tr>
        <w:tc>
          <w:tcPr/>
          <w:p>
            <w:pPr>
              <w:pStyle w:val="Compact"/>
              <w:jc w:val="left"/>
            </w:pPr>
            <w:r>
              <w:t xml:space="preserve">SegmentSolver</w:t>
            </w:r>
          </w:p>
        </w:tc>
        <w:tc>
          <w:tcPr/>
          <w:p>
            <w:pPr>
              <w:pStyle w:val="Compact"/>
              <w:jc w:val="left"/>
            </w:pPr>
            <w:r>
              <w:t xml:space="preserve">管段金属 + 玻璃耦合（4.1）</w:t>
            </w:r>
          </w:p>
        </w:tc>
        <w:tc>
          <w:tcPr/>
          <w:p>
            <w:pPr>
              <w:pStyle w:val="Compact"/>
              <w:jc w:val="left"/>
            </w:pPr>
            <w:r>
              <w:t xml:space="preserve">有限体积；金属侧一维两点边值（Bvp1D），玻璃侧迎风隐式；两侧外层 Picard 耦合；段电流单调二分求根</w:t>
            </w:r>
            <w:r>
              <w:t xml:space="preserve"> </w:t>
            </w:r>
          </w:p>
        </w:tc>
      </w:tr>
      <w:tr>
        <w:tc>
          <w:tcPr/>
          <w:p>
            <w:pPr>
              <w:pStyle w:val="Compact"/>
              <w:jc w:val="left"/>
            </w:pPr>
            <w:r>
              <w:t xml:space="preserve">DesignCurrent</w:t>
            </w:r>
          </w:p>
        </w:tc>
        <w:tc>
          <w:tcPr/>
          <w:p>
            <w:pPr>
              <w:pStyle w:val="Compact"/>
              <w:jc w:val="left"/>
            </w:pPr>
            <w:r>
              <w:t xml:space="preserve">升温准静态电流（3.5）</w:t>
            </w:r>
          </w:p>
        </w:tc>
        <w:tc>
          <w:tcPr/>
          <w:p>
            <w:pPr>
              <w:pStyle w:val="Compact"/>
              <w:jc w:val="left"/>
            </w:pPr>
            <w:r>
              <w:t xml:space="preserve">闭式，沿升温全程取峰值</w:t>
            </w:r>
          </w:p>
        </w:tc>
      </w:tr>
      <w:tr>
        <w:tc>
          <w:tcPr/>
          <w:p>
            <w:pPr>
              <w:pStyle w:val="Compact"/>
              <w:jc w:val="left"/>
            </w:pPr>
            <w:r>
              <w:t xml:space="preserve">SectionSizing</w:t>
            </w:r>
          </w:p>
        </w:tc>
        <w:tc>
          <w:tcPr/>
          <w:p>
            <w:pPr>
              <w:pStyle w:val="Compact"/>
              <w:jc w:val="left"/>
            </w:pPr>
            <w:r>
              <w:t xml:space="preserve">按 J 定截面（3.6）</w:t>
            </w:r>
          </w:p>
        </w:tc>
        <w:tc>
          <w:tcPr/>
          <w:p>
            <w:pPr>
              <w:pStyle w:val="Compact"/>
              <w:jc w:val="left"/>
            </w:pPr>
            <w:r>
              <w:t xml:space="preserve">闭式，逐截面</w:t>
            </w:r>
          </w:p>
        </w:tc>
      </w:tr>
      <w:tr>
        <w:tc>
          <w:tcPr/>
          <w:p>
            <w:pPr>
              <w:pStyle w:val="Compact"/>
              <w:jc w:val="left"/>
            </w:pPr>
            <w:r>
              <w:t xml:space="preserve">ShellMesh</w:t>
            </w:r>
          </w:p>
        </w:tc>
        <w:tc>
          <w:tcPr/>
          <w:p>
            <w:pPr>
              <w:pStyle w:val="Compact"/>
              <w:jc w:val="left"/>
            </w:pPr>
            <w:r>
              <w:t xml:space="preserve">法兰网格（4.3）</w:t>
            </w:r>
          </w:p>
        </w:tc>
        <w:tc>
          <w:tcPr/>
          <w:p>
            <w:pPr>
              <w:pStyle w:val="Compact"/>
              <w:jc w:val="left"/>
            </w:pPr>
            <w:r>
              <w:t xml:space="preserve">解析板逐格按真实形状精确积分；面长取边上有料长度；管孔边界是落在格里的圆弧；碎格并入邻格</w:t>
            </w:r>
            <w:r>
              <w:t xml:space="preserve"> </w:t>
            </w:r>
          </w:p>
        </w:tc>
      </w:tr>
      <w:tr>
        <w:tc>
          <w:tcPr/>
          <w:p>
            <w:pPr>
              <w:pStyle w:val="Compact"/>
              <w:jc w:val="left"/>
            </w:pPr>
            <w:r>
              <w:t xml:space="preserve">ShellCurrent</w:t>
            </w:r>
          </w:p>
        </w:tc>
        <w:tc>
          <w:tcPr/>
          <w:p>
            <w:pPr>
              <w:pStyle w:val="Compact"/>
              <w:jc w:val="left"/>
            </w:pPr>
            <w:r>
              <w:t xml:space="preserve">面电流守恒（3.3）</w:t>
            </w:r>
          </w:p>
        </w:tc>
        <w:tc>
          <w:tcPr/>
          <w:p>
            <w:pPr>
              <w:pStyle w:val="Compact"/>
              <w:jc w:val="left"/>
            </w:pPr>
            <w:r>
              <w:t xml:space="preserve">单元形心有限体积；共轭梯度 + Jacobi 预条件；单元 J 由面通量最小二乘重构，楔形碎格只沿强方向重构</w:t>
            </w:r>
            <w:r>
              <w:t xml:space="preserve"> </w:t>
            </w:r>
          </w:p>
        </w:tc>
      </w:tr>
      <w:tr>
        <w:tc>
          <w:tcPr/>
          <w:p>
            <w:pPr>
              <w:pStyle w:val="Compact"/>
              <w:jc w:val="left"/>
            </w:pPr>
            <w:r>
              <w:t xml:space="preserve">ShellThermal</w:t>
            </w:r>
          </w:p>
        </w:tc>
        <w:tc>
          <w:tcPr/>
          <w:p>
            <w:pPr>
              <w:pStyle w:val="Compact"/>
              <w:jc w:val="left"/>
            </w:pPr>
            <w:r>
              <w:t xml:space="preserve">二维壳热方程（4.3）</w:t>
            </w:r>
          </w:p>
        </w:tc>
        <w:tc>
          <w:tcPr/>
          <w:p>
            <w:pPr>
              <w:pStyle w:val="Compact"/>
              <w:jc w:val="left"/>
            </w:pPr>
            <w:r>
              <w:t xml:space="preserve">同一张网格；外层 Picard 处理温度相关物性，内层共轭梯度 + Jacobi</w:t>
            </w:r>
            <w:r>
              <w:t xml:space="preserve"> </w:t>
            </w:r>
          </w:p>
        </w:tc>
      </w:tr>
      <w:tr>
        <w:tc>
          <w:tcPr/>
          <w:p>
            <w:pPr>
              <w:pStyle w:val="Compact"/>
              <w:jc w:val="left"/>
            </w:pPr>
            <w:r>
              <w:t xml:space="preserve">Solver.FieldPlacement</w:t>
            </w:r>
          </w:p>
        </w:tc>
        <w:tc>
          <w:tcPr/>
          <w:p>
            <w:pPr>
              <w:pStyle w:val="Compact"/>
              <w:jc w:val="left"/>
            </w:pPr>
            <w:r>
              <w:t xml:space="preserve">场定槽心角、舌孔孔心</w:t>
            </w:r>
          </w:p>
        </w:tc>
        <w:tc>
          <w:tcPr/>
          <w:p>
            <w:pPr>
              <w:pStyle w:val="Compact"/>
              <w:jc w:val="left"/>
            </w:pPr>
            <w:r>
              <w:t xml:space="preserve">移除优先级 = 导热贡献 ÷ 电流密度；槽心角落 1° 格，孔心落 0.5 mm 格</w:t>
            </w:r>
            <w:r>
              <w:t xml:space="preserve"> </w:t>
            </w:r>
          </w:p>
        </w:tc>
      </w:tr>
      <w:tr>
        <w:tc>
          <w:tcPr/>
          <w:p>
            <w:pPr>
              <w:pStyle w:val="Compact"/>
              <w:jc w:val="left"/>
            </w:pPr>
            <w:r>
              <w:t xml:space="preserve">LineRunner</w:t>
            </w:r>
          </w:p>
        </w:tc>
        <w:tc>
          <w:tcPr/>
          <w:p>
            <w:pPr>
              <w:pStyle w:val="Compact"/>
              <w:jc w:val="left"/>
            </w:pPr>
            <w:r>
              <w:t xml:space="preserve">段 ↔ 法兰耦合</w:t>
            </w:r>
          </w:p>
        </w:tc>
        <w:tc>
          <w:tcPr/>
          <w:p>
            <w:pPr>
              <w:pStyle w:val="Compact"/>
              <w:jc w:val="left"/>
            </w:pPr>
            <w:r>
              <w:t xml:space="preserve">外层不动点 + Anderson 加速；停机按绝对容差，随结果交认证误差</w:t>
            </w:r>
            <w:r>
              <w:t xml:space="preserve"> </w:t>
            </w:r>
          </w:p>
        </w:tc>
      </w:tr>
      <w:tr>
        <w:tc>
          <w:tcPr/>
          <w:p>
            <w:pPr>
              <w:pStyle w:val="Compact"/>
              <w:jc w:val="left"/>
            </w:pPr>
            <w:r>
              <w:t xml:space="preserve">Solver</w:t>
            </w:r>
          </w:p>
        </w:tc>
        <w:tc>
          <w:tcPr/>
          <w:p>
            <w:pPr>
              <w:pStyle w:val="Compact"/>
              <w:jc w:val="left"/>
            </w:pPr>
            <w:r>
              <w:t xml:space="preserve">可调参数求根</w:t>
            </w:r>
          </w:p>
        </w:tc>
        <w:tc>
          <w:tcPr/>
          <w:p>
            <w:pPr>
              <w:pStyle w:val="Compact"/>
              <w:jc w:val="left"/>
            </w:pPr>
            <w:r>
              <w:t xml:space="preserve">约束盒下角出发；逐根二分，二分在图纸格点上走；每一遍之内只增不减，两遍之间有回收；四态判词</w:t>
            </w:r>
            <w:r>
              <w:t xml:space="preserve"> </w:t>
            </w:r>
          </w:p>
        </w:tc>
      </w:tr>
      <w:tr>
        <w:tc>
          <w:tcPr/>
          <w:p>
            <w:pPr>
              <w:pStyle w:val="Compact"/>
              <w:jc w:val="left"/>
            </w:pPr>
            <w:r>
              <w:t xml:space="preserve">MeshAdapt</w:t>
            </w:r>
          </w:p>
        </w:tc>
        <w:tc>
          <w:tcPr/>
          <w:p>
            <w:pPr>
              <w:pStyle w:val="Compact"/>
              <w:jc w:val="left"/>
            </w:pPr>
            <w:r>
              <w:t xml:space="preserve">「把算例加密到 h」</w:t>
            </w:r>
          </w:p>
        </w:tc>
        <w:tc>
          <w:tcPr/>
          <w:p>
            <w:pPr>
              <w:pStyle w:val="Compact"/>
              <w:jc w:val="left"/>
            </w:pPr>
            <w:r>
              <w:t xml:space="preserve">全仓唯一一处；求根、终局复核、加密复算都走它；网格族细粗比恒定</w:t>
            </w:r>
            <w:r>
              <w:t xml:space="preserve"> </w:t>
            </w:r>
          </w:p>
        </w:tc>
      </w:tr>
      <w:tr>
        <w:tc>
          <w:tcPr/>
          <w:p>
            <w:pPr>
              <w:pStyle w:val="Compact"/>
              <w:jc w:val="left"/>
            </w:pPr>
            <w:r>
              <w:t xml:space="preserve">MeshVerify</w:t>
            </w:r>
          </w:p>
        </w:tc>
        <w:tc>
          <w:tcPr/>
          <w:p>
            <w:pPr>
              <w:pStyle w:val="Compact"/>
              <w:jc w:val="left"/>
            </w:pPr>
            <w:r>
              <w:t xml:space="preserve">网格无关复核</w:t>
            </w:r>
          </w:p>
        </w:tc>
        <w:tc>
          <w:tcPr/>
          <w:p>
            <w:pPr>
              <w:pStyle w:val="Compact"/>
              <w:jc w:val="left"/>
            </w:pPr>
            <w:r>
              <w:t xml:space="preserve">一档档加密到判据不再变或结论已稳；不可用的档拒答</w:t>
            </w:r>
            <w:r>
              <w:t xml:space="preserve"> </w:t>
            </w:r>
          </w:p>
        </w:tc>
      </w:tr>
      <w:tr>
        <w:tc>
          <w:tcPr/>
          <w:p>
            <w:pPr>
              <w:pStyle w:val="Compact"/>
              <w:jc w:val="left"/>
            </w:pPr>
            <w:r>
              <w:t xml:space="preserve">FinalCheck</w:t>
            </w:r>
          </w:p>
        </w:tc>
        <w:tc>
          <w:tcPr/>
          <w:p>
            <w:pPr>
              <w:pStyle w:val="Compact"/>
              <w:jc w:val="left"/>
            </w:pPr>
            <w:r>
              <w:t xml:space="preserve">终验三关</w:t>
            </w:r>
          </w:p>
        </w:tc>
        <w:tc>
          <w:tcPr/>
          <w:p>
            <w:pPr>
              <w:pStyle w:val="Compact"/>
              <w:jc w:val="left"/>
            </w:pPr>
            <w:r>
              <w:t xml:space="preserve">升温全程逐设定点 → 带玻璃稳态 → 空管到温 → 铂重</w:t>
            </w:r>
            <w:r>
              <w:t xml:space="preserve"> </w:t>
            </w:r>
          </w:p>
        </w:tc>
      </w:tr>
      <w:tr>
        <w:tc>
          <w:tcPr/>
          <w:p>
            <w:pPr>
              <w:pStyle w:val="Compact"/>
              <w:jc w:val="left"/>
            </w:pPr>
            <w:r>
              <w:t xml:space="preserve">InsulWindow</w:t>
            </w:r>
          </w:p>
        </w:tc>
        <w:tc>
          <w:tcPr/>
          <w:p>
            <w:pPr>
              <w:pStyle w:val="Compact"/>
              <w:jc w:val="left"/>
            </w:pPr>
            <w:r>
              <w:t xml:space="preserve">每片舌保温可行窗口</w:t>
            </w:r>
          </w:p>
        </w:tc>
        <w:tc>
          <w:tcPr/>
          <w:p>
            <w:pPr>
              <w:pStyle w:val="Compact"/>
              <w:jc w:val="left"/>
            </w:pPr>
            <w:r>
              <w:t xml:space="preserve">逐片在解值附近挪动舌保温，每点跑一次整线</w:t>
            </w:r>
            <w:r>
              <w:t xml:space="preserve"> </w:t>
            </w:r>
          </w:p>
        </w:tc>
      </w:tr>
      <w:tr>
        <w:tc>
          <w:tcPr/>
          <w:p>
            <w:pPr>
              <w:pStyle w:val="Compact"/>
              <w:jc w:val="left"/>
            </w:pPr>
            <w:r>
              <w:t xml:space="preserve">ShapeSearchPlan / ShapeBatchEval</w:t>
            </w:r>
          </w:p>
        </w:tc>
        <w:tc>
          <w:tcPr/>
          <w:p>
            <w:pPr>
              <w:pStyle w:val="Compact"/>
              <w:jc w:val="left"/>
            </w:pPr>
            <w:r>
              <w:t xml:space="preserve">形状搜索</w:t>
            </w:r>
          </w:p>
        </w:tc>
        <w:tc>
          <w:tcPr/>
          <w:p>
            <w:pPr>
              <w:pStyle w:val="Compact"/>
              <w:jc w:val="left"/>
            </w:pPr>
            <w:r>
              <w:t xml:space="preserve">基准点 → 盘径下界不动点 → 二分 → 黄金分割 → 余下舌宽 → 邻域探索（步长减半）→ 精算；批内 4 路并发</w:t>
            </w:r>
          </w:p>
        </w:tc>
      </w:tr>
    </w:tbl>
    <w:bookmarkStart w:id="70" w:name="外层耦合为什么收敛慢停在哪里"/>
    <w:p>
      <w:pPr>
        <w:pStyle w:val="Heading4"/>
      </w:pPr>
      <w:r>
        <w:t xml:space="preserve">外层耦合：为什么收敛慢，停在哪里</w:t>
      </w:r>
    </w:p>
    <w:p>
      <w:pPr>
        <w:pStyle w:val="FirstParagraph"/>
      </w:pPr>
      <w:r>
        <w:t xml:space="preserve">段 ↔ 法兰是一个不动点问题：法兰抽热改管根温度，管根温度又改法兰抽热。裸 Picard 的环路增益接近 1，离热失控（1.0）很近；这个增益随离散变，而且随管段节点数上涨。</w:t>
      </w:r>
      <w:r>
        <w:t xml:space="preserve"> </w:t>
      </w:r>
      <w:r>
        <w:t xml:space="preserve">所以它既是收敛缓慢的原因，也是本系统离热失控有多远的一个度量；但它不是一个与网格无关的设计常数，报的时候要带配方。W08／W06 在最终口径下的环路增益、谱半径、放大与认证误差：【待补：W08/W06 最终重解】。</w:t>
      </w:r>
    </w:p>
    <w:p>
      <w:pPr>
        <w:pStyle w:val="BodyText"/>
      </w:pPr>
      <w:r>
        <w:t xml:space="preserve">Anderson 加速把状态（各段两端抽热、各段两侧邻段端温）放进同一个向量，用最近几步的残差差分做最小二乘外推，历史深度 4。</w:t>
      </w:r>
      <w:r>
        <w:t xml:space="preserve"> </w:t>
      </w:r>
      <w:r>
        <w:t xml:space="preserve">它只改走法，不改不动点在哪。外推步长超过 Picard 步长太多就丢弃并重启历史，最坏退化回欠松弛 Picard。</w:t>
      </w:r>
    </w:p>
    <w:p>
      <w:pPr>
        <w:pStyle w:val="BodyText"/>
      </w:pPr>
      <w:r>
        <w:t xml:space="preserve">停机要两支同时过：步长（相邻两轮管根变化）乘放大、真残差乘放大，都小于容差；且这一轮没有管根算不出来。放大 = max(闭式 × 1.1, 实测雅可比)。闭式取端部单指数衰减的放大；实测雅可比每次整线解量一次。</w:t>
      </w:r>
      <w:r>
        <w:t xml:space="preserve"> </w:t>
      </w:r>
      <w:r>
        <w:t xml:space="preserve">停机容差是一个绝对目标 0.025 K。</w:t>
      </w:r>
      <w:r>
        <w:t xml:space="preserve"> </w:t>
      </w:r>
      <w:r>
        <w:t xml:space="preserve">停下来时，「这个数还会晃多少」随结果交下游，叫认证误差：</w:t>
      </w:r>
    </w:p>
    <w:p>
      <w:pPr>
        <w:pStyle w:val="BodyText"/>
      </w:pPr>
      <m:oMathPara>
        <m:oMathParaPr>
          <m:jc m:val="center"/>
        </m:oMathParaPr>
        <m:oMath>
          <m:sSub>
            <m:e>
              <m:r>
                <m:t>e</m:t>
              </m:r>
            </m:e>
            <m:sub>
              <m:r>
                <m:rPr>
                  <m:nor/>
                  <m:sty m:val="p"/>
                </m:rPr>
                <m:t>认证</m:t>
              </m:r>
            </m:sub>
          </m:sSub>
          <m:r>
            <m:rPr>
              <m:sty m:val="p"/>
            </m:rPr>
            <m:t>=</m:t>
          </m:r>
          <m:sSub>
            <m:e>
              <m:r>
                <m:t>A</m:t>
              </m:r>
            </m:e>
            <m:sub>
              <m:r>
                <m:rPr>
                  <m:nor/>
                  <m:sty m:val="p"/>
                </m:rPr>
                <m:t>放大</m:t>
              </m:r>
            </m:sub>
          </m:sSub>
          <m:r>
            <m:rPr>
              <m:sty m:val="p"/>
            </m:rPr>
            <m:t>×</m:t>
          </m:r>
          <m:sSub>
            <m:e>
              <m:r>
                <m:t>r</m:t>
              </m:r>
            </m:e>
            <m:sub>
              <m:r>
                <m:rPr>
                  <m:nor/>
                  <m:sty m:val="p"/>
                </m:rPr>
                <m:t>停</m:t>
              </m:r>
            </m:sub>
          </m:sSub>
        </m:oMath>
      </m:oMathPara>
    </w:p>
    <w:p>
      <w:pPr>
        <w:pStyle w:val="FirstParagraph"/>
      </w:pPr>
      <w:r>
        <w:t xml:space="preserve">硬判据里单位为 K 的，裕度的绝对值小于认证误差，就判「判不了那么细」：不当过，也不当不过。瓦为单位的那条（管孔净流入）不进这个名单，因为它与温度容差之间没有实测灵敏度。</w:t>
      </w:r>
      <w:r>
        <w:t xml:space="preserve"> </w:t>
      </w:r>
      <w:r>
        <w:t xml:space="preserve">无法兰基线那一层只服务参考量「法兰增量温降（旧判法）」，容差 1.0 K。</w:t>
      </w:r>
    </w:p>
    <w:tbl>
      <w:tblPr>
        <w:tblStyle w:val="Table"/>
        <w:tblW w:type="pct" w:w="5000"/>
        <w:tblLook w:firstRow="1" w:lastRow="0" w:firstColumn="0" w:lastColumn="0" w:noHBand="0" w:noVBand="0" w:val="0020"/>
        <w:jc w:val="start"/>
      </w:tblPr>
      <w:tblGrid>
        <w:gridCol w:w="1021"/>
        <w:gridCol w:w="4854"/>
        <w:gridCol w:w="2043"/>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r>
      <w:tr>
        <w:tc>
          <w:tcPr/>
          <w:p>
            <w:pPr>
              <w:pStyle w:val="Compact"/>
              <w:jc w:val="left"/>
            </w:pPr>
            <m:oMath>
              <m:sSub>
                <m:e>
                  <m:r>
                    <m:t>e</m:t>
                  </m:r>
                </m:e>
                <m:sub>
                  <m:r>
                    <m:rPr>
                      <m:nor/>
                      <m:sty m:val="p"/>
                    </m:rPr>
                    <m:t>认证</m:t>
                  </m:r>
                </m:sub>
              </m:sSub>
            </m:oMath>
          </w:p>
        </w:tc>
        <w:tc>
          <w:tcPr/>
          <w:p>
            <w:pPr>
              <w:pStyle w:val="Compact"/>
              <w:jc w:val="left"/>
            </w:pPr>
            <w:r>
              <w:t xml:space="preserve">认证误差：停机时解离不动点还可能差多少</w:t>
            </w:r>
          </w:p>
        </w:tc>
        <w:tc>
          <w:tcPr/>
          <w:p>
            <w:pPr>
              <w:pStyle w:val="Compact"/>
              <w:jc w:val="left"/>
            </w:pPr>
            <w:r>
              <w:t xml:space="preserve">K</w:t>
            </w:r>
          </w:p>
        </w:tc>
      </w:tr>
      <w:tr>
        <w:tc>
          <w:tcPr/>
          <w:p>
            <w:pPr>
              <w:pStyle w:val="Compact"/>
              <w:jc w:val="left"/>
            </w:pPr>
            <m:oMath>
              <m:sSub>
                <m:e>
                  <m:r>
                    <m:t>A</m:t>
                  </m:r>
                </m:e>
                <m:sub>
                  <m:r>
                    <m:rPr>
                      <m:nor/>
                      <m:sty m:val="p"/>
                    </m:rPr>
                    <m:t>放大</m:t>
                  </m:r>
                </m:sub>
              </m:sSub>
            </m:oMath>
          </w:p>
        </w:tc>
        <w:tc>
          <w:tcPr/>
          <w:p>
            <w:pPr>
              <w:pStyle w:val="Compact"/>
              <w:jc w:val="left"/>
            </w:pPr>
            <w:r>
              <w:t xml:space="preserve">停机放大：max(闭式 × 1.1, 实测雅可比 ‖(𝟙 − M)⁻¹‖∞)；M 为段间端温映射的实测雅可比，𝟙 为单位阵</w:t>
            </w:r>
          </w:p>
        </w:tc>
        <w:tc>
          <w:tcPr/>
          <w:p>
            <w:pPr>
              <w:pStyle w:val="Compact"/>
              <w:jc w:val="left"/>
            </w:pPr>
            <w:r>
              <w:t xml:space="preserve">无量纲</w:t>
            </w:r>
          </w:p>
        </w:tc>
      </w:tr>
      <w:tr>
        <w:tc>
          <w:tcPr/>
          <w:p>
            <w:pPr>
              <w:pStyle w:val="Compact"/>
              <w:jc w:val="left"/>
            </w:pPr>
            <m:oMath>
              <m:sSub>
                <m:e>
                  <m:r>
                    <m:t>r</m:t>
                  </m:r>
                </m:e>
                <m:sub>
                  <m:r>
                    <m:rPr>
                      <m:nor/>
                      <m:sty m:val="p"/>
                    </m:rPr>
                    <m:t>停</m:t>
                  </m:r>
                </m:sub>
              </m:sSub>
            </m:oMath>
          </w:p>
        </w:tc>
        <w:tc>
          <w:tcPr/>
          <w:p>
            <w:pPr>
              <w:pStyle w:val="Compact"/>
              <w:jc w:val="left"/>
            </w:pPr>
            <w:r>
              <w:t xml:space="preserve">停机时步长与真残差两者取大</w:t>
            </w:r>
          </w:p>
        </w:tc>
        <w:tc>
          <w:tcPr/>
          <w:p>
            <w:pPr>
              <w:pStyle w:val="Compact"/>
              <w:jc w:val="left"/>
            </w:pPr>
            <w:r>
              <w:t xml:space="preserve">K</w:t>
            </w:r>
          </w:p>
        </w:tc>
      </w:tr>
      <w:tr>
        <w:tc>
          <w:tcPr/>
          <w:p>
            <w:pPr>
              <w:pStyle w:val="Compact"/>
              <w:jc w:val="left"/>
            </w:pPr>
            <m:oMath>
              <m:r>
                <m:t>g</m:t>
              </m:r>
            </m:oMath>
          </w:p>
        </w:tc>
        <w:tc>
          <w:tcPr/>
          <w:p>
            <w:pPr>
              <w:pStyle w:val="Compact"/>
              <w:jc w:val="left"/>
            </w:pPr>
            <w:r>
              <w:t xml:space="preserve">段 ↔ 法兰耦合的环路增益（不动点迭代的收缩比）</w:t>
            </w:r>
          </w:p>
        </w:tc>
        <w:tc>
          <w:tcPr/>
          <w:p>
            <w:pPr>
              <w:pStyle w:val="Compact"/>
              <w:jc w:val="left"/>
            </w:pPr>
            <w:r>
              <w:t xml:space="preserve">无量纲</w:t>
            </w:r>
          </w:p>
        </w:tc>
      </w:tr>
    </w:tbl>
    <w:bookmarkEnd w:id="70"/>
    <w:bookmarkStart w:id="71" w:name="数值地板与停机口径"/>
    <w:p>
      <w:pPr>
        <w:pStyle w:val="Heading4"/>
      </w:pPr>
      <w:r>
        <w:t xml:space="preserve">数值地板与停机口径</w:t>
      </w:r>
    </w:p>
    <w:p>
      <w:pPr>
        <w:pStyle w:val="FirstParagraph"/>
      </w:pPr>
      <w:r>
        <w:t xml:space="preserve">外层能停得多准，取决于段解自己的分辨率。段电流二分停在 xTol，管温就在一个格子上跳；这个地板乘上放大，就是外层能达到的最小停机量。所以段解三层容差比外层目标细一个数量级。</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层</w:t>
            </w:r>
          </w:p>
        </w:tc>
        <w:tc>
          <w:tcPr/>
          <w:p>
            <w:pPr>
              <w:pStyle w:val="Compact"/>
              <w:jc w:val="left"/>
            </w:pPr>
            <w:r>
              <w:t xml:space="preserve">口径</w:t>
            </w:r>
          </w:p>
        </w:tc>
        <w:tc>
          <w:tcPr/>
          <w:p>
            <w:pPr>
              <w:pStyle w:val="Compact"/>
              <w:jc w:val="left"/>
            </w:pPr>
            <w:r>
              <w:t xml:space="preserve">取值</w:t>
            </w:r>
          </w:p>
        </w:tc>
      </w:tr>
      <w:tr>
        <w:tc>
          <w:tcPr/>
          <w:p>
            <w:pPr>
              <w:pStyle w:val="Compact"/>
              <w:jc w:val="left"/>
            </w:pPr>
            <w:r>
              <w:t xml:space="preserve">段电流二分</w:t>
            </w:r>
          </w:p>
        </w:tc>
        <w:tc>
          <w:tcPr/>
          <w:p>
            <w:pPr>
              <w:pStyle w:val="Compact"/>
              <w:jc w:val="left"/>
            </w:pPr>
            <w:r>
              <w:t xml:space="preserve">电流容差</w:t>
            </w:r>
          </w:p>
        </w:tc>
        <w:tc>
          <w:tcPr/>
          <w:p>
            <w:pPr>
              <w:pStyle w:val="Compact"/>
              <w:jc w:val="left"/>
            </w:pPr>
            <w:r>
              <w:t xml:space="preserve">0.005 A</w:t>
            </w:r>
            <w:r>
              <w:t xml:space="preserve"> </w:t>
            </w:r>
          </w:p>
        </w:tc>
      </w:tr>
      <w:tr>
        <w:tc>
          <w:tcPr/>
          <w:p>
            <w:pPr>
              <w:pStyle w:val="Compact"/>
              <w:jc w:val="left"/>
            </w:pPr>
            <w:r>
              <w:t xml:space="preserve">段内 Picard</w:t>
            </w:r>
          </w:p>
        </w:tc>
        <w:tc>
          <w:tcPr/>
          <w:p>
            <w:pPr>
              <w:pStyle w:val="Compact"/>
              <w:jc w:val="left"/>
            </w:pPr>
            <w:r>
              <w:t xml:space="preserve">温度步长容差</w:t>
            </w:r>
          </w:p>
        </w:tc>
        <w:tc>
          <w:tcPr/>
          <w:p>
            <w:pPr>
              <w:pStyle w:val="Compact"/>
              <w:jc w:val="left"/>
            </w:pPr>
            <w:r>
              <w:t xml:space="preserve">0.001 K</w:t>
            </w:r>
            <w:r>
              <w:t xml:space="preserve"> </w:t>
            </w:r>
          </w:p>
        </w:tc>
      </w:tr>
      <w:tr>
        <w:tc>
          <w:tcPr/>
          <w:p>
            <w:pPr>
              <w:pStyle w:val="Compact"/>
              <w:jc w:val="left"/>
            </w:pPr>
            <w:r>
              <w:t xml:space="preserve">段内两点边值（Bvp1D）</w:t>
            </w:r>
          </w:p>
        </w:tc>
        <w:tc>
          <w:tcPr/>
          <w:p>
            <w:pPr>
              <w:pStyle w:val="Compact"/>
              <w:jc w:val="left"/>
            </w:pPr>
            <w:r>
              <w:t xml:space="preserve">温度步长容差</w:t>
            </w:r>
          </w:p>
        </w:tc>
        <w:tc>
          <w:tcPr/>
          <w:p>
            <w:pPr>
              <w:pStyle w:val="Compact"/>
              <w:jc w:val="left"/>
            </w:pPr>
            <w:r>
              <w:t xml:space="preserve">0.0005 K</w:t>
            </w:r>
            <w:r>
              <w:t xml:space="preserve"> </w:t>
            </w:r>
          </w:p>
        </w:tc>
      </w:tr>
      <w:tr>
        <w:tc>
          <w:tcPr/>
          <w:p>
            <w:pPr>
              <w:pStyle w:val="Compact"/>
              <w:jc w:val="left"/>
            </w:pPr>
            <w:r>
              <w:t xml:space="preserve">外层耦合</w:t>
            </w:r>
          </w:p>
        </w:tc>
        <w:tc>
          <w:tcPr/>
          <w:p>
            <w:pPr>
              <w:pStyle w:val="Compact"/>
              <w:jc w:val="left"/>
            </w:pPr>
            <w:r>
              <w:t xml:space="preserve">绝对停机目标（(步长与真残差取大) × 放大）</w:t>
            </w:r>
          </w:p>
        </w:tc>
        <w:tc>
          <w:tcPr/>
          <w:p>
            <w:pPr>
              <w:pStyle w:val="Compact"/>
              <w:jc w:val="left"/>
            </w:pPr>
            <w:r>
              <w:t xml:space="preserve">0.025 K</w:t>
            </w:r>
            <w:r>
              <w:t xml:space="preserve"> </w:t>
            </w:r>
          </w:p>
        </w:tc>
      </w:tr>
      <w:tr>
        <w:tc>
          <w:tcPr/>
          <w:p>
            <w:pPr>
              <w:pStyle w:val="Compact"/>
              <w:jc w:val="left"/>
            </w:pPr>
            <w:r>
              <w:t xml:space="preserve">外层耦合</w:t>
            </w:r>
          </w:p>
        </w:tc>
        <w:tc>
          <w:tcPr/>
          <w:p>
            <w:pPr>
              <w:pStyle w:val="Compact"/>
              <w:jc w:val="left"/>
            </w:pPr>
            <w:r>
              <w:t xml:space="preserve">轮数上限</w:t>
            </w:r>
          </w:p>
        </w:tc>
        <w:tc>
          <w:tcPr/>
          <w:p>
            <w:pPr>
              <w:pStyle w:val="Compact"/>
              <w:jc w:val="left"/>
            </w:pPr>
            <w:r>
              <w:t xml:space="preserve">600</w:t>
            </w:r>
            <w:r>
              <w:t xml:space="preserve"> </w:t>
            </w:r>
          </w:p>
        </w:tc>
      </w:tr>
      <w:tr>
        <w:tc>
          <w:tcPr/>
          <w:p>
            <w:pPr>
              <w:pStyle w:val="Compact"/>
              <w:jc w:val="left"/>
            </w:pPr>
            <w:r>
              <w:t xml:space="preserve">无法兰基线层</w:t>
            </w:r>
          </w:p>
        </w:tc>
        <w:tc>
          <w:tcPr/>
          <w:p>
            <w:pPr>
              <w:pStyle w:val="Compact"/>
              <w:jc w:val="left"/>
            </w:pPr>
            <w:r>
              <w:t xml:space="preserve">停机容差（只服务参考量）</w:t>
            </w:r>
          </w:p>
        </w:tc>
        <w:tc>
          <w:tcPr/>
          <w:p>
            <w:pPr>
              <w:pStyle w:val="Compact"/>
              <w:jc w:val="left"/>
            </w:pPr>
            <w:r>
              <w:t xml:space="preserve">1.0 K</w:t>
            </w:r>
            <w:r>
              <w:t xml:space="preserve"> </w:t>
            </w:r>
          </w:p>
        </w:tc>
      </w:tr>
      <w:tr>
        <w:tc>
          <w:tcPr/>
          <w:p>
            <w:pPr>
              <w:pStyle w:val="Compact"/>
              <w:jc w:val="left"/>
            </w:pPr>
            <w:r>
              <w:t xml:space="preserve">求解器走格</w:t>
            </w:r>
          </w:p>
        </w:tc>
        <w:tc>
          <w:tcPr/>
          <w:p>
            <w:pPr>
              <w:pStyle w:val="Compact"/>
              <w:jc w:val="left"/>
            </w:pPr>
            <w:r>
              <w:t xml:space="preserve">格点裕度小于认证误差时往保守方向最多走几格</w:t>
            </w:r>
          </w:p>
        </w:tc>
        <w:tc>
          <w:tcPr/>
          <w:p>
            <w:pPr>
              <w:pStyle w:val="Compact"/>
              <w:jc w:val="left"/>
            </w:pPr>
            <w:r>
              <w:t xml:space="preserve">10</w:t>
            </w:r>
            <w:r>
              <w:t xml:space="preserve"> </w:t>
            </w:r>
          </w:p>
        </w:tc>
      </w:tr>
      <w:tr>
        <w:tc>
          <w:tcPr/>
          <w:p>
            <w:pPr>
              <w:pStyle w:val="Compact"/>
              <w:jc w:val="left"/>
            </w:pPr>
            <w:r>
              <w:t xml:space="preserve">求解器二分</w:t>
            </w:r>
          </w:p>
        </w:tc>
        <w:tc>
          <w:tcPr/>
          <w:p>
            <w:pPr>
              <w:pStyle w:val="Compact"/>
              <w:jc w:val="left"/>
            </w:pPr>
            <w:r>
              <w:t xml:space="preserve">在图纸格点上走，括号宽不超过一格即停；舌保温一格／板厚一格</w:t>
            </w:r>
          </w:p>
        </w:tc>
        <w:tc>
          <w:tcPr/>
          <w:p>
            <w:pPr>
              <w:pStyle w:val="Compact"/>
              <w:jc w:val="left"/>
            </w:pPr>
            <w:r>
              <w:t xml:space="preserve">0.5 mm／0.01 mm</w:t>
            </w:r>
            <w:r>
              <w:t xml:space="preserve"> </w:t>
            </w:r>
          </w:p>
        </w:tc>
      </w:tr>
    </w:tbl>
    <w:p>
      <w:pPr>
        <w:pStyle w:val="BodyText"/>
      </w:pPr>
      <w:r>
        <w:t xml:space="preserve">这些是数值分辨率，不是判据口径；判据的限值一个没动。</w:t>
      </w:r>
    </w:p>
    <w:bookmarkEnd w:id="71"/>
    <w:bookmarkStart w:id="72" w:name="网格"/>
    <w:p>
      <w:pPr>
        <w:pStyle w:val="Heading4"/>
      </w:pPr>
      <w:r>
        <w:t xml:space="preserve">网格</w:t>
      </w:r>
    </w:p>
    <w:p>
      <w:pPr>
        <w:pStyle w:val="FirstParagraph"/>
      </w:pPr>
      <w:r>
        <w:t xml:space="preserve">求根、终局复核、加密复算用同一个配方造网格。「把算例加密到 h」只有一处实现，粗区按中带同比例缩，细粗比恒为 5.5；导航网格中带 2.0 mm、粗区 11.0 mm，复核三档中带 1.0／0.5／0.25 mm。</w:t>
      </w:r>
      <w:r>
        <w:t xml:space="preserve"> </w:t>
      </w:r>
      <w:r>
        <w:t xml:space="preserve">这样做的理由是物理的：粗细两区之间的过渡正压在舌片上，舌片是电流主通路，过渡结构一变焦耳热就跟着变，而抽热判据只有几瓦宽。</w:t>
      </w:r>
    </w:p>
    <w:p>
      <w:pPr>
        <w:pStyle w:val="BodyText"/>
      </w:pPr>
      <w:r>
        <w:t xml:space="preserve">网格无关复核的起步档由几何特征定：最小特征 ÷ 3。</w:t>
      </w:r>
      <w:r>
        <w:t xml:space="preserve"> </w:t>
      </w:r>
      <w:r>
        <w:t xml:space="preserve">W08 与 W06 要求的网格都是细区 1.000 mm、细区半径 59.0 mm。这两个数按几何特征定（细区 = 最小特征 ÷ 3；细区半径由盘半径、舌长与管孔半径定），与网格生成无关。</w:t>
      </w:r>
      <w:r>
        <w:t xml:space="preserve"> </w:t>
      </w:r>
      <w:r>
        <w:t xml:space="preserve">每档整张网格一起减半，最多 6 档、单元上限 40000。</w:t>
      </w:r>
      <w:r>
        <w:t xml:space="preserve"> </w:t>
      </w:r>
      <w:r>
        <w:t xml:space="preserve">判「数不再变」要同时满足四条：</w:t>
      </w:r>
    </w:p>
    <w:p>
      <w:pPr>
        <w:numPr>
          <w:ilvl w:val="0"/>
          <w:numId w:val="1020"/>
        </w:numPr>
        <w:pStyle w:val="Compact"/>
      </w:pPr>
      <w:r>
        <w:t xml:space="preserve">至少三档。两个差值才谈得上趋势。</w:t>
      </w:r>
    </w:p>
    <w:p>
      <w:pPr>
        <w:numPr>
          <w:ilvl w:val="0"/>
          <w:numId w:val="1020"/>
        </w:numPr>
        <w:pStyle w:val="Compact"/>
      </w:pPr>
      <w:r>
        <w:t xml:space="preserve">每条卡交付判据的档间变化落进容差，或者离限值远到翻不过去（结论已稳）。</w:t>
      </w:r>
    </w:p>
    <w:p>
      <w:pPr>
        <w:numPr>
          <w:ilvl w:val="0"/>
          <w:numId w:val="1020"/>
        </w:numPr>
        <w:pStyle w:val="Compact"/>
      </w:pPr>
      <w:r>
        <w:t xml:space="preserve">变化在缩小。不缩小就不是在收敛。</w:t>
      </w:r>
    </w:p>
    <w:p>
      <w:pPr>
        <w:numPr>
          <w:ilvl w:val="0"/>
          <w:numId w:val="1020"/>
        </w:numPr>
        <w:pStyle w:val="Compact"/>
      </w:pPr>
      <w:r>
        <w:t xml:space="preserve">序列在渐近区。在摆的序列没有任何误差估计成立，一票否决。</w:t>
      </w:r>
    </w:p>
    <w:p>
      <w:pPr>
        <w:pStyle w:val="FirstParagraph"/>
      </w:pPr>
      <w:r>
        <w:t xml:space="preserve">带玻璃稳态复核三条卡交付判据：管孔净流入容差 0.5 W；最热铂高出热偶读数、管根低于热偶读数的容差各为自身限值的 10 %。</w:t>
      </w:r>
      <w:r>
        <w:t xml:space="preserve"> </w:t>
      </w:r>
      <w:r>
        <w:t xml:space="preserve">空管到温稳态这三条都只作参考，没有随网格变的卡交付判据，加密复算对它拒答。</w:t>
      </w:r>
      <w:r>
        <w:t xml:space="preserve"> </w:t>
      </w:r>
      <w:r>
        <w:t xml:space="preserve">某一档本身不可用（外层没收敛、带判不了标记、三条里有判不了），也拒答，不拿它比档。</w:t>
      </w:r>
    </w:p>
    <w:bookmarkEnd w:id="72"/>
    <w:bookmarkStart w:id="73" w:name="网格生成仍开放的四处"/>
    <w:p>
      <w:pPr>
        <w:pStyle w:val="Heading4"/>
      </w:pPr>
      <w:r>
        <w:t xml:space="preserve">网格生成仍开放的四处</w:t>
      </w:r>
    </w:p>
    <w:p>
      <w:pPr>
        <w:pStyle w:val="FirstParagraph"/>
      </w:pPr>
      <w:r>
        <w:t xml:space="preserve">以下三处不得当作已解决：发热按格而非按面；分区按格心归属；细区半径跟舌长走。电流场按带管孔面的格整格钉电位那一处已于 2026-09-23 改为孔面上定电位，改后暴露的两条红门（舌端电极角 J 峰、导航网格管孔抽热）照实列在第 4.3 节。</w:t>
      </w:r>
    </w:p>
    <w:bookmarkEnd w:id="73"/>
    <w:bookmarkStart w:id="74" w:name="本报告用到的论证与验证手段"/>
    <w:p>
      <w:pPr>
        <w:pStyle w:val="Heading2"/>
      </w:pPr>
      <w:r>
        <w:t xml:space="preserve">9.1 本报告用到的论证与验证手段</w:t>
      </w:r>
    </w:p>
    <w:tbl>
      <w:tblPr>
        <w:tblStyle w:val="Table"/>
        <w:tblW w:type="pct" w:w="5000"/>
        <w:tblLook w:firstRow="1" w:lastRow="0" w:firstColumn="0" w:lastColumn="0" w:noHBand="0" w:noVBand="0" w:val="0020"/>
        <w:jc w:val="start"/>
      </w:tblPr>
      <w:tblGrid>
        <w:gridCol w:w="1760"/>
        <w:gridCol w:w="4180"/>
        <w:gridCol w:w="1980"/>
      </w:tblGrid>
      <w:tr>
        <w:trPr>
          <w:tblHeader w:val="true"/>
        </w:trPr>
        <w:tc>
          <w:tcPr/>
          <w:p>
            <w:pPr>
              <w:pStyle w:val="Compact"/>
              <w:jc w:val="left"/>
            </w:pPr>
            <w:r>
              <w:t xml:space="preserve">手段</w:t>
            </w:r>
          </w:p>
        </w:tc>
        <w:tc>
          <w:tcPr/>
          <w:p>
            <w:pPr>
              <w:pStyle w:val="Compact"/>
              <w:jc w:val="left"/>
            </w:pPr>
            <w:r>
              <w:t xml:space="preserve">做什么</w:t>
            </w:r>
          </w:p>
        </w:tc>
        <w:tc>
          <w:tcPr/>
          <w:p>
            <w:pPr>
              <w:pStyle w:val="Compact"/>
              <w:jc w:val="left"/>
            </w:pPr>
            <w:r>
              <w:t xml:space="preserve">在哪里</w:t>
            </w:r>
          </w:p>
        </w:tc>
      </w:tr>
      <w:tr>
        <w:tc>
          <w:tcPr/>
          <w:p>
            <w:pPr>
              <w:pStyle w:val="Compact"/>
              <w:jc w:val="left"/>
            </w:pPr>
            <w:r>
              <w:t xml:space="preserve">第一性原理推导</w:t>
            </w:r>
          </w:p>
        </w:tc>
        <w:tc>
          <w:tcPr/>
          <w:p>
            <w:pPr>
              <w:pStyle w:val="Compact"/>
              <w:jc w:val="left"/>
            </w:pPr>
            <w:r>
              <w:t xml:space="preserve">电学、热学、焊接下界的每条公式从守恒律与本构关系推出，每条附符号表</w:t>
            </w:r>
          </w:p>
        </w:tc>
        <w:tc>
          <w:tcPr/>
          <w:p>
            <w:pPr>
              <w:pStyle w:val="Compact"/>
              <w:jc w:val="left"/>
            </w:pPr>
            <w:r>
              <w:t xml:space="preserve">第 2.4 节、第 3、4 章</w:t>
            </w:r>
          </w:p>
        </w:tc>
      </w:tr>
      <w:tr>
        <w:tc>
          <w:tcPr/>
          <w:p>
            <w:pPr>
              <w:pStyle w:val="Compact"/>
              <w:jc w:val="left"/>
            </w:pPr>
            <w:r>
              <w:t xml:space="preserve">判据有出处</w:t>
            </w:r>
          </w:p>
        </w:tc>
        <w:tc>
          <w:tcPr/>
          <w:p>
            <w:pPr>
              <w:pStyle w:val="Compact"/>
              <w:jc w:val="left"/>
            </w:pPr>
            <w:r>
              <w:t xml:space="preserve">每条限值写明来源，无来源不判；判据只有过、不过、判不了三态，判不了不算过</w:t>
            </w:r>
          </w:p>
        </w:tc>
        <w:tc>
          <w:tcPr/>
          <w:p>
            <w:pPr>
              <w:pStyle w:val="Compact"/>
              <w:jc w:val="left"/>
            </w:pPr>
            <w:r>
              <w:t xml:space="preserve">第 5 章</w:t>
            </w:r>
          </w:p>
        </w:tc>
      </w:tr>
      <w:tr>
        <w:tc>
          <w:tcPr/>
          <w:p>
            <w:pPr>
              <w:pStyle w:val="Compact"/>
              <w:jc w:val="left"/>
            </w:pPr>
            <w:r>
              <w:t xml:space="preserve">判据分工况</w:t>
            </w:r>
          </w:p>
        </w:tc>
        <w:tc>
          <w:tcPr/>
          <w:p>
            <w:pPr>
              <w:pStyle w:val="Compact"/>
              <w:jc w:val="left"/>
            </w:pPr>
            <w:r>
              <w:t xml:space="preserve">同一条判据在带玻璃稳态与空管到温稳态下各自定卡不卡交付，表由程序唯一一份生成</w:t>
            </w:r>
          </w:p>
        </w:tc>
        <w:tc>
          <w:tcPr/>
          <w:p>
            <w:pPr>
              <w:pStyle w:val="Compact"/>
              <w:jc w:val="left"/>
            </w:pPr>
            <w:r>
              <w:t xml:space="preserve">第 5 章</w:t>
            </w:r>
          </w:p>
        </w:tc>
      </w:tr>
      <w:tr>
        <w:tc>
          <w:tcPr/>
          <w:p>
            <w:pPr>
              <w:pStyle w:val="Compact"/>
              <w:jc w:val="left"/>
            </w:pPr>
            <w:r>
              <w:t xml:space="preserve">闭式与场解互核</w:t>
            </w:r>
          </w:p>
        </w:tc>
        <w:tc>
          <w:tcPr/>
          <w:p>
            <w:pPr>
              <w:pStyle w:val="Compact"/>
              <w:jc w:val="left"/>
            </w:pPr>
            <w:r>
              <w:t xml:space="preserve">舌片厚闭式（3.6）对场解的截面 J；法兰抽热的闭式（4.2）对场解</w:t>
            </w:r>
          </w:p>
        </w:tc>
        <w:tc>
          <w:tcPr/>
          <w:p>
            <w:pPr>
              <w:pStyle w:val="Compact"/>
              <w:jc w:val="left"/>
            </w:pPr>
            <w:r>
              <w:t xml:space="preserve">第 10.5 节</w:t>
            </w:r>
          </w:p>
        </w:tc>
      </w:tr>
      <w:tr>
        <w:tc>
          <w:tcPr/>
          <w:p>
            <w:pPr>
              <w:pStyle w:val="Compact"/>
              <w:jc w:val="left"/>
            </w:pPr>
            <w:r>
              <w:t xml:space="preserve">守恒残差</w:t>
            </w:r>
          </w:p>
        </w:tc>
        <w:tc>
          <w:tcPr/>
          <w:p>
            <w:pPr>
              <w:pStyle w:val="Compact"/>
              <w:jc w:val="left"/>
            </w:pPr>
            <w:r>
              <w:t xml:space="preserve">法兰热平衡残差作参考量印出，应接近 0，用来核对场解，不参与收敛判定；段 ↔ 法兰耦合按步长与真残差两支乘放大判停</w:t>
            </w:r>
            <w:r>
              <w:t xml:space="preserve"> </w:t>
            </w:r>
          </w:p>
        </w:tc>
        <w:tc>
          <w:tcPr/>
          <w:p>
            <w:pPr>
              <w:pStyle w:val="Compact"/>
              <w:jc w:val="left"/>
            </w:pPr>
            <w:r>
              <w:t xml:space="preserve">判据表参考行、第 9 章</w:t>
            </w:r>
          </w:p>
        </w:tc>
      </w:tr>
      <w:tr>
        <w:tc>
          <w:tcPr/>
          <w:p>
            <w:pPr>
              <w:pStyle w:val="Compact"/>
              <w:jc w:val="left"/>
            </w:pPr>
            <w:r>
              <w:t xml:space="preserve">认证误差</w:t>
            </w:r>
          </w:p>
        </w:tc>
        <w:tc>
          <w:tcPr/>
          <w:p>
            <w:pPr>
              <w:pStyle w:val="Compact"/>
              <w:jc w:val="left"/>
            </w:pPr>
            <w:r>
              <w:t xml:space="preserve">停机时随结果交出「还会晃多少」；温度判据裕度小于它就判不了那么细</w:t>
            </w:r>
          </w:p>
        </w:tc>
        <w:tc>
          <w:tcPr/>
          <w:p>
            <w:pPr>
              <w:pStyle w:val="Compact"/>
              <w:jc w:val="left"/>
            </w:pPr>
            <w:r>
              <w:t xml:space="preserve">第 9 章</w:t>
            </w:r>
          </w:p>
        </w:tc>
      </w:tr>
      <w:tr>
        <w:tc>
          <w:tcPr/>
          <w:p>
            <w:pPr>
              <w:pStyle w:val="Compact"/>
              <w:jc w:val="left"/>
            </w:pPr>
            <w:r>
              <w:t xml:space="preserve">网格无关性</w:t>
            </w:r>
          </w:p>
        </w:tc>
        <w:tc>
          <w:tcPr/>
          <w:p>
            <w:pPr>
              <w:pStyle w:val="Compact"/>
              <w:jc w:val="left"/>
            </w:pPr>
            <w:r>
              <w:t xml:space="preserve">求根与判决同一张网格；一档档加密，至少三档、变化在缩小、在渐近区，才算数</w:t>
            </w:r>
          </w:p>
        </w:tc>
        <w:tc>
          <w:tcPr/>
          <w:p>
            <w:pPr>
              <w:pStyle w:val="Compact"/>
              <w:jc w:val="left"/>
            </w:pPr>
            <w:r>
              <w:t xml:space="preserve">第 9 章、第 10.5.1 节</w:t>
            </w:r>
          </w:p>
        </w:tc>
      </w:tr>
      <w:tr>
        <w:tc>
          <w:tcPr/>
          <w:p>
            <w:pPr>
              <w:pStyle w:val="Compact"/>
              <w:jc w:val="left"/>
            </w:pPr>
            <w:r>
              <w:t xml:space="preserve">网格体积守恒</w:t>
            </w:r>
          </w:p>
        </w:tc>
        <w:tc>
          <w:tcPr/>
          <w:p>
            <w:pPr>
              <w:pStyle w:val="Compact"/>
              <w:jc w:val="left"/>
            </w:pPr>
            <w:r>
              <w:t xml:space="preserve">每片总体积、环内、舌区对参考积分，≤ 0.1 %；W08／W06 全量 536 张几何全过</w:t>
            </w:r>
            <w:r>
              <w:t xml:space="preserve"> </w:t>
            </w:r>
          </w:p>
        </w:tc>
        <w:tc>
          <w:tcPr/>
          <w:p>
            <w:pPr>
              <w:pStyle w:val="Compact"/>
              <w:jc w:val="left"/>
            </w:pPr>
            <w:r>
              <w:t xml:space="preserve">第 4.3 节</w:t>
            </w:r>
          </w:p>
        </w:tc>
      </w:tr>
      <w:tr>
        <w:tc>
          <w:tcPr/>
          <w:p>
            <w:pPr>
              <w:pStyle w:val="Compact"/>
              <w:jc w:val="left"/>
            </w:pPr>
            <w:r>
              <w:t xml:space="preserve">格点判决</w:t>
            </w:r>
          </w:p>
        </w:tc>
        <w:tc>
          <w:tcPr/>
          <w:p>
            <w:pPr>
              <w:pStyle w:val="Compact"/>
              <w:jc w:val="left"/>
            </w:pPr>
            <w:r>
              <w:t xml:space="preserve">交付值落在图纸格上，判的就是那个格点</w:t>
            </w:r>
          </w:p>
        </w:tc>
        <w:tc>
          <w:tcPr/>
          <w:p>
            <w:pPr>
              <w:pStyle w:val="Compact"/>
              <w:jc w:val="left"/>
            </w:pPr>
            <w:r>
              <w:t xml:space="preserve">第 7 章</w:t>
            </w:r>
          </w:p>
        </w:tc>
      </w:tr>
      <w:tr>
        <w:tc>
          <w:tcPr/>
          <w:p>
            <w:pPr>
              <w:pStyle w:val="Compact"/>
              <w:jc w:val="left"/>
            </w:pPr>
            <w:r>
              <w:t xml:space="preserve">场图佐证</w:t>
            </w:r>
          </w:p>
        </w:tc>
        <w:tc>
          <w:tcPr/>
          <w:p>
            <w:pPr>
              <w:pStyle w:val="Compact"/>
              <w:jc w:val="left"/>
            </w:pPr>
            <w:r>
              <w:t xml:space="preserve">温度场与电流密度场互相印证槽的位置与效果</w:t>
            </w:r>
          </w:p>
        </w:tc>
        <w:tc>
          <w:tcPr/>
          <w:p>
            <w:pPr>
              <w:pStyle w:val="Compact"/>
              <w:jc w:val="left"/>
            </w:pPr>
            <w:r>
              <w:t xml:space="preserve">第 10.6 节</w:t>
            </w:r>
          </w:p>
        </w:tc>
      </w:tr>
      <w:tr>
        <w:tc>
          <w:tcPr/>
          <w:p>
            <w:pPr>
              <w:pStyle w:val="Compact"/>
              <w:jc w:val="left"/>
            </w:pPr>
            <w:r>
              <w:t xml:space="preserve">控制变量对照</w:t>
            </w:r>
          </w:p>
        </w:tc>
        <w:tc>
          <w:tcPr/>
          <w:p>
            <w:pPr>
              <w:pStyle w:val="Compact"/>
              <w:jc w:val="left"/>
            </w:pPr>
            <w:r>
              <w:t xml:space="preserve">同一几何、同一保温，只改一个量各解一次，把两个效应拆开</w:t>
            </w:r>
          </w:p>
        </w:tc>
        <w:tc>
          <w:tcPr/>
          <w:p>
            <w:pPr>
              <w:pStyle w:val="Compact"/>
              <w:jc w:val="left"/>
            </w:pPr>
            <w:r>
              <w:t xml:space="preserve">第 10.6 节</w:t>
            </w:r>
          </w:p>
        </w:tc>
      </w:tr>
      <w:tr>
        <w:tc>
          <w:tcPr/>
          <w:p>
            <w:pPr>
              <w:pStyle w:val="Compact"/>
              <w:jc w:val="left"/>
            </w:pPr>
            <w:r>
              <w:t xml:space="preserve">可行窗口</w:t>
            </w:r>
          </w:p>
        </w:tc>
        <w:tc>
          <w:tcPr/>
          <w:p>
            <w:pPr>
              <w:pStyle w:val="Compact"/>
              <w:jc w:val="left"/>
            </w:pPr>
            <w:r>
              <w:t xml:space="preserve">逐片挪动舌保温，量出窗口有多宽、落得进几档</w:t>
            </w:r>
          </w:p>
        </w:tc>
        <w:tc>
          <w:tcPr/>
          <w:p>
            <w:pPr>
              <w:pStyle w:val="Compact"/>
              <w:jc w:val="left"/>
            </w:pPr>
            <w:r>
              <w:t xml:space="preserve">第 10.5.4 节</w:t>
            </w:r>
          </w:p>
        </w:tc>
      </w:tr>
      <w:tr>
        <w:tc>
          <w:tcPr/>
          <w:p>
            <w:pPr>
              <w:pStyle w:val="Compact"/>
              <w:jc w:val="left"/>
            </w:pPr>
            <w:r>
              <w:t xml:space="preserve">几何回读与重量对账</w:t>
            </w:r>
          </w:p>
        </w:tc>
        <w:tc>
          <w:tcPr/>
          <w:p>
            <w:pPr>
              <w:pStyle w:val="Compact"/>
              <w:jc w:val="left"/>
            </w:pPr>
            <w:r>
              <w:t xml:space="preserve">3DM 读回校方位、角焊缝体积（≤ 0.5 %）、逐件重量（命令行 –make3dm 门槛 2 %，界面导出路径的门槛【待决定】）</w:t>
            </w:r>
            <w:r>
              <w:t xml:space="preserve"> </w:t>
            </w:r>
          </w:p>
        </w:tc>
        <w:tc>
          <w:tcPr/>
          <w:p>
            <w:pPr>
              <w:pStyle w:val="Compact"/>
              <w:jc w:val="left"/>
            </w:pPr>
            <w:r>
              <w:t xml:space="preserve">第 10.4 节</w:t>
            </w:r>
          </w:p>
        </w:tc>
      </w:tr>
      <w:tr>
        <w:tc>
          <w:tcPr/>
          <w:p>
            <w:pPr>
              <w:pStyle w:val="Compact"/>
              <w:jc w:val="left"/>
            </w:pPr>
            <w:r>
              <w:t xml:space="preserve">与实测比对</w:t>
            </w:r>
          </w:p>
        </w:tc>
        <w:tc>
          <w:tcPr/>
          <w:p>
            <w:pPr>
              <w:pStyle w:val="Compact"/>
              <w:jc w:val="left"/>
            </w:pPr>
            <w:r>
              <w:t xml:space="preserve">模型玻璃温降对现场实测玻璃温降（参考量）；电流与温度的现场实测尚缺</w:t>
            </w:r>
          </w:p>
        </w:tc>
        <w:tc>
          <w:tcPr/>
          <w:p>
            <w:pPr>
              <w:pStyle w:val="Compact"/>
              <w:jc w:val="left"/>
            </w:pPr>
            <w:r>
              <w:t xml:space="preserve">判据表参考行、第 12 章</w:t>
            </w:r>
          </w:p>
        </w:tc>
      </w:tr>
      <w:tr>
        <w:tc>
          <w:tcPr/>
          <w:p>
            <w:pPr>
              <w:pStyle w:val="Compact"/>
              <w:jc w:val="left"/>
            </w:pPr>
            <w:r>
              <w:t xml:space="preserve">边界与假设列明</w:t>
            </w:r>
          </w:p>
        </w:tc>
        <w:tc>
          <w:tcPr/>
          <w:p>
            <w:pPr>
              <w:pStyle w:val="Compact"/>
              <w:jc w:val="left"/>
            </w:pPr>
            <w:r>
              <w:t xml:space="preserve">工况、保温、铜排、供电、焊接逐项列出，改一项判据表就要重算</w:t>
            </w:r>
          </w:p>
        </w:tc>
        <w:tc>
          <w:tcPr/>
          <w:p>
            <w:pPr>
              <w:pStyle w:val="Compact"/>
              <w:jc w:val="left"/>
            </w:pPr>
            <w:r>
              <w:t xml:space="preserve">第 10.5.3 节</w:t>
            </w:r>
          </w:p>
        </w:tc>
      </w:tr>
      <w:tr>
        <w:tc>
          <w:tcPr/>
          <w:p>
            <w:pPr>
              <w:pStyle w:val="Compact"/>
              <w:jc w:val="left"/>
            </w:pPr>
            <w:r>
              <w:t xml:space="preserve">出处可查</w:t>
            </w:r>
          </w:p>
        </w:tc>
        <w:tc>
          <w:tcPr/>
          <w:p>
            <w:pPr>
              <w:pStyle w:val="Compact"/>
              <w:jc w:val="left"/>
            </w:pPr>
            <w:r>
              <w:t xml:space="preserve">每个数附出处注释（代码常数、交接记录或证据文件），供逐条反查；本草案尚待独立复核</w:t>
            </w:r>
          </w:p>
        </w:tc>
        <w:tc>
          <w:tcPr/>
          <w:p>
            <w:pPr>
              <w:pStyle w:val="Compact"/>
              <w:jc w:val="left"/>
            </w:pPr>
            <w:r>
              <w:t xml:space="preserve">本版</w:t>
            </w:r>
          </w:p>
        </w:tc>
      </w:tr>
    </w:tbl>
    <w:bookmarkEnd w:id="74"/>
    <w:bookmarkEnd w:id="75"/>
    <w:bookmarkStart w:id="87" w:name="计算结果"/>
    <w:p>
      <w:pPr>
        <w:pStyle w:val="Heading1"/>
      </w:pPr>
      <w:r>
        <w:t xml:space="preserve">10 计算结果</w:t>
      </w:r>
    </w:p>
    <w:p>
      <w:pPr>
        <w:pStyle w:val="FirstParagraph"/>
      </w:pPr>
      <w:r>
        <w:t xml:space="preserve">本章只放在最终口径下完成的结果。最终口径指：圆盘保温 20 mm；第 4.3 节的网格生成；外层耦合停机容差绝对 0.025 K；段解三层数值容差：段电流 0.005 A、段内 Picard 0.001 K、段内边值 0.0005 K。</w:t>
      </w:r>
      <w:r>
        <w:t xml:space="preserve"> </w:t>
      </w:r>
      <w:r>
        <w:t xml:space="preserve">两份设计 W08、W06 在这个口径下的端到端重解正在跑，还没有结果。凡取决于它的数，下文一律写【待补：W08/W06 最终重解】。</w:t>
      </w:r>
    </w:p>
    <w:bookmarkStart w:id="76" w:name="两份设计记录输入几何"/>
    <w:p>
      <w:pPr>
        <w:pStyle w:val="Heading2"/>
      </w:pPr>
      <w:r>
        <w:t xml:space="preserve">10.1 两份设计记录：输入几何</w:t>
      </w:r>
    </w:p>
    <w:p>
      <w:pPr>
        <w:pStyle w:val="FirstParagraph"/>
      </w:pPr>
      <w:r>
        <w:t xml:space="preserve">设计记录只给形状与工况。求解器把记录里的可调参数值全部丢掉，从约束盒下角重新解（第 7.1 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W08「管壁 0.8 · 留余量」</w:t>
            </w:r>
          </w:p>
        </w:tc>
        <w:tc>
          <w:tcPr/>
          <w:p>
            <w:pPr>
              <w:pStyle w:val="Compact"/>
              <w:jc w:val="left"/>
            </w:pPr>
            <w:r>
              <w:t xml:space="preserve">W06「管壁 0.6 · 底档」</w:t>
            </w:r>
          </w:p>
        </w:tc>
      </w:tr>
      <w:tr>
        <w:tc>
          <w:tcPr/>
          <w:p>
            <w:pPr>
              <w:pStyle w:val="Compact"/>
              <w:jc w:val="left"/>
            </w:pPr>
            <w:r>
              <w:t xml:space="preserve">管</w:t>
            </w:r>
          </w:p>
        </w:tc>
        <w:tc>
          <w:tcPr/>
          <w:p>
            <w:pPr>
              <w:pStyle w:val="Compact"/>
              <w:jc w:val="left"/>
            </w:pPr>
            <w:r>
              <w:t xml:space="preserve">内径 50／段长 300 × 3／壁 0.8，管保温 5 mm</w:t>
            </w:r>
          </w:p>
        </w:tc>
        <w:tc>
          <w:tcPr/>
          <w:p>
            <w:pPr>
              <w:pStyle w:val="Compact"/>
              <w:jc w:val="left"/>
            </w:pPr>
            <w:r>
              <w:t xml:space="preserve">内径 50／段长 300 × 3／壁 0.6，管保温 5 mm</w:t>
            </w:r>
            <w:r>
              <w:t xml:space="preserve"> </w:t>
            </w:r>
          </w:p>
        </w:tc>
      </w:tr>
      <w:tr>
        <w:tc>
          <w:tcPr/>
          <w:p>
            <w:pPr>
              <w:pStyle w:val="Compact"/>
              <w:jc w:val="left"/>
            </w:pPr>
            <w:r>
              <w:t xml:space="preserve">控温点</w:t>
            </w:r>
          </w:p>
        </w:tc>
        <w:tc>
          <w:tcPr/>
          <w:p>
            <w:pPr>
              <w:pStyle w:val="Compact"/>
              <w:jc w:val="left"/>
            </w:pPr>
            <w:r>
              <w:t xml:space="preserve">1150／1080／1050 °C</w:t>
            </w:r>
          </w:p>
        </w:tc>
        <w:tc>
          <w:tcPr/>
          <w:p>
            <w:pPr>
              <w:pStyle w:val="Compact"/>
              <w:jc w:val="left"/>
            </w:pPr>
            <w:r>
              <w:t xml:space="preserve">1150／1080／1050 °C</w:t>
            </w:r>
            <w:r>
              <w:t xml:space="preserve"> </w:t>
            </w:r>
          </w:p>
        </w:tc>
      </w:tr>
      <w:tr>
        <w:tc>
          <w:tcPr/>
          <w:p>
            <w:pPr>
              <w:pStyle w:val="Compact"/>
              <w:jc w:val="left"/>
            </w:pPr>
            <w:r>
              <w:t xml:space="preserve">圆盘</w:t>
            </w:r>
          </w:p>
        </w:tc>
        <w:tc>
          <w:tcPr/>
          <w:p>
            <w:pPr>
              <w:pStyle w:val="Compact"/>
              <w:jc w:val="left"/>
            </w:pPr>
            <w:r>
              <w:t xml:space="preserve">Ø60，管孔半径 25.8 mm</w:t>
            </w:r>
          </w:p>
        </w:tc>
        <w:tc>
          <w:tcPr/>
          <w:p>
            <w:pPr>
              <w:pStyle w:val="Compact"/>
              <w:jc w:val="left"/>
            </w:pPr>
            <w:r>
              <w:t xml:space="preserve">Ø60，管孔半径 25.6 mm</w:t>
            </w:r>
            <w:r>
              <w:t xml:space="preserve"> </w:t>
            </w:r>
          </w:p>
        </w:tc>
      </w:tr>
      <w:tr>
        <w:tc>
          <w:tcPr/>
          <w:p>
            <w:pPr>
              <w:pStyle w:val="Compact"/>
              <w:jc w:val="left"/>
            </w:pPr>
            <w:r>
              <w:t xml:space="preserve">舌片</w:t>
            </w:r>
          </w:p>
        </w:tc>
        <w:tc>
          <w:tcPr/>
          <w:p>
            <w:pPr>
              <w:pStyle w:val="Compact"/>
              <w:jc w:val="left"/>
            </w:pPr>
            <w:r>
              <w:t xml:space="preserve">140 × 60，等宽，舌根圆角 R3</w:t>
            </w:r>
          </w:p>
        </w:tc>
        <w:tc>
          <w:tcPr/>
          <w:p>
            <w:pPr>
              <w:pStyle w:val="Compact"/>
              <w:jc w:val="left"/>
            </w:pPr>
            <w:r>
              <w:t xml:space="preserve">140 × 60，等宽，舌根圆角 R3</w:t>
            </w:r>
            <w:r>
              <w:t xml:space="preserve"> </w:t>
            </w:r>
          </w:p>
        </w:tc>
      </w:tr>
      <w:tr>
        <w:tc>
          <w:tcPr/>
          <w:p>
            <w:pPr>
              <w:pStyle w:val="Compact"/>
              <w:jc w:val="left"/>
            </w:pPr>
            <w:r>
              <w:t xml:space="preserve">压接段</w:t>
            </w:r>
          </w:p>
        </w:tc>
        <w:tc>
          <w:tcPr/>
          <w:p>
            <w:pPr>
              <w:pStyle w:val="Compact"/>
              <w:jc w:val="left"/>
            </w:pPr>
            <w:r>
              <w:t xml:space="preserve">40 mm，夹持 450 °C</w:t>
            </w:r>
          </w:p>
        </w:tc>
        <w:tc>
          <w:tcPr/>
          <w:p>
            <w:pPr>
              <w:pStyle w:val="Compact"/>
              <w:jc w:val="left"/>
            </w:pPr>
            <w:r>
              <w:t xml:space="preserve">40 mm，夹持 450 °C</w:t>
            </w:r>
            <w:r>
              <w:t xml:space="preserve"> </w:t>
            </w:r>
          </w:p>
        </w:tc>
      </w:tr>
      <w:tr>
        <w:tc>
          <w:tcPr/>
          <w:p>
            <w:pPr>
              <w:pStyle w:val="Compact"/>
              <w:jc w:val="left"/>
            </w:pPr>
            <w:r>
              <w:t xml:space="preserve">记录里的板厚（入口／共用 1／共用 2／出口，求解器丢掉不用）</w:t>
            </w:r>
          </w:p>
        </w:tc>
        <w:tc>
          <w:tcPr/>
          <w:p>
            <w:pPr>
              <w:pStyle w:val="Compact"/>
              <w:jc w:val="left"/>
            </w:pPr>
            <w:r>
              <w:t xml:space="preserve">0.89／2.45／2.35／0.73 mm</w:t>
            </w:r>
          </w:p>
        </w:tc>
        <w:tc>
          <w:tcPr/>
          <w:p>
            <w:pPr>
              <w:pStyle w:val="Compact"/>
              <w:jc w:val="left"/>
            </w:pPr>
            <w:r>
              <w:t xml:space="preserve">0.64／1.86／1.73／0.62 mm</w:t>
            </w:r>
            <w:r>
              <w:t xml:space="preserve"> </w:t>
            </w:r>
          </w:p>
        </w:tc>
      </w:tr>
      <w:tr>
        <w:tc>
          <w:tcPr/>
          <w:p>
            <w:pPr>
              <w:pStyle w:val="Compact"/>
              <w:jc w:val="left"/>
            </w:pPr>
            <w:r>
              <w:t xml:space="preserve">记录里的舌保温（求解器丢掉不用）</w:t>
            </w:r>
          </w:p>
        </w:tc>
        <w:tc>
          <w:tcPr/>
          <w:p>
            <w:pPr>
              <w:pStyle w:val="Compact"/>
              <w:jc w:val="left"/>
            </w:pPr>
            <w:r>
              <w:t xml:space="preserve">0.4／0.4／0.5／0.3 mm</w:t>
            </w:r>
          </w:p>
        </w:tc>
        <w:tc>
          <w:tcPr/>
          <w:p>
            <w:pPr>
              <w:pStyle w:val="Compact"/>
              <w:jc w:val="left"/>
            </w:pPr>
            <w:r>
              <w:t xml:space="preserve">0.4／0.4／0.4／0.6 mm</w:t>
            </w:r>
            <w:r>
              <w:t xml:space="preserve"> </w:t>
            </w:r>
          </w:p>
        </w:tc>
      </w:tr>
    </w:tbl>
    <w:p>
      <w:pPr>
        <w:pStyle w:val="BodyText"/>
      </w:pPr>
      <w:r>
        <w:t xml:space="preserve">记录里舌片厚等于板厚，是旧链的产物。</w:t>
      </w:r>
      <w:r>
        <w:t xml:space="preserve"> </w:t>
      </w:r>
      <w:r>
        <w:t xml:space="preserve">现行链下舌片厚按第 3.6 节的闭式由设计电流另定，W08／W06 的闭式舌片厚：【待补：W08/W06 最终重解】。所以记录只当形状输入用。</w:t>
      </w:r>
    </w:p>
    <w:p>
      <w:pPr>
        <w:pStyle w:val="BodyText"/>
      </w:pPr>
      <w:r>
        <w:t xml:space="preserve">记录在最终口径下按原样重判的热学判据值：【待补：最终口径下重判设计记录，未跑】。【待决定：这一项不属于 W08/W06 重解，是否另跑；不跑则删去本句】</w:t>
      </w:r>
    </w:p>
    <w:bookmarkEnd w:id="76"/>
    <w:bookmarkStart w:id="77" w:name="形状搜索结果"/>
    <w:p>
      <w:pPr>
        <w:pStyle w:val="Heading2"/>
      </w:pPr>
      <w:r>
        <w:t xml:space="preserve">10.2 形状搜索结果</w:t>
      </w:r>
    </w:p>
    <w:p>
      <w:pPr>
        <w:pStyle w:val="FirstParagraph"/>
      </w:pPr>
      <w:r>
        <w:t xml:space="preserve">在最终口径下还没有做过形状搜索。v6.1 的三行（盘 Ø56／舌宽 56、盘 Ø58／舌宽 58、侧 Y 形）算于判据换基准、舌保温改 0.5 mm 格、网格配方统一与网格生成修正之前，本版不沿用。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案例</w:t>
            </w:r>
          </w:p>
        </w:tc>
        <w:tc>
          <w:tcPr/>
          <w:p>
            <w:pPr>
              <w:pStyle w:val="Compact"/>
              <w:jc w:val="left"/>
            </w:pPr>
            <w:r>
              <w:t xml:space="preserve">结果</w:t>
            </w:r>
          </w:p>
        </w:tc>
        <w:tc>
          <w:tcPr/>
          <w:p>
            <w:pPr>
              <w:pStyle w:val="Compact"/>
              <w:jc w:val="left"/>
            </w:pPr>
            <w:r>
              <w:t xml:space="preserve">合计 g</w:t>
            </w:r>
          </w:p>
        </w:tc>
      </w:tr>
      <w:tr>
        <w:tc>
          <w:tcPr/>
          <w:p>
            <w:pPr>
              <w:pStyle w:val="Compact"/>
              <w:jc w:val="left"/>
            </w:pPr>
            <w:r>
              <w:t xml:space="preserve">形状搜索最轻（不挖舌孔族）</w:t>
            </w:r>
          </w:p>
        </w:tc>
        <w:tc>
          <w:tcPr/>
          <w:p>
            <w:pPr>
              <w:pStyle w:val="Compact"/>
              <w:jc w:val="left"/>
            </w:pPr>
            <w:r>
              <w:t xml:space="preserve">【待决定：是否在最终口径下重跑形状搜索】</w:t>
            </w:r>
          </w:p>
        </w:tc>
        <w:tc>
          <w:tcPr/>
          <w:p>
            <w:pPr>
              <w:pStyle w:val="Compact"/>
              <w:jc w:val="left"/>
            </w:pPr>
            <w:r>
              <w:t xml:space="preserve">【待决定：同左】</w:t>
            </w:r>
          </w:p>
        </w:tc>
      </w:tr>
      <w:tr>
        <w:tc>
          <w:tcPr/>
          <w:p>
            <w:pPr>
              <w:pStyle w:val="Compact"/>
              <w:jc w:val="left"/>
            </w:pPr>
            <w:r>
              <w:t xml:space="preserve">形状搜索最轻（挖舌孔族）</w:t>
            </w:r>
          </w:p>
        </w:tc>
        <w:tc>
          <w:tcPr/>
          <w:p>
            <w:pPr>
              <w:pStyle w:val="Compact"/>
              <w:jc w:val="left"/>
            </w:pPr>
            <w:r>
              <w:t xml:space="preserve">【待决定：同上】</w:t>
            </w:r>
          </w:p>
        </w:tc>
        <w:tc>
          <w:tcPr/>
          <w:p>
            <w:pPr>
              <w:pStyle w:val="Compact"/>
              <w:jc w:val="left"/>
            </w:pPr>
            <w:r>
              <w:t xml:space="preserve">【待决定：同上】</w:t>
            </w:r>
          </w:p>
        </w:tc>
      </w:tr>
    </w:tbl>
    <w:p>
      <w:pPr>
        <w:pStyle w:val="BodyText"/>
      </w:pPr>
      <w:r>
        <w:t xml:space="preserve">每一行要写明：粗筛结论、精算的判词、加密复算停在哪一档、终验三关的结论。精算没有全过的形状照列，写明停机原因。</w:t>
      </w:r>
    </w:p>
    <w:bookmarkEnd w:id="77"/>
    <w:bookmarkStart w:id="78" w:name="法兰设计结果图rhino-8-截取"/>
    <w:p>
      <w:pPr>
        <w:pStyle w:val="Heading2"/>
      </w:pPr>
      <w:r>
        <w:t xml:space="preserve">10.3 法兰设计结果图（Rhino 8 截取）</w:t>
      </w:r>
    </w:p>
    <w:p>
      <w:pPr>
        <w:pStyle w:val="FirstParagraph"/>
      </w:pPr>
      <w:r>
        <w:t xml:space="preserve">本节的图要用最终口径的解导出 3DM，在 Rhino 8 里截取。v6.1 的五张图画的是旧口径的几何，不沿用。</w:t>
      </w:r>
    </w:p>
    <w:p>
      <w:pPr>
        <w:numPr>
          <w:ilvl w:val="0"/>
          <w:numId w:val="1021"/>
        </w:numPr>
        <w:pStyle w:val="Compact"/>
      </w:pPr>
      <w:r>
        <w:t xml:space="preserve">整机 3DM（几段铂管 + 各片法兰，片数 = 段数 + 1）：【待补：W08/W06 最终重解】</w:t>
      </w:r>
    </w:p>
    <w:p>
      <w:pPr>
        <w:numPr>
          <w:ilvl w:val="0"/>
          <w:numId w:val="1021"/>
        </w:numPr>
        <w:pStyle w:val="Compact"/>
      </w:pPr>
      <w:r>
        <w:t xml:space="preserve">单片法兰的可回读 3DM（单图层多级台阶：板身、环、舌片，APP 自己读得回来）：【待补：W08/W06 最终重解】</w:t>
      </w:r>
    </w:p>
    <w:p>
      <w:pPr>
        <w:numPr>
          <w:ilvl w:val="0"/>
          <w:numId w:val="1021"/>
        </w:numPr>
        <w:pStyle w:val="Compact"/>
      </w:pPr>
      <w:r>
        <w:t xml:space="preserve">单片法兰的实体 3DM（一根空心铂管穿过实体法兰）：【待补：W08/W06 最终重解】</w:t>
      </w:r>
    </w:p>
    <w:p>
      <w:pPr>
        <w:pStyle w:val="FirstParagraph"/>
      </w:pPr>
      <w:r>
        <w:t xml:space="preserve">【待决定：Rhino 截图要在装有 Rhino 8 的 Windows 机器上做，由谁、在重解完成后何时补】</w:t>
      </w:r>
    </w:p>
    <w:bookmarkEnd w:id="78"/>
    <w:bookmarkStart w:id="79" w:name="几何交付与质量对账"/>
    <w:p>
      <w:pPr>
        <w:pStyle w:val="Heading2"/>
      </w:pPr>
      <w:r>
        <w:t xml:space="preserve">10.4 几何交付与质量对账</w:t>
      </w:r>
    </w:p>
    <w:p>
      <w:pPr>
        <w:pStyle w:val="FirstParagraph"/>
      </w:pPr>
      <w:r>
        <w:t xml:space="preserve">出图后立刻自校三项，任一项不过即「不得作为交付件」：</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校验</w:t>
            </w:r>
          </w:p>
        </w:tc>
        <w:tc>
          <w:tcPr/>
          <w:p>
            <w:pPr>
              <w:pStyle w:val="Compact"/>
              <w:jc w:val="left"/>
            </w:pPr>
            <w:r>
              <w:t xml:space="preserve">判据</w:t>
            </w:r>
          </w:p>
        </w:tc>
        <w:tc>
          <w:tcPr/>
          <w:p>
            <w:pPr>
              <w:pStyle w:val="Compact"/>
              <w:jc w:val="left"/>
            </w:pPr>
            <w:r>
              <w:t xml:space="preserve">它防的是什么</w:t>
            </w:r>
          </w:p>
        </w:tc>
      </w:tr>
      <w:tr>
        <w:tc>
          <w:tcPr/>
          <w:p>
            <w:pPr>
              <w:pStyle w:val="Compact"/>
              <w:jc w:val="left"/>
            </w:pPr>
            <w:r>
              <w:t xml:space="preserve">读回来的方位</w:t>
            </w:r>
          </w:p>
        </w:tc>
        <w:tc>
          <w:tcPr/>
          <w:p>
            <w:pPr>
              <w:pStyle w:val="Compact"/>
              <w:jc w:val="left"/>
            </w:pPr>
            <w:r>
              <w:t xml:space="preserve">从磁盘读回，沿 Y 的跨度 = 板厚，差 ≤ 0.005 mm</w:t>
            </w:r>
          </w:p>
        </w:tc>
        <w:tc>
          <w:tcPr/>
          <w:p>
            <w:pPr>
              <w:pStyle w:val="Compact"/>
              <w:jc w:val="left"/>
            </w:pPr>
            <w:r>
              <w:t xml:space="preserve">板画到了别的平面上</w:t>
            </w:r>
            <w:r>
              <w:t xml:space="preserve"> </w:t>
            </w:r>
          </w:p>
        </w:tc>
      </w:tr>
      <w:tr>
        <w:tc>
          <w:tcPr/>
          <w:p>
            <w:pPr>
              <w:pStyle w:val="Compact"/>
              <w:jc w:val="left"/>
            </w:pPr>
            <w:r>
              <w:t xml:space="preserve">角焊缝体积</w:t>
            </w:r>
          </w:p>
        </w:tc>
        <w:tc>
          <w:tcPr/>
          <w:p>
            <w:pPr>
              <w:pStyle w:val="Compact"/>
              <w:jc w:val="left"/>
            </w:pPr>
            <w:r>
              <w:t xml:space="preserve">回转体实测 vs 解析积分，差 ≤ 0.5 %</w:t>
            </w:r>
          </w:p>
        </w:tc>
        <w:tc>
          <w:tcPr/>
          <w:p>
            <w:pPr>
              <w:pStyle w:val="Compact"/>
              <w:jc w:val="left"/>
            </w:pPr>
            <w:r>
              <w:t xml:space="preserve">焊缝形状画错</w:t>
            </w:r>
            <w:r>
              <w:t xml:space="preserve"> </w:t>
            </w:r>
          </w:p>
        </w:tc>
      </w:tr>
      <w:tr>
        <w:tc>
          <w:tcPr/>
          <w:p>
            <w:pPr>
              <w:pStyle w:val="Compact"/>
              <w:jc w:val="left"/>
            </w:pPr>
            <w:r>
              <w:t xml:space="preserve">逐件重量对账</w:t>
            </w:r>
          </w:p>
        </w:tc>
        <w:tc>
          <w:tcPr/>
          <w:p>
            <w:pPr>
              <w:pStyle w:val="Compact"/>
              <w:jc w:val="left"/>
            </w:pPr>
            <w:r>
              <w:t xml:space="preserve">3DM 体积 × 密度 vs 计算网格体积 × 密度；命令行 –make3dm 的门槛为 2 %，界面导出路径的门槛【待决定】</w:t>
            </w:r>
          </w:p>
        </w:tc>
        <w:tc>
          <w:tcPr/>
          <w:p>
            <w:pPr>
              <w:pStyle w:val="Compact"/>
              <w:jc w:val="left"/>
            </w:pPr>
            <w:r>
              <w:t xml:space="preserve">孔没挖、焊角没画、环多长出去：一切几何细节</w:t>
            </w:r>
            <w:r>
              <w:t xml:space="preserve"> </w:t>
            </w:r>
          </w:p>
        </w:tc>
      </w:tr>
    </w:tbl>
    <w:p>
      <w:pPr>
        <w:pStyle w:val="BodyText"/>
      </w:pPr>
      <w:r>
        <w:t xml:space="preserve">只验包围盒尺寸发现不了孔、焊角、环的错漏；重量是唯一把所有几何细节都卷进去的一个数。</w:t>
      </w:r>
    </w:p>
    <w:p>
      <w:pPr>
        <w:pStyle w:val="BodyText"/>
      </w:pPr>
      <w:r>
        <w:t xml:space="preserve">计算网格体积现在按板的真实形状逐格精确积分，W08／W06 全量 536 张几何的体积守恒都在 0.1 % 以内。</w:t>
      </w:r>
      <w:r>
        <w:t xml:space="preserve"> </w:t>
      </w:r>
      <w:r>
        <w:t xml:space="preserve">所以重量对账的差，基本就是 3DM 几何本身与设计的差。W08／W06 最终解的逐件对账：【待补：W08/W06 最终重解】。</w:t>
      </w:r>
    </w:p>
    <w:bookmarkEnd w:id="79"/>
    <w:bookmarkStart w:id="84" w:name="法兰初始值-结果值计算流程并列比较边界环境"/>
    <w:p>
      <w:pPr>
        <w:pStyle w:val="Heading2"/>
      </w:pPr>
      <w:r>
        <w:t xml:space="preserve">10.5 法兰：初始值 → 结果值（计算流程、并列比较、边界环境）</w:t>
      </w:r>
    </w:p>
    <w:bookmarkStart w:id="80" w:name="计算流程一份法兰是怎么从初始值走到结果值的"/>
    <w:p>
      <w:pPr>
        <w:pStyle w:val="Heading3"/>
      </w:pPr>
      <w:r>
        <w:t xml:space="preserve">10.5.1 计算流程：一份法兰是怎么从初始值走到结果值的</w:t>
      </w:r>
    </w:p>
    <w:p>
      <w:pPr>
        <w:pStyle w:val="FirstParagraph"/>
      </w:pPr>
      <w:r>
        <w:t xml:space="preserve">求解器不接受任何初值。「初始值」就是约束盒的下角（第 7.1 节）；设计记录上的厚度只用来「解一次」看判据，不作为初值。以 W08 为例，W06 的数并列在括号里：</w:t>
      </w:r>
    </w:p>
    <w:p>
      <w:pPr>
        <w:numPr>
          <w:ilvl w:val="0"/>
          <w:numId w:val="1022"/>
        </w:numPr>
        <w:pStyle w:val="Compact"/>
      </w:pPr>
      <w:r>
        <w:t xml:space="preserve">设计电流（第 3.5 节）：20 °C/h 空管升温 25 → 1150 °C，管子准静态</w:t>
      </w:r>
      <w:r>
        <w:t xml:space="preserve"> </w:t>
      </w:r>
      <m:oMath>
        <m:sSup>
          <m:e>
            <m:r>
              <m:t>I</m:t>
            </m:r>
          </m:e>
          <m:sup>
            <m:r>
              <m:t>2</m:t>
            </m:r>
          </m:sup>
        </m:sSup>
        <m:sSub>
          <m:e>
            <m:r>
              <m:t>R</m:t>
            </m:r>
          </m:e>
          <m:sub>
            <m:r>
              <m:rPr>
                <m:nor/>
                <m:sty m:val="p"/>
              </m:rPr>
              <m:t>管</m:t>
            </m:r>
          </m:sub>
        </m:sSub>
      </m:oMath>
      <w:r>
        <w:t xml:space="preserve"> </w:t>
      </w:r>
      <w:r>
        <w:t xml:space="preserve">= 散热 +</w:t>
      </w:r>
      <w:r>
        <w:t xml:space="preserve"> </w:t>
      </w:r>
      <m:oMath>
        <m:sSub>
          <m:e>
            <m:r>
              <m:t>C</m:t>
            </m:r>
          </m:e>
          <m:sub>
            <m:r>
              <m:rPr>
                <m:nor/>
                <m:sty m:val="p"/>
              </m:rPr>
              <m:t>管</m:t>
            </m:r>
          </m:sub>
        </m:sSub>
        <m:r>
          <m:t> </m:t>
        </m:r>
        <m:r>
          <m:t>d</m:t>
        </m:r>
        <m:r>
          <m:t>T</m:t>
        </m:r>
        <m:r>
          <m:rPr>
            <m:sty m:val="p"/>
          </m:rPr>
          <m:t>/</m:t>
        </m:r>
        <m:r>
          <m:t>d</m:t>
        </m:r>
        <m:r>
          <m:t>t</m:t>
        </m:r>
      </m:oMath>
      <w:r>
        <w:t xml:space="preserve">，沿全程取峰值。设计电流只由管子、管保温与升温工况定（第 3.5 节）。段电流与片电流：【待补：W08/W06 最终重解】。</w:t>
      </w:r>
    </w:p>
    <w:p>
      <w:pPr>
        <w:numPr>
          <w:ilvl w:val="0"/>
          <w:numId w:val="1022"/>
        </w:numPr>
        <w:pStyle w:val="Compact"/>
      </w:pPr>
      <w:r>
        <w:t xml:space="preserve">按 J 定截面（第 3.6 节）：舌片厚 = I/(J·w_min)，向上落到 0.01 mm 格；圆盘侧各圈截面给出板厚下界。两组数：【待补：W08/W06 最终重解】。</w:t>
      </w:r>
    </w:p>
    <w:p>
      <w:pPr>
        <w:numPr>
          <w:ilvl w:val="0"/>
          <w:numId w:val="1022"/>
        </w:numPr>
        <w:pStyle w:val="Compact"/>
      </w:pPr>
      <w:r>
        <w:t xml:space="preserve">约束盒下角：板厚 = max(焊接下界, 圆盘侧截面下界)。W08 焊接下界 0.60 mm（烧穿控制），W06 0.61 mm（屈曲控制）（第 4.6 节）。</w:t>
      </w:r>
      <w:r>
        <w:t xml:space="preserve"> </w:t>
      </w:r>
      <w:r>
        <w:t xml:space="preserve">它们与圆盘侧截面下界取大之后的下角：【待补：W08/W06 最终重解】。舌保温 0.30 mm（裸舌，0 层）；环倍率 1.00；槽张角与孔径随给定几何带入（W08／W06 记录里没有槽与孔）。记录里的板厚被丢弃。</w:t>
      </w:r>
    </w:p>
    <w:p>
      <w:pPr>
        <w:numPr>
          <w:ilvl w:val="0"/>
          <w:numId w:val="1022"/>
        </w:numPr>
        <w:pStyle w:val="Compact"/>
      </w:pPr>
      <w:r>
        <w:t xml:space="preserve">第 1 轮场解（导航网格）：先验下角各片都不熔；按移除优先级把槽心、孔心写回（第 7.3 节）；出判据表。W08／W06 在这一步哪几条不过：【待补：W08/W06 最终重解】。</w:t>
      </w:r>
    </w:p>
    <w:p>
      <w:pPr>
        <w:numPr>
          <w:ilvl w:val="0"/>
          <w:numId w:val="1022"/>
        </w:numPr>
        <w:pStyle w:val="Compact"/>
      </w:pPr>
      <w:r>
        <w:t xml:space="preserve">分派表 → 可调参数（第 7.2 节）：不过的判据按分派表取候选，逐根二分求根。二分在图纸格点上走：舌保温一格 0.5 mm，板厚一格 0.01 mm。格点上裕度 ≥ 0 但小于认证误差，就往保守方向再走一格重判，最多 10 格。</w:t>
      </w:r>
      <w:r>
        <w:t xml:space="preserve"> </w:t>
      </w:r>
      <w:r>
        <w:t xml:space="preserve">每一遍之内只往上走；最小性的前提与未核之处见第 7.1 节。轮次、场解次数、耗时：【待补：W08/W06 最终重解】。</w:t>
      </w:r>
    </w:p>
    <w:p>
      <w:pPr>
        <w:numPr>
          <w:ilvl w:val="0"/>
          <w:numId w:val="1022"/>
        </w:numPr>
        <w:pStyle w:val="Compact"/>
      </w:pPr>
      <w:r>
        <w:t xml:space="preserve">第二遍：在网格无关口径要求的那张网格上重新求根（W08、W06 都是细区 1.000 mm、细区半径 59.0 mm，按几何特征定，与网格生成无关）。第二遍之前，先在判决网格上回收舌保温、环倍率、外级环倍率；再从回收后的值重新求根。每一遍之内只增不减。</w:t>
      </w:r>
      <w:r>
        <w:t xml:space="preserve"> </w:t>
      </w:r>
      <w:r>
        <w:t xml:space="preserve">结果：【待补：W08/W06 最终重解】。</w:t>
      </w:r>
    </w:p>
    <w:p>
      <w:pPr>
        <w:numPr>
          <w:ilvl w:val="0"/>
          <w:numId w:val="1022"/>
        </w:numPr>
        <w:pStyle w:val="Compact"/>
      </w:pPr>
      <w:r>
        <w:t xml:space="preserve">加密复算（第 9 章）：从该网格起整张网格逐档减半，看三条卡交付判据是否不再变。下表是要填的阶梯。</w:t>
      </w:r>
    </w:p>
    <w:p>
      <w:pPr>
        <w:numPr>
          <w:ilvl w:val="0"/>
          <w:numId w:val="1022"/>
        </w:numPr>
        <w:pStyle w:val="Compact"/>
      </w:pPr>
      <w:r>
        <w:t xml:space="preserve">终验（第 10.5.4 节）：升温全程、带玻璃稳态、空管到温、铂重，再逐片量舌保温窗口。</w:t>
      </w:r>
    </w:p>
    <w:p>
      <w:pPr>
        <w:numPr>
          <w:ilvl w:val="0"/>
          <w:numId w:val="1022"/>
        </w:numPr>
        <w:pStyle w:val="Compact"/>
      </w:pPr>
      <w:r>
        <w:t xml:space="preserve">出图与重量对账（第 10.4 节）。命令行 –make3dm 的门槛为 2 %；界面导出路径的门槛【待决定】。</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档</w:t>
            </w:r>
          </w:p>
        </w:tc>
        <w:tc>
          <w:tcPr/>
          <w:p>
            <w:pPr>
              <w:pStyle w:val="Compact"/>
              <w:jc w:val="left"/>
            </w:pPr>
            <w:r>
              <w:t xml:space="preserve">中带 h mm</w:t>
            </w:r>
          </w:p>
        </w:tc>
        <w:tc>
          <w:tcPr/>
          <w:p>
            <w:pPr>
              <w:pStyle w:val="Compact"/>
              <w:jc w:val="left"/>
            </w:pPr>
            <w:r>
              <w:t xml:space="preserve">单元数</w:t>
            </w:r>
          </w:p>
        </w:tc>
        <w:tc>
          <w:tcPr/>
          <w:p>
            <w:pPr>
              <w:pStyle w:val="Compact"/>
              <w:jc w:val="left"/>
            </w:pPr>
            <w:r>
              <w:t xml:space="preserve">管孔净流入 W</w:t>
            </w:r>
          </w:p>
        </w:tc>
        <w:tc>
          <w:tcPr/>
          <w:p>
            <w:pPr>
              <w:pStyle w:val="Compact"/>
              <w:jc w:val="left"/>
            </w:pPr>
            <w:r>
              <w:t xml:space="preserve">最热铂高出热偶读数 K</w:t>
            </w:r>
          </w:p>
        </w:tc>
        <w:tc>
          <w:tcPr/>
          <w:p>
            <w:pPr>
              <w:pStyle w:val="Compact"/>
              <w:jc w:val="left"/>
            </w:pPr>
            <w:r>
              <w:t xml:space="preserve">管根低于热偶读数 K</w:t>
            </w:r>
          </w:p>
        </w:tc>
        <w:tc>
          <w:tcPr/>
          <w:p>
            <w:pPr>
              <w:pStyle w:val="Compact"/>
              <w:jc w:val="left"/>
            </w:pPr>
            <w:r>
              <w:t xml:space="preserve">合计 g</w:t>
            </w:r>
          </w:p>
        </w:tc>
      </w:tr>
      <w:tr>
        <w:tc>
          <w:tcPr/>
          <w:p>
            <w:pPr>
              <w:pStyle w:val="Compact"/>
              <w:jc w:val="left"/>
            </w:pPr>
            <w:r>
              <w:t xml:space="preserve">W08 第 1 档</w:t>
            </w:r>
          </w:p>
        </w:tc>
        <w:tc>
          <w:tcPr/>
          <w:p>
            <w:pPr>
              <w:pStyle w:val="Compact"/>
              <w:jc w:val="left"/>
            </w:pPr>
            <w:r>
              <w:t xml:space="preserve">1.000</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W08 第 2 档</w:t>
            </w:r>
          </w:p>
        </w:tc>
        <w:tc>
          <w:tcPr/>
          <w:p>
            <w:pPr>
              <w:pStyle w:val="Compact"/>
              <w:jc w:val="left"/>
            </w:pPr>
            <w:r>
              <w:t xml:space="preserve">0.500</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W08 第 3 档</w:t>
            </w:r>
          </w:p>
        </w:tc>
        <w:tc>
          <w:tcPr/>
          <w:p>
            <w:pPr>
              <w:pStyle w:val="Compact"/>
              <w:jc w:val="left"/>
            </w:pPr>
            <w:r>
              <w:t xml:space="preserve">0.250</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W06 第 1～3 档</w:t>
            </w:r>
          </w:p>
        </w:tc>
        <w:tc>
          <w:tcPr/>
          <w:p>
            <w:pPr>
              <w:pStyle w:val="Compact"/>
              <w:jc w:val="left"/>
            </w:pPr>
            <w:r>
              <w:t xml:space="preserve">1.000／0.500／0.250</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r>
    </w:tbl>
    <w:p>
      <w:pPr>
        <w:pStyle w:val="BodyText"/>
      </w:pPr>
      <w:r>
        <w:t xml:space="preserve">复核三档之间的变化、是否在缩小、停在哪一档，以及停下的理由（落进容差，还是结论已稳）：【待补：W08/W06 最终重解】。</w:t>
      </w:r>
    </w:p>
    <w:bookmarkEnd w:id="80"/>
    <w:bookmarkStart w:id="81" w:name="初始值-结果值两份设计并列"/>
    <w:p>
      <w:pPr>
        <w:pStyle w:val="Heading3"/>
      </w:pPr>
      <w:r>
        <w:t xml:space="preserve">10.5.2 初始值 → 结果值：两份设计并列</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W08「管壁 0.8 · 留余量」</w:t>
            </w:r>
          </w:p>
        </w:tc>
        <w:tc>
          <w:tcPr/>
          <w:p>
            <w:pPr>
              <w:pStyle w:val="Compact"/>
              <w:jc w:val="left"/>
            </w:pPr>
            <w:r>
              <w:t xml:space="preserve">W06「管壁 0.6 · 底档」</w:t>
            </w:r>
          </w:p>
        </w:tc>
      </w:tr>
      <w:tr>
        <w:tc>
          <w:tcPr/>
          <w:p>
            <w:pPr>
              <w:pStyle w:val="Compact"/>
              <w:jc w:val="left"/>
            </w:pPr>
            <w:r>
              <w:t xml:space="preserve">形状（固定）</w:t>
            </w:r>
          </w:p>
        </w:tc>
        <w:tc>
          <w:tcPr/>
          <w:p>
            <w:pPr>
              <w:pStyle w:val="Compact"/>
              <w:jc w:val="left"/>
            </w:pPr>
            <w:r>
              <w:t xml:space="preserve">Ø60，舌 140 × 60 等宽</w:t>
            </w:r>
          </w:p>
        </w:tc>
        <w:tc>
          <w:tcPr/>
          <w:p>
            <w:pPr>
              <w:pStyle w:val="Compact"/>
              <w:jc w:val="left"/>
            </w:pPr>
            <w:r>
              <w:t xml:space="preserve">Ø60，舌 140 × 60 等宽</w:t>
            </w:r>
            <w:r>
              <w:t xml:space="preserve"> </w:t>
            </w:r>
          </w:p>
        </w:tc>
      </w:tr>
      <w:tr>
        <w:tc>
          <w:tcPr/>
          <w:p>
            <w:pPr>
              <w:pStyle w:val="Compact"/>
              <w:jc w:val="left"/>
            </w:pPr>
            <w:r>
              <w:t xml:space="preserve">初始值从哪来</w:t>
            </w:r>
          </w:p>
        </w:tc>
        <w:tc>
          <w:tcPr/>
          <w:p>
            <w:pPr>
              <w:pStyle w:val="Compact"/>
              <w:jc w:val="left"/>
            </w:pPr>
            <w:r>
              <w:t xml:space="preserve">约束盒下角</w:t>
            </w:r>
          </w:p>
        </w:tc>
        <w:tc>
          <w:tcPr/>
          <w:p>
            <w:pPr>
              <w:pStyle w:val="Compact"/>
              <w:jc w:val="left"/>
            </w:pPr>
            <w:r>
              <w:t xml:space="preserve">约束盒下角</w:t>
            </w:r>
          </w:p>
        </w:tc>
      </w:tr>
      <w:tr>
        <w:tc>
          <w:tcPr/>
          <w:p>
            <w:pPr>
              <w:pStyle w:val="Compact"/>
              <w:jc w:val="left"/>
            </w:pPr>
            <w:r>
              <w:t xml:space="preserve">板厚 入口／共用 1／共用 2／出口 mm</w:t>
            </w:r>
          </w:p>
        </w:tc>
        <w:tc>
          <w:tcPr/>
          <w:p>
            <w:pPr>
              <w:pStyle w:val="Compact"/>
              <w:jc w:val="left"/>
            </w:pPr>
            <w:r>
              <w:t xml:space="preserve">下角【待补：W08/W06 最终重解】 → 结果【待补：W08/W06 最终重解】</w:t>
            </w:r>
          </w:p>
        </w:tc>
        <w:tc>
          <w:tcPr/>
          <w:p>
            <w:pPr>
              <w:pStyle w:val="Compact"/>
              <w:jc w:val="left"/>
            </w:pPr>
            <w:r>
              <w:t xml:space="preserve">下角【待补：W08/W06 最终重解】 → 结果【待补：W08/W06 最终重解】</w:t>
            </w:r>
          </w:p>
        </w:tc>
      </w:tr>
      <w:tr>
        <w:tc>
          <w:tcPr/>
          <w:p>
            <w:pPr>
              <w:pStyle w:val="Compact"/>
              <w:jc w:val="left"/>
            </w:pPr>
            <w:r>
              <w:t xml:space="preserve">舌片厚 mm（闭式，不开舌孔时）</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舌保温 mm（层数）</w:t>
            </w:r>
          </w:p>
        </w:tc>
        <w:tc>
          <w:tcPr/>
          <w:p>
            <w:pPr>
              <w:pStyle w:val="Compact"/>
              <w:jc w:val="left"/>
            </w:pPr>
            <w:r>
              <w:t xml:space="preserve">0.30（0 层）→ 【待补：W08/W06 最终重解】</w:t>
            </w:r>
          </w:p>
        </w:tc>
        <w:tc>
          <w:tcPr/>
          <w:p>
            <w:pPr>
              <w:pStyle w:val="Compact"/>
              <w:jc w:val="left"/>
            </w:pPr>
            <w:r>
              <w:t xml:space="preserve">0.30（0 层）→ 【待补：W08/W06 最终重解】</w:t>
            </w:r>
          </w:p>
        </w:tc>
      </w:tr>
      <w:tr>
        <w:tc>
          <w:tcPr/>
          <w:p>
            <w:pPr>
              <w:pStyle w:val="Compact"/>
              <w:jc w:val="left"/>
            </w:pPr>
            <w:r>
              <w:t xml:space="preserve">环倍率与环半径</w:t>
            </w:r>
          </w:p>
        </w:tc>
        <w:tc>
          <w:tcPr/>
          <w:p>
            <w:pPr>
              <w:pStyle w:val="Compact"/>
              <w:jc w:val="left"/>
            </w:pPr>
            <w:r>
              <w:t xml:space="preserve">1.00 → 【待补：W08/W06 最终重解】</w:t>
            </w:r>
          </w:p>
        </w:tc>
        <w:tc>
          <w:tcPr/>
          <w:p>
            <w:pPr>
              <w:pStyle w:val="Compact"/>
              <w:jc w:val="left"/>
            </w:pPr>
            <w:r>
              <w:t xml:space="preserve">1.00 → 【待补：W08/W06 最终重解】</w:t>
            </w:r>
          </w:p>
        </w:tc>
      </w:tr>
      <w:tr>
        <w:tc>
          <w:tcPr/>
          <w:p>
            <w:pPr>
              <w:pStyle w:val="Compact"/>
              <w:jc w:val="left"/>
            </w:pPr>
            <w:r>
              <w:t xml:space="preserve">槽、孔</w:t>
            </w:r>
          </w:p>
        </w:tc>
        <w:tc>
          <w:tcPr/>
          <w:p>
            <w:pPr>
              <w:pStyle w:val="Compact"/>
              <w:jc w:val="left"/>
            </w:pPr>
            <w:r>
              <w:t xml:space="preserve">随给定几何（记录里没有）→ 【待补：W08/W06 最终重解】</w:t>
            </w:r>
          </w:p>
        </w:tc>
        <w:tc>
          <w:tcPr/>
          <w:p>
            <w:pPr>
              <w:pStyle w:val="Compact"/>
              <w:jc w:val="left"/>
            </w:pPr>
            <w:r>
              <w:t xml:space="preserve">随给定几何（记录里没有）→ 【待补：W08/W06 最终重解】</w:t>
            </w:r>
          </w:p>
        </w:tc>
      </w:tr>
      <w:tr>
        <w:tc>
          <w:tcPr/>
          <w:p>
            <w:pPr>
              <w:pStyle w:val="Compact"/>
              <w:jc w:val="left"/>
            </w:pPr>
            <w:r>
              <w:t xml:space="preserve">整跑判词（可行／判不了／不可行／没搜到）</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合计铂重 g</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认证误差 K</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判据在哪张网格上成立</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场解次数／耗时</w:t>
            </w:r>
          </w:p>
        </w:tc>
        <w:tc>
          <w:tcPr/>
          <w:p>
            <w:pPr>
              <w:pStyle w:val="Compact"/>
              <w:jc w:val="left"/>
            </w:pPr>
            <w:r>
              <w:t xml:space="preserve">【待补：W08/W06 最终重解】</w:t>
            </w:r>
          </w:p>
        </w:tc>
        <w:tc>
          <w:tcPr/>
          <w:p>
            <w:pPr>
              <w:pStyle w:val="Compact"/>
              <w:jc w:val="left"/>
            </w:pPr>
            <w:r>
              <w:t xml:space="preserve">【待补：W08/W06 最终重解】</w:t>
            </w:r>
          </w:p>
        </w:tc>
      </w:tr>
    </w:tbl>
    <w:p>
      <w:pPr>
        <w:pStyle w:val="BodyText"/>
      </w:pPr>
      <w:r>
        <w:t xml:space="preserve">带玻璃稳态的硬判据（卡交付）：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判据（限值）</w:t>
            </w:r>
          </w:p>
        </w:tc>
        <w:tc>
          <w:tcPr/>
          <w:p>
            <w:pPr>
              <w:pStyle w:val="Compact"/>
              <w:jc w:val="left"/>
            </w:pPr>
            <w:r>
              <w:t xml:space="preserve">W08</w:t>
            </w:r>
          </w:p>
        </w:tc>
        <w:tc>
          <w:tcPr/>
          <w:p>
            <w:pPr>
              <w:pStyle w:val="Compact"/>
              <w:jc w:val="left"/>
            </w:pPr>
            <w:r>
              <w:t xml:space="preserve">W06</w:t>
            </w:r>
          </w:p>
        </w:tc>
      </w:tr>
      <w:tr>
        <w:tc>
          <w:tcPr/>
          <w:p>
            <w:pPr>
              <w:pStyle w:val="Compact"/>
              <w:jc w:val="left"/>
            </w:pPr>
            <w:r>
              <w:t xml:space="preserve">升温（管 J 峰值 ≤ 12 A/mm²）</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管孔净流入（须 &gt; 0 W）</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最热铂高出热偶读数（≤ 允许值，默认 5 K）</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管根低于热偶读数（≤ 允许值，默认 5 K）</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舌片自由段（≥ 100 mm）</w:t>
            </w:r>
          </w:p>
        </w:tc>
        <w:tc>
          <w:tcPr/>
          <w:p>
            <w:pPr>
              <w:pStyle w:val="Compact"/>
              <w:jc w:val="left"/>
            </w:pPr>
            <w:r>
              <w:t xml:space="preserve">100（= 140 − 0 − 40）</w:t>
            </w:r>
          </w:p>
        </w:tc>
        <w:tc>
          <w:tcPr/>
          <w:p>
            <w:pPr>
              <w:pStyle w:val="Compact"/>
              <w:jc w:val="left"/>
            </w:pPr>
            <w:r>
              <w:t xml:space="preserve">100（= 140 − 0 − 40）</w:t>
            </w:r>
            <w:r>
              <w:t xml:space="preserve"> </w:t>
            </w:r>
          </w:p>
        </w:tc>
      </w:tr>
      <w:tr>
        <w:tc>
          <w:tcPr/>
          <w:p>
            <w:pPr>
              <w:pStyle w:val="Compact"/>
              <w:jc w:val="left"/>
            </w:pPr>
            <w:r>
              <w:t xml:space="preserve">圆盘盖得住管孔＋焊脚（≥ 0 mm）</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管 J（≤ 12 A/mm²）</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法兰截面 J（&lt; 11 A/mm²）</w:t>
            </w:r>
          </w:p>
        </w:tc>
        <w:tc>
          <w:tcPr/>
          <w:p>
            <w:pPr>
              <w:pStyle w:val="Compact"/>
              <w:jc w:val="left"/>
            </w:pPr>
            <w:r>
              <w:t xml:space="preserve">【待补：W08/W06 最终重解】</w:t>
            </w:r>
          </w:p>
        </w:tc>
        <w:tc>
          <w:tcPr/>
          <w:p>
            <w:pPr>
              <w:pStyle w:val="Compact"/>
              <w:jc w:val="left"/>
            </w:pPr>
            <w:r>
              <w:t xml:space="preserve">【待补：W08/W06 最终重解】</w:t>
            </w:r>
          </w:p>
        </w:tc>
      </w:tr>
    </w:tbl>
    <w:p>
      <w:pPr>
        <w:pStyle w:val="BodyText"/>
      </w:pPr>
      <w:r>
        <w:t xml:space="preserve">舌片自由段只由舌长、切点与压接段定。两份设计舌半宽等于盘半径，切点为 0，所以是 140 − 0 − 40 = 100 mm，恰在下界上。</w:t>
      </w:r>
    </w:p>
    <w:p>
      <w:pPr>
        <w:pStyle w:val="BodyText"/>
      </w:pPr>
      <w:r>
        <w:t xml:space="preserve">参考量（照算照印，不卡交付；只印值与裕度，不印过或不过）：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参考量</w:t>
            </w:r>
          </w:p>
        </w:tc>
        <w:tc>
          <w:tcPr/>
          <w:p>
            <w:pPr>
              <w:pStyle w:val="Compact"/>
              <w:jc w:val="left"/>
            </w:pPr>
            <w:r>
              <w:t xml:space="preserve">W08</w:t>
            </w:r>
          </w:p>
        </w:tc>
        <w:tc>
          <w:tcPr/>
          <w:p>
            <w:pPr>
              <w:pStyle w:val="Compact"/>
              <w:jc w:val="left"/>
            </w:pPr>
            <w:r>
              <w:t xml:space="preserve">W06</w:t>
            </w:r>
          </w:p>
        </w:tc>
      </w:tr>
      <w:tr>
        <w:tc>
          <w:tcPr/>
          <w:p>
            <w:pPr>
              <w:pStyle w:val="Compact"/>
              <w:jc w:val="left"/>
            </w:pPr>
            <w:r>
              <w:t xml:space="preserve">圆盘区最高温 − 管温（旧判法，对照 5 K）</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法兰增量温降（旧判法，对照 10 K）</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接合区保温缠得出来（参考线 20 圈 × 0.5 mm = 10 mm）</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管强度利用率（带玻璃稳态，逐段最大）</w:t>
            </w:r>
          </w:p>
        </w:tc>
        <w:tc>
          <w:tcPr/>
          <w:p>
            <w:pPr>
              <w:pStyle w:val="Compact"/>
              <w:jc w:val="left"/>
            </w:pPr>
            <w:r>
              <w:t xml:space="preserve">0.689（HC1）</w:t>
            </w:r>
          </w:p>
        </w:tc>
        <w:tc>
          <w:tcPr/>
          <w:p>
            <w:pPr>
              <w:pStyle w:val="Compact"/>
              <w:jc w:val="left"/>
            </w:pPr>
            <w:r>
              <w:t xml:space="preserve">0.869（HC3，上界）</w:t>
            </w:r>
            <w:r>
              <w:t xml:space="preserve"> </w:t>
            </w:r>
          </w:p>
        </w:tc>
      </w:tr>
      <w:tr>
        <w:tc>
          <w:tcPr/>
          <w:p>
            <w:pPr>
              <w:pStyle w:val="Compact"/>
              <w:jc w:val="left"/>
            </w:pPr>
            <w:r>
              <w:t xml:space="preserve">管强度利用率（空管到温稳态，载荷只有铂管自重）</w:t>
            </w:r>
          </w:p>
        </w:tc>
        <w:tc>
          <w:tcPr/>
          <w:p>
            <w:pPr>
              <w:pStyle w:val="Compact"/>
              <w:jc w:val="left"/>
            </w:pPr>
            <w:r>
              <w:t xml:space="preserve">0.285</w:t>
            </w:r>
          </w:p>
        </w:tc>
        <w:tc>
          <w:tcPr/>
          <w:p>
            <w:pPr>
              <w:pStyle w:val="Compact"/>
              <w:jc w:val="left"/>
            </w:pPr>
            <w:r>
              <w:t xml:space="preserve">0.286</w:t>
            </w:r>
            <w:r>
              <w:t xml:space="preserve"> </w:t>
            </w:r>
          </w:p>
        </w:tc>
      </w:tr>
    </w:tbl>
    <w:p>
      <w:pPr>
        <w:pStyle w:val="BodyText"/>
      </w:pPr>
      <w:r>
        <w:t xml:space="preserve">管强度利用率的两侧都不吃场：载荷侧是几何与工况，许用侧是牌号、本段控温点与设计寿命（8760 h，安全系数 2.0）。求解器不调管壁，所以这组数不依赖重解。HC2、HC3 的控温点低于纯铂持久强度拟合下限 1100 °C，按下限处的断裂强度取保守许用值，算出的是上界，真值只会更小。</w:t>
      </w:r>
      <w:r>
        <w:t xml:space="preserve"> </w:t>
      </w:r>
      <w:r>
        <w:t xml:space="preserve">若最终重解改动了管壁或工况，这组数作废。</w:t>
      </w:r>
    </w:p>
    <w:p>
      <w:pPr>
        <w:pStyle w:val="BodyText"/>
      </w:pPr>
      <w:r>
        <w:t xml:space="preserve">几点读法，待结果出来后按实写：板厚停在下角还是被抬起、热学缺口由哪根可调参数补上、舌保温落在几层、两份设计的铂重差来自哪里。【待补：W08/W06 最终重解】</w:t>
      </w:r>
    </w:p>
    <w:bookmarkEnd w:id="81"/>
    <w:bookmarkStart w:id="82" w:name="算完之后结果在什么边界环境下成立"/>
    <w:p>
      <w:pPr>
        <w:pStyle w:val="Heading3"/>
      </w:pPr>
      <w:r>
        <w:t xml:space="preserve">10.5.3 算完之后：结果在什么边界环境下成立</w:t>
      </w:r>
    </w:p>
    <w:p>
      <w:pPr>
        <w:pStyle w:val="FirstParagraph"/>
      </w:pPr>
      <w:r>
        <w:t xml:space="preserve">下表是两份设计算完后各量所依赖的环境；改其中任何一项，判据表都要重算。</w:t>
      </w:r>
    </w:p>
    <w:tbl>
      <w:tblPr>
        <w:tblStyle w:val="Table"/>
        <w:tblW w:type="pct" w:w="5000"/>
        <w:tblLook w:firstRow="1" w:lastRow="0" w:firstColumn="0" w:lastColumn="0" w:noHBand="0" w:noVBand="0" w:val="0020"/>
        <w:jc w:val="start"/>
      </w:tblPr>
      <w:tblGrid>
        <w:gridCol w:w="1466"/>
        <w:gridCol w:w="3520"/>
        <w:gridCol w:w="2933"/>
      </w:tblGrid>
      <w:tr>
        <w:trPr>
          <w:tblHeader w:val="true"/>
        </w:trPr>
        <w:tc>
          <w:tcPr/>
          <w:p>
            <w:pPr>
              <w:pStyle w:val="Compact"/>
              <w:jc w:val="left"/>
            </w:pPr>
            <w:r>
              <w:t xml:space="preserve">量</w:t>
            </w:r>
          </w:p>
        </w:tc>
        <w:tc>
          <w:tcPr/>
          <w:p>
            <w:pPr>
              <w:pStyle w:val="Compact"/>
              <w:jc w:val="left"/>
            </w:pPr>
            <w:r>
              <w:t xml:space="preserve">取值</w:t>
            </w:r>
          </w:p>
        </w:tc>
        <w:tc>
          <w:tcPr/>
          <w:p>
            <w:pPr>
              <w:pStyle w:val="Compact"/>
              <w:jc w:val="left"/>
            </w:pPr>
            <w:r>
              <w:t xml:space="preserve">来源与说明</w:t>
            </w:r>
          </w:p>
        </w:tc>
      </w:tr>
      <w:tr>
        <w:tc>
          <w:tcPr/>
          <w:p>
            <w:pPr>
              <w:pStyle w:val="Compact"/>
              <w:jc w:val="left"/>
            </w:pPr>
            <w:r>
              <w:t xml:space="preserve">铜排压接段</w:t>
            </w:r>
          </w:p>
        </w:tc>
        <w:tc>
          <w:tcPr/>
          <w:p>
            <w:pPr>
              <w:pStyle w:val="Compact"/>
              <w:jc w:val="left"/>
            </w:pPr>
            <w:r>
              <w:t xml:space="preserve">舌端往回 40 mm，夹持温度 450 °C</w:t>
            </w:r>
          </w:p>
        </w:tc>
        <w:tc>
          <w:tcPr/>
          <w:p>
            <w:pPr>
              <w:pStyle w:val="Compact"/>
              <w:jc w:val="left"/>
            </w:pPr>
            <w:r>
              <w:t xml:space="preserve">设计记录。压接段不发热（铜排把它短接），舌端是定温边界</w:t>
            </w:r>
            <w:r>
              <w:t xml:space="preserve"> </w:t>
            </w:r>
          </w:p>
        </w:tc>
      </w:tr>
      <w:tr>
        <w:tc>
          <w:tcPr/>
          <w:p>
            <w:pPr>
              <w:pStyle w:val="Compact"/>
              <w:jc w:val="left"/>
            </w:pPr>
            <w:r>
              <w:t xml:space="preserve">铜排</w:t>
            </w:r>
          </w:p>
        </w:tc>
        <w:tc>
          <w:tcPr/>
          <w:p>
            <w:pPr>
              <w:pStyle w:val="Compact"/>
              <w:jc w:val="left"/>
            </w:pPr>
            <w:r>
              <w:t xml:space="preserve">许用 J 2 A/mm²，到冷端 300 mm，冷端 25 °C，总热导程序自算；表面按氧化铜发射率 0.7</w:t>
            </w:r>
          </w:p>
        </w:tc>
        <w:tc>
          <w:tcPr/>
          <w:p>
            <w:pPr>
              <w:pStyle w:val="Compact"/>
              <w:jc w:val="left"/>
            </w:pPr>
            <w:r>
              <w:t xml:space="preserve">参数表默认；表面状态待现场确认（第 12 章）</w:t>
            </w:r>
            <w:r>
              <w:t xml:space="preserve"> </w:t>
            </w:r>
          </w:p>
        </w:tc>
      </w:tr>
      <w:tr>
        <w:tc>
          <w:tcPr/>
          <w:p>
            <w:pPr>
              <w:pStyle w:val="Compact"/>
              <w:jc w:val="left"/>
            </w:pPr>
            <w:r>
              <w:t xml:space="preserve">管保温</w:t>
            </w:r>
          </w:p>
        </w:tc>
        <w:tc>
          <w:tcPr/>
          <w:p>
            <w:pPr>
              <w:pStyle w:val="Compact"/>
              <w:jc w:val="left"/>
            </w:pPr>
            <w:r>
              <w:t xml:space="preserve">5 mm</w:t>
            </w:r>
          </w:p>
        </w:tc>
        <w:tc>
          <w:tcPr/>
          <w:p>
            <w:pPr>
              <w:pStyle w:val="Compact"/>
              <w:jc w:val="left"/>
            </w:pPr>
            <w:r>
              <w:t xml:space="preserve">设计记录</w:t>
            </w:r>
            <w:r>
              <w:t xml:space="preserve"> </w:t>
            </w:r>
          </w:p>
        </w:tc>
      </w:tr>
      <w:tr>
        <w:tc>
          <w:tcPr/>
          <w:p>
            <w:pPr>
              <w:pStyle w:val="Compact"/>
              <w:jc w:val="left"/>
            </w:pPr>
            <w:r>
              <w:t xml:space="preserve">圆盘保温</w:t>
            </w:r>
          </w:p>
        </w:tc>
        <w:tc>
          <w:tcPr/>
          <w:p>
            <w:pPr>
              <w:pStyle w:val="Compact"/>
              <w:jc w:val="left"/>
            </w:pPr>
            <w:r>
              <w:t xml:space="preserve">20 mm，整盘一个厚度</w:t>
            </w:r>
          </w:p>
        </w:tc>
        <w:tc>
          <w:tcPr/>
          <w:p>
            <w:pPr>
              <w:pStyle w:val="Compact"/>
              <w:jc w:val="left"/>
            </w:pPr>
            <w:r>
              <w:t xml:space="preserve">历史值，出处待补；模型分不了内外环</w:t>
            </w:r>
            <w:r>
              <w:t xml:space="preserve"> </w:t>
            </w:r>
          </w:p>
        </w:tc>
      </w:tr>
      <w:tr>
        <w:tc>
          <w:tcPr/>
          <w:p>
            <w:pPr>
              <w:pStyle w:val="Compact"/>
              <w:jc w:val="left"/>
            </w:pPr>
            <w:r>
              <w:t xml:space="preserve">舌保温</w:t>
            </w:r>
          </w:p>
        </w:tc>
        <w:tc>
          <w:tcPr/>
          <w:p>
            <w:pPr>
              <w:pStyle w:val="Compact"/>
              <w:jc w:val="left"/>
            </w:pPr>
            <w:r>
              <w:t xml:space="preserve">逐片结果值，裸舌 0.30 mm 或 0.5 mm 的整数倍</w:t>
            </w:r>
          </w:p>
        </w:tc>
        <w:tc>
          <w:tcPr/>
          <w:p>
            <w:pPr>
              <w:pStyle w:val="Compact"/>
              <w:jc w:val="left"/>
            </w:pPr>
            <w:r>
              <w:t xml:space="preserve">求解器的可调参数，不花铂</w:t>
            </w:r>
            <w:r>
              <w:t xml:space="preserve"> </w:t>
            </w:r>
          </w:p>
        </w:tc>
      </w:tr>
      <w:tr>
        <w:tc>
          <w:tcPr/>
          <w:p>
            <w:pPr>
              <w:pStyle w:val="Compact"/>
              <w:jc w:val="left"/>
            </w:pPr>
            <w:r>
              <w:t xml:space="preserve">保温材料 k(T)</w:t>
            </w:r>
          </w:p>
        </w:tc>
        <w:tc>
          <w:tcPr/>
          <w:p>
            <w:pPr>
              <w:pStyle w:val="Compact"/>
              <w:jc w:val="left"/>
            </w:pPr>
            <w:r>
              <w:t xml:space="preserve">三层都取参数表的系数</w:t>
            </w:r>
          </w:p>
        </w:tc>
        <w:tc>
          <w:tcPr/>
          <w:p>
            <w:pPr>
              <w:pStyle w:val="Compact"/>
              <w:jc w:val="left"/>
            </w:pPr>
            <w:r>
              <w:t xml:space="preserve">系数出处在仓库里是空的，保温方案表上印「出处待补」</w:t>
            </w:r>
            <w:r>
              <w:t xml:space="preserve"> </w:t>
            </w:r>
          </w:p>
        </w:tc>
      </w:tr>
      <w:tr>
        <w:tc>
          <w:tcPr/>
          <w:p>
            <w:pPr>
              <w:pStyle w:val="Compact"/>
              <w:jc w:val="left"/>
            </w:pPr>
            <w:r>
              <w:t xml:space="preserve">环境与表面</w:t>
            </w:r>
          </w:p>
        </w:tc>
        <w:tc>
          <w:tcPr/>
          <w:p>
            <w:pPr>
              <w:pStyle w:val="Compact"/>
              <w:jc w:val="left"/>
            </w:pPr>
            <w:r>
              <w:t xml:space="preserve">25 °C；铂表面发射率 0.18，保温外表面 0.45；法兰无吹风（自然对流，特征长度 0.05 m）</w:t>
            </w:r>
          </w:p>
        </w:tc>
        <w:tc>
          <w:tcPr/>
          <w:p>
            <w:pPr>
              <w:pStyle w:val="Compact"/>
              <w:jc w:val="left"/>
            </w:pPr>
            <w:r>
              <w:t xml:space="preserve">参数表</w:t>
            </w:r>
            <w:r>
              <w:t xml:space="preserve"> </w:t>
            </w:r>
          </w:p>
        </w:tc>
      </w:tr>
      <w:tr>
        <w:tc>
          <w:tcPr/>
          <w:p>
            <w:pPr>
              <w:pStyle w:val="Compact"/>
              <w:jc w:val="left"/>
            </w:pPr>
            <w:r>
              <w:t xml:space="preserve">工况</w:t>
            </w:r>
          </w:p>
        </w:tc>
        <w:tc>
          <w:tcPr/>
          <w:p>
            <w:pPr>
              <w:pStyle w:val="Compact"/>
              <w:jc w:val="left"/>
            </w:pPr>
            <w:r>
              <w:t xml:space="preserve">控温点 1150／1080／1050 °C，段长 300 mm，产量 1.5 t/day，液相线 1050 °C，玻璃内壁换热 65 W/(m²·K)</w:t>
            </w:r>
          </w:p>
        </w:tc>
        <w:tc>
          <w:tcPr/>
          <w:p>
            <w:pPr>
              <w:pStyle w:val="Compact"/>
              <w:jc w:val="left"/>
            </w:pPr>
            <w:r>
              <w:t xml:space="preserve">参数表与段表</w:t>
            </w:r>
            <w:r>
              <w:t xml:space="preserve"> </w:t>
            </w:r>
          </w:p>
        </w:tc>
      </w:tr>
      <w:tr>
        <w:tc>
          <w:tcPr/>
          <w:p>
            <w:pPr>
              <w:pStyle w:val="Compact"/>
              <w:jc w:val="left"/>
            </w:pPr>
            <w:r>
              <w:t xml:space="preserve">空管到温稳态的控温点</w:t>
            </w:r>
          </w:p>
        </w:tc>
        <w:tc>
          <w:tcPr/>
          <w:p>
            <w:pPr>
              <w:pStyle w:val="Compact"/>
              <w:jc w:val="left"/>
            </w:pPr>
            <w:r>
              <w:t xml:space="preserve">全线取升温目标 1150 °C</w:t>
            </w:r>
          </w:p>
        </w:tc>
        <w:tc>
          <w:tcPr/>
          <w:p>
            <w:pPr>
              <w:pStyle w:val="Compact"/>
              <w:jc w:val="left"/>
            </w:pPr>
            <w:r>
              <w:t xml:space="preserve">口径待定（第 12 章）</w:t>
            </w:r>
            <w:r>
              <w:t xml:space="preserve"> </w:t>
            </w:r>
          </w:p>
        </w:tc>
      </w:tr>
      <w:tr>
        <w:tc>
          <w:tcPr/>
          <w:p>
            <w:pPr>
              <w:pStyle w:val="Compact"/>
              <w:jc w:val="left"/>
            </w:pPr>
            <w:r>
              <w:t xml:space="preserve">温差预算</w:t>
            </w:r>
          </w:p>
        </w:tc>
        <w:tc>
          <w:tcPr/>
          <w:p>
            <w:pPr>
              <w:pStyle w:val="Compact"/>
              <w:jc w:val="left"/>
            </w:pPr>
            <w:r>
              <w:t xml:space="preserve">最热铂高出热偶读数、管根低于热偶读数各 5 K</w:t>
            </w:r>
          </w:p>
        </w:tc>
        <w:tc>
          <w:tcPr/>
          <w:p>
            <w:pPr>
              <w:pStyle w:val="Compact"/>
              <w:jc w:val="left"/>
            </w:pPr>
            <w:r>
              <w:t xml:space="preserve">参数表两项输入，默认取段中点热偶在 1100 °C 的读数误差</w:t>
            </w:r>
            <w:r>
              <w:t xml:space="preserve"> </w:t>
            </w:r>
          </w:p>
        </w:tc>
      </w:tr>
      <w:tr>
        <w:tc>
          <w:tcPr/>
          <w:p>
            <w:pPr>
              <w:pStyle w:val="Compact"/>
              <w:jc w:val="left"/>
            </w:pPr>
            <w:r>
              <w:t xml:space="preserve">热偶读数基准</w:t>
            </w:r>
          </w:p>
        </w:tc>
        <w:tc>
          <w:tcPr/>
          <w:p>
            <w:pPr>
              <w:pStyle w:val="Compact"/>
              <w:jc w:val="left"/>
            </w:pPr>
            <w:r>
              <w:t xml:space="preserve">端片取本段设定值；共用片取两侧设定值的开尔文对数平均，1150／1080 °C 给出 1114.71 °C</w:t>
            </w:r>
          </w:p>
        </w:tc>
        <w:tc>
          <w:tcPr/>
          <w:p>
            <w:pPr>
              <w:pStyle w:val="Compact"/>
              <w:jc w:val="left"/>
            </w:pPr>
            <w:r>
              <w:t xml:space="preserve">第 4.2 节</w:t>
            </w:r>
            <w:r>
              <w:t xml:space="preserve"> </w:t>
            </w:r>
          </w:p>
        </w:tc>
      </w:tr>
      <w:tr>
        <w:tc>
          <w:tcPr/>
          <w:p>
            <w:pPr>
              <w:pStyle w:val="Compact"/>
              <w:jc w:val="left"/>
            </w:pPr>
            <w:r>
              <w:t xml:space="preserve">供电</w:t>
            </w:r>
          </w:p>
        </w:tc>
        <w:tc>
          <w:tcPr/>
          <w:p>
            <w:pPr>
              <w:pStyle w:val="Compact"/>
              <w:jc w:val="left"/>
            </w:pPr>
            <w:r>
              <w:t xml:space="preserve">交流，相邻段相位差 120°（共用片 √3 倍电流）</w:t>
            </w:r>
          </w:p>
        </w:tc>
        <w:tc>
          <w:tcPr/>
          <w:p>
            <w:pPr>
              <w:pStyle w:val="Compact"/>
              <w:jc w:val="left"/>
            </w:pPr>
            <w:r>
              <w:t xml:space="preserve">设计条件</w:t>
            </w:r>
          </w:p>
        </w:tc>
      </w:tr>
      <w:tr>
        <w:tc>
          <w:tcPr/>
          <w:p>
            <w:pPr>
              <w:pStyle w:val="Compact"/>
              <w:jc w:val="left"/>
            </w:pPr>
            <w:r>
              <w:t xml:space="preserve">电流密度</w:t>
            </w:r>
          </w:p>
        </w:tc>
        <w:tc>
          <w:tcPr/>
          <w:p>
            <w:pPr>
              <w:pStyle w:val="Compact"/>
              <w:jc w:val="left"/>
            </w:pPr>
            <w:r>
              <w:t xml:space="preserve">设计 J 10、极限 11；管 J 许用 12 A/mm²</w:t>
            </w:r>
          </w:p>
        </w:tc>
        <w:tc>
          <w:tcPr/>
          <w:p>
            <w:pPr>
              <w:pStyle w:val="Compact"/>
              <w:jc w:val="left"/>
            </w:pPr>
            <w:r>
              <w:t xml:space="preserve">设计输入（第 12 章）</w:t>
            </w:r>
            <w:r>
              <w:t xml:space="preserve"> </w:t>
            </w:r>
          </w:p>
        </w:tc>
      </w:tr>
      <w:tr>
        <w:tc>
          <w:tcPr/>
          <w:p>
            <w:pPr>
              <w:pStyle w:val="Compact"/>
              <w:jc w:val="left"/>
            </w:pPr>
            <w:r>
              <w:t xml:space="preserve">焊接</w:t>
            </w:r>
          </w:p>
        </w:tc>
        <w:tc>
          <w:tcPr/>
          <w:p>
            <w:pPr>
              <w:pStyle w:val="Compact"/>
              <w:jc w:val="left"/>
            </w:pPr>
            <w:r>
              <w:t xml:space="preserve">烧穿下界取参数表默认 0.6 mm（待现场确认的假设）；焊接下界安全系数 2.0</w:t>
            </w:r>
          </w:p>
        </w:tc>
        <w:tc>
          <w:tcPr/>
          <w:p>
            <w:pPr>
              <w:pStyle w:val="Compact"/>
              <w:jc w:val="left"/>
            </w:pPr>
            <w:r>
              <w:t xml:space="preserve">参数表；现场手工焊，焊法待现场确认</w:t>
            </w:r>
            <w:r>
              <w:t xml:space="preserve"> </w:t>
            </w:r>
          </w:p>
        </w:tc>
      </w:tr>
      <w:tr>
        <w:tc>
          <w:tcPr/>
          <w:p>
            <w:pPr>
              <w:pStyle w:val="Compact"/>
              <w:jc w:val="left"/>
            </w:pPr>
            <w:r>
              <w:t xml:space="preserve">物性</w:t>
            </w:r>
          </w:p>
        </w:tc>
        <w:tc>
          <w:tcPr/>
          <w:p>
            <w:pPr>
              <w:pStyle w:val="Compact"/>
              <w:jc w:val="left"/>
            </w:pPr>
            <w:r>
              <w:t xml:space="preserve">电阻率、热导率、比热、持久强度、热膨胀按牌号（电、热数据不全的牌号退回纯铂）；密度、熔点、焊接常数按纯铂</w:t>
            </w:r>
          </w:p>
        </w:tc>
        <w:tc>
          <w:tcPr/>
          <w:p>
            <w:pPr>
              <w:pStyle w:val="Compact"/>
              <w:jc w:val="left"/>
            </w:pPr>
            <w:r>
              <w:t xml:space="preserve">第 4.9 节</w:t>
            </w:r>
          </w:p>
        </w:tc>
      </w:tr>
      <w:tr>
        <w:tc>
          <w:tcPr/>
          <w:p>
            <w:pPr>
              <w:pStyle w:val="Compact"/>
              <w:jc w:val="left"/>
            </w:pPr>
            <w:r>
              <w:t xml:space="preserve">数值</w:t>
            </w:r>
          </w:p>
        </w:tc>
        <w:tc>
          <w:tcPr/>
          <w:p>
            <w:pPr>
              <w:pStyle w:val="Compact"/>
              <w:jc w:val="left"/>
            </w:pPr>
            <w:r>
              <w:t xml:space="preserve">停机 0.025 K（绝对）；段解三层容差见第 9 章</w:t>
            </w:r>
          </w:p>
        </w:tc>
        <w:tc>
          <w:tcPr/>
          <w:p>
            <w:pPr>
              <w:pStyle w:val="Compact"/>
              <w:jc w:val="left"/>
            </w:pPr>
            <w:r>
              <w:t xml:space="preserve">第 9 章</w:t>
            </w:r>
            <w:r>
              <w:t xml:space="preserve"> </w:t>
            </w:r>
          </w:p>
        </w:tc>
      </w:tr>
      <w:tr>
        <w:tc>
          <w:tcPr/>
          <w:p>
            <w:pPr>
              <w:pStyle w:val="Compact"/>
              <w:jc w:val="left"/>
            </w:pPr>
            <w:r>
              <w:t xml:space="preserve">网格</w:t>
            </w:r>
          </w:p>
        </w:tc>
        <w:tc>
          <w:tcPr/>
          <w:p>
            <w:pPr>
              <w:pStyle w:val="Compact"/>
              <w:jc w:val="left"/>
            </w:pPr>
            <w:r>
              <w:t xml:space="preserve">导航 2 mm；网格无关口径起步 1.000 mm、细区半径 59.0 mm（按几何特征定，与网格生成无关）</w:t>
            </w:r>
          </w:p>
        </w:tc>
        <w:tc>
          <w:tcPr/>
          <w:p>
            <w:pPr>
              <w:pStyle w:val="Compact"/>
              <w:jc w:val="left"/>
            </w:pPr>
            <w:r>
              <w:t xml:space="preserve">第 9 章</w:t>
            </w:r>
            <w:r>
              <w:t xml:space="preserve"> </w:t>
            </w:r>
          </w:p>
        </w:tc>
      </w:tr>
    </w:tbl>
    <w:bookmarkEnd w:id="82"/>
    <w:bookmarkStart w:id="83" w:name="终验三关伸长量保温方案与舌保温窗口"/>
    <w:p>
      <w:pPr>
        <w:pStyle w:val="Heading3"/>
      </w:pPr>
      <w:r>
        <w:t xml:space="preserve">10.5.4 终验：三关、伸长量、保温方案与舌保温窗口</w:t>
      </w:r>
    </w:p>
    <w:p>
      <w:pPr>
        <w:pStyle w:val="FirstParagraph"/>
      </w:pPr>
      <w:r>
        <w:t xml:space="preserve">终验在加密复算收敛之后按顺序跑：升温全程逐设定点，带玻璃稳态（就是复核停下来那一档的解），空管到温，最后报铂重。三关跑在复核停下来的那一档网格上。没跑的关连理由一起登记，写「没跑」，不写「过」。图纸模式不跑第一、三关，并写明原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关</w:t>
            </w:r>
          </w:p>
        </w:tc>
        <w:tc>
          <w:tcPr/>
          <w:p>
            <w:pPr>
              <w:pStyle w:val="Compact"/>
              <w:jc w:val="left"/>
            </w:pPr>
            <w:r>
              <w:t xml:space="preserve">结论</w:t>
            </w:r>
          </w:p>
        </w:tc>
        <w:tc>
          <w:tcPr/>
          <w:p>
            <w:pPr>
              <w:pStyle w:val="Compact"/>
              <w:jc w:val="left"/>
            </w:pPr>
            <w:r>
              <w:t xml:space="preserve">关键数</w:t>
            </w:r>
          </w:p>
        </w:tc>
      </w:tr>
      <w:tr>
        <w:tc>
          <w:tcPr/>
          <w:p>
            <w:pPr>
              <w:pStyle w:val="Compact"/>
              <w:jc w:val="left"/>
            </w:pPr>
            <w:r>
              <w:t xml:space="preserve">第一关 升温全程（8 个设定点 300～1150 °C）</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第二关 带玻璃稳态</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第三关 空管到温</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铂重</w:t>
            </w:r>
          </w:p>
        </w:tc>
        <w:tc>
          <w:tcPr/>
          <w:p>
            <w:pPr>
              <w:pStyle w:val="Compact"/>
              <w:jc w:val="left"/>
            </w:pPr>
            <w:r>
              <w:t xml:space="preserve">不设关</w:t>
            </w:r>
          </w:p>
        </w:tc>
        <w:tc>
          <w:tcPr/>
          <w:p>
            <w:pPr>
              <w:pStyle w:val="Compact"/>
              <w:jc w:val="left"/>
            </w:pPr>
            <w:r>
              <w:t xml:space="preserve">【待补：W08/W06 最终重解】</w:t>
            </w:r>
          </w:p>
        </w:tc>
      </w:tr>
    </w:tbl>
    <w:p>
      <w:pPr>
        <w:pStyle w:val="BodyText"/>
      </w:pPr>
      <w:r>
        <w:t xml:space="preserve">第一关顺带印升温全程的伸长量，只报数，不卡判据。纯铂膨胀曲线的数据点到 1000 °C 为止，1000 °C 以上的行标「外推」，不许当实测用。</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件</w:t>
            </w:r>
          </w:p>
        </w:tc>
        <w:tc>
          <w:tcPr/>
          <w:p>
            <w:pPr>
              <w:pStyle w:val="Compact"/>
              <w:jc w:val="left"/>
            </w:pPr>
            <w:r>
              <w:t xml:space="preserve">1150 °C 时相对安装温度的伸长</w:t>
            </w:r>
          </w:p>
        </w:tc>
      </w:tr>
      <w:tr>
        <w:tc>
          <w:tcPr/>
          <w:p>
            <w:pPr>
              <w:pStyle w:val="Compact"/>
              <w:jc w:val="left"/>
            </w:pPr>
            <w:r>
              <w:t xml:space="preserve">各段管总伸长</w:t>
            </w:r>
          </w:p>
        </w:tc>
        <w:tc>
          <w:tcPr/>
          <w:p>
            <w:pPr>
              <w:pStyle w:val="Compact"/>
              <w:jc w:val="left"/>
            </w:pPr>
            <w:r>
              <w:t xml:space="preserve">【待补：W08/W06 最终重解】</w:t>
            </w:r>
          </w:p>
        </w:tc>
      </w:tr>
      <w:tr>
        <w:tc>
          <w:tcPr/>
          <w:p>
            <w:pPr>
              <w:pStyle w:val="Compact"/>
              <w:jc w:val="left"/>
            </w:pPr>
            <w:r>
              <w:t xml:space="preserve">舌尖总位移</w:t>
            </w:r>
          </w:p>
        </w:tc>
        <w:tc>
          <w:tcPr/>
          <w:p>
            <w:pPr>
              <w:pStyle w:val="Compact"/>
              <w:jc w:val="left"/>
            </w:pPr>
            <w:r>
              <w:t xml:space="preserve">【待补：W08/W06 最终重解】</w:t>
            </w:r>
          </w:p>
        </w:tc>
      </w:tr>
      <w:tr>
        <w:tc>
          <w:tcPr/>
          <w:p>
            <w:pPr>
              <w:pStyle w:val="Compact"/>
              <w:jc w:val="left"/>
            </w:pPr>
            <w:r>
              <w:t xml:space="preserve">圆盘外缘径向伸长</w:t>
            </w:r>
          </w:p>
        </w:tc>
        <w:tc>
          <w:tcPr/>
          <w:p>
            <w:pPr>
              <w:pStyle w:val="Compact"/>
              <w:jc w:val="left"/>
            </w:pPr>
            <w:r>
              <w:t xml:space="preserve">【待补：W08/W06 最终重解】</w:t>
            </w:r>
          </w:p>
        </w:tc>
      </w:tr>
      <w:tr>
        <w:tc>
          <w:tcPr/>
          <w:p>
            <w:pPr>
              <w:pStyle w:val="Compact"/>
              <w:jc w:val="left"/>
            </w:pPr>
            <w:r>
              <w:t xml:space="preserve">压接段伸长</w:t>
            </w:r>
          </w:p>
        </w:tc>
        <w:tc>
          <w:tcPr/>
          <w:p>
            <w:pPr>
              <w:pStyle w:val="Compact"/>
              <w:jc w:val="left"/>
            </w:pPr>
            <w:r>
              <w:t xml:space="preserve">【待补：W08/W06 最终重解】</w:t>
            </w:r>
          </w:p>
        </w:tc>
      </w:tr>
    </w:tbl>
    <w:p>
      <w:pPr>
        <w:pStyle w:val="BodyText"/>
      </w:pPr>
      <w:r>
        <w:t xml:space="preserve">保温方案（交付的是材质与各区厚度；怎么包，缠绕还是预制保温块，由现场定）：</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区</w:t>
            </w:r>
          </w:p>
        </w:tc>
        <w:tc>
          <w:tcPr/>
          <w:p>
            <w:pPr>
              <w:pStyle w:val="Compact"/>
              <w:jc w:val="left"/>
            </w:pPr>
            <w:r>
              <w:t xml:space="preserve">材质</w:t>
            </w:r>
          </w:p>
        </w:tc>
        <w:tc>
          <w:tcPr/>
          <w:p>
            <w:pPr>
              <w:pStyle w:val="Compact"/>
              <w:jc w:val="left"/>
            </w:pPr>
            <w:r>
              <w:t xml:space="preserve">k(T) 与出处</w:t>
            </w:r>
          </w:p>
        </w:tc>
        <w:tc>
          <w:tcPr/>
          <w:p>
            <w:pPr>
              <w:pStyle w:val="Compact"/>
              <w:jc w:val="left"/>
            </w:pPr>
            <w:r>
              <w:t xml:space="preserve">厚度 mm</w:t>
            </w:r>
          </w:p>
        </w:tc>
        <w:tc>
          <w:tcPr/>
          <w:p>
            <w:pPr>
              <w:pStyle w:val="Compact"/>
              <w:jc w:val="left"/>
            </w:pPr>
            <w:r>
              <w:t xml:space="preserve">折合层数</w:t>
            </w:r>
          </w:p>
        </w:tc>
        <w:tc>
          <w:tcPr/>
          <w:p>
            <w:pPr>
              <w:pStyle w:val="Compact"/>
              <w:jc w:val="left"/>
            </w:pPr>
            <w:r>
              <w:t xml:space="preserve">圈数提示</w:t>
            </w:r>
          </w:p>
        </w:tc>
      </w:tr>
      <w:tr>
        <w:tc>
          <w:tcPr/>
          <w:p>
            <w:pPr>
              <w:pStyle w:val="Compact"/>
              <w:jc w:val="left"/>
            </w:pPr>
            <w:r>
              <w:t xml:space="preserve">管</w:t>
            </w:r>
          </w:p>
        </w:tc>
        <w:tc>
          <w:tcPr/>
          <w:p>
            <w:pPr>
              <w:pStyle w:val="Compact"/>
              <w:jc w:val="left"/>
            </w:pPr>
            <w:r>
              <w:t xml:space="preserve">【待补：W08/W06 最终重解】</w:t>
            </w:r>
          </w:p>
        </w:tc>
        <w:tc>
          <w:tcPr/>
          <w:p>
            <w:pPr>
              <w:pStyle w:val="Compact"/>
              <w:jc w:val="left"/>
            </w:pPr>
            <w:r>
              <w:t xml:space="preserve">出处待补</w:t>
            </w:r>
          </w:p>
        </w:tc>
        <w:tc>
          <w:tcPr/>
          <w:p>
            <w:pPr>
              <w:pStyle w:val="Compact"/>
              <w:jc w:val="left"/>
            </w:pPr>
            <w:r>
              <w:t xml:space="preserve">5</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圆盘</w:t>
            </w:r>
          </w:p>
        </w:tc>
        <w:tc>
          <w:tcPr/>
          <w:p>
            <w:pPr>
              <w:pStyle w:val="Compact"/>
              <w:jc w:val="left"/>
            </w:pPr>
            <w:r>
              <w:t xml:space="preserve">【待补：W08/W06 最终重解】</w:t>
            </w:r>
          </w:p>
        </w:tc>
        <w:tc>
          <w:tcPr/>
          <w:p>
            <w:pPr>
              <w:pStyle w:val="Compact"/>
              <w:jc w:val="left"/>
            </w:pPr>
            <w:r>
              <w:t xml:space="preserve">出处待补</w:t>
            </w:r>
          </w:p>
        </w:tc>
        <w:tc>
          <w:tcPr/>
          <w:p>
            <w:pPr>
              <w:pStyle w:val="Compact"/>
              <w:jc w:val="left"/>
            </w:pPr>
            <w:r>
              <w:t xml:space="preserve">20</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舌片（逐片）</w:t>
            </w:r>
          </w:p>
        </w:tc>
        <w:tc>
          <w:tcPr/>
          <w:p>
            <w:pPr>
              <w:pStyle w:val="Compact"/>
              <w:jc w:val="left"/>
            </w:pPr>
            <w:r>
              <w:t xml:space="preserve">【待补：W08/W06 最终重解】</w:t>
            </w:r>
          </w:p>
        </w:tc>
        <w:tc>
          <w:tcPr/>
          <w:p>
            <w:pPr>
              <w:pStyle w:val="Compact"/>
              <w:jc w:val="left"/>
            </w:pPr>
            <w:r>
              <w:t xml:space="preserve">出处待补</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r>
    </w:tbl>
    <w:p>
      <w:pPr>
        <w:pStyle w:val="BodyText"/>
      </w:pPr>
      <w:r>
        <w:t xml:space="preserve">每片舌保温的可行窗口：终验时逐片把舌保温在解值 ±1.0 mm 内按 0.1 mm 挪动，其余片与其余参数不动，每点跑一次整线；可行与交付判定用同一份。报告窗口、宽度、窗口里落得进的层数（0 层 = 裸舌），以及窗口两侧外第一条不过的判据。任一片窗口里一档都落不进，就判「当前判据下无可制造设计」并点名。</w:t>
      </w:r>
      <w:r>
        <w:t xml:space="preserve"> </w:t>
      </w:r>
      <w:r>
        <w:t xml:space="preserve">窗口比一层 0.5 mm 还窄，说明这片的舌保温要按层精确包，制造上没有余量。</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片</w:t>
            </w:r>
          </w:p>
        </w:tc>
        <w:tc>
          <w:tcPr/>
          <w:p>
            <w:pPr>
              <w:pStyle w:val="Compact"/>
              <w:jc w:val="left"/>
            </w:pPr>
            <w:r>
              <w:t xml:space="preserve">解值 mm</w:t>
            </w:r>
          </w:p>
        </w:tc>
        <w:tc>
          <w:tcPr/>
          <w:p>
            <w:pPr>
              <w:pStyle w:val="Compact"/>
              <w:jc w:val="left"/>
            </w:pPr>
            <w:r>
              <w:t xml:space="preserve">窗口 mm</w:t>
            </w:r>
          </w:p>
        </w:tc>
        <w:tc>
          <w:tcPr/>
          <w:p>
            <w:pPr>
              <w:pStyle w:val="Compact"/>
              <w:jc w:val="left"/>
            </w:pPr>
            <w:r>
              <w:t xml:space="preserve">宽 mm</w:t>
            </w:r>
          </w:p>
        </w:tc>
        <w:tc>
          <w:tcPr/>
          <w:p>
            <w:pPr>
              <w:pStyle w:val="Compact"/>
              <w:jc w:val="left"/>
            </w:pPr>
            <w:r>
              <w:t xml:space="preserve">落得进的层数</w:t>
            </w:r>
          </w:p>
        </w:tc>
        <w:tc>
          <w:tcPr/>
          <w:p>
            <w:pPr>
              <w:pStyle w:val="Compact"/>
              <w:jc w:val="left"/>
            </w:pPr>
            <w:r>
              <w:t xml:space="preserve">两侧卡哪条</w:t>
            </w:r>
          </w:p>
        </w:tc>
      </w:tr>
      <w:tr>
        <w:tc>
          <w:tcPr/>
          <w:p>
            <w:pPr>
              <w:pStyle w:val="Compact"/>
              <w:jc w:val="left"/>
            </w:pPr>
            <w:r>
              <w:t xml:space="preserve">入口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共用 1</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共用 2</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r>
      <w:tr>
        <w:tc>
          <w:tcPr/>
          <w:p>
            <w:pPr>
              <w:pStyle w:val="Compact"/>
              <w:jc w:val="left"/>
            </w:pPr>
            <w:r>
              <w:t xml:space="preserve">出口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c>
          <w:tcPr/>
          <w:p>
            <w:pPr>
              <w:pStyle w:val="Compact"/>
              <w:jc w:val="left"/>
            </w:pPr>
            <w:r>
              <w:t xml:space="preserve">【待补：W08/W06 最终重解】</w:t>
            </w:r>
          </w:p>
        </w:tc>
      </w:tr>
    </w:tbl>
    <w:bookmarkEnd w:id="83"/>
    <w:bookmarkEnd w:id="84"/>
    <w:bookmarkStart w:id="86" w:name="温度场与电流密度场两份设计的结果以及挖孔前后互相佐证的读法"/>
    <w:p>
      <w:pPr>
        <w:pStyle w:val="Heading2"/>
      </w:pPr>
      <w:r>
        <w:t xml:space="preserve">10.6 温度场与电流密度场：两份设计的结果，以及挖孔前／后互相佐证的读法</w:t>
      </w:r>
    </w:p>
    <w:p>
      <w:pPr>
        <w:pStyle w:val="FirstParagraph"/>
      </w:pPr>
      <w:r>
        <w:t xml:space="preserve">场图由 APP「③ 结果与出图」页画场图的同一函数生成。白线是管孔（= 铂管外壁），x 轴 0 在管轴、负向是舌片，色标上限按 99.5 % 分位截断。</w:t>
      </w:r>
      <w:r>
        <w:t xml:space="preserve"> </w:t>
      </w:r>
      <w:r>
        <w:t xml:space="preserve">v6.1 的场图画的是旧口径的解，不沿用。</w:t>
      </w:r>
    </w:p>
    <w:p>
      <w:pPr>
        <w:numPr>
          <w:ilvl w:val="0"/>
          <w:numId w:val="1023"/>
        </w:numPr>
        <w:pStyle w:val="Compact"/>
      </w:pPr>
      <w:r>
        <w:t xml:space="preserve">W08、W06 各取入口片与共用片（承 √3 倍电流、最不利），温度场与电流密度场各一张：【待补：W08/W06 最终重解】</w:t>
      </w:r>
    </w:p>
    <w:p>
      <w:pPr>
        <w:pStyle w:val="FirstParagraph"/>
      </w:pPr>
      <w:r>
        <w:t xml:space="preserve">读场图的方法不随口径变：</w:t>
      </w:r>
    </w:p>
    <w:p>
      <w:pPr>
        <w:numPr>
          <w:ilvl w:val="0"/>
          <w:numId w:val="1024"/>
        </w:numPr>
        <w:pStyle w:val="Compact"/>
      </w:pPr>
      <w:r>
        <w:t xml:space="preserve">电流场指出槽该开在哪里。电流从舌片单侧汇入管孔，孔周是电流密度峰值所在；圆盘背对舌片的那一半几乎不走电流。</w:t>
      </w:r>
      <w:r>
        <w:t xml:space="preserve"> </w:t>
      </w:r>
      <w:r>
        <w:t xml:space="preserve">槽开在电流不走、热照样被抽走的那一侧，这正是移除优先级「导热贡献 ÷ 电流密度」的意思（第 7.3 节）。</w:t>
      </w:r>
    </w:p>
    <w:p>
      <w:pPr>
        <w:numPr>
          <w:ilvl w:val="0"/>
          <w:numId w:val="1024"/>
        </w:numPr>
        <w:pStyle w:val="Compact"/>
      </w:pPr>
      <w:r>
        <w:t xml:space="preserve">场图里的 J 峰是单元值，随网格变，在孔缘与圆角有局部集中。它对应判据表里的参考量「法兰 J_max」，只用来看电流往哪里挤；卡交付的是闭式截面 J（第 3.6 节）。两种量不能互比：场峰超过 11 不等于截面 J 不过。峰值处的局部发热由温度场与熔化判断兜底（第 4.7 节）。</w:t>
      </w:r>
    </w:p>
    <w:p>
      <w:pPr>
        <w:numPr>
          <w:ilvl w:val="0"/>
          <w:numId w:val="1024"/>
        </w:numPr>
        <w:pStyle w:val="Compact"/>
      </w:pPr>
      <w:r>
        <w:t xml:space="preserve">温度场指出热从哪里走。舌端是铜排夹持温度，从舌端往管孔升温；最热铂出在哪里、离热偶读数多远，看判据「最热铂高出热偶读数」的位置栏。</w:t>
      </w:r>
    </w:p>
    <w:bookmarkStart w:id="85" w:name="挖孔前后的对照怎么做"/>
    <w:p>
      <w:pPr>
        <w:pStyle w:val="Heading4"/>
      </w:pPr>
      <w:r>
        <w:t xml:space="preserve">挖孔前／后的对照怎么做</w:t>
      </w:r>
    </w:p>
    <w:p>
      <w:pPr>
        <w:pStyle w:val="FirstParagraph"/>
      </w:pPr>
      <w:r>
        <w:t xml:space="preserve">同一锥形舌片，挖孔前不开槽，挖孔后由求解器定槽与叉臂。两个案例都停在最小可行点，判据值都是二分落点，不能相减当效果；开槽的效果体现在可调参数上（同样过，舌保温薄了多少）。机理有两条：</w:t>
      </w:r>
    </w:p>
    <w:p>
      <w:pPr>
        <w:numPr>
          <w:ilvl w:val="0"/>
          <w:numId w:val="1025"/>
        </w:numPr>
        <w:pStyle w:val="Compact"/>
      </w:pPr>
      <w:r>
        <w:t xml:space="preserve">叉臂按 J 补回截面。带内最窄一刀的截面与舌片自己最窄一刀一样大，串联导热路径没有被切断。</w:t>
      </w:r>
    </w:p>
    <w:p>
      <w:pPr>
        <w:numPr>
          <w:ilvl w:val="0"/>
          <w:numId w:val="1025"/>
        </w:numPr>
        <w:pStyle w:val="Compact"/>
      </w:pPr>
      <w:r>
        <w:t xml:space="preserve">同保温下少抽热来自两处：槽去掉了那一块两面的保温面（本模型自由边绝热、槽壁不散热，实物槽壁也散热，效应会打折），以及叉臂略高的自热。</w:t>
      </w:r>
    </w:p>
    <w:p>
      <w:pPr>
        <w:pStyle w:val="FirstParagraph"/>
      </w:pPr>
      <w:r>
        <w:t xml:space="preserve">要把这两个效应与保温减薄拆开，用控制变量对照：把挖孔后的几何（槽与叉臂照求解器落点）的舌保温钉回挖孔前的值，再解一次，与挖孔前并列比抽热。</w:t>
      </w:r>
    </w:p>
    <w:p>
      <w:pPr>
        <w:pStyle w:val="BodyText"/>
      </w:pPr>
      <w:r>
        <w:t xml:space="preserve">v6.1 用侧 Y 形做过这组对照，结论是同保温下开槽加叉臂让每片少抽热，多到法兰反过来向管子灌热，所以求解器才把挖孔后的舌保温落到更薄。那组数属旧口径。</w:t>
      </w:r>
      <w:r>
        <w:t xml:space="preserve"> </w:t>
      </w:r>
      <w:r>
        <w:t xml:space="preserve">【待决定：侧 Y 形挖孔前／后与同保温对照是否在最终口径下重做；不重做则本节只保留方法，删去对侧 Y 形结论的引述】</w:t>
      </w:r>
    </w:p>
    <w:bookmarkEnd w:id="85"/>
    <w:bookmarkEnd w:id="86"/>
    <w:bookmarkEnd w:id="87"/>
    <w:bookmarkStart w:id="93" w:name="app-使用方法"/>
    <w:p>
      <w:pPr>
        <w:pStyle w:val="Heading1"/>
      </w:pPr>
      <w:r>
        <w:t xml:space="preserve">11 APP 使用方法</w:t>
      </w:r>
    </w:p>
    <w:bookmarkStart w:id="88" w:name="三分钟上手"/>
    <w:p>
      <w:pPr>
        <w:pStyle w:val="Heading2"/>
      </w:pPr>
      <w:r>
        <w:t xml:space="preserve">11.1 三分钟上手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步</w:t>
            </w:r>
          </w:p>
        </w:tc>
        <w:tc>
          <w:tcPr/>
          <w:p>
            <w:pPr>
              <w:pStyle w:val="Compact"/>
              <w:jc w:val="left"/>
            </w:pPr>
            <w:r>
              <w:t xml:space="preserve">做什么</w:t>
            </w:r>
          </w:p>
        </w:tc>
        <w:tc>
          <w:tcPr/>
          <w:p>
            <w:pPr>
              <w:pStyle w:val="Compact"/>
              <w:jc w:val="left"/>
            </w:pPr>
            <w:r>
              <w:t xml:space="preserve">为什么</w:t>
            </w:r>
          </w:p>
        </w:tc>
      </w:tr>
      <w:tr>
        <w:tc>
          <w:tcPr/>
          <w:p>
            <w:pPr>
              <w:pStyle w:val="Compact"/>
              <w:jc w:val="left"/>
            </w:pPr>
            <w:r>
              <w:t xml:space="preserve">1</w:t>
            </w:r>
          </w:p>
        </w:tc>
        <w:tc>
          <w:tcPr/>
          <w:p>
            <w:pPr>
              <w:pStyle w:val="Compact"/>
              <w:jc w:val="left"/>
            </w:pPr>
            <w:r>
              <w:t xml:space="preserve">「① 输入」页填参数；或参考工具页：设计记录 ▾ → 载入设计记录</w:t>
            </w:r>
          </w:p>
        </w:tc>
        <w:tc>
          <w:tcPr/>
          <w:p>
            <w:pPr>
              <w:pStyle w:val="Compact"/>
              <w:jc w:val="left"/>
            </w:pPr>
            <w:r>
              <w:t xml:space="preserve">设计记录只提供形状与工况；它自己的厚度是旧链的产物（第 10.1 节），核算整线会从约束盒下角重新解</w:t>
            </w:r>
          </w:p>
        </w:tc>
      </w:tr>
      <w:tr>
        <w:tc>
          <w:tcPr/>
          <w:p>
            <w:pPr>
              <w:pStyle w:val="Compact"/>
              <w:jc w:val="left"/>
            </w:pPr>
            <w:r>
              <w:t xml:space="preserve">2</w:t>
            </w:r>
          </w:p>
        </w:tc>
        <w:tc>
          <w:tcPr/>
          <w:p>
            <w:pPr>
              <w:pStyle w:val="Compact"/>
              <w:jc w:val="left"/>
            </w:pPr>
            <w:r>
              <w:t xml:space="preserve">左侧参数表（任何页都在）最上面那组「0 判据限值与可行窗口」：确认两项温差预算，以及终验补跑两关、量舌保温窗口两个开关</w:t>
            </w:r>
          </w:p>
        </w:tc>
        <w:tc>
          <w:tcPr/>
          <w:p>
            <w:pPr>
              <w:pStyle w:val="Compact"/>
              <w:jc w:val="left"/>
            </w:pPr>
            <w:r>
              <w:t xml:space="preserve">两项温差预算就是热侧、冷侧两条硬判据的限值，默认各 5 K；放宽多少由填的人负责</w:t>
            </w:r>
            <w:r>
              <w:t xml:space="preserve"> </w:t>
            </w:r>
          </w:p>
        </w:tc>
      </w:tr>
      <w:tr>
        <w:tc>
          <w:tcPr/>
          <w:p>
            <w:pPr>
              <w:pStyle w:val="Compact"/>
              <w:jc w:val="left"/>
            </w:pPr>
            <w:r>
              <w:t xml:space="preserve">3</w:t>
            </w:r>
          </w:p>
        </w:tc>
        <w:tc>
          <w:tcPr/>
          <w:p>
            <w:pPr>
              <w:pStyle w:val="Compact"/>
              <w:jc w:val="left"/>
            </w:pPr>
            <w:r>
              <w:t xml:space="preserve">「② 法兰优化」页：核算整线</w:t>
            </w:r>
          </w:p>
        </w:tc>
        <w:tc>
          <w:tcPr/>
          <w:p>
            <w:pPr>
              <w:pStyle w:val="Compact"/>
              <w:jc w:val="left"/>
            </w:pPr>
            <w:r>
              <w:t xml:space="preserve">它会自己走完：解一次 → 判据没过就调可调参数（需要时搜形状）→ 加密复算到数不再变 → 细网格上不过就重解 → 终验三关与舌保温窗口 → 可以出图</w:t>
            </w:r>
          </w:p>
        </w:tc>
      </w:tr>
      <w:tr>
        <w:tc>
          <w:tcPr/>
          <w:p>
            <w:pPr>
              <w:pStyle w:val="Compact"/>
              <w:jc w:val="left"/>
            </w:pPr>
            <w:r>
              <w:t xml:space="preserve">4</w:t>
            </w:r>
          </w:p>
        </w:tc>
        <w:tc>
          <w:tcPr/>
          <w:p>
            <w:pPr>
              <w:pStyle w:val="Compact"/>
              <w:jc w:val="left"/>
            </w:pPr>
            <w:r>
              <w:t xml:space="preserve">「① 输入」页改盘径／舌宽／管壁／锥形／解法</w:t>
            </w:r>
          </w:p>
        </w:tc>
        <w:tc>
          <w:tcPr/>
          <w:p>
            <w:pPr>
              <w:pStyle w:val="Compact"/>
              <w:jc w:val="left"/>
            </w:pPr>
            <w:r>
              <w:t xml:space="preserve">舌长会自己顶到装配下界；改完停手 1.5 s 会自动重算</w:t>
            </w:r>
            <w:r>
              <w:t xml:space="preserve"> </w:t>
            </w:r>
          </w:p>
        </w:tc>
      </w:tr>
      <w:tr>
        <w:tc>
          <w:tcPr/>
          <w:p>
            <w:pPr>
              <w:pStyle w:val="Compact"/>
              <w:jc w:val="left"/>
            </w:pPr>
            <w:r>
              <w:t xml:space="preserve">5</w:t>
            </w:r>
          </w:p>
        </w:tc>
        <w:tc>
          <w:tcPr/>
          <w:p>
            <w:pPr>
              <w:pStyle w:val="Compact"/>
              <w:jc w:val="left"/>
            </w:pPr>
            <w:r>
              <w:t xml:space="preserve">（可选）在「② 法兰优化」页展开「手动分步 ▾」，点「◇ 搜形状（手动分步）」</w:t>
            </w:r>
          </w:p>
        </w:tc>
        <w:tc>
          <w:tcPr/>
          <w:p>
            <w:pPr>
              <w:pStyle w:val="Compact"/>
              <w:jc w:val="left"/>
            </w:pPr>
            <w:r>
              <w:t xml:space="preserve">连盘径都还没定、或想看有没有更省铂的形状</w:t>
            </w:r>
            <w:r>
              <w:t xml:space="preserve"> </w:t>
            </w:r>
          </w:p>
        </w:tc>
      </w:tr>
      <w:tr>
        <w:tc>
          <w:tcPr/>
          <w:p>
            <w:pPr>
              <w:pStyle w:val="Compact"/>
              <w:jc w:val="left"/>
            </w:pPr>
            <w:r>
              <w:t xml:space="preserve">6</w:t>
            </w:r>
          </w:p>
        </w:tc>
        <w:tc>
          <w:tcPr/>
          <w:p>
            <w:pPr>
              <w:pStyle w:val="Compact"/>
              <w:jc w:val="left"/>
            </w:pPr>
            <w:r>
              <w:t xml:space="preserve">「③ 结果与出图」：导出本页 3DM；导出安装报告</w:t>
            </w:r>
          </w:p>
        </w:tc>
        <w:tc>
          <w:tcPr/>
          <w:p>
            <w:pPr>
              <w:pStyle w:val="Compact"/>
              <w:jc w:val="left"/>
            </w:pPr>
            <w:r>
              <w:t xml:space="preserve">拿到整机几何，在 ② 页输出框里看重量对账；安装报告交现场。界面导出目前取默认段数、段长与管内径，段数或段长不同于默认时是否与求解一致【待决定】</w:t>
            </w:r>
            <w:r>
              <w:t xml:space="preserve"> </w:t>
            </w:r>
          </w:p>
        </w:tc>
      </w:tr>
    </w:tbl>
    <w:bookmarkEnd w:id="88"/>
    <w:bookmarkStart w:id="89" w:name="五个页签"/>
    <w:p>
      <w:pPr>
        <w:pStyle w:val="Heading2"/>
      </w:pPr>
      <w:r>
        <w:t xml:space="preserve">11.2 五个页签</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页签</w:t>
            </w:r>
          </w:p>
        </w:tc>
        <w:tc>
          <w:tcPr/>
          <w:p>
            <w:pPr>
              <w:pStyle w:val="Compact"/>
              <w:jc w:val="left"/>
            </w:pPr>
            <w:r>
              <w:t xml:space="preserve">放什么</w:t>
            </w:r>
          </w:p>
        </w:tc>
      </w:tr>
      <w:tr>
        <w:tc>
          <w:tcPr/>
          <w:p>
            <w:pPr>
              <w:pStyle w:val="Compact"/>
              <w:jc w:val="left"/>
            </w:pPr>
            <w:r>
              <w:t xml:space="preserve">左侧参数表（任何页都在）</w:t>
            </w:r>
          </w:p>
        </w:tc>
        <w:tc>
          <w:tcPr/>
          <w:p>
            <w:pPr>
              <w:pStyle w:val="Compact"/>
              <w:jc w:val="left"/>
            </w:pPr>
            <w:r>
              <w:t xml:space="preserve">分类折叠，最上面是「0 判据限值与可行窗口」；「5 管几何」里有「铂材牌号」下拉，只能选四类数据齐全的牌号，其余灰显并写明缺哪几类</w:t>
            </w:r>
          </w:p>
        </w:tc>
      </w:tr>
      <w:tr>
        <w:tc>
          <w:tcPr/>
          <w:p>
            <w:pPr>
              <w:pStyle w:val="Compact"/>
              <w:jc w:val="left"/>
            </w:pPr>
            <w:r>
              <w:t xml:space="preserve">① 输入</w:t>
            </w:r>
          </w:p>
        </w:tc>
        <w:tc>
          <w:tcPr/>
          <w:p>
            <w:pPr>
              <w:pStyle w:val="Compact"/>
              <w:jc w:val="left"/>
            </w:pPr>
            <w:r>
              <w:t xml:space="preserve">管、法兰几何来源、法兰形状、解法、逐片表（可调参数与只读值）、保温与夹持、几何/工艺、铂金管加热段数、分段控温点</w:t>
            </w:r>
          </w:p>
        </w:tc>
      </w:tr>
      <w:tr>
        <w:tc>
          <w:tcPr/>
          <w:p>
            <w:pPr>
              <w:pStyle w:val="Compact"/>
              <w:jc w:val="left"/>
            </w:pPr>
            <w:r>
              <w:t xml:space="preserve">② 法兰优化</w:t>
            </w:r>
          </w:p>
        </w:tc>
        <w:tc>
          <w:tcPr/>
          <w:p>
            <w:pPr>
              <w:pStyle w:val="Compact"/>
              <w:jc w:val="left"/>
            </w:pPr>
            <w:r>
              <w:t xml:space="preserve">核算整线主键、手动分步、五格状态条（设计电流、约束盒下角、导航网格逐轮、加密复算、细网格重解）、输出框</w:t>
            </w:r>
          </w:p>
        </w:tc>
      </w:tr>
      <w:tr>
        <w:tc>
          <w:tcPr/>
          <w:p>
            <w:pPr>
              <w:pStyle w:val="Compact"/>
              <w:jc w:val="left"/>
            </w:pPr>
            <w:r>
              <w:t xml:space="preserve">③ 结果与出图</w:t>
            </w:r>
          </w:p>
        </w:tc>
        <w:tc>
          <w:tcPr/>
          <w:p>
            <w:pPr>
              <w:pStyle w:val="Compact"/>
              <w:jc w:val="left"/>
            </w:pPr>
            <w:r>
              <w:t xml:space="preserve">判据表在上；下方七个页签：法兰温度场、法兰电流密度场、管轴向剖面、配套清单、保温方案、舌保温可行窗口、安装报告；出图与存档按钮</w:t>
            </w:r>
          </w:p>
        </w:tc>
      </w:tr>
      <w:tr>
        <w:tc>
          <w:tcPr/>
          <w:p>
            <w:pPr>
              <w:pStyle w:val="Compact"/>
              <w:jc w:val="left"/>
            </w:pPr>
            <w:r>
              <w:t xml:space="preserve">参考工具</w:t>
            </w:r>
          </w:p>
        </w:tc>
        <w:tc>
          <w:tcPr/>
          <w:p>
            <w:pPr>
              <w:pStyle w:val="Compact"/>
              <w:jc w:val="left"/>
            </w:pPr>
            <w:r>
              <w:t xml:space="preserve">解析粗看、分段核算、焊接下界小算盘、设计记录；不可交付</w:t>
            </w:r>
          </w:p>
        </w:tc>
      </w:tr>
      <w:tr>
        <w:tc>
          <w:tcPr/>
          <w:p>
            <w:pPr>
              <w:pStyle w:val="Compact"/>
              <w:jc w:val="left"/>
            </w:pPr>
            <w:r>
              <w:t xml:space="preserve">使用说明</w:t>
            </w:r>
          </w:p>
        </w:tc>
        <w:tc>
          <w:tcPr/>
          <w:p>
            <w:pPr>
              <w:pStyle w:val="Compact"/>
              <w:jc w:val="left"/>
            </w:pPr>
            <w:r>
              <w:t xml:space="preserve">本页即完整说明书，F1 直达</w:t>
            </w:r>
          </w:p>
        </w:tc>
      </w:tr>
    </w:tbl>
    <w:p>
      <w:pPr>
        <w:pStyle w:val="BodyText"/>
      </w:pPr>
      <w:r>
        <w:t xml:space="preserve">右上状态面板底部有一行「下一步 → 点『…』」，该点的按钮同时加粗加淡蓝底。它只指路，不替人点。</w:t>
      </w:r>
    </w:p>
    <w:p>
      <w:pPr>
        <w:pStyle w:val="BodyText"/>
      </w:pPr>
      <w:r>
        <w:t xml:space="preserve">安装报告十节，另有三节：5b 保温方案，7b 三关结论与升温全程的伸长量，8b 每片舌保温的可行窗口。页签、输出框、安装报告三处从同一次结果生成。判据没全过时，报告第一行写「不可作为安装依据」。</w:t>
      </w:r>
    </w:p>
    <w:bookmarkEnd w:id="89"/>
    <w:bookmarkStart w:id="90" w:name="核算整线-vs-搜形状"/>
    <w:p>
      <w:pPr>
        <w:pStyle w:val="Heading2"/>
      </w:pPr>
      <w:r>
        <w:t xml:space="preserve">11.3 核算整线 vs 搜形状</w:t>
      </w:r>
    </w:p>
    <w:p>
      <w:pPr>
        <w:pStyle w:val="FirstParagraph"/>
      </w:pPr>
      <w:r>
        <w:t xml:space="preserve">先点核算整线；想省铂再手动搜形状。核算整线先只调旋钮；法兰侧旋钮到顶时，它按下一步指路接着搜形状（会改盘径与舌宽）。</w:t>
      </w:r>
      <w:r>
        <w:t xml:space="preserve"> </w:t>
      </w:r>
      <w:r>
        <w:t xml:space="preserve">搜形状动盘径、舌宽、锥形；「解法」选两个都算时两族各搜一遍，各选各的最轻，不互比。</w:t>
      </w:r>
    </w:p>
    <w:p>
      <w:pPr>
        <w:pStyle w:val="BodyText"/>
      </w:pPr>
      <w:r>
        <w:t xml:space="preserve">核算整线停下时给四种判词之一，下一步各不相同：</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判词</w:t>
            </w:r>
          </w:p>
        </w:tc>
        <w:tc>
          <w:tcPr/>
          <w:p>
            <w:pPr>
              <w:pStyle w:val="Compact"/>
              <w:jc w:val="left"/>
            </w:pPr>
            <w:r>
              <w:t xml:space="preserve">含义</w:t>
            </w:r>
          </w:p>
        </w:tc>
        <w:tc>
          <w:tcPr/>
          <w:p>
            <w:pPr>
              <w:pStyle w:val="Compact"/>
              <w:jc w:val="left"/>
            </w:pPr>
            <w:r>
              <w:t xml:space="preserve">下一步</w:t>
            </w:r>
          </w:p>
        </w:tc>
      </w:tr>
      <w:tr>
        <w:tc>
          <w:tcPr/>
          <w:p>
            <w:pPr>
              <w:pStyle w:val="Compact"/>
              <w:jc w:val="left"/>
            </w:pPr>
            <w:r>
              <w:t xml:space="preserve">可行</w:t>
            </w:r>
          </w:p>
        </w:tc>
        <w:tc>
          <w:tcPr/>
          <w:p>
            <w:pPr>
              <w:pStyle w:val="Compact"/>
              <w:jc w:val="left"/>
            </w:pPr>
            <w:r>
              <w:t xml:space="preserve">全判据通过</w:t>
            </w:r>
          </w:p>
        </w:tc>
        <w:tc>
          <w:tcPr/>
          <w:p>
            <w:pPr>
              <w:pStyle w:val="Compact"/>
              <w:jc w:val="left"/>
            </w:pPr>
            <w:r>
              <w:t xml:space="preserve">到「③ 结果与出图」出图</w:t>
            </w:r>
          </w:p>
        </w:tc>
      </w:tr>
      <w:tr>
        <w:tc>
          <w:tcPr/>
          <w:p>
            <w:pPr>
              <w:pStyle w:val="Compact"/>
              <w:jc w:val="left"/>
            </w:pPr>
            <w:r>
              <w:t xml:space="preserve">判不了</w:t>
            </w:r>
          </w:p>
        </w:tc>
        <w:tc>
          <w:tcPr/>
          <w:p>
            <w:pPr>
              <w:pStyle w:val="Compact"/>
              <w:jc w:val="left"/>
            </w:pPr>
            <w:r>
              <w:t xml:space="preserve">这一点没解到收敛；既不是可行也不是不可行</w:t>
            </w:r>
          </w:p>
        </w:tc>
        <w:tc>
          <w:tcPr/>
          <w:p>
            <w:pPr>
              <w:pStyle w:val="Compact"/>
              <w:jc w:val="left"/>
            </w:pPr>
            <w:r>
              <w:t xml:space="preserve">加轮数上限或细化网格重算；不要因此去改形状</w:t>
            </w:r>
          </w:p>
        </w:tc>
      </w:tr>
      <w:tr>
        <w:tc>
          <w:tcPr/>
          <w:p>
            <w:pPr>
              <w:pStyle w:val="Compact"/>
              <w:jc w:val="left"/>
            </w:pPr>
            <w:r>
              <w:t xml:space="preserve">不可行</w:t>
            </w:r>
          </w:p>
        </w:tc>
        <w:tc>
          <w:tcPr/>
          <w:p>
            <w:pPr>
              <w:pStyle w:val="Compact"/>
              <w:jc w:val="left"/>
            </w:pPr>
            <w:r>
              <w:t xml:space="preserve">法兰侧旋钮到顶、分派前提不成立或没有旋钮能治；再算一次会得到同一句话</w:t>
            </w:r>
          </w:p>
        </w:tc>
        <w:tc>
          <w:tcPr/>
          <w:p>
            <w:pPr>
              <w:pStyle w:val="Compact"/>
              <w:jc w:val="left"/>
            </w:pPr>
            <w:r>
              <w:t xml:space="preserve">看停因；卡几何就改盘径、舌宽或搜形状</w:t>
            </w:r>
          </w:p>
        </w:tc>
      </w:tr>
      <w:tr>
        <w:tc>
          <w:tcPr/>
          <w:p>
            <w:pPr>
              <w:pStyle w:val="Compact"/>
              <w:jc w:val="left"/>
            </w:pPr>
            <w:r>
              <w:t xml:space="preserve">没搜到</w:t>
            </w:r>
          </w:p>
        </w:tc>
        <w:tc>
          <w:tcPr/>
          <w:p>
            <w:pPr>
              <w:pStyle w:val="Compact"/>
              <w:jc w:val="left"/>
            </w:pPr>
            <w:r>
              <w:t xml:space="preserve">跑满轮数仍未全过；不是不可行的证明</w:t>
            </w:r>
          </w:p>
        </w:tc>
        <w:tc>
          <w:tcPr/>
          <w:p>
            <w:pPr>
              <w:pStyle w:val="Compact"/>
              <w:jc w:val="left"/>
            </w:pPr>
            <w:r>
              <w:t xml:space="preserve">再算一次是有意义的</w:t>
            </w:r>
          </w:p>
        </w:tc>
      </w:tr>
    </w:tbl>
    <w:p>
      <w:pPr>
        <w:pStyle w:val="BodyText"/>
      </w:pPr>
      <w:r>
        <w:t xml:space="preserve">搜形状只在精算全判据通过时写回页面；精算没有全过，不写回，粗筛那一行留在「搜形状结果」下拉里。</w:t>
      </w:r>
      <w:r>
        <w:t xml:space="preserve"> </w:t>
      </w:r>
      <w:r>
        <w:t xml:space="preserve">加密复算与终验三关只在核算整线里跑，所以搜完必点核算整线，过了才出图。</w:t>
      </w:r>
    </w:p>
    <w:bookmarkEnd w:id="90"/>
    <w:bookmarkStart w:id="91" w:name="用自己的-rhino-图纸"/>
    <w:p>
      <w:pPr>
        <w:pStyle w:val="Heading2"/>
      </w:pPr>
      <w:r>
        <w:t xml:space="preserve">11.4 用自己的 Rhino 图纸</w:t>
      </w:r>
    </w:p>
    <w:p>
      <w:pPr>
        <w:pStyle w:val="FirstParagraph"/>
      </w:pPr>
      <w:r>
        <w:t xml:space="preserve">「① 输入」页「法兰几何来源」选「Rhino .3dm 文件」，在「法兰图纸 .3dm」一行点「…」选一张图（各片同一张图、厚度各自解），填图层名。分析会认出管孔、盘径、舌片尺寸、各级台阶、锥形舌与舌根加厚段。点「核算整线」时，它自己先分析图纸、照图纸解一次作基准，再用「◈ 图纸几何 → 参数」把图纸几何交给解析路，之后按解析模式走完。</w:t>
      </w:r>
      <w:r>
        <w:t xml:space="preserve"> </w:t>
      </w:r>
      <w:r>
        <w:t xml:space="preserve">停留在图纸模式、用手动分步按钮时：法兰厚度那一组框（片数 = 段数 + 1）是厚度倍数，不是板厚；终验不跑升温全程与空管到温两关，也不量舌保温窗口，并写明原因：那两根旋钮不在图纸路径上。</w:t>
      </w:r>
    </w:p>
    <w:bookmarkEnd w:id="91"/>
    <w:bookmarkStart w:id="92" w:name="常见问题"/>
    <w:p>
      <w:pPr>
        <w:pStyle w:val="Heading2"/>
      </w:pPr>
      <w:r>
        <w:t xml:space="preserve">11.5 常见问题</w:t>
      </w:r>
    </w:p>
    <w:p>
      <w:pPr>
        <w:numPr>
          <w:ilvl w:val="0"/>
          <w:numId w:val="1026"/>
        </w:numPr>
        <w:pStyle w:val="Compact"/>
      </w:pPr>
      <w:r>
        <w:t xml:space="preserve">「◇ 搜形状（手动分步）」是灰的：现在是图纸模式，先点「◈ 图纸几何 → 参数」；或者当前参数还没点过「核算整线」并收敛。</w:t>
      </w:r>
    </w:p>
    <w:p>
      <w:pPr>
        <w:numPr>
          <w:ilvl w:val="0"/>
          <w:numId w:val="1026"/>
        </w:numPr>
        <w:pStyle w:val="Compact"/>
      </w:pPr>
      <w:r>
        <w:t xml:space="preserve">两个按钮给的数不一样：一个算的是存好的设计记录，一个算的是页面上改过的参数。</w:t>
      </w:r>
    </w:p>
    <w:p>
      <w:pPr>
        <w:numPr>
          <w:ilvl w:val="0"/>
          <w:numId w:val="1026"/>
        </w:numPr>
        <w:pStyle w:val="Compact"/>
      </w:pPr>
      <w:r>
        <w:t xml:space="preserve">加密复算后从过变不过：粗网格把孔边和焊脚那一圈的梯度抹平了，细网格才是真的；点「◆ 细网格重解（加密不过后）」。</w:t>
      </w:r>
    </w:p>
    <w:p>
      <w:pPr>
        <w:numPr>
          <w:ilvl w:val="0"/>
          <w:numId w:val="1026"/>
        </w:numPr>
        <w:pStyle w:val="Compact"/>
      </w:pPr>
      <w:r>
        <w:t xml:space="preserve">判据全过但数看着不对：先看 ② 页输出框的收敛信息。状态面板写「✗ 上次解未收敛」时，下面每个数都不能用。</w:t>
      </w:r>
    </w:p>
    <w:p>
      <w:pPr>
        <w:numPr>
          <w:ilvl w:val="0"/>
          <w:numId w:val="1026"/>
        </w:numPr>
        <w:pStyle w:val="Compact"/>
      </w:pPr>
      <w:r>
        <w:t xml:space="preserve">判据表里某条温度判据写「判不了那么细」：它的裕度比认证误差还小，既不当过也不当不过。要判得了，得把这一点解得更细。</w:t>
      </w:r>
    </w:p>
    <w:p>
      <w:pPr>
        <w:numPr>
          <w:ilvl w:val="0"/>
          <w:numId w:val="1026"/>
        </w:numPr>
        <w:pStyle w:val="Compact"/>
      </w:pPr>
      <w:r>
        <w:t xml:space="preserve">核算整线说「判不了」：这一点没解到收敛，不是形状的事；加轮数上限或细化网格重算。</w:t>
      </w:r>
    </w:p>
    <w:p>
      <w:pPr>
        <w:numPr>
          <w:ilvl w:val="0"/>
          <w:numId w:val="1026"/>
        </w:numPr>
        <w:pStyle w:val="Compact"/>
      </w:pPr>
      <w:r>
        <w:t xml:space="preserve">搜形状说「精算没有全过」：这一族在粗筛里最轻的形状，精算后没过；页面没被改动，要看它的判据表就在下拉里选它。</w:t>
      </w:r>
    </w:p>
    <w:p>
      <w:pPr>
        <w:numPr>
          <w:ilvl w:val="0"/>
          <w:numId w:val="1026"/>
        </w:numPr>
        <w:pStyle w:val="Compact"/>
      </w:pPr>
      <w:r>
        <w:t xml:space="preserve">舌保温可行窗口一档都落不进：当前判据下这片没有可制造的舌保温。不改判据、不硬凑；要放宽就在参数表那两项温差预算里填，并对放宽负责。</w:t>
      </w:r>
    </w:p>
    <w:bookmarkEnd w:id="92"/>
    <w:bookmarkEnd w:id="93"/>
    <w:bookmarkStart w:id="94" w:name="现场待确认的数与结论"/>
    <w:p>
      <w:pPr>
        <w:pStyle w:val="Heading1"/>
      </w:pPr>
      <w:r>
        <w:t xml:space="preserve">12 现场待确认的数与结论</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量</w:t>
            </w:r>
          </w:p>
        </w:tc>
        <w:tc>
          <w:tcPr/>
          <w:p>
            <w:pPr>
              <w:pStyle w:val="Compact"/>
              <w:jc w:val="left"/>
            </w:pPr>
            <w:r>
              <w:t xml:space="preserve">现在按什么算</w:t>
            </w:r>
          </w:p>
        </w:tc>
        <w:tc>
          <w:tcPr/>
          <w:p>
            <w:pPr>
              <w:pStyle w:val="Compact"/>
              <w:jc w:val="left"/>
            </w:pPr>
            <w:r>
              <w:t xml:space="preserve">一旦不同，影响多大</w:t>
            </w:r>
          </w:p>
        </w:tc>
      </w:tr>
      <w:tr>
        <w:tc>
          <w:tcPr/>
          <w:p>
            <w:pPr>
              <w:pStyle w:val="Compact"/>
              <w:jc w:val="left"/>
            </w:pPr>
            <w:r>
              <w:t xml:space="preserve">法兰截面的设计电流密度 J</w:t>
            </w:r>
          </w:p>
        </w:tc>
        <w:tc>
          <w:tcPr/>
          <w:p>
            <w:pPr>
              <w:pStyle w:val="Compact"/>
              <w:jc w:val="left"/>
            </w:pPr>
            <w:r>
              <w:t xml:space="preserve">预设 10（可改），极限 J + 1</w:t>
            </w:r>
          </w:p>
        </w:tc>
        <w:tc>
          <w:tcPr/>
          <w:p>
            <w:pPr>
              <w:pStyle w:val="Compact"/>
              <w:jc w:val="left"/>
            </w:pPr>
            <w:r>
              <w:t xml:space="preserve">J 每改 1，法兰截面和铂重都跟着变；最值得现场给一个数</w:t>
            </w:r>
            <w:r>
              <w:t xml:space="preserve"> </w:t>
            </w:r>
          </w:p>
        </w:tc>
      </w:tr>
      <w:tr>
        <w:tc>
          <w:tcPr/>
          <w:p>
            <w:pPr>
              <w:pStyle w:val="Compact"/>
              <w:jc w:val="left"/>
            </w:pPr>
            <w:r>
              <w:t xml:space="preserve">控温热偶的读数误差</w:t>
            </w:r>
          </w:p>
        </w:tc>
        <w:tc>
          <w:tcPr/>
          <w:p>
            <w:pPr>
              <w:pStyle w:val="Compact"/>
              <w:jc w:val="left"/>
            </w:pPr>
            <w:r>
              <w:t xml:space="preserve">两项温差预算各 5 K，= 段中点热偶在 1100 °C 的误差</w:t>
            </w:r>
          </w:p>
        </w:tc>
        <w:tc>
          <w:tcPr/>
          <w:p>
            <w:pPr>
              <w:pStyle w:val="Compact"/>
              <w:jc w:val="left"/>
            </w:pPr>
            <w:r>
              <w:t xml:space="preserve">它就是热侧、冷侧两条硬判据的限值；换热偶或重新标定后在参数表里改，放宽等于放宽温差预算</w:t>
            </w:r>
            <w:r>
              <w:t xml:space="preserve"> </w:t>
            </w:r>
          </w:p>
        </w:tc>
      </w:tr>
      <w:tr>
        <w:tc>
          <w:tcPr/>
          <w:p>
            <w:pPr>
              <w:pStyle w:val="Compact"/>
              <w:jc w:val="left"/>
            </w:pPr>
            <w:r>
              <w:t xml:space="preserve">铜排表面状态</w:t>
            </w:r>
          </w:p>
        </w:tc>
        <w:tc>
          <w:tcPr/>
          <w:p>
            <w:pPr>
              <w:pStyle w:val="Compact"/>
              <w:jc w:val="left"/>
            </w:pPr>
            <w:r>
              <w:t xml:space="preserve">氧化铜发射率 0.7</w:t>
            </w:r>
          </w:p>
        </w:tc>
        <w:tc>
          <w:tcPr/>
          <w:p>
            <w:pPr>
              <w:pStyle w:val="Compact"/>
              <w:jc w:val="left"/>
            </w:pPr>
            <w:r>
              <w:t xml:space="preserve">抛光铜 0.05，差 14 倍</w:t>
            </w:r>
            <w:r>
              <w:t xml:space="preserve"> </w:t>
            </w:r>
          </w:p>
        </w:tc>
      </w:tr>
      <w:tr>
        <w:tc>
          <w:tcPr/>
          <w:p>
            <w:pPr>
              <w:pStyle w:val="Compact"/>
              <w:jc w:val="left"/>
            </w:pPr>
            <w:r>
              <w:t xml:space="preserve">焊接方法</w:t>
            </w:r>
          </w:p>
        </w:tc>
        <w:tc>
          <w:tcPr/>
          <w:p>
            <w:pPr>
              <w:pStyle w:val="Compact"/>
              <w:jc w:val="left"/>
            </w:pPr>
            <w:r>
              <w:t xml:space="preserve">现场手工焊；烧穿下界取参数表默认 0.6 mm，是待现场确认的假设</w:t>
            </w:r>
          </w:p>
        </w:tc>
        <w:tc>
          <w:tcPr/>
          <w:p>
            <w:pPr>
              <w:pStyle w:val="Compact"/>
              <w:jc w:val="left"/>
            </w:pPr>
            <w:r>
              <w:t xml:space="preserve">行业常规手工 TIG 约 0.5、自动 TIG 约 0.3、激光约 0.1 mm，差一个量级</w:t>
            </w:r>
            <w:r>
              <w:t xml:space="preserve"> </w:t>
            </w:r>
          </w:p>
        </w:tc>
      </w:tr>
      <w:tr>
        <w:tc>
          <w:tcPr/>
          <w:p>
            <w:pPr>
              <w:pStyle w:val="Compact"/>
              <w:jc w:val="left"/>
            </w:pPr>
            <w:r>
              <w:t xml:space="preserve">圆盘保温 20 mm</w:t>
            </w:r>
          </w:p>
        </w:tc>
        <w:tc>
          <w:tcPr/>
          <w:p>
            <w:pPr>
              <w:pStyle w:val="Compact"/>
              <w:jc w:val="left"/>
            </w:pPr>
            <w:r>
              <w:t xml:space="preserve">默认值，整盘一个厚度</w:t>
            </w:r>
          </w:p>
        </w:tc>
        <w:tc>
          <w:tcPr/>
          <w:p>
            <w:pPr>
              <w:pStyle w:val="Compact"/>
              <w:jc w:val="left"/>
            </w:pPr>
            <w:r>
              <w:t xml:space="preserve">历史值，仓库里查不到出处；它是管根温度的直接上游，改它判据表要整张重算</w:t>
            </w:r>
            <w:r>
              <w:t xml:space="preserve"> </w:t>
            </w:r>
          </w:p>
        </w:tc>
      </w:tr>
      <w:tr>
        <w:tc>
          <w:tcPr/>
          <w:p>
            <w:pPr>
              <w:pStyle w:val="Compact"/>
              <w:jc w:val="left"/>
            </w:pPr>
            <w:r>
              <w:t xml:space="preserve">保温材料 k(T)</w:t>
            </w:r>
          </w:p>
        </w:tc>
        <w:tc>
          <w:tcPr/>
          <w:p>
            <w:pPr>
              <w:pStyle w:val="Compact"/>
              <w:jc w:val="left"/>
            </w:pPr>
            <w:r>
              <w:t xml:space="preserve">三层取参数表系数</w:t>
            </w:r>
          </w:p>
        </w:tc>
        <w:tc>
          <w:tcPr/>
          <w:p>
            <w:pPr>
              <w:pStyle w:val="Compact"/>
              <w:jc w:val="left"/>
            </w:pPr>
            <w:r>
              <w:t xml:space="preserve">系数出处是空的，保温方案表上印「出处待补」</w:t>
            </w:r>
            <w:r>
              <w:t xml:space="preserve"> </w:t>
            </w:r>
          </w:p>
        </w:tc>
      </w:tr>
      <w:tr>
        <w:tc>
          <w:tcPr/>
          <w:p>
            <w:pPr>
              <w:pStyle w:val="Compact"/>
              <w:jc w:val="left"/>
            </w:pPr>
            <w:r>
              <w:t xml:space="preserve">管端靠圆盘那一段保温的渐变减薄</w:t>
            </w:r>
          </w:p>
        </w:tc>
        <w:tc>
          <w:tcPr/>
          <w:p>
            <w:pPr>
              <w:pStyle w:val="Compact"/>
              <w:jc w:val="left"/>
            </w:pPr>
            <w:r>
              <w:t xml:space="preserve">模型未建，管保温沿全长等厚</w:t>
            </w:r>
          </w:p>
        </w:tc>
        <w:tc>
          <w:tcPr/>
          <w:p>
            <w:pPr>
              <w:pStyle w:val="Compact"/>
              <w:jc w:val="left"/>
            </w:pPr>
            <w:r>
              <w:t xml:space="preserve">影响局部，方向偏乐观：角部实际比模型多散一点热</w:t>
            </w:r>
            <w:r>
              <w:t xml:space="preserve"> </w:t>
            </w:r>
          </w:p>
        </w:tc>
      </w:tr>
    </w:tbl>
    <w:p>
      <w:pPr>
        <w:pStyle w:val="BodyText"/>
      </w:pPr>
      <w:r>
        <w:t xml:space="preserve">设计输入待定、尚无出处的几项（不是现场量得出的数，但同样不得当成已定）：</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项</w:t>
            </w:r>
          </w:p>
        </w:tc>
        <w:tc>
          <w:tcPr/>
          <w:p>
            <w:pPr>
              <w:pStyle w:val="Compact"/>
              <w:jc w:val="left"/>
            </w:pPr>
            <w:r>
              <w:t xml:space="preserve">现在按什么算</w:t>
            </w:r>
          </w:p>
        </w:tc>
        <w:tc>
          <w:tcPr/>
          <w:p>
            <w:pPr>
              <w:pStyle w:val="Compact"/>
              <w:jc w:val="left"/>
            </w:pPr>
            <w:r>
              <w:t xml:space="preserve">为什么要定</w:t>
            </w:r>
          </w:p>
        </w:tc>
      </w:tr>
      <w:tr>
        <w:tc>
          <w:tcPr/>
          <w:p>
            <w:pPr>
              <w:pStyle w:val="Compact"/>
              <w:jc w:val="left"/>
            </w:pPr>
            <w:r>
              <w:t xml:space="preserve">空管到温稳态的控温点</w:t>
            </w:r>
          </w:p>
        </w:tc>
        <w:tc>
          <w:tcPr/>
          <w:p>
            <w:pPr>
              <w:pStyle w:val="Compact"/>
              <w:jc w:val="left"/>
            </w:pPr>
            <w:r>
              <w:t xml:space="preserve">全线取升温目标 1150 °C</w:t>
            </w:r>
          </w:p>
        </w:tc>
        <w:tc>
          <w:tcPr/>
          <w:p>
            <w:pPr>
              <w:pStyle w:val="Compact"/>
              <w:jc w:val="left"/>
            </w:pPr>
            <w:r>
              <w:t xml:space="preserve">口径待定；它决定空管态的场与管强度许用侧</w:t>
            </w:r>
            <w:r>
              <w:t xml:space="preserve"> </w:t>
            </w:r>
          </w:p>
        </w:tc>
      </w:tr>
      <w:tr>
        <w:tc>
          <w:tcPr/>
          <w:p>
            <w:pPr>
              <w:pStyle w:val="Compact"/>
              <w:jc w:val="left"/>
            </w:pPr>
            <w:r>
              <w:t xml:space="preserve">1000 °C 持久强度数据</w:t>
            </w:r>
          </w:p>
        </w:tc>
        <w:tc>
          <w:tcPr/>
          <w:p>
            <w:pPr>
              <w:pStyle w:val="Compact"/>
              <w:jc w:val="left"/>
            </w:pPr>
            <w:r>
              <w:t xml:space="preserve">缺；低于拟合下限 1100 °C 的段按保守上界判</w:t>
            </w:r>
          </w:p>
        </w:tc>
        <w:tc>
          <w:tcPr/>
          <w:p>
            <w:pPr>
              <w:pStyle w:val="Compact"/>
              <w:jc w:val="left"/>
            </w:pPr>
            <w:r>
              <w:t xml:space="preserve">上界规则不是真值；要真判得补数据、重拟系数</w:t>
            </w:r>
            <w:r>
              <w:t xml:space="preserve"> </w:t>
            </w:r>
          </w:p>
        </w:tc>
      </w:tr>
      <w:tr>
        <w:tc>
          <w:tcPr/>
          <w:p>
            <w:pPr>
              <w:pStyle w:val="Compact"/>
              <w:jc w:val="left"/>
            </w:pPr>
            <w:r>
              <w:t xml:space="preserve">舌保温搜索上界 20 mm、板厚上界 6 mm</w:t>
            </w:r>
          </w:p>
        </w:tc>
        <w:tc>
          <w:tcPr/>
          <w:p>
            <w:pPr>
              <w:pStyle w:val="Compact"/>
              <w:jc w:val="left"/>
            </w:pPr>
            <w:r>
              <w:t xml:space="preserve">求解器约束盒的上界</w:t>
            </w:r>
          </w:p>
        </w:tc>
        <w:tc>
          <w:tcPr/>
          <w:p>
            <w:pPr>
              <w:pStyle w:val="Compact"/>
              <w:jc w:val="left"/>
            </w:pPr>
            <w:r>
              <w:t xml:space="preserve">无出处，且在一些形状上真的在咬</w:t>
            </w:r>
            <w:r>
              <w:t xml:space="preserve"> </w:t>
            </w:r>
          </w:p>
        </w:tc>
      </w:tr>
      <w:tr>
        <w:tc>
          <w:tcPr/>
          <w:p>
            <w:pPr>
              <w:pStyle w:val="Compact"/>
              <w:jc w:val="left"/>
            </w:pPr>
            <w:r>
              <w:t xml:space="preserve">升温伸长 1000 °C 以上</w:t>
            </w:r>
          </w:p>
        </w:tc>
        <w:tc>
          <w:tcPr/>
          <w:p>
            <w:pPr>
              <w:pStyle w:val="Compact"/>
              <w:jc w:val="left"/>
            </w:pPr>
            <w:r>
              <w:t xml:space="preserve">外推，表上标明</w:t>
            </w:r>
          </w:p>
        </w:tc>
        <w:tc>
          <w:tcPr/>
          <w:p>
            <w:pPr>
              <w:pStyle w:val="Compact"/>
              <w:jc w:val="left"/>
            </w:pPr>
            <w:r>
              <w:t xml:space="preserve">没有人判过能否用来定现场余量</w:t>
            </w:r>
            <w:r>
              <w:t xml:space="preserve"> </w:t>
            </w:r>
          </w:p>
        </w:tc>
      </w:tr>
      <w:tr>
        <w:tc>
          <w:tcPr/>
          <w:p>
            <w:pPr>
              <w:pStyle w:val="Compact"/>
              <w:jc w:val="left"/>
            </w:pPr>
            <w:r>
              <w:t xml:space="preserve">电阻率、热导率、比热按牌号</w:t>
            </w:r>
          </w:p>
        </w:tc>
        <w:tc>
          <w:tcPr/>
          <w:p>
            <w:pPr>
              <w:pStyle w:val="Compact"/>
              <w:jc w:val="left"/>
            </w:pPr>
            <w:r>
              <w:t xml:space="preserve">已接进求解链（默认 Pt 逐位不变）</w:t>
            </w:r>
          </w:p>
        </w:tc>
        <w:tc>
          <w:tcPr/>
          <w:p>
            <w:pPr>
              <w:pStyle w:val="Compact"/>
              <w:jc w:val="left"/>
            </w:pPr>
            <w:r>
              <w:t xml:space="preserve">选非纯铂牌号的整线算例还没有整线判过，各判据往哪边推没有算过（第 4.9 节）</w:t>
            </w:r>
            <w:r>
              <w:t xml:space="preserve"> </w:t>
            </w:r>
          </w:p>
        </w:tc>
      </w:tr>
      <w:tr>
        <w:tc>
          <w:tcPr/>
          <w:p>
            <w:pPr>
              <w:pStyle w:val="Compact"/>
              <w:jc w:val="left"/>
            </w:pPr>
            <w:r>
              <w:t xml:space="preserve">空管管腔辐射系数</w:t>
            </w:r>
          </w:p>
        </w:tc>
        <w:tc>
          <w:tcPr/>
          <w:p>
            <w:pPr>
              <w:pStyle w:val="Compact"/>
              <w:jc w:val="left"/>
            </w:pPr>
            <w:r>
              <w:t xml:space="preserve">0.023 W·m/K；另一档估计 0.056 W·m/K</w:t>
            </w:r>
          </w:p>
        </w:tc>
        <w:tc>
          <w:tcPr/>
          <w:p>
            <w:pPr>
              <w:pStyle w:val="Compact"/>
              <w:jc w:val="left"/>
            </w:pPr>
            <w:r>
              <w:t xml:space="preserve">两档都是推理估算，未经实测，取舍没有依据；影响空管到温结论（第 4.1 节）</w:t>
            </w:r>
            <w:r>
              <w:t xml:space="preserve"> </w:t>
            </w:r>
          </w:p>
        </w:tc>
      </w:tr>
      <w:tr>
        <w:tc>
          <w:tcPr/>
          <w:p>
            <w:pPr>
              <w:pStyle w:val="Compact"/>
              <w:jc w:val="left"/>
            </w:pPr>
            <w:r>
              <w:t xml:space="preserve">焊接屈曲的平均比热</w:t>
            </w:r>
          </w:p>
        </w:tc>
        <w:tc>
          <w:tcPr/>
          <w:p>
            <w:pPr>
              <w:pStyle w:val="Compact"/>
              <w:jc w:val="left"/>
            </w:pPr>
            <w:r>
              <w:t xml:space="preserve">145 J/(kg·K)</w:t>
            </w:r>
          </w:p>
        </w:tc>
        <w:tc>
          <w:tcPr/>
          <w:p>
            <w:pPr>
              <w:pStyle w:val="Compact"/>
              <w:jc w:val="left"/>
            </w:pPr>
            <w:r>
              <w:t xml:space="preserve">按纯铂比热式在 0 °C 到熔点取中点约 157，差 8 %；改它会挪板厚下角与铂重（第 4.6 节）</w:t>
            </w:r>
            <w:r>
              <w:t xml:space="preserve"> </w:t>
            </w:r>
          </w:p>
        </w:tc>
      </w:tr>
      <w:tr>
        <w:tc>
          <w:tcPr/>
          <w:p>
            <w:pPr>
              <w:pStyle w:val="Compact"/>
              <w:jc w:val="left"/>
            </w:pPr>
            <w:r>
              <w:t xml:space="preserve">裸舌等效厚度</w:t>
            </w:r>
          </w:p>
        </w:tc>
        <w:tc>
          <w:tcPr/>
          <w:p>
            <w:pPr>
              <w:pStyle w:val="Compact"/>
              <w:jc w:val="left"/>
            </w:pPr>
            <w:r>
              <w:t xml:space="preserve">0.30 mm，热解里按内层保温、外表面发射率 0.45 计</w:t>
            </w:r>
          </w:p>
        </w:tc>
        <w:tc>
          <w:tcPr/>
          <w:p>
            <w:pPr>
              <w:pStyle w:val="Compact"/>
              <w:jc w:val="left"/>
            </w:pPr>
            <w:r>
              <w:t xml:space="preserve">仓库里查不到出处；它是舌保温下角，也是窗口下侧可能的边界（第 4.8 节）</w:t>
            </w:r>
            <w:r>
              <w:t xml:space="preserve"> </w:t>
            </w:r>
          </w:p>
        </w:tc>
      </w:tr>
      <w:tr>
        <w:tc>
          <w:tcPr/>
          <w:p>
            <w:pPr>
              <w:pStyle w:val="Compact"/>
              <w:jc w:val="left"/>
            </w:pPr>
            <w:r>
              <w:t xml:space="preserve">圆盘保温界面上界</w:t>
            </w:r>
          </w:p>
        </w:tc>
        <w:tc>
          <w:tcPr/>
          <w:p>
            <w:pPr>
              <w:pStyle w:val="Compact"/>
              <w:jc w:val="left"/>
            </w:pPr>
            <w:r>
              <w:t xml:space="preserve">60 mm</w:t>
            </w:r>
          </w:p>
        </w:tc>
        <w:tc>
          <w:tcPr/>
          <w:p>
            <w:pPr>
              <w:pStyle w:val="Compact"/>
              <w:jc w:val="left"/>
            </w:pPr>
            <w:r>
              <w:t xml:space="preserve">无出处</w:t>
            </w:r>
            <w:r>
              <w:t xml:space="preserve"> </w:t>
            </w:r>
          </w:p>
        </w:tc>
      </w:tr>
      <w:tr>
        <w:tc>
          <w:tcPr/>
          <w:p>
            <w:pPr>
              <w:pStyle w:val="Compact"/>
              <w:jc w:val="left"/>
            </w:pPr>
            <w:r>
              <w:t xml:space="preserve">最小性</w:t>
            </w:r>
          </w:p>
        </w:tc>
        <w:tc>
          <w:tcPr/>
          <w:p>
            <w:pPr>
              <w:pStyle w:val="Compact"/>
              <w:jc w:val="left"/>
            </w:pPr>
            <w:r>
              <w:t xml:space="preserve">各判据所需值随其余可调参数只增不减时成立</w:t>
            </w:r>
          </w:p>
        </w:tc>
        <w:tc>
          <w:tcPr/>
          <w:p>
            <w:pPr>
              <w:pStyle w:val="Compact"/>
              <w:jc w:val="left"/>
            </w:pPr>
            <w:r>
              <w:t xml:space="preserve">金属类可调参数同时服务两条判据时前提不一定成立，未核（第 7.1 节）</w:t>
            </w:r>
            <w:r>
              <w:t xml:space="preserve"> </w:t>
            </w:r>
          </w:p>
        </w:tc>
      </w:tr>
      <w:tr>
        <w:tc>
          <w:tcPr/>
          <w:p>
            <w:pPr>
              <w:pStyle w:val="Compact"/>
              <w:jc w:val="left"/>
            </w:pPr>
            <w:r>
              <w:t xml:space="preserve">格点走格</w:t>
            </w:r>
          </w:p>
        </w:tc>
        <w:tc>
          <w:tcPr/>
          <w:p>
            <w:pPr>
              <w:pStyle w:val="Compact"/>
              <w:jc w:val="left"/>
            </w:pPr>
            <w:r>
              <w:t xml:space="preserve">格点裕度小于认证误差时往保守方向走格</w:t>
            </w:r>
          </w:p>
        </w:tc>
        <w:tc>
          <w:tcPr/>
          <w:p>
            <w:pPr>
              <w:pStyle w:val="Compact"/>
              <w:jc w:val="left"/>
            </w:pPr>
            <w:r>
              <w:t xml:space="preserve">只由人造裕度函数的门验过，真算例上没触发过</w:t>
            </w:r>
            <w:r>
              <w:t xml:space="preserve"> </w:t>
            </w:r>
          </w:p>
        </w:tc>
      </w:tr>
      <w:tr>
        <w:tc>
          <w:tcPr/>
          <w:p>
            <w:pPr>
              <w:pStyle w:val="Compact"/>
              <w:jc w:val="left"/>
            </w:pPr>
            <w:r>
              <w:t xml:space="preserve">网格层 F3／F4／F7</w:t>
            </w:r>
          </w:p>
        </w:tc>
        <w:tc>
          <w:tcPr/>
          <w:p>
            <w:pPr>
              <w:pStyle w:val="Compact"/>
              <w:jc w:val="left"/>
            </w:pPr>
            <w:r>
              <w:t xml:space="preserve">发热按格；分区按格心；细区半径跟舌长走</w:t>
            </w:r>
          </w:p>
        </w:tc>
        <w:tc>
          <w:tcPr/>
          <w:p>
            <w:pPr>
              <w:pStyle w:val="Compact"/>
              <w:jc w:val="left"/>
            </w:pPr>
            <w:r>
              <w:t xml:space="preserve">未做，照实列出（第 9 章）；F6 孔边整格定电位 2026-09-23 已改为孔面上定电位，两条新暴露的门槛门红着交</w:t>
            </w:r>
            <w:r>
              <w:t xml:space="preserve"> </w:t>
            </w:r>
          </w:p>
        </w:tc>
      </w:tr>
      <w:tr>
        <w:tc>
          <w:tcPr/>
          <w:p>
            <w:pPr>
              <w:pStyle w:val="Compact"/>
              <w:jc w:val="left"/>
            </w:pPr>
            <w:r>
              <w:t xml:space="preserve">合并树的 Windows 门</w:t>
            </w:r>
          </w:p>
        </w:tc>
        <w:tc>
          <w:tcPr/>
          <w:p>
            <w:pPr>
              <w:pStyle w:val="Compact"/>
              <w:jc w:val="left"/>
            </w:pPr>
            <w:r>
              <w:t xml:space="preserve">全 sln 编译、界面走查、抓图</w:t>
            </w:r>
          </w:p>
        </w:tc>
        <w:tc>
          <w:tcPr/>
          <w:p>
            <w:pPr>
              <w:pStyle w:val="Compact"/>
              <w:jc w:val="left"/>
            </w:pPr>
            <w:r>
              <w:t xml:space="preserve">一道都没跑</w:t>
            </w:r>
            <w:r>
              <w:t xml:space="preserve"> </w:t>
            </w:r>
          </w:p>
        </w:tc>
      </w:tr>
    </w:tbl>
    <w:p>
      <w:pPr>
        <w:pStyle w:val="BodyText"/>
      </w:pPr>
      <w:r>
        <w:t xml:space="preserve">结论：本报告以判据体系与传导链为基础，把计算流程定为「升温电流 → 按 J 定截面 → 场定孔 → 可调参数求解 → 加密复算 → 终验三关」的因果链，形状（盘径、舌宽、锥形、孔族）交给形状搜索。判据以控温热偶读数为基准，分工况卡交付，判定分辨率落到随结果交出的认证误差上。所有数与图都由同一份设计记录经同一条链生成。最终口径下两份设计的结果待重解补上；合并树上的界面走查与抓图尚未跑。</w:t>
      </w:r>
      <w:r>
        <w:t xml:space="preserve"> </w:t>
      </w:r>
      <w:r>
        <w:t xml:space="preserve">限制与待确认的数如实列在上面。</w:t>
      </w:r>
    </w:p>
    <w:bookmarkEnd w:id="94"/>
    <w:bookmarkStart w:id="95" w:name="版本说明"/>
    <w:p>
      <w:pPr>
        <w:pStyle w:val="Heading1"/>
      </w:pPr>
      <w:r>
        <w:t xml:space="preserve">版本说明</w:t>
      </w:r>
    </w:p>
    <w:p>
      <w:pPr>
        <w:numPr>
          <w:ilvl w:val="0"/>
          <w:numId w:val="1027"/>
        </w:numPr>
        <w:pStyle w:val="Compact"/>
      </w:pPr>
      <w:r>
        <w:t xml:space="preserve">v6.0（2026-09-11）：计算流程改为设计因果链（设计电流 → 按 J 定截面 → 场定孔 → 可调参数求解 → 终验），形状交给形状搜索；判据体系与传导链沿用前版。</w:t>
      </w:r>
    </w:p>
    <w:p>
      <w:pPr>
        <w:numPr>
          <w:ilvl w:val="0"/>
          <w:numId w:val="1027"/>
        </w:numPr>
        <w:pStyle w:val="Compact"/>
      </w:pPr>
      <w:r>
        <w:t xml:space="preserve">v6.1（2026-09-12）：每条公式附符号表与单位；新增法兰「初始值 → 结果值」并列、计算流程与边界环境（10.5 节），温度场与电流密度场及同保温对照（10.6 节），侧 Y 形 3DM（10.3 节），论证与验证手段一览（9.1 节）；去掉开发过程中的比较与轶事，只比较开发完成后的结果；设计输入不带人称，来源见 2.3 节表。</w:t>
      </w:r>
    </w:p>
    <w:p>
      <w:pPr>
        <w:numPr>
          <w:ilvl w:val="0"/>
          <w:numId w:val="1027"/>
        </w:numPr>
        <w:pStyle w:val="Compact"/>
      </w:pPr>
      <w:r>
        <w:t xml:space="preserve">v6.1 修订（2026-09-16）：3.5 节设计电流一句「上界、确定、闭式」改为「确定、闭式」并注明它不是整线稳态段电流的上界；截面 J 与升温判据的口径不变。v6.0 同句一并改。</w:t>
      </w:r>
    </w:p>
    <w:p>
      <w:pPr>
        <w:numPr>
          <w:ilvl w:val="0"/>
          <w:numId w:val="1027"/>
        </w:numPr>
        <w:pStyle w:val="Compact"/>
      </w:pPr>
      <w:r>
        <w:t xml:space="preserve">v7.0 草案（2026-09-23）：口径随程序现状整体更新；结果数待最终口径重解后补。改了什么、为什么：</w:t>
      </w:r>
    </w:p>
    <w:p>
      <w:pPr>
        <w:numPr>
          <w:ilvl w:val="1"/>
          <w:numId w:val="1028"/>
        </w:numPr>
        <w:pStyle w:val="Compact"/>
      </w:pPr>
      <w:r>
        <w:t xml:space="preserve">判据：热侧、冷侧两条硬判据改以控温热偶读数为基准，因为模型算的管根温度会被设计变量挪走，拿它当基准等于靶跟着箭跑；两条的限值改为参数表两项温差预算，默认 5 K。「圆盘区最高温 − 管温」「法兰增量温降」降为旧判法参考量。判据分带玻璃稳态与空管到温稳态两态各自卡交付。接合区缠绕圈数降为参考行，交付物是保温材质与各区厚度方案，因为怎么包由现场定。管强度在拟合区间外用保守上界判。</w:t>
      </w:r>
    </w:p>
    <w:p>
      <w:pPr>
        <w:numPr>
          <w:ilvl w:val="1"/>
          <w:numId w:val="1028"/>
        </w:numPr>
        <w:pStyle w:val="Compact"/>
      </w:pPr>
      <w:r>
        <w:t xml:space="preserve">求解与数值：外层耦合停机改为绝对容差 0.025 K，并随结果交认证误差，温度判据裕度小于它就判不了那么细；段解三层容差为段电流 0.005 A、段内 Picard 0.001 K、段内边值 0.0005 K。求解器判词四态，判不了与旋钮到顶分开，判不了不推去搜形状。二分在图纸格点上走，舌保温一格 0.5 mm，等于包法每层，交付值就是被判过的值。求根、终局复核、加密复算用同一张网格。终验按顺序跑齐三关并量每片舌保温窗口。</w:t>
      </w:r>
    </w:p>
    <w:p>
      <w:pPr>
        <w:numPr>
          <w:ilvl w:val="1"/>
          <w:numId w:val="1028"/>
        </w:numPr>
        <w:pStyle w:val="Compact"/>
      </w:pPr>
      <w:r>
        <w:t xml:space="preserve">网格：解析板逐格精确积分、面长按有料长度、管孔边界为圆弧、碎格并入邻格；孔边零电位与管温都施加在弧面上、距离取法向距（2026-09-23）；仍开放的三处照实列出。</w:t>
      </w:r>
    </w:p>
    <w:p>
      <w:pPr>
        <w:numPr>
          <w:ilvl w:val="1"/>
          <w:numId w:val="1028"/>
        </w:numPr>
        <w:pStyle w:val="Compact"/>
      </w:pPr>
      <w:r>
        <w:t xml:space="preserve">物性：写明电阻率、热导率、比热在求解链里仍按纯铂，只有持久强度与热膨胀按牌号。</w:t>
      </w:r>
    </w:p>
    <w:p>
      <w:pPr>
        <w:numPr>
          <w:ilvl w:val="1"/>
          <w:numId w:val="1028"/>
        </w:numPr>
        <w:pStyle w:val="Compact"/>
      </w:pPr>
      <w:r>
        <w:t xml:space="preserve">结果：v6.1 第 10 章的全部结果数与图都算于上述变更之前，口径已变，本版不沿用；W08、W06 两份设计在最终口径下的数写作待补，盘 Ø56 与侧 Y 形两个案例是否重算待决定。</w:t>
      </w:r>
    </w:p>
    <w:p>
      <w:pPr>
        <w:numPr>
          <w:ilvl w:val="1"/>
          <w:numId w:val="1028"/>
        </w:numPr>
        <w:pStyle w:val="Compact"/>
      </w:pPr>
      <w:r>
        <w:t xml:space="preserve">圆盘保温 20 mm 的出处由「现场实况」改为「历史值，出处待补」，因为仓库里查不到出处。</w:t>
      </w:r>
    </w:p>
    <w:p>
      <w:pPr>
        <w:numPr>
          <w:ilvl w:val="1"/>
          <w:numId w:val="1028"/>
        </w:numPr>
        <w:pStyle w:val="Compact"/>
      </w:pPr>
      <w:r>
        <w:t xml:space="preserve">APP 使用方法按现行界面重写：输入页新分组、牌号灰显、结果页七个页签、安装报告 5b／7b／8b、四种判词与指路。</w:t>
      </w:r>
    </w:p>
    <w:p>
      <w:pPr>
        <w:numPr>
          <w:ilvl w:val="1"/>
          <w:numId w:val="1028"/>
        </w:numPr>
        <w:pStyle w:val="Compact"/>
      </w:pPr>
      <w:r>
        <w:t xml:space="preserve">写法：判据只用全名，不写代号；不带人称；不用破折号。</w:t>
      </w:r>
    </w:p>
    <w:bookmarkEnd w:id="95"/>
    <w:bookmarkStart w:id="96" w:name="附录-符号总表"/>
    <w:p>
      <w:pPr>
        <w:pStyle w:val="Heading1"/>
      </w:pPr>
      <w:r>
        <w:t xml:space="preserve">附录　符号总表</w:t>
      </w:r>
    </w:p>
    <w:p>
      <w:pPr>
        <w:pStyle w:val="FirstParagraph"/>
      </w:pPr>
      <w:r>
        <w:t xml:space="preserve">同一个字母在不同节里可能是不同的量（σ、ρ、P、A、t、θ），表里按节标出；单位一律给国际单位，工程上惯用的单位在括号里。</w:t>
      </w:r>
    </w:p>
    <w:tbl>
      <w:tblPr>
        <w:tblStyle w:val="Table"/>
        <w:tblW w:type="pct" w:w="5000"/>
        <w:tblLook w:firstRow="1" w:lastRow="0" w:firstColumn="0" w:lastColumn="0" w:noHBand="0" w:noVBand="0" w:val="0020"/>
        <w:jc w:val="start"/>
      </w:tblPr>
      <w:tblGrid>
        <w:gridCol w:w="1237"/>
        <w:gridCol w:w="3465"/>
        <w:gridCol w:w="1732"/>
        <w:gridCol w:w="1485"/>
      </w:tblGrid>
      <w:tr>
        <w:trPr>
          <w:tblHeader w:val="true"/>
        </w:trPr>
        <w:tc>
          <w:tcPr/>
          <w:p>
            <w:pPr>
              <w:pStyle w:val="Compact"/>
              <w:jc w:val="left"/>
            </w:pPr>
            <w:r>
              <w:t xml:space="preserve">符号</w:t>
            </w:r>
          </w:p>
        </w:tc>
        <w:tc>
          <w:tcPr/>
          <w:p>
            <w:pPr>
              <w:pStyle w:val="Compact"/>
              <w:jc w:val="left"/>
            </w:pPr>
            <w:r>
              <w:t xml:space="preserve">含义</w:t>
            </w:r>
          </w:p>
        </w:tc>
        <w:tc>
          <w:tcPr/>
          <w:p>
            <w:pPr>
              <w:pStyle w:val="Compact"/>
              <w:jc w:val="left"/>
            </w:pPr>
            <w:r>
              <w:t xml:space="preserve">单位</w:t>
            </w:r>
          </w:p>
        </w:tc>
        <w:tc>
          <w:tcPr/>
          <w:p>
            <w:pPr>
              <w:pStyle w:val="Compact"/>
              <w:jc w:val="left"/>
            </w:pPr>
            <w:r>
              <w:t xml:space="preserve">出现在</w:t>
            </w:r>
          </w:p>
        </w:tc>
      </w:tr>
      <w:tr>
        <w:tc>
          <w:tcPr/>
          <w:p>
            <w:pPr>
              <w:pStyle w:val="Compact"/>
              <w:jc w:val="left"/>
            </w:pPr>
            <m:oMath>
              <m:r>
                <m:t>a</m:t>
              </m:r>
            </m:oMath>
          </w:p>
        </w:tc>
        <w:tc>
          <w:tcPr/>
          <w:p>
            <w:pPr>
              <w:pStyle w:val="Compact"/>
              <w:jc w:val="left"/>
            </w:pPr>
            <w:r>
              <w:t xml:space="preserve">焊脚，= max(板厚, 管壁厚)</w:t>
            </w:r>
          </w:p>
        </w:tc>
        <w:tc>
          <w:tcPr/>
          <w:p>
            <w:pPr>
              <w:pStyle w:val="Compact"/>
              <w:jc w:val="left"/>
            </w:pPr>
            <w:r>
              <w:t xml:space="preserve">mm</w:t>
            </w:r>
          </w:p>
        </w:tc>
        <w:tc>
          <w:tcPr/>
          <w:p>
            <w:pPr>
              <w:pStyle w:val="Compact"/>
              <w:jc w:val="left"/>
            </w:pPr>
            <w:r>
              <w:t xml:space="preserve">2.4、8.1</w:t>
            </w:r>
            <w:r>
              <w:t xml:space="preserve"> </w:t>
            </w:r>
          </w:p>
        </w:tc>
      </w:tr>
      <w:tr>
        <w:tc>
          <w:tcPr/>
          <w:p>
            <w:pPr>
              <w:pStyle w:val="Compact"/>
              <w:jc w:val="left"/>
            </w:pPr>
            <m:oMath>
              <m:sSub>
                <m:e>
                  <m:r>
                    <m:t>A</m:t>
                  </m:r>
                </m:e>
                <m:sub>
                  <m:r>
                    <m:t>w</m:t>
                  </m:r>
                </m:sub>
              </m:sSub>
            </m:oMath>
          </w:p>
        </w:tc>
        <w:tc>
          <w:tcPr/>
          <w:p>
            <w:pPr>
              <w:pStyle w:val="Compact"/>
              <w:jc w:val="left"/>
            </w:pPr>
            <w:r>
              <w:t xml:space="preserve">单道角焊缝截面积</w:t>
            </w:r>
          </w:p>
        </w:tc>
        <w:tc>
          <w:tcPr/>
          <w:p>
            <w:pPr>
              <w:pStyle w:val="Compact"/>
              <w:jc w:val="left"/>
            </w:pPr>
            <w:r>
              <w:t xml:space="preserve">mm²</w:t>
            </w:r>
          </w:p>
        </w:tc>
        <w:tc>
          <w:tcPr/>
          <w:p>
            <w:pPr>
              <w:pStyle w:val="Compact"/>
              <w:jc w:val="left"/>
            </w:pPr>
            <w:r>
              <w:t xml:space="preserve">2.4</w:t>
            </w:r>
          </w:p>
        </w:tc>
      </w:tr>
      <w:tr>
        <w:tc>
          <w:tcPr/>
          <w:p>
            <w:pPr>
              <w:pStyle w:val="Compact"/>
              <w:jc w:val="left"/>
            </w:pPr>
            <m:oMath>
              <m:r>
                <m:t>A</m:t>
              </m:r>
            </m:oMath>
          </w:p>
        </w:tc>
        <w:tc>
          <w:tcPr/>
          <w:p>
            <w:pPr>
              <w:pStyle w:val="Compact"/>
              <w:jc w:val="left"/>
            </w:pPr>
            <w:r>
              <w:t xml:space="preserve">管壁截面积</w:t>
            </w:r>
          </w:p>
        </w:tc>
        <w:tc>
          <w:tcPr/>
          <w:p>
            <w:pPr>
              <w:pStyle w:val="Compact"/>
              <w:jc w:val="left"/>
            </w:pPr>
            <w:r>
              <w:t xml:space="preserve">m²</w:t>
            </w:r>
          </w:p>
        </w:tc>
        <w:tc>
          <w:tcPr/>
          <w:p>
            <w:pPr>
              <w:pStyle w:val="Compact"/>
              <w:jc w:val="left"/>
            </w:pPr>
            <w:r>
              <w:t xml:space="preserve">4.1、4.2</w:t>
            </w:r>
          </w:p>
        </w:tc>
      </w:tr>
      <w:tr>
        <w:tc>
          <w:tcPr/>
          <w:p>
            <w:pPr>
              <w:pStyle w:val="Compact"/>
              <w:jc w:val="left"/>
            </w:pPr>
            <m:oMath>
              <m:r>
                <m:t>A</m:t>
              </m:r>
            </m:oMath>
          </w:p>
        </w:tc>
        <w:tc>
          <w:tcPr/>
          <w:p>
            <w:pPr>
              <w:pStyle w:val="Compact"/>
              <w:jc w:val="left"/>
            </w:pPr>
            <w:r>
              <w:t xml:space="preserve">法兰某一必经截面的面积（舌片：宽 × 厚；圆盘各圈：周长 × 厚）</w:t>
            </w:r>
          </w:p>
        </w:tc>
        <w:tc>
          <w:tcPr/>
          <w:p>
            <w:pPr>
              <w:pStyle w:val="Compact"/>
              <w:jc w:val="left"/>
            </w:pPr>
            <w:r>
              <w:t xml:space="preserve">mm²</w:t>
            </w:r>
          </w:p>
        </w:tc>
        <w:tc>
          <w:tcPr/>
          <w:p>
            <w:pPr>
              <w:pStyle w:val="Compact"/>
              <w:jc w:val="left"/>
            </w:pPr>
            <w:r>
              <w:t xml:space="preserve">3.6</w:t>
            </w:r>
          </w:p>
        </w:tc>
      </w:tr>
      <w:tr>
        <w:tc>
          <w:tcPr/>
          <w:p>
            <w:pPr>
              <w:pStyle w:val="Compact"/>
              <w:jc w:val="left"/>
            </w:pPr>
            <m:oMath>
              <m:r>
                <m:t>A</m:t>
              </m:r>
            </m:oMath>
          </w:p>
        </w:tc>
        <w:tc>
          <w:tcPr/>
          <w:p>
            <w:pPr>
              <w:pStyle w:val="Compact"/>
              <w:jc w:val="left"/>
            </w:pPr>
            <w:r>
              <w:t xml:space="preserve">舌片截面积</w:t>
            </w:r>
          </w:p>
        </w:tc>
        <w:tc>
          <w:tcPr/>
          <w:p>
            <w:pPr>
              <w:pStyle w:val="Compact"/>
              <w:jc w:val="left"/>
            </w:pPr>
            <w:r>
              <w:t xml:space="preserve">m²</w:t>
            </w:r>
          </w:p>
        </w:tc>
        <w:tc>
          <w:tcPr/>
          <w:p>
            <w:pPr>
              <w:pStyle w:val="Compact"/>
              <w:jc w:val="left"/>
            </w:pPr>
            <w:r>
              <w:t xml:space="preserve">4.5</w:t>
            </w:r>
          </w:p>
        </w:tc>
      </w:tr>
      <w:tr>
        <w:tc>
          <w:tcPr/>
          <w:p>
            <w:pPr>
              <w:pStyle w:val="Compact"/>
              <w:jc w:val="left"/>
            </w:pPr>
            <m:oMath>
              <m:sSub>
                <m:e>
                  <m:r>
                    <m:t>A</m:t>
                  </m:r>
                </m:e>
                <m:sub>
                  <m:r>
                    <m:rPr>
                      <m:nor/>
                      <m:sty m:val="p"/>
                    </m:rPr>
                    <m:t>放大</m:t>
                  </m:r>
                </m:sub>
              </m:sSub>
            </m:oMath>
          </w:p>
        </w:tc>
        <w:tc>
          <w:tcPr/>
          <w:p>
            <w:pPr>
              <w:pStyle w:val="Compact"/>
              <w:jc w:val="left"/>
            </w:pPr>
            <w:r>
              <w:t xml:space="preserve">外层耦合停机放大 = max(闭式 × 1.1, 实测雅可比)</w:t>
            </w:r>
          </w:p>
        </w:tc>
        <w:tc>
          <w:tcPr/>
          <w:p>
            <w:pPr>
              <w:pStyle w:val="Compact"/>
              <w:jc w:val="left"/>
            </w:pPr>
            <w:r>
              <w:t xml:space="preserve">无量纲</w:t>
            </w:r>
          </w:p>
        </w:tc>
        <w:tc>
          <w:tcPr/>
          <w:p>
            <w:pPr>
              <w:pStyle w:val="Compact"/>
              <w:jc w:val="left"/>
            </w:pPr>
            <w:r>
              <w:t xml:space="preserve">5.3、9</w:t>
            </w:r>
            <w:r>
              <w:t xml:space="preserve"> </w:t>
            </w:r>
          </w:p>
        </w:tc>
      </w:tr>
      <w:tr>
        <w:tc>
          <w:tcPr/>
          <w:p>
            <w:pPr>
              <w:pStyle w:val="Compact"/>
              <w:jc w:val="left"/>
            </w:pPr>
            <m:oMath>
              <m:r>
                <m:t>b</m:t>
              </m:r>
            </m:oMath>
          </w:p>
        </w:tc>
        <w:tc>
          <w:tcPr/>
          <w:p>
            <w:pPr>
              <w:pStyle w:val="Compact"/>
              <w:jc w:val="left"/>
            </w:pPr>
            <w:r>
              <w:t xml:space="preserve">焊缝所在板的无支撑宽度（法兰盘：盘半径 − 管孔半径）</w:t>
            </w:r>
          </w:p>
        </w:tc>
        <w:tc>
          <w:tcPr/>
          <w:p>
            <w:pPr>
              <w:pStyle w:val="Compact"/>
              <w:jc w:val="left"/>
            </w:pPr>
            <w:r>
              <w:t xml:space="preserve">mm</w:t>
            </w:r>
          </w:p>
        </w:tc>
        <w:tc>
          <w:tcPr/>
          <w:p>
            <w:pPr>
              <w:pStyle w:val="Compact"/>
              <w:jc w:val="left"/>
            </w:pPr>
            <w:r>
              <w:t xml:space="preserve">4.6</w:t>
            </w:r>
          </w:p>
        </w:tc>
      </w:tr>
      <w:tr>
        <w:tc>
          <w:tcPr/>
          <w:p>
            <w:pPr>
              <w:pStyle w:val="Compact"/>
              <w:jc w:val="left"/>
            </w:pPr>
            <m:oMath>
              <m:r>
                <m:t>C</m:t>
              </m:r>
            </m:oMath>
          </w:p>
        </w:tc>
        <w:tc>
          <w:tcPr/>
          <w:p>
            <w:pPr>
              <w:pStyle w:val="Compact"/>
              <w:jc w:val="left"/>
            </w:pPr>
            <w:r>
              <w:t xml:space="preserve">收缩力经验系数，0.2（在钢上标定）</w:t>
            </w:r>
          </w:p>
        </w:tc>
        <w:tc>
          <w:tcPr/>
          <w:p>
            <w:pPr>
              <w:pStyle w:val="Compact"/>
              <w:jc w:val="left"/>
            </w:pPr>
            <w:r>
              <w:t xml:space="preserve">无量纲</w:t>
            </w:r>
          </w:p>
        </w:tc>
        <w:tc>
          <w:tcPr/>
          <w:p>
            <w:pPr>
              <w:pStyle w:val="Compact"/>
              <w:jc w:val="left"/>
            </w:pPr>
            <w:r>
              <w:t xml:space="preserve">4.6</w:t>
            </w:r>
            <w:r>
              <w:t xml:space="preserve"> </w:t>
            </w:r>
          </w:p>
        </w:tc>
      </w:tr>
      <w:tr>
        <w:tc>
          <w:tcPr/>
          <w:p>
            <w:pPr>
              <w:pStyle w:val="Compact"/>
              <w:jc w:val="left"/>
            </w:pPr>
            <m:oMath>
              <m:sSub>
                <m:e>
                  <m:r>
                    <m:t>C</m:t>
                  </m:r>
                </m:e>
                <m:sub>
                  <m:r>
                    <m:rPr>
                      <m:nor/>
                      <m:sty m:val="p"/>
                    </m:rPr>
                    <m:t>管</m:t>
                  </m:r>
                </m:sub>
              </m:sSub>
            </m:oMath>
          </w:p>
        </w:tc>
        <w:tc>
          <w:tcPr/>
          <w:p>
            <w:pPr>
              <w:pStyle w:val="Compact"/>
              <w:jc w:val="left"/>
            </w:pPr>
            <w:r>
              <w:t xml:space="preserve">管段热容（铂管质量 × 比热，加保温层热容的一半）</w:t>
            </w:r>
          </w:p>
        </w:tc>
        <w:tc>
          <w:tcPr/>
          <w:p>
            <w:pPr>
              <w:pStyle w:val="Compact"/>
              <w:jc w:val="left"/>
            </w:pPr>
            <w:r>
              <w:t xml:space="preserve">J/K</w:t>
            </w:r>
          </w:p>
        </w:tc>
        <w:tc>
          <w:tcPr/>
          <w:p>
            <w:pPr>
              <w:pStyle w:val="Compact"/>
              <w:jc w:val="left"/>
            </w:pPr>
            <w:r>
              <w:t xml:space="preserve">3.5</w:t>
            </w:r>
          </w:p>
        </w:tc>
      </w:tr>
      <w:tr>
        <w:tc>
          <w:tcPr/>
          <w:p>
            <w:pPr>
              <w:pStyle w:val="Compact"/>
              <w:jc w:val="left"/>
            </w:pPr>
            <m:oMath>
              <m:acc>
                <m:accPr>
                  <m:chr m:val="‾"/>
                </m:accPr>
                <m:e>
                  <m:r>
                    <m:t>c</m:t>
                  </m:r>
                </m:e>
              </m:acc>
            </m:oMath>
            <w:r>
              <w:t xml:space="preserve">、</w:t>
            </w:r>
            <m:oMath>
              <m:r>
                <m:t>c</m:t>
              </m:r>
            </m:oMath>
          </w:p>
        </w:tc>
        <w:tc>
          <w:tcPr/>
          <w:p>
            <w:pPr>
              <w:pStyle w:val="Compact"/>
              <w:jc w:val="left"/>
            </w:pPr>
            <w:r>
              <w:t xml:space="preserve">0 °C 到熔点的平均比热，145</w:t>
            </w:r>
          </w:p>
        </w:tc>
        <w:tc>
          <w:tcPr/>
          <w:p>
            <w:pPr>
              <w:pStyle w:val="Compact"/>
              <w:jc w:val="left"/>
            </w:pPr>
            <w:r>
              <w:t xml:space="preserve">J/(kg·K)</w:t>
            </w:r>
          </w:p>
        </w:tc>
        <w:tc>
          <w:tcPr/>
          <w:p>
            <w:pPr>
              <w:pStyle w:val="Compact"/>
              <w:jc w:val="left"/>
            </w:pPr>
            <w:r>
              <w:t xml:space="preserve">4.6</w:t>
            </w:r>
            <w:r>
              <w:t xml:space="preserve"> </w:t>
            </w:r>
          </w:p>
        </w:tc>
      </w:tr>
      <w:tr>
        <w:tc>
          <w:tcPr/>
          <w:p>
            <w:pPr>
              <w:pStyle w:val="Compact"/>
              <w:jc w:val="left"/>
            </w:pPr>
            <m:oMath>
              <m:r>
                <m:t>E</m:t>
              </m:r>
            </m:oMath>
          </w:p>
        </w:tc>
        <w:tc>
          <w:tcPr/>
          <w:p>
            <w:pPr>
              <w:pStyle w:val="Compact"/>
              <w:jc w:val="left"/>
            </w:pPr>
            <w:r>
              <w:t xml:space="preserve">弹性模量，168 GPa（推导中约掉）</w:t>
            </w:r>
          </w:p>
        </w:tc>
        <w:tc>
          <w:tcPr/>
          <w:p>
            <w:pPr>
              <w:pStyle w:val="Compact"/>
              <w:jc w:val="left"/>
            </w:pPr>
            <w:r>
              <w:t xml:space="preserve">Pa</w:t>
            </w:r>
          </w:p>
        </w:tc>
        <w:tc>
          <w:tcPr/>
          <w:p>
            <w:pPr>
              <w:pStyle w:val="Compact"/>
              <w:jc w:val="left"/>
            </w:pPr>
            <w:r>
              <w:t xml:space="preserve">4.6</w:t>
            </w:r>
            <w:r>
              <w:t xml:space="preserve"> </w:t>
            </w:r>
          </w:p>
        </w:tc>
      </w:tr>
      <w:tr>
        <w:tc>
          <w:tcPr/>
          <w:p>
            <w:pPr>
              <w:pStyle w:val="Compact"/>
              <w:jc w:val="left"/>
            </w:pPr>
            <m:oMath>
              <m:r>
                <m:rPr>
                  <m:sty m:val="b"/>
                </m:rPr>
                <m:t>E</m:t>
              </m:r>
            </m:oMath>
          </w:p>
        </w:tc>
        <w:tc>
          <w:tcPr/>
          <w:p>
            <w:pPr>
              <w:pStyle w:val="Compact"/>
              <w:jc w:val="left"/>
            </w:pPr>
            <w:r>
              <w:t xml:space="preserve">电场强度</w:t>
            </w:r>
          </w:p>
        </w:tc>
        <w:tc>
          <w:tcPr/>
          <w:p>
            <w:pPr>
              <w:pStyle w:val="Compact"/>
              <w:jc w:val="left"/>
            </w:pPr>
            <w:r>
              <w:t xml:space="preserve">V/m</w:t>
            </w:r>
          </w:p>
        </w:tc>
        <w:tc>
          <w:tcPr/>
          <w:p>
            <w:pPr>
              <w:pStyle w:val="Compact"/>
              <w:jc w:val="left"/>
            </w:pPr>
            <w:r>
              <w:t xml:space="preserve">3.1</w:t>
            </w:r>
          </w:p>
        </w:tc>
      </w:tr>
      <w:tr>
        <w:tc>
          <w:tcPr/>
          <w:p>
            <w:pPr>
              <w:pStyle w:val="Compact"/>
              <w:jc w:val="left"/>
            </w:pPr>
            <m:oMath>
              <m:sSub>
                <m:e>
                  <m:r>
                    <m:t>e</m:t>
                  </m:r>
                </m:e>
                <m:sub>
                  <m:r>
                    <m:rPr>
                      <m:nor/>
                      <m:sty m:val="p"/>
                    </m:rPr>
                    <m:t>认证</m:t>
                  </m:r>
                </m:sub>
              </m:sSub>
            </m:oMath>
          </w:p>
        </w:tc>
        <w:tc>
          <w:tcPr/>
          <w:p>
            <w:pPr>
              <w:pStyle w:val="Compact"/>
              <w:jc w:val="left"/>
            </w:pPr>
            <w:r>
              <w:t xml:space="preserve">认证误差 = 放大 × 停机残差（步长与真残差取大）</w:t>
            </w:r>
          </w:p>
        </w:tc>
        <w:tc>
          <w:tcPr/>
          <w:p>
            <w:pPr>
              <w:pStyle w:val="Compact"/>
              <w:jc w:val="left"/>
            </w:pPr>
            <w:r>
              <w:t xml:space="preserve">K</w:t>
            </w:r>
          </w:p>
        </w:tc>
        <w:tc>
          <w:tcPr/>
          <w:p>
            <w:pPr>
              <w:pStyle w:val="Compact"/>
              <w:jc w:val="left"/>
            </w:pPr>
            <w:r>
              <w:t xml:space="preserve">5.3、9</w:t>
            </w:r>
            <w:r>
              <w:t xml:space="preserve"> </w:t>
            </w:r>
          </w:p>
        </w:tc>
      </w:tr>
      <w:tr>
        <w:tc>
          <w:tcPr/>
          <w:p>
            <w:pPr>
              <w:pStyle w:val="Compact"/>
              <w:jc w:val="left"/>
            </w:pPr>
            <m:oMath>
              <m:r>
                <m:t>g</m:t>
              </m:r>
            </m:oMath>
          </w:p>
        </w:tc>
        <w:tc>
          <w:tcPr/>
          <w:p>
            <w:pPr>
              <w:pStyle w:val="Compact"/>
              <w:jc w:val="left"/>
            </w:pPr>
            <w:r>
              <w:t xml:space="preserve">段 ↔ 法兰耦合的环路增益</w:t>
            </w:r>
          </w:p>
        </w:tc>
        <w:tc>
          <w:tcPr/>
          <w:p>
            <w:pPr>
              <w:pStyle w:val="Compact"/>
              <w:jc w:val="left"/>
            </w:pPr>
            <w:r>
              <w:t xml:space="preserve">无量纲</w:t>
            </w:r>
          </w:p>
        </w:tc>
        <w:tc>
          <w:tcPr/>
          <w:p>
            <w:pPr>
              <w:pStyle w:val="Compact"/>
              <w:jc w:val="left"/>
            </w:pPr>
            <w:r>
              <w:t xml:space="preserve">9</w:t>
            </w:r>
          </w:p>
        </w:tc>
      </w:tr>
      <w:tr>
        <w:tc>
          <w:tcPr/>
          <w:p>
            <w:pPr>
              <w:pStyle w:val="Compact"/>
              <w:jc w:val="left"/>
            </w:pPr>
            <m:oMath>
              <m:sSub>
                <m:e>
                  <m:r>
                    <m:t>g</m:t>
                  </m:r>
                </m:e>
                <m:sub>
                  <m:r>
                    <m:rPr>
                      <m:nor/>
                      <m:sty m:val="p"/>
                    </m:rPr>
                    <m:t>面</m:t>
                  </m:r>
                </m:sub>
              </m:sSub>
            </m:oMath>
          </w:p>
        </w:tc>
        <w:tc>
          <w:tcPr/>
          <w:p>
            <w:pPr>
              <w:pStyle w:val="Compact"/>
              <w:jc w:val="left"/>
            </w:pPr>
            <w:r>
              <w:t xml:space="preserve">孔边弧面的导热</w:t>
            </w:r>
          </w:p>
        </w:tc>
        <w:tc>
          <w:tcPr/>
          <w:p>
            <w:pPr>
              <w:pStyle w:val="Compact"/>
              <w:jc w:val="left"/>
            </w:pPr>
            <w:r>
              <w:t xml:space="preserve">W/K</w:t>
            </w:r>
          </w:p>
        </w:tc>
        <w:tc>
          <w:tcPr/>
          <w:p>
            <w:pPr>
              <w:pStyle w:val="Compact"/>
              <w:jc w:val="left"/>
            </w:pPr>
            <w:r>
              <w:t xml:space="preserve">4.3</w:t>
            </w:r>
          </w:p>
        </w:tc>
      </w:tr>
      <w:tr>
        <w:tc>
          <w:tcPr/>
          <w:p>
            <w:pPr>
              <w:pStyle w:val="Compact"/>
              <w:jc w:val="left"/>
            </w:pPr>
            <m:oMath>
              <m:sSub>
                <m:e>
                  <m:r>
                    <m:t>h</m:t>
                  </m:r>
                </m:e>
                <m:sub>
                  <m:r>
                    <m:rPr>
                      <m:nor/>
                      <m:sty m:val="p"/>
                    </m:rPr>
                    <m:t>eff</m:t>
                  </m:r>
                </m:sub>
              </m:sSub>
            </m:oMath>
          </w:p>
        </w:tc>
        <w:tc>
          <w:tcPr/>
          <w:p>
            <w:pPr>
              <w:pStyle w:val="Compact"/>
              <w:jc w:val="left"/>
            </w:pPr>
            <w:r>
              <w:t xml:space="preserve">管外表面等效换热系数</w:t>
            </w:r>
          </w:p>
        </w:tc>
        <w:tc>
          <w:tcPr/>
          <w:p>
            <w:pPr>
              <w:pStyle w:val="Compact"/>
              <w:jc w:val="left"/>
            </w:pPr>
            <w:r>
              <w:t xml:space="preserve">W/(m²·K)</w:t>
            </w:r>
          </w:p>
        </w:tc>
        <w:tc>
          <w:tcPr/>
          <w:p>
            <w:pPr>
              <w:pStyle w:val="Compact"/>
              <w:jc w:val="left"/>
            </w:pPr>
            <w:r>
              <w:t xml:space="preserve">4.1</w:t>
            </w:r>
          </w:p>
        </w:tc>
      </w:tr>
      <w:tr>
        <w:tc>
          <w:tcPr/>
          <w:p>
            <w:pPr>
              <w:pStyle w:val="Compact"/>
              <w:jc w:val="left"/>
            </w:pPr>
            <m:oMath>
              <m:r>
                <m:t>h</m:t>
              </m:r>
              <m:r>
                <m:rPr>
                  <m:sty m:val="p"/>
                </m:rPr>
                <m:t>′</m:t>
              </m:r>
            </m:oMath>
          </w:p>
        </w:tc>
        <w:tc>
          <w:tcPr/>
          <w:p>
            <w:pPr>
              <w:pStyle w:val="Compact"/>
              <w:jc w:val="left"/>
            </w:pPr>
            <w:r>
              <w:t xml:space="preserve">管外散热的切线斜率</w:t>
            </w:r>
          </w:p>
        </w:tc>
        <w:tc>
          <w:tcPr/>
          <w:p>
            <w:pPr>
              <w:pStyle w:val="Compact"/>
              <w:jc w:val="left"/>
            </w:pPr>
            <w:r>
              <w:t xml:space="preserve">W/(m²·K)</w:t>
            </w:r>
          </w:p>
        </w:tc>
        <w:tc>
          <w:tcPr/>
          <w:p>
            <w:pPr>
              <w:pStyle w:val="Compact"/>
              <w:jc w:val="left"/>
            </w:pPr>
            <w:r>
              <w:t xml:space="preserve">4.2</w:t>
            </w:r>
          </w:p>
        </w:tc>
      </w:tr>
      <w:tr>
        <w:tc>
          <w:tcPr/>
          <w:p>
            <w:pPr>
              <w:pStyle w:val="Compact"/>
              <w:jc w:val="left"/>
            </w:pPr>
            <m:oMath>
              <m:r>
                <m:t>h</m:t>
              </m:r>
            </m:oMath>
          </w:p>
        </w:tc>
        <w:tc>
          <w:tcPr/>
          <w:p>
            <w:pPr>
              <w:pStyle w:val="Compact"/>
              <w:jc w:val="left"/>
            </w:pPr>
            <w:r>
              <w:t xml:space="preserve">网格中带尺寸</w:t>
            </w:r>
          </w:p>
        </w:tc>
        <w:tc>
          <w:tcPr/>
          <w:p>
            <w:pPr>
              <w:pStyle w:val="Compact"/>
              <w:jc w:val="left"/>
            </w:pPr>
            <w:r>
              <w:t xml:space="preserve">mm</w:t>
            </w:r>
          </w:p>
        </w:tc>
        <w:tc>
          <w:tcPr/>
          <w:p>
            <w:pPr>
              <w:pStyle w:val="Compact"/>
              <w:jc w:val="left"/>
            </w:pPr>
            <w:r>
              <w:t xml:space="preserve">9、10.5.1</w:t>
            </w:r>
          </w:p>
        </w:tc>
      </w:tr>
      <w:tr>
        <w:tc>
          <w:tcPr/>
          <w:p>
            <w:pPr>
              <w:pStyle w:val="Compact"/>
              <w:jc w:val="left"/>
            </w:pPr>
            <m:oMath>
              <m:r>
                <m:t>I</m:t>
              </m:r>
            </m:oMath>
          </w:p>
        </w:tc>
        <w:tc>
          <w:tcPr/>
          <w:p>
            <w:pPr>
              <w:pStyle w:val="Compact"/>
              <w:jc w:val="left"/>
            </w:pPr>
            <w:r>
              <w:t xml:space="preserve">电流（段电流、片电流、设计电流、舌片电流）</w:t>
            </w:r>
          </w:p>
        </w:tc>
        <w:tc>
          <w:tcPr/>
          <w:p>
            <w:pPr>
              <w:pStyle w:val="Compact"/>
              <w:jc w:val="left"/>
            </w:pPr>
            <w:r>
              <w:t xml:space="preserve">A</w:t>
            </w:r>
          </w:p>
        </w:tc>
        <w:tc>
          <w:tcPr/>
          <w:p>
            <w:pPr>
              <w:pStyle w:val="Compact"/>
              <w:jc w:val="left"/>
            </w:pPr>
            <w:r>
              <w:t xml:space="preserve">3.4、3.5、3.6、4.1、4.5</w:t>
            </w:r>
          </w:p>
        </w:tc>
      </w:tr>
      <w:tr>
        <w:tc>
          <w:tcPr/>
          <w:p>
            <w:pPr>
              <w:pStyle w:val="Compact"/>
              <w:jc w:val="left"/>
            </w:pPr>
            <m:oMath>
              <m:sSub>
                <m:e>
                  <m:r>
                    <m:t>I</m:t>
                  </m:r>
                </m:e>
                <m:sub>
                  <m:r>
                    <m:rPr>
                      <m:nor/>
                      <m:sty m:val="p"/>
                    </m:rPr>
                    <m:t>共用</m:t>
                  </m:r>
                </m:sub>
              </m:sSub>
            </m:oMath>
          </w:p>
        </w:tc>
        <w:tc>
          <w:tcPr/>
          <w:p>
            <w:pPr>
              <w:pStyle w:val="Compact"/>
              <w:jc w:val="left"/>
            </w:pPr>
            <w:r>
              <w:t xml:space="preserve">共用片电流 = √3 I</w:t>
            </w:r>
          </w:p>
        </w:tc>
        <w:tc>
          <w:tcPr/>
          <w:p>
            <w:pPr>
              <w:pStyle w:val="Compact"/>
              <w:jc w:val="left"/>
            </w:pPr>
            <w:r>
              <w:t xml:space="preserve">A</w:t>
            </w:r>
          </w:p>
        </w:tc>
        <w:tc>
          <w:tcPr/>
          <w:p>
            <w:pPr>
              <w:pStyle w:val="Compact"/>
              <w:jc w:val="left"/>
            </w:pPr>
            <w:r>
              <w:t xml:space="preserve">3.4</w:t>
            </w:r>
          </w:p>
        </w:tc>
      </w:tr>
      <w:tr>
        <w:tc>
          <w:tcPr/>
          <w:p>
            <w:pPr>
              <w:pStyle w:val="Compact"/>
              <w:jc w:val="left"/>
            </w:pPr>
            <m:oMath>
              <m:r>
                <m:rPr>
                  <m:sty m:val="b"/>
                </m:rPr>
                <m:t>J</m:t>
              </m:r>
            </m:oMath>
            <w:r>
              <w:t xml:space="preserve">、</w:t>
            </w:r>
            <m:oMath>
              <m:r>
                <m:t>J</m:t>
              </m:r>
            </m:oMath>
          </w:p>
        </w:tc>
        <w:tc>
          <w:tcPr/>
          <w:p>
            <w:pPr>
              <w:pStyle w:val="Compact"/>
              <w:jc w:val="left"/>
            </w:pPr>
            <w:r>
              <w:t xml:space="preserve">电流密度</w:t>
            </w:r>
          </w:p>
        </w:tc>
        <w:tc>
          <w:tcPr/>
          <w:p>
            <w:pPr>
              <w:pStyle w:val="Compact"/>
              <w:jc w:val="left"/>
            </w:pPr>
            <w:r>
              <w:t xml:space="preserve">A/m²（A/mm²）</w:t>
            </w:r>
          </w:p>
        </w:tc>
        <w:tc>
          <w:tcPr/>
          <w:p>
            <w:pPr>
              <w:pStyle w:val="Compact"/>
              <w:jc w:val="left"/>
            </w:pPr>
            <w:r>
              <w:t xml:space="preserve">3.1、3.2、3.3、3.6、4.5</w:t>
            </w:r>
          </w:p>
        </w:tc>
      </w:tr>
      <w:tr>
        <w:tc>
          <w:tcPr/>
          <w:p>
            <w:pPr>
              <w:pStyle w:val="Compact"/>
              <w:jc w:val="left"/>
            </w:pPr>
            <m:oMath>
              <m:sSub>
                <m:e>
                  <m:r>
                    <m:t>J</m:t>
                  </m:r>
                </m:e>
                <m:sub>
                  <m:r>
                    <m:rPr>
                      <m:nor/>
                      <m:sty m:val="p"/>
                    </m:rPr>
                    <m:t>stab</m:t>
                  </m:r>
                </m:sub>
              </m:sSub>
            </m:oMath>
          </w:p>
        </w:tc>
        <w:tc>
          <w:tcPr/>
          <w:p>
            <w:pPr>
              <w:pStyle w:val="Compact"/>
              <w:jc w:val="left"/>
            </w:pPr>
            <w:r>
              <w:t xml:space="preserve">局部失稳电流密度上限</w:t>
            </w:r>
          </w:p>
        </w:tc>
        <w:tc>
          <w:tcPr/>
          <w:p>
            <w:pPr>
              <w:pStyle w:val="Compact"/>
              <w:jc w:val="left"/>
            </w:pPr>
            <w:r>
              <w:t xml:space="preserve">A/m²</w:t>
            </w:r>
          </w:p>
        </w:tc>
        <w:tc>
          <w:tcPr/>
          <w:p>
            <w:pPr>
              <w:pStyle w:val="Compact"/>
              <w:jc w:val="left"/>
            </w:pPr>
            <w:r>
              <w:t xml:space="preserve">4.5</w:t>
            </w:r>
          </w:p>
        </w:tc>
      </w:tr>
      <w:tr>
        <w:tc>
          <w:tcPr/>
          <w:p>
            <w:pPr>
              <w:pStyle w:val="Compact"/>
              <w:jc w:val="left"/>
            </w:pPr>
            <m:oMath>
              <m:r>
                <m:t>j</m:t>
              </m:r>
            </m:oMath>
          </w:p>
        </w:tc>
        <w:tc>
          <w:tcPr/>
          <w:p>
            <w:pPr>
              <w:pStyle w:val="Compact"/>
              <w:jc w:val="left"/>
            </w:pPr>
            <w:r>
              <w:t xml:space="preserve">虚数单位</w:t>
            </w:r>
          </w:p>
        </w:tc>
        <w:tc>
          <w:tcPr/>
          <w:p>
            <w:pPr>
              <w:pStyle w:val="Compact"/>
              <w:jc w:val="left"/>
            </w:pPr>
            <w:r>
              <w:t xml:space="preserve">无量纲</w:t>
            </w:r>
          </w:p>
        </w:tc>
        <w:tc>
          <w:tcPr/>
          <w:p>
            <w:pPr>
              <w:pStyle w:val="Compact"/>
              <w:jc w:val="left"/>
            </w:pPr>
            <w:r>
              <w:t xml:space="preserve">3.4</w:t>
            </w:r>
          </w:p>
        </w:tc>
      </w:tr>
      <w:tr>
        <w:tc>
          <w:tcPr/>
          <w:p>
            <w:pPr>
              <w:pStyle w:val="Compact"/>
              <w:jc w:val="left"/>
            </w:pPr>
            <m:oMath>
              <m:r>
                <m:t>k</m:t>
              </m:r>
            </m:oMath>
          </w:p>
        </w:tc>
        <w:tc>
          <w:tcPr/>
          <w:p>
            <w:pPr>
              <w:pStyle w:val="Compact"/>
              <w:jc w:val="left"/>
            </w:pPr>
            <w:r>
              <w:t xml:space="preserve">铂导热系数（纯铂式）</w:t>
            </w:r>
          </w:p>
        </w:tc>
        <w:tc>
          <w:tcPr/>
          <w:p>
            <w:pPr>
              <w:pStyle w:val="Compact"/>
              <w:jc w:val="left"/>
            </w:pPr>
            <w:r>
              <w:t xml:space="preserve">W/(m·K)</w:t>
            </w:r>
          </w:p>
        </w:tc>
        <w:tc>
          <w:tcPr/>
          <w:p>
            <w:pPr>
              <w:pStyle w:val="Compact"/>
              <w:jc w:val="left"/>
            </w:pPr>
            <w:r>
              <w:t xml:space="preserve">4.1、4.2、4.5</w:t>
            </w:r>
          </w:p>
        </w:tc>
      </w:tr>
      <w:tr>
        <w:tc>
          <w:tcPr/>
          <w:p>
            <w:pPr>
              <w:pStyle w:val="Compact"/>
              <w:jc w:val="left"/>
            </w:pPr>
            <m:oMath>
              <m:r>
                <m:t>k</m:t>
              </m:r>
              <m:sSub>
                <m:e>
                  <m:r>
                    <m:t>A</m:t>
                  </m:r>
                </m:e>
                <m:sub>
                  <m:r>
                    <m:rPr>
                      <m:nor/>
                      <m:sty m:val="p"/>
                    </m:rPr>
                    <m:t>rad</m:t>
                  </m:r>
                </m:sub>
              </m:sSub>
            </m:oMath>
          </w:p>
        </w:tc>
        <w:tc>
          <w:tcPr/>
          <w:p>
            <w:pPr>
              <w:pStyle w:val="Compact"/>
              <w:jc w:val="left"/>
            </w:pPr>
            <w:r>
              <w:t xml:space="preserve">空管管腔轴向辐射折成的等效轴向导热（带玻璃为 0）</w:t>
            </w:r>
          </w:p>
        </w:tc>
        <w:tc>
          <w:tcPr/>
          <w:p>
            <w:pPr>
              <w:pStyle w:val="Compact"/>
              <w:jc w:val="left"/>
            </w:pPr>
            <w:r>
              <w:t xml:space="preserve">W·m/K</w:t>
            </w:r>
          </w:p>
        </w:tc>
        <w:tc>
          <w:tcPr/>
          <w:p>
            <w:pPr>
              <w:pStyle w:val="Compact"/>
              <w:jc w:val="left"/>
            </w:pPr>
            <w:r>
              <w:t xml:space="preserve">4.1</w:t>
            </w:r>
          </w:p>
        </w:tc>
      </w:tr>
      <w:tr>
        <w:tc>
          <w:tcPr/>
          <w:p>
            <w:pPr>
              <w:pStyle w:val="Compact"/>
              <w:jc w:val="left"/>
            </w:pPr>
            <m:oMath>
              <m:sSub>
                <m:e>
                  <m:r>
                    <m:t>k</m:t>
                  </m:r>
                </m:e>
                <m:sub>
                  <m:r>
                    <m:t>b</m:t>
                  </m:r>
                </m:sub>
              </m:sSub>
            </m:oMath>
          </w:p>
        </w:tc>
        <w:tc>
          <w:tcPr/>
          <w:p>
            <w:pPr>
              <w:pStyle w:val="Compact"/>
              <w:jc w:val="left"/>
            </w:pPr>
            <w:r>
              <w:t xml:space="preserve">板屈曲系数，0.43</w:t>
            </w:r>
          </w:p>
        </w:tc>
        <w:tc>
          <w:tcPr/>
          <w:p>
            <w:pPr>
              <w:pStyle w:val="Compact"/>
              <w:jc w:val="left"/>
            </w:pPr>
            <w:r>
              <w:t xml:space="preserve">无量纲</w:t>
            </w:r>
          </w:p>
        </w:tc>
        <w:tc>
          <w:tcPr/>
          <w:p>
            <w:pPr>
              <w:pStyle w:val="Compact"/>
              <w:jc w:val="left"/>
            </w:pPr>
            <w:r>
              <w:t xml:space="preserve">4.6</w:t>
            </w:r>
            <w:r>
              <w:t xml:space="preserve"> </w:t>
            </w:r>
          </w:p>
        </w:tc>
      </w:tr>
      <w:tr>
        <w:tc>
          <w:tcPr/>
          <w:p>
            <w:pPr>
              <w:pStyle w:val="Compact"/>
              <w:jc w:val="left"/>
            </w:pPr>
            <m:oMath>
              <m:r>
                <m:rPr>
                  <m:sty m:val="b"/>
                </m:rPr>
                <m:t>K</m:t>
              </m:r>
            </m:oMath>
          </w:p>
        </w:tc>
        <w:tc>
          <w:tcPr/>
          <w:p>
            <w:pPr>
              <w:pStyle w:val="Compact"/>
              <w:jc w:val="left"/>
            </w:pPr>
            <w:r>
              <w:t xml:space="preserve">面电流密度</w:t>
            </w:r>
          </w:p>
        </w:tc>
        <w:tc>
          <w:tcPr/>
          <w:p>
            <w:pPr>
              <w:pStyle w:val="Compact"/>
              <w:jc w:val="left"/>
            </w:pPr>
            <w:r>
              <w:t xml:space="preserve">A/m</w:t>
            </w:r>
          </w:p>
        </w:tc>
        <w:tc>
          <w:tcPr/>
          <w:p>
            <w:pPr>
              <w:pStyle w:val="Compact"/>
              <w:jc w:val="left"/>
            </w:pPr>
            <w:r>
              <w:t xml:space="preserve">3.3</w:t>
            </w:r>
          </w:p>
        </w:tc>
      </w:tr>
      <w:tr>
        <w:tc>
          <w:tcPr/>
          <w:p>
            <w:pPr>
              <w:pStyle w:val="Compact"/>
              <w:jc w:val="left"/>
            </w:pPr>
            <m:oMath>
              <m:r>
                <m:t>L</m:t>
              </m:r>
            </m:oMath>
          </w:p>
        </w:tc>
        <w:tc>
          <w:tcPr/>
          <w:p>
            <w:pPr>
              <w:pStyle w:val="Compact"/>
              <w:jc w:val="left"/>
            </w:pPr>
            <w:r>
              <w:t xml:space="preserve">最不利点到最近定温锚点的距离</w:t>
            </w:r>
          </w:p>
        </w:tc>
        <w:tc>
          <w:tcPr/>
          <w:p>
            <w:pPr>
              <w:pStyle w:val="Compact"/>
              <w:jc w:val="left"/>
            </w:pPr>
            <w:r>
              <w:t xml:space="preserve">m</w:t>
            </w:r>
          </w:p>
        </w:tc>
        <w:tc>
          <w:tcPr/>
          <w:p>
            <w:pPr>
              <w:pStyle w:val="Compact"/>
              <w:jc w:val="left"/>
            </w:pPr>
            <w:r>
              <w:t xml:space="preserve">4.5</w:t>
            </w:r>
          </w:p>
        </w:tc>
      </w:tr>
      <w:tr>
        <w:tc>
          <w:tcPr/>
          <w:p>
            <w:pPr>
              <w:pStyle w:val="Compact"/>
              <w:jc w:val="left"/>
            </w:pPr>
            <m:oMath>
              <m:sSub>
                <m:e>
                  <m:r>
                    <m:rPr>
                      <m:sty m:val="p"/>
                    </m:rPr>
                    <m:t>ℓ</m:t>
                  </m:r>
                </m:e>
                <m:sub>
                  <m:r>
                    <m:t>t</m:t>
                  </m:r>
                </m:sub>
              </m:sSub>
            </m:oMath>
          </w:p>
        </w:tc>
        <w:tc>
          <w:tcPr/>
          <w:p>
            <w:pPr>
              <w:pStyle w:val="Compact"/>
              <w:jc w:val="left"/>
            </w:pPr>
            <w:r>
              <w:t xml:space="preserve">段端温度扰动的衰减长度</w:t>
            </w:r>
          </w:p>
        </w:tc>
        <w:tc>
          <w:tcPr/>
          <w:p>
            <w:pPr>
              <w:pStyle w:val="Compact"/>
              <w:jc w:val="left"/>
            </w:pPr>
            <w:r>
              <w:t xml:space="preserve">m</w:t>
            </w:r>
          </w:p>
        </w:tc>
        <w:tc>
          <w:tcPr/>
          <w:p>
            <w:pPr>
              <w:pStyle w:val="Compact"/>
              <w:jc w:val="left"/>
            </w:pPr>
            <w:r>
              <w:t xml:space="preserve">5.3</w:t>
            </w:r>
          </w:p>
        </w:tc>
      </w:tr>
      <w:tr>
        <w:tc>
          <w:tcPr/>
          <w:p>
            <w:pPr>
              <w:pStyle w:val="Compact"/>
              <w:jc w:val="left"/>
            </w:pPr>
            <m:oMath>
              <m:r>
                <m:rPr>
                  <m:sty m:val="p"/>
                </m:rPr>
                <m:t>ℓ</m:t>
              </m:r>
            </m:oMath>
          </w:p>
        </w:tc>
        <w:tc>
          <w:tcPr/>
          <w:p>
            <w:pPr>
              <w:pStyle w:val="Compact"/>
              <w:jc w:val="left"/>
            </w:pPr>
            <w:r>
              <w:t xml:space="preserve">舌片发热段长度（自由段）</w:t>
            </w:r>
          </w:p>
        </w:tc>
        <w:tc>
          <w:tcPr/>
          <w:p>
            <w:pPr>
              <w:pStyle w:val="Compact"/>
              <w:jc w:val="left"/>
            </w:pPr>
            <w:r>
              <w:t xml:space="preserve">m</w:t>
            </w:r>
          </w:p>
        </w:tc>
        <w:tc>
          <w:tcPr/>
          <w:p>
            <w:pPr>
              <w:pStyle w:val="Compact"/>
              <w:jc w:val="left"/>
            </w:pPr>
            <w:r>
              <w:t xml:space="preserve">4.5</w:t>
            </w:r>
          </w:p>
        </w:tc>
      </w:tr>
      <w:tr>
        <w:tc>
          <w:tcPr/>
          <w:p>
            <w:pPr>
              <w:pStyle w:val="Compact"/>
              <w:jc w:val="left"/>
            </w:pPr>
            <m:oMath>
              <m:sSub>
                <m:e>
                  <m:r>
                    <m:t>L</m:t>
                  </m:r>
                </m:e>
                <m:sub>
                  <m:r>
                    <m:t>f</m:t>
                  </m:r>
                </m:sub>
              </m:sSub>
            </m:oMath>
          </w:p>
        </w:tc>
        <w:tc>
          <w:tcPr/>
          <w:p>
            <w:pPr>
              <w:pStyle w:val="Compact"/>
              <w:jc w:val="left"/>
            </w:pPr>
            <w:r>
              <w:t xml:space="preserve">熔化潜热，113×10³</w:t>
            </w:r>
          </w:p>
        </w:tc>
        <w:tc>
          <w:tcPr/>
          <w:p>
            <w:pPr>
              <w:pStyle w:val="Compact"/>
              <w:jc w:val="left"/>
            </w:pPr>
            <w:r>
              <w:t xml:space="preserve">J/kg</w:t>
            </w:r>
          </w:p>
        </w:tc>
        <w:tc>
          <w:tcPr/>
          <w:p>
            <w:pPr>
              <w:pStyle w:val="Compact"/>
              <w:jc w:val="left"/>
            </w:pPr>
            <w:r>
              <w:t xml:space="preserve">4.6</w:t>
            </w:r>
            <w:r>
              <w:t xml:space="preserve"> </w:t>
            </w:r>
          </w:p>
        </w:tc>
      </w:tr>
      <w:tr>
        <w:tc>
          <w:tcPr/>
          <w:p>
            <w:pPr>
              <w:pStyle w:val="Compact"/>
              <w:jc w:val="left"/>
            </w:pPr>
            <m:oMath>
              <m:r>
                <m:t>m</m:t>
              </m:r>
            </m:oMath>
          </w:p>
        </w:tc>
        <w:tc>
          <w:tcPr/>
          <w:p>
            <w:pPr>
              <w:pStyle w:val="Compact"/>
              <w:jc w:val="left"/>
            </w:pPr>
            <w:r>
              <w:t xml:space="preserve">铂质量</w:t>
            </w:r>
          </w:p>
        </w:tc>
        <w:tc>
          <w:tcPr/>
          <w:p>
            <w:pPr>
              <w:pStyle w:val="Compact"/>
              <w:jc w:val="left"/>
            </w:pPr>
            <w:r>
              <w:t xml:space="preserve">kg</w:t>
            </w:r>
          </w:p>
        </w:tc>
        <w:tc>
          <w:tcPr/>
          <w:p>
            <w:pPr>
              <w:pStyle w:val="Compact"/>
              <w:jc w:val="left"/>
            </w:pPr>
            <w:r>
              <w:t xml:space="preserve">3.2</w:t>
            </w:r>
          </w:p>
        </w:tc>
      </w:tr>
      <w:tr>
        <w:tc>
          <w:tcPr/>
          <w:p>
            <w:pPr>
              <w:pStyle w:val="Compact"/>
              <w:jc w:val="left"/>
            </w:pPr>
            <m:oMath>
              <m:sSub>
                <m:e>
                  <m:r>
                    <m:t>m</m:t>
                  </m:r>
                </m:e>
                <m:sub>
                  <m:r>
                    <m:t>H</m:t>
                  </m:r>
                  <m:r>
                    <m:rPr>
                      <m:sty m:val="p"/>
                    </m:rPr>
                    <m:t>,</m:t>
                  </m:r>
                  <m:r>
                    <m:t>j</m:t>
                  </m:r>
                </m:sub>
              </m:sSub>
            </m:oMath>
            <w:r>
              <w:t xml:space="preserve">、</w:t>
            </w:r>
            <m:oMath>
              <m:sSub>
                <m:e>
                  <m:r>
                    <m:t>m</m:t>
                  </m:r>
                </m:e>
                <m:sub>
                  <m:r>
                    <m:t>C</m:t>
                  </m:r>
                  <m:r>
                    <m:rPr>
                      <m:sty m:val="p"/>
                    </m:rPr>
                    <m:t>,</m:t>
                  </m:r>
                  <m:r>
                    <m:t>j</m:t>
                  </m:r>
                </m:sub>
              </m:sSub>
            </m:oMath>
          </w:p>
        </w:tc>
        <w:tc>
          <w:tcPr/>
          <w:p>
            <w:pPr>
              <w:pStyle w:val="Compact"/>
              <w:jc w:val="left"/>
            </w:pPr>
            <w:r>
              <w:t xml:space="preserve">第 j 片热侧、冷侧裕度（正 = 过）</w:t>
            </w:r>
          </w:p>
        </w:tc>
        <w:tc>
          <w:tcPr/>
          <w:p>
            <w:pPr>
              <w:pStyle w:val="Compact"/>
              <w:jc w:val="left"/>
            </w:pPr>
            <w:r>
              <w:t xml:space="preserve">K</w:t>
            </w:r>
          </w:p>
        </w:tc>
        <w:tc>
          <w:tcPr/>
          <w:p>
            <w:pPr>
              <w:pStyle w:val="Compact"/>
              <w:jc w:val="left"/>
            </w:pPr>
            <w:r>
              <w:t xml:space="preserve">6.3</w:t>
            </w:r>
          </w:p>
        </w:tc>
      </w:tr>
      <w:tr>
        <w:tc>
          <w:tcPr/>
          <w:p>
            <w:pPr>
              <w:pStyle w:val="Compact"/>
              <w:jc w:val="left"/>
            </w:pPr>
            <m:oMath>
              <m:r>
                <m:t>M</m:t>
              </m:r>
            </m:oMath>
          </w:p>
        </w:tc>
        <w:tc>
          <w:tcPr/>
          <w:p>
            <w:pPr>
              <w:pStyle w:val="Compact"/>
              <w:jc w:val="left"/>
            </w:pPr>
            <w:r>
              <w:t xml:space="preserve">段间端温映射的实测雅可比</w:t>
            </w:r>
          </w:p>
        </w:tc>
        <w:tc>
          <w:tcPr/>
          <w:p>
            <w:pPr>
              <w:pStyle w:val="Compact"/>
              <w:jc w:val="left"/>
            </w:pPr>
            <w:r>
              <w:t xml:space="preserve">无量纲</w:t>
            </w:r>
          </w:p>
        </w:tc>
        <w:tc>
          <w:tcPr/>
          <w:p>
            <w:pPr>
              <w:pStyle w:val="Compact"/>
              <w:jc w:val="left"/>
            </w:pPr>
            <w:r>
              <w:t xml:space="preserve">5.3、9</w:t>
            </w:r>
          </w:p>
        </w:tc>
      </w:tr>
      <w:tr>
        <w:tc>
          <w:tcPr/>
          <w:p>
            <w:pPr>
              <w:pStyle w:val="Compact"/>
              <w:jc w:val="left"/>
            </w:pPr>
            <m:oMath>
              <m:r>
                <m:t>P</m:t>
              </m:r>
            </m:oMath>
          </w:p>
        </w:tc>
        <w:tc>
          <w:tcPr/>
          <w:p>
            <w:pPr>
              <w:pStyle w:val="Compact"/>
              <w:jc w:val="left"/>
            </w:pPr>
            <w:r>
              <w:t xml:space="preserve">电功率</w:t>
            </w:r>
          </w:p>
        </w:tc>
        <w:tc>
          <w:tcPr/>
          <w:p>
            <w:pPr>
              <w:pStyle w:val="Compact"/>
              <w:jc w:val="left"/>
            </w:pPr>
            <w:r>
              <w:t xml:space="preserve">W</w:t>
            </w:r>
          </w:p>
        </w:tc>
        <w:tc>
          <w:tcPr/>
          <w:p>
            <w:pPr>
              <w:pStyle w:val="Compact"/>
              <w:jc w:val="left"/>
            </w:pPr>
            <w:r>
              <w:t xml:space="preserve">3.2</w:t>
            </w:r>
          </w:p>
        </w:tc>
      </w:tr>
      <w:tr>
        <w:tc>
          <w:tcPr/>
          <w:p>
            <w:pPr>
              <w:pStyle w:val="Compact"/>
              <w:jc w:val="left"/>
            </w:pPr>
            <m:oMath>
              <m:r>
                <m:t>P</m:t>
              </m:r>
            </m:oMath>
            <w:r>
              <w:t xml:space="preserve">、</w:t>
            </w:r>
            <m:oMath>
              <m:sSub>
                <m:e>
                  <m:r>
                    <m:t>P</m:t>
                  </m:r>
                </m:e>
                <m:sub>
                  <m:r>
                    <m:rPr>
                      <m:sty m:val="p"/>
                    </m:rPr>
                    <m:t>max</m:t>
                  </m:r>
                </m:sub>
              </m:sSub>
            </m:oMath>
            <w:r>
              <w:t xml:space="preserve">、</w:t>
            </w:r>
            <m:oMath>
              <m:sSub>
                <m:e>
                  <m:r>
                    <m:t>P</m:t>
                  </m:r>
                </m:e>
                <m:sub>
                  <m:r>
                    <m:rPr>
                      <m:sty m:val="p"/>
                    </m:rPr>
                    <m:t>min</m:t>
                  </m:r>
                </m:sub>
              </m:sSub>
            </m:oMath>
          </w:p>
        </w:tc>
        <w:tc>
          <w:tcPr/>
          <w:p>
            <w:pPr>
              <w:pStyle w:val="Compact"/>
              <w:jc w:val="left"/>
            </w:pPr>
            <w:r>
              <w:t xml:space="preserve">舌片发热；局部稳定允许的上界；不抽管所需的下界</w:t>
            </w:r>
          </w:p>
        </w:tc>
        <w:tc>
          <w:tcPr/>
          <w:p>
            <w:pPr>
              <w:pStyle w:val="Compact"/>
              <w:jc w:val="left"/>
            </w:pPr>
            <w:r>
              <w:t xml:space="preserve">W</w:t>
            </w:r>
          </w:p>
        </w:tc>
        <w:tc>
          <w:tcPr/>
          <w:p>
            <w:pPr>
              <w:pStyle w:val="Compact"/>
              <w:jc w:val="left"/>
            </w:pPr>
            <w:r>
              <w:t xml:space="preserve">4.5</w:t>
            </w:r>
          </w:p>
        </w:tc>
      </w:tr>
      <w:tr>
        <w:tc>
          <w:tcPr/>
          <w:p>
            <w:pPr>
              <w:pStyle w:val="Compact"/>
              <w:jc w:val="left"/>
            </w:pPr>
            <m:oMath>
              <m:r>
                <m:t>P</m:t>
              </m:r>
            </m:oMath>
          </w:p>
        </w:tc>
        <w:tc>
          <w:tcPr/>
          <w:p>
            <w:pPr>
              <w:pStyle w:val="Compact"/>
              <w:jc w:val="left"/>
            </w:pPr>
            <w:r>
              <w:t xml:space="preserve">管外周长</w:t>
            </w:r>
          </w:p>
        </w:tc>
        <w:tc>
          <w:tcPr/>
          <w:p>
            <w:pPr>
              <w:pStyle w:val="Compact"/>
              <w:jc w:val="left"/>
            </w:pPr>
            <w:r>
              <w:t xml:space="preserve">m</w:t>
            </w:r>
          </w:p>
        </w:tc>
        <w:tc>
          <w:tcPr/>
          <w:p>
            <w:pPr>
              <w:pStyle w:val="Compact"/>
              <w:jc w:val="left"/>
            </w:pPr>
            <w:r>
              <w:t xml:space="preserve">4.1、4.2</w:t>
            </w:r>
          </w:p>
        </w:tc>
      </w:tr>
      <w:tr>
        <w:tc>
          <w:tcPr/>
          <w:p>
            <w:pPr>
              <w:pStyle w:val="Compact"/>
              <w:jc w:val="left"/>
            </w:pPr>
            <m:oMath>
              <m:sSub>
                <m:e>
                  <m:r>
                    <m:t>P</m:t>
                  </m:r>
                </m:e>
                <m:sub>
                  <m:r>
                    <m:rPr>
                      <m:nor/>
                      <m:sty m:val="p"/>
                    </m:rPr>
                    <m:t>移除</m:t>
                  </m:r>
                </m:sub>
              </m:sSub>
            </m:oMath>
          </w:p>
        </w:tc>
        <w:tc>
          <w:tcPr/>
          <w:p>
            <w:pPr>
              <w:pStyle w:val="Compact"/>
              <w:jc w:val="left"/>
            </w:pPr>
            <w:r>
              <w:t xml:space="preserve">移除优先级 = 导热贡献 ÷ 电流密度</w:t>
            </w:r>
          </w:p>
        </w:tc>
        <w:tc>
          <w:tcPr/>
          <w:p>
            <w:pPr>
              <w:pStyle w:val="Compact"/>
              <w:jc w:val="left"/>
            </w:pPr>
            <w:r>
              <w:t xml:space="preserve">与量纲约定有关，只比大小</w:t>
            </w:r>
          </w:p>
        </w:tc>
        <w:tc>
          <w:tcPr/>
          <w:p>
            <w:pPr>
              <w:pStyle w:val="Compact"/>
              <w:jc w:val="left"/>
            </w:pPr>
            <w:r>
              <w:t xml:space="preserve">7.3</w:t>
            </w:r>
          </w:p>
        </w:tc>
      </w:tr>
      <w:tr>
        <w:tc>
          <w:tcPr/>
          <w:p>
            <w:pPr>
              <w:pStyle w:val="Compact"/>
              <w:jc w:val="left"/>
            </w:pPr>
            <m:oMath>
              <m:sSub>
                <m:e>
                  <m:r>
                    <m:t>R</m:t>
                  </m:r>
                </m:e>
                <m:sub>
                  <m:r>
                    <m:t>j</m:t>
                  </m:r>
                </m:sub>
              </m:sSub>
            </m:oMath>
          </w:p>
        </w:tc>
        <w:tc>
          <w:tcPr/>
          <w:p>
            <w:pPr>
              <w:pStyle w:val="Compact"/>
              <w:jc w:val="left"/>
            </w:pPr>
            <w:r>
              <w:t xml:space="preserve">第 j 片的热偶读数基准（两条裕度相加时消去）</w:t>
            </w:r>
          </w:p>
        </w:tc>
        <w:tc>
          <w:tcPr/>
          <w:p>
            <w:pPr>
              <w:pStyle w:val="Compact"/>
              <w:jc w:val="left"/>
            </w:pPr>
            <w:r>
              <w:t xml:space="preserve">°C</w:t>
            </w:r>
          </w:p>
        </w:tc>
        <w:tc>
          <w:tcPr/>
          <w:p>
            <w:pPr>
              <w:pStyle w:val="Compact"/>
              <w:jc w:val="left"/>
            </w:pPr>
            <w:r>
              <w:t xml:space="preserve">6.3</w:t>
            </w:r>
          </w:p>
        </w:tc>
      </w:tr>
      <w:tr>
        <w:tc>
          <w:tcPr/>
          <w:p>
            <w:pPr>
              <w:pStyle w:val="Compact"/>
              <w:jc w:val="left"/>
            </w:pPr>
            <m:oMath>
              <m:sSub>
                <m:e>
                  <m:r>
                    <m:t>q</m:t>
                  </m:r>
                </m:e>
                <m:sub>
                  <m:r>
                    <m:t>v</m:t>
                  </m:r>
                </m:sub>
              </m:sSub>
            </m:oMath>
          </w:p>
        </w:tc>
        <w:tc>
          <w:tcPr/>
          <w:p>
            <w:pPr>
              <w:pStyle w:val="Compact"/>
              <w:jc w:val="left"/>
            </w:pPr>
            <w:r>
              <w:t xml:space="preserve">体积生热率</w:t>
            </w:r>
          </w:p>
        </w:tc>
        <w:tc>
          <w:tcPr/>
          <w:p>
            <w:pPr>
              <w:pStyle w:val="Compact"/>
              <w:jc w:val="left"/>
            </w:pPr>
            <w:r>
              <w:t xml:space="preserve">W/m³</w:t>
            </w:r>
          </w:p>
        </w:tc>
        <w:tc>
          <w:tcPr/>
          <w:p>
            <w:pPr>
              <w:pStyle w:val="Compact"/>
              <w:jc w:val="left"/>
            </w:pPr>
            <w:r>
              <w:t xml:space="preserve">3.1</w:t>
            </w:r>
          </w:p>
        </w:tc>
      </w:tr>
      <w:tr>
        <w:tc>
          <w:tcPr/>
          <w:p>
            <w:pPr>
              <w:pStyle w:val="Compact"/>
              <w:jc w:val="left"/>
            </w:pPr>
            <m:oMath>
              <m:sSub>
                <m:e>
                  <m:r>
                    <m:t>q</m:t>
                  </m:r>
                </m:e>
                <m:sub>
                  <m:r>
                    <m:t>A</m:t>
                  </m:r>
                </m:sub>
              </m:sSub>
            </m:oMath>
          </w:p>
        </w:tc>
        <w:tc>
          <w:tcPr/>
          <w:p>
            <w:pPr>
              <w:pStyle w:val="Compact"/>
              <w:jc w:val="left"/>
            </w:pPr>
            <w:r>
              <w:t xml:space="preserve">单位板面积发热</w:t>
            </w:r>
          </w:p>
        </w:tc>
        <w:tc>
          <w:tcPr/>
          <w:p>
            <w:pPr>
              <w:pStyle w:val="Compact"/>
              <w:jc w:val="left"/>
            </w:pPr>
            <w:r>
              <w:t xml:space="preserve">W/m²</w:t>
            </w:r>
          </w:p>
        </w:tc>
        <w:tc>
          <w:tcPr/>
          <w:p>
            <w:pPr>
              <w:pStyle w:val="Compact"/>
              <w:jc w:val="left"/>
            </w:pPr>
            <w:r>
              <w:t xml:space="preserve">3.3</w:t>
            </w:r>
          </w:p>
        </w:tc>
      </w:tr>
      <w:tr>
        <w:tc>
          <w:tcPr/>
          <w:p>
            <w:pPr>
              <w:pStyle w:val="Compact"/>
              <w:jc w:val="left"/>
            </w:pPr>
            <m:oMath>
              <m:sSub>
                <m:e>
                  <m:r>
                    <m:t>q</m:t>
                  </m:r>
                </m:e>
                <m:sub>
                  <m:r>
                    <m:rPr>
                      <m:nor/>
                      <m:sty m:val="p"/>
                    </m:rPr>
                    <m:t>玻璃</m:t>
                  </m:r>
                </m:sub>
              </m:sSub>
            </m:oMath>
          </w:p>
        </w:tc>
        <w:tc>
          <w:tcPr/>
          <w:p>
            <w:pPr>
              <w:pStyle w:val="Compact"/>
              <w:jc w:val="left"/>
            </w:pPr>
            <w:r>
              <w:t xml:space="preserve">单位长度传给玻璃的热流（空管为 0）</w:t>
            </w:r>
          </w:p>
        </w:tc>
        <w:tc>
          <w:tcPr/>
          <w:p>
            <w:pPr>
              <w:pStyle w:val="Compact"/>
              <w:jc w:val="left"/>
            </w:pPr>
            <w:r>
              <w:t xml:space="preserve">W/m</w:t>
            </w:r>
          </w:p>
        </w:tc>
        <w:tc>
          <w:tcPr/>
          <w:p>
            <w:pPr>
              <w:pStyle w:val="Compact"/>
              <w:jc w:val="left"/>
            </w:pPr>
            <w:r>
              <w:t xml:space="preserve">4.1</w:t>
            </w:r>
          </w:p>
        </w:tc>
      </w:tr>
      <w:tr>
        <w:tc>
          <w:tcPr/>
          <w:p>
            <w:pPr>
              <w:pStyle w:val="Compact"/>
              <w:jc w:val="left"/>
            </w:pPr>
            <m:oMath>
              <m:r>
                <m:t>Q</m:t>
              </m:r>
            </m:oMath>
          </w:p>
        </w:tc>
        <w:tc>
          <w:tcPr/>
          <w:p>
            <w:pPr>
              <w:pStyle w:val="Compact"/>
              <w:jc w:val="left"/>
            </w:pPr>
            <w:r>
              <w:t xml:space="preserve">法兰自管孔抽走的热流（判据「管孔净流入」，带玻璃稳态须 &gt; 0）</w:t>
            </w:r>
          </w:p>
        </w:tc>
        <w:tc>
          <w:tcPr/>
          <w:p>
            <w:pPr>
              <w:pStyle w:val="Compact"/>
              <w:jc w:val="left"/>
            </w:pPr>
            <w:r>
              <w:t xml:space="preserve">W</w:t>
            </w:r>
          </w:p>
        </w:tc>
        <w:tc>
          <w:tcPr/>
          <w:p>
            <w:pPr>
              <w:pStyle w:val="Compact"/>
              <w:jc w:val="left"/>
            </w:pPr>
            <w:r>
              <w:t xml:space="preserve">4.2、4.3</w:t>
            </w:r>
          </w:p>
        </w:tc>
      </w:tr>
      <w:tr>
        <w:tc>
          <w:tcPr/>
          <w:p>
            <w:pPr>
              <w:pStyle w:val="Compact"/>
              <w:jc w:val="left"/>
            </w:pPr>
            <m:oMath>
              <m:sSub>
                <m:e>
                  <m:r>
                    <m:t>Q</m:t>
                  </m:r>
                </m:e>
                <m:sub>
                  <m:r>
                    <m:rPr>
                      <m:nor/>
                      <m:sty m:val="p"/>
                    </m:rPr>
                    <m:t>管散热</m:t>
                  </m:r>
                </m:sub>
              </m:sSub>
            </m:oMath>
          </w:p>
        </w:tc>
        <w:tc>
          <w:tcPr/>
          <w:p>
            <w:pPr>
              <w:pStyle w:val="Compact"/>
              <w:jc w:val="left"/>
            </w:pPr>
            <w:r>
              <w:t xml:space="preserve">管段散热功率</w:t>
            </w:r>
          </w:p>
        </w:tc>
        <w:tc>
          <w:tcPr/>
          <w:p>
            <w:pPr>
              <w:pStyle w:val="Compact"/>
              <w:jc w:val="left"/>
            </w:pPr>
            <w:r>
              <w:t xml:space="preserve">W</w:t>
            </w:r>
          </w:p>
        </w:tc>
        <w:tc>
          <w:tcPr/>
          <w:p>
            <w:pPr>
              <w:pStyle w:val="Compact"/>
              <w:jc w:val="left"/>
            </w:pPr>
            <w:r>
              <w:t xml:space="preserve">3.5</w:t>
            </w:r>
          </w:p>
        </w:tc>
      </w:tr>
      <w:tr>
        <w:tc>
          <w:tcPr/>
          <w:p>
            <w:pPr>
              <w:pStyle w:val="Compact"/>
              <w:jc w:val="left"/>
            </w:pPr>
            <m:oMath>
              <m:sSub>
                <m:e>
                  <m:r>
                    <m:t>R</m:t>
                  </m:r>
                </m:e>
                <m:sub>
                  <m:r>
                    <m:rPr>
                      <m:nor/>
                      <m:sty m:val="p"/>
                    </m:rPr>
                    <m:t>管</m:t>
                  </m:r>
                </m:sub>
              </m:sSub>
            </m:oMath>
          </w:p>
        </w:tc>
        <w:tc>
          <w:tcPr/>
          <w:p>
            <w:pPr>
              <w:pStyle w:val="Compact"/>
              <w:jc w:val="left"/>
            </w:pPr>
            <w:r>
              <w:t xml:space="preserve">管段电阻</w:t>
            </w:r>
          </w:p>
        </w:tc>
        <w:tc>
          <w:tcPr/>
          <w:p>
            <w:pPr>
              <w:pStyle w:val="Compact"/>
              <w:jc w:val="left"/>
            </w:pPr>
            <w:r>
              <w:t xml:space="preserve">Ω</w:t>
            </w:r>
          </w:p>
        </w:tc>
        <w:tc>
          <w:tcPr/>
          <w:p>
            <w:pPr>
              <w:pStyle w:val="Compact"/>
              <w:jc w:val="left"/>
            </w:pPr>
            <w:r>
              <w:t xml:space="preserve">3.5</w:t>
            </w:r>
          </w:p>
        </w:tc>
      </w:tr>
      <w:tr>
        <w:tc>
          <w:tcPr/>
          <w:p>
            <w:pPr>
              <w:pStyle w:val="Compact"/>
              <w:jc w:val="left"/>
            </w:pPr>
            <m:oMath>
              <m:sSub>
                <m:e>
                  <m:r>
                    <m:t>r</m:t>
                  </m:r>
                </m:e>
                <m:sub>
                  <m:r>
                    <m:rPr>
                      <m:nor/>
                      <m:sty m:val="p"/>
                    </m:rPr>
                    <m:t>停</m:t>
                  </m:r>
                </m:sub>
              </m:sSub>
            </m:oMath>
          </w:p>
        </w:tc>
        <w:tc>
          <w:tcPr/>
          <w:p>
            <w:pPr>
              <w:pStyle w:val="Compact"/>
              <w:jc w:val="left"/>
            </w:pPr>
            <w:r>
              <w:t xml:space="preserve">外层耦合停机时步长与真残差两者取大</w:t>
            </w:r>
          </w:p>
        </w:tc>
        <w:tc>
          <w:tcPr/>
          <w:p>
            <w:pPr>
              <w:pStyle w:val="Compact"/>
              <w:jc w:val="left"/>
            </w:pPr>
            <w:r>
              <w:t xml:space="preserve">K</w:t>
            </w:r>
          </w:p>
        </w:tc>
        <w:tc>
          <w:tcPr/>
          <w:p>
            <w:pPr>
              <w:pStyle w:val="Compact"/>
              <w:jc w:val="left"/>
            </w:pPr>
            <w:r>
              <w:t xml:space="preserve">5.3、9</w:t>
            </w:r>
          </w:p>
        </w:tc>
      </w:tr>
      <w:tr>
        <w:tc>
          <w:tcPr/>
          <w:p>
            <w:pPr>
              <w:pStyle w:val="Compact"/>
              <w:jc w:val="left"/>
            </w:pPr>
            <w:r>
              <w:t xml:space="preserve">SF</w:t>
            </w:r>
          </w:p>
        </w:tc>
        <w:tc>
          <w:tcPr/>
          <w:p>
            <w:pPr>
              <w:pStyle w:val="Compact"/>
              <w:jc w:val="left"/>
            </w:pPr>
            <w:r>
              <w:t xml:space="preserve">焊接下界安全系数，2.0</w:t>
            </w:r>
          </w:p>
        </w:tc>
        <w:tc>
          <w:tcPr/>
          <w:p>
            <w:pPr>
              <w:pStyle w:val="Compact"/>
              <w:jc w:val="left"/>
            </w:pPr>
            <w:r>
              <w:t xml:space="preserve">无量纲</w:t>
            </w:r>
          </w:p>
        </w:tc>
        <w:tc>
          <w:tcPr/>
          <w:p>
            <w:pPr>
              <w:pStyle w:val="Compact"/>
              <w:jc w:val="left"/>
            </w:pPr>
            <w:r>
              <w:t xml:space="preserve">4.6</w:t>
            </w:r>
            <w:r>
              <w:t xml:space="preserve"> </w:t>
            </w:r>
          </w:p>
        </w:tc>
      </w:tr>
      <w:tr>
        <w:tc>
          <w:tcPr/>
          <w:p>
            <w:pPr>
              <w:pStyle w:val="Compact"/>
              <w:jc w:val="left"/>
            </w:pPr>
            <m:oMath>
              <m:r>
                <m:t>t</m:t>
              </m:r>
            </m:oMath>
          </w:p>
        </w:tc>
        <w:tc>
          <w:tcPr/>
          <w:p>
            <w:pPr>
              <w:pStyle w:val="Compact"/>
              <w:jc w:val="left"/>
            </w:pPr>
            <w:r>
              <w:t xml:space="preserve">板厚</w:t>
            </w:r>
          </w:p>
        </w:tc>
        <w:tc>
          <w:tcPr/>
          <w:p>
            <w:pPr>
              <w:pStyle w:val="Compact"/>
              <w:jc w:val="left"/>
            </w:pPr>
            <w:r>
              <w:t xml:space="preserve">m（mm）</w:t>
            </w:r>
          </w:p>
        </w:tc>
        <w:tc>
          <w:tcPr/>
          <w:p>
            <w:pPr>
              <w:pStyle w:val="Compact"/>
              <w:jc w:val="left"/>
            </w:pPr>
            <w:r>
              <w:t xml:space="preserve">3.3、4.6</w:t>
            </w:r>
          </w:p>
        </w:tc>
      </w:tr>
      <w:tr>
        <w:tc>
          <w:tcPr/>
          <w:p>
            <w:pPr>
              <w:pStyle w:val="Compact"/>
              <w:jc w:val="left"/>
            </w:pPr>
            <m:oMath>
              <m:r>
                <m:t>t</m:t>
              </m:r>
            </m:oMath>
          </w:p>
        </w:tc>
        <w:tc>
          <w:tcPr/>
          <w:p>
            <w:pPr>
              <w:pStyle w:val="Compact"/>
              <w:jc w:val="left"/>
            </w:pPr>
            <w:r>
              <w:t xml:space="preserve">时间（dT/dt 里）</w:t>
            </w:r>
          </w:p>
        </w:tc>
        <w:tc>
          <w:tcPr/>
          <w:p>
            <w:pPr>
              <w:pStyle w:val="Compact"/>
              <w:jc w:val="left"/>
            </w:pPr>
            <w:r>
              <w:t xml:space="preserve">s</w:t>
            </w:r>
          </w:p>
        </w:tc>
        <w:tc>
          <w:tcPr/>
          <w:p>
            <w:pPr>
              <w:pStyle w:val="Compact"/>
              <w:jc w:val="left"/>
            </w:pPr>
            <w:r>
              <w:t xml:space="preserve">3.5</w:t>
            </w:r>
          </w:p>
        </w:tc>
      </w:tr>
      <w:tr>
        <w:tc>
          <w:tcPr/>
          <w:p>
            <w:pPr>
              <w:pStyle w:val="Compact"/>
              <w:jc w:val="left"/>
            </w:pPr>
            <m:oMath>
              <m:sSub>
                <m:e>
                  <m:r>
                    <m:t>t</m:t>
                  </m:r>
                </m:e>
                <m:sub>
                  <m:r>
                    <m:rPr>
                      <m:nor/>
                      <m:sty m:val="p"/>
                    </m:rPr>
                    <m:t>舌</m:t>
                  </m:r>
                </m:sub>
              </m:sSub>
            </m:oMath>
          </w:p>
        </w:tc>
        <w:tc>
          <w:tcPr/>
          <w:p>
            <w:pPr>
              <w:pStyle w:val="Compact"/>
              <w:jc w:val="left"/>
            </w:pPr>
            <w:r>
              <w:t xml:space="preserve">舌片厚</w:t>
            </w:r>
          </w:p>
        </w:tc>
        <w:tc>
          <w:tcPr/>
          <w:p>
            <w:pPr>
              <w:pStyle w:val="Compact"/>
              <w:jc w:val="left"/>
            </w:pPr>
            <w:r>
              <w:t xml:space="preserve">mm</w:t>
            </w:r>
          </w:p>
        </w:tc>
        <w:tc>
          <w:tcPr/>
          <w:p>
            <w:pPr>
              <w:pStyle w:val="Compact"/>
              <w:jc w:val="left"/>
            </w:pPr>
            <w:r>
              <w:t xml:space="preserve">3.6</w:t>
            </w:r>
          </w:p>
        </w:tc>
      </w:tr>
      <w:tr>
        <w:tc>
          <w:tcPr/>
          <w:p>
            <w:pPr>
              <w:pStyle w:val="Compact"/>
              <w:jc w:val="left"/>
            </w:pPr>
            <m:oMath>
              <m:sSub>
                <m:e>
                  <m:r>
                    <m:t>t</m:t>
                  </m:r>
                </m:e>
                <m:sub>
                  <m:r>
                    <m:rPr>
                      <m:sty m:val="p"/>
                    </m:rPr>
                    <m:t>min</m:t>
                  </m:r>
                </m:sub>
              </m:sSub>
            </m:oMath>
          </w:p>
        </w:tc>
        <w:tc>
          <w:tcPr/>
          <w:p>
            <w:pPr>
              <w:pStyle w:val="Compact"/>
              <w:jc w:val="left"/>
            </w:pPr>
            <w:r>
              <w:t xml:space="preserve">焊接屈曲下界</w:t>
            </w:r>
          </w:p>
        </w:tc>
        <w:tc>
          <w:tcPr/>
          <w:p>
            <w:pPr>
              <w:pStyle w:val="Compact"/>
              <w:jc w:val="left"/>
            </w:pPr>
            <w:r>
              <w:t xml:space="preserve">mm</w:t>
            </w:r>
          </w:p>
        </w:tc>
        <w:tc>
          <w:tcPr/>
          <w:p>
            <w:pPr>
              <w:pStyle w:val="Compact"/>
              <w:jc w:val="left"/>
            </w:pPr>
            <w:r>
              <w:t xml:space="preserve">4.6</w:t>
            </w:r>
          </w:p>
        </w:tc>
      </w:tr>
      <w:tr>
        <w:tc>
          <w:tcPr/>
          <w:p>
            <w:pPr>
              <w:pStyle w:val="Compact"/>
              <w:jc w:val="left"/>
            </w:pPr>
            <w:r>
              <w:t xml:space="preserve">TCR</w:t>
            </w:r>
          </w:p>
        </w:tc>
        <w:tc>
          <w:tcPr/>
          <w:p>
            <w:pPr>
              <w:pStyle w:val="Compact"/>
              <w:jc w:val="left"/>
            </w:pPr>
            <w:r>
              <w:t xml:space="preserve">电阻温度系数 = (1/ρ)(dρ/dT)</w:t>
            </w:r>
          </w:p>
        </w:tc>
        <w:tc>
          <w:tcPr/>
          <w:p>
            <w:pPr>
              <w:pStyle w:val="Compact"/>
              <w:jc w:val="left"/>
            </w:pPr>
            <w:r>
              <w:t xml:space="preserve">1/K</w:t>
            </w:r>
          </w:p>
        </w:tc>
        <w:tc>
          <w:tcPr/>
          <w:p>
            <w:pPr>
              <w:pStyle w:val="Compact"/>
              <w:jc w:val="left"/>
            </w:pPr>
            <w:r>
              <w:t xml:space="preserve">4.5</w:t>
            </w:r>
          </w:p>
        </w:tc>
      </w:tr>
      <w:tr>
        <w:tc>
          <w:tcPr/>
          <w:p>
            <w:pPr>
              <w:pStyle w:val="Compact"/>
              <w:jc w:val="left"/>
            </w:pPr>
            <m:oMath>
              <m:r>
                <m:t>T</m:t>
              </m:r>
            </m:oMath>
          </w:p>
        </w:tc>
        <w:tc>
          <w:tcPr/>
          <w:p>
            <w:pPr>
              <w:pStyle w:val="Compact"/>
              <w:jc w:val="left"/>
            </w:pPr>
            <w:r>
              <w:t xml:space="preserve">温度</w:t>
            </w:r>
          </w:p>
        </w:tc>
        <w:tc>
          <w:tcPr/>
          <w:p>
            <w:pPr>
              <w:pStyle w:val="Compact"/>
              <w:jc w:val="left"/>
            </w:pPr>
            <w:r>
              <w:t xml:space="preserve">K、°C</w:t>
            </w:r>
          </w:p>
        </w:tc>
        <w:tc>
          <w:tcPr/>
          <w:p>
            <w:pPr>
              <w:pStyle w:val="Compact"/>
              <w:jc w:val="left"/>
            </w:pPr>
            <w:r>
              <w:t xml:space="preserve">3.5、4.1、4.4</w:t>
            </w:r>
          </w:p>
        </w:tc>
      </w:tr>
      <w:tr>
        <w:tc>
          <w:tcPr/>
          <w:p>
            <w:pPr>
              <w:pStyle w:val="Compact"/>
              <w:jc w:val="left"/>
            </w:pPr>
            <m:oMath>
              <m:sSub>
                <m:e>
                  <m:r>
                    <m:t>T</m:t>
                  </m:r>
                </m:e>
                <m:sub>
                  <m:r>
                    <m:rPr>
                      <m:sty m:val="p"/>
                    </m:rPr>
                    <m:t>∞</m:t>
                  </m:r>
                </m:sub>
              </m:sSub>
            </m:oMath>
          </w:p>
        </w:tc>
        <w:tc>
          <w:tcPr/>
          <w:p>
            <w:pPr>
              <w:pStyle w:val="Compact"/>
              <w:jc w:val="left"/>
            </w:pPr>
            <w:r>
              <w:t xml:space="preserve">环境温度，25 °C</w:t>
            </w:r>
          </w:p>
        </w:tc>
        <w:tc>
          <w:tcPr/>
          <w:p>
            <w:pPr>
              <w:pStyle w:val="Compact"/>
              <w:jc w:val="left"/>
            </w:pPr>
            <w:r>
              <w:t xml:space="preserve">K</w:t>
            </w:r>
          </w:p>
        </w:tc>
        <w:tc>
          <w:tcPr/>
          <w:p>
            <w:pPr>
              <w:pStyle w:val="Compact"/>
              <w:jc w:val="left"/>
            </w:pPr>
            <w:r>
              <w:t xml:space="preserve">4.1</w:t>
            </w:r>
            <w:r>
              <w:t xml:space="preserve"> </w:t>
            </w:r>
          </w:p>
        </w:tc>
      </w:tr>
      <w:tr>
        <w:tc>
          <w:tcPr/>
          <w:p>
            <w:pPr>
              <w:pStyle w:val="Compact"/>
              <w:jc w:val="left"/>
            </w:pPr>
            <m:oMath>
              <m:sSub>
                <m:e>
                  <m:r>
                    <m:t>T</m:t>
                  </m:r>
                </m:e>
                <m:sub>
                  <m:r>
                    <m:rPr>
                      <m:nor/>
                      <m:sty m:val="p"/>
                    </m:rPr>
                    <m:t>热偶</m:t>
                  </m:r>
                </m:sub>
              </m:sSub>
            </m:oMath>
          </w:p>
        </w:tc>
        <w:tc>
          <w:tcPr/>
          <w:p>
            <w:pPr>
              <w:pStyle w:val="Compact"/>
              <w:jc w:val="left"/>
            </w:pPr>
            <w:r>
              <w:t xml:space="preserve">热偶读数基准：端片取本段设定值，共用片取两侧设定值的开尔文对数平均</w:t>
            </w:r>
          </w:p>
        </w:tc>
        <w:tc>
          <w:tcPr/>
          <w:p>
            <w:pPr>
              <w:pStyle w:val="Compact"/>
              <w:jc w:val="left"/>
            </w:pPr>
            <w:r>
              <w:t xml:space="preserve">°C</w:t>
            </w:r>
          </w:p>
        </w:tc>
        <w:tc>
          <w:tcPr/>
          <w:p>
            <w:pPr>
              <w:pStyle w:val="Compact"/>
              <w:jc w:val="left"/>
            </w:pPr>
            <w:r>
              <w:t xml:space="preserve">4.2</w:t>
            </w:r>
          </w:p>
        </w:tc>
      </w:tr>
      <w:tr>
        <w:tc>
          <w:tcPr/>
          <w:p>
            <w:pPr>
              <w:pStyle w:val="Compact"/>
              <w:jc w:val="left"/>
            </w:pPr>
            <m:oMath>
              <m:sSub>
                <m:e>
                  <m:r>
                    <m:t>T</m:t>
                  </m:r>
                </m:e>
                <m:sub>
                  <m:r>
                    <m:rPr>
                      <m:nor/>
                      <m:sty m:val="p"/>
                    </m:rPr>
                    <m:t>根,无法兰</m:t>
                  </m:r>
                </m:sub>
              </m:sSub>
            </m:oMath>
          </w:p>
        </w:tc>
        <w:tc>
          <w:tcPr/>
          <w:p>
            <w:pPr>
              <w:pStyle w:val="Compact"/>
              <w:jc w:val="left"/>
            </w:pPr>
            <w:r>
              <w:t xml:space="preserve">同一管根点在无法兰基线下的温度</w:t>
            </w:r>
          </w:p>
        </w:tc>
        <w:tc>
          <w:tcPr/>
          <w:p>
            <w:pPr>
              <w:pStyle w:val="Compact"/>
              <w:jc w:val="left"/>
            </w:pPr>
            <w:r>
              <w:t xml:space="preserve">°C</w:t>
            </w:r>
          </w:p>
        </w:tc>
        <w:tc>
          <w:tcPr/>
          <w:p>
            <w:pPr>
              <w:pStyle w:val="Compact"/>
              <w:jc w:val="left"/>
            </w:pPr>
            <w:r>
              <w:t xml:space="preserve">4.2</w:t>
            </w:r>
          </w:p>
        </w:tc>
      </w:tr>
      <w:tr>
        <w:tc>
          <w:tcPr/>
          <w:p>
            <w:pPr>
              <w:pStyle w:val="Compact"/>
              <w:jc w:val="left"/>
            </w:pPr>
            <m:oMath>
              <m:sSub>
                <m:e>
                  <m:r>
                    <m:t>T</m:t>
                  </m:r>
                </m:e>
                <m:sub>
                  <m:r>
                    <m:rPr>
                      <m:sty m:val="p"/>
                    </m:rPr>
                    <m:t>max</m:t>
                  </m:r>
                  <m:r>
                    <m:rPr>
                      <m:sty m:val="p"/>
                    </m:rPr>
                    <m:t>,</m:t>
                  </m:r>
                  <m:r>
                    <m:t>j</m:t>
                  </m:r>
                </m:sub>
              </m:sSub>
            </m:oMath>
          </w:p>
        </w:tc>
        <w:tc>
          <w:tcPr/>
          <w:p>
            <w:pPr>
              <w:pStyle w:val="Compact"/>
              <w:jc w:val="left"/>
            </w:pPr>
            <w:r>
              <w:t xml:space="preserve">第 j 片圆盘峰、舌片区峰、接头管根较热端三者之最高</w:t>
            </w:r>
          </w:p>
        </w:tc>
        <w:tc>
          <w:tcPr/>
          <w:p>
            <w:pPr>
              <w:pStyle w:val="Compact"/>
              <w:jc w:val="left"/>
            </w:pPr>
            <w:r>
              <w:t xml:space="preserve">°C</w:t>
            </w:r>
          </w:p>
        </w:tc>
        <w:tc>
          <w:tcPr/>
          <w:p>
            <w:pPr>
              <w:pStyle w:val="Compact"/>
              <w:jc w:val="left"/>
            </w:pPr>
            <w:r>
              <w:t xml:space="preserve">6.3</w:t>
            </w:r>
          </w:p>
        </w:tc>
      </w:tr>
      <w:tr>
        <w:tc>
          <w:tcPr/>
          <w:p>
            <w:pPr>
              <w:pStyle w:val="Compact"/>
              <w:jc w:val="left"/>
            </w:pPr>
            <m:oMath>
              <m:sSub>
                <m:e>
                  <m:r>
                    <m:t>T</m:t>
                  </m:r>
                </m:e>
                <m:sub>
                  <m:r>
                    <m:rPr>
                      <m:nor/>
                      <m:sty m:val="p"/>
                    </m:rPr>
                    <m:t>root,cold</m:t>
                  </m:r>
                  <m:r>
                    <m:rPr>
                      <m:sty m:val="p"/>
                    </m:rPr>
                    <m:t>,</m:t>
                  </m:r>
                  <m:r>
                    <m:t>j</m:t>
                  </m:r>
                </m:sub>
              </m:sSub>
            </m:oMath>
          </w:p>
        </w:tc>
        <w:tc>
          <w:tcPr/>
          <w:p>
            <w:pPr>
              <w:pStyle w:val="Compact"/>
              <w:jc w:val="left"/>
            </w:pPr>
            <w:r>
              <w:t xml:space="preserve">第 j 片接头管根较冷端</w:t>
            </w:r>
          </w:p>
        </w:tc>
        <w:tc>
          <w:tcPr/>
          <w:p>
            <w:pPr>
              <w:pStyle w:val="Compact"/>
              <w:jc w:val="left"/>
            </w:pPr>
            <w:r>
              <w:t xml:space="preserve">°C</w:t>
            </w:r>
          </w:p>
        </w:tc>
        <w:tc>
          <w:tcPr/>
          <w:p>
            <w:pPr>
              <w:pStyle w:val="Compact"/>
              <w:jc w:val="left"/>
            </w:pPr>
            <w:r>
              <w:t xml:space="preserve">6.3</w:t>
            </w:r>
          </w:p>
        </w:tc>
      </w:tr>
      <w:tr>
        <w:tc>
          <w:tcPr/>
          <w:p>
            <w:pPr>
              <w:pStyle w:val="Compact"/>
              <w:jc w:val="left"/>
            </w:pPr>
            <m:oMath>
              <m:sSub>
                <m:e>
                  <m:r>
                    <m:t>T</m:t>
                  </m:r>
                </m:e>
                <m:sub>
                  <m:r>
                    <m:rPr>
                      <m:nor/>
                      <m:sty m:val="p"/>
                    </m:rPr>
                    <m:t>管</m:t>
                  </m:r>
                </m:sub>
              </m:sSub>
            </m:oMath>
            <w:r>
              <w:t xml:space="preserve">、</w:t>
            </w:r>
            <m:oMath>
              <m:sSub>
                <m:e>
                  <m:r>
                    <m:t>T</m:t>
                  </m:r>
                </m:e>
                <m:sub>
                  <m:r>
                    <m:rPr>
                      <m:nor/>
                      <m:sty m:val="p"/>
                    </m:rPr>
                    <m:t>格</m:t>
                  </m:r>
                </m:sub>
              </m:sSub>
            </m:oMath>
          </w:p>
        </w:tc>
        <w:tc>
          <w:tcPr/>
          <w:p>
            <w:pPr>
              <w:pStyle w:val="Compact"/>
              <w:jc w:val="left"/>
            </w:pPr>
            <w:r>
              <w:t xml:space="preserve">管根温度（施加在孔边弧面上）；与该弧面相邻那一格的温度</w:t>
            </w:r>
          </w:p>
        </w:tc>
        <w:tc>
          <w:tcPr/>
          <w:p>
            <w:pPr>
              <w:pStyle w:val="Compact"/>
              <w:jc w:val="left"/>
            </w:pPr>
            <w:r>
              <w:t xml:space="preserve">°C</w:t>
            </w:r>
          </w:p>
        </w:tc>
        <w:tc>
          <w:tcPr/>
          <w:p>
            <w:pPr>
              <w:pStyle w:val="Compact"/>
              <w:jc w:val="left"/>
            </w:pPr>
            <w:r>
              <w:t xml:space="preserve">4.3</w:t>
            </w:r>
          </w:p>
        </w:tc>
      </w:tr>
      <w:tr>
        <w:tc>
          <w:tcPr/>
          <w:p>
            <w:pPr>
              <w:pStyle w:val="Compact"/>
              <w:jc w:val="left"/>
            </w:pPr>
            <m:oMath>
              <m:r>
                <m:t>Δ</m:t>
              </m:r>
              <m:sSub>
                <m:e>
                  <m:r>
                    <m:t>T</m:t>
                  </m:r>
                </m:e>
                <m:sub>
                  <m:r>
                    <m:rPr>
                      <m:nor/>
                      <m:sty m:val="p"/>
                    </m:rPr>
                    <m:t>根</m:t>
                  </m:r>
                </m:sub>
              </m:sSub>
            </m:oMath>
          </w:p>
        </w:tc>
        <w:tc>
          <w:tcPr/>
          <w:p>
            <w:pPr>
              <w:pStyle w:val="Compact"/>
              <w:jc w:val="left"/>
            </w:pPr>
            <w:r>
              <w:t xml:space="preserve">法兰增量温降（参考量，旧判法）</w:t>
            </w:r>
          </w:p>
        </w:tc>
        <w:tc>
          <w:tcPr/>
          <w:p>
            <w:pPr>
              <w:pStyle w:val="Compact"/>
              <w:jc w:val="left"/>
            </w:pPr>
            <w:r>
              <w:t xml:space="preserve">K</w:t>
            </w:r>
          </w:p>
        </w:tc>
        <w:tc>
          <w:tcPr/>
          <w:p>
            <w:pPr>
              <w:pStyle w:val="Compact"/>
              <w:jc w:val="left"/>
            </w:pPr>
            <w:r>
              <w:t xml:space="preserve">4.2</w:t>
            </w:r>
          </w:p>
        </w:tc>
      </w:tr>
      <w:tr>
        <w:tc>
          <w:tcPr/>
          <w:p>
            <w:pPr>
              <w:pStyle w:val="Compact"/>
              <w:jc w:val="left"/>
            </w:pPr>
            <m:oMath>
              <m:r>
                <m:t>Δ</m:t>
              </m:r>
              <m:r>
                <m:t>T</m:t>
              </m:r>
            </m:oMath>
          </w:p>
        </w:tc>
        <w:tc>
          <w:tcPr/>
          <w:p>
            <w:pPr>
              <w:pStyle w:val="Compact"/>
              <w:jc w:val="left"/>
            </w:pPr>
            <w:r>
              <w:t xml:space="preserve">舌片热端与冷端（压接段）的温差</w:t>
            </w:r>
          </w:p>
        </w:tc>
        <w:tc>
          <w:tcPr/>
          <w:p>
            <w:pPr>
              <w:pStyle w:val="Compact"/>
              <w:jc w:val="left"/>
            </w:pPr>
            <w:r>
              <w:t xml:space="preserve">K</w:t>
            </w:r>
          </w:p>
        </w:tc>
        <w:tc>
          <w:tcPr/>
          <w:p>
            <w:pPr>
              <w:pStyle w:val="Compact"/>
              <w:jc w:val="left"/>
            </w:pPr>
            <w:r>
              <w:t xml:space="preserve">4.5</w:t>
            </w:r>
          </w:p>
        </w:tc>
      </w:tr>
      <w:tr>
        <w:tc>
          <w:tcPr/>
          <w:p>
            <w:pPr>
              <w:pStyle w:val="Compact"/>
              <w:jc w:val="left"/>
            </w:pPr>
            <m:oMath>
              <m:sSub>
                <m:e>
                  <m:r>
                    <m:t>Δ</m:t>
                  </m:r>
                </m:e>
                <m:sub>
                  <m:r>
                    <m:t>H</m:t>
                  </m:r>
                </m:sub>
              </m:sSub>
            </m:oMath>
            <w:r>
              <w:t xml:space="preserve">、</w:t>
            </w:r>
            <m:oMath>
              <m:sSub>
                <m:e>
                  <m:r>
                    <m:t>Δ</m:t>
                  </m:r>
                </m:e>
                <m:sub>
                  <m:r>
                    <m:t>C</m:t>
                  </m:r>
                </m:sub>
              </m:sSub>
            </m:oMath>
          </w:p>
        </w:tc>
        <w:tc>
          <w:tcPr/>
          <w:p>
            <w:pPr>
              <w:pStyle w:val="Compact"/>
              <w:jc w:val="left"/>
            </w:pPr>
            <w:r>
              <w:t xml:space="preserve">两项温差预算（设计输入，默认各 5 K）</w:t>
            </w:r>
          </w:p>
        </w:tc>
        <w:tc>
          <w:tcPr/>
          <w:p>
            <w:pPr>
              <w:pStyle w:val="Compact"/>
              <w:jc w:val="left"/>
            </w:pPr>
            <w:r>
              <w:t xml:space="preserve">K</w:t>
            </w:r>
          </w:p>
        </w:tc>
        <w:tc>
          <w:tcPr/>
          <w:p>
            <w:pPr>
              <w:pStyle w:val="Compact"/>
              <w:jc w:val="left"/>
            </w:pPr>
            <w:r>
              <w:t xml:space="preserve">6.3</w:t>
            </w:r>
          </w:p>
        </w:tc>
      </w:tr>
      <w:tr>
        <w:tc>
          <w:tcPr/>
          <w:p>
            <w:pPr>
              <w:pStyle w:val="Compact"/>
              <w:jc w:val="left"/>
            </w:pPr>
            <m:oMath>
              <m:r>
                <m:t>Δ</m:t>
              </m:r>
              <m:r>
                <m:t>x</m:t>
              </m:r>
            </m:oMath>
          </w:p>
        </w:tc>
        <w:tc>
          <w:tcPr/>
          <w:p>
            <w:pPr>
              <w:pStyle w:val="Compact"/>
              <w:jc w:val="left"/>
            </w:pPr>
            <w:r>
              <w:t xml:space="preserve">段网格步长</w:t>
            </w:r>
          </w:p>
        </w:tc>
        <w:tc>
          <w:tcPr/>
          <w:p>
            <w:pPr>
              <w:pStyle w:val="Compact"/>
              <w:jc w:val="left"/>
            </w:pPr>
            <w:r>
              <w:t xml:space="preserve">m</w:t>
            </w:r>
          </w:p>
        </w:tc>
        <w:tc>
          <w:tcPr/>
          <w:p>
            <w:pPr>
              <w:pStyle w:val="Compact"/>
              <w:jc w:val="left"/>
            </w:pPr>
            <w:r>
              <w:t xml:space="preserve">5.3</w:t>
            </w:r>
          </w:p>
        </w:tc>
      </w:tr>
      <w:tr>
        <w:tc>
          <w:tcPr/>
          <w:p>
            <w:pPr>
              <w:pStyle w:val="Compact"/>
              <w:jc w:val="left"/>
            </w:pPr>
            <m:oMath>
              <m:r>
                <m:t>Δ</m:t>
              </m:r>
              <m:sSub>
                <m:e>
                  <m:r>
                    <m:t>T</m:t>
                  </m:r>
                </m:e>
                <m:sub>
                  <m:r>
                    <m:t>m</m:t>
                  </m:r>
                </m:sub>
              </m:sSub>
            </m:oMath>
          </w:p>
        </w:tc>
        <w:tc>
          <w:tcPr/>
          <w:p>
            <w:pPr>
              <w:pStyle w:val="Compact"/>
              <w:jc w:val="left"/>
            </w:pPr>
            <w:r>
              <w:t xml:space="preserve">熔点 − 初温 = 1768.2 − 20</w:t>
            </w:r>
          </w:p>
        </w:tc>
        <w:tc>
          <w:tcPr/>
          <w:p>
            <w:pPr>
              <w:pStyle w:val="Compact"/>
              <w:jc w:val="left"/>
            </w:pPr>
            <w:r>
              <w:t xml:space="preserve">K</w:t>
            </w:r>
          </w:p>
        </w:tc>
        <w:tc>
          <w:tcPr/>
          <w:p>
            <w:pPr>
              <w:pStyle w:val="Compact"/>
              <w:jc w:val="left"/>
            </w:pPr>
            <w:r>
              <w:t xml:space="preserve">4.6</w:t>
            </w:r>
            <w:r>
              <w:t xml:space="preserve"> </w:t>
            </w:r>
          </w:p>
        </w:tc>
      </w:tr>
      <w:tr>
        <w:tc>
          <w:tcPr/>
          <w:p>
            <w:pPr>
              <w:pStyle w:val="Compact"/>
              <w:jc w:val="left"/>
            </w:pPr>
            <m:oMath>
              <m:r>
                <m:t>V</m:t>
              </m:r>
            </m:oMath>
          </w:p>
        </w:tc>
        <w:tc>
          <w:tcPr/>
          <w:p>
            <w:pPr>
              <w:pStyle w:val="Compact"/>
              <w:jc w:val="left"/>
            </w:pPr>
            <w:r>
              <w:t xml:space="preserve">铂件体积</w:t>
            </w:r>
          </w:p>
        </w:tc>
        <w:tc>
          <w:tcPr/>
          <w:p>
            <w:pPr>
              <w:pStyle w:val="Compact"/>
              <w:jc w:val="left"/>
            </w:pPr>
            <w:r>
              <w:t xml:space="preserve">m³</w:t>
            </w:r>
          </w:p>
        </w:tc>
        <w:tc>
          <w:tcPr/>
          <w:p>
            <w:pPr>
              <w:pStyle w:val="Compact"/>
              <w:jc w:val="left"/>
            </w:pPr>
            <w:r>
              <w:t xml:space="preserve">3.2</w:t>
            </w:r>
          </w:p>
        </w:tc>
      </w:tr>
      <w:tr>
        <w:tc>
          <w:tcPr/>
          <w:p>
            <w:pPr>
              <w:pStyle w:val="Compact"/>
              <w:jc w:val="left"/>
            </w:pPr>
            <m:oMath>
              <m:sSub>
                <m:e>
                  <m:r>
                    <m:t>w</m:t>
                  </m:r>
                </m:e>
                <m:sub>
                  <m:r>
                    <m:rPr>
                      <m:sty m:val="p"/>
                    </m:rPr>
                    <m:t>min</m:t>
                  </m:r>
                </m:sub>
              </m:sSub>
            </m:oMath>
          </w:p>
        </w:tc>
        <w:tc>
          <w:tcPr/>
          <w:p>
            <w:pPr>
              <w:pStyle w:val="Compact"/>
              <w:jc w:val="left"/>
            </w:pPr>
            <w:r>
              <w:t xml:space="preserve">舌片最窄有效宽</w:t>
            </w:r>
          </w:p>
        </w:tc>
        <w:tc>
          <w:tcPr/>
          <w:p>
            <w:pPr>
              <w:pStyle w:val="Compact"/>
              <w:jc w:val="left"/>
            </w:pPr>
            <w:r>
              <w:t xml:space="preserve">mm</w:t>
            </w:r>
          </w:p>
        </w:tc>
        <w:tc>
          <w:tcPr/>
          <w:p>
            <w:pPr>
              <w:pStyle w:val="Compact"/>
              <w:jc w:val="left"/>
            </w:pPr>
            <w:r>
              <w:t xml:space="preserve">3.6</w:t>
            </w:r>
          </w:p>
        </w:tc>
      </w:tr>
      <w:tr>
        <w:tc>
          <w:tcPr/>
          <w:p>
            <w:pPr>
              <w:pStyle w:val="Compact"/>
              <w:jc w:val="left"/>
            </w:pPr>
            <m:oMath>
              <m:r>
                <m:t>x</m:t>
              </m:r>
            </m:oMath>
          </w:p>
        </w:tc>
        <w:tc>
          <w:tcPr/>
          <w:p>
            <w:pPr>
              <w:pStyle w:val="Compact"/>
              <w:jc w:val="left"/>
            </w:pPr>
            <w:r>
              <w:t xml:space="preserve">沿管轴坐标</w:t>
            </w:r>
          </w:p>
        </w:tc>
        <w:tc>
          <w:tcPr/>
          <w:p>
            <w:pPr>
              <w:pStyle w:val="Compact"/>
              <w:jc w:val="left"/>
            </w:pPr>
            <w:r>
              <w:t xml:space="preserve">m</w:t>
            </w:r>
          </w:p>
        </w:tc>
        <w:tc>
          <w:tcPr/>
          <w:p>
            <w:pPr>
              <w:pStyle w:val="Compact"/>
              <w:jc w:val="left"/>
            </w:pPr>
            <w:r>
              <w:t xml:space="preserve">4.1</w:t>
            </w:r>
          </w:p>
        </w:tc>
      </w:tr>
      <w:tr>
        <w:tc>
          <w:tcPr/>
          <w:p>
            <w:pPr>
              <w:pStyle w:val="Compact"/>
              <w:jc w:val="left"/>
            </w:pPr>
            <m:oMath>
              <m:r>
                <m:rPr>
                  <m:sty m:val="p"/>
                </m:rPr>
                <m:t>∇</m:t>
              </m:r>
            </m:oMath>
          </w:p>
        </w:tc>
        <w:tc>
          <w:tcPr/>
          <w:p>
            <w:pPr>
              <w:pStyle w:val="Compact"/>
              <w:jc w:val="left"/>
            </w:pPr>
            <w:r>
              <w:t xml:space="preserve">板面内的二维梯度算子</w:t>
            </w:r>
          </w:p>
        </w:tc>
        <w:tc>
          <w:tcPr/>
          <w:p>
            <w:pPr>
              <w:pStyle w:val="Compact"/>
              <w:jc w:val="left"/>
            </w:pPr>
            <w:r>
              <w:t xml:space="preserve">1/m</w:t>
            </w:r>
          </w:p>
        </w:tc>
        <w:tc>
          <w:tcPr/>
          <w:p>
            <w:pPr>
              <w:pStyle w:val="Compact"/>
              <w:jc w:val="left"/>
            </w:pPr>
            <w:r>
              <w:t xml:space="preserve">3.3</w:t>
            </w:r>
          </w:p>
        </w:tc>
      </w:tr>
      <w:tr>
        <w:tc>
          <w:tcPr/>
          <w:p>
            <w:pPr>
              <w:pStyle w:val="Compact"/>
              <w:jc w:val="left"/>
            </w:pPr>
            <w:r>
              <w:t xml:space="preserve">π</w:t>
            </w:r>
          </w:p>
        </w:tc>
        <w:tc>
          <w:tcPr/>
          <w:p>
            <w:pPr>
              <w:pStyle w:val="Compact"/>
              <w:jc w:val="left"/>
            </w:pPr>
            <w:r>
              <w:t xml:space="preserve">圆周率</w:t>
            </w:r>
          </w:p>
        </w:tc>
        <w:tc>
          <w:tcPr/>
          <w:p>
            <w:pPr>
              <w:pStyle w:val="Compact"/>
              <w:jc w:val="left"/>
            </w:pPr>
            <w:r>
              <w:t xml:space="preserve">无量纲</w:t>
            </w:r>
          </w:p>
        </w:tc>
        <w:tc>
          <w:tcPr/>
          <w:p>
            <w:pPr>
              <w:pStyle w:val="Compact"/>
              <w:jc w:val="left"/>
            </w:pPr>
            <w:r>
              <w:t xml:space="preserve">2.4、4.1、4.6</w:t>
            </w:r>
          </w:p>
        </w:tc>
      </w:tr>
      <w:tr>
        <w:tc>
          <w:tcPr/>
          <w:p>
            <w:pPr>
              <w:pStyle w:val="Compact"/>
              <w:jc w:val="left"/>
            </w:pPr>
            <m:oMath>
              <m:r>
                <m:t>α</m:t>
              </m:r>
            </m:oMath>
          </w:p>
        </w:tc>
        <w:tc>
          <w:tcPr/>
          <w:p>
            <w:pPr>
              <w:pStyle w:val="Compact"/>
              <w:jc w:val="left"/>
            </w:pPr>
            <w:r>
              <w:t xml:space="preserve">线膨胀系数，1.0×10⁻⁵</w:t>
            </w:r>
          </w:p>
        </w:tc>
        <w:tc>
          <w:tcPr/>
          <w:p>
            <w:pPr>
              <w:pStyle w:val="Compact"/>
              <w:jc w:val="left"/>
            </w:pPr>
            <w:r>
              <w:t xml:space="preserve">1/K</w:t>
            </w:r>
          </w:p>
        </w:tc>
        <w:tc>
          <w:tcPr/>
          <w:p>
            <w:pPr>
              <w:pStyle w:val="Compact"/>
              <w:jc w:val="left"/>
            </w:pPr>
            <w:r>
              <w:t xml:space="preserve">4.6</w:t>
            </w:r>
            <w:r>
              <w:t xml:space="preserve"> </w:t>
            </w:r>
          </w:p>
        </w:tc>
      </w:tr>
      <w:tr>
        <w:tc>
          <w:tcPr/>
          <w:p>
            <w:pPr>
              <w:pStyle w:val="Compact"/>
              <w:jc w:val="left"/>
            </w:pPr>
            <m:oMath>
              <m:r>
                <m:t>β</m:t>
              </m:r>
            </m:oMath>
          </w:p>
        </w:tc>
        <w:tc>
          <w:tcPr/>
          <w:p>
            <w:pPr>
              <w:pStyle w:val="Compact"/>
              <w:jc w:val="left"/>
            </w:pPr>
            <w:r>
              <w:t xml:space="preserve">焊道宽／板厚，2.0</w:t>
            </w:r>
          </w:p>
        </w:tc>
        <w:tc>
          <w:tcPr/>
          <w:p>
            <w:pPr>
              <w:pStyle w:val="Compact"/>
              <w:jc w:val="left"/>
            </w:pPr>
            <w:r>
              <w:t xml:space="preserve">无量纲</w:t>
            </w:r>
          </w:p>
        </w:tc>
        <w:tc>
          <w:tcPr/>
          <w:p>
            <w:pPr>
              <w:pStyle w:val="Compact"/>
              <w:jc w:val="left"/>
            </w:pPr>
            <w:r>
              <w:t xml:space="preserve">4.6</w:t>
            </w:r>
            <w:r>
              <w:t xml:space="preserve"> </w:t>
            </w:r>
          </w:p>
        </w:tc>
      </w:tr>
      <w:tr>
        <w:tc>
          <w:tcPr/>
          <w:p>
            <w:pPr>
              <w:pStyle w:val="Compact"/>
              <w:jc w:val="left"/>
            </w:pPr>
            <m:oMath>
              <m:r>
                <m:t>ε</m:t>
              </m:r>
            </m:oMath>
          </w:p>
        </w:tc>
        <w:tc>
          <w:tcPr/>
          <w:p>
            <w:pPr>
              <w:pStyle w:val="Compact"/>
              <w:jc w:val="left"/>
            </w:pPr>
            <w:r>
              <w:t xml:space="preserve">发射率：铂 0.18、保温外表面 0.45、铜排（氧化铜）0.7</w:t>
            </w:r>
          </w:p>
        </w:tc>
        <w:tc>
          <w:tcPr/>
          <w:p>
            <w:pPr>
              <w:pStyle w:val="Compact"/>
              <w:jc w:val="left"/>
            </w:pPr>
            <w:r>
              <w:t xml:space="preserve">无量纲</w:t>
            </w:r>
          </w:p>
        </w:tc>
        <w:tc>
          <w:tcPr/>
          <w:p>
            <w:pPr>
              <w:pStyle w:val="Compact"/>
              <w:jc w:val="left"/>
            </w:pPr>
            <w:r>
              <w:t xml:space="preserve">4.4</w:t>
            </w:r>
            <w:r>
              <w:t xml:space="preserve"> </w:t>
            </w:r>
          </w:p>
        </w:tc>
      </w:tr>
      <w:tr>
        <w:tc>
          <w:tcPr/>
          <w:p>
            <w:pPr>
              <w:pStyle w:val="Compact"/>
              <w:jc w:val="left"/>
            </w:pPr>
            <m:oMath>
              <m:sSub>
                <m:e>
                  <m:r>
                    <m:t>η</m:t>
                  </m:r>
                </m:e>
                <m:sub>
                  <m:r>
                    <m:rPr>
                      <m:nor/>
                      <m:sty m:val="p"/>
                    </m:rPr>
                    <m:t>melt</m:t>
                  </m:r>
                </m:sub>
              </m:sSub>
            </m:oMath>
          </w:p>
        </w:tc>
        <w:tc>
          <w:tcPr/>
          <w:p>
            <w:pPr>
              <w:pStyle w:val="Compact"/>
              <w:jc w:val="left"/>
            </w:pPr>
            <w:r>
              <w:t xml:space="preserve">熔化效率，0.35</w:t>
            </w:r>
          </w:p>
        </w:tc>
        <w:tc>
          <w:tcPr/>
          <w:p>
            <w:pPr>
              <w:pStyle w:val="Compact"/>
              <w:jc w:val="left"/>
            </w:pPr>
            <w:r>
              <w:t xml:space="preserve">无量纲</w:t>
            </w:r>
          </w:p>
        </w:tc>
        <w:tc>
          <w:tcPr/>
          <w:p>
            <w:pPr>
              <w:pStyle w:val="Compact"/>
              <w:jc w:val="left"/>
            </w:pPr>
            <w:r>
              <w:t xml:space="preserve">4.6</w:t>
            </w:r>
            <w:r>
              <w:t xml:space="preserve"> </w:t>
            </w:r>
          </w:p>
        </w:tc>
      </w:tr>
      <w:tr>
        <w:tc>
          <w:tcPr/>
          <w:p>
            <w:pPr>
              <w:pStyle w:val="Compact"/>
              <w:jc w:val="left"/>
            </w:pPr>
            <m:oMath>
              <m:r>
                <m:t>θ</m:t>
              </m:r>
            </m:oMath>
          </w:p>
        </w:tc>
        <w:tc>
          <w:tcPr/>
          <w:p>
            <w:pPr>
              <w:pStyle w:val="Compact"/>
              <w:jc w:val="left"/>
            </w:pPr>
            <w:r>
              <w:t xml:space="preserve">相位角</w:t>
            </w:r>
          </w:p>
        </w:tc>
        <w:tc>
          <w:tcPr/>
          <w:p>
            <w:pPr>
              <w:pStyle w:val="Compact"/>
              <w:jc w:val="left"/>
            </w:pPr>
            <w:r>
              <w:t xml:space="preserve">°</w:t>
            </w:r>
          </w:p>
        </w:tc>
        <w:tc>
          <w:tcPr/>
          <w:p>
            <w:pPr>
              <w:pStyle w:val="Compact"/>
              <w:jc w:val="left"/>
            </w:pPr>
            <w:r>
              <w:t xml:space="preserve">3.4</w:t>
            </w:r>
          </w:p>
        </w:tc>
      </w:tr>
      <w:tr>
        <w:tc>
          <w:tcPr/>
          <w:p>
            <w:pPr>
              <w:pStyle w:val="Compact"/>
              <w:jc w:val="left"/>
            </w:pPr>
            <m:oMath>
              <m:r>
                <m:t>θ</m:t>
              </m:r>
            </m:oMath>
          </w:p>
        </w:tc>
        <w:tc>
          <w:tcPr/>
          <w:p>
            <w:pPr>
              <w:pStyle w:val="Compact"/>
              <w:jc w:val="left"/>
            </w:pPr>
            <w:r>
              <w:t xml:space="preserve">对平台温度的偏离</w:t>
            </w:r>
          </w:p>
        </w:tc>
        <w:tc>
          <w:tcPr/>
          <w:p>
            <w:pPr>
              <w:pStyle w:val="Compact"/>
              <w:jc w:val="left"/>
            </w:pPr>
            <w:r>
              <w:t xml:space="preserve">K</w:t>
            </w:r>
          </w:p>
        </w:tc>
        <w:tc>
          <w:tcPr/>
          <w:p>
            <w:pPr>
              <w:pStyle w:val="Compact"/>
              <w:jc w:val="left"/>
            </w:pPr>
            <w:r>
              <w:t xml:space="preserve">4.2</w:t>
            </w:r>
          </w:p>
        </w:tc>
      </w:tr>
      <w:tr>
        <w:tc>
          <w:tcPr/>
          <w:p>
            <w:pPr>
              <w:pStyle w:val="Compact"/>
              <w:jc w:val="left"/>
            </w:pPr>
            <m:oMath>
              <m:r>
                <m:t>κ</m:t>
              </m:r>
              <m:r>
                <m:rPr>
                  <m:sty m:val="p"/>
                </m:rPr>
                <m:t>′</m:t>
              </m:r>
            </m:oMath>
          </w:p>
        </w:tc>
        <w:tc>
          <w:tcPr/>
          <w:p>
            <w:pPr>
              <w:pStyle w:val="Compact"/>
              <w:jc w:val="left"/>
            </w:pPr>
            <w:r>
              <w:t xml:space="preserve">按有料份额加权的 J 重构方向条件数；满格为 1，小于 0.2 时只沿强方向重构</w:t>
            </w:r>
          </w:p>
        </w:tc>
        <w:tc>
          <w:tcPr/>
          <w:p>
            <w:pPr>
              <w:pStyle w:val="Compact"/>
              <w:jc w:val="left"/>
            </w:pPr>
            <w:r>
              <w:t xml:space="preserve">无量纲</w:t>
            </w:r>
          </w:p>
        </w:tc>
        <w:tc>
          <w:tcPr/>
          <w:p>
            <w:pPr>
              <w:pStyle w:val="Compact"/>
              <w:jc w:val="left"/>
            </w:pPr>
            <w:r>
              <w:t xml:space="preserve">3.3、9</w:t>
            </w:r>
            <w:r>
              <w:t xml:space="preserve"> </w:t>
            </w:r>
          </w:p>
        </w:tc>
      </w:tr>
      <w:tr>
        <w:tc>
          <w:tcPr/>
          <w:p>
            <w:pPr>
              <w:pStyle w:val="Compact"/>
              <w:jc w:val="left"/>
            </w:pPr>
            <m:oMath>
              <m:r>
                <m:t>ν</m:t>
              </m:r>
            </m:oMath>
          </w:p>
        </w:tc>
        <w:tc>
          <w:tcPr/>
          <w:p>
            <w:pPr>
              <w:pStyle w:val="Compact"/>
              <w:jc w:val="left"/>
            </w:pPr>
            <w:r>
              <w:t xml:space="preserve">泊松比，0.39</w:t>
            </w:r>
          </w:p>
        </w:tc>
        <w:tc>
          <w:tcPr/>
          <w:p>
            <w:pPr>
              <w:pStyle w:val="Compact"/>
              <w:jc w:val="left"/>
            </w:pPr>
            <w:r>
              <w:t xml:space="preserve">无量纲</w:t>
            </w:r>
          </w:p>
        </w:tc>
        <w:tc>
          <w:tcPr/>
          <w:p>
            <w:pPr>
              <w:pStyle w:val="Compact"/>
              <w:jc w:val="left"/>
            </w:pPr>
            <w:r>
              <w:t xml:space="preserve">4.6</w:t>
            </w:r>
            <w:r>
              <w:t xml:space="preserve"> </w:t>
            </w:r>
          </w:p>
        </w:tc>
      </w:tr>
      <w:tr>
        <w:tc>
          <w:tcPr/>
          <w:p>
            <w:pPr>
              <w:pStyle w:val="Compact"/>
              <w:jc w:val="left"/>
            </w:pPr>
            <m:oMath>
              <m:r>
                <m:t>ρ</m:t>
              </m:r>
            </m:oMath>
          </w:p>
        </w:tc>
        <w:tc>
          <w:tcPr/>
          <w:p>
            <w:pPr>
              <w:pStyle w:val="Compact"/>
              <w:jc w:val="left"/>
            </w:pPr>
            <w:r>
              <w:t xml:space="preserve">铂电阻率（求解链按纯铂二次拟合）</w:t>
            </w:r>
          </w:p>
        </w:tc>
        <w:tc>
          <w:tcPr/>
          <w:p>
            <w:pPr>
              <w:pStyle w:val="Compact"/>
              <w:jc w:val="left"/>
            </w:pPr>
            <w:r>
              <w:t xml:space="preserve">Ω·m</w:t>
            </w:r>
          </w:p>
        </w:tc>
        <w:tc>
          <w:tcPr/>
          <w:p>
            <w:pPr>
              <w:pStyle w:val="Compact"/>
              <w:jc w:val="left"/>
            </w:pPr>
            <w:r>
              <w:t xml:space="preserve">3.1、3.2、3.3、4.1、4.5</w:t>
            </w:r>
          </w:p>
        </w:tc>
      </w:tr>
      <w:tr>
        <w:tc>
          <w:tcPr/>
          <w:p>
            <w:pPr>
              <w:pStyle w:val="Compact"/>
              <w:jc w:val="left"/>
            </w:pPr>
            <m:oMath>
              <m:r>
                <m:t>ρ</m:t>
              </m:r>
            </m:oMath>
          </w:p>
        </w:tc>
        <w:tc>
          <w:tcPr/>
          <w:p>
            <w:pPr>
              <w:pStyle w:val="Compact"/>
              <w:jc w:val="left"/>
            </w:pPr>
            <w:r>
              <w:t xml:space="preserve">密度（4.6 节推导中约掉）</w:t>
            </w:r>
          </w:p>
        </w:tc>
        <w:tc>
          <w:tcPr/>
          <w:p>
            <w:pPr>
              <w:pStyle w:val="Compact"/>
              <w:jc w:val="left"/>
            </w:pPr>
            <w:r>
              <w:t xml:space="preserve">kg/m³</w:t>
            </w:r>
          </w:p>
        </w:tc>
        <w:tc>
          <w:tcPr/>
          <w:p>
            <w:pPr>
              <w:pStyle w:val="Compact"/>
              <w:jc w:val="left"/>
            </w:pPr>
            <w:r>
              <w:t xml:space="preserve">4.6</w:t>
            </w:r>
          </w:p>
        </w:tc>
      </w:tr>
      <w:tr>
        <w:tc>
          <w:tcPr/>
          <w:p>
            <w:pPr>
              <w:pStyle w:val="Compact"/>
              <w:jc w:val="left"/>
            </w:pPr>
            <m:oMath>
              <m:sSub>
                <m:e>
                  <m:r>
                    <m:t>ρ</m:t>
                  </m:r>
                </m:e>
                <m:sub>
                  <m:r>
                    <m:t>m</m:t>
                  </m:r>
                </m:sub>
              </m:sSub>
            </m:oMath>
          </w:p>
        </w:tc>
        <w:tc>
          <w:tcPr/>
          <w:p>
            <w:pPr>
              <w:pStyle w:val="Compact"/>
              <w:jc w:val="left"/>
            </w:pPr>
            <w:r>
              <w:t xml:space="preserve">铂密度，21 450（整线铂重一律用此纯铂值）</w:t>
            </w:r>
          </w:p>
        </w:tc>
        <w:tc>
          <w:tcPr/>
          <w:p>
            <w:pPr>
              <w:pStyle w:val="Compact"/>
              <w:jc w:val="left"/>
            </w:pPr>
            <w:r>
              <w:t xml:space="preserve">kg/m³</w:t>
            </w:r>
          </w:p>
        </w:tc>
        <w:tc>
          <w:tcPr/>
          <w:p>
            <w:pPr>
              <w:pStyle w:val="Compact"/>
              <w:jc w:val="left"/>
            </w:pPr>
            <w:r>
              <w:t xml:space="preserve">3.2、10.4</w:t>
            </w:r>
            <w:r>
              <w:t xml:space="preserve"> </w:t>
            </w:r>
          </w:p>
        </w:tc>
      </w:tr>
      <w:tr>
        <w:tc>
          <w:tcPr/>
          <w:p>
            <w:pPr>
              <w:pStyle w:val="Compact"/>
              <w:jc w:val="left"/>
            </w:pPr>
            <m:oMath>
              <m:r>
                <m:t>σ</m:t>
              </m:r>
            </m:oMath>
          </w:p>
        </w:tc>
        <w:tc>
          <w:tcPr/>
          <w:p>
            <w:pPr>
              <w:pStyle w:val="Compact"/>
              <w:jc w:val="left"/>
            </w:pPr>
            <w:r>
              <w:t xml:space="preserve">电导率 = 1/ρ</w:t>
            </w:r>
          </w:p>
        </w:tc>
        <w:tc>
          <w:tcPr/>
          <w:p>
            <w:pPr>
              <w:pStyle w:val="Compact"/>
              <w:jc w:val="left"/>
            </w:pPr>
            <w:r>
              <w:t xml:space="preserve">S/m</w:t>
            </w:r>
          </w:p>
        </w:tc>
        <w:tc>
          <w:tcPr/>
          <w:p>
            <w:pPr>
              <w:pStyle w:val="Compact"/>
              <w:jc w:val="left"/>
            </w:pPr>
            <w:r>
              <w:t xml:space="preserve">3.3</w:t>
            </w:r>
          </w:p>
        </w:tc>
      </w:tr>
      <w:tr>
        <w:tc>
          <w:tcPr/>
          <w:p>
            <w:pPr>
              <w:pStyle w:val="Compact"/>
              <w:jc w:val="left"/>
            </w:pPr>
            <m:oMath>
              <m:r>
                <m:t>σ</m:t>
              </m:r>
            </m:oMath>
          </w:p>
        </w:tc>
        <w:tc>
          <w:tcPr/>
          <w:p>
            <w:pPr>
              <w:pStyle w:val="Compact"/>
              <w:jc w:val="left"/>
            </w:pPr>
            <w:r>
              <w:t xml:space="preserve">斯特藩-玻尔兹曼常数，5.670374×10⁻⁸</w:t>
            </w:r>
          </w:p>
        </w:tc>
        <w:tc>
          <w:tcPr/>
          <w:p>
            <w:pPr>
              <w:pStyle w:val="Compact"/>
              <w:jc w:val="left"/>
            </w:pPr>
            <w:r>
              <w:t xml:space="preserve">W/(m²·K⁴)</w:t>
            </w:r>
          </w:p>
        </w:tc>
        <w:tc>
          <w:tcPr/>
          <w:p>
            <w:pPr>
              <w:pStyle w:val="Compact"/>
              <w:jc w:val="left"/>
            </w:pPr>
            <w:r>
              <w:t xml:space="preserve">4.4</w:t>
            </w:r>
            <w:r>
              <w:t xml:space="preserve"> </w:t>
            </w:r>
          </w:p>
        </w:tc>
      </w:tr>
      <w:tr>
        <w:tc>
          <w:tcPr/>
          <w:p>
            <w:pPr>
              <w:pStyle w:val="Compact"/>
              <w:jc w:val="left"/>
            </w:pPr>
            <m:oMath>
              <m:sSub>
                <m:e>
                  <m:r>
                    <m:t>σ</m:t>
                  </m:r>
                </m:e>
                <m:sub>
                  <m:r>
                    <m:t>c</m:t>
                  </m:r>
                  <m:r>
                    <m:t>r</m:t>
                  </m:r>
                </m:sub>
              </m:sSub>
            </m:oMath>
          </w:p>
        </w:tc>
        <w:tc>
          <w:tcPr/>
          <w:p>
            <w:pPr>
              <w:pStyle w:val="Compact"/>
              <w:jc w:val="left"/>
            </w:pPr>
            <w:r>
              <w:t xml:space="preserve">板屈曲临界应力</w:t>
            </w:r>
          </w:p>
        </w:tc>
        <w:tc>
          <w:tcPr/>
          <w:p>
            <w:pPr>
              <w:pStyle w:val="Compact"/>
              <w:jc w:val="left"/>
            </w:pPr>
            <w:r>
              <w:t xml:space="preserve">Pa</w:t>
            </w:r>
          </w:p>
        </w:tc>
        <w:tc>
          <w:tcPr/>
          <w:p>
            <w:pPr>
              <w:pStyle w:val="Compact"/>
              <w:jc w:val="left"/>
            </w:pPr>
            <w:r>
              <w:t xml:space="preserve">4.6</w:t>
            </w:r>
          </w:p>
        </w:tc>
      </w:tr>
      <w:tr>
        <w:tc>
          <w:tcPr/>
          <w:p>
            <w:pPr>
              <w:pStyle w:val="Compact"/>
              <w:jc w:val="left"/>
            </w:pPr>
            <m:oMath>
              <m:r>
                <m:t>φ</m:t>
              </m:r>
            </m:oMath>
          </w:p>
        </w:tc>
        <w:tc>
          <w:tcPr/>
          <w:p>
            <w:pPr>
              <w:pStyle w:val="Compact"/>
              <w:jc w:val="left"/>
            </w:pPr>
            <w:r>
              <w:t xml:space="preserve">电位</w:t>
            </w:r>
          </w:p>
        </w:tc>
        <w:tc>
          <w:tcPr/>
          <w:p>
            <w:pPr>
              <w:pStyle w:val="Compact"/>
              <w:jc w:val="left"/>
            </w:pPr>
            <w:r>
              <w:t xml:space="preserve">V</w:t>
            </w:r>
          </w:p>
        </w:tc>
        <w:tc>
          <w:tcPr/>
          <w:p>
            <w:pPr>
              <w:pStyle w:val="Compact"/>
              <w:jc w:val="left"/>
            </w:pPr>
            <w:r>
              <w:t xml:space="preserve">3.3</w:t>
            </w:r>
          </w:p>
        </w:tc>
      </w:tr>
      <w:tr>
        <w:tc>
          <w:tcPr/>
          <w:p>
            <w:pPr>
              <w:pStyle w:val="Compact"/>
              <w:jc w:val="left"/>
            </w:pPr>
            <m:oMath>
              <m:r>
                <m:rPr>
                  <m:sty m:val="p"/>
                  <m:scr m:val="double-struck"/>
                </m:rPr>
                <m:t>1</m:t>
              </m:r>
            </m:oMath>
          </w:p>
        </w:tc>
        <w:tc>
          <w:tcPr/>
          <w:p>
            <w:pPr>
              <w:pStyle w:val="Compact"/>
              <w:jc w:val="left"/>
            </w:pPr>
            <w:r>
              <w:t xml:space="preserve">单位阵</w:t>
            </w:r>
          </w:p>
        </w:tc>
        <w:tc>
          <w:tcPr/>
          <w:p>
            <w:pPr>
              <w:pStyle w:val="Compact"/>
              <w:jc w:val="left"/>
            </w:pPr>
            <w:r>
              <w:t xml:space="preserve">无量纲</w:t>
            </w:r>
          </w:p>
        </w:tc>
        <w:tc>
          <w:tcPr/>
          <w:p>
            <w:pPr>
              <w:pStyle w:val="Compact"/>
              <w:jc w:val="left"/>
            </w:pPr>
            <w:r>
              <w:t xml:space="preserve">5.3、9</w:t>
            </w:r>
          </w:p>
        </w:tc>
      </w:tr>
    </w:tbl>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铂金直接加热整线的用量优化</dc:title>
  <dc:creator>Pt_Optimize v7.0 草稿（2026-09-23，基准提交 a468063）</dc:creator>
  <dc:language>zh-CN</dc:language>
  <cp:keywords/>
  <dcterms:created xsi:type="dcterms:W3CDTF">2026-09-23T11:03:50Z</dcterms:created>
  <dcterms:modified xsi:type="dcterms:W3CDTF">2026-09-23T11:03:50Z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理论模型、计算流程与法兰形态设计：Pt_Optimize 计算报告 v7.0（草稿）</vt:lpwstr>
  </property>
  <property fmtid="{D5CDD505-2E9C-101B-9397-08002B2CF9AE}" pid="3" name="toc-title">
    <vt:lpwstr>目录</vt:lpwstr>
  </property>
</Properties>
</file>