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06A0" w14:textId="44425B50" w:rsidR="006B34DA" w:rsidRPr="003A2AAF" w:rsidRDefault="00857683" w:rsidP="005F65FD">
      <w:pPr>
        <w:contextualSpacing/>
        <w:jc w:val="center"/>
        <w:rPr>
          <w:b/>
          <w:bCs/>
          <w:sz w:val="48"/>
          <w:szCs w:val="48"/>
        </w:rPr>
      </w:pPr>
      <w:r w:rsidRPr="003A2AAF">
        <w:rPr>
          <w:b/>
          <w:bCs/>
          <w:sz w:val="48"/>
          <w:szCs w:val="48"/>
        </w:rPr>
        <w:t>AP Stats Essential Questions</w:t>
      </w:r>
    </w:p>
    <w:p w14:paraId="6FD5C7FB" w14:textId="77777777" w:rsidR="00743CB1" w:rsidRDefault="00743CB1" w:rsidP="00030FC2">
      <w:pPr>
        <w:contextualSpacing/>
      </w:pPr>
    </w:p>
    <w:p w14:paraId="69886615" w14:textId="37C1D145" w:rsidR="008C02F5" w:rsidRPr="000D2BD7" w:rsidRDefault="004D7952" w:rsidP="003A2AAF">
      <w:pPr>
        <w:contextualSpacing/>
        <w:jc w:val="center"/>
        <w:rPr>
          <w:rFonts w:ascii="Ink Free" w:hAnsi="Ink Free"/>
          <w:b/>
          <w:bCs/>
          <w:sz w:val="24"/>
          <w:szCs w:val="24"/>
        </w:rPr>
      </w:pPr>
      <w:r w:rsidRPr="000D2BD7">
        <w:rPr>
          <w:rFonts w:ascii="Ink Free" w:hAnsi="Ink Free"/>
          <w:b/>
          <w:bCs/>
          <w:sz w:val="24"/>
          <w:szCs w:val="24"/>
        </w:rPr>
        <w:t xml:space="preserve">“…your success in life will be </w:t>
      </w:r>
      <w:r w:rsidR="005C7F04" w:rsidRPr="000D2BD7">
        <w:rPr>
          <w:rFonts w:ascii="Ink Free" w:hAnsi="Ink Free"/>
          <w:b/>
          <w:bCs/>
          <w:sz w:val="24"/>
          <w:szCs w:val="24"/>
        </w:rPr>
        <w:t xml:space="preserve">determined largely by your ability to speak, your </w:t>
      </w:r>
      <w:r w:rsidR="000D2BD7">
        <w:rPr>
          <w:rFonts w:ascii="Ink Free" w:hAnsi="Ink Free"/>
          <w:b/>
          <w:bCs/>
          <w:sz w:val="24"/>
          <w:szCs w:val="24"/>
        </w:rPr>
        <w:br/>
      </w:r>
      <w:r w:rsidR="005C7F04" w:rsidRPr="000D2BD7">
        <w:rPr>
          <w:rFonts w:ascii="Ink Free" w:hAnsi="Ink Free"/>
          <w:b/>
          <w:bCs/>
          <w:sz w:val="24"/>
          <w:szCs w:val="24"/>
        </w:rPr>
        <w:t>ability to write, and the quality of your ideas</w:t>
      </w:r>
      <w:r w:rsidR="008006DA" w:rsidRPr="000D2BD7">
        <w:rPr>
          <w:rFonts w:ascii="Ink Free" w:hAnsi="Ink Free"/>
          <w:b/>
          <w:bCs/>
          <w:sz w:val="24"/>
          <w:szCs w:val="24"/>
        </w:rPr>
        <w:t>…</w:t>
      </w:r>
      <w:r w:rsidR="005C7F04" w:rsidRPr="000D2BD7">
        <w:rPr>
          <w:rFonts w:ascii="Ink Free" w:hAnsi="Ink Free"/>
          <w:b/>
          <w:bCs/>
          <w:sz w:val="24"/>
          <w:szCs w:val="24"/>
        </w:rPr>
        <w:t>”</w:t>
      </w:r>
      <w:r w:rsidR="005F65FD" w:rsidRPr="000D2BD7">
        <w:rPr>
          <w:rFonts w:ascii="Ink Free" w:hAnsi="Ink Free"/>
          <w:b/>
          <w:bCs/>
          <w:sz w:val="24"/>
          <w:szCs w:val="24"/>
        </w:rPr>
        <w:t xml:space="preserve">   </w:t>
      </w:r>
      <w:r w:rsidR="00F052FB" w:rsidRPr="000D2BD7">
        <w:rPr>
          <w:rFonts w:ascii="Ink Free" w:hAnsi="Ink Free"/>
          <w:b/>
          <w:bCs/>
          <w:sz w:val="24"/>
          <w:szCs w:val="24"/>
        </w:rPr>
        <w:t xml:space="preserve">  </w:t>
      </w:r>
      <w:r w:rsidR="005F65FD" w:rsidRPr="000D2BD7">
        <w:rPr>
          <w:rFonts w:ascii="Ink Free" w:hAnsi="Ink Free"/>
          <w:b/>
          <w:bCs/>
          <w:sz w:val="24"/>
          <w:szCs w:val="24"/>
        </w:rPr>
        <w:t xml:space="preserve"> </w:t>
      </w:r>
      <w:r w:rsidR="008C02F5" w:rsidRPr="000D2BD7">
        <w:rPr>
          <w:rFonts w:ascii="Ink Free" w:hAnsi="Ink Free"/>
          <w:b/>
          <w:bCs/>
          <w:sz w:val="24"/>
          <w:szCs w:val="24"/>
        </w:rPr>
        <w:t>- Patrick Winston</w:t>
      </w:r>
    </w:p>
    <w:p w14:paraId="7A8CEEA0" w14:textId="77777777" w:rsidR="00030FC2" w:rsidRDefault="00030FC2" w:rsidP="00030FC2">
      <w:pPr>
        <w:contextualSpacing/>
      </w:pPr>
    </w:p>
    <w:p w14:paraId="6FA5AC9C" w14:textId="77777777" w:rsidR="003A2AAF" w:rsidRDefault="003A2AAF" w:rsidP="00030FC2">
      <w:pPr>
        <w:contextualSpacing/>
      </w:pPr>
    </w:p>
    <w:p w14:paraId="40B5D844" w14:textId="5BF79792" w:rsidR="00857683" w:rsidRDefault="00857683" w:rsidP="00030FC2">
      <w:pPr>
        <w:contextualSpacing/>
      </w:pPr>
      <w:r>
        <w:t>Here are essential questions</w:t>
      </w:r>
      <w:r w:rsidR="00B80DCB">
        <w:t>/prompts for</w:t>
      </w:r>
      <w:r>
        <w:t xml:space="preserve"> each unit of AP Statistics (</w:t>
      </w:r>
      <w:r w:rsidR="00FD734D">
        <w:t xml:space="preserve">with </w:t>
      </w:r>
      <w:r w:rsidR="00316774">
        <w:t>some units</w:t>
      </w:r>
      <w:r w:rsidR="00B96C7C">
        <w:t xml:space="preserve"> combined)</w:t>
      </w:r>
      <w:r>
        <w:t xml:space="preserve">. Notice that they do not have quick answers like "yes," "no," or "17." Rather, they are open-ended questions from which you should be able lead a discussion with correct vocabulary, covering all relevant concepts. </w:t>
      </w:r>
      <w:r w:rsidR="00662A8B">
        <w:t>At the end of each unit, you will meet 1-1 with Mr</w:t>
      </w:r>
      <w:r w:rsidR="0026119A">
        <w:t>. Malan, he will randomly select two EQs and you will</w:t>
      </w:r>
      <w:r>
        <w:t xml:space="preserve"> discuss them at length</w:t>
      </w:r>
      <w:r w:rsidR="00B96C7C">
        <w:t>.</w:t>
      </w:r>
      <w:r w:rsidR="005E3515">
        <w:t xml:space="preserve"> Be ready to respond to follow-up questions involving examples or clarification.</w:t>
      </w:r>
      <w:r w:rsidR="009E4D05">
        <w:t xml:space="preserve"> This assessment will count in the Exam category of your </w:t>
      </w:r>
      <w:r w:rsidR="00A81EB9">
        <w:t>final grade.</w:t>
      </w:r>
    </w:p>
    <w:p w14:paraId="6463ACD8" w14:textId="26C29EA0" w:rsidR="009E5DCC" w:rsidRDefault="009E5DCC" w:rsidP="00030FC2">
      <w:pPr>
        <w:contextualSpacing/>
      </w:pPr>
    </w:p>
    <w:p w14:paraId="134C219E" w14:textId="6067BA15" w:rsidR="009715E7" w:rsidRDefault="009715E7" w:rsidP="00030FC2">
      <w:pPr>
        <w:contextualSpacing/>
      </w:pPr>
    </w:p>
    <w:p w14:paraId="065A9D89" w14:textId="77777777" w:rsidR="00F8162A" w:rsidRDefault="00F8162A" w:rsidP="00030FC2">
      <w:pPr>
        <w:contextualSpacing/>
      </w:pPr>
    </w:p>
    <w:p w14:paraId="565DFC57" w14:textId="422A0B6A" w:rsidR="009715E7" w:rsidRPr="00743CB1" w:rsidRDefault="009715E7" w:rsidP="00030FC2">
      <w:pPr>
        <w:contextualSpacing/>
        <w:rPr>
          <w:rStyle w:val="Strong"/>
        </w:rPr>
      </w:pPr>
      <w:r w:rsidRPr="00743CB1">
        <w:rPr>
          <w:rStyle w:val="Strong"/>
        </w:rPr>
        <w:t>Unit 1</w:t>
      </w:r>
    </w:p>
    <w:p w14:paraId="58107695" w14:textId="77777777" w:rsidR="00641C4D" w:rsidRDefault="00641C4D" w:rsidP="00641C4D">
      <w:pPr>
        <w:pStyle w:val="ListParagraph"/>
        <w:numPr>
          <w:ilvl w:val="0"/>
          <w:numId w:val="1"/>
        </w:numPr>
      </w:pPr>
      <w:r>
        <w:t>Discuss the major pursuits of statistics.</w:t>
      </w:r>
    </w:p>
    <w:p w14:paraId="037E2634" w14:textId="3E4A174F" w:rsidR="00830F46" w:rsidRDefault="00830F46" w:rsidP="00830F46">
      <w:pPr>
        <w:pStyle w:val="ListParagraph"/>
        <w:numPr>
          <w:ilvl w:val="0"/>
          <w:numId w:val="1"/>
        </w:numPr>
      </w:pPr>
      <w:r>
        <w:t>How do graphs help us understand key features of data? Include quantitative and categorical data.</w:t>
      </w:r>
    </w:p>
    <w:p w14:paraId="4EB28264" w14:textId="45DF3FFE" w:rsidR="005C7950" w:rsidRDefault="005C7950" w:rsidP="0083423C">
      <w:pPr>
        <w:pStyle w:val="ListParagraph"/>
        <w:numPr>
          <w:ilvl w:val="0"/>
          <w:numId w:val="1"/>
        </w:numPr>
      </w:pPr>
      <w:r>
        <w:t xml:space="preserve">What are some effective </w:t>
      </w:r>
      <w:r w:rsidR="00B6043F">
        <w:t xml:space="preserve">non-graphical </w:t>
      </w:r>
      <w:r>
        <w:t>ways of summarizing data?</w:t>
      </w:r>
      <w:r w:rsidR="00B6043F">
        <w:t xml:space="preserve"> </w:t>
      </w:r>
      <w:r w:rsidR="00EA7EF5">
        <w:t>Include quantitative and categorical data.</w:t>
      </w:r>
    </w:p>
    <w:p w14:paraId="06F577A1" w14:textId="60C9FEE6" w:rsidR="00F90B30" w:rsidRDefault="007900A2" w:rsidP="0083423C">
      <w:pPr>
        <w:pStyle w:val="ListParagraph"/>
        <w:numPr>
          <w:ilvl w:val="0"/>
          <w:numId w:val="1"/>
        </w:numPr>
      </w:pPr>
      <w:r>
        <w:t xml:space="preserve">How and why do we standardize </w:t>
      </w:r>
      <w:r w:rsidR="006A5410">
        <w:t>data values?</w:t>
      </w:r>
    </w:p>
    <w:p w14:paraId="77FB05A0" w14:textId="5AB25861" w:rsidR="00B444B2" w:rsidRDefault="00CA6E3E" w:rsidP="0083423C">
      <w:pPr>
        <w:pStyle w:val="ListParagraph"/>
        <w:numPr>
          <w:ilvl w:val="0"/>
          <w:numId w:val="1"/>
        </w:numPr>
      </w:pPr>
      <w:r>
        <w:t xml:space="preserve">Discuss the importance and use of a </w:t>
      </w:r>
      <w:r w:rsidR="00077C06">
        <w:t>normal model</w:t>
      </w:r>
      <w:r w:rsidR="00E95284">
        <w:t>.</w:t>
      </w:r>
    </w:p>
    <w:p w14:paraId="1DA1A95F" w14:textId="6F57E710" w:rsidR="00BE54E5" w:rsidRDefault="00BE54E5" w:rsidP="00030FC2">
      <w:pPr>
        <w:contextualSpacing/>
      </w:pPr>
    </w:p>
    <w:p w14:paraId="1A483D63" w14:textId="77777777" w:rsidR="00F8162A" w:rsidRDefault="00F8162A" w:rsidP="00030FC2">
      <w:pPr>
        <w:contextualSpacing/>
      </w:pPr>
    </w:p>
    <w:p w14:paraId="121F095B" w14:textId="77777777" w:rsidR="00B65219" w:rsidRDefault="00B65219" w:rsidP="00030FC2">
      <w:pPr>
        <w:contextualSpacing/>
      </w:pPr>
    </w:p>
    <w:p w14:paraId="5D628CFA" w14:textId="141C8FBA" w:rsidR="009715E7" w:rsidRPr="00743CB1" w:rsidRDefault="009715E7" w:rsidP="00030FC2">
      <w:pPr>
        <w:contextualSpacing/>
        <w:rPr>
          <w:rStyle w:val="Strong"/>
        </w:rPr>
      </w:pPr>
      <w:r w:rsidRPr="00743CB1">
        <w:rPr>
          <w:rStyle w:val="Strong"/>
        </w:rPr>
        <w:t>Unit 2</w:t>
      </w:r>
    </w:p>
    <w:p w14:paraId="17B9640A" w14:textId="47FC2EC0" w:rsidR="009715E7" w:rsidRDefault="009715E7" w:rsidP="00586A0A">
      <w:pPr>
        <w:pStyle w:val="ListParagraph"/>
        <w:numPr>
          <w:ilvl w:val="0"/>
          <w:numId w:val="2"/>
        </w:numPr>
      </w:pPr>
      <w:r>
        <w:t xml:space="preserve">How can a scatterplot help us understand a bivariate set of data? </w:t>
      </w:r>
    </w:p>
    <w:p w14:paraId="3E3F7FD7" w14:textId="77777777" w:rsidR="009715E7" w:rsidRDefault="009715E7" w:rsidP="00586A0A">
      <w:pPr>
        <w:pStyle w:val="ListParagraph"/>
        <w:numPr>
          <w:ilvl w:val="0"/>
          <w:numId w:val="2"/>
        </w:numPr>
      </w:pPr>
      <w:r>
        <w:t>What are some of the benefits and dangers of using a regression model?</w:t>
      </w:r>
    </w:p>
    <w:p w14:paraId="25183B64" w14:textId="0B72F218" w:rsidR="009715E7" w:rsidRDefault="009715E7" w:rsidP="00586A0A">
      <w:pPr>
        <w:pStyle w:val="ListParagraph"/>
        <w:numPr>
          <w:ilvl w:val="0"/>
          <w:numId w:val="2"/>
        </w:numPr>
      </w:pPr>
      <w:r>
        <w:t xml:space="preserve">How can residuals </w:t>
      </w:r>
      <w:r w:rsidR="00E41DC3">
        <w:t xml:space="preserve">help us </w:t>
      </w:r>
      <w:r>
        <w:t>better understand our model and our data?</w:t>
      </w:r>
    </w:p>
    <w:p w14:paraId="2DAB2E77" w14:textId="77777777" w:rsidR="009715E7" w:rsidRDefault="009715E7" w:rsidP="00586A0A">
      <w:pPr>
        <w:pStyle w:val="ListParagraph"/>
        <w:numPr>
          <w:ilvl w:val="0"/>
          <w:numId w:val="2"/>
        </w:numPr>
      </w:pPr>
      <w:r>
        <w:t>Discuss the 3 classifications of bivariate outliers and be ready to draw an example of any of them.</w:t>
      </w:r>
    </w:p>
    <w:p w14:paraId="4FA2DA90" w14:textId="4098018F" w:rsidR="009715E7" w:rsidRDefault="009715E7" w:rsidP="00586A0A">
      <w:pPr>
        <w:pStyle w:val="ListParagraph"/>
        <w:numPr>
          <w:ilvl w:val="0"/>
          <w:numId w:val="2"/>
        </w:numPr>
      </w:pPr>
      <w:r>
        <w:t>Why and how do we sometimes re-express a set of data? After re-expressing bivariate data, how do we then use the resulting</w:t>
      </w:r>
      <w:r w:rsidR="00E51390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51390">
        <w:t xml:space="preserve"> </w:t>
      </w:r>
      <w:r>
        <w:t>equation to make predictions?</w:t>
      </w:r>
    </w:p>
    <w:p w14:paraId="7C2CAB15" w14:textId="3498ACBE" w:rsidR="009715E7" w:rsidRDefault="009715E7" w:rsidP="00030FC2">
      <w:pPr>
        <w:contextualSpacing/>
      </w:pPr>
    </w:p>
    <w:p w14:paraId="6027BBAE" w14:textId="77777777" w:rsidR="00F8162A" w:rsidRDefault="00F8162A" w:rsidP="00030FC2">
      <w:pPr>
        <w:contextualSpacing/>
      </w:pPr>
    </w:p>
    <w:p w14:paraId="64AB479C" w14:textId="77777777" w:rsidR="009715E7" w:rsidRDefault="009715E7" w:rsidP="00030FC2">
      <w:pPr>
        <w:contextualSpacing/>
      </w:pPr>
    </w:p>
    <w:p w14:paraId="6B710D46" w14:textId="0110D362" w:rsidR="00373B78" w:rsidRPr="00743CB1" w:rsidRDefault="00373B78" w:rsidP="00030FC2">
      <w:pPr>
        <w:contextualSpacing/>
        <w:rPr>
          <w:rStyle w:val="Strong"/>
        </w:rPr>
      </w:pPr>
      <w:r w:rsidRPr="00743CB1">
        <w:rPr>
          <w:rStyle w:val="Strong"/>
        </w:rPr>
        <w:t>Unit 3</w:t>
      </w:r>
    </w:p>
    <w:p w14:paraId="567470E6" w14:textId="77777777" w:rsidR="00373B78" w:rsidRDefault="00373B78" w:rsidP="00586A0A">
      <w:pPr>
        <w:pStyle w:val="ListParagraph"/>
        <w:numPr>
          <w:ilvl w:val="0"/>
          <w:numId w:val="3"/>
        </w:numPr>
      </w:pPr>
      <w:r>
        <w:t>Why and how do we use simulations?</w:t>
      </w:r>
    </w:p>
    <w:p w14:paraId="4C1C1579" w14:textId="77777777" w:rsidR="00373B78" w:rsidRDefault="00373B78" w:rsidP="00586A0A">
      <w:pPr>
        <w:pStyle w:val="ListParagraph"/>
        <w:numPr>
          <w:ilvl w:val="0"/>
          <w:numId w:val="3"/>
        </w:numPr>
      </w:pPr>
      <w:r>
        <w:t>In sampling, why is randomness important and how is it employed?</w:t>
      </w:r>
    </w:p>
    <w:p w14:paraId="6C70AEB4" w14:textId="77777777" w:rsidR="00373B78" w:rsidRDefault="00373B78" w:rsidP="00586A0A">
      <w:pPr>
        <w:pStyle w:val="ListParagraph"/>
        <w:numPr>
          <w:ilvl w:val="0"/>
          <w:numId w:val="3"/>
        </w:numPr>
      </w:pPr>
      <w:r>
        <w:t>After we select a sample, what are some important considerations when conducting a survey?</w:t>
      </w:r>
    </w:p>
    <w:p w14:paraId="39EB10DF" w14:textId="77777777" w:rsidR="00373B78" w:rsidRDefault="00373B78" w:rsidP="00586A0A">
      <w:pPr>
        <w:pStyle w:val="ListParagraph"/>
        <w:numPr>
          <w:ilvl w:val="0"/>
          <w:numId w:val="3"/>
        </w:numPr>
      </w:pPr>
      <w:r>
        <w:t>Explain the 4 principals of experimental design.</w:t>
      </w:r>
    </w:p>
    <w:p w14:paraId="7D8A0A4D" w14:textId="3749A13F" w:rsidR="00373B78" w:rsidRDefault="00373B78" w:rsidP="00586A0A">
      <w:pPr>
        <w:pStyle w:val="ListParagraph"/>
        <w:numPr>
          <w:ilvl w:val="0"/>
          <w:numId w:val="3"/>
        </w:numPr>
      </w:pPr>
      <w:r>
        <w:t>To what degree can we generalize the results of a sample/survey, an observational study, and a randomized experiment?</w:t>
      </w:r>
      <w:r w:rsidR="0055152F">
        <w:t xml:space="preserve"> Answer all 3.</w:t>
      </w:r>
    </w:p>
    <w:p w14:paraId="4A65690A" w14:textId="5D5A4571" w:rsidR="0055152F" w:rsidRDefault="0055152F" w:rsidP="00030FC2">
      <w:pPr>
        <w:contextualSpacing/>
      </w:pPr>
    </w:p>
    <w:p w14:paraId="6B26F47D" w14:textId="77777777" w:rsidR="00F8162A" w:rsidRDefault="00F8162A" w:rsidP="00030FC2">
      <w:pPr>
        <w:contextualSpacing/>
      </w:pPr>
    </w:p>
    <w:p w14:paraId="0DDDFF09" w14:textId="77777777" w:rsidR="00373B78" w:rsidRDefault="00373B78" w:rsidP="00030FC2">
      <w:pPr>
        <w:contextualSpacing/>
      </w:pPr>
    </w:p>
    <w:p w14:paraId="24080771" w14:textId="4E3C0203" w:rsidR="00EF7E53" w:rsidRPr="00743CB1" w:rsidRDefault="00856DB2" w:rsidP="00030FC2">
      <w:pPr>
        <w:contextualSpacing/>
        <w:rPr>
          <w:rStyle w:val="Strong"/>
        </w:rPr>
      </w:pPr>
      <w:r w:rsidRPr="00743CB1">
        <w:rPr>
          <w:rStyle w:val="Strong"/>
        </w:rPr>
        <w:t>Unit 4</w:t>
      </w:r>
    </w:p>
    <w:p w14:paraId="3F4DF832" w14:textId="77777777" w:rsidR="00351B37" w:rsidRDefault="00351B37" w:rsidP="00586A0A">
      <w:pPr>
        <w:pStyle w:val="ListParagraph"/>
        <w:numPr>
          <w:ilvl w:val="0"/>
          <w:numId w:val="4"/>
        </w:numPr>
      </w:pPr>
      <w:r>
        <w:t>What is probability and what are some fundamental strategies to calculate it?</w:t>
      </w:r>
    </w:p>
    <w:p w14:paraId="2D376F7B" w14:textId="77777777" w:rsidR="00351B37" w:rsidRPr="00A02F64" w:rsidRDefault="00351B37" w:rsidP="00586A0A">
      <w:pPr>
        <w:pStyle w:val="ListParagraph"/>
        <w:numPr>
          <w:ilvl w:val="0"/>
          <w:numId w:val="4"/>
        </w:numPr>
      </w:pPr>
      <w:r>
        <w:t xml:space="preserve">How and when do we </w:t>
      </w:r>
      <w:r w:rsidRPr="00A02F64">
        <w:t>use different diagrams to calculate probability?</w:t>
      </w:r>
    </w:p>
    <w:p w14:paraId="42BC88F1" w14:textId="4B131DBB" w:rsidR="00351B37" w:rsidRPr="00A02F64" w:rsidRDefault="00351B37" w:rsidP="00586A0A">
      <w:pPr>
        <w:pStyle w:val="ListParagraph"/>
        <w:numPr>
          <w:ilvl w:val="0"/>
          <w:numId w:val="4"/>
        </w:numPr>
      </w:pPr>
      <w:r w:rsidRPr="00A02F64">
        <w:t>Compare and contrast random variables (Ch 16+) with the more general probability outcomes of Ch 14-15.</w:t>
      </w:r>
      <w:r w:rsidR="003E2814" w:rsidRPr="00A02F64">
        <w:t xml:space="preserve"> </w:t>
      </w:r>
    </w:p>
    <w:p w14:paraId="55DE556C" w14:textId="1B3139E5" w:rsidR="00351B37" w:rsidRDefault="00351B37" w:rsidP="00586A0A">
      <w:pPr>
        <w:pStyle w:val="ListParagraph"/>
        <w:numPr>
          <w:ilvl w:val="0"/>
          <w:numId w:val="4"/>
        </w:numPr>
      </w:pPr>
      <w:r w:rsidRPr="00A02F64">
        <w:t xml:space="preserve">Discuss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A02F64">
        <w:t xml:space="preserve"> and </w:t>
      </w:r>
      <m:oMath>
        <m:r>
          <w:rPr>
            <w:rFonts w:ascii="Cambria Math" w:hAnsi="Cambria Math"/>
          </w:rPr>
          <m:t>SD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: Ho</w:t>
      </w:r>
      <w:r w:rsidR="00577758">
        <w:t>w</w:t>
      </w:r>
      <w:r>
        <w:t xml:space="preserve"> are they found, what do they tell us, and how can we interpret them graphically?</w:t>
      </w:r>
    </w:p>
    <w:p w14:paraId="6F260C2C" w14:textId="4D800233" w:rsidR="00856DB2" w:rsidRDefault="00351B37" w:rsidP="00586A0A">
      <w:pPr>
        <w:pStyle w:val="ListParagraph"/>
        <w:numPr>
          <w:ilvl w:val="0"/>
          <w:numId w:val="4"/>
        </w:numPr>
      </w:pPr>
      <w:r>
        <w:t>What are Bernoulli trials and how can they be "built up" into questions involving random variables?</w:t>
      </w:r>
    </w:p>
    <w:p w14:paraId="74C728ED" w14:textId="77777777" w:rsidR="00E95284" w:rsidRDefault="00E95284" w:rsidP="00030FC2">
      <w:pPr>
        <w:contextualSpacing/>
      </w:pPr>
    </w:p>
    <w:p w14:paraId="6ADCE4EC" w14:textId="11390B68" w:rsidR="003E08EF" w:rsidRPr="003E08EF" w:rsidRDefault="003E08EF" w:rsidP="00030FC2">
      <w:pPr>
        <w:contextualSpacing/>
        <w:rPr>
          <w:rStyle w:val="Strong"/>
        </w:rPr>
      </w:pPr>
      <w:r w:rsidRPr="003E08EF">
        <w:rPr>
          <w:rStyle w:val="Strong"/>
        </w:rPr>
        <w:t>Unit 5</w:t>
      </w:r>
      <w:r w:rsidR="00E95284">
        <w:rPr>
          <w:rStyle w:val="Strong"/>
        </w:rPr>
        <w:t xml:space="preserve"> (likely included in Unit 4 or 6)</w:t>
      </w:r>
    </w:p>
    <w:p w14:paraId="6C49935C" w14:textId="576AE134" w:rsidR="003E08EF" w:rsidRDefault="003154A9" w:rsidP="00030FC2">
      <w:pPr>
        <w:pStyle w:val="ListParagraph"/>
        <w:numPr>
          <w:ilvl w:val="0"/>
          <w:numId w:val="8"/>
        </w:numPr>
      </w:pPr>
      <w:r>
        <w:t>Explain the Central L</w:t>
      </w:r>
      <w:r w:rsidR="002A21F2">
        <w:t xml:space="preserve">imit Theorem for </w:t>
      </w:r>
      <w:r w:rsidR="006344B9">
        <w:t xml:space="preserve">means. Be sure to </w:t>
      </w:r>
      <w:r w:rsidR="00834578">
        <w:t xml:space="preserve">include the </w:t>
      </w:r>
      <w:r w:rsidR="007040FC">
        <w:t>effect of increasing the sample size.</w:t>
      </w:r>
    </w:p>
    <w:p w14:paraId="1E4B5AAF" w14:textId="4BE2A7AB" w:rsidR="004107CC" w:rsidRDefault="004107CC" w:rsidP="00030FC2">
      <w:pPr>
        <w:contextualSpacing/>
      </w:pPr>
    </w:p>
    <w:p w14:paraId="51471885" w14:textId="644B95FC" w:rsidR="004107CC" w:rsidRPr="00743CB1" w:rsidRDefault="00D62EBC" w:rsidP="00030FC2">
      <w:pPr>
        <w:contextualSpacing/>
        <w:rPr>
          <w:rStyle w:val="Strong"/>
        </w:rPr>
      </w:pPr>
      <w:r w:rsidRPr="00743CB1">
        <w:rPr>
          <w:rStyle w:val="Strong"/>
        </w:rPr>
        <w:t>Unit 6</w:t>
      </w:r>
    </w:p>
    <w:p w14:paraId="1E402544" w14:textId="630FA862" w:rsidR="00D62EBC" w:rsidRDefault="00D62EBC" w:rsidP="00CA78A2">
      <w:pPr>
        <w:pStyle w:val="ListParagraph"/>
        <w:numPr>
          <w:ilvl w:val="0"/>
          <w:numId w:val="5"/>
        </w:numPr>
      </w:pPr>
      <w:r>
        <w:t>How do we find and use a confidence interval?</w:t>
      </w:r>
      <w:r w:rsidR="00B04985">
        <w:t xml:space="preserve"> (Explain</w:t>
      </w:r>
      <w:r w:rsidR="006B6B55">
        <w:t xml:space="preserve"> the</w:t>
      </w:r>
      <w:r w:rsidR="00B04985">
        <w:t xml:space="preserve"> general steps</w:t>
      </w:r>
      <w:r w:rsidR="00EB7A62">
        <w:t>;</w:t>
      </w:r>
      <w:r w:rsidR="00B04985">
        <w:t xml:space="preserve"> </w:t>
      </w:r>
      <w:r w:rsidR="00EB7A62">
        <w:t>d</w:t>
      </w:r>
      <w:r w:rsidR="00B04985">
        <w:t>o not recite for</w:t>
      </w:r>
      <w:r w:rsidR="00EB7A62">
        <w:t>mu</w:t>
      </w:r>
      <w:r w:rsidR="00B04985">
        <w:t>las</w:t>
      </w:r>
      <w:r w:rsidR="00DA0AD6">
        <w:t>.</w:t>
      </w:r>
      <w:r w:rsidR="00B04985">
        <w:t xml:space="preserve">) </w:t>
      </w:r>
    </w:p>
    <w:p w14:paraId="1DE25601" w14:textId="36FC6604" w:rsidR="00D62EBC" w:rsidRDefault="00D62EBC" w:rsidP="00CA78A2">
      <w:pPr>
        <w:pStyle w:val="ListParagraph"/>
        <w:numPr>
          <w:ilvl w:val="0"/>
          <w:numId w:val="5"/>
        </w:numPr>
      </w:pPr>
      <w:r>
        <w:t>What are the conditions for inference for 1 proportion. Why are they necessary? (Must answer both</w:t>
      </w:r>
      <w:r w:rsidR="007F5F60">
        <w:t>.</w:t>
      </w:r>
      <w:r>
        <w:t>)</w:t>
      </w:r>
    </w:p>
    <w:p w14:paraId="0F0A35F7" w14:textId="2B569C17" w:rsidR="00D62EBC" w:rsidRDefault="00D62EBC" w:rsidP="00CA78A2">
      <w:pPr>
        <w:pStyle w:val="ListParagraph"/>
        <w:numPr>
          <w:ilvl w:val="0"/>
          <w:numId w:val="5"/>
        </w:numPr>
      </w:pPr>
      <w:r>
        <w:t xml:space="preserve">Describe the logical flow of a hypothesis test. </w:t>
      </w:r>
      <w:r w:rsidR="00CF25A8">
        <w:t>You m</w:t>
      </w:r>
      <w:r>
        <w:t xml:space="preserve">ust include a description of what the </w:t>
      </w:r>
      <m:oMath>
        <m:r>
          <w:rPr>
            <w:rFonts w:ascii="Cambria Math" w:hAnsi="Cambria Math"/>
          </w:rPr>
          <m:t>p</m:t>
        </m:r>
      </m:oMath>
      <w:r>
        <w:t>-value represents</w:t>
      </w:r>
      <w:r w:rsidR="003B6D40">
        <w:t>.</w:t>
      </w:r>
    </w:p>
    <w:p w14:paraId="15C4F0CB" w14:textId="04994263" w:rsidR="00D62EBC" w:rsidRDefault="00D62EBC" w:rsidP="00CA78A2">
      <w:pPr>
        <w:pStyle w:val="ListParagraph"/>
        <w:numPr>
          <w:ilvl w:val="0"/>
          <w:numId w:val="5"/>
        </w:numPr>
      </w:pPr>
      <w:r>
        <w:t xml:space="preserve">Discuss </w:t>
      </w:r>
      <m:oMath>
        <m:r>
          <w:rPr>
            <w:rFonts w:ascii="Cambria Math" w:hAnsi="Cambria Math"/>
          </w:rPr>
          <m:t>α</m:t>
        </m:r>
      </m:oMath>
      <w:r>
        <w:t xml:space="preserve">, </w:t>
      </w:r>
      <m:oMath>
        <m:r>
          <w:rPr>
            <w:rFonts w:ascii="Cambria Math" w:hAnsi="Cambria Math"/>
          </w:rPr>
          <m:t>β</m:t>
        </m:r>
      </m:oMath>
      <w:r>
        <w:t>, power,</w:t>
      </w:r>
      <w:r w:rsidR="00EA7918">
        <w:t xml:space="preserve"> </w:t>
      </w:r>
      <w:r>
        <w:t>how they relate to each other</w:t>
      </w:r>
      <w:r w:rsidR="00EA7918">
        <w:t>, and how they are affected by sample size</w:t>
      </w:r>
      <w:r>
        <w:t>.</w:t>
      </w:r>
    </w:p>
    <w:p w14:paraId="42C5DDA2" w14:textId="3F5647BB" w:rsidR="00D62EBC" w:rsidRDefault="00D62EBC" w:rsidP="00CA78A2">
      <w:pPr>
        <w:pStyle w:val="ListParagraph"/>
        <w:numPr>
          <w:ilvl w:val="0"/>
          <w:numId w:val="5"/>
        </w:numPr>
      </w:pPr>
      <w:r>
        <w:t>How can we extend the 1-Prop Z-test procedure and formulas to compare two populations?</w:t>
      </w:r>
    </w:p>
    <w:p w14:paraId="0CDB862D" w14:textId="5FE9BDE3" w:rsidR="004107CC" w:rsidRDefault="004107CC" w:rsidP="00030FC2">
      <w:pPr>
        <w:contextualSpacing/>
      </w:pPr>
    </w:p>
    <w:p w14:paraId="2302706B" w14:textId="77777777" w:rsidR="003E5D2A" w:rsidRDefault="003E5D2A" w:rsidP="00030FC2">
      <w:pPr>
        <w:contextualSpacing/>
      </w:pPr>
    </w:p>
    <w:p w14:paraId="78BCCE47" w14:textId="003C3E90" w:rsidR="004107CC" w:rsidRPr="00743CB1" w:rsidRDefault="004107CC" w:rsidP="00030FC2">
      <w:pPr>
        <w:contextualSpacing/>
        <w:rPr>
          <w:rStyle w:val="Strong"/>
        </w:rPr>
      </w:pPr>
      <w:r w:rsidRPr="00743CB1">
        <w:rPr>
          <w:rStyle w:val="Strong"/>
        </w:rPr>
        <w:t>Unit 7</w:t>
      </w:r>
    </w:p>
    <w:p w14:paraId="4AD07797" w14:textId="3F90B80C" w:rsidR="004107CC" w:rsidRDefault="004107CC" w:rsidP="00CA78A2">
      <w:pPr>
        <w:pStyle w:val="ListParagraph"/>
        <w:numPr>
          <w:ilvl w:val="0"/>
          <w:numId w:val="6"/>
        </w:numPr>
      </w:pPr>
      <w:r>
        <w:t xml:space="preserve">What are </w:t>
      </w:r>
      <m:oMath>
        <m:r>
          <w:rPr>
            <w:rFonts w:ascii="Cambria Math" w:hAnsi="Cambria Math"/>
          </w:rPr>
          <m:t>t</m:t>
        </m:r>
      </m:oMath>
      <w:r>
        <w:t>-distributions? When and how are they used?</w:t>
      </w:r>
    </w:p>
    <w:p w14:paraId="3A88C701" w14:textId="77777777" w:rsidR="004107CC" w:rsidRDefault="004107CC" w:rsidP="00CA78A2">
      <w:pPr>
        <w:pStyle w:val="ListParagraph"/>
        <w:numPr>
          <w:ilvl w:val="0"/>
          <w:numId w:val="6"/>
        </w:numPr>
      </w:pPr>
      <w:r>
        <w:t>What are the conditions for inference for 1 mean?</w:t>
      </w:r>
    </w:p>
    <w:p w14:paraId="2C474177" w14:textId="77777777" w:rsidR="004107CC" w:rsidRDefault="004107CC" w:rsidP="00CA78A2">
      <w:pPr>
        <w:pStyle w:val="ListParagraph"/>
        <w:numPr>
          <w:ilvl w:val="0"/>
          <w:numId w:val="6"/>
        </w:numPr>
      </w:pPr>
      <w:r>
        <w:t>What is standard error? When do we use it?</w:t>
      </w:r>
    </w:p>
    <w:p w14:paraId="44A72C60" w14:textId="77777777" w:rsidR="004107CC" w:rsidRDefault="004107CC" w:rsidP="00CA78A2">
      <w:pPr>
        <w:pStyle w:val="ListParagraph"/>
        <w:numPr>
          <w:ilvl w:val="0"/>
          <w:numId w:val="6"/>
        </w:numPr>
      </w:pPr>
      <w:r>
        <w:t>Under what circumstances do we use a matched pairs test?</w:t>
      </w:r>
    </w:p>
    <w:p w14:paraId="5626EAA1" w14:textId="58E5513E" w:rsidR="004107CC" w:rsidRPr="007D7432" w:rsidRDefault="004107CC" w:rsidP="00CA78A2">
      <w:pPr>
        <w:pStyle w:val="ListParagraph"/>
        <w:numPr>
          <w:ilvl w:val="0"/>
          <w:numId w:val="6"/>
        </w:numPr>
        <w:rPr>
          <w:highlight w:val="yellow"/>
        </w:rPr>
      </w:pPr>
      <w:r>
        <w:t>Describe the difference between the inference procedures for independent sample and the inference procedures for dependent samples.</w:t>
      </w:r>
      <w:r w:rsidR="00643408">
        <w:t xml:space="preserve"> </w:t>
      </w:r>
      <w:r w:rsidR="007D7432" w:rsidRPr="007D7432">
        <w:rPr>
          <w:highlight w:val="yellow"/>
        </w:rPr>
        <w:t>Here, I meant “inference for diff of 2 means” vs matched pairs inference. But</w:t>
      </w:r>
      <w:r w:rsidR="007D7432">
        <w:rPr>
          <w:highlight w:val="yellow"/>
        </w:rPr>
        <w:t xml:space="preserve"> 2022-2023</w:t>
      </w:r>
      <w:r w:rsidR="007D7432" w:rsidRPr="007D7432">
        <w:rPr>
          <w:highlight w:val="yellow"/>
        </w:rPr>
        <w:t xml:space="preserve"> students </w:t>
      </w:r>
      <w:r w:rsidR="00CF6E31">
        <w:rPr>
          <w:highlight w:val="yellow"/>
        </w:rPr>
        <w:t>interpreted as including 1sample t-tests</w:t>
      </w:r>
      <w:r w:rsidR="007D7432" w:rsidRPr="007D7432">
        <w:rPr>
          <w:highlight w:val="yellow"/>
        </w:rPr>
        <w:t>.</w:t>
      </w:r>
    </w:p>
    <w:p w14:paraId="704A2762" w14:textId="09AA49BE" w:rsidR="009E5DCC" w:rsidRPr="009360F6" w:rsidRDefault="002216AA" w:rsidP="00030FC2">
      <w:pPr>
        <w:contextualSpacing/>
        <w:rPr>
          <w:rStyle w:val="Strong"/>
        </w:rPr>
      </w:pPr>
      <w:r>
        <w:br/>
      </w:r>
      <w:r w:rsidR="009E5DCC" w:rsidRPr="009360F6">
        <w:rPr>
          <w:rStyle w:val="Strong"/>
        </w:rPr>
        <w:t>Unit 8-9</w:t>
      </w:r>
      <w:r w:rsidR="00556D8E">
        <w:rPr>
          <w:rStyle w:val="Strong"/>
        </w:rPr>
        <w:t xml:space="preserve"> (In class, we will just call it “Unit 8”)</w:t>
      </w:r>
    </w:p>
    <w:p w14:paraId="6F972378" w14:textId="02CD9F27" w:rsidR="009E5DCC" w:rsidRPr="00CA78A2" w:rsidRDefault="009E5DCC" w:rsidP="00CA78A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A78A2">
        <w:rPr>
          <w:rFonts w:eastAsia="Times New Roman" w:cs="Times New Roman"/>
          <w:sz w:val="24"/>
          <w:szCs w:val="24"/>
        </w:rPr>
        <w:t>How do we decide wh</w:t>
      </w:r>
      <w:r w:rsidR="00197BE1">
        <w:rPr>
          <w:rFonts w:eastAsia="Times New Roman" w:cs="Times New Roman"/>
          <w:sz w:val="24"/>
          <w:szCs w:val="24"/>
        </w:rPr>
        <w:t>ich</w:t>
      </w:r>
      <w:r w:rsidRPr="00CA78A2">
        <w:rPr>
          <w:rFonts w:eastAsia="Times New Roman" w:cs="Times New Roman"/>
          <w:sz w:val="24"/>
          <w:szCs w:val="24"/>
        </w:rPr>
        <w:t xml:space="preserve"> chi-square test to use? </w:t>
      </w:r>
    </w:p>
    <w:p w14:paraId="5BB2017E" w14:textId="3165C4F2" w:rsidR="009E5DCC" w:rsidRPr="00CA78A2" w:rsidRDefault="009E5DCC" w:rsidP="00CA78A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A78A2">
        <w:rPr>
          <w:rFonts w:eastAsia="Times New Roman" w:cs="Times New Roman"/>
          <w:sz w:val="24"/>
          <w:szCs w:val="24"/>
        </w:rPr>
        <w:t xml:space="preserve">The formula for chi-square test statistic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O-E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E</m:t>
                </m:r>
              </m:den>
            </m:f>
          </m:e>
        </m:nary>
      </m:oMath>
      <w:r w:rsidRPr="00CA78A2">
        <w:rPr>
          <w:rFonts w:eastAsia="Times New Roman" w:cs="Times New Roman"/>
          <w:sz w:val="24"/>
          <w:szCs w:val="24"/>
        </w:rPr>
        <w:t>. Explain in simple terms what</w:t>
      </w:r>
      <w:r w:rsidR="00541404" w:rsidRPr="00CA78A2">
        <w:rPr>
          <w:rFonts w:eastAsia="Times New Roman" w:cs="Times New Roman"/>
          <w:sz w:val="24"/>
          <w:szCs w:val="24"/>
        </w:rPr>
        <w:t xml:space="preserve"> e</w:t>
      </w:r>
      <w:r w:rsidRPr="00CA78A2">
        <w:rPr>
          <w:rFonts w:eastAsia="Times New Roman" w:cs="Times New Roman"/>
          <w:sz w:val="24"/>
          <w:szCs w:val="24"/>
        </w:rPr>
        <w:t xml:space="preserve">ach term indicates. What does a low chi-square value indicate? What does a high chi-square value indicate? </w:t>
      </w:r>
    </w:p>
    <w:p w14:paraId="56F02F9D" w14:textId="6CF462AB" w:rsidR="009E5DCC" w:rsidRPr="00CA78A2" w:rsidRDefault="009E5DCC" w:rsidP="00CA78A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CA78A2">
        <w:rPr>
          <w:rFonts w:eastAsia="Times New Roman" w:cs="Times New Roman"/>
          <w:sz w:val="24"/>
          <w:szCs w:val="24"/>
        </w:rPr>
        <w:t xml:space="preserve">What is the typical null hypothesis for a linear regression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</m:oMath>
      <w:r w:rsidRPr="00CA78A2">
        <w:rPr>
          <w:rFonts w:eastAsia="Times New Roman" w:cs="Times New Roman"/>
          <w:sz w:val="24"/>
          <w:szCs w:val="24"/>
        </w:rPr>
        <w:t xml:space="preserve"> test? What does it mean</w:t>
      </w:r>
      <w:r w:rsidR="00541404" w:rsidRPr="00CA78A2">
        <w:rPr>
          <w:rFonts w:eastAsia="Times New Roman" w:cs="Times New Roman"/>
          <w:sz w:val="24"/>
          <w:szCs w:val="24"/>
        </w:rPr>
        <w:t xml:space="preserve"> </w:t>
      </w:r>
      <w:r w:rsidRPr="00CA78A2">
        <w:rPr>
          <w:rFonts w:eastAsia="Times New Roman" w:cs="Times New Roman"/>
          <w:sz w:val="24"/>
          <w:szCs w:val="24"/>
        </w:rPr>
        <w:t>graphically</w:t>
      </w:r>
      <w:r w:rsidR="00541404" w:rsidRPr="00CA78A2">
        <w:rPr>
          <w:rFonts w:eastAsia="Times New Roman" w:cs="Times New Roman"/>
          <w:sz w:val="24"/>
          <w:szCs w:val="24"/>
        </w:rPr>
        <w:t xml:space="preserve"> and in plain words</w:t>
      </w:r>
      <w:r w:rsidRPr="00CA78A2">
        <w:rPr>
          <w:rFonts w:eastAsia="Times New Roman" w:cs="Times New Roman"/>
          <w:sz w:val="24"/>
          <w:szCs w:val="24"/>
        </w:rPr>
        <w:t xml:space="preserve">? </w:t>
      </w:r>
    </w:p>
    <w:p w14:paraId="28570E4F" w14:textId="6C364AC6" w:rsidR="009E5DCC" w:rsidRPr="00437BBD" w:rsidRDefault="009E5DCC" w:rsidP="00CA78A2">
      <w:pPr>
        <w:pStyle w:val="ListParagraph"/>
        <w:numPr>
          <w:ilvl w:val="0"/>
          <w:numId w:val="7"/>
        </w:numPr>
      </w:pPr>
      <w:r w:rsidRPr="00CA78A2">
        <w:rPr>
          <w:rFonts w:eastAsia="Times New Roman" w:cs="Times New Roman"/>
          <w:sz w:val="24"/>
          <w:szCs w:val="24"/>
        </w:rPr>
        <w:t>Discuss the equal variance condition (what it says, what it means, and how to check it on a graph).</w:t>
      </w:r>
    </w:p>
    <w:p w14:paraId="79DF70C2" w14:textId="66ED7C9F" w:rsidR="00437BBD" w:rsidRDefault="00437BBD" w:rsidP="00437BBD">
      <w:pPr>
        <w:pStyle w:val="ListParagraph"/>
        <w:numPr>
          <w:ilvl w:val="0"/>
          <w:numId w:val="7"/>
        </w:numPr>
      </w:pPr>
      <w:r>
        <w:lastRenderedPageBreak/>
        <w:t>Discuss the major pursuits of statistics. (This was omitted from unit 1 in 2022-2023</w:t>
      </w:r>
      <w:r w:rsidR="00BF5BE0">
        <w:t>.</w:t>
      </w:r>
      <w:r>
        <w:t>)</w:t>
      </w:r>
    </w:p>
    <w:p w14:paraId="78674C8C" w14:textId="77777777" w:rsidR="005E3515" w:rsidRDefault="005E3515" w:rsidP="00030FC2">
      <w:pPr>
        <w:contextualSpacing/>
      </w:pPr>
    </w:p>
    <w:p w14:paraId="676D4782" w14:textId="536EB553" w:rsidR="00B96C7C" w:rsidRPr="00614C87" w:rsidRDefault="00DC7BF2" w:rsidP="00030FC2">
      <w:pPr>
        <w:contextualSpacing/>
        <w:rPr>
          <w:b/>
          <w:bCs/>
          <w:sz w:val="32"/>
          <w:szCs w:val="32"/>
        </w:rPr>
      </w:pPr>
      <w:r w:rsidRPr="00614C87">
        <w:rPr>
          <w:b/>
          <w:bCs/>
          <w:sz w:val="32"/>
          <w:szCs w:val="32"/>
        </w:rPr>
        <w:t>Philosophy</w:t>
      </w:r>
      <w:r w:rsidR="008837CE">
        <w:rPr>
          <w:b/>
          <w:bCs/>
          <w:sz w:val="32"/>
          <w:szCs w:val="32"/>
        </w:rPr>
        <w:t xml:space="preserve"> of EQs </w:t>
      </w:r>
    </w:p>
    <w:p w14:paraId="51E5B11C" w14:textId="73C85B42" w:rsidR="00DC7BF2" w:rsidRDefault="00DC7BF2" w:rsidP="00030FC2">
      <w:pPr>
        <w:contextualSpacing/>
      </w:pPr>
    </w:p>
    <w:p w14:paraId="6D2C1706" w14:textId="234C4AC2" w:rsidR="00FE7132" w:rsidRDefault="00DC7BF2" w:rsidP="00030FC2">
      <w:pPr>
        <w:contextualSpacing/>
      </w:pPr>
      <w:r>
        <w:t xml:space="preserve">In real life, you will </w:t>
      </w:r>
      <w:r w:rsidRPr="00C86A7C">
        <w:rPr>
          <w:b/>
          <w:bCs/>
          <w:i/>
          <w:iCs/>
        </w:rPr>
        <w:t>never</w:t>
      </w:r>
      <w:r>
        <w:t xml:space="preserve"> be asked</w:t>
      </w:r>
      <w:r w:rsidR="00FE7132">
        <w:t>…</w:t>
      </w:r>
    </w:p>
    <w:p w14:paraId="6AAED7E6" w14:textId="4D70640E" w:rsidR="00FE7132" w:rsidRDefault="00FE7132" w:rsidP="00EC2154">
      <w:pPr>
        <w:contextualSpacing/>
        <w:jc w:val="center"/>
      </w:pPr>
      <w:r w:rsidRPr="00FE7132">
        <w:rPr>
          <w:noProof/>
        </w:rPr>
        <w:drawing>
          <wp:inline distT="0" distB="0" distL="0" distR="0" wp14:anchorId="6BBB43C7" wp14:editId="1EAB4546">
            <wp:extent cx="3904090" cy="1243547"/>
            <wp:effectExtent l="19050" t="19050" r="20320" b="1397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230" cy="12458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82E5A" w14:textId="77777777" w:rsidR="00FE7132" w:rsidRDefault="00FE7132" w:rsidP="00030FC2">
      <w:pPr>
        <w:contextualSpacing/>
      </w:pPr>
    </w:p>
    <w:p w14:paraId="030BB6BF" w14:textId="255D831B" w:rsidR="00DC7BF2" w:rsidRDefault="00FE7132" w:rsidP="00030FC2">
      <w:pPr>
        <w:contextualSpacing/>
      </w:pPr>
      <w:r>
        <w:t>…and be expected to answer</w:t>
      </w:r>
      <w:r w:rsidR="00557F17">
        <w:t xml:space="preserve"> with a simple letter</w:t>
      </w:r>
      <w:r w:rsidR="00EC2154">
        <w:rPr>
          <w:rStyle w:val="FootnoteReference"/>
        </w:rPr>
        <w:footnoteReference w:id="1"/>
      </w:r>
      <w:r w:rsidR="00823213">
        <w:t>, thus showing your prowess and satisfying your interlocuter.</w:t>
      </w:r>
    </w:p>
    <w:p w14:paraId="08CBA52B" w14:textId="77777777" w:rsidR="00557F17" w:rsidRDefault="00557F17" w:rsidP="00030FC2">
      <w:pPr>
        <w:contextualSpacing/>
      </w:pPr>
    </w:p>
    <w:p w14:paraId="146AFDED" w14:textId="7A9535DB" w:rsidR="00557F17" w:rsidRDefault="00557F17" w:rsidP="00030FC2">
      <w:pPr>
        <w:contextualSpacing/>
      </w:pPr>
      <w:r>
        <w:t xml:space="preserve">Rather, </w:t>
      </w:r>
      <w:r w:rsidR="00EB2BA6">
        <w:t xml:space="preserve">in your mid-thirties, </w:t>
      </w:r>
      <w:r w:rsidR="00193072">
        <w:t>you will be asked</w:t>
      </w:r>
      <w:r w:rsidR="005143C2">
        <w:t xml:space="preserve">, “Are you worried about the new landfill? What do you think it’s doing to our local environment?” </w:t>
      </w:r>
      <w:r w:rsidR="00D332F3">
        <w:t>You will</w:t>
      </w:r>
      <w:r w:rsidR="005143C2">
        <w:t xml:space="preserve"> need</w:t>
      </w:r>
      <w:r w:rsidR="00D332F3">
        <w:t>/want</w:t>
      </w:r>
      <w:r w:rsidR="005143C2">
        <w:t xml:space="preserve"> to </w:t>
      </w:r>
      <w:r w:rsidR="003E4498">
        <w:t>engage in intelligent conversation</w:t>
      </w:r>
      <w:r w:rsidR="004105F3">
        <w:t xml:space="preserve">. All your book-study </w:t>
      </w:r>
      <w:r w:rsidR="00EB2BA6">
        <w:t xml:space="preserve">and </w:t>
      </w:r>
      <w:r w:rsidR="0071415E">
        <w:t xml:space="preserve">your </w:t>
      </w:r>
      <w:r w:rsidR="00EB2BA6">
        <w:t>“5” on the test will be useless</w:t>
      </w:r>
      <w:r w:rsidR="0037180A">
        <w:t xml:space="preserve"> if</w:t>
      </w:r>
      <w:r w:rsidR="00EB2BA6">
        <w:t xml:space="preserve"> </w:t>
      </w:r>
      <w:r w:rsidR="00406BE7">
        <w:t xml:space="preserve">they do not </w:t>
      </w:r>
      <w:r w:rsidR="00D4130C">
        <w:t xml:space="preserve">contribute toward you </w:t>
      </w:r>
      <w:r w:rsidR="008837CE">
        <w:t>being able to engage</w:t>
      </w:r>
      <w:r w:rsidR="00B65219">
        <w:t xml:space="preserve"> intellectually and make wise decisions.</w:t>
      </w:r>
      <w:r w:rsidR="00D4130C">
        <w:t xml:space="preserve"> </w:t>
      </w:r>
    </w:p>
    <w:p w14:paraId="13AB5226" w14:textId="2E7B2C36" w:rsidR="00857683" w:rsidRDefault="00857683" w:rsidP="00030FC2">
      <w:pPr>
        <w:contextualSpacing/>
      </w:pPr>
    </w:p>
    <w:p w14:paraId="465BD421" w14:textId="77777777" w:rsidR="00857683" w:rsidRDefault="00857683" w:rsidP="00030FC2">
      <w:pPr>
        <w:contextualSpacing/>
      </w:pPr>
    </w:p>
    <w:sectPr w:rsidR="00857683" w:rsidSect="00BE01CE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87C64" w14:textId="77777777" w:rsidR="001C541F" w:rsidRDefault="001C541F" w:rsidP="003A2AAF">
      <w:pPr>
        <w:spacing w:after="0" w:line="240" w:lineRule="auto"/>
      </w:pPr>
      <w:r>
        <w:separator/>
      </w:r>
    </w:p>
  </w:endnote>
  <w:endnote w:type="continuationSeparator" w:id="0">
    <w:p w14:paraId="339988CE" w14:textId="77777777" w:rsidR="001C541F" w:rsidRDefault="001C541F" w:rsidP="003A2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A567B" w14:textId="4FC94A88" w:rsidR="003A2AAF" w:rsidRPr="0083423C" w:rsidRDefault="003A2AAF">
    <w:pPr>
      <w:pStyle w:val="Footer"/>
      <w:rPr>
        <w:i/>
        <w:iCs/>
      </w:rPr>
    </w:pPr>
    <w:r>
      <w:t xml:space="preserve">AP Stats </w:t>
    </w:r>
    <w:r w:rsidR="0083423C">
      <w:t>–</w:t>
    </w:r>
    <w:r>
      <w:t xml:space="preserve"> Malan</w:t>
    </w:r>
    <w:r w:rsidR="0083423C">
      <w:tab/>
    </w:r>
    <w:r w:rsidR="0083423C">
      <w:tab/>
    </w:r>
    <w:r w:rsidR="0083423C" w:rsidRPr="0083423C">
      <w:rPr>
        <w:i/>
        <w:iCs/>
      </w:rPr>
      <w:t xml:space="preserve">Last Updated: </w:t>
    </w:r>
    <w:r w:rsidR="0083423C" w:rsidRPr="0083423C">
      <w:rPr>
        <w:i/>
        <w:iCs/>
      </w:rPr>
      <w:fldChar w:fldCharType="begin"/>
    </w:r>
    <w:r w:rsidR="0083423C" w:rsidRPr="0083423C">
      <w:rPr>
        <w:i/>
        <w:iCs/>
      </w:rPr>
      <w:instrText xml:space="preserve"> SAVEDATE  \@ "MMM d, yyyy"  \* MERGEFORMAT </w:instrText>
    </w:r>
    <w:r w:rsidR="0083423C" w:rsidRPr="0083423C">
      <w:rPr>
        <w:i/>
        <w:iCs/>
      </w:rPr>
      <w:fldChar w:fldCharType="separate"/>
    </w:r>
    <w:r w:rsidR="00662A8B">
      <w:rPr>
        <w:i/>
        <w:iCs/>
        <w:noProof/>
      </w:rPr>
      <w:t>Mar 28, 2023</w:t>
    </w:r>
    <w:r w:rsidR="0083423C" w:rsidRPr="0083423C">
      <w:rPr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55F1A" w14:textId="77777777" w:rsidR="001C541F" w:rsidRDefault="001C541F" w:rsidP="003A2AAF">
      <w:pPr>
        <w:spacing w:after="0" w:line="240" w:lineRule="auto"/>
      </w:pPr>
      <w:r>
        <w:separator/>
      </w:r>
    </w:p>
  </w:footnote>
  <w:footnote w:type="continuationSeparator" w:id="0">
    <w:p w14:paraId="61DC5DDF" w14:textId="77777777" w:rsidR="001C541F" w:rsidRDefault="001C541F" w:rsidP="003A2AAF">
      <w:pPr>
        <w:spacing w:after="0" w:line="240" w:lineRule="auto"/>
      </w:pPr>
      <w:r>
        <w:continuationSeparator/>
      </w:r>
    </w:p>
  </w:footnote>
  <w:footnote w:id="1">
    <w:p w14:paraId="0F7B70F6" w14:textId="2F65EEEC" w:rsidR="00EC2154" w:rsidRDefault="00EC2154">
      <w:pPr>
        <w:pStyle w:val="FootnoteText"/>
      </w:pPr>
      <w:r>
        <w:rPr>
          <w:rStyle w:val="FootnoteReference"/>
        </w:rPr>
        <w:footnoteRef/>
      </w:r>
      <w:r>
        <w:t xml:space="preserve"> By the way, the answer is </w:t>
      </w:r>
      <w:r w:rsidR="00D60CAB">
        <w:t>(B)</w:t>
      </w:r>
      <w:r w:rsidR="00D60CAB">
        <w:br/>
        <w:t xml:space="preserve">Source: AP Environmental </w:t>
      </w:r>
      <w:r w:rsidR="00EA3F24">
        <w:t xml:space="preserve">Science </w:t>
      </w:r>
      <w:r w:rsidR="00D60CAB">
        <w:t>C</w:t>
      </w:r>
      <w:r w:rsidR="00EA3F24">
        <w:t xml:space="preserve">ourse and </w:t>
      </w:r>
      <w:r w:rsidR="00D60CAB">
        <w:t>E</w:t>
      </w:r>
      <w:r w:rsidR="00EA3F24">
        <w:t xml:space="preserve">xam </w:t>
      </w:r>
      <w:r w:rsidR="00D60CAB">
        <w:t>D</w:t>
      </w:r>
      <w:r w:rsidR="00EA3F24">
        <w:t>escription,</w:t>
      </w:r>
      <w:r w:rsidR="00D60CAB">
        <w:t xml:space="preserve"> </w:t>
      </w:r>
      <w:hyperlink r:id="rId1" w:history="1">
        <w:r w:rsidR="00822863" w:rsidRPr="00D014D9">
          <w:rPr>
            <w:rStyle w:val="Hyperlink"/>
          </w:rPr>
          <w:t>https://apcentral.collegeboard.org/media/pdf/ap-environmental-science-course-and-exam-description.pdf</w:t>
        </w:r>
      </w:hyperlink>
      <w:r w:rsidR="00822863">
        <w:t xml:space="preserve">, p. </w:t>
      </w:r>
      <w:r w:rsidR="00EA3F24">
        <w:t>230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225E5"/>
    <w:multiLevelType w:val="hybridMultilevel"/>
    <w:tmpl w:val="D4BEF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8D7"/>
    <w:multiLevelType w:val="hybridMultilevel"/>
    <w:tmpl w:val="3020C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86ADD"/>
    <w:multiLevelType w:val="hybridMultilevel"/>
    <w:tmpl w:val="F2B4A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E36CE"/>
    <w:multiLevelType w:val="hybridMultilevel"/>
    <w:tmpl w:val="9CACE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835F6"/>
    <w:multiLevelType w:val="hybridMultilevel"/>
    <w:tmpl w:val="AF9ED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F762A"/>
    <w:multiLevelType w:val="hybridMultilevel"/>
    <w:tmpl w:val="0A665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B2993"/>
    <w:multiLevelType w:val="hybridMultilevel"/>
    <w:tmpl w:val="65D40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71A1B"/>
    <w:multiLevelType w:val="hybridMultilevel"/>
    <w:tmpl w:val="4684B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254494">
    <w:abstractNumId w:val="5"/>
  </w:num>
  <w:num w:numId="2" w16cid:durableId="1395157699">
    <w:abstractNumId w:val="0"/>
  </w:num>
  <w:num w:numId="3" w16cid:durableId="1739933353">
    <w:abstractNumId w:val="7"/>
  </w:num>
  <w:num w:numId="4" w16cid:durableId="912811399">
    <w:abstractNumId w:val="3"/>
  </w:num>
  <w:num w:numId="5" w16cid:durableId="856040437">
    <w:abstractNumId w:val="1"/>
  </w:num>
  <w:num w:numId="6" w16cid:durableId="450710120">
    <w:abstractNumId w:val="2"/>
  </w:num>
  <w:num w:numId="7" w16cid:durableId="601449790">
    <w:abstractNumId w:val="6"/>
  </w:num>
  <w:num w:numId="8" w16cid:durableId="1453983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D3"/>
    <w:rsid w:val="00030FC2"/>
    <w:rsid w:val="00044354"/>
    <w:rsid w:val="00053FC4"/>
    <w:rsid w:val="00060EE6"/>
    <w:rsid w:val="00077C06"/>
    <w:rsid w:val="000D2BD7"/>
    <w:rsid w:val="000E4846"/>
    <w:rsid w:val="000E5044"/>
    <w:rsid w:val="00156B7D"/>
    <w:rsid w:val="001607C9"/>
    <w:rsid w:val="001669DA"/>
    <w:rsid w:val="001925B3"/>
    <w:rsid w:val="00193072"/>
    <w:rsid w:val="00197BE1"/>
    <w:rsid w:val="001A527C"/>
    <w:rsid w:val="001C541F"/>
    <w:rsid w:val="00201CD4"/>
    <w:rsid w:val="00216FB4"/>
    <w:rsid w:val="002216AA"/>
    <w:rsid w:val="0026119A"/>
    <w:rsid w:val="002A21F2"/>
    <w:rsid w:val="002A609D"/>
    <w:rsid w:val="002A7082"/>
    <w:rsid w:val="002D4C33"/>
    <w:rsid w:val="002F5C30"/>
    <w:rsid w:val="003154A9"/>
    <w:rsid w:val="00316774"/>
    <w:rsid w:val="0032011C"/>
    <w:rsid w:val="00336B2E"/>
    <w:rsid w:val="00351B37"/>
    <w:rsid w:val="0037180A"/>
    <w:rsid w:val="00371ABC"/>
    <w:rsid w:val="00373B78"/>
    <w:rsid w:val="003A2AAF"/>
    <w:rsid w:val="003B6D40"/>
    <w:rsid w:val="003C073C"/>
    <w:rsid w:val="003E08EF"/>
    <w:rsid w:val="003E2814"/>
    <w:rsid w:val="003E4498"/>
    <w:rsid w:val="003E5D2A"/>
    <w:rsid w:val="003F39C4"/>
    <w:rsid w:val="003F41F0"/>
    <w:rsid w:val="00406BE7"/>
    <w:rsid w:val="004105F3"/>
    <w:rsid w:val="004107CC"/>
    <w:rsid w:val="00417A20"/>
    <w:rsid w:val="004270BD"/>
    <w:rsid w:val="00437BBD"/>
    <w:rsid w:val="00446103"/>
    <w:rsid w:val="00490BBC"/>
    <w:rsid w:val="004B0BF3"/>
    <w:rsid w:val="004B1FA8"/>
    <w:rsid w:val="004D7952"/>
    <w:rsid w:val="004E0F29"/>
    <w:rsid w:val="0050039E"/>
    <w:rsid w:val="005143C2"/>
    <w:rsid w:val="00521BD8"/>
    <w:rsid w:val="005221F7"/>
    <w:rsid w:val="005368CD"/>
    <w:rsid w:val="00541404"/>
    <w:rsid w:val="0055152F"/>
    <w:rsid w:val="00556D8E"/>
    <w:rsid w:val="00557F17"/>
    <w:rsid w:val="00577758"/>
    <w:rsid w:val="00586A0A"/>
    <w:rsid w:val="005908DC"/>
    <w:rsid w:val="005A791D"/>
    <w:rsid w:val="005C0971"/>
    <w:rsid w:val="005C23B4"/>
    <w:rsid w:val="005C7950"/>
    <w:rsid w:val="005C7F04"/>
    <w:rsid w:val="005D0FE4"/>
    <w:rsid w:val="005E3515"/>
    <w:rsid w:val="005F65FD"/>
    <w:rsid w:val="00605CE2"/>
    <w:rsid w:val="006114A8"/>
    <w:rsid w:val="00614C87"/>
    <w:rsid w:val="00630F36"/>
    <w:rsid w:val="006344B9"/>
    <w:rsid w:val="00641C4D"/>
    <w:rsid w:val="00643408"/>
    <w:rsid w:val="00651842"/>
    <w:rsid w:val="00662A8B"/>
    <w:rsid w:val="00671F5B"/>
    <w:rsid w:val="006A5410"/>
    <w:rsid w:val="006B34DA"/>
    <w:rsid w:val="006B6B55"/>
    <w:rsid w:val="006E2F99"/>
    <w:rsid w:val="006F16FA"/>
    <w:rsid w:val="006F6182"/>
    <w:rsid w:val="007040FC"/>
    <w:rsid w:val="0070580F"/>
    <w:rsid w:val="0071415E"/>
    <w:rsid w:val="007153E4"/>
    <w:rsid w:val="00743CB1"/>
    <w:rsid w:val="00761DFC"/>
    <w:rsid w:val="007660F6"/>
    <w:rsid w:val="007764F9"/>
    <w:rsid w:val="007900A2"/>
    <w:rsid w:val="007A0DBA"/>
    <w:rsid w:val="007B2C9E"/>
    <w:rsid w:val="007D7432"/>
    <w:rsid w:val="007F5F60"/>
    <w:rsid w:val="007F6DEA"/>
    <w:rsid w:val="007F7B4B"/>
    <w:rsid w:val="008006DA"/>
    <w:rsid w:val="0080172D"/>
    <w:rsid w:val="00812660"/>
    <w:rsid w:val="00815472"/>
    <w:rsid w:val="00822863"/>
    <w:rsid w:val="00823213"/>
    <w:rsid w:val="00830F46"/>
    <w:rsid w:val="0083423C"/>
    <w:rsid w:val="00834578"/>
    <w:rsid w:val="00856DB2"/>
    <w:rsid w:val="00857683"/>
    <w:rsid w:val="008837CE"/>
    <w:rsid w:val="008A1F92"/>
    <w:rsid w:val="008C02F5"/>
    <w:rsid w:val="008D3311"/>
    <w:rsid w:val="008E2AC7"/>
    <w:rsid w:val="008E3901"/>
    <w:rsid w:val="00900FD4"/>
    <w:rsid w:val="00935D6E"/>
    <w:rsid w:val="009360F6"/>
    <w:rsid w:val="009715E7"/>
    <w:rsid w:val="009A0376"/>
    <w:rsid w:val="009D4C49"/>
    <w:rsid w:val="009E4D05"/>
    <w:rsid w:val="009E5DCC"/>
    <w:rsid w:val="009F5DBC"/>
    <w:rsid w:val="00A02F64"/>
    <w:rsid w:val="00A17BC3"/>
    <w:rsid w:val="00A300E5"/>
    <w:rsid w:val="00A41F6D"/>
    <w:rsid w:val="00A52891"/>
    <w:rsid w:val="00A81EB9"/>
    <w:rsid w:val="00AC1372"/>
    <w:rsid w:val="00AD1EB6"/>
    <w:rsid w:val="00AD3803"/>
    <w:rsid w:val="00AF13FC"/>
    <w:rsid w:val="00B04985"/>
    <w:rsid w:val="00B069AB"/>
    <w:rsid w:val="00B26513"/>
    <w:rsid w:val="00B4278B"/>
    <w:rsid w:val="00B444B2"/>
    <w:rsid w:val="00B6043F"/>
    <w:rsid w:val="00B65219"/>
    <w:rsid w:val="00B73557"/>
    <w:rsid w:val="00B757FA"/>
    <w:rsid w:val="00B804B9"/>
    <w:rsid w:val="00B80DCB"/>
    <w:rsid w:val="00B87F0C"/>
    <w:rsid w:val="00B96C7C"/>
    <w:rsid w:val="00BC5292"/>
    <w:rsid w:val="00BE01CE"/>
    <w:rsid w:val="00BE54E5"/>
    <w:rsid w:val="00BF5BE0"/>
    <w:rsid w:val="00C129C7"/>
    <w:rsid w:val="00C30EFE"/>
    <w:rsid w:val="00C53716"/>
    <w:rsid w:val="00C544E2"/>
    <w:rsid w:val="00C7067B"/>
    <w:rsid w:val="00C81773"/>
    <w:rsid w:val="00C86A7C"/>
    <w:rsid w:val="00CA2047"/>
    <w:rsid w:val="00CA6E3E"/>
    <w:rsid w:val="00CA78A2"/>
    <w:rsid w:val="00CF25A8"/>
    <w:rsid w:val="00CF6E31"/>
    <w:rsid w:val="00D332F3"/>
    <w:rsid w:val="00D4130C"/>
    <w:rsid w:val="00D60CAB"/>
    <w:rsid w:val="00D62EBC"/>
    <w:rsid w:val="00D76C9B"/>
    <w:rsid w:val="00D9741D"/>
    <w:rsid w:val="00DA0AD6"/>
    <w:rsid w:val="00DA59C6"/>
    <w:rsid w:val="00DC7BF2"/>
    <w:rsid w:val="00DD69DD"/>
    <w:rsid w:val="00DE4E7F"/>
    <w:rsid w:val="00E0226E"/>
    <w:rsid w:val="00E14155"/>
    <w:rsid w:val="00E24C25"/>
    <w:rsid w:val="00E30577"/>
    <w:rsid w:val="00E41DC3"/>
    <w:rsid w:val="00E446D3"/>
    <w:rsid w:val="00E51390"/>
    <w:rsid w:val="00E53460"/>
    <w:rsid w:val="00E63008"/>
    <w:rsid w:val="00E74FE9"/>
    <w:rsid w:val="00E77702"/>
    <w:rsid w:val="00E95284"/>
    <w:rsid w:val="00EA3F24"/>
    <w:rsid w:val="00EA7918"/>
    <w:rsid w:val="00EA7EF5"/>
    <w:rsid w:val="00EB2BA6"/>
    <w:rsid w:val="00EB5913"/>
    <w:rsid w:val="00EB6A87"/>
    <w:rsid w:val="00EB7A62"/>
    <w:rsid w:val="00EB7FB8"/>
    <w:rsid w:val="00EC2154"/>
    <w:rsid w:val="00EC45A1"/>
    <w:rsid w:val="00ED6896"/>
    <w:rsid w:val="00EF7E53"/>
    <w:rsid w:val="00F052FB"/>
    <w:rsid w:val="00F14372"/>
    <w:rsid w:val="00F8162A"/>
    <w:rsid w:val="00F90B30"/>
    <w:rsid w:val="00FC284B"/>
    <w:rsid w:val="00FD2088"/>
    <w:rsid w:val="00FD734D"/>
    <w:rsid w:val="00FE7132"/>
    <w:rsid w:val="00FF4D06"/>
    <w:rsid w:val="00F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29F2"/>
  <w15:chartTrackingRefBased/>
  <w15:docId w15:val="{CE317B8F-ED01-42B8-9599-57076587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5DCC"/>
    <w:rPr>
      <w:color w:val="808080"/>
    </w:rPr>
  </w:style>
  <w:style w:type="paragraph" w:styleId="ListParagraph">
    <w:name w:val="List Paragraph"/>
    <w:basedOn w:val="Normal"/>
    <w:uiPriority w:val="34"/>
    <w:qFormat/>
    <w:rsid w:val="008C02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AAF"/>
  </w:style>
  <w:style w:type="paragraph" w:styleId="Footer">
    <w:name w:val="footer"/>
    <w:basedOn w:val="Normal"/>
    <w:link w:val="FooterChar"/>
    <w:uiPriority w:val="99"/>
    <w:unhideWhenUsed/>
    <w:rsid w:val="003A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AAF"/>
  </w:style>
  <w:style w:type="character" w:styleId="Strong">
    <w:name w:val="Strong"/>
    <w:basedOn w:val="DefaultParagraphFont"/>
    <w:uiPriority w:val="22"/>
    <w:qFormat/>
    <w:rsid w:val="00743CB1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21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21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215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22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5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pcentral.collegeboard.org/media/pdf/ap-environmental-science-course-and-exam-descrip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403C7-7627-453E-972D-7CBEB6A29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Malan</dc:creator>
  <cp:keywords/>
  <dc:description/>
  <cp:lastModifiedBy>Steven Malan</cp:lastModifiedBy>
  <cp:revision>232</cp:revision>
  <cp:lastPrinted>2023-03-08T21:49:00Z</cp:lastPrinted>
  <dcterms:created xsi:type="dcterms:W3CDTF">2022-09-05T13:52:00Z</dcterms:created>
  <dcterms:modified xsi:type="dcterms:W3CDTF">2023-05-11T14:11:00Z</dcterms:modified>
</cp:coreProperties>
</file>