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A56AB" w14:textId="77777777" w:rsidR="00283D0C" w:rsidRPr="00283D0C" w:rsidRDefault="00283D0C" w:rsidP="00676CF4">
      <w:pPr>
        <w:pStyle w:val="Title"/>
        <w:jc w:val="center"/>
      </w:pPr>
      <w:r w:rsidRPr="00283D0C">
        <w:t>Test Plan and Results</w:t>
      </w:r>
    </w:p>
    <w:p w14:paraId="54EBA24E" w14:textId="77777777" w:rsidR="00283D0C" w:rsidRDefault="00283D0C" w:rsidP="00283D0C">
      <w:pPr>
        <w:rPr>
          <w:rFonts w:eastAsia="Times New Roman"/>
        </w:rPr>
      </w:pPr>
    </w:p>
    <w:p w14:paraId="6EBE6F69" w14:textId="77777777" w:rsidR="00283D0C" w:rsidRPr="00223339" w:rsidRDefault="00283D0C" w:rsidP="00223339">
      <w:pPr>
        <w:jc w:val="center"/>
        <w:rPr>
          <w:rStyle w:val="Strong"/>
          <w:sz w:val="36"/>
          <w:szCs w:val="36"/>
        </w:rPr>
      </w:pPr>
      <w:r w:rsidRPr="00223339">
        <w:rPr>
          <w:rStyle w:val="Strong"/>
          <w:sz w:val="36"/>
          <w:szCs w:val="36"/>
        </w:rPr>
        <w:t>Overall Test Plan</w:t>
      </w:r>
    </w:p>
    <w:p w14:paraId="1AC510A0" w14:textId="77777777" w:rsidR="0043519D" w:rsidRDefault="0043519D" w:rsidP="00283D0C">
      <w:r>
        <w:tab/>
      </w:r>
    </w:p>
    <w:p w14:paraId="151B78CF" w14:textId="77777777" w:rsidR="00283D0C" w:rsidRDefault="0043519D" w:rsidP="00283D0C">
      <w:pPr>
        <w:rPr>
          <w:rFonts w:eastAsia="Times New Roman"/>
        </w:rPr>
      </w:pPr>
      <w:r>
        <w:rPr>
          <w:rFonts w:eastAsia="Times New Roman"/>
        </w:rPr>
        <w:tab/>
      </w:r>
      <w:r w:rsidR="00283D0C">
        <w:rPr>
          <w:rFonts w:eastAsia="Times New Roman"/>
        </w:rPr>
        <w:t xml:space="preserve">This </w:t>
      </w:r>
      <w:r w:rsidR="00283D0C">
        <w:rPr>
          <w:rFonts w:eastAsia="Times New Roman"/>
        </w:rPr>
        <w:t>test plan</w:t>
      </w:r>
      <w:r w:rsidR="00283D0C">
        <w:rPr>
          <w:rFonts w:eastAsia="Times New Roman"/>
        </w:rPr>
        <w:t xml:space="preserve"> provides a validation </w:t>
      </w:r>
      <w:r w:rsidR="00283D0C">
        <w:rPr>
          <w:rFonts w:eastAsia="Times New Roman"/>
        </w:rPr>
        <w:t>for</w:t>
      </w:r>
      <w:r w:rsidR="00283D0C">
        <w:rPr>
          <w:rFonts w:eastAsia="Times New Roman"/>
        </w:rPr>
        <w:t xml:space="preserve"> the </w:t>
      </w:r>
      <w:r w:rsidR="00283D0C">
        <w:rPr>
          <w:rFonts w:eastAsia="Times New Roman"/>
        </w:rPr>
        <w:t>Stock Predictor machine learning model</w:t>
      </w:r>
      <w:r w:rsidR="00283D0C">
        <w:rPr>
          <w:rFonts w:eastAsia="Times New Roman"/>
        </w:rPr>
        <w:t xml:space="preserve">. </w:t>
      </w:r>
      <w:r w:rsidR="002B648F">
        <w:rPr>
          <w:rFonts w:eastAsia="Times New Roman"/>
        </w:rPr>
        <w:t>The</w:t>
      </w:r>
      <w:r w:rsidR="00283D0C">
        <w:rPr>
          <w:rFonts w:eastAsia="Times New Roman"/>
        </w:rPr>
        <w:t xml:space="preserve"> document presents a set of test suites that the </w:t>
      </w:r>
      <w:bookmarkStart w:id="0" w:name="_GoBack"/>
      <w:bookmarkEnd w:id="0"/>
      <w:r w:rsidR="002B648F">
        <w:rPr>
          <w:rFonts w:eastAsia="Times New Roman"/>
        </w:rPr>
        <w:t>model</w:t>
      </w:r>
      <w:r w:rsidR="00283D0C">
        <w:rPr>
          <w:rFonts w:eastAsia="Times New Roman"/>
        </w:rPr>
        <w:t xml:space="preserve"> must pass </w:t>
      </w:r>
      <w:r w:rsidR="002B648F">
        <w:rPr>
          <w:rFonts w:eastAsia="Times New Roman"/>
        </w:rPr>
        <w:t xml:space="preserve">in order </w:t>
      </w:r>
      <w:r w:rsidR="00283D0C">
        <w:rPr>
          <w:rFonts w:eastAsia="Times New Roman"/>
        </w:rPr>
        <w:t xml:space="preserve">to be considered </w:t>
      </w:r>
      <w:r w:rsidR="002B648F">
        <w:rPr>
          <w:rFonts w:eastAsia="Times New Roman"/>
        </w:rPr>
        <w:t>functional and usable to the users</w:t>
      </w:r>
      <w:r w:rsidR="00283D0C">
        <w:rPr>
          <w:rFonts w:eastAsia="Times New Roman"/>
        </w:rPr>
        <w:t xml:space="preserve">. </w:t>
      </w:r>
      <w:r w:rsidR="002B648F">
        <w:rPr>
          <w:rFonts w:eastAsia="Times New Roman"/>
        </w:rPr>
        <w:t>Information about each individual test case regarding certain criterias, scope</w:t>
      </w:r>
      <w:r w:rsidR="00283D0C">
        <w:rPr>
          <w:rFonts w:eastAsia="Times New Roman"/>
        </w:rPr>
        <w:t>s</w:t>
      </w:r>
      <w:r w:rsidR="002B648F">
        <w:rPr>
          <w:rFonts w:eastAsia="Times New Roman"/>
        </w:rPr>
        <w:t xml:space="preserve"> and expected results</w:t>
      </w:r>
      <w:r w:rsidR="00283D0C">
        <w:rPr>
          <w:rFonts w:eastAsia="Times New Roman"/>
        </w:rPr>
        <w:t xml:space="preserve"> are also specified.</w:t>
      </w:r>
    </w:p>
    <w:p w14:paraId="59F656E5" w14:textId="77777777" w:rsidR="002B648F" w:rsidRDefault="002B648F" w:rsidP="00283D0C">
      <w:pPr>
        <w:rPr>
          <w:rFonts w:eastAsia="Times New Roman"/>
        </w:rPr>
      </w:pPr>
    </w:p>
    <w:p w14:paraId="5A7063C9" w14:textId="77777777" w:rsidR="0043519D" w:rsidRPr="00223339" w:rsidRDefault="002B648F" w:rsidP="00223339">
      <w:pPr>
        <w:jc w:val="center"/>
        <w:rPr>
          <w:rFonts w:eastAsia="Times New Roman"/>
          <w:b/>
          <w:sz w:val="36"/>
          <w:szCs w:val="36"/>
        </w:rPr>
      </w:pPr>
      <w:r w:rsidRPr="00223339">
        <w:rPr>
          <w:rFonts w:eastAsia="Times New Roman"/>
          <w:b/>
          <w:sz w:val="36"/>
          <w:szCs w:val="36"/>
        </w:rPr>
        <w:t>Test Case Descriptions</w:t>
      </w:r>
    </w:p>
    <w:p w14:paraId="24B0F2A2" w14:textId="77777777" w:rsidR="0043519D" w:rsidRDefault="0043519D" w:rsidP="002B648F">
      <w:pPr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3358F7CF" w14:textId="77777777" w:rsidR="0043519D" w:rsidRPr="009C49ED" w:rsidRDefault="00F9604F" w:rsidP="0043519D">
      <w:pPr>
        <w:rPr>
          <w:rFonts w:eastAsia="Times New Roman"/>
          <w:b/>
        </w:rPr>
      </w:pPr>
      <w:r>
        <w:rPr>
          <w:rFonts w:eastAsia="Times New Roman"/>
        </w:rPr>
        <w:t>CM</w:t>
      </w:r>
      <w:r w:rsidR="0043519D">
        <w:rPr>
          <w:rFonts w:eastAsia="Times New Roman"/>
        </w:rPr>
        <w:t>1.1</w:t>
      </w:r>
      <w:r w:rsidR="0043519D">
        <w:rPr>
          <w:rFonts w:eastAsia="Times New Roman"/>
        </w:rPr>
        <w:tab/>
      </w:r>
      <w:r w:rsidR="0043519D">
        <w:rPr>
          <w:rFonts w:eastAsia="Times New Roman"/>
        </w:rPr>
        <w:tab/>
      </w:r>
      <w:r w:rsidR="006C2A7D" w:rsidRPr="009C49ED">
        <w:rPr>
          <w:rFonts w:eastAsia="Times New Roman"/>
          <w:b/>
        </w:rPr>
        <w:t>Create New Model</w:t>
      </w:r>
    </w:p>
    <w:p w14:paraId="77279A8F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</w:t>
      </w:r>
      <w:r w:rsidR="0043519D">
        <w:rPr>
          <w:rFonts w:eastAsia="Times New Roman"/>
        </w:rPr>
        <w:t xml:space="preserve">1.2 </w:t>
      </w:r>
      <w:r>
        <w:rPr>
          <w:rFonts w:eastAsia="Times New Roman"/>
        </w:rPr>
        <w:tab/>
      </w:r>
      <w:r w:rsidR="0043519D">
        <w:rPr>
          <w:rFonts w:eastAsia="Times New Roman"/>
        </w:rPr>
        <w:t>This test will ensure t</w:t>
      </w:r>
      <w:r w:rsidR="0043519D">
        <w:rPr>
          <w:rFonts w:eastAsia="Times New Roman"/>
        </w:rPr>
        <w:t xml:space="preserve">he user must be able to create new </w:t>
      </w:r>
      <w:r w:rsidR="0043519D">
        <w:rPr>
          <w:rFonts w:eastAsia="Times New Roman"/>
        </w:rPr>
        <w:t>machine learning model.</w:t>
      </w:r>
    </w:p>
    <w:p w14:paraId="45616266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CM1.3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519D">
        <w:rPr>
          <w:rFonts w:eastAsia="Times New Roman"/>
        </w:rPr>
        <w:t xml:space="preserve">Inputs: The inputs for this test will be </w:t>
      </w:r>
      <w:r w:rsidR="006C2A7D">
        <w:rPr>
          <w:rFonts w:eastAsia="Times New Roman"/>
        </w:rPr>
        <w:t xml:space="preserve">the command line the user enters with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>default learning hyperparameters to build the neural network model.</w:t>
      </w:r>
    </w:p>
    <w:p w14:paraId="4408C609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CM1.4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519D">
        <w:rPr>
          <w:rFonts w:eastAsia="Times New Roman"/>
        </w:rPr>
        <w:t xml:space="preserve">Outputs: </w:t>
      </w:r>
      <w:r w:rsidR="006C2A7D">
        <w:rPr>
          <w:rFonts w:eastAsia="Times New Roman"/>
        </w:rPr>
        <w:t>Tensorflow creates a new RNN model to train and predict stock prices.</w:t>
      </w:r>
    </w:p>
    <w:p w14:paraId="1FA21F16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CM1.5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519D">
        <w:rPr>
          <w:rFonts w:eastAsia="Times New Roman"/>
        </w:rPr>
        <w:t>Normal</w:t>
      </w:r>
    </w:p>
    <w:p w14:paraId="298F6456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CM1.6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6C2A7D">
        <w:rPr>
          <w:rFonts w:eastAsia="Times New Roman"/>
        </w:rPr>
        <w:t>Blackbox</w:t>
      </w:r>
      <w:r w:rsidR="0043519D">
        <w:rPr>
          <w:rFonts w:eastAsia="Times New Roman"/>
        </w:rPr>
        <w:t xml:space="preserve"> </w:t>
      </w:r>
    </w:p>
    <w:p w14:paraId="7D090CCF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CM1.7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519D">
        <w:rPr>
          <w:rFonts w:eastAsia="Times New Roman"/>
        </w:rPr>
        <w:t>Functional</w:t>
      </w:r>
    </w:p>
    <w:p w14:paraId="5F3D4BAC" w14:textId="77777777" w:rsidR="0043519D" w:rsidRDefault="00F9604F" w:rsidP="0043519D">
      <w:pPr>
        <w:rPr>
          <w:rFonts w:eastAsia="Times New Roman"/>
        </w:rPr>
      </w:pPr>
      <w:r>
        <w:rPr>
          <w:rFonts w:eastAsia="Times New Roman"/>
        </w:rPr>
        <w:t>CM1.8</w:t>
      </w:r>
      <w:r w:rsidR="0043519D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519D">
        <w:rPr>
          <w:rFonts w:eastAsia="Times New Roman"/>
        </w:rPr>
        <w:t>Unit Test</w:t>
      </w:r>
    </w:p>
    <w:p w14:paraId="4D8CE3AB" w14:textId="77777777" w:rsidR="006C2A7D" w:rsidRDefault="006C2A7D" w:rsidP="0043519D">
      <w:pPr>
        <w:rPr>
          <w:rFonts w:eastAsia="Times New Roman"/>
        </w:rPr>
      </w:pPr>
    </w:p>
    <w:p w14:paraId="3106FD53" w14:textId="66EEC6C5" w:rsidR="006C2A7D" w:rsidRPr="009C49ED" w:rsidRDefault="009C49ED" w:rsidP="006C2A7D">
      <w:pPr>
        <w:rPr>
          <w:rFonts w:eastAsia="Times New Roman"/>
          <w:b/>
        </w:rPr>
      </w:pPr>
      <w:r>
        <w:rPr>
          <w:rFonts w:eastAsia="Times New Roman"/>
        </w:rPr>
        <w:t>SS</w:t>
      </w:r>
      <w:r w:rsidR="006C2A7D">
        <w:rPr>
          <w:rFonts w:eastAsia="Times New Roman"/>
        </w:rPr>
        <w:t>1.1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</w:r>
      <w:r w:rsidR="006C2A7D" w:rsidRPr="009C49ED">
        <w:rPr>
          <w:rFonts w:eastAsia="Times New Roman"/>
          <w:b/>
        </w:rPr>
        <w:t xml:space="preserve">Select </w:t>
      </w:r>
      <w:r w:rsidR="00F9604F" w:rsidRPr="009C49ED">
        <w:rPr>
          <w:rFonts w:eastAsia="Times New Roman"/>
          <w:b/>
        </w:rPr>
        <w:t>stock symbol</w:t>
      </w:r>
      <w:r w:rsidR="006C2A7D" w:rsidRPr="009C49ED">
        <w:rPr>
          <w:rFonts w:eastAsia="Times New Roman"/>
          <w:b/>
        </w:rPr>
        <w:t xml:space="preserve"> </w:t>
      </w:r>
    </w:p>
    <w:p w14:paraId="743129B3" w14:textId="18959132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</w:t>
      </w:r>
      <w:r w:rsidR="006C2A7D">
        <w:rPr>
          <w:rFonts w:eastAsia="Times New Roman"/>
        </w:rPr>
        <w:t xml:space="preserve">S1.2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 xml:space="preserve">This test will ensure the user </w:t>
      </w:r>
      <w:r w:rsidR="006C2A7D">
        <w:rPr>
          <w:rFonts w:eastAsia="Times New Roman"/>
        </w:rPr>
        <w:t xml:space="preserve">can </w:t>
      </w:r>
      <w:r w:rsidR="00F9604F">
        <w:rPr>
          <w:rFonts w:eastAsia="Times New Roman"/>
        </w:rPr>
        <w:t xml:space="preserve">select the stock choice they want the model to </w:t>
      </w:r>
      <w:r w:rsidR="00F9604F">
        <w:rPr>
          <w:rFonts w:eastAsia="Times New Roman"/>
        </w:rPr>
        <w:tab/>
      </w:r>
      <w:r w:rsidR="00F9604F">
        <w:rPr>
          <w:rFonts w:eastAsia="Times New Roman"/>
        </w:rPr>
        <w:tab/>
      </w:r>
      <w:r w:rsidR="00F9604F">
        <w:rPr>
          <w:rFonts w:eastAsia="Times New Roman"/>
        </w:rPr>
        <w:tab/>
        <w:t>train and make prediction</w:t>
      </w:r>
      <w:r w:rsidR="006C2A7D">
        <w:rPr>
          <w:rFonts w:eastAsia="Times New Roman"/>
        </w:rPr>
        <w:t>.</w:t>
      </w:r>
    </w:p>
    <w:p w14:paraId="1D199BFC" w14:textId="767AD51D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SS1.3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 xml:space="preserve">Inputs: </w:t>
      </w:r>
      <w:r w:rsidR="008A0FD1">
        <w:rPr>
          <w:rFonts w:eastAsia="Times New Roman"/>
        </w:rPr>
        <w:t xml:space="preserve">The experimenter might select from a list of </w:t>
      </w:r>
      <w:r w:rsidR="008A0FD1">
        <w:rPr>
          <w:rFonts w:eastAsia="Times New Roman"/>
        </w:rPr>
        <w:t xml:space="preserve">available stock prices from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the database</w:t>
      </w:r>
      <w:r w:rsidR="008A0FD1">
        <w:rPr>
          <w:rFonts w:eastAsia="Times New Roman"/>
        </w:rPr>
        <w:t xml:space="preserve">. </w:t>
      </w:r>
    </w:p>
    <w:p w14:paraId="7A81D202" w14:textId="2571AB3D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SS1.4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 xml:space="preserve">Outputs: </w:t>
      </w:r>
      <w:r w:rsidR="008A0FD1">
        <w:rPr>
          <w:rFonts w:eastAsia="Times New Roman"/>
        </w:rPr>
        <w:t xml:space="preserve">The system creates a new RNN model and gets the selected stock dataset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as training data points</w:t>
      </w:r>
      <w:r w:rsidR="006C2A7D">
        <w:rPr>
          <w:rFonts w:eastAsia="Times New Roman"/>
        </w:rPr>
        <w:t>.</w:t>
      </w:r>
    </w:p>
    <w:p w14:paraId="61629128" w14:textId="1817AA65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SS1.5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>Normal</w:t>
      </w:r>
    </w:p>
    <w:p w14:paraId="1D67A43E" w14:textId="52A531C7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SS1.6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 xml:space="preserve">Blackbox </w:t>
      </w:r>
    </w:p>
    <w:p w14:paraId="2C14A9E7" w14:textId="39E35D87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SS1.7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>Functional</w:t>
      </w:r>
    </w:p>
    <w:p w14:paraId="2FC6D26B" w14:textId="124C4DC9" w:rsidR="006C2A7D" w:rsidRDefault="009C49ED" w:rsidP="006C2A7D">
      <w:pPr>
        <w:rPr>
          <w:rFonts w:eastAsia="Times New Roman"/>
        </w:rPr>
      </w:pPr>
      <w:r>
        <w:rPr>
          <w:rFonts w:eastAsia="Times New Roman"/>
        </w:rPr>
        <w:t>SS1.8</w:t>
      </w:r>
      <w:r w:rsidR="006C2A7D">
        <w:rPr>
          <w:rFonts w:eastAsia="Times New Roman"/>
        </w:rPr>
        <w:t xml:space="preserve"> </w:t>
      </w:r>
      <w:r w:rsidR="006C2A7D">
        <w:rPr>
          <w:rFonts w:eastAsia="Times New Roman"/>
        </w:rPr>
        <w:tab/>
      </w:r>
      <w:r w:rsidR="006C2A7D">
        <w:rPr>
          <w:rFonts w:eastAsia="Times New Roman"/>
        </w:rPr>
        <w:tab/>
        <w:t>Unit Test</w:t>
      </w:r>
    </w:p>
    <w:p w14:paraId="74DA092E" w14:textId="77777777" w:rsidR="008A0FD1" w:rsidRDefault="008A0FD1" w:rsidP="006C2A7D">
      <w:pPr>
        <w:rPr>
          <w:rFonts w:eastAsia="Times New Roman"/>
        </w:rPr>
      </w:pPr>
    </w:p>
    <w:p w14:paraId="536E2F4F" w14:textId="79C9C23F" w:rsidR="008A0FD1" w:rsidRPr="009C49ED" w:rsidRDefault="008A0FD1" w:rsidP="008A0FD1">
      <w:pPr>
        <w:rPr>
          <w:rFonts w:eastAsia="Times New Roman"/>
          <w:b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P</w:t>
      </w:r>
      <w:r>
        <w:rPr>
          <w:rFonts w:eastAsia="Times New Roman"/>
        </w:rPr>
        <w:t>1.1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9C49ED">
        <w:rPr>
          <w:rFonts w:eastAsia="Times New Roman"/>
          <w:b/>
        </w:rPr>
        <w:t xml:space="preserve">Select </w:t>
      </w:r>
      <w:r w:rsidRPr="009C49ED">
        <w:rPr>
          <w:rFonts w:eastAsia="Times New Roman"/>
          <w:b/>
        </w:rPr>
        <w:t>learning hyperparameters</w:t>
      </w:r>
    </w:p>
    <w:p w14:paraId="4519D020" w14:textId="17A68E48" w:rsidR="008A0FD1" w:rsidRDefault="008A0FD1" w:rsidP="008A0FD1">
      <w:pPr>
        <w:rPr>
          <w:rFonts w:eastAsia="Times New Roman"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P</w:t>
      </w:r>
      <w:r>
        <w:rPr>
          <w:rFonts w:eastAsia="Times New Roman"/>
        </w:rPr>
        <w:t xml:space="preserve">1.2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This test will </w:t>
      </w:r>
      <w:r>
        <w:rPr>
          <w:rFonts w:eastAsia="Times New Roman"/>
        </w:rPr>
        <w:t>c</w:t>
      </w:r>
      <w:r>
        <w:rPr>
          <w:rFonts w:eastAsia="Times New Roman"/>
        </w:rPr>
        <w:t>heck the use</w:t>
      </w:r>
      <w:r>
        <w:rPr>
          <w:rFonts w:eastAsia="Times New Roman"/>
        </w:rPr>
        <w:t xml:space="preserve"> of tuning</w:t>
      </w:r>
      <w:r>
        <w:rPr>
          <w:rFonts w:eastAsia="Times New Roman"/>
        </w:rPr>
        <w:t xml:space="preserve"> different </w:t>
      </w:r>
      <w:r>
        <w:rPr>
          <w:rFonts w:eastAsia="Times New Roman"/>
        </w:rPr>
        <w:t>parameters</w:t>
      </w:r>
      <w:r>
        <w:rPr>
          <w:rFonts w:eastAsia="Times New Roman"/>
        </w:rPr>
        <w:t xml:space="preserve"> with the environment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and ensure that users are allowed to change default flags and parameters for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customized model</w:t>
      </w:r>
      <w:r>
        <w:rPr>
          <w:rFonts w:eastAsia="Times New Roman"/>
        </w:rPr>
        <w:t>.</w:t>
      </w:r>
    </w:p>
    <w:p w14:paraId="0A524115" w14:textId="4A5EF1E0" w:rsidR="008A0FD1" w:rsidRDefault="008A0FD1" w:rsidP="008A0FD1">
      <w:pPr>
        <w:rPr>
          <w:rFonts w:eastAsia="Times New Roman"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P1.3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Inputs: The experimenter might select from a list of available stock prices from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the database. </w:t>
      </w:r>
    </w:p>
    <w:p w14:paraId="109773DC" w14:textId="5BA11520" w:rsidR="008A0FD1" w:rsidRDefault="009C49ED" w:rsidP="008A0FD1">
      <w:pPr>
        <w:rPr>
          <w:rFonts w:eastAsia="Times New Roman"/>
        </w:rPr>
      </w:pPr>
      <w:r>
        <w:rPr>
          <w:rFonts w:eastAsia="Times New Roman"/>
        </w:rPr>
        <w:t>SP1.4</w:t>
      </w:r>
      <w:r w:rsidR="008A0FD1">
        <w:rPr>
          <w:rFonts w:eastAsia="Times New Roman"/>
        </w:rPr>
        <w:t xml:space="preserve">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Outputs: The system creates a new</w:t>
      </w:r>
      <w:r w:rsidR="008A0FD1">
        <w:rPr>
          <w:rFonts w:eastAsia="Times New Roman"/>
        </w:rPr>
        <w:t xml:space="preserve"> customized</w:t>
      </w:r>
      <w:r w:rsidR="008A0FD1">
        <w:rPr>
          <w:rFonts w:eastAsia="Times New Roman"/>
        </w:rPr>
        <w:t xml:space="preserve"> RNN model </w:t>
      </w:r>
      <w:r w:rsidR="008A0FD1">
        <w:rPr>
          <w:rFonts w:eastAsia="Times New Roman"/>
        </w:rPr>
        <w:t xml:space="preserve">with changed </w:t>
      </w:r>
      <w:r w:rsidR="003A1A9B">
        <w:rPr>
          <w:rFonts w:eastAsia="Times New Roman"/>
        </w:rPr>
        <w:t xml:space="preserve">default </w:t>
      </w:r>
      <w:r w:rsidR="003A1A9B">
        <w:rPr>
          <w:rFonts w:eastAsia="Times New Roman"/>
        </w:rPr>
        <w:tab/>
      </w:r>
      <w:r w:rsidR="003A1A9B">
        <w:rPr>
          <w:rFonts w:eastAsia="Times New Roman"/>
        </w:rPr>
        <w:tab/>
      </w:r>
      <w:r w:rsidR="003A1A9B">
        <w:rPr>
          <w:rFonts w:eastAsia="Times New Roman"/>
        </w:rPr>
        <w:tab/>
        <w:t>parameter.</w:t>
      </w:r>
    </w:p>
    <w:p w14:paraId="1D447F5D" w14:textId="17989990" w:rsidR="008A0FD1" w:rsidRDefault="009C49ED" w:rsidP="008A0FD1">
      <w:pPr>
        <w:rPr>
          <w:rFonts w:eastAsia="Times New Roman"/>
        </w:rPr>
      </w:pPr>
      <w:r>
        <w:rPr>
          <w:rFonts w:eastAsia="Times New Roman"/>
        </w:rPr>
        <w:t>SP1.5</w:t>
      </w:r>
      <w:r w:rsidR="008A0FD1">
        <w:rPr>
          <w:rFonts w:eastAsia="Times New Roman"/>
        </w:rPr>
        <w:t xml:space="preserve">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Normal</w:t>
      </w:r>
    </w:p>
    <w:p w14:paraId="67D6CE5A" w14:textId="63194C9F" w:rsidR="008A0FD1" w:rsidRDefault="009C49ED" w:rsidP="008A0FD1">
      <w:pPr>
        <w:rPr>
          <w:rFonts w:eastAsia="Times New Roman"/>
        </w:rPr>
      </w:pPr>
      <w:r>
        <w:rPr>
          <w:rFonts w:eastAsia="Times New Roman"/>
        </w:rPr>
        <w:t>SP1.6</w:t>
      </w:r>
      <w:r w:rsidR="008A0FD1">
        <w:rPr>
          <w:rFonts w:eastAsia="Times New Roman"/>
        </w:rPr>
        <w:t xml:space="preserve">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</w:r>
      <w:r w:rsidR="003A1A9B">
        <w:rPr>
          <w:rFonts w:eastAsia="Times New Roman"/>
        </w:rPr>
        <w:t>Whitebox</w:t>
      </w:r>
      <w:r w:rsidR="008A0FD1">
        <w:rPr>
          <w:rFonts w:eastAsia="Times New Roman"/>
        </w:rPr>
        <w:t xml:space="preserve"> </w:t>
      </w:r>
    </w:p>
    <w:p w14:paraId="36B73C0C" w14:textId="1E812C8B" w:rsidR="008A0FD1" w:rsidRDefault="009C49ED" w:rsidP="008A0FD1">
      <w:pPr>
        <w:rPr>
          <w:rFonts w:eastAsia="Times New Roman"/>
        </w:rPr>
      </w:pPr>
      <w:r>
        <w:rPr>
          <w:rFonts w:eastAsia="Times New Roman"/>
        </w:rPr>
        <w:t>SP1.7</w:t>
      </w:r>
      <w:r w:rsidR="008A0FD1">
        <w:rPr>
          <w:rFonts w:eastAsia="Times New Roman"/>
        </w:rPr>
        <w:t xml:space="preserve">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Functional</w:t>
      </w:r>
    </w:p>
    <w:p w14:paraId="2E875AAC" w14:textId="17C45CF0" w:rsidR="008A0FD1" w:rsidRDefault="009C49ED" w:rsidP="008A0FD1">
      <w:pPr>
        <w:rPr>
          <w:rFonts w:eastAsia="Times New Roman"/>
        </w:rPr>
      </w:pPr>
      <w:r>
        <w:rPr>
          <w:rFonts w:eastAsia="Times New Roman"/>
        </w:rPr>
        <w:lastRenderedPageBreak/>
        <w:t>SP1.8</w:t>
      </w:r>
      <w:r w:rsidR="008A0FD1">
        <w:rPr>
          <w:rFonts w:eastAsia="Times New Roman"/>
        </w:rPr>
        <w:t xml:space="preserve"> </w:t>
      </w:r>
      <w:r w:rsidR="008A0FD1">
        <w:rPr>
          <w:rFonts w:eastAsia="Times New Roman"/>
        </w:rPr>
        <w:tab/>
      </w:r>
      <w:r w:rsidR="008A0FD1">
        <w:rPr>
          <w:rFonts w:eastAsia="Times New Roman"/>
        </w:rPr>
        <w:tab/>
        <w:t>Unit Test</w:t>
      </w:r>
    </w:p>
    <w:p w14:paraId="14DFBB44" w14:textId="77777777" w:rsidR="0043272B" w:rsidRDefault="0043272B" w:rsidP="008A0FD1">
      <w:pPr>
        <w:rPr>
          <w:rFonts w:eastAsia="Times New Roman"/>
        </w:rPr>
      </w:pPr>
    </w:p>
    <w:p w14:paraId="6CFB48A2" w14:textId="7D6FA3AA" w:rsidR="0043272B" w:rsidRPr="009C49ED" w:rsidRDefault="009C49ED" w:rsidP="0043272B">
      <w:pPr>
        <w:rPr>
          <w:rFonts w:eastAsia="Times New Roman"/>
          <w:b/>
        </w:rPr>
      </w:pPr>
      <w:r>
        <w:rPr>
          <w:rFonts w:eastAsia="Times New Roman"/>
        </w:rPr>
        <w:t>LM</w:t>
      </w:r>
      <w:r w:rsidR="0043272B">
        <w:rPr>
          <w:rFonts w:eastAsia="Times New Roman"/>
        </w:rPr>
        <w:t>1.1</w:t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</w:r>
      <w:r w:rsidR="0043272B" w:rsidRPr="009C49ED">
        <w:rPr>
          <w:rFonts w:eastAsia="Times New Roman"/>
          <w:b/>
        </w:rPr>
        <w:t>Load existing trained model</w:t>
      </w:r>
    </w:p>
    <w:p w14:paraId="7F1E5580" w14:textId="2AD34193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</w:t>
      </w:r>
      <w:r w:rsidR="0043272B">
        <w:rPr>
          <w:rFonts w:eastAsia="Times New Roman"/>
        </w:rPr>
        <w:t xml:space="preserve">1.2 </w:t>
      </w:r>
      <w:r>
        <w:rPr>
          <w:rFonts w:eastAsia="Times New Roman"/>
        </w:rPr>
        <w:tab/>
      </w:r>
      <w:r w:rsidR="0043272B">
        <w:rPr>
          <w:rFonts w:eastAsia="Times New Roman"/>
        </w:rPr>
        <w:t xml:space="preserve">This test will check </w:t>
      </w:r>
      <w:r w:rsidR="0043272B">
        <w:rPr>
          <w:rFonts w:eastAsia="Times New Roman"/>
        </w:rPr>
        <w:t xml:space="preserve">that users are able to load a previously saved model to </w:t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  <w:t>continue training and making predictions.</w:t>
      </w:r>
    </w:p>
    <w:p w14:paraId="5A63C7F7" w14:textId="39A9C635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LM1.3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 xml:space="preserve">Inputs: The </w:t>
      </w:r>
      <w:r w:rsidR="0043272B">
        <w:rPr>
          <w:rFonts w:eastAsia="Times New Roman"/>
        </w:rPr>
        <w:t>user selects the saved</w:t>
      </w:r>
      <w:r w:rsidR="0043272B">
        <w:rPr>
          <w:rFonts w:eastAsia="Times New Roman"/>
        </w:rPr>
        <w:t xml:space="preserve"> </w:t>
      </w:r>
      <w:r w:rsidR="0043272B">
        <w:rPr>
          <w:rFonts w:eastAsia="Times New Roman"/>
        </w:rPr>
        <w:t>model to open and load to the system.</w:t>
      </w:r>
    </w:p>
    <w:p w14:paraId="2B747D71" w14:textId="5B4F6C86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LM1.4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 xml:space="preserve">Outputs: The </w:t>
      </w:r>
      <w:r w:rsidR="0043272B">
        <w:rPr>
          <w:rFonts w:eastAsia="Times New Roman"/>
        </w:rPr>
        <w:t>model</w:t>
      </w:r>
      <w:r w:rsidR="0043272B">
        <w:rPr>
          <w:rFonts w:eastAsia="Times New Roman"/>
        </w:rPr>
        <w:t xml:space="preserve"> is loaded into the </w:t>
      </w:r>
      <w:r w:rsidR="0043272B">
        <w:rPr>
          <w:rFonts w:eastAsia="Times New Roman"/>
        </w:rPr>
        <w:t>terminal</w:t>
      </w:r>
      <w:r w:rsidR="0043272B">
        <w:rPr>
          <w:rFonts w:eastAsia="Times New Roman"/>
        </w:rPr>
        <w:t xml:space="preserve"> and the status and results are </w:t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ab/>
      </w:r>
      <w:r w:rsidR="0043272B">
        <w:rPr>
          <w:rFonts w:eastAsia="Times New Roman"/>
        </w:rPr>
        <w:t>displayed if any.</w:t>
      </w:r>
    </w:p>
    <w:p w14:paraId="003BC49A" w14:textId="4443424E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LM1.5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>Normal</w:t>
      </w:r>
    </w:p>
    <w:p w14:paraId="0FF1ECD0" w14:textId="141CB9E1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LM1.6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>Blackbox</w:t>
      </w:r>
      <w:r w:rsidR="0043272B">
        <w:rPr>
          <w:rFonts w:eastAsia="Times New Roman"/>
        </w:rPr>
        <w:t xml:space="preserve"> </w:t>
      </w:r>
    </w:p>
    <w:p w14:paraId="4F16A920" w14:textId="65C80636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LM1.7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>Functional</w:t>
      </w:r>
    </w:p>
    <w:p w14:paraId="3363165C" w14:textId="1ED2337B" w:rsidR="0043272B" w:rsidRDefault="009C49ED" w:rsidP="0043272B">
      <w:pPr>
        <w:rPr>
          <w:rFonts w:eastAsia="Times New Roman"/>
        </w:rPr>
      </w:pPr>
      <w:r>
        <w:rPr>
          <w:rFonts w:eastAsia="Times New Roman"/>
        </w:rPr>
        <w:t>LM1.8</w:t>
      </w:r>
      <w:r w:rsidR="0043272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43272B">
        <w:rPr>
          <w:rFonts w:eastAsia="Times New Roman"/>
        </w:rPr>
        <w:t>Unit Test</w:t>
      </w:r>
    </w:p>
    <w:p w14:paraId="1F0FC160" w14:textId="77777777" w:rsidR="001A34C1" w:rsidRDefault="001A34C1" w:rsidP="0043272B">
      <w:pPr>
        <w:rPr>
          <w:rFonts w:eastAsia="Times New Roman"/>
        </w:rPr>
      </w:pPr>
    </w:p>
    <w:p w14:paraId="7F0ABE9A" w14:textId="2DB44ED7" w:rsidR="001A34C1" w:rsidRPr="009C49ED" w:rsidRDefault="009C49ED" w:rsidP="001A34C1">
      <w:pPr>
        <w:rPr>
          <w:rFonts w:eastAsia="Times New Roman"/>
          <w:b/>
        </w:rPr>
      </w:pPr>
      <w:r>
        <w:rPr>
          <w:rFonts w:eastAsia="Times New Roman"/>
        </w:rPr>
        <w:t>SM</w:t>
      </w:r>
      <w:r w:rsidR="001A34C1">
        <w:rPr>
          <w:rFonts w:eastAsia="Times New Roman"/>
        </w:rPr>
        <w:t>1.1</w:t>
      </w:r>
      <w:r w:rsidR="001A34C1">
        <w:rPr>
          <w:rFonts w:eastAsia="Times New Roman"/>
        </w:rPr>
        <w:tab/>
      </w:r>
      <w:r w:rsidR="001A34C1">
        <w:rPr>
          <w:rFonts w:eastAsia="Times New Roman"/>
        </w:rPr>
        <w:tab/>
      </w:r>
      <w:r w:rsidR="00463345" w:rsidRPr="009C49ED">
        <w:rPr>
          <w:rFonts w:eastAsia="Times New Roman"/>
          <w:b/>
        </w:rPr>
        <w:t>Save</w:t>
      </w:r>
      <w:r w:rsidR="001A34C1" w:rsidRPr="009C49ED">
        <w:rPr>
          <w:rFonts w:eastAsia="Times New Roman"/>
          <w:b/>
        </w:rPr>
        <w:t xml:space="preserve"> trained model</w:t>
      </w:r>
    </w:p>
    <w:p w14:paraId="5A3F1D4B" w14:textId="5949AE1B" w:rsidR="001A34C1" w:rsidRDefault="009C49ED" w:rsidP="001A34C1">
      <w:pPr>
        <w:rPr>
          <w:rFonts w:eastAsia="Times New Roman"/>
        </w:rPr>
      </w:pPr>
      <w:r>
        <w:rPr>
          <w:rFonts w:eastAsia="Times New Roman"/>
        </w:rPr>
        <w:t>SM</w:t>
      </w:r>
      <w:r w:rsidR="001A34C1">
        <w:rPr>
          <w:rFonts w:eastAsia="Times New Roman"/>
        </w:rPr>
        <w:t xml:space="preserve">1.2 </w:t>
      </w:r>
      <w:r w:rsidR="001A34C1">
        <w:rPr>
          <w:rFonts w:eastAsia="Times New Roman"/>
        </w:rPr>
        <w:tab/>
      </w:r>
      <w:r w:rsidR="001A34C1">
        <w:rPr>
          <w:rFonts w:eastAsia="Times New Roman"/>
        </w:rPr>
        <w:tab/>
        <w:t xml:space="preserve">This test will check that users are able to </w:t>
      </w:r>
      <w:r w:rsidR="00463345">
        <w:rPr>
          <w:rFonts w:eastAsia="Times New Roman"/>
        </w:rPr>
        <w:t>save</w:t>
      </w:r>
      <w:r w:rsidR="001A34C1">
        <w:rPr>
          <w:rFonts w:eastAsia="Times New Roman"/>
        </w:rPr>
        <w:t xml:space="preserve"> a </w:t>
      </w:r>
      <w:r w:rsidR="00463345">
        <w:rPr>
          <w:rFonts w:eastAsia="Times New Roman"/>
        </w:rPr>
        <w:t>trained</w:t>
      </w:r>
      <w:r w:rsidR="001A34C1">
        <w:rPr>
          <w:rFonts w:eastAsia="Times New Roman"/>
        </w:rPr>
        <w:t xml:space="preserve"> model </w:t>
      </w:r>
      <w:r w:rsidR="00463345">
        <w:rPr>
          <w:rFonts w:eastAsia="Times New Roman"/>
        </w:rPr>
        <w:t>the local directory.</w:t>
      </w:r>
    </w:p>
    <w:p w14:paraId="4253B01F" w14:textId="39BD4920" w:rsidR="001A34C1" w:rsidRDefault="009C49ED" w:rsidP="001A34C1">
      <w:pPr>
        <w:rPr>
          <w:rFonts w:eastAsia="Times New Roman"/>
        </w:rPr>
      </w:pPr>
      <w:r>
        <w:rPr>
          <w:rFonts w:eastAsia="Times New Roman"/>
        </w:rPr>
        <w:t>SM1.3</w:t>
      </w:r>
      <w:r w:rsidR="001A34C1">
        <w:rPr>
          <w:rFonts w:eastAsia="Times New Roman"/>
        </w:rPr>
        <w:t xml:space="preserve"> </w:t>
      </w:r>
      <w:r w:rsidR="001A34C1">
        <w:rPr>
          <w:rFonts w:eastAsia="Times New Roman"/>
        </w:rPr>
        <w:tab/>
      </w:r>
      <w:r w:rsidR="001A34C1">
        <w:rPr>
          <w:rFonts w:eastAsia="Times New Roman"/>
        </w:rPr>
        <w:tab/>
        <w:t xml:space="preserve">Inputs: The user selects the </w:t>
      </w:r>
      <w:r w:rsidR="009D3EB1">
        <w:rPr>
          <w:rFonts w:eastAsia="Times New Roman"/>
        </w:rPr>
        <w:t>option to save the</w:t>
      </w:r>
      <w:r w:rsidR="001A34C1">
        <w:rPr>
          <w:rFonts w:eastAsia="Times New Roman"/>
        </w:rPr>
        <w:t xml:space="preserve"> model </w:t>
      </w:r>
      <w:r w:rsidR="009D3EB1">
        <w:rPr>
          <w:rFonts w:eastAsia="Times New Roman"/>
        </w:rPr>
        <w:t>into the computer.</w:t>
      </w:r>
    </w:p>
    <w:p w14:paraId="1F9861FE" w14:textId="605E7E27" w:rsidR="001A34C1" w:rsidRDefault="009C49ED" w:rsidP="001A34C1">
      <w:pPr>
        <w:rPr>
          <w:rFonts w:eastAsia="Times New Roman"/>
        </w:rPr>
      </w:pPr>
      <w:r>
        <w:rPr>
          <w:rFonts w:eastAsia="Times New Roman"/>
        </w:rPr>
        <w:t>SM1.4</w:t>
      </w:r>
      <w:r w:rsidR="001A34C1">
        <w:rPr>
          <w:rFonts w:eastAsia="Times New Roman"/>
        </w:rPr>
        <w:t xml:space="preserve"> </w:t>
      </w:r>
      <w:r w:rsidR="001A34C1">
        <w:rPr>
          <w:rFonts w:eastAsia="Times New Roman"/>
        </w:rPr>
        <w:tab/>
      </w:r>
      <w:r w:rsidR="001A34C1">
        <w:rPr>
          <w:rFonts w:eastAsia="Times New Roman"/>
        </w:rPr>
        <w:tab/>
        <w:t xml:space="preserve">Outputs: The model is </w:t>
      </w:r>
      <w:r w:rsidR="009D3EB1">
        <w:rPr>
          <w:rFonts w:eastAsia="Times New Roman"/>
        </w:rPr>
        <w:t>saved into the computer.</w:t>
      </w:r>
    </w:p>
    <w:p w14:paraId="33F400C0" w14:textId="4EF83C02" w:rsidR="001A34C1" w:rsidRDefault="001A34C1" w:rsidP="001A34C1">
      <w:pPr>
        <w:rPr>
          <w:rFonts w:eastAsia="Times New Roman"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M1.5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>Normal</w:t>
      </w:r>
    </w:p>
    <w:p w14:paraId="32CD976C" w14:textId="512A6C44" w:rsidR="001A34C1" w:rsidRDefault="001A34C1" w:rsidP="001A34C1">
      <w:pPr>
        <w:rPr>
          <w:rFonts w:eastAsia="Times New Roman"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M1.6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Blackbox </w:t>
      </w:r>
    </w:p>
    <w:p w14:paraId="1436E3A0" w14:textId="2356D736" w:rsidR="001A34C1" w:rsidRDefault="009C49ED" w:rsidP="001A34C1">
      <w:pPr>
        <w:rPr>
          <w:rFonts w:eastAsia="Times New Roman"/>
        </w:rPr>
      </w:pPr>
      <w:r>
        <w:rPr>
          <w:rFonts w:eastAsia="Times New Roman"/>
        </w:rPr>
        <w:t>SM1.7</w:t>
      </w:r>
      <w:r w:rsidR="001A34C1">
        <w:rPr>
          <w:rFonts w:eastAsia="Times New Roman"/>
        </w:rPr>
        <w:t xml:space="preserve"> </w:t>
      </w:r>
      <w:r w:rsidR="001A34C1">
        <w:rPr>
          <w:rFonts w:eastAsia="Times New Roman"/>
        </w:rPr>
        <w:tab/>
      </w:r>
      <w:r w:rsidR="001A34C1">
        <w:rPr>
          <w:rFonts w:eastAsia="Times New Roman"/>
        </w:rPr>
        <w:tab/>
        <w:t>Functional</w:t>
      </w:r>
    </w:p>
    <w:p w14:paraId="18C73F5A" w14:textId="6D04EE91" w:rsidR="001A34C1" w:rsidRDefault="001A34C1" w:rsidP="001A34C1">
      <w:pPr>
        <w:rPr>
          <w:rFonts w:eastAsia="Times New Roman"/>
        </w:rPr>
      </w:pPr>
      <w:r>
        <w:rPr>
          <w:rFonts w:eastAsia="Times New Roman"/>
        </w:rPr>
        <w:t>S</w:t>
      </w:r>
      <w:r w:rsidR="009C49ED">
        <w:rPr>
          <w:rFonts w:eastAsia="Times New Roman"/>
        </w:rPr>
        <w:t>M1.8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>Unit Test</w:t>
      </w:r>
    </w:p>
    <w:p w14:paraId="3A7A408A" w14:textId="77777777" w:rsidR="001A34C1" w:rsidRDefault="001A34C1" w:rsidP="0043272B">
      <w:pPr>
        <w:rPr>
          <w:rFonts w:eastAsia="Times New Roman"/>
        </w:rPr>
      </w:pPr>
    </w:p>
    <w:p w14:paraId="2B530958" w14:textId="683D101D" w:rsidR="009D3EB1" w:rsidRPr="009C49ED" w:rsidRDefault="009C49ED" w:rsidP="009D3EB1">
      <w:pPr>
        <w:rPr>
          <w:rFonts w:eastAsia="Times New Roman"/>
          <w:b/>
        </w:rPr>
      </w:pPr>
      <w:r>
        <w:rPr>
          <w:rFonts w:eastAsia="Times New Roman"/>
        </w:rPr>
        <w:t>TM</w:t>
      </w:r>
      <w:r w:rsidR="009D3EB1">
        <w:rPr>
          <w:rFonts w:eastAsia="Times New Roman"/>
        </w:rPr>
        <w:t>1.1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 w:rsidRPr="009C49ED">
        <w:rPr>
          <w:rFonts w:eastAsia="Times New Roman"/>
          <w:b/>
        </w:rPr>
        <w:t>Train</w:t>
      </w:r>
      <w:r w:rsidR="009D3EB1" w:rsidRPr="009C49ED">
        <w:rPr>
          <w:rFonts w:eastAsia="Times New Roman"/>
          <w:b/>
        </w:rPr>
        <w:t xml:space="preserve"> </w:t>
      </w:r>
      <w:r w:rsidR="009D3EB1" w:rsidRPr="009C49ED">
        <w:rPr>
          <w:rFonts w:eastAsia="Times New Roman"/>
          <w:b/>
        </w:rPr>
        <w:t xml:space="preserve">the machine learning </w:t>
      </w:r>
      <w:r w:rsidR="009D3EB1" w:rsidRPr="009C49ED">
        <w:rPr>
          <w:rFonts w:eastAsia="Times New Roman"/>
          <w:b/>
        </w:rPr>
        <w:t>model</w:t>
      </w:r>
    </w:p>
    <w:p w14:paraId="56AC30F4" w14:textId="7F6C0464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TM1.2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 xml:space="preserve">This test will check that </w:t>
      </w:r>
      <w:r w:rsidR="009D3EB1">
        <w:rPr>
          <w:rFonts w:eastAsia="Times New Roman"/>
        </w:rPr>
        <w:t>the learning and prediction process of the RNN model</w:t>
      </w:r>
      <w:r w:rsidR="009D3EB1" w:rsidRPr="009D3EB1">
        <w:rPr>
          <w:rFonts w:eastAsia="Times New Roman"/>
        </w:rPr>
        <w:t xml:space="preserve"> 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 xml:space="preserve">according to the training options and the learning procedure specified by the 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>learning components.</w:t>
      </w:r>
    </w:p>
    <w:p w14:paraId="390B671E" w14:textId="614630DC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</w:t>
      </w:r>
      <w:r w:rsidR="009D3EB1">
        <w:rPr>
          <w:rFonts w:eastAsia="Times New Roman"/>
        </w:rPr>
        <w:t>1.3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 xml:space="preserve">Inputs: The user </w:t>
      </w:r>
      <w:r w:rsidR="009D3EB1">
        <w:rPr>
          <w:rFonts w:eastAsia="Times New Roman"/>
        </w:rPr>
        <w:t>run</w:t>
      </w:r>
      <w:r>
        <w:rPr>
          <w:rFonts w:eastAsia="Times New Roman"/>
        </w:rPr>
        <w:t xml:space="preserve"> the command line arguments with the --train flag to train the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model</w:t>
      </w:r>
      <w:r w:rsidR="009D3EB1">
        <w:rPr>
          <w:rFonts w:eastAsia="Times New Roman"/>
        </w:rPr>
        <w:t>.</w:t>
      </w:r>
    </w:p>
    <w:p w14:paraId="26DED8E8" w14:textId="1B75C9C7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TM1.4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 xml:space="preserve">Outputs: </w:t>
      </w:r>
      <w:r w:rsidR="009D3EB1">
        <w:rPr>
          <w:rFonts w:eastAsia="Times New Roman"/>
        </w:rPr>
        <w:t xml:space="preserve">The prediction results (including plots, data files, trained model) is saved 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  <w:t>into the source directory</w:t>
      </w:r>
      <w:r w:rsidR="009D3EB1">
        <w:rPr>
          <w:rFonts w:eastAsia="Times New Roman"/>
        </w:rPr>
        <w:t>.</w:t>
      </w:r>
    </w:p>
    <w:p w14:paraId="4E341512" w14:textId="7D92A8DB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TM1.5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Normal</w:t>
      </w:r>
    </w:p>
    <w:p w14:paraId="3F1936BF" w14:textId="61D0FA8E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TM1.6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Whitebox</w:t>
      </w:r>
      <w:r w:rsidR="009D3EB1">
        <w:rPr>
          <w:rFonts w:eastAsia="Times New Roman"/>
        </w:rPr>
        <w:t xml:space="preserve"> </w:t>
      </w:r>
    </w:p>
    <w:p w14:paraId="455603BF" w14:textId="5F147300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TM1.7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Functional</w:t>
      </w:r>
    </w:p>
    <w:p w14:paraId="0FDA7F5F" w14:textId="645965E5" w:rsidR="009D3EB1" w:rsidRDefault="009C49ED" w:rsidP="009D3EB1">
      <w:pPr>
        <w:rPr>
          <w:rFonts w:eastAsia="Times New Roman"/>
        </w:rPr>
      </w:pPr>
      <w:r>
        <w:rPr>
          <w:rFonts w:eastAsia="Times New Roman"/>
        </w:rPr>
        <w:t>TM1.8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Unit Test</w:t>
      </w:r>
    </w:p>
    <w:p w14:paraId="74D8B7AD" w14:textId="77777777" w:rsidR="009D3EB1" w:rsidRDefault="009D3EB1" w:rsidP="009D3EB1">
      <w:pPr>
        <w:rPr>
          <w:rFonts w:eastAsia="Times New Roman"/>
        </w:rPr>
      </w:pPr>
    </w:p>
    <w:p w14:paraId="01C0F938" w14:textId="67CFA110" w:rsidR="009D3EB1" w:rsidRPr="009C49ED" w:rsidRDefault="00223339" w:rsidP="009D3EB1">
      <w:pPr>
        <w:rPr>
          <w:rFonts w:eastAsia="Times New Roman"/>
          <w:b/>
        </w:rPr>
      </w:pPr>
      <w:r>
        <w:rPr>
          <w:rFonts w:eastAsia="Times New Roman"/>
        </w:rPr>
        <w:t>EM</w:t>
      </w:r>
      <w:r w:rsidR="009D3EB1">
        <w:rPr>
          <w:rFonts w:eastAsia="Times New Roman"/>
        </w:rPr>
        <w:t>1.1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 w:rsidRPr="009C49ED">
        <w:rPr>
          <w:rFonts w:eastAsia="Times New Roman"/>
          <w:b/>
        </w:rPr>
        <w:t>Export</w:t>
      </w:r>
      <w:r w:rsidR="009D3EB1" w:rsidRPr="009C49ED">
        <w:rPr>
          <w:rFonts w:eastAsia="Times New Roman"/>
          <w:b/>
        </w:rPr>
        <w:t xml:space="preserve"> the machine learning model</w:t>
      </w:r>
    </w:p>
    <w:p w14:paraId="632599C8" w14:textId="5EC1FF51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</w:t>
      </w:r>
      <w:r w:rsidR="009D3EB1">
        <w:rPr>
          <w:rFonts w:eastAsia="Times New Roman"/>
        </w:rPr>
        <w:t xml:space="preserve">1.2 </w:t>
      </w:r>
      <w:r>
        <w:rPr>
          <w:rFonts w:eastAsia="Times New Roman"/>
        </w:rPr>
        <w:tab/>
      </w:r>
      <w:r w:rsidR="009D3EB1">
        <w:rPr>
          <w:rFonts w:eastAsia="Times New Roman"/>
        </w:rPr>
        <w:t xml:space="preserve">This test will check </w:t>
      </w:r>
      <w:r w:rsidR="009D3EB1">
        <w:rPr>
          <w:rFonts w:eastAsia="Times New Roman"/>
        </w:rPr>
        <w:t xml:space="preserve">the export function of Tensorflow and the model to be used 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  <w:t>by other programs.</w:t>
      </w:r>
    </w:p>
    <w:p w14:paraId="54A98F75" w14:textId="0C7D7DA6" w:rsidR="009C49ED" w:rsidRDefault="00223339" w:rsidP="009D3EB1">
      <w:pPr>
        <w:rPr>
          <w:rFonts w:eastAsia="Times New Roman"/>
        </w:rPr>
      </w:pPr>
      <w:r>
        <w:rPr>
          <w:rFonts w:eastAsia="Times New Roman"/>
        </w:rPr>
        <w:t>EM</w:t>
      </w:r>
      <w:r w:rsidR="009C49ED">
        <w:rPr>
          <w:rFonts w:eastAsia="Times New Roman"/>
        </w:rPr>
        <w:t>1.3</w:t>
      </w:r>
      <w:r w:rsidR="009C49ED">
        <w:rPr>
          <w:rFonts w:eastAsia="Times New Roman"/>
        </w:rPr>
        <w:tab/>
      </w:r>
      <w:r w:rsidR="009C49ED">
        <w:rPr>
          <w:rFonts w:eastAsia="Times New Roman"/>
        </w:rPr>
        <w:tab/>
        <w:t xml:space="preserve">Inputs: The user </w:t>
      </w:r>
      <w:r w:rsidR="009C49ED">
        <w:rPr>
          <w:rFonts w:eastAsia="Times New Roman"/>
        </w:rPr>
        <w:t xml:space="preserve">run the command line arguments with the --export flag to save </w:t>
      </w:r>
      <w:r w:rsidR="009C49ED">
        <w:rPr>
          <w:rFonts w:eastAsia="Times New Roman"/>
        </w:rPr>
        <w:tab/>
      </w:r>
      <w:r w:rsidR="009C49ED">
        <w:rPr>
          <w:rFonts w:eastAsia="Times New Roman"/>
        </w:rPr>
        <w:tab/>
      </w:r>
      <w:r w:rsidR="009C49ED">
        <w:rPr>
          <w:rFonts w:eastAsia="Times New Roman"/>
        </w:rPr>
        <w:tab/>
        <w:t>and export the model.</w:t>
      </w:r>
    </w:p>
    <w:p w14:paraId="34896F97" w14:textId="71A86776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EM1.4</w:t>
      </w:r>
      <w:r w:rsidR="009D3EB1">
        <w:rPr>
          <w:rFonts w:eastAsia="Times New Roman"/>
        </w:rPr>
        <w:t xml:space="preserve"> </w:t>
      </w:r>
      <w:r w:rsidR="009D3EB1">
        <w:rPr>
          <w:rFonts w:eastAsia="Times New Roman"/>
        </w:rPr>
        <w:tab/>
        <w:t xml:space="preserve">Outputs: The prediction results (including plots, data files, trained model) is saved </w:t>
      </w:r>
      <w:r w:rsidR="009D3EB1">
        <w:rPr>
          <w:rFonts w:eastAsia="Times New Roman"/>
        </w:rPr>
        <w:tab/>
      </w:r>
      <w:r w:rsidR="009D3EB1">
        <w:rPr>
          <w:rFonts w:eastAsia="Times New Roman"/>
        </w:rPr>
        <w:tab/>
        <w:t>into the source directory.</w:t>
      </w:r>
    </w:p>
    <w:p w14:paraId="178ACDD9" w14:textId="1D251C4E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EM1.5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Normal</w:t>
      </w:r>
    </w:p>
    <w:p w14:paraId="4307B714" w14:textId="3A3F83CF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EM1.6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 xml:space="preserve">Whitebox </w:t>
      </w:r>
    </w:p>
    <w:p w14:paraId="1A074B6A" w14:textId="5A372919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EM1.7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Functional</w:t>
      </w:r>
    </w:p>
    <w:p w14:paraId="24E4F07C" w14:textId="0B646388" w:rsidR="009D3EB1" w:rsidRDefault="00223339" w:rsidP="009D3EB1">
      <w:pPr>
        <w:rPr>
          <w:rFonts w:eastAsia="Times New Roman"/>
        </w:rPr>
      </w:pPr>
      <w:r>
        <w:rPr>
          <w:rFonts w:eastAsia="Times New Roman"/>
        </w:rPr>
        <w:t>EM1.8</w:t>
      </w:r>
      <w:r w:rsidR="009D3EB1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="009D3EB1">
        <w:rPr>
          <w:rFonts w:eastAsia="Times New Roman"/>
        </w:rPr>
        <w:t>Unit Test</w:t>
      </w:r>
    </w:p>
    <w:p w14:paraId="390B4E20" w14:textId="77777777" w:rsidR="009D3EB1" w:rsidRDefault="009D3EB1" w:rsidP="009D3EB1">
      <w:pPr>
        <w:rPr>
          <w:rFonts w:eastAsia="Times New Roman"/>
        </w:rPr>
      </w:pPr>
    </w:p>
    <w:p w14:paraId="7DE13D2C" w14:textId="5F0F7F28" w:rsidR="0002092F" w:rsidRPr="00223339" w:rsidRDefault="00223339" w:rsidP="00223339">
      <w:pPr>
        <w:jc w:val="center"/>
        <w:rPr>
          <w:rFonts w:eastAsia="Times New Roman"/>
          <w:b/>
          <w:sz w:val="36"/>
          <w:szCs w:val="36"/>
        </w:rPr>
      </w:pPr>
      <w:r w:rsidRPr="00223339">
        <w:rPr>
          <w:rFonts w:eastAsia="Times New Roman"/>
          <w:b/>
          <w:sz w:val="36"/>
          <w:szCs w:val="36"/>
        </w:rPr>
        <w:t>Test Case Matrix</w:t>
      </w:r>
    </w:p>
    <w:p w14:paraId="661FCCA8" w14:textId="77777777" w:rsidR="0043272B" w:rsidRDefault="0043272B" w:rsidP="008A0FD1">
      <w:pPr>
        <w:rPr>
          <w:rFonts w:eastAsia="Times New Roman"/>
        </w:rPr>
      </w:pPr>
    </w:p>
    <w:p w14:paraId="6B9F257D" w14:textId="77777777" w:rsidR="008A0FD1" w:rsidRDefault="008A0FD1" w:rsidP="006C2A7D">
      <w:pPr>
        <w:rPr>
          <w:rFonts w:eastAsia="Times New Roman"/>
        </w:rPr>
      </w:pPr>
    </w:p>
    <w:p w14:paraId="798321FE" w14:textId="77777777" w:rsidR="006C2A7D" w:rsidRDefault="006C2A7D" w:rsidP="0043519D">
      <w:pPr>
        <w:rPr>
          <w:rFonts w:eastAsia="Times New Roman"/>
        </w:rPr>
      </w:pPr>
    </w:p>
    <w:p w14:paraId="36BC0649" w14:textId="77777777" w:rsidR="0043519D" w:rsidRDefault="0043519D" w:rsidP="0043519D">
      <w:pPr>
        <w:rPr>
          <w:rFonts w:eastAsia="Times New Roman"/>
        </w:rPr>
      </w:pPr>
    </w:p>
    <w:tbl>
      <w:tblPr>
        <w:tblStyle w:val="TableGrid"/>
        <w:tblW w:w="6982" w:type="dxa"/>
        <w:jc w:val="center"/>
        <w:tblLook w:val="04A0" w:firstRow="1" w:lastRow="0" w:firstColumn="1" w:lastColumn="0" w:noHBand="0" w:noVBand="1"/>
      </w:tblPr>
      <w:tblGrid>
        <w:gridCol w:w="803"/>
        <w:gridCol w:w="1457"/>
        <w:gridCol w:w="1423"/>
        <w:gridCol w:w="1736"/>
        <w:gridCol w:w="1563"/>
      </w:tblGrid>
      <w:tr w:rsidR="00223339" w14:paraId="4427053F" w14:textId="77777777" w:rsidTr="00516802">
        <w:trPr>
          <w:jc w:val="center"/>
        </w:trPr>
        <w:tc>
          <w:tcPr>
            <w:tcW w:w="803" w:type="dxa"/>
          </w:tcPr>
          <w:p w14:paraId="44823E61" w14:textId="77777777" w:rsidR="00223339" w:rsidRDefault="00223339" w:rsidP="002B648F">
            <w:pPr>
              <w:rPr>
                <w:rFonts w:eastAsia="Times New Roman"/>
                <w:b/>
              </w:rPr>
            </w:pPr>
          </w:p>
        </w:tc>
        <w:tc>
          <w:tcPr>
            <w:tcW w:w="1457" w:type="dxa"/>
          </w:tcPr>
          <w:p w14:paraId="7A5486B0" w14:textId="77777777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Normal/</w:t>
            </w:r>
          </w:p>
          <w:p w14:paraId="539FE33B" w14:textId="17BFFFAE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Abnormal</w:t>
            </w:r>
          </w:p>
        </w:tc>
        <w:tc>
          <w:tcPr>
            <w:tcW w:w="1423" w:type="dxa"/>
          </w:tcPr>
          <w:p w14:paraId="3BC085DC" w14:textId="77777777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Blackbox/</w:t>
            </w:r>
          </w:p>
          <w:p w14:paraId="37DD4007" w14:textId="63DC25FB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Whitebox</w:t>
            </w:r>
          </w:p>
        </w:tc>
        <w:tc>
          <w:tcPr>
            <w:tcW w:w="1736" w:type="dxa"/>
          </w:tcPr>
          <w:p w14:paraId="0FA9FEF4" w14:textId="77777777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Functional/</w:t>
            </w:r>
          </w:p>
          <w:p w14:paraId="3DEE0E1B" w14:textId="07A69848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Performance</w:t>
            </w:r>
          </w:p>
        </w:tc>
        <w:tc>
          <w:tcPr>
            <w:tcW w:w="1563" w:type="dxa"/>
          </w:tcPr>
          <w:p w14:paraId="1D2CBA21" w14:textId="77777777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Unit/</w:t>
            </w:r>
          </w:p>
          <w:p w14:paraId="709FF92C" w14:textId="57ED51C3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Integration</w:t>
            </w:r>
          </w:p>
        </w:tc>
      </w:tr>
      <w:tr w:rsidR="00223339" w14:paraId="7A19048A" w14:textId="77777777" w:rsidTr="00516802">
        <w:trPr>
          <w:jc w:val="center"/>
        </w:trPr>
        <w:tc>
          <w:tcPr>
            <w:tcW w:w="803" w:type="dxa"/>
          </w:tcPr>
          <w:p w14:paraId="280109E5" w14:textId="58AA569C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CM</w:t>
            </w:r>
          </w:p>
        </w:tc>
        <w:tc>
          <w:tcPr>
            <w:tcW w:w="1457" w:type="dxa"/>
          </w:tcPr>
          <w:p w14:paraId="4AE55F05" w14:textId="46669482" w:rsidR="00223339" w:rsidRPr="00223339" w:rsidRDefault="00223339" w:rsidP="002B6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5C7B31EF" w14:textId="18702279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Black</w:t>
            </w:r>
          </w:p>
        </w:tc>
        <w:tc>
          <w:tcPr>
            <w:tcW w:w="1736" w:type="dxa"/>
          </w:tcPr>
          <w:p w14:paraId="7D3785F9" w14:textId="431122A8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561B8DBA" w14:textId="09033470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5362A9E1" w14:textId="77777777" w:rsidTr="00516802">
        <w:trPr>
          <w:jc w:val="center"/>
        </w:trPr>
        <w:tc>
          <w:tcPr>
            <w:tcW w:w="803" w:type="dxa"/>
          </w:tcPr>
          <w:p w14:paraId="2CD01885" w14:textId="19C98613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SS</w:t>
            </w:r>
          </w:p>
        </w:tc>
        <w:tc>
          <w:tcPr>
            <w:tcW w:w="1457" w:type="dxa"/>
          </w:tcPr>
          <w:p w14:paraId="46497FDB" w14:textId="685C23EE" w:rsidR="00223339" w:rsidRPr="00223339" w:rsidRDefault="00223339" w:rsidP="002B6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0CBAD0B9" w14:textId="20E7338E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Black</w:t>
            </w:r>
          </w:p>
        </w:tc>
        <w:tc>
          <w:tcPr>
            <w:tcW w:w="1736" w:type="dxa"/>
          </w:tcPr>
          <w:p w14:paraId="75E60CB7" w14:textId="0EB4A43B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1582BB93" w14:textId="4E43CEB8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08616F39" w14:textId="77777777" w:rsidTr="00516802">
        <w:trPr>
          <w:jc w:val="center"/>
        </w:trPr>
        <w:tc>
          <w:tcPr>
            <w:tcW w:w="803" w:type="dxa"/>
          </w:tcPr>
          <w:p w14:paraId="0B1BEE6A" w14:textId="632953DA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SP</w:t>
            </w:r>
          </w:p>
        </w:tc>
        <w:tc>
          <w:tcPr>
            <w:tcW w:w="1457" w:type="dxa"/>
          </w:tcPr>
          <w:p w14:paraId="49960B89" w14:textId="31DB4019" w:rsidR="00223339" w:rsidRPr="00223339" w:rsidRDefault="00223339" w:rsidP="002B6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1C4554FF" w14:textId="60B19FE2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White</w:t>
            </w:r>
          </w:p>
        </w:tc>
        <w:tc>
          <w:tcPr>
            <w:tcW w:w="1736" w:type="dxa"/>
          </w:tcPr>
          <w:p w14:paraId="2ADA8664" w14:textId="430D1312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1C62764F" w14:textId="1A5E50D9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2B872718" w14:textId="77777777" w:rsidTr="00516802">
        <w:trPr>
          <w:jc w:val="center"/>
        </w:trPr>
        <w:tc>
          <w:tcPr>
            <w:tcW w:w="803" w:type="dxa"/>
          </w:tcPr>
          <w:p w14:paraId="1CF48BDE" w14:textId="4382C0F0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LM</w:t>
            </w:r>
          </w:p>
        </w:tc>
        <w:tc>
          <w:tcPr>
            <w:tcW w:w="1457" w:type="dxa"/>
          </w:tcPr>
          <w:p w14:paraId="6CA672ED" w14:textId="4336C25E" w:rsidR="00223339" w:rsidRPr="00223339" w:rsidRDefault="00223339" w:rsidP="002B6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4893DF8A" w14:textId="194F7E04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Black</w:t>
            </w:r>
          </w:p>
        </w:tc>
        <w:tc>
          <w:tcPr>
            <w:tcW w:w="1736" w:type="dxa"/>
          </w:tcPr>
          <w:p w14:paraId="6BF38B45" w14:textId="2576C499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7932C39C" w14:textId="2F504CCE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6DA9FD93" w14:textId="77777777" w:rsidTr="00516802">
        <w:trPr>
          <w:jc w:val="center"/>
        </w:trPr>
        <w:tc>
          <w:tcPr>
            <w:tcW w:w="803" w:type="dxa"/>
          </w:tcPr>
          <w:p w14:paraId="7AF37B16" w14:textId="0A30A2DD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SM</w:t>
            </w:r>
          </w:p>
        </w:tc>
        <w:tc>
          <w:tcPr>
            <w:tcW w:w="1457" w:type="dxa"/>
          </w:tcPr>
          <w:p w14:paraId="69C6041C" w14:textId="06F4F3C2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6C988F98" w14:textId="19A21BEC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Black</w:t>
            </w:r>
          </w:p>
        </w:tc>
        <w:tc>
          <w:tcPr>
            <w:tcW w:w="1736" w:type="dxa"/>
          </w:tcPr>
          <w:p w14:paraId="33C9A9DD" w14:textId="5860E3AB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5A864FA3" w14:textId="369F489D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30C06A8A" w14:textId="77777777" w:rsidTr="00516802">
        <w:trPr>
          <w:jc w:val="center"/>
        </w:trPr>
        <w:tc>
          <w:tcPr>
            <w:tcW w:w="803" w:type="dxa"/>
          </w:tcPr>
          <w:p w14:paraId="2D71D6AE" w14:textId="06E4AC70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TM</w:t>
            </w:r>
          </w:p>
        </w:tc>
        <w:tc>
          <w:tcPr>
            <w:tcW w:w="1457" w:type="dxa"/>
          </w:tcPr>
          <w:p w14:paraId="0345A8CE" w14:textId="7E37FDF7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2269A747" w14:textId="7B15F69C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White</w:t>
            </w:r>
          </w:p>
        </w:tc>
        <w:tc>
          <w:tcPr>
            <w:tcW w:w="1736" w:type="dxa"/>
          </w:tcPr>
          <w:p w14:paraId="4A430A5D" w14:textId="180AF8E8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08F16BC7" w14:textId="17B17758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  <w:tr w:rsidR="00223339" w14:paraId="1C13BB61" w14:textId="77777777" w:rsidTr="00516802">
        <w:trPr>
          <w:jc w:val="center"/>
        </w:trPr>
        <w:tc>
          <w:tcPr>
            <w:tcW w:w="803" w:type="dxa"/>
          </w:tcPr>
          <w:p w14:paraId="60C40147" w14:textId="0DB8085A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EM</w:t>
            </w:r>
          </w:p>
        </w:tc>
        <w:tc>
          <w:tcPr>
            <w:tcW w:w="1457" w:type="dxa"/>
          </w:tcPr>
          <w:p w14:paraId="5A71F621" w14:textId="4516D82D" w:rsidR="00223339" w:rsidRDefault="00223339" w:rsidP="002B648F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1423" w:type="dxa"/>
          </w:tcPr>
          <w:p w14:paraId="60FC3B0F" w14:textId="14A2C2A0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White</w:t>
            </w:r>
          </w:p>
        </w:tc>
        <w:tc>
          <w:tcPr>
            <w:tcW w:w="1736" w:type="dxa"/>
          </w:tcPr>
          <w:p w14:paraId="47729DF1" w14:textId="77FB9154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Functional</w:t>
            </w:r>
          </w:p>
        </w:tc>
        <w:tc>
          <w:tcPr>
            <w:tcW w:w="1563" w:type="dxa"/>
          </w:tcPr>
          <w:p w14:paraId="13220B2F" w14:textId="0E3C2950" w:rsidR="00223339" w:rsidRPr="00223339" w:rsidRDefault="00223339" w:rsidP="002B648F">
            <w:pPr>
              <w:rPr>
                <w:rFonts w:eastAsia="Times New Roman"/>
              </w:rPr>
            </w:pPr>
            <w:r w:rsidRPr="00223339">
              <w:rPr>
                <w:rFonts w:eastAsia="Times New Roman"/>
              </w:rPr>
              <w:t>Unit</w:t>
            </w:r>
          </w:p>
        </w:tc>
      </w:tr>
    </w:tbl>
    <w:p w14:paraId="6649DF7B" w14:textId="77777777" w:rsidR="002B648F" w:rsidRPr="002B648F" w:rsidRDefault="002B648F" w:rsidP="002B648F">
      <w:pPr>
        <w:rPr>
          <w:rFonts w:eastAsia="Times New Roman"/>
          <w:b/>
        </w:rPr>
      </w:pPr>
    </w:p>
    <w:p w14:paraId="3B0F5E08" w14:textId="77777777" w:rsidR="002B648F" w:rsidRDefault="002B648F" w:rsidP="00283D0C">
      <w:pPr>
        <w:rPr>
          <w:rFonts w:eastAsia="Times New Roman"/>
        </w:rPr>
      </w:pPr>
    </w:p>
    <w:p w14:paraId="57972568" w14:textId="77777777" w:rsidR="00283D0C" w:rsidRPr="00283D0C" w:rsidRDefault="00283D0C" w:rsidP="00283D0C"/>
    <w:p w14:paraId="5C82F214" w14:textId="77777777" w:rsidR="00C13F85" w:rsidRDefault="00C13F85"/>
    <w:sectPr w:rsidR="00C13F85" w:rsidSect="0047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0C"/>
    <w:rsid w:val="0002092F"/>
    <w:rsid w:val="001A34C1"/>
    <w:rsid w:val="00223339"/>
    <w:rsid w:val="00283D0C"/>
    <w:rsid w:val="002B648F"/>
    <w:rsid w:val="003A1A9B"/>
    <w:rsid w:val="0043272B"/>
    <w:rsid w:val="0043519D"/>
    <w:rsid w:val="00463345"/>
    <w:rsid w:val="0047385C"/>
    <w:rsid w:val="00516802"/>
    <w:rsid w:val="00676CF4"/>
    <w:rsid w:val="006C2A7D"/>
    <w:rsid w:val="008A0FD1"/>
    <w:rsid w:val="009C49ED"/>
    <w:rsid w:val="009D3EB1"/>
    <w:rsid w:val="00C13F85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7A6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E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C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76CF4"/>
    <w:rPr>
      <w:b/>
      <w:bCs/>
    </w:rPr>
  </w:style>
  <w:style w:type="table" w:styleId="TableGrid">
    <w:name w:val="Table Grid"/>
    <w:basedOn w:val="TableNormal"/>
    <w:uiPriority w:val="39"/>
    <w:rsid w:val="00223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571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Hoang (daohm)</dc:creator>
  <cp:keywords/>
  <dc:description/>
  <cp:lastModifiedBy>Dao, Hoang (daohm)</cp:lastModifiedBy>
  <cp:revision>6</cp:revision>
  <dcterms:created xsi:type="dcterms:W3CDTF">2019-05-01T19:33:00Z</dcterms:created>
  <dcterms:modified xsi:type="dcterms:W3CDTF">2019-05-02T00:09:00Z</dcterms:modified>
</cp:coreProperties>
</file>