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AUSTIN LIFE PLAN</w:t>
      </w:r>
    </w:p>
    <w:p>
      <w:pPr>
        <w:pStyle w:val="Heading1"/>
      </w:pPr>
      <w:r>
        <w:t>PHASE 1 — FOUNDATION (Build YOU)</w:t>
      </w:r>
    </w:p>
    <w:p>
      <w:r>
        <w:t>Location: South Austin (Menchaca area)</w:t>
      </w:r>
    </w:p>
    <w:p>
      <w:r>
        <w:t>Focus:</w:t>
      </w:r>
    </w:p>
    <w:p>
      <w:r>
        <w:t>- Bible school (Southwest)</w:t>
      </w:r>
    </w:p>
    <w:p>
      <w:r>
        <w:t>- Spiritual growth</w:t>
      </w:r>
    </w:p>
    <w:p>
      <w:r>
        <w:t>- Observe Austin environment</w:t>
      </w:r>
    </w:p>
    <w:p>
      <w:r>
        <w:t>- Quiet entry into Grapevine</w:t>
      </w:r>
    </w:p>
    <w:p>
      <w:r>
        <w:t>Lifestyle:</w:t>
      </w:r>
    </w:p>
    <w:p>
      <w:r>
        <w:t>- Simple apartment (~$1,100/month)</w:t>
      </w:r>
    </w:p>
    <w:p>
      <w:r>
        <w:t>- Close to church/school</w:t>
      </w:r>
    </w:p>
    <w:p>
      <w:r>
        <w:t>- Low cost, low distraction</w:t>
      </w:r>
    </w:p>
    <w:p>
      <w:pPr>
        <w:pStyle w:val="Heading1"/>
      </w:pPr>
      <w:r>
        <w:t>PHASE 2 — EXPANSION (Build GRAPEVINE)</w:t>
      </w:r>
    </w:p>
    <w:p>
      <w:r>
        <w:t>Location: Cedar Park (Primary) / Round Rock (Alternative)</w:t>
      </w:r>
    </w:p>
    <w:p>
      <w:r>
        <w:t>Focus:</w:t>
      </w:r>
    </w:p>
    <w:p>
      <w:r>
        <w:t>- Grow Grapevine</w:t>
      </w:r>
    </w:p>
    <w:p>
      <w:r>
        <w:t>- Expand user base (South → North Austin)</w:t>
      </w:r>
    </w:p>
    <w:p>
      <w:r>
        <w:t>- Build revenue + systems</w:t>
      </w:r>
    </w:p>
    <w:p>
      <w:r>
        <w:t>- Broader church/community network</w:t>
      </w:r>
    </w:p>
    <w:p>
      <w:r>
        <w:t>Lifestyle:</w:t>
      </w:r>
    </w:p>
    <w:p>
      <w:r>
        <w:t>- Family-friendly environment</w:t>
      </w:r>
    </w:p>
    <w:p>
      <w:r>
        <w:t>- Quiet, stable suburb</w:t>
      </w:r>
    </w:p>
    <w:p>
      <w:r>
        <w:t>- Drive to meetings, church, and downtown as needed</w:t>
      </w:r>
    </w:p>
    <w:p>
      <w:pPr>
        <w:pStyle w:val="Heading1"/>
      </w:pPr>
      <w:r>
        <w:t>PHASE 3 — POSITIONING (Build LEGACY)</w:t>
      </w:r>
    </w:p>
    <w:p>
      <w:r>
        <w:t>Location: West Lake Hills (West Austin)</w:t>
      </w:r>
    </w:p>
    <w:p>
      <w:r>
        <w:t>Focus:</w:t>
      </w:r>
    </w:p>
    <w:p>
      <w:r>
        <w:t>- High-level leadership</w:t>
      </w:r>
    </w:p>
    <w:p>
      <w:r>
        <w:t>- Strategic scaling</w:t>
      </w:r>
    </w:p>
    <w:p>
      <w:r>
        <w:t>- Long-term vision</w:t>
      </w:r>
    </w:p>
    <w:p>
      <w:r>
        <w:t>- Family stability at highest level</w:t>
      </w:r>
    </w:p>
    <w:p>
      <w:r>
        <w:t>Lifestyle:</w:t>
      </w:r>
    </w:p>
    <w:p>
      <w:r>
        <w:t>- Quiet, elevated environment</w:t>
      </w:r>
    </w:p>
    <w:p>
      <w:r>
        <w:t>- Nature + space</w:t>
      </w:r>
    </w:p>
    <w:p>
      <w:r>
        <w:t>- Maximum clarity for decision-making</w:t>
      </w:r>
    </w:p>
    <w:p>
      <w:r>
        <w:br w:type="page"/>
      </w:r>
    </w:p>
    <w:p>
      <w:pPr>
        <w:pStyle w:val="Title"/>
      </w:pPr>
      <w:r>
        <w:t>THE PROGRESSION LOGIC</w:t>
      </w:r>
    </w:p>
    <w:p>
      <w:r>
        <w:t>Phase 1 → South Austin (Build YOU)</w:t>
      </w:r>
    </w:p>
    <w:p>
      <w:r>
        <w:t>Phase 2 → Cedar Park (Build GRAPEVINE)</w:t>
      </w:r>
    </w:p>
    <w:p>
      <w:r>
        <w:t>Phase 3 → West Lake Hills (Build LEGACY)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