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1694" w14:textId="4405BC02" w:rsidR="006B0955" w:rsidRDefault="00C64C59">
      <w:r>
        <w:t>Claude suggested web edits 032126</w:t>
      </w:r>
    </w:p>
    <w:p w14:paraId="316FD8BD"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Good — six pages total. Let me read through all of them efficiently to capture the content and structure.Now let me check the updated homepage and look at the structural/visual elements across all pages.I now have a thorough read of all six pages. Here's my full site-wide analysis.</w:t>
      </w:r>
    </w:p>
    <w:p w14:paraId="2ADA919E" w14:textId="77777777" w:rsidR="000A6FD6" w:rsidRPr="000A6FD6" w:rsidRDefault="006C0B46" w:rsidP="000A6FD6">
      <w:pPr>
        <w:spacing w:after="0" w:line="240" w:lineRule="auto"/>
        <w:rPr>
          <w:rFonts w:ascii="Times New Roman" w:eastAsia="Times New Roman" w:hAnsi="Times New Roman" w:cs="Times New Roman"/>
          <w:kern w:val="0"/>
          <w14:ligatures w14:val="none"/>
        </w:rPr>
      </w:pPr>
      <w:r w:rsidRPr="006C0B46">
        <w:rPr>
          <w:rFonts w:ascii="Times New Roman" w:eastAsia="Times New Roman" w:hAnsi="Times New Roman" w:cs="Times New Roman"/>
          <w:noProof/>
          <w:kern w:val="0"/>
        </w:rPr>
        <w:pict w14:anchorId="69700AC7">
          <v:rect id="_x0000_i1027" alt="" style="width:468pt;height:.05pt;mso-width-percent:0;mso-height-percent:0;mso-width-percent:0;mso-height-percent:0" o:hralign="center" o:hrstd="t" o:hr="t" fillcolor="#a0a0a0" stroked="f"/>
        </w:pict>
      </w:r>
    </w:p>
    <w:p w14:paraId="1E1134C4" w14:textId="77777777" w:rsidR="000A6FD6" w:rsidRPr="000A6FD6" w:rsidRDefault="000A6FD6" w:rsidP="000A6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FD6">
        <w:rPr>
          <w:rFonts w:ascii="Times New Roman" w:eastAsia="Times New Roman" w:hAnsi="Times New Roman" w:cs="Times New Roman"/>
          <w:b/>
          <w:bCs/>
          <w:kern w:val="0"/>
          <w:sz w:val="36"/>
          <w:szCs w:val="36"/>
          <w14:ligatures w14:val="none"/>
        </w:rPr>
        <w:t>List 1: Verbiage Recommendations</w:t>
      </w:r>
    </w:p>
    <w:p w14:paraId="1521F8EE"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"Take Your Retail Business To The Next Level" — still alive on two pages.</w:t>
      </w:r>
      <w:r w:rsidRPr="000A6FD6">
        <w:rPr>
          <w:rFonts w:ascii="Times New Roman" w:eastAsia="Times New Roman" w:hAnsi="Times New Roman" w:cs="Times New Roman"/>
          <w:kern w:val="0"/>
          <w14:ligatures w14:val="none"/>
        </w:rPr>
        <w:t xml:space="preserve"> The homepage headline was correctly updated, but this phrase persists almost word-for-word in the Services page CTA ("Ready To Take Your Business To The Next Level?") and in the Contact page intro text ("Ready to take your retail business to the next level?"). It should be replaced consistently across the entire site.</w:t>
      </w:r>
    </w:p>
    <w:p w14:paraId="53577F01"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one ever went into retail to do math" appears on both the homepage and the Services page.</w:t>
      </w:r>
      <w:r w:rsidRPr="000A6FD6">
        <w:rPr>
          <w:rFonts w:ascii="Times New Roman" w:eastAsia="Times New Roman" w:hAnsi="Times New Roman" w:cs="Times New Roman"/>
          <w:kern w:val="0"/>
          <w14:ligatures w14:val="none"/>
        </w:rPr>
        <w:t xml:space="preserve"> This is a strong line but it loses its punch through repetition. Keep it on the Services page where data and analytics are the focus, and remove or rephrase it on the homepage.</w:t>
      </w:r>
    </w:p>
    <w:p w14:paraId="5EB01A3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Hero subtext on the homepage reads as two disconnected thoughts.</w:t>
      </w:r>
      <w:r w:rsidRPr="000A6FD6">
        <w:rPr>
          <w:rFonts w:ascii="Times New Roman" w:eastAsia="Times New Roman" w:hAnsi="Times New Roman" w:cs="Times New Roman"/>
          <w:kern w:val="0"/>
          <w14:ligatures w14:val="none"/>
        </w:rPr>
        <w:t xml:space="preserve"> "Empowering retailers for over 30 years. We've helped retailers grow profitably through buying budgets, cash flow, open to buy and personalized consulting." The fragment opener and the run-on sentence that follows don't flow naturally together. A single clean sentence would read better, e.g., "For over 30 years, we've helped boutique owners grow profitably through open-to-buy planning, cash flow clarity, and personalized guidance." Also, "open to buy" should be hyphenated as "open-to-buy" throughout — that's the industry-standard term.</w:t>
      </w:r>
    </w:p>
    <w:p w14:paraId="24EA631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Services page hero subtitle undercuts your value.</w:t>
      </w:r>
      <w:r w:rsidRPr="000A6FD6">
        <w:rPr>
          <w:rFonts w:ascii="Times New Roman" w:eastAsia="Times New Roman" w:hAnsi="Times New Roman" w:cs="Times New Roman"/>
          <w:kern w:val="0"/>
          <w14:ligatures w14:val="none"/>
        </w:rPr>
        <w:t xml:space="preserve"> "For as little as the cost of a few items of merchandise" is meant to be reassuring but it inadvertently sounds like you're apologizing for your price. Removing the pricing qualifier and leading with the outcome ("Turn your buying strategy into your biggest competitive advantage") would be far more compelling.</w:t>
      </w:r>
    </w:p>
    <w:p w14:paraId="4EE7F1D2"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"Retail is hard, time consuming work" (Services page)</w:t>
      </w:r>
      <w:r w:rsidRPr="000A6FD6">
        <w:rPr>
          <w:rFonts w:ascii="Times New Roman" w:eastAsia="Times New Roman" w:hAnsi="Times New Roman" w:cs="Times New Roman"/>
          <w:kern w:val="0"/>
          <w14:ligatures w14:val="none"/>
        </w:rPr>
        <w:t xml:space="preserve"> has two issues: "time consuming" needs a hyphen, and starting a paragraph with "Retail is hard" is a weak opener. Something like "Successful retail demands the right decisions at the right time — and that's exactly what we're here to help you make" is more energizing.</w:t>
      </w:r>
    </w:p>
    <w:p w14:paraId="3334F349"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"Enhance Your Critical Decision-Making" (Services page)</w:t>
      </w:r>
      <w:r w:rsidRPr="000A6FD6">
        <w:rPr>
          <w:rFonts w:ascii="Times New Roman" w:eastAsia="Times New Roman" w:hAnsi="Times New Roman" w:cs="Times New Roman"/>
          <w:kern w:val="0"/>
          <w14:ligatures w14:val="none"/>
        </w:rPr>
        <w:t xml:space="preserve"> is corporate-speak. "Make Smarter Buying Decisions" or "Get Expert Guidance on Every Major Call" is more direct and relatable to a boutique owner.</w:t>
      </w:r>
    </w:p>
    <w:p w14:paraId="116603E0"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"Take advantage of our years of retail experience" (Services page)</w:t>
      </w:r>
      <w:r w:rsidRPr="000A6FD6">
        <w:rPr>
          <w:rFonts w:ascii="Times New Roman" w:eastAsia="Times New Roman" w:hAnsi="Times New Roman" w:cs="Times New Roman"/>
          <w:kern w:val="0"/>
          <w14:ligatures w14:val="none"/>
        </w:rPr>
        <w:t xml:space="preserve"> — "take advantage of" is a dated phrase. "Draw on our 30 years of retail experience" is cleaner and more current.</w:t>
      </w:r>
    </w:p>
    <w:p w14:paraId="11AF5F60"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lastRenderedPageBreak/>
        <w:t>"Grow With Clear And Effective Analytics" (Services page)</w:t>
      </w:r>
      <w:r w:rsidRPr="000A6FD6">
        <w:rPr>
          <w:rFonts w:ascii="Times New Roman" w:eastAsia="Times New Roman" w:hAnsi="Times New Roman" w:cs="Times New Roman"/>
          <w:kern w:val="0"/>
          <w14:ligatures w14:val="none"/>
        </w:rPr>
        <w:t xml:space="preserve"> is too vague. "Turn Your Numbers Into a Clear Monthly Action Plan" tells the prospect exactly what they'll receive.</w:t>
      </w:r>
    </w:p>
    <w:p w14:paraId="0FEAA5CB"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"Optimize Your Employees And Outside Resources" (Services page)</w:t>
      </w:r>
      <w:r w:rsidRPr="000A6FD6">
        <w:rPr>
          <w:rFonts w:ascii="Times New Roman" w:eastAsia="Times New Roman" w:hAnsi="Times New Roman" w:cs="Times New Roman"/>
          <w:kern w:val="0"/>
          <w14:ligatures w14:val="none"/>
        </w:rPr>
        <w:t xml:space="preserve"> — "optimize" is tired and abstract. "Get More From Your Team, Your Vendors, and Your Outside Advisors" is more concrete and speaks to real boutique relationships.</w:t>
      </w:r>
    </w:p>
    <w:p w14:paraId="37E70DE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"book keepers" (Services page)</w:t>
      </w:r>
      <w:r w:rsidRPr="000A6FD6">
        <w:rPr>
          <w:rFonts w:ascii="Times New Roman" w:eastAsia="Times New Roman" w:hAnsi="Times New Roman" w:cs="Times New Roman"/>
          <w:kern w:val="0"/>
          <w14:ligatures w14:val="none"/>
        </w:rPr>
        <w:t xml:space="preserve"> should be one word: "bookkeepers."</w:t>
      </w:r>
    </w:p>
    <w:p w14:paraId="360D1064"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Team page intro: "We're Passionate About Our Clients' Success"</w:t>
      </w:r>
      <w:r w:rsidRPr="000A6FD6">
        <w:rPr>
          <w:rFonts w:ascii="Times New Roman" w:eastAsia="Times New Roman" w:hAnsi="Times New Roman" w:cs="Times New Roman"/>
          <w:kern w:val="0"/>
          <w14:ligatures w14:val="none"/>
        </w:rPr>
        <w:t xml:space="preserve"> — "passionate" is one of the most overused words in all of professional services marketing right now. Something like "We Know This Industry From the Inside Out" or "We've Seen What Works — and What Doesn't" would be far more distinctive.</w:t>
      </w:r>
    </w:p>
    <w:p w14:paraId="2E3A8C0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"Our talented team knows what it takes to be successful"</w:t>
      </w:r>
      <w:r w:rsidRPr="000A6FD6">
        <w:rPr>
          <w:rFonts w:ascii="Times New Roman" w:eastAsia="Times New Roman" w:hAnsi="Times New Roman" w:cs="Times New Roman"/>
          <w:kern w:val="0"/>
          <w14:ligatures w14:val="none"/>
        </w:rPr>
        <w:t xml:space="preserve"> — "talented team" is generic puffery that every firm uses. Cutting it and leading with something specific is stronger: "We've worked with hundreds of retail businesses, from startup boutiques to established stores preparing for succession."</w:t>
      </w:r>
    </w:p>
    <w:p w14:paraId="171A5E6E"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"Whether you're starting up, trying to grow more profitable, or preparing to pass your business on, we can help you too!"</w:t>
      </w:r>
      <w:r w:rsidRPr="000A6FD6">
        <w:rPr>
          <w:rFonts w:ascii="Times New Roman" w:eastAsia="Times New Roman" w:hAnsi="Times New Roman" w:cs="Times New Roman"/>
          <w:kern w:val="0"/>
          <w14:ligatures w14:val="none"/>
        </w:rPr>
        <w:t xml:space="preserve"> has two problems: "grow more profitable" should be "grow more profitably," and the exclamation point with "you too!" reads as too casual compared to the rest of the site's tone.</w:t>
      </w:r>
    </w:p>
    <w:p w14:paraId="69A567CB"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Founder bio uses "trial by fire"</w:t>
      </w:r>
      <w:r w:rsidRPr="000A6FD6">
        <w:rPr>
          <w:rFonts w:ascii="Times New Roman" w:eastAsia="Times New Roman" w:hAnsi="Times New Roman" w:cs="Times New Roman"/>
          <w:kern w:val="0"/>
          <w14:ligatures w14:val="none"/>
        </w:rPr>
        <w:t xml:space="preserve"> — a cliché worth replacing with something more specific to his actual experience in that department store role.</w:t>
      </w:r>
    </w:p>
    <w:p w14:paraId="098BBBAE"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"grow their business" (founder bio)</w:t>
      </w:r>
      <w:r w:rsidRPr="000A6FD6">
        <w:rPr>
          <w:rFonts w:ascii="Times New Roman" w:eastAsia="Times New Roman" w:hAnsi="Times New Roman" w:cs="Times New Roman"/>
          <w:kern w:val="0"/>
          <w14:ligatures w14:val="none"/>
        </w:rPr>
        <w:t xml:space="preserve"> should be "grow their businesses" — referring to multiple clients.</w:t>
      </w:r>
    </w:p>
    <w:p w14:paraId="50ABA90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Kelly's bio focuses heavily on her teaching career and personal life</w:t>
      </w:r>
      <w:r w:rsidRPr="000A6FD6">
        <w:rPr>
          <w:rFonts w:ascii="Times New Roman" w:eastAsia="Times New Roman" w:hAnsi="Times New Roman" w:cs="Times New Roman"/>
          <w:kern w:val="0"/>
          <w14:ligatures w14:val="none"/>
        </w:rPr>
        <w:t xml:space="preserve"> (twin boys, moving cities) and lands briefly on her retail consulting skills. Prospects want to know what she specifically does </w:t>
      </w:r>
      <w:r w:rsidRPr="000A6FD6">
        <w:rPr>
          <w:rFonts w:ascii="Times New Roman" w:eastAsia="Times New Roman" w:hAnsi="Times New Roman" w:cs="Times New Roman"/>
          <w:i/>
          <w:iCs/>
          <w:kern w:val="0"/>
          <w14:ligatures w14:val="none"/>
        </w:rPr>
        <w:t>for boutique clients</w:t>
      </w:r>
      <w:r w:rsidRPr="000A6FD6">
        <w:rPr>
          <w:rFonts w:ascii="Times New Roman" w:eastAsia="Times New Roman" w:hAnsi="Times New Roman" w:cs="Times New Roman"/>
          <w:kern w:val="0"/>
          <w14:ligatures w14:val="none"/>
        </w:rPr>
        <w:t>. Adding a sentence about her current role and what she handles day-to-day at Avalon would strengthen the bio considerably.</w:t>
      </w:r>
    </w:p>
    <w:p w14:paraId="64802877"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Testimonials page — pandemic reference is now dated.</w:t>
      </w:r>
      <w:r w:rsidRPr="000A6FD6">
        <w:rPr>
          <w:rFonts w:ascii="Times New Roman" w:eastAsia="Times New Roman" w:hAnsi="Times New Roman" w:cs="Times New Roman"/>
          <w:kern w:val="0"/>
          <w14:ligatures w14:val="none"/>
        </w:rPr>
        <w:t xml:space="preserve"> Lesleigh's testimonial references the store closing for two months, which anchors it in 2020. The story of Avalon's support is powerful, but consider whether you want a 5-year-old reference to define one of your six featured testimonials. If kept, it still works — just noting it reads as older content.</w:t>
      </w:r>
    </w:p>
    <w:p w14:paraId="239D3C8B"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Testimonials are attributed only by first name and city.</w:t>
      </w:r>
      <w:r w:rsidRPr="000A6FD6">
        <w:rPr>
          <w:rFonts w:ascii="Times New Roman" w:eastAsia="Times New Roman" w:hAnsi="Times New Roman" w:cs="Times New Roman"/>
          <w:kern w:val="0"/>
          <w14:ligatures w14:val="none"/>
        </w:rPr>
        <w:t xml:space="preserve"> Adding the boutique name (with permission) — e.g., "— Laura, Owner of [Store Name], Dallas, TX" — would significantly increase credibility. Named businesses feel far more verifiable and trustworthy than anonymous first names.</w:t>
      </w:r>
    </w:p>
    <w:p w14:paraId="622855C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lastRenderedPageBreak/>
        <w:t>Contact page intro "We'd love to hear from you"</w:t>
      </w:r>
      <w:r w:rsidRPr="000A6FD6">
        <w:rPr>
          <w:rFonts w:ascii="Times New Roman" w:eastAsia="Times New Roman" w:hAnsi="Times New Roman" w:cs="Times New Roman"/>
          <w:kern w:val="0"/>
          <w14:ligatures w14:val="none"/>
        </w:rPr>
        <w:t xml:space="preserve"> — this is fine but very standard. "Tell us about your store and we'll show you what's possible" creates a bit more forward momentum and focuses on the prospect's business rather than Avalon's feelings.</w:t>
      </w:r>
    </w:p>
    <w:p w14:paraId="406F4606" w14:textId="77777777" w:rsidR="000A6FD6" w:rsidRPr="000A6FD6" w:rsidRDefault="006C0B46" w:rsidP="000A6FD6">
      <w:pPr>
        <w:spacing w:after="0" w:line="240" w:lineRule="auto"/>
        <w:rPr>
          <w:rFonts w:ascii="Times New Roman" w:eastAsia="Times New Roman" w:hAnsi="Times New Roman" w:cs="Times New Roman"/>
          <w:kern w:val="0"/>
          <w14:ligatures w14:val="none"/>
        </w:rPr>
      </w:pPr>
      <w:r w:rsidRPr="006C0B46">
        <w:rPr>
          <w:rFonts w:ascii="Times New Roman" w:eastAsia="Times New Roman" w:hAnsi="Times New Roman" w:cs="Times New Roman"/>
          <w:noProof/>
          <w:kern w:val="0"/>
        </w:rPr>
        <w:pict w14:anchorId="4D86A418">
          <v:rect id="_x0000_i1026" alt="" style="width:468pt;height:.05pt;mso-width-percent:0;mso-height-percent:0;mso-width-percent:0;mso-height-percent:0" o:hralign="center" o:hrstd="t" o:hr="t" fillcolor="#a0a0a0" stroked="f"/>
        </w:pict>
      </w:r>
    </w:p>
    <w:p w14:paraId="07DE3DC2" w14:textId="77777777" w:rsidR="000A6FD6" w:rsidRPr="000A6FD6" w:rsidRDefault="000A6FD6" w:rsidP="000A6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FD6">
        <w:rPr>
          <w:rFonts w:ascii="Times New Roman" w:eastAsia="Times New Roman" w:hAnsi="Times New Roman" w:cs="Times New Roman"/>
          <w:b/>
          <w:bCs/>
          <w:kern w:val="0"/>
          <w:sz w:val="36"/>
          <w:szCs w:val="36"/>
          <w14:ligatures w14:val="none"/>
        </w:rPr>
        <w:t>List 2: UI &amp; Visual Recommendations</w:t>
      </w:r>
    </w:p>
    <w:p w14:paraId="73F3EC54"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Every single page uses the exact same hero background photo.</w:t>
      </w:r>
      <w:r w:rsidRPr="000A6FD6">
        <w:rPr>
          <w:rFonts w:ascii="Times New Roman" w:eastAsia="Times New Roman" w:hAnsi="Times New Roman" w:cs="Times New Roman"/>
          <w:kern w:val="0"/>
          <w14:ligatures w14:val="none"/>
        </w:rPr>
        <w:t xml:space="preserve"> All six pages share the same Unsplash boutique image in the page-hero section. When a visitor navigates from Services to Team to Testimonials, the identical dark blue overlay and identical photo behind it makes every page feel like the same page. Each section deserves a distinct hero image — or at minimum, two or three different photos rotated across the pages.</w:t>
      </w:r>
    </w:p>
    <w:p w14:paraId="6FBE3CD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Services page CTA section ("Ready To Take Your Business...") uses a navy background</w:t>
      </w:r>
      <w:r w:rsidRPr="000A6FD6">
        <w:rPr>
          <w:rFonts w:ascii="Times New Roman" w:eastAsia="Times New Roman" w:hAnsi="Times New Roman" w:cs="Times New Roman"/>
          <w:kern w:val="0"/>
          <w14:ligatures w14:val="none"/>
        </w:rPr>
        <w:t xml:space="preserve"> but the homepage CTA uses gold. This inconsistency makes the site feel like it was assembled from separate templates. Standardizing the CTA banner style — whichever you prefer — creates a more polished, intentional feel.</w:t>
      </w:r>
    </w:p>
    <w:p w14:paraId="7030D45A"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testimonials page layout is two columns of cards</w:t>
      </w:r>
      <w:r w:rsidRPr="000A6FD6">
        <w:rPr>
          <w:rFonts w:ascii="Times New Roman" w:eastAsia="Times New Roman" w:hAnsi="Times New Roman" w:cs="Times New Roman"/>
          <w:kern w:val="0"/>
          <w14:ligatures w14:val="none"/>
        </w:rPr>
        <w:t xml:space="preserve"> but the cards are different heights depending on testimonial length, creating visual unevenness. Using a masonry-style layout or making all cards equal height would clean this up significantly.</w:t>
      </w:r>
    </w:p>
    <w:p w14:paraId="1C4F6F38"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social media links anywhere on the site</w:t>
      </w:r>
      <w:r w:rsidRPr="000A6FD6">
        <w:rPr>
          <w:rFonts w:ascii="Times New Roman" w:eastAsia="Times New Roman" w:hAnsi="Times New Roman" w:cs="Times New Roman"/>
          <w:kern w:val="0"/>
          <w14:ligatures w14:val="none"/>
        </w:rPr>
        <w:t xml:space="preserve"> — not in the header, footer, or contact page. For a boutique consulting firm, LinkedIn in particular is where your prospective clients spend professional time. Even a simple LinkedIn icon in the footer would extend your credibility and discoverability.</w:t>
      </w:r>
    </w:p>
    <w:p w14:paraId="2E6A67D3"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footer is extremely sparse.</w:t>
      </w:r>
      <w:r w:rsidRPr="000A6FD6">
        <w:rPr>
          <w:rFonts w:ascii="Times New Roman" w:eastAsia="Times New Roman" w:hAnsi="Times New Roman" w:cs="Times New Roman"/>
          <w:kern w:val="0"/>
          <w14:ligatures w14:val="none"/>
        </w:rPr>
        <w:t xml:space="preserve"> It currently contains only the four nav links and a copyright line. A richer footer — even a minimalist one — would typically include a brief company tagline, your email address, your phone number or location, and social links. Visitors who scroll to the bottom are often the most engaged ones; the footer should give them something to act on.</w:t>
      </w:r>
    </w:p>
    <w:p w14:paraId="431DD122"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contact page has no phone number for Avalon.</w:t>
      </w:r>
      <w:r w:rsidRPr="000A6FD6">
        <w:rPr>
          <w:rFonts w:ascii="Times New Roman" w:eastAsia="Times New Roman" w:hAnsi="Times New Roman" w:cs="Times New Roman"/>
          <w:kern w:val="0"/>
          <w14:ligatures w14:val="none"/>
        </w:rPr>
        <w:t xml:space="preserve"> Team bios link to individual consultant emails and phones, but there's no general office phone on the contact page itself. Many first-time visitors want to call before filling out a form. Adding a primary phone number increases trust and reduces friction.</w:t>
      </w:r>
    </w:p>
    <w:p w14:paraId="69ECEA21"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"What To Expect" list on the contact page is excellent but visually buries the form.</w:t>
      </w:r>
      <w:r w:rsidRPr="000A6FD6">
        <w:rPr>
          <w:rFonts w:ascii="Times New Roman" w:eastAsia="Times New Roman" w:hAnsi="Times New Roman" w:cs="Times New Roman"/>
          <w:kern w:val="0"/>
          <w14:ligatures w14:val="none"/>
        </w:rPr>
        <w:t xml:space="preserve"> The form is what you want visitors to complete. Currently, the info column and form column are equal weight. Giving the form slightly more visual prominence — or reordering on mobile so the form appears first — would improve conversions.</w:t>
      </w:r>
    </w:p>
    <w:p w14:paraId="40DED997"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Team photos:</w:t>
      </w:r>
      <w:r w:rsidRPr="000A6FD6">
        <w:rPr>
          <w:rFonts w:ascii="Times New Roman" w:eastAsia="Times New Roman" w:hAnsi="Times New Roman" w:cs="Times New Roman"/>
          <w:kern w:val="0"/>
          <w14:ligatures w14:val="none"/>
        </w:rPr>
        <w:t xml:space="preserve"> The code references actual image files for team members, which is great. Just confirm the photo style is consistent across all three team members — same aspect ratio, similar </w:t>
      </w:r>
      <w:r w:rsidRPr="000A6FD6">
        <w:rPr>
          <w:rFonts w:ascii="Times New Roman" w:eastAsia="Times New Roman" w:hAnsi="Times New Roman" w:cs="Times New Roman"/>
          <w:kern w:val="0"/>
          <w14:ligatures w14:val="none"/>
        </w:rPr>
        <w:lastRenderedPageBreak/>
        <w:t>background/lighting — so the team grid looks intentional rather than assembled from various sources.</w:t>
      </w:r>
    </w:p>
    <w:p w14:paraId="404E5B62"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thank-you page is a missed opportunity.</w:t>
      </w:r>
      <w:r w:rsidRPr="000A6FD6">
        <w:rPr>
          <w:rFonts w:ascii="Times New Roman" w:eastAsia="Times New Roman" w:hAnsi="Times New Roman" w:cs="Times New Roman"/>
          <w:kern w:val="0"/>
          <w14:ligatures w14:val="none"/>
        </w:rPr>
        <w:t xml:space="preserve"> After someone submits the form, they land on a bare "Thank You!" page with a single button back to the homepage. This is a warm moment — the prospect just raised their hand. Adding a line like "While you wait, see what our clients are saying" with a link to the testimonials page keeps them engaged and reinforces confidence in their decision.</w:t>
      </w:r>
    </w:p>
    <w:p w14:paraId="19149D2A"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meta description tags are present on any page.</w:t>
      </w:r>
      <w:r w:rsidRPr="000A6FD6">
        <w:rPr>
          <w:rFonts w:ascii="Times New Roman" w:eastAsia="Times New Roman" w:hAnsi="Times New Roman" w:cs="Times New Roman"/>
          <w:kern w:val="0"/>
          <w14:ligatures w14:val="none"/>
        </w:rPr>
        <w:t xml:space="preserve"> This affects how Google displays your site in search results. Each page should have a unique, crafted </w:t>
      </w:r>
      <w:r w:rsidRPr="000A6FD6">
        <w:rPr>
          <w:rFonts w:ascii="Courier New" w:eastAsia="Times New Roman" w:hAnsi="Courier New" w:cs="Courier New"/>
          <w:kern w:val="0"/>
          <w:sz w:val="20"/>
          <w:szCs w:val="20"/>
          <w14:ligatures w14:val="none"/>
        </w:rPr>
        <w:t>&lt;meta name="description"&gt;</w:t>
      </w:r>
      <w:r w:rsidRPr="000A6FD6">
        <w:rPr>
          <w:rFonts w:ascii="Times New Roman" w:eastAsia="Times New Roman" w:hAnsi="Times New Roman" w:cs="Times New Roman"/>
          <w:kern w:val="0"/>
          <w14:ligatures w14:val="none"/>
        </w:rPr>
        <w:t xml:space="preserve"> tag of around 150 characters targeting the specific page content.</w:t>
      </w:r>
    </w:p>
    <w:p w14:paraId="46DE1093"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contact form has spam protection disabled</w:t>
      </w:r>
      <w:r w:rsidRPr="000A6FD6">
        <w:rPr>
          <w:rFonts w:ascii="Times New Roman" w:eastAsia="Times New Roman" w:hAnsi="Times New Roman" w:cs="Times New Roman"/>
          <w:kern w:val="0"/>
          <w14:ligatures w14:val="none"/>
        </w:rPr>
        <w:t xml:space="preserve"> (</w:t>
      </w:r>
      <w:r w:rsidRPr="000A6FD6">
        <w:rPr>
          <w:rFonts w:ascii="Courier New" w:eastAsia="Times New Roman" w:hAnsi="Courier New" w:cs="Courier New"/>
          <w:kern w:val="0"/>
          <w:sz w:val="20"/>
          <w:szCs w:val="20"/>
          <w14:ligatures w14:val="none"/>
        </w:rPr>
        <w:t>_captcha: false</w:t>
      </w:r>
      <w:r w:rsidRPr="000A6FD6">
        <w:rPr>
          <w:rFonts w:ascii="Times New Roman" w:eastAsia="Times New Roman" w:hAnsi="Times New Roman" w:cs="Times New Roman"/>
          <w:kern w:val="0"/>
          <w14:ligatures w14:val="none"/>
        </w:rPr>
        <w:t xml:space="preserve"> in the FormSubmit config). With no captcha and no honeypot active, the form will attract bot submissions over time. Enabling the FormSubmit captcha or adding Google reCAPTCHA would be worth doing before launch. (Note: the honeypot field </w:t>
      </w:r>
      <w:r w:rsidRPr="000A6FD6">
        <w:rPr>
          <w:rFonts w:ascii="Courier New" w:eastAsia="Times New Roman" w:hAnsi="Courier New" w:cs="Courier New"/>
          <w:kern w:val="0"/>
          <w:sz w:val="20"/>
          <w:szCs w:val="20"/>
          <w14:ligatures w14:val="none"/>
        </w:rPr>
        <w:t>_honey</w:t>
      </w:r>
      <w:r w:rsidRPr="000A6FD6">
        <w:rPr>
          <w:rFonts w:ascii="Times New Roman" w:eastAsia="Times New Roman" w:hAnsi="Times New Roman" w:cs="Times New Roman"/>
          <w:kern w:val="0"/>
          <w14:ligatures w14:val="none"/>
        </w:rPr>
        <w:t xml:space="preserve"> </w:t>
      </w:r>
      <w:r w:rsidRPr="000A6FD6">
        <w:rPr>
          <w:rFonts w:ascii="Times New Roman" w:eastAsia="Times New Roman" w:hAnsi="Times New Roman" w:cs="Times New Roman"/>
          <w:i/>
          <w:iCs/>
          <w:kern w:val="0"/>
          <w14:ligatures w14:val="none"/>
        </w:rPr>
        <w:t>is</w:t>
      </w:r>
      <w:r w:rsidRPr="000A6FD6">
        <w:rPr>
          <w:rFonts w:ascii="Times New Roman" w:eastAsia="Times New Roman" w:hAnsi="Times New Roman" w:cs="Times New Roman"/>
          <w:kern w:val="0"/>
          <w14:ligatures w14:val="none"/>
        </w:rPr>
        <w:t xml:space="preserve"> present, which helps — but disabling the captcha entirely removes a second layer of protection.)</w:t>
      </w:r>
    </w:p>
    <w:p w14:paraId="34AD32AA" w14:textId="229FBD30" w:rsidR="00C64C59" w:rsidRPr="00D77FB1" w:rsidRDefault="00D77FB1">
      <w:pPr>
        <w:rPr>
          <w:color w:val="EE0000"/>
        </w:rPr>
      </w:pPr>
      <w:r>
        <w:rPr>
          <w:color w:val="EE0000"/>
        </w:rPr>
        <w:t>Next Level Changes</w:t>
      </w:r>
    </w:p>
    <w:p w14:paraId="674533BC"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That's the right question to be asking, and I want to give you an honest answer rather than just a reassuring one.</w:t>
      </w:r>
    </w:p>
    <w:p w14:paraId="64DE9693"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short answer:</w:t>
      </w:r>
      <w:r w:rsidRPr="000A6FD6">
        <w:rPr>
          <w:rFonts w:ascii="Times New Roman" w:eastAsia="Times New Roman" w:hAnsi="Times New Roman" w:cs="Times New Roman"/>
          <w:kern w:val="0"/>
          <w14:ligatures w14:val="none"/>
        </w:rPr>
        <w:t xml:space="preserve"> With these changes implemented, the site will be clean, professional, and credible — meaningfully better than what most boutique consultants have online. But "looking current" and "strongly attracting" are two different bars, and there are a few strategic gaps that copy and UI tweaks alone won't close.</w:t>
      </w:r>
    </w:p>
    <w:p w14:paraId="4A437917"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Here's my candid assessment of where the site still has room to grow:</w:t>
      </w:r>
    </w:p>
    <w:p w14:paraId="1989529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Photography is the biggest single limitation.</w:t>
      </w:r>
      <w:r w:rsidRPr="000A6FD6">
        <w:rPr>
          <w:rFonts w:ascii="Times New Roman" w:eastAsia="Times New Roman" w:hAnsi="Times New Roman" w:cs="Times New Roman"/>
          <w:kern w:val="0"/>
          <w14:ligatures w14:val="none"/>
        </w:rPr>
        <w:t xml:space="preserve"> Every page still relies on stock images. In 2026, boutique owners are sophisticated enough to recognize an Unsplash photo instantly, and it creates a subtle but real disconnect for a firm whose core value proposition is personal, hands-on partnership. Real photos — of actual client boutiques you've helped, of your team at work, even casual shots — would do more for trust and attraction than any headline change you could make.</w:t>
      </w:r>
    </w:p>
    <w:p w14:paraId="4431CED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There's no content that demonstrates expertise over time.</w:t>
      </w:r>
      <w:r w:rsidRPr="000A6FD6">
        <w:rPr>
          <w:rFonts w:ascii="Times New Roman" w:eastAsia="Times New Roman" w:hAnsi="Times New Roman" w:cs="Times New Roman"/>
          <w:kern w:val="0"/>
          <w14:ligatures w14:val="none"/>
        </w:rPr>
        <w:t xml:space="preserve"> Right now the site tells prospects </w:t>
      </w:r>
      <w:r w:rsidRPr="000A6FD6">
        <w:rPr>
          <w:rFonts w:ascii="Times New Roman" w:eastAsia="Times New Roman" w:hAnsi="Times New Roman" w:cs="Times New Roman"/>
          <w:i/>
          <w:iCs/>
          <w:kern w:val="0"/>
          <w14:ligatures w14:val="none"/>
        </w:rPr>
        <w:t>that</w:t>
      </w:r>
      <w:r w:rsidRPr="000A6FD6">
        <w:rPr>
          <w:rFonts w:ascii="Times New Roman" w:eastAsia="Times New Roman" w:hAnsi="Times New Roman" w:cs="Times New Roman"/>
          <w:kern w:val="0"/>
          <w14:ligatures w14:val="none"/>
        </w:rPr>
        <w:t xml:space="preserve"> you're knowledgeable, but it doesn't show it. A resource section or even a simple blog — "How to Build Your First Open-to-Buy Plan," "5 Signs Your Inventory Is Working Against You" — would accomplish three things at once: prove expertise, build trust before someone ever reaches out, and generate the organic search traffic that a static five-page site simply cannot produce. For a consulting firm where the buying cycle can be weeks or months, content is how you stay on a prospect's radar.</w:t>
      </w:r>
    </w:p>
    <w:p w14:paraId="45D89DC4"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lastRenderedPageBreak/>
        <w:t>There's only one conversion path.</w:t>
      </w:r>
      <w:r w:rsidRPr="000A6FD6">
        <w:rPr>
          <w:rFonts w:ascii="Times New Roman" w:eastAsia="Times New Roman" w:hAnsi="Times New Roman" w:cs="Times New Roman"/>
          <w:kern w:val="0"/>
          <w14:ligatures w14:val="none"/>
        </w:rPr>
        <w:t xml:space="preserve"> The contact form is the sole action a visitor can take, and it's a big ask for someone who just discovered you. Adding a lower-commitment option — a free downloadable guide, a brief video from the founder, or even a "Subscribe for monthly retail insights" — would let you build a relationship with people who aren't ready to reach out yet but might be in three months.</w:t>
      </w:r>
    </w:p>
    <w:p w14:paraId="2229409F"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geographic reach is ambiguous.</w:t>
      </w:r>
      <w:r w:rsidRPr="000A6FD6">
        <w:rPr>
          <w:rFonts w:ascii="Times New Roman" w:eastAsia="Times New Roman" w:hAnsi="Times New Roman" w:cs="Times New Roman"/>
          <w:kern w:val="0"/>
          <w14:ligatures w14:val="none"/>
        </w:rPr>
        <w:t xml:space="preserve"> The testimonials show clients from Dallas, Alabama, Louisiana, North Carolina — but the site never explicitly says you work with boutiques nationally. A prospect in Oregon or New England might assume you're a regional firm and move on. One sentence somewhere clarifying that you serve boutique owners across the country would remove that doubt.</w:t>
      </w:r>
    </w:p>
    <w:p w14:paraId="23A0D421"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There are no outcome metrics.</w:t>
      </w:r>
      <w:r w:rsidRPr="000A6FD6">
        <w:rPr>
          <w:rFonts w:ascii="Times New Roman" w:eastAsia="Times New Roman" w:hAnsi="Times New Roman" w:cs="Times New Roman"/>
          <w:kern w:val="0"/>
          <w14:ligatures w14:val="none"/>
        </w:rPr>
        <w:t xml:space="preserve"> You mention "hundreds of boutique owners" in the testimonials CTA, and that's good — but a simple proof bar on the homepage like "200+ boutiques served | 30 years | clients in 25+ states | month-to-month agreements" would anchor credibility in seconds. Numbers stop scrollers in a way that paragraphs don't.</w:t>
      </w:r>
    </w:p>
    <w:p w14:paraId="6BF6AA9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video presence.</w:t>
      </w:r>
      <w:r w:rsidRPr="000A6FD6">
        <w:rPr>
          <w:rFonts w:ascii="Times New Roman" w:eastAsia="Times New Roman" w:hAnsi="Times New Roman" w:cs="Times New Roman"/>
          <w:kern w:val="0"/>
          <w14:ligatures w14:val="none"/>
        </w:rPr>
        <w:t xml:space="preserve"> For a service that is fundamentally about a personal, ongoing advisory relationship, a 60-to-90 second founder video — even shot on a good phone — would be transformative on the homepage or team page. Boutique owners are choosing someone they'll talk to every month for years. Letting them hear your voice before they fill out a form dramatically lowers the barrier.</w:t>
      </w:r>
    </w:p>
    <w:p w14:paraId="70FB29F6" w14:textId="77777777" w:rsidR="000A6FD6" w:rsidRPr="000A6FD6" w:rsidRDefault="006C0B46" w:rsidP="000A6FD6">
      <w:pPr>
        <w:spacing w:after="0" w:line="240" w:lineRule="auto"/>
        <w:rPr>
          <w:rFonts w:ascii="Times New Roman" w:eastAsia="Times New Roman" w:hAnsi="Times New Roman" w:cs="Times New Roman"/>
          <w:kern w:val="0"/>
          <w14:ligatures w14:val="none"/>
        </w:rPr>
      </w:pPr>
      <w:r>
        <w:rPr>
          <w:noProof/>
        </w:rPr>
      </w:r>
      <w:r>
        <w:pict w14:anchorId="13F8FC9B">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85AABD"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 xml:space="preserve">To put it plainly: the site as updated will make a strong first impression and will convert prospects who find you through word-of-mouth or a direct referral — people who already have reason to trust you and just want to verify you're legitimate. Where it's still limited is in attracting and convincing </w:t>
      </w:r>
      <w:r w:rsidRPr="000A6FD6">
        <w:rPr>
          <w:rFonts w:ascii="Times New Roman" w:eastAsia="Times New Roman" w:hAnsi="Times New Roman" w:cs="Times New Roman"/>
          <w:i/>
          <w:iCs/>
          <w:kern w:val="0"/>
          <w14:ligatures w14:val="none"/>
        </w:rPr>
        <w:t>cold</w:t>
      </w:r>
      <w:r w:rsidRPr="000A6FD6">
        <w:rPr>
          <w:rFonts w:ascii="Times New Roman" w:eastAsia="Times New Roman" w:hAnsi="Times New Roman" w:cs="Times New Roman"/>
          <w:kern w:val="0"/>
          <w14:ligatures w14:val="none"/>
        </w:rPr>
        <w:t xml:space="preserve"> prospects who discover you through search or social media and have no prior context. Closing that gap requires some of the strategic additions above, not just refinements to what's already there.</w:t>
      </w:r>
    </w:p>
    <w:p w14:paraId="18F415EA"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The good news is the foundation you've built is solid. The design, the color palette, the typography, and the messaging direction are all pointing the right way. The next layer of investment is about depth and proof — and that's very achievable.</w:t>
      </w:r>
    </w:p>
    <w:p w14:paraId="343B96AC" w14:textId="77777777" w:rsidR="000A6FD6" w:rsidRDefault="000A6FD6"/>
    <w:sectPr w:rsidR="000A6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59"/>
    <w:rsid w:val="000A6FD6"/>
    <w:rsid w:val="00113295"/>
    <w:rsid w:val="00313AFB"/>
    <w:rsid w:val="003B0ACF"/>
    <w:rsid w:val="006B0955"/>
    <w:rsid w:val="006C0B46"/>
    <w:rsid w:val="00C64C59"/>
    <w:rsid w:val="00D7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DFC325"/>
  <w15:chartTrackingRefBased/>
  <w15:docId w15:val="{03340E91-604F-C944-9A82-2590592F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C59"/>
    <w:rPr>
      <w:rFonts w:eastAsiaTheme="majorEastAsia" w:cstheme="majorBidi"/>
      <w:color w:val="272727" w:themeColor="text1" w:themeTint="D8"/>
    </w:rPr>
  </w:style>
  <w:style w:type="paragraph" w:styleId="Title">
    <w:name w:val="Title"/>
    <w:basedOn w:val="Normal"/>
    <w:next w:val="Normal"/>
    <w:link w:val="TitleChar"/>
    <w:uiPriority w:val="10"/>
    <w:qFormat/>
    <w:rsid w:val="00C64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C59"/>
    <w:pPr>
      <w:spacing w:before="160"/>
      <w:jc w:val="center"/>
    </w:pPr>
    <w:rPr>
      <w:i/>
      <w:iCs/>
      <w:color w:val="404040" w:themeColor="text1" w:themeTint="BF"/>
    </w:rPr>
  </w:style>
  <w:style w:type="character" w:customStyle="1" w:styleId="QuoteChar">
    <w:name w:val="Quote Char"/>
    <w:basedOn w:val="DefaultParagraphFont"/>
    <w:link w:val="Quote"/>
    <w:uiPriority w:val="29"/>
    <w:rsid w:val="00C64C59"/>
    <w:rPr>
      <w:i/>
      <w:iCs/>
      <w:color w:val="404040" w:themeColor="text1" w:themeTint="BF"/>
    </w:rPr>
  </w:style>
  <w:style w:type="paragraph" w:styleId="ListParagraph">
    <w:name w:val="List Paragraph"/>
    <w:basedOn w:val="Normal"/>
    <w:uiPriority w:val="34"/>
    <w:qFormat/>
    <w:rsid w:val="00C64C59"/>
    <w:pPr>
      <w:ind w:left="720"/>
      <w:contextualSpacing/>
    </w:pPr>
  </w:style>
  <w:style w:type="character" w:styleId="IntenseEmphasis">
    <w:name w:val="Intense Emphasis"/>
    <w:basedOn w:val="DefaultParagraphFont"/>
    <w:uiPriority w:val="21"/>
    <w:qFormat/>
    <w:rsid w:val="00C64C59"/>
    <w:rPr>
      <w:i/>
      <w:iCs/>
      <w:color w:val="2F5496" w:themeColor="accent1" w:themeShade="BF"/>
    </w:rPr>
  </w:style>
  <w:style w:type="paragraph" w:styleId="IntenseQuote">
    <w:name w:val="Intense Quote"/>
    <w:basedOn w:val="Normal"/>
    <w:next w:val="Normal"/>
    <w:link w:val="IntenseQuoteChar"/>
    <w:uiPriority w:val="30"/>
    <w:qFormat/>
    <w:rsid w:val="00C64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C59"/>
    <w:rPr>
      <w:i/>
      <w:iCs/>
      <w:color w:val="2F5496" w:themeColor="accent1" w:themeShade="BF"/>
    </w:rPr>
  </w:style>
  <w:style w:type="character" w:styleId="IntenseReference">
    <w:name w:val="Intense Reference"/>
    <w:basedOn w:val="DefaultParagraphFont"/>
    <w:uiPriority w:val="32"/>
    <w:qFormat/>
    <w:rsid w:val="00C64C59"/>
    <w:rPr>
      <w:b/>
      <w:bCs/>
      <w:smallCaps/>
      <w:color w:val="2F5496" w:themeColor="accent1" w:themeShade="BF"/>
      <w:spacing w:val="5"/>
    </w:rPr>
  </w:style>
  <w:style w:type="paragraph" w:styleId="NormalWeb">
    <w:name w:val="Normal (Web)"/>
    <w:basedOn w:val="Normal"/>
    <w:uiPriority w:val="99"/>
    <w:semiHidden/>
    <w:unhideWhenUsed/>
    <w:rsid w:val="000A6F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6FD6"/>
    <w:rPr>
      <w:b/>
      <w:bCs/>
    </w:rPr>
  </w:style>
  <w:style w:type="character" w:styleId="Emphasis">
    <w:name w:val="Emphasis"/>
    <w:basedOn w:val="DefaultParagraphFont"/>
    <w:uiPriority w:val="20"/>
    <w:qFormat/>
    <w:rsid w:val="000A6FD6"/>
    <w:rPr>
      <w:i/>
      <w:iCs/>
    </w:rPr>
  </w:style>
  <w:style w:type="character" w:styleId="HTMLCode">
    <w:name w:val="HTML Code"/>
    <w:basedOn w:val="DefaultParagraphFont"/>
    <w:uiPriority w:val="99"/>
    <w:semiHidden/>
    <w:unhideWhenUsed/>
    <w:rsid w:val="000A6F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1950</Words>
  <Characters>11119</Characters>
  <Application>Microsoft Office Word</Application>
  <DocSecurity>0</DocSecurity>
  <Lines>92</Lines>
  <Paragraphs>26</Paragraphs>
  <ScaleCrop>false</ScaleCrop>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Fingerman</dc:creator>
  <cp:keywords/>
  <dc:description/>
  <cp:lastModifiedBy>Stephen Fingerman</cp:lastModifiedBy>
  <cp:revision>3</cp:revision>
  <dcterms:created xsi:type="dcterms:W3CDTF">2026-03-21T12:50:00Z</dcterms:created>
  <dcterms:modified xsi:type="dcterms:W3CDTF">2026-03-21T12:55:00Z</dcterms:modified>
</cp:coreProperties>
</file>