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C99B3B2" w14:textId="77777777" w:rsidR="001617EC" w:rsidRDefault="001617EC">
      <w:pPr>
        <w:jc w:val="right"/>
      </w:pPr>
    </w:p>
    <w:p w14:paraId="3F8F90F3" w14:textId="77777777" w:rsidR="001617EC" w:rsidRDefault="001617EC">
      <w:pPr>
        <w:jc w:val="right"/>
      </w:pPr>
    </w:p>
    <w:p w14:paraId="01B89997" w14:textId="77777777" w:rsidR="001617EC" w:rsidRDefault="001617EC">
      <w:pPr>
        <w:jc w:val="right"/>
      </w:pPr>
    </w:p>
    <w:p w14:paraId="21E8EB22" w14:textId="77777777" w:rsidR="001617EC" w:rsidRDefault="001617EC">
      <w:pPr>
        <w:jc w:val="right"/>
      </w:pPr>
    </w:p>
    <w:p w14:paraId="7F913072" w14:textId="77777777" w:rsidR="001617EC" w:rsidRDefault="001617EC">
      <w:pPr>
        <w:jc w:val="right"/>
      </w:pPr>
    </w:p>
    <w:p w14:paraId="7FFC85FD" w14:textId="77777777" w:rsidR="001617EC" w:rsidRDefault="001617EC">
      <w:pPr>
        <w:jc w:val="right"/>
      </w:pPr>
    </w:p>
    <w:p w14:paraId="15AD2F6D" w14:textId="77777777" w:rsidR="001617EC" w:rsidRDefault="001617EC">
      <w:pPr>
        <w:jc w:val="right"/>
      </w:pPr>
    </w:p>
    <w:p w14:paraId="30012D75" w14:textId="77777777" w:rsidR="001617EC" w:rsidRDefault="001617EC">
      <w:pPr>
        <w:jc w:val="right"/>
      </w:pPr>
    </w:p>
    <w:p w14:paraId="3839B892" w14:textId="77777777" w:rsidR="001617EC" w:rsidRDefault="001617EC">
      <w:pPr>
        <w:jc w:val="right"/>
      </w:pPr>
    </w:p>
    <w:p w14:paraId="196A956E" w14:textId="77777777" w:rsidR="001617EC" w:rsidRDefault="001617EC">
      <w:pPr>
        <w:jc w:val="right"/>
      </w:pPr>
    </w:p>
    <w:p w14:paraId="28F34F04" w14:textId="77777777" w:rsidR="001617EC" w:rsidRDefault="001617EC">
      <w:pPr>
        <w:jc w:val="right"/>
      </w:pPr>
    </w:p>
    <w:p w14:paraId="192B0CD2" w14:textId="77777777" w:rsidR="001617EC" w:rsidRDefault="001617EC">
      <w:pPr>
        <w:jc w:val="right"/>
      </w:pPr>
    </w:p>
    <w:p w14:paraId="239788E4" w14:textId="77777777" w:rsidR="001617EC" w:rsidRDefault="001617EC">
      <w:pPr>
        <w:jc w:val="right"/>
      </w:pPr>
    </w:p>
    <w:p w14:paraId="076B59F0" w14:textId="77777777" w:rsidR="001617EC" w:rsidRDefault="001617EC">
      <w:pPr>
        <w:jc w:val="right"/>
      </w:pPr>
    </w:p>
    <w:p w14:paraId="3C660E20" w14:textId="77777777" w:rsidR="001617EC" w:rsidRDefault="001617EC">
      <w:pPr>
        <w:jc w:val="right"/>
      </w:pPr>
    </w:p>
    <w:p w14:paraId="4496A040" w14:textId="77777777" w:rsidR="001617EC" w:rsidRDefault="001617EC" w:rsidP="00D709C4"/>
    <w:p w14:paraId="618E810D" w14:textId="77777777" w:rsidR="001617EC" w:rsidRDefault="001617EC">
      <w:pPr>
        <w:jc w:val="right"/>
      </w:pPr>
    </w:p>
    <w:p w14:paraId="32F9CCB4" w14:textId="059D27F3" w:rsidR="00E579AD" w:rsidRPr="00D85081" w:rsidRDefault="000A2E59" w:rsidP="00D85081">
      <w:pPr>
        <w:spacing w:before="100"/>
        <w:jc w:val="right"/>
        <w:rPr>
          <w:b/>
          <w:bCs/>
          <w:sz w:val="36"/>
        </w:rPr>
      </w:pPr>
      <w:r>
        <w:rPr>
          <w:b/>
          <w:bCs/>
          <w:sz w:val="36"/>
        </w:rPr>
        <w:t>AUTOMATIZACIÓN DE BIBLIOTECA</w:t>
      </w:r>
    </w:p>
    <w:p w14:paraId="342EEE55" w14:textId="76196821" w:rsidR="00E579AD" w:rsidRPr="00D85081" w:rsidRDefault="000A2E59" w:rsidP="00D85081">
      <w:pPr>
        <w:spacing w:before="100"/>
        <w:jc w:val="right"/>
        <w:rPr>
          <w:rFonts w:cs="Arial"/>
          <w:i/>
          <w:iCs/>
          <w:sz w:val="32"/>
        </w:rPr>
      </w:pPr>
      <w:r>
        <w:rPr>
          <w:rFonts w:cs="Arial"/>
          <w:i/>
          <w:iCs/>
          <w:sz w:val="32"/>
        </w:rPr>
        <w:t xml:space="preserve">Gestión de </w:t>
      </w:r>
      <w:r w:rsidR="005A2B14">
        <w:rPr>
          <w:rFonts w:cs="Arial"/>
          <w:i/>
          <w:iCs/>
          <w:sz w:val="32"/>
        </w:rPr>
        <w:t>préstamos</w:t>
      </w:r>
    </w:p>
    <w:p w14:paraId="0779FDA9" w14:textId="77777777" w:rsidR="00D85081" w:rsidRDefault="00D85081" w:rsidP="00D85081">
      <w:pPr>
        <w:jc w:val="right"/>
      </w:pPr>
    </w:p>
    <w:p w14:paraId="6E04FA82" w14:textId="77777777" w:rsidR="00D85081" w:rsidRDefault="00D85081" w:rsidP="00D85081">
      <w:pPr>
        <w:jc w:val="right"/>
      </w:pPr>
    </w:p>
    <w:p w14:paraId="500B3D52" w14:textId="77777777" w:rsidR="00D85081" w:rsidRDefault="00D85081" w:rsidP="00D85081">
      <w:pPr>
        <w:jc w:val="right"/>
      </w:pPr>
    </w:p>
    <w:p w14:paraId="5A3C4270" w14:textId="77777777" w:rsidR="00E579AD" w:rsidRPr="00D85081" w:rsidRDefault="00E579AD" w:rsidP="00D85081">
      <w:pPr>
        <w:jc w:val="right"/>
      </w:pPr>
      <w:r w:rsidRPr="00D85081">
        <w:t>Versión &lt;</w:t>
      </w:r>
      <w:r>
        <w:fldChar w:fldCharType="begin"/>
      </w:r>
      <w:r w:rsidRPr="00D85081">
        <w:instrText xml:space="preserve"> DOCPROPERTY  Version  \* MERGEFORMAT </w:instrText>
      </w:r>
      <w:r>
        <w:fldChar w:fldCharType="separate"/>
      </w:r>
      <w:r w:rsidRPr="00D85081">
        <w:t>1.0.0</w:t>
      </w:r>
      <w:r>
        <w:fldChar w:fldCharType="end"/>
      </w:r>
      <w:r w:rsidRPr="00D85081">
        <w:t>&gt;</w:t>
      </w:r>
    </w:p>
    <w:p w14:paraId="54CD9FBF" w14:textId="77777777" w:rsidR="00D85081" w:rsidRDefault="00D85081" w:rsidP="00D85081">
      <w:pPr>
        <w:pStyle w:val="InfoBlue"/>
        <w:ind w:left="0"/>
        <w:rPr>
          <w:i w:val="0"/>
          <w:color w:val="auto"/>
          <w:szCs w:val="24"/>
          <w:lang w:val="es-EC" w:eastAsia="ar-SA"/>
        </w:rPr>
      </w:pPr>
    </w:p>
    <w:p w14:paraId="05913AF6" w14:textId="77777777" w:rsidR="001617EC" w:rsidRPr="00E579AD" w:rsidRDefault="001617EC">
      <w:pPr>
        <w:jc w:val="right"/>
        <w:rPr>
          <w:lang w:val="es-ES"/>
        </w:rPr>
      </w:pPr>
    </w:p>
    <w:p w14:paraId="2F8F96C8" w14:textId="77777777" w:rsidR="001617EC" w:rsidRDefault="001617EC">
      <w:pPr>
        <w:jc w:val="right"/>
      </w:pPr>
    </w:p>
    <w:p w14:paraId="32983EF7" w14:textId="77777777" w:rsidR="001617EC" w:rsidRDefault="001617EC">
      <w:pPr>
        <w:jc w:val="right"/>
      </w:pPr>
    </w:p>
    <w:p w14:paraId="15B44813" w14:textId="77777777" w:rsidR="001617EC" w:rsidRDefault="001617EC">
      <w:pPr>
        <w:rPr>
          <w:sz w:val="16"/>
        </w:rPr>
        <w:sectPr w:rsidR="001617EC" w:rsidSect="00AF6C7E">
          <w:headerReference w:type="default" r:id="rId8"/>
          <w:footnotePr>
            <w:pos w:val="beneathText"/>
          </w:footnotePr>
          <w:pgSz w:w="11905" w:h="16837"/>
          <w:pgMar w:top="2523" w:right="1418" w:bottom="1985" w:left="1701" w:header="993" w:footer="495" w:gutter="0"/>
          <w:cols w:space="720"/>
          <w:docGrid w:linePitch="360"/>
        </w:sectPr>
      </w:pPr>
    </w:p>
    <w:p w14:paraId="403DB92C" w14:textId="77777777" w:rsidR="001617EC" w:rsidRDefault="001617EC">
      <w:pPr>
        <w:ind w:left="1440"/>
        <w:rPr>
          <w:sz w:val="16"/>
        </w:rPr>
      </w:pPr>
    </w:p>
    <w:p w14:paraId="1AF5B6A3" w14:textId="77777777" w:rsidR="001617EC" w:rsidRDefault="001617EC">
      <w:pPr>
        <w:ind w:left="1440"/>
        <w:rPr>
          <w:sz w:val="16"/>
        </w:rPr>
      </w:pPr>
    </w:p>
    <w:p w14:paraId="5F6C4309" w14:textId="77777777" w:rsidR="001617EC" w:rsidRDefault="001617EC">
      <w:pPr>
        <w:ind w:left="1440"/>
        <w:rPr>
          <w:sz w:val="16"/>
        </w:rPr>
      </w:pPr>
    </w:p>
    <w:p w14:paraId="57549678" w14:textId="77777777" w:rsidR="001617EC" w:rsidRDefault="001617EC">
      <w:pPr>
        <w:ind w:left="1440"/>
        <w:rPr>
          <w:sz w:val="16"/>
        </w:rPr>
      </w:pPr>
    </w:p>
    <w:p w14:paraId="631D7081" w14:textId="77777777" w:rsidR="001617EC" w:rsidRDefault="001617EC">
      <w:pPr>
        <w:ind w:left="1440"/>
        <w:rPr>
          <w:sz w:val="16"/>
        </w:rPr>
      </w:pPr>
    </w:p>
    <w:p w14:paraId="7B71E8D0" w14:textId="77777777" w:rsidR="001617EC" w:rsidRDefault="001617EC">
      <w:pPr>
        <w:ind w:left="1440"/>
        <w:rPr>
          <w:sz w:val="16"/>
        </w:rPr>
      </w:pPr>
    </w:p>
    <w:p w14:paraId="5BFD7F9A" w14:textId="77777777" w:rsidR="001617EC" w:rsidRDefault="001617EC">
      <w:pPr>
        <w:ind w:left="1440"/>
        <w:rPr>
          <w:sz w:val="16"/>
        </w:rPr>
      </w:pPr>
    </w:p>
    <w:p w14:paraId="27152385" w14:textId="77777777" w:rsidR="001617EC" w:rsidRDefault="001617EC">
      <w:pPr>
        <w:ind w:left="1440"/>
        <w:rPr>
          <w:sz w:val="16"/>
        </w:rPr>
      </w:pPr>
    </w:p>
    <w:p w14:paraId="7100605B" w14:textId="77777777" w:rsidR="001617EC" w:rsidRDefault="001617EC">
      <w:pPr>
        <w:ind w:left="1440"/>
        <w:rPr>
          <w:sz w:val="16"/>
        </w:rPr>
      </w:pPr>
    </w:p>
    <w:p w14:paraId="367D885B" w14:textId="77777777" w:rsidR="001617EC" w:rsidRDefault="001617EC">
      <w:pPr>
        <w:ind w:left="1440"/>
        <w:rPr>
          <w:sz w:val="16"/>
        </w:rPr>
      </w:pPr>
    </w:p>
    <w:p w14:paraId="08E4EA4C" w14:textId="77777777" w:rsidR="001617EC" w:rsidRDefault="001617EC">
      <w:pPr>
        <w:ind w:left="1440"/>
        <w:rPr>
          <w:sz w:val="16"/>
        </w:rPr>
      </w:pPr>
    </w:p>
    <w:p w14:paraId="50FD13EA" w14:textId="77777777" w:rsidR="001617EC" w:rsidRDefault="001617EC">
      <w:pPr>
        <w:ind w:left="1440"/>
        <w:rPr>
          <w:sz w:val="16"/>
        </w:rPr>
      </w:pPr>
    </w:p>
    <w:p w14:paraId="17F1DB97" w14:textId="77777777" w:rsidR="008C61F2" w:rsidRDefault="008C61F2">
      <w:pPr>
        <w:ind w:left="1440"/>
        <w:rPr>
          <w:sz w:val="16"/>
        </w:rPr>
      </w:pPr>
    </w:p>
    <w:p w14:paraId="3481F2B1" w14:textId="77777777" w:rsidR="008C61F2" w:rsidRDefault="008C61F2">
      <w:pPr>
        <w:ind w:left="1440"/>
        <w:rPr>
          <w:sz w:val="16"/>
        </w:rPr>
      </w:pPr>
    </w:p>
    <w:p w14:paraId="78484B09" w14:textId="77777777" w:rsidR="008C61F2" w:rsidRDefault="008C61F2">
      <w:pPr>
        <w:ind w:left="1440"/>
        <w:rPr>
          <w:sz w:val="16"/>
        </w:rPr>
      </w:pPr>
    </w:p>
    <w:p w14:paraId="08739734" w14:textId="77777777" w:rsidR="008C61F2" w:rsidRDefault="008C61F2">
      <w:pPr>
        <w:ind w:left="1440"/>
        <w:rPr>
          <w:sz w:val="16"/>
        </w:rPr>
      </w:pPr>
    </w:p>
    <w:p w14:paraId="557C4DFA" w14:textId="77777777" w:rsidR="001617EC" w:rsidRDefault="001617EC">
      <w:pPr>
        <w:ind w:left="1440"/>
        <w:rPr>
          <w:sz w:val="16"/>
        </w:rPr>
      </w:pPr>
    </w:p>
    <w:p w14:paraId="1256766F" w14:textId="77777777" w:rsidR="00D709C4" w:rsidRDefault="00D709C4">
      <w:pPr>
        <w:ind w:left="1440"/>
        <w:rPr>
          <w:sz w:val="16"/>
        </w:rPr>
      </w:pPr>
    </w:p>
    <w:p w14:paraId="15694607" w14:textId="77777777" w:rsidR="00D709C4" w:rsidRDefault="00D709C4">
      <w:pPr>
        <w:ind w:left="1440"/>
        <w:rPr>
          <w:sz w:val="16"/>
        </w:rPr>
      </w:pPr>
    </w:p>
    <w:p w14:paraId="3A72580B" w14:textId="77777777" w:rsidR="00D709C4" w:rsidRDefault="00D709C4">
      <w:pPr>
        <w:ind w:left="1440"/>
        <w:rPr>
          <w:sz w:val="16"/>
        </w:rPr>
      </w:pPr>
    </w:p>
    <w:p w14:paraId="0B8906C0" w14:textId="77777777" w:rsidR="00D709C4" w:rsidRDefault="00D709C4">
      <w:pPr>
        <w:ind w:left="1440"/>
        <w:rPr>
          <w:sz w:val="16"/>
        </w:rPr>
      </w:pPr>
    </w:p>
    <w:p w14:paraId="53F7C40B" w14:textId="77777777" w:rsidR="00D709C4" w:rsidRDefault="00D709C4">
      <w:pPr>
        <w:ind w:left="1440"/>
        <w:rPr>
          <w:sz w:val="16"/>
        </w:rPr>
      </w:pPr>
    </w:p>
    <w:p w14:paraId="2B234EF1" w14:textId="77777777" w:rsidR="00D709C4" w:rsidRDefault="00D709C4">
      <w:pPr>
        <w:ind w:left="1440"/>
        <w:rPr>
          <w:sz w:val="16"/>
        </w:rPr>
      </w:pPr>
    </w:p>
    <w:p w14:paraId="606AF7AE" w14:textId="77777777" w:rsidR="00D709C4" w:rsidRDefault="00D709C4">
      <w:pPr>
        <w:ind w:left="1440"/>
        <w:rPr>
          <w:sz w:val="16"/>
        </w:rPr>
      </w:pPr>
    </w:p>
    <w:p w14:paraId="39947466" w14:textId="77777777" w:rsidR="00D709C4" w:rsidRDefault="00D709C4">
      <w:pPr>
        <w:ind w:left="1440"/>
        <w:rPr>
          <w:sz w:val="16"/>
        </w:rPr>
      </w:pPr>
    </w:p>
    <w:p w14:paraId="79A16AA7" w14:textId="77777777" w:rsidR="00D709C4" w:rsidRDefault="00D709C4">
      <w:pPr>
        <w:ind w:left="1440"/>
        <w:rPr>
          <w:sz w:val="16"/>
        </w:rPr>
      </w:pPr>
    </w:p>
    <w:p w14:paraId="5BDB3C09" w14:textId="77777777" w:rsidR="00D709C4" w:rsidRDefault="00D709C4">
      <w:pPr>
        <w:ind w:left="1440"/>
        <w:rPr>
          <w:sz w:val="16"/>
        </w:rPr>
      </w:pPr>
    </w:p>
    <w:p w14:paraId="4C222559" w14:textId="77777777" w:rsidR="00D709C4" w:rsidRDefault="00D709C4">
      <w:pPr>
        <w:ind w:left="1440"/>
        <w:rPr>
          <w:sz w:val="16"/>
        </w:rPr>
      </w:pPr>
    </w:p>
    <w:p w14:paraId="6ECB3BA9" w14:textId="77777777" w:rsidR="00D709C4" w:rsidRDefault="00D709C4">
      <w:pPr>
        <w:ind w:left="1440"/>
        <w:rPr>
          <w:sz w:val="16"/>
        </w:rPr>
      </w:pPr>
    </w:p>
    <w:p w14:paraId="34B062D8" w14:textId="77777777" w:rsidR="00D709C4" w:rsidRDefault="00D709C4">
      <w:pPr>
        <w:ind w:left="1440"/>
        <w:rPr>
          <w:sz w:val="16"/>
        </w:rPr>
      </w:pPr>
    </w:p>
    <w:p w14:paraId="66C98591" w14:textId="77777777" w:rsidR="00D709C4" w:rsidRDefault="00D709C4">
      <w:pPr>
        <w:ind w:left="1440"/>
        <w:rPr>
          <w:sz w:val="16"/>
        </w:rPr>
      </w:pPr>
    </w:p>
    <w:p w14:paraId="511DF316" w14:textId="77777777" w:rsidR="00D709C4" w:rsidRDefault="00D709C4">
      <w:pPr>
        <w:ind w:left="1440"/>
        <w:rPr>
          <w:sz w:val="16"/>
        </w:rPr>
      </w:pPr>
    </w:p>
    <w:p w14:paraId="71F6DC14" w14:textId="77777777" w:rsidR="00D709C4" w:rsidRDefault="00D709C4">
      <w:pPr>
        <w:ind w:left="1440"/>
        <w:rPr>
          <w:sz w:val="16"/>
        </w:rPr>
      </w:pPr>
    </w:p>
    <w:p w14:paraId="2E99F142" w14:textId="77777777" w:rsidR="00D709C4" w:rsidRDefault="00D709C4">
      <w:pPr>
        <w:ind w:left="1440"/>
        <w:rPr>
          <w:sz w:val="16"/>
        </w:rPr>
      </w:pPr>
    </w:p>
    <w:p w14:paraId="5AFB1721" w14:textId="77777777" w:rsidR="00D709C4" w:rsidRDefault="00D709C4">
      <w:pPr>
        <w:ind w:left="1440"/>
        <w:rPr>
          <w:sz w:val="16"/>
        </w:rPr>
      </w:pPr>
    </w:p>
    <w:p w14:paraId="0DA5FC07" w14:textId="77777777" w:rsidR="00D709C4" w:rsidRDefault="00D709C4">
      <w:pPr>
        <w:ind w:left="1440"/>
        <w:rPr>
          <w:sz w:val="16"/>
        </w:rPr>
      </w:pPr>
    </w:p>
    <w:p w14:paraId="3EBA7B32" w14:textId="77777777" w:rsidR="00D709C4" w:rsidRDefault="00D709C4">
      <w:pPr>
        <w:ind w:left="1440"/>
        <w:rPr>
          <w:sz w:val="16"/>
        </w:rPr>
      </w:pPr>
    </w:p>
    <w:p w14:paraId="2AE26A35" w14:textId="77777777" w:rsidR="00D709C4" w:rsidRDefault="00D709C4">
      <w:pPr>
        <w:ind w:left="1440"/>
        <w:rPr>
          <w:sz w:val="16"/>
        </w:rPr>
      </w:pPr>
    </w:p>
    <w:p w14:paraId="6E1E4D8C" w14:textId="77777777" w:rsidR="00D709C4" w:rsidRDefault="00D709C4">
      <w:pPr>
        <w:ind w:left="1440"/>
        <w:rPr>
          <w:sz w:val="16"/>
        </w:rPr>
      </w:pPr>
    </w:p>
    <w:p w14:paraId="49585B0B" w14:textId="77777777" w:rsidR="00D709C4" w:rsidRDefault="00D709C4">
      <w:pPr>
        <w:ind w:left="1440"/>
        <w:rPr>
          <w:sz w:val="16"/>
        </w:rPr>
      </w:pPr>
    </w:p>
    <w:p w14:paraId="4B5B2A9D" w14:textId="77777777" w:rsidR="00D709C4" w:rsidRDefault="00D709C4">
      <w:pPr>
        <w:ind w:left="1440"/>
        <w:rPr>
          <w:sz w:val="16"/>
        </w:rPr>
      </w:pPr>
    </w:p>
    <w:p w14:paraId="2DD08AD0" w14:textId="77777777" w:rsidR="00D709C4" w:rsidRDefault="00D709C4">
      <w:pPr>
        <w:ind w:left="1440"/>
        <w:rPr>
          <w:sz w:val="16"/>
        </w:rPr>
      </w:pPr>
    </w:p>
    <w:p w14:paraId="668D9690" w14:textId="77777777" w:rsidR="00D709C4" w:rsidRDefault="00D709C4">
      <w:pPr>
        <w:ind w:left="1440"/>
        <w:rPr>
          <w:sz w:val="16"/>
        </w:rPr>
      </w:pPr>
    </w:p>
    <w:p w14:paraId="0DC81831" w14:textId="77777777" w:rsidR="00D709C4" w:rsidRDefault="00D709C4">
      <w:pPr>
        <w:ind w:left="1440"/>
        <w:rPr>
          <w:sz w:val="16"/>
        </w:rPr>
      </w:pPr>
    </w:p>
    <w:p w14:paraId="5F38E7F0" w14:textId="77777777" w:rsidR="00D709C4" w:rsidRDefault="00D709C4">
      <w:pPr>
        <w:ind w:left="1440"/>
        <w:rPr>
          <w:sz w:val="16"/>
        </w:rPr>
      </w:pPr>
    </w:p>
    <w:p w14:paraId="1CC8507B" w14:textId="77777777" w:rsidR="001617EC" w:rsidRDefault="001617EC">
      <w:pPr>
        <w:ind w:left="1440"/>
        <w:rPr>
          <w:sz w:val="16"/>
        </w:rPr>
      </w:pPr>
    </w:p>
    <w:p w14:paraId="4BC43E4C" w14:textId="77777777" w:rsidR="001617EC" w:rsidRDefault="001617EC">
      <w:pPr>
        <w:ind w:left="1440"/>
        <w:rPr>
          <w:sz w:val="16"/>
        </w:rPr>
      </w:pPr>
    </w:p>
    <w:p w14:paraId="4296CB9E" w14:textId="77777777" w:rsidR="001617EC" w:rsidRDefault="001617EC">
      <w:pPr>
        <w:ind w:left="1440"/>
        <w:rPr>
          <w:sz w:val="16"/>
        </w:rPr>
      </w:pPr>
    </w:p>
    <w:p w14:paraId="2E0E365B" w14:textId="3D114E89" w:rsidR="001617EC" w:rsidRDefault="001617EC">
      <w:pPr>
        <w:ind w:left="1440"/>
        <w:rPr>
          <w:sz w:val="16"/>
        </w:rPr>
      </w:pPr>
      <w:r>
        <w:rPr>
          <w:sz w:val="16"/>
        </w:rPr>
        <w:t>©</w:t>
      </w:r>
      <w:r w:rsidR="00771535">
        <w:rPr>
          <w:sz w:val="16"/>
        </w:rPr>
        <w:t xml:space="preserve"> </w:t>
      </w:r>
      <w:r w:rsidR="00A81FA7">
        <w:rPr>
          <w:sz w:val="16"/>
        </w:rPr>
        <w:fldChar w:fldCharType="begin"/>
      </w:r>
      <w:r w:rsidR="00A81FA7">
        <w:rPr>
          <w:sz w:val="16"/>
        </w:rPr>
        <w:instrText xml:space="preserve"> DATE  \@ "yyyy"  \* MERGEFORMAT </w:instrText>
      </w:r>
      <w:r w:rsidR="00A81FA7">
        <w:rPr>
          <w:sz w:val="16"/>
        </w:rPr>
        <w:fldChar w:fldCharType="separate"/>
      </w:r>
      <w:r w:rsidR="006B7FEC">
        <w:rPr>
          <w:noProof/>
          <w:sz w:val="16"/>
        </w:rPr>
        <w:t>2024</w:t>
      </w:r>
      <w:r w:rsidR="00A81FA7">
        <w:rPr>
          <w:sz w:val="16"/>
        </w:rPr>
        <w:fldChar w:fldCharType="end"/>
      </w:r>
      <w:r>
        <w:rPr>
          <w:sz w:val="16"/>
        </w:rPr>
        <w:t xml:space="preserve">  </w:t>
      </w:r>
      <w:r w:rsidR="003833A6">
        <w:rPr>
          <w:sz w:val="16"/>
        </w:rPr>
        <w:t>Soluciones Integrales CODIGO</w:t>
      </w:r>
    </w:p>
    <w:p w14:paraId="7247FF3F" w14:textId="77777777" w:rsidR="001617EC" w:rsidRDefault="001617EC">
      <w:pPr>
        <w:ind w:left="1440"/>
        <w:rPr>
          <w:sz w:val="16"/>
        </w:rPr>
      </w:pPr>
      <w:r>
        <w:rPr>
          <w:sz w:val="16"/>
        </w:rPr>
        <w:t>TODOS LOS DERECHOS RESERVADOS</w:t>
      </w:r>
    </w:p>
    <w:p w14:paraId="4F180AF2" w14:textId="77777777" w:rsidR="001617EC" w:rsidRDefault="001617EC">
      <w:pPr>
        <w:ind w:left="1440"/>
        <w:rPr>
          <w:sz w:val="16"/>
        </w:rPr>
      </w:pPr>
    </w:p>
    <w:p w14:paraId="6868D7E1" w14:textId="77777777" w:rsidR="001617EC" w:rsidRDefault="001617EC">
      <w:pPr>
        <w:ind w:left="1440"/>
        <w:rPr>
          <w:sz w:val="16"/>
        </w:rPr>
      </w:pPr>
      <w:r>
        <w:rPr>
          <w:sz w:val="16"/>
        </w:rPr>
        <w:t>Queda reservado el derecho de propiedad de este documento, con la facultad de disponer de él, publicarlo, traducirlo o autorizar su traducción, así como reproducirlo total o parcialmente, por cualquier sistema o medio.</w:t>
      </w:r>
    </w:p>
    <w:p w14:paraId="192EB725" w14:textId="67F445C1" w:rsidR="001617EC" w:rsidRDefault="001617EC">
      <w:pPr>
        <w:ind w:left="1440"/>
        <w:rPr>
          <w:sz w:val="16"/>
        </w:rPr>
      </w:pPr>
      <w:r>
        <w:rPr>
          <w:sz w:val="16"/>
        </w:rPr>
        <w:t xml:space="preserve">No se permite la reproducción total o parcial de este documento, ni su incorporación a un sistema informático, ni su locación, ni su transmisión en cualquier forma o por cualquier medio, sea </w:t>
      </w:r>
      <w:r w:rsidR="003833A6">
        <w:rPr>
          <w:sz w:val="16"/>
        </w:rPr>
        <w:t>este</w:t>
      </w:r>
      <w:r>
        <w:rPr>
          <w:sz w:val="16"/>
        </w:rPr>
        <w:t xml:space="preserve"> escrito o electrónico, mecánico, por fotocopia, por grabación u otros métodos, sin el permiso previo y escrito de los titulares de los derechos y del copyright.</w:t>
      </w:r>
    </w:p>
    <w:p w14:paraId="3034C934" w14:textId="77777777" w:rsidR="001617EC" w:rsidRDefault="001617EC">
      <w:pPr>
        <w:ind w:left="1440"/>
        <w:rPr>
          <w:sz w:val="16"/>
        </w:rPr>
      </w:pPr>
    </w:p>
    <w:p w14:paraId="7417A3A8" w14:textId="77777777" w:rsidR="001617EC" w:rsidRDefault="001617EC">
      <w:pPr>
        <w:ind w:left="1440"/>
        <w:rPr>
          <w:sz w:val="16"/>
        </w:rPr>
      </w:pPr>
      <w:r>
        <w:rPr>
          <w:sz w:val="16"/>
        </w:rPr>
        <w:t>FOTOCOPIAR ES DELITO.</w:t>
      </w:r>
    </w:p>
    <w:p w14:paraId="49EE6715" w14:textId="77777777" w:rsidR="001617EC" w:rsidRDefault="001617EC">
      <w:pPr>
        <w:ind w:left="1440"/>
        <w:rPr>
          <w:sz w:val="16"/>
        </w:rPr>
      </w:pPr>
    </w:p>
    <w:p w14:paraId="59F55EA1" w14:textId="77777777" w:rsidR="001617EC" w:rsidRDefault="001617EC">
      <w:pPr>
        <w:ind w:left="1440"/>
        <w:rPr>
          <w:sz w:val="16"/>
        </w:rPr>
      </w:pPr>
      <w:r>
        <w:rPr>
          <w:sz w:val="16"/>
        </w:rPr>
        <w:t>Otros nombres de compañías y productos mencionados en este documento, pueden ser marcas comerciales o marcas registradas por sus respectivos dueños.</w:t>
      </w:r>
    </w:p>
    <w:p w14:paraId="353C23B3" w14:textId="77777777" w:rsidR="001617EC" w:rsidRDefault="001617EC">
      <w:pPr>
        <w:ind w:left="1440"/>
        <w:rPr>
          <w:sz w:val="16"/>
        </w:rPr>
      </w:pPr>
    </w:p>
    <w:p w14:paraId="5F32625E" w14:textId="77777777" w:rsidR="001617EC" w:rsidRDefault="001617EC">
      <w:pPr>
        <w:ind w:left="1440"/>
        <w:rPr>
          <w:sz w:val="16"/>
        </w:rPr>
      </w:pPr>
    </w:p>
    <w:p w14:paraId="2AF48FE9" w14:textId="77777777" w:rsidR="001617EC" w:rsidRDefault="001617EC">
      <w:pPr>
        <w:ind w:left="1440"/>
        <w:rPr>
          <w:sz w:val="16"/>
        </w:rPr>
      </w:pPr>
    </w:p>
    <w:p w14:paraId="0341965F" w14:textId="77777777" w:rsidR="001617EC" w:rsidRDefault="001617EC">
      <w:pPr>
        <w:ind w:left="1440"/>
        <w:rPr>
          <w:sz w:val="16"/>
        </w:rPr>
      </w:pPr>
    </w:p>
    <w:p w14:paraId="06325AE2" w14:textId="77777777" w:rsidR="001617EC" w:rsidRDefault="001617EC">
      <w:pPr>
        <w:ind w:left="1440"/>
        <w:rPr>
          <w:sz w:val="16"/>
        </w:rPr>
      </w:pPr>
    </w:p>
    <w:p w14:paraId="54D55590" w14:textId="77777777" w:rsidR="001617EC" w:rsidRDefault="001617EC">
      <w:pPr>
        <w:ind w:left="1440"/>
        <w:rPr>
          <w:sz w:val="16"/>
        </w:rPr>
      </w:pPr>
    </w:p>
    <w:p w14:paraId="17404E65" w14:textId="77777777" w:rsidR="001617EC" w:rsidRDefault="001617EC">
      <w:pPr>
        <w:ind w:left="1440"/>
        <w:rPr>
          <w:sz w:val="16"/>
        </w:rPr>
      </w:pPr>
    </w:p>
    <w:p w14:paraId="190C4220" w14:textId="77777777" w:rsidR="001617EC" w:rsidRDefault="001617EC">
      <w:pPr>
        <w:ind w:left="1440"/>
        <w:rPr>
          <w:sz w:val="16"/>
        </w:rPr>
      </w:pPr>
    </w:p>
    <w:p w14:paraId="06517968" w14:textId="77777777" w:rsidR="001617EC" w:rsidRDefault="001617EC">
      <w:pPr>
        <w:ind w:left="1440"/>
        <w:rPr>
          <w:sz w:val="16"/>
        </w:rPr>
      </w:pPr>
    </w:p>
    <w:p w14:paraId="7EAB2B99" w14:textId="77777777" w:rsidR="001617EC" w:rsidRDefault="001617EC">
      <w:pPr>
        <w:ind w:left="1440"/>
        <w:rPr>
          <w:sz w:val="16"/>
        </w:rPr>
      </w:pPr>
    </w:p>
    <w:p w14:paraId="07B47BDB" w14:textId="77777777" w:rsidR="001617EC" w:rsidRDefault="001617EC">
      <w:pPr>
        <w:ind w:left="1440"/>
        <w:rPr>
          <w:sz w:val="16"/>
        </w:rPr>
      </w:pPr>
    </w:p>
    <w:p w14:paraId="320029FF" w14:textId="77777777" w:rsidR="001617EC" w:rsidRDefault="001617EC">
      <w:pPr>
        <w:ind w:left="1440"/>
        <w:rPr>
          <w:sz w:val="16"/>
        </w:rPr>
      </w:pPr>
    </w:p>
    <w:p w14:paraId="4B57E045" w14:textId="77777777" w:rsidR="001617EC" w:rsidRDefault="001617EC">
      <w:pPr>
        <w:ind w:left="1440"/>
        <w:rPr>
          <w:sz w:val="16"/>
        </w:rPr>
      </w:pPr>
    </w:p>
    <w:p w14:paraId="05439F98" w14:textId="77777777" w:rsidR="001617EC" w:rsidRDefault="001617EC">
      <w:pPr>
        <w:rPr>
          <w:rFonts w:cs="Arial"/>
          <w:b/>
          <w:bCs/>
          <w:kern w:val="1"/>
          <w:sz w:val="32"/>
          <w:szCs w:val="32"/>
        </w:rPr>
      </w:pPr>
      <w:r>
        <w:br w:type="page"/>
      </w:r>
      <w:r>
        <w:lastRenderedPageBreak/>
        <w:t>Información General</w:t>
      </w:r>
    </w:p>
    <w:tbl>
      <w:tblPr>
        <w:tblW w:w="9004" w:type="dxa"/>
        <w:tblLayout w:type="fixed"/>
        <w:tblLook w:val="0000" w:firstRow="0" w:lastRow="0" w:firstColumn="0" w:lastColumn="0" w:noHBand="0" w:noVBand="0"/>
      </w:tblPr>
      <w:tblGrid>
        <w:gridCol w:w="1238"/>
        <w:gridCol w:w="7766"/>
      </w:tblGrid>
      <w:tr w:rsidR="009D25B3" w14:paraId="7FEFD86C" w14:textId="77777777">
        <w:tc>
          <w:tcPr>
            <w:tcW w:w="1238" w:type="dxa"/>
            <w:tcBorders>
              <w:top w:val="single" w:sz="8" w:space="0" w:color="808080"/>
            </w:tcBorders>
          </w:tcPr>
          <w:p w14:paraId="6CDDAD99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Título:</w:t>
            </w:r>
          </w:p>
        </w:tc>
        <w:tc>
          <w:tcPr>
            <w:tcW w:w="7766" w:type="dxa"/>
            <w:tcBorders>
              <w:top w:val="single" w:sz="8" w:space="0" w:color="808080"/>
            </w:tcBorders>
          </w:tcPr>
          <w:p w14:paraId="0F59B7E0" w14:textId="2DD715FC" w:rsidR="009D25B3" w:rsidRPr="003547A8" w:rsidRDefault="003833A6" w:rsidP="000A0B8D">
            <w:pPr>
              <w:snapToGrid w:val="0"/>
              <w:rPr>
                <w:smallCaps/>
                <w:sz w:val="18"/>
              </w:rPr>
            </w:pPr>
            <w:r>
              <w:rPr>
                <w:sz w:val="18"/>
              </w:rPr>
              <w:t>AUTOMATIZACIÓN DE BIBLIOTECA</w:t>
            </w:r>
          </w:p>
        </w:tc>
      </w:tr>
      <w:tr w:rsidR="009D25B3" w14:paraId="3638CD1C" w14:textId="77777777">
        <w:tc>
          <w:tcPr>
            <w:tcW w:w="1238" w:type="dxa"/>
          </w:tcPr>
          <w:p w14:paraId="2F4EB573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Subtítulo:</w:t>
            </w:r>
          </w:p>
        </w:tc>
        <w:tc>
          <w:tcPr>
            <w:tcW w:w="7766" w:type="dxa"/>
          </w:tcPr>
          <w:p w14:paraId="7993CD52" w14:textId="3643C221" w:rsidR="009D25B3" w:rsidRPr="003547A8" w:rsidRDefault="003833A6" w:rsidP="00DA1ABE">
            <w:pPr>
              <w:snapToGrid w:val="0"/>
              <w:rPr>
                <w:smallCaps/>
                <w:sz w:val="18"/>
              </w:rPr>
            </w:pPr>
            <w:r>
              <w:rPr>
                <w:sz w:val="18"/>
              </w:rPr>
              <w:t xml:space="preserve">GESTIÓN DE </w:t>
            </w:r>
            <w:r w:rsidR="005A2B14">
              <w:rPr>
                <w:sz w:val="18"/>
              </w:rPr>
              <w:t>PRÉSTAMOS</w:t>
            </w:r>
          </w:p>
        </w:tc>
      </w:tr>
      <w:tr w:rsidR="009D25B3" w14:paraId="76C499B6" w14:textId="77777777" w:rsidTr="003547A8">
        <w:trPr>
          <w:trHeight w:val="87"/>
        </w:trPr>
        <w:tc>
          <w:tcPr>
            <w:tcW w:w="1238" w:type="dxa"/>
          </w:tcPr>
          <w:p w14:paraId="3C216AA3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Versión:</w:t>
            </w:r>
          </w:p>
        </w:tc>
        <w:tc>
          <w:tcPr>
            <w:tcW w:w="7766" w:type="dxa"/>
          </w:tcPr>
          <w:p w14:paraId="6904C348" w14:textId="753095C5" w:rsidR="009D25B3" w:rsidRPr="003547A8" w:rsidRDefault="003833A6" w:rsidP="000A0B8D">
            <w:pPr>
              <w:snapToGrid w:val="0"/>
              <w:rPr>
                <w:smallCaps/>
                <w:sz w:val="18"/>
              </w:rPr>
            </w:pPr>
            <w:r>
              <w:rPr>
                <w:smallCaps/>
                <w:sz w:val="18"/>
              </w:rPr>
              <w:t>V1.0.0</w:t>
            </w:r>
          </w:p>
        </w:tc>
      </w:tr>
      <w:tr w:rsidR="009D25B3" w14:paraId="44804DCA" w14:textId="77777777">
        <w:tc>
          <w:tcPr>
            <w:tcW w:w="1238" w:type="dxa"/>
            <w:tcBorders>
              <w:bottom w:val="single" w:sz="8" w:space="0" w:color="808080"/>
            </w:tcBorders>
          </w:tcPr>
          <w:p w14:paraId="6F49E548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Autor:</w:t>
            </w:r>
          </w:p>
        </w:tc>
        <w:tc>
          <w:tcPr>
            <w:tcW w:w="7766" w:type="dxa"/>
            <w:tcBorders>
              <w:bottom w:val="single" w:sz="8" w:space="0" w:color="808080"/>
            </w:tcBorders>
          </w:tcPr>
          <w:p w14:paraId="00EDF944" w14:textId="61245F58" w:rsidR="009D25B3" w:rsidRPr="003547A8" w:rsidRDefault="005A2B14" w:rsidP="000A0B8D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MARLEY MORALES</w:t>
            </w:r>
          </w:p>
        </w:tc>
      </w:tr>
    </w:tbl>
    <w:p w14:paraId="09351F0C" w14:textId="77777777" w:rsidR="00F7421B" w:rsidRDefault="00F7421B" w:rsidP="00F7421B">
      <w:pPr>
        <w:pStyle w:val="Ttulo"/>
      </w:pPr>
      <w:r>
        <w:t>Firmas y Aprobaciones</w:t>
      </w:r>
    </w:p>
    <w:tbl>
      <w:tblPr>
        <w:tblW w:w="9004" w:type="dxa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0385BDB8" w14:textId="77777777">
        <w:trPr>
          <w:cantSplit/>
          <w:trHeight w:hRule="exact" w:val="480"/>
        </w:trPr>
        <w:tc>
          <w:tcPr>
            <w:tcW w:w="1803" w:type="dxa"/>
            <w:tcBorders>
              <w:top w:val="single" w:sz="8" w:space="0" w:color="808080"/>
            </w:tcBorders>
          </w:tcPr>
          <w:p w14:paraId="55F4B413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8" w:space="0" w:color="808080"/>
              <w:bottom w:val="single" w:sz="1" w:space="0" w:color="C0C0C0"/>
            </w:tcBorders>
          </w:tcPr>
          <w:p w14:paraId="05329678" w14:textId="77777777" w:rsidR="005A2B14" w:rsidRDefault="005A2B14" w:rsidP="003833A6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 xml:space="preserve">MARLEY </w:t>
            </w:r>
          </w:p>
          <w:p w14:paraId="36540870" w14:textId="37BA67F3" w:rsidR="00F7421B" w:rsidRPr="003833A6" w:rsidRDefault="005A2B14" w:rsidP="003833A6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MORALES</w:t>
            </w:r>
          </w:p>
        </w:tc>
        <w:tc>
          <w:tcPr>
            <w:tcW w:w="3714" w:type="dxa"/>
            <w:vMerge w:val="restart"/>
            <w:tcBorders>
              <w:top w:val="single" w:sz="8" w:space="0" w:color="808080"/>
              <w:bottom w:val="single" w:sz="1" w:space="0" w:color="C0C0C0"/>
            </w:tcBorders>
          </w:tcPr>
          <w:p w14:paraId="50D481D6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07E10D63" w14:textId="77777777">
        <w:trPr>
          <w:cantSplit/>
          <w:trHeight w:hRule="exact" w:val="231"/>
        </w:trPr>
        <w:tc>
          <w:tcPr>
            <w:tcW w:w="1803" w:type="dxa"/>
          </w:tcPr>
          <w:p w14:paraId="3CCC008E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793E10B6" w14:textId="77777777" w:rsidR="00F7421B" w:rsidRDefault="0083426D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 xml:space="preserve">[AAAA-MM-DD] </w:t>
            </w:r>
          </w:p>
        </w:tc>
        <w:tc>
          <w:tcPr>
            <w:tcW w:w="1857" w:type="dxa"/>
          </w:tcPr>
          <w:p w14:paraId="5D14211C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top w:val="single" w:sz="8" w:space="0" w:color="808080"/>
              <w:bottom w:val="single" w:sz="1" w:space="0" w:color="C0C0C0"/>
            </w:tcBorders>
          </w:tcPr>
          <w:p w14:paraId="684706E9" w14:textId="77777777" w:rsidR="00F7421B" w:rsidRDefault="00F7421B" w:rsidP="009113E3"/>
        </w:tc>
      </w:tr>
    </w:tbl>
    <w:p w14:paraId="5FCB424A" w14:textId="77777777" w:rsidR="00F7421B" w:rsidRDefault="00F7421B" w:rsidP="00F7421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1A54EDCF" w14:textId="77777777">
        <w:trPr>
          <w:cantSplit/>
          <w:trHeight w:hRule="exact" w:val="460"/>
        </w:trPr>
        <w:tc>
          <w:tcPr>
            <w:tcW w:w="1803" w:type="dxa"/>
          </w:tcPr>
          <w:p w14:paraId="13BAFAFC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1" w:space="0" w:color="C0C0C0"/>
            </w:tcBorders>
          </w:tcPr>
          <w:p w14:paraId="073B50D2" w14:textId="3945D563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</w:t>
            </w:r>
            <w:r w:rsidR="003833A6">
              <w:rPr>
                <w:rFonts w:cs="Arial"/>
              </w:rPr>
              <w:t>JOSÉ SILVA</w:t>
            </w:r>
            <w:r>
              <w:rPr>
                <w:rFonts w:cs="Arial"/>
              </w:rPr>
              <w:t>]</w:t>
            </w:r>
          </w:p>
          <w:p w14:paraId="09982F68" w14:textId="7FE34F6B" w:rsidR="00F7421B" w:rsidRDefault="00F7421B" w:rsidP="009113E3">
            <w:p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[</w:t>
            </w:r>
            <w:r w:rsidR="003833A6">
              <w:rPr>
                <w:rFonts w:cs="Arial"/>
                <w:i/>
                <w:iCs/>
              </w:rPr>
              <w:t>SUPERVISOR</w:t>
            </w:r>
            <w:r>
              <w:rPr>
                <w:rFonts w:cs="Arial"/>
                <w:i/>
                <w:iCs/>
              </w:rPr>
              <w:t>]</w:t>
            </w:r>
          </w:p>
        </w:tc>
        <w:tc>
          <w:tcPr>
            <w:tcW w:w="3714" w:type="dxa"/>
            <w:vMerge w:val="restart"/>
            <w:tcBorders>
              <w:bottom w:val="single" w:sz="1" w:space="0" w:color="C0C0C0"/>
            </w:tcBorders>
          </w:tcPr>
          <w:p w14:paraId="2E5F5537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02C41C2D" w14:textId="77777777">
        <w:trPr>
          <w:cantSplit/>
          <w:trHeight w:hRule="exact" w:val="231"/>
        </w:trPr>
        <w:tc>
          <w:tcPr>
            <w:tcW w:w="1803" w:type="dxa"/>
          </w:tcPr>
          <w:p w14:paraId="4733D4F9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2A7E25D5" w14:textId="77777777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[AAA-MM-DD]</w:t>
            </w:r>
          </w:p>
        </w:tc>
        <w:tc>
          <w:tcPr>
            <w:tcW w:w="1857" w:type="dxa"/>
          </w:tcPr>
          <w:p w14:paraId="447E19E5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bottom w:val="single" w:sz="1" w:space="0" w:color="C0C0C0"/>
            </w:tcBorders>
          </w:tcPr>
          <w:p w14:paraId="34B444E7" w14:textId="77777777" w:rsidR="00F7421B" w:rsidRDefault="00F7421B" w:rsidP="009113E3"/>
        </w:tc>
      </w:tr>
    </w:tbl>
    <w:p w14:paraId="38799E0D" w14:textId="77777777" w:rsidR="00F7421B" w:rsidRDefault="00F7421B" w:rsidP="00F7421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1BFAFC64" w14:textId="77777777">
        <w:trPr>
          <w:cantSplit/>
          <w:trHeight w:hRule="exact" w:val="460"/>
        </w:trPr>
        <w:tc>
          <w:tcPr>
            <w:tcW w:w="1803" w:type="dxa"/>
          </w:tcPr>
          <w:p w14:paraId="2CB118F1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Aprobado Por:</w:t>
            </w:r>
          </w:p>
        </w:tc>
        <w:tc>
          <w:tcPr>
            <w:tcW w:w="3487" w:type="dxa"/>
            <w:gridSpan w:val="2"/>
            <w:tcBorders>
              <w:bottom w:val="single" w:sz="1" w:space="0" w:color="C0C0C0"/>
            </w:tcBorders>
          </w:tcPr>
          <w:p w14:paraId="21169338" w14:textId="5BFF64A1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</w:t>
            </w:r>
            <w:r w:rsidR="003833A6">
              <w:rPr>
                <w:rFonts w:cs="Arial"/>
              </w:rPr>
              <w:t>JAIME VELA</w:t>
            </w:r>
            <w:r>
              <w:rPr>
                <w:rFonts w:cs="Arial"/>
              </w:rPr>
              <w:t>]</w:t>
            </w:r>
          </w:p>
          <w:p w14:paraId="7A1A91A0" w14:textId="7AEC50EE" w:rsidR="00F7421B" w:rsidRDefault="00F7421B" w:rsidP="009113E3">
            <w:p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[</w:t>
            </w:r>
            <w:r w:rsidR="003833A6">
              <w:rPr>
                <w:rFonts w:cs="Arial"/>
                <w:i/>
                <w:iCs/>
              </w:rPr>
              <w:t>GERENTE</w:t>
            </w:r>
            <w:r>
              <w:rPr>
                <w:rFonts w:cs="Arial"/>
                <w:i/>
                <w:iCs/>
              </w:rPr>
              <w:t>]</w:t>
            </w:r>
          </w:p>
        </w:tc>
        <w:tc>
          <w:tcPr>
            <w:tcW w:w="3714" w:type="dxa"/>
            <w:vMerge w:val="restart"/>
            <w:tcBorders>
              <w:bottom w:val="single" w:sz="1" w:space="0" w:color="C0C0C0"/>
            </w:tcBorders>
          </w:tcPr>
          <w:p w14:paraId="68518F7F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7704313C" w14:textId="77777777">
        <w:trPr>
          <w:cantSplit/>
          <w:trHeight w:hRule="exact" w:val="231"/>
        </w:trPr>
        <w:tc>
          <w:tcPr>
            <w:tcW w:w="1803" w:type="dxa"/>
          </w:tcPr>
          <w:p w14:paraId="06B14878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5A35E9A7" w14:textId="77777777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[AAAA-MM-DD]</w:t>
            </w:r>
          </w:p>
        </w:tc>
        <w:tc>
          <w:tcPr>
            <w:tcW w:w="1857" w:type="dxa"/>
          </w:tcPr>
          <w:p w14:paraId="61517F23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bottom w:val="single" w:sz="1" w:space="0" w:color="C0C0C0"/>
            </w:tcBorders>
          </w:tcPr>
          <w:p w14:paraId="0E8748E5" w14:textId="77777777" w:rsidR="00F7421B" w:rsidRDefault="00F7421B" w:rsidP="009113E3"/>
        </w:tc>
      </w:tr>
      <w:tr w:rsidR="00F7421B" w14:paraId="16318EB4" w14:textId="77777777">
        <w:trPr>
          <w:cantSplit/>
        </w:trPr>
        <w:tc>
          <w:tcPr>
            <w:tcW w:w="1803" w:type="dxa"/>
            <w:tcBorders>
              <w:bottom w:val="single" w:sz="8" w:space="0" w:color="808080"/>
            </w:tcBorders>
          </w:tcPr>
          <w:p w14:paraId="76E1C5E7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</w:p>
        </w:tc>
        <w:tc>
          <w:tcPr>
            <w:tcW w:w="1630" w:type="dxa"/>
            <w:tcBorders>
              <w:bottom w:val="single" w:sz="8" w:space="0" w:color="808080"/>
            </w:tcBorders>
          </w:tcPr>
          <w:p w14:paraId="4E72198A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  <w:tc>
          <w:tcPr>
            <w:tcW w:w="1857" w:type="dxa"/>
            <w:tcBorders>
              <w:bottom w:val="single" w:sz="8" w:space="0" w:color="808080"/>
            </w:tcBorders>
          </w:tcPr>
          <w:p w14:paraId="0A4AAF42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</w:p>
        </w:tc>
        <w:tc>
          <w:tcPr>
            <w:tcW w:w="3714" w:type="dxa"/>
            <w:tcBorders>
              <w:bottom w:val="single" w:sz="8" w:space="0" w:color="808080"/>
            </w:tcBorders>
          </w:tcPr>
          <w:p w14:paraId="6E322E92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</w:tbl>
    <w:p w14:paraId="063C4604" w14:textId="77777777" w:rsidR="001617EC" w:rsidRDefault="001617EC">
      <w:pPr>
        <w:pStyle w:val="Ttulo"/>
      </w:pPr>
      <w:r>
        <w:t>Lista de Cambios</w:t>
      </w: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1061"/>
        <w:gridCol w:w="1351"/>
        <w:gridCol w:w="1240"/>
        <w:gridCol w:w="5387"/>
      </w:tblGrid>
      <w:tr w:rsidR="001617EC" w14:paraId="15EBDE9A" w14:textId="77777777">
        <w:tc>
          <w:tcPr>
            <w:tcW w:w="1061" w:type="dxa"/>
            <w:tcBorders>
              <w:top w:val="single" w:sz="8" w:space="0" w:color="808080"/>
              <w:bottom w:val="single" w:sz="1" w:space="0" w:color="808080"/>
            </w:tcBorders>
          </w:tcPr>
          <w:p w14:paraId="5156CAE3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1351" w:type="dxa"/>
            <w:tcBorders>
              <w:top w:val="single" w:sz="8" w:space="0" w:color="808080"/>
              <w:bottom w:val="single" w:sz="1" w:space="0" w:color="808080"/>
            </w:tcBorders>
          </w:tcPr>
          <w:p w14:paraId="09B25297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1240" w:type="dxa"/>
            <w:tcBorders>
              <w:top w:val="single" w:sz="8" w:space="0" w:color="808080"/>
              <w:bottom w:val="single" w:sz="1" w:space="0" w:color="808080"/>
            </w:tcBorders>
          </w:tcPr>
          <w:p w14:paraId="19172274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5387" w:type="dxa"/>
            <w:tcBorders>
              <w:top w:val="single" w:sz="8" w:space="0" w:color="808080"/>
              <w:bottom w:val="single" w:sz="1" w:space="0" w:color="808080"/>
            </w:tcBorders>
          </w:tcPr>
          <w:p w14:paraId="27918D71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</w:tr>
      <w:tr w:rsidR="009D25B3" w14:paraId="73100C25" w14:textId="77777777">
        <w:tc>
          <w:tcPr>
            <w:tcW w:w="1061" w:type="dxa"/>
          </w:tcPr>
          <w:p w14:paraId="14C7766A" w14:textId="77777777" w:rsidR="009D25B3" w:rsidRDefault="009D25B3" w:rsidP="000A0B8D">
            <w:pPr>
              <w:snapToGrid w:val="0"/>
            </w:pPr>
            <w:r>
              <w:t>1.0.0</w:t>
            </w:r>
          </w:p>
        </w:tc>
        <w:tc>
          <w:tcPr>
            <w:tcW w:w="1351" w:type="dxa"/>
          </w:tcPr>
          <w:p w14:paraId="43168A63" w14:textId="77777777" w:rsidR="009D25B3" w:rsidRDefault="008C61F2" w:rsidP="008C61F2">
            <w:pPr>
              <w:snapToGrid w:val="0"/>
            </w:pPr>
            <w:r>
              <w:t>aaaa</w:t>
            </w:r>
            <w:r w:rsidR="009D25B3">
              <w:t>-mm-dd</w:t>
            </w:r>
          </w:p>
        </w:tc>
        <w:tc>
          <w:tcPr>
            <w:tcW w:w="1240" w:type="dxa"/>
          </w:tcPr>
          <w:p w14:paraId="52C7D58D" w14:textId="77777777" w:rsidR="009D25B3" w:rsidRDefault="009D25B3" w:rsidP="000A0B8D">
            <w:pPr>
              <w:snapToGrid w:val="0"/>
            </w:pPr>
            <w:r>
              <w:t>XX</w:t>
            </w:r>
          </w:p>
        </w:tc>
        <w:tc>
          <w:tcPr>
            <w:tcW w:w="5387" w:type="dxa"/>
          </w:tcPr>
          <w:p w14:paraId="5758570A" w14:textId="77777777" w:rsidR="009D25B3" w:rsidRDefault="009D25B3" w:rsidP="000A0B8D">
            <w:pPr>
              <w:snapToGrid w:val="0"/>
            </w:pPr>
            <w:r>
              <w:t>Emisión Inicial</w:t>
            </w:r>
          </w:p>
        </w:tc>
      </w:tr>
      <w:tr w:rsidR="009D25B3" w14:paraId="62BB5BDD" w14:textId="77777777">
        <w:tc>
          <w:tcPr>
            <w:tcW w:w="1061" w:type="dxa"/>
          </w:tcPr>
          <w:p w14:paraId="49AEEEC3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1351" w:type="dxa"/>
          </w:tcPr>
          <w:p w14:paraId="570A8A7A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1240" w:type="dxa"/>
          </w:tcPr>
          <w:p w14:paraId="4A6F49C7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5387" w:type="dxa"/>
          </w:tcPr>
          <w:p w14:paraId="2A6E40DE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</w:tr>
      <w:tr w:rsidR="009D25B3" w14:paraId="6E311500" w14:textId="77777777">
        <w:tc>
          <w:tcPr>
            <w:tcW w:w="1061" w:type="dxa"/>
            <w:tcBorders>
              <w:bottom w:val="single" w:sz="8" w:space="0" w:color="808080"/>
            </w:tcBorders>
          </w:tcPr>
          <w:p w14:paraId="48C0179C" w14:textId="77777777" w:rsidR="009D25B3" w:rsidRDefault="009D25B3">
            <w:pPr>
              <w:snapToGrid w:val="0"/>
            </w:pPr>
          </w:p>
        </w:tc>
        <w:tc>
          <w:tcPr>
            <w:tcW w:w="1351" w:type="dxa"/>
            <w:tcBorders>
              <w:bottom w:val="single" w:sz="8" w:space="0" w:color="808080"/>
            </w:tcBorders>
          </w:tcPr>
          <w:p w14:paraId="0C568BD9" w14:textId="77777777" w:rsidR="009D25B3" w:rsidRDefault="009D25B3">
            <w:pPr>
              <w:snapToGrid w:val="0"/>
            </w:pPr>
          </w:p>
        </w:tc>
        <w:tc>
          <w:tcPr>
            <w:tcW w:w="1240" w:type="dxa"/>
            <w:tcBorders>
              <w:bottom w:val="single" w:sz="8" w:space="0" w:color="808080"/>
            </w:tcBorders>
          </w:tcPr>
          <w:p w14:paraId="6F3FC4F1" w14:textId="77777777" w:rsidR="009D25B3" w:rsidRDefault="009D25B3">
            <w:pPr>
              <w:snapToGrid w:val="0"/>
            </w:pPr>
          </w:p>
        </w:tc>
        <w:tc>
          <w:tcPr>
            <w:tcW w:w="5387" w:type="dxa"/>
            <w:tcBorders>
              <w:bottom w:val="single" w:sz="8" w:space="0" w:color="808080"/>
            </w:tcBorders>
          </w:tcPr>
          <w:p w14:paraId="7C734BD5" w14:textId="77777777" w:rsidR="009D25B3" w:rsidRDefault="009D25B3">
            <w:pPr>
              <w:snapToGrid w:val="0"/>
            </w:pPr>
          </w:p>
        </w:tc>
      </w:tr>
    </w:tbl>
    <w:p w14:paraId="6BFF8D1F" w14:textId="77777777" w:rsidR="001617EC" w:rsidRDefault="001617EC"/>
    <w:p w14:paraId="45D5BC4C" w14:textId="77777777" w:rsidR="001617EC" w:rsidRDefault="001617EC"/>
    <w:p w14:paraId="33A587F3" w14:textId="77777777" w:rsidR="001617EC" w:rsidRDefault="001617EC">
      <w:pPr>
        <w:tabs>
          <w:tab w:val="left" w:pos="3045"/>
        </w:tabs>
      </w:pPr>
    </w:p>
    <w:p w14:paraId="534624EC" w14:textId="77777777" w:rsidR="006903E2" w:rsidRDefault="001617EC" w:rsidP="006903E2">
      <w: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s-ES" w:eastAsia="ar-SA"/>
        </w:rPr>
        <w:id w:val="843524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0340EF" w14:textId="70FF372A" w:rsidR="006903E2" w:rsidRDefault="006903E2">
          <w:pPr>
            <w:pStyle w:val="TtuloTDC"/>
          </w:pPr>
          <w:r>
            <w:rPr>
              <w:lang w:val="es-ES"/>
            </w:rPr>
            <w:t>Contenido</w:t>
          </w:r>
        </w:p>
        <w:p w14:paraId="4D85C41E" w14:textId="1DB2EEF8" w:rsidR="00316ABC" w:rsidRDefault="006903E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83453" w:history="1">
            <w:r w:rsidR="00316ABC" w:rsidRPr="00527CC0">
              <w:rPr>
                <w:rStyle w:val="Hipervnculo"/>
                <w:noProof/>
              </w:rPr>
              <w:t>1</w:t>
            </w:r>
            <w:r w:rsidR="00316AB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="00316ABC" w:rsidRPr="00527CC0">
              <w:rPr>
                <w:rStyle w:val="Hipervnculo"/>
                <w:noProof/>
              </w:rPr>
              <w:t>GESTIÓN DE PRÉSTAMOS</w:t>
            </w:r>
            <w:r w:rsidR="00316ABC">
              <w:rPr>
                <w:noProof/>
                <w:webHidden/>
              </w:rPr>
              <w:tab/>
            </w:r>
            <w:r w:rsidR="00316ABC">
              <w:rPr>
                <w:noProof/>
                <w:webHidden/>
              </w:rPr>
              <w:fldChar w:fldCharType="begin"/>
            </w:r>
            <w:r w:rsidR="00316ABC">
              <w:rPr>
                <w:noProof/>
                <w:webHidden/>
              </w:rPr>
              <w:instrText xml:space="preserve"> PAGEREF _Toc182983453 \h </w:instrText>
            </w:r>
            <w:r w:rsidR="00316ABC">
              <w:rPr>
                <w:noProof/>
                <w:webHidden/>
              </w:rPr>
            </w:r>
            <w:r w:rsidR="00316ABC">
              <w:rPr>
                <w:noProof/>
                <w:webHidden/>
              </w:rPr>
              <w:fldChar w:fldCharType="separate"/>
            </w:r>
            <w:r w:rsidR="00316ABC">
              <w:rPr>
                <w:noProof/>
                <w:webHidden/>
              </w:rPr>
              <w:t>1</w:t>
            </w:r>
            <w:r w:rsidR="00316ABC">
              <w:rPr>
                <w:noProof/>
                <w:webHidden/>
              </w:rPr>
              <w:fldChar w:fldCharType="end"/>
            </w:r>
          </w:hyperlink>
        </w:p>
        <w:p w14:paraId="1FC19C2D" w14:textId="0317870E" w:rsidR="00316ABC" w:rsidRDefault="00316ABC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54" w:history="1">
            <w:r w:rsidRPr="00527CC0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Breve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125B0" w14:textId="4C8E9B8B" w:rsidR="00316ABC" w:rsidRDefault="00316ABC">
          <w:pPr>
            <w:pStyle w:val="TDC3"/>
            <w:tabs>
              <w:tab w:val="left" w:pos="1200"/>
              <w:tab w:val="right" w:leader="dot" w:pos="877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55" w:history="1">
            <w:r w:rsidRPr="00527CC0">
              <w:rPr>
                <w:rStyle w:val="Hipervnculo"/>
                <w:noProof/>
                <w:lang w:eastAsia="en-US"/>
              </w:rPr>
              <w:t>1.1.1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  <w:lang w:eastAsia="en-US"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FCBBF" w14:textId="5C595FA1" w:rsidR="00316ABC" w:rsidRDefault="00316ABC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56" w:history="1">
            <w:r w:rsidRPr="00527CC0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Definiciones, Acrónimos,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82D10" w14:textId="4C1DC01B" w:rsidR="00316ABC" w:rsidRDefault="00316ABC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57" w:history="1">
            <w:r w:rsidRPr="00527CC0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58E02" w14:textId="7FCB1D70" w:rsidR="00316ABC" w:rsidRDefault="00316ABC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58" w:history="1">
            <w:r w:rsidRPr="00527CC0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5E2B4" w14:textId="340F77E0" w:rsidR="00316ABC" w:rsidRDefault="00316ABC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59" w:history="1">
            <w:r w:rsidRPr="00527CC0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6F685" w14:textId="3D643BA8" w:rsidR="00316ABC" w:rsidRDefault="00316ABC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60" w:history="1">
            <w:r w:rsidRPr="00527CC0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C3212" w14:textId="2E471DC5" w:rsidR="00316ABC" w:rsidRDefault="00316ABC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61" w:history="1">
            <w:r w:rsidRPr="00527CC0">
              <w:rPr>
                <w:rStyle w:val="Hipervnculo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Flujos Alternos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9A9A4" w14:textId="0EA22A9D" w:rsidR="00316ABC" w:rsidRDefault="00316ABC">
          <w:pPr>
            <w:pStyle w:val="TDC3"/>
            <w:tabs>
              <w:tab w:val="left" w:pos="1200"/>
              <w:tab w:val="right" w:leader="dot" w:pos="877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62" w:history="1">
            <w:r w:rsidRPr="00527CC0">
              <w:rPr>
                <w:rStyle w:val="Hipervnculo"/>
                <w:noProof/>
                <w:lang w:val="es-ES"/>
              </w:rPr>
              <w:t>5.2.1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  <w:lang w:val="es-ES"/>
              </w:rPr>
              <w:t>FA01. Excepciones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DCEE6" w14:textId="4EE985A9" w:rsidR="00316ABC" w:rsidRDefault="00316ABC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63" w:history="1">
            <w:r w:rsidRPr="00527CC0">
              <w:rPr>
                <w:rStyle w:val="Hipervnculo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70A9F" w14:textId="3DCF9323" w:rsidR="00316ABC" w:rsidRDefault="00316ABC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64" w:history="1">
            <w:r w:rsidRPr="00527CC0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F5106" w14:textId="4AD7F58B" w:rsidR="00316ABC" w:rsidRDefault="00316ABC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65" w:history="1">
            <w:r w:rsidRPr="00527CC0">
              <w:rPr>
                <w:rStyle w:val="Hipervnculo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Postcondiciones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43629" w14:textId="1E7AED38" w:rsidR="00316ABC" w:rsidRDefault="00316ABC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66" w:history="1">
            <w:r w:rsidRPr="00527CC0">
              <w:rPr>
                <w:rStyle w:val="Hipervnculo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EA71" w14:textId="497E9AB6" w:rsidR="006903E2" w:rsidRDefault="006903E2">
          <w:r>
            <w:rPr>
              <w:b/>
              <w:bCs/>
              <w:lang w:val="es-ES"/>
            </w:rPr>
            <w:fldChar w:fldCharType="end"/>
          </w:r>
        </w:p>
      </w:sdtContent>
    </w:sdt>
    <w:p w14:paraId="705D5508" w14:textId="08B2ED4C" w:rsidR="006903E2" w:rsidRDefault="006903E2" w:rsidP="006903E2">
      <w:r>
        <w:t xml:space="preserve"> </w:t>
      </w:r>
    </w:p>
    <w:p w14:paraId="1EF7DE5B" w14:textId="78897EB7" w:rsidR="001617EC" w:rsidRDefault="001617EC">
      <w:pPr>
        <w:pStyle w:val="TDC1"/>
        <w:tabs>
          <w:tab w:val="right" w:leader="dot" w:pos="8786"/>
        </w:tabs>
        <w:sectPr w:rsidR="001617EC" w:rsidSect="000C51BE">
          <w:headerReference w:type="default" r:id="rId9"/>
          <w:footerReference w:type="default" r:id="rId10"/>
          <w:footnotePr>
            <w:pos w:val="beneathText"/>
          </w:footnotePr>
          <w:type w:val="continuous"/>
          <w:pgSz w:w="11905" w:h="16837"/>
          <w:pgMar w:top="2552" w:right="1418" w:bottom="2127" w:left="1701" w:header="709" w:footer="709" w:gutter="0"/>
          <w:cols w:space="720"/>
          <w:docGrid w:linePitch="360"/>
        </w:sectPr>
      </w:pPr>
    </w:p>
    <w:p w14:paraId="2619F92A" w14:textId="77777777" w:rsidR="001617EC" w:rsidRDefault="001617EC">
      <w:pPr>
        <w:tabs>
          <w:tab w:val="right" w:leader="dot" w:pos="8786"/>
        </w:tabs>
        <w:spacing w:before="120" w:after="120"/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4D788B43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24835C5D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5E7B1926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3380BDF1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6D03990B" w14:textId="34B8035A" w:rsidR="00F457F5" w:rsidRPr="007D7226" w:rsidRDefault="000A36D1" w:rsidP="007D7226">
      <w:pPr>
        <w:spacing w:before="100"/>
        <w:jc w:val="center"/>
        <w:rPr>
          <w:b/>
          <w:bCs/>
          <w:sz w:val="36"/>
        </w:rPr>
      </w:pPr>
      <w:r>
        <w:rPr>
          <w:b/>
          <w:bCs/>
          <w:sz w:val="36"/>
        </w:rPr>
        <w:lastRenderedPageBreak/>
        <w:t>AUTOMATIZACIÓN DE BIBLIOTECA</w:t>
      </w:r>
    </w:p>
    <w:p w14:paraId="3E133AAD" w14:textId="2024B0C2" w:rsidR="00F457F5" w:rsidRPr="007D7226" w:rsidRDefault="0085455E" w:rsidP="00D16811">
      <w:pPr>
        <w:pStyle w:val="Ttulo1"/>
        <w:tabs>
          <w:tab w:val="left" w:pos="425"/>
        </w:tabs>
        <w:spacing w:before="480"/>
      </w:pPr>
      <w:bookmarkStart w:id="0" w:name="_Toc182983453"/>
      <w:bookmarkStart w:id="1" w:name="_Toc425054504"/>
      <w:bookmarkStart w:id="2" w:name="_Toc423410238"/>
      <w:r>
        <w:t xml:space="preserve">GESTIÓN DE </w:t>
      </w:r>
      <w:r w:rsidR="005A2B14">
        <w:t>PRÉSTAMOS</w:t>
      </w:r>
      <w:bookmarkEnd w:id="0"/>
    </w:p>
    <w:p w14:paraId="02BEC61C" w14:textId="77777777" w:rsidR="009D46C0" w:rsidRDefault="00F457F5" w:rsidP="009D46C0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3" w:name="_Toc535910785"/>
      <w:bookmarkStart w:id="4" w:name="_Toc296587023"/>
      <w:bookmarkStart w:id="5" w:name="_Toc445280465"/>
      <w:bookmarkStart w:id="6" w:name="_Toc182983454"/>
      <w:bookmarkEnd w:id="1"/>
      <w:bookmarkEnd w:id="2"/>
      <w:r w:rsidRPr="00C01CC0">
        <w:rPr>
          <w:i w:val="0"/>
          <w:sz w:val="24"/>
          <w:szCs w:val="24"/>
        </w:rPr>
        <w:t>Breve Descripción</w:t>
      </w:r>
      <w:bookmarkEnd w:id="3"/>
      <w:bookmarkEnd w:id="4"/>
      <w:bookmarkEnd w:id="5"/>
      <w:bookmarkEnd w:id="6"/>
    </w:p>
    <w:p w14:paraId="5B898A24" w14:textId="62E37780" w:rsidR="0085455E" w:rsidRPr="0085455E" w:rsidRDefault="0085455E" w:rsidP="0085455E">
      <w:r>
        <w:t xml:space="preserve">Para la automatización de la biblioteca </w:t>
      </w:r>
      <w:r w:rsidR="005A2B14">
        <w:t>el bibliotecario, es el único que realiza los préstamos de los libros a los estudiantes o a los docentes. El bibliotecario tiene</w:t>
      </w:r>
      <w:r w:rsidR="00833549">
        <w:t xml:space="preserve"> relación con los estudiantes y los dicentes, pero estos dos últimos no se interactúan con el sistema.</w:t>
      </w:r>
    </w:p>
    <w:p w14:paraId="6BC2C9AE" w14:textId="77777777" w:rsidR="009D46C0" w:rsidRDefault="009D46C0" w:rsidP="000D19E9">
      <w:pPr>
        <w:pStyle w:val="Ttulo3"/>
        <w:rPr>
          <w:lang w:eastAsia="en-US"/>
        </w:rPr>
      </w:pPr>
      <w:bookmarkStart w:id="7" w:name="_Toc182983455"/>
      <w:r w:rsidRPr="009D46C0">
        <w:rPr>
          <w:lang w:eastAsia="en-US"/>
        </w:rPr>
        <w:t>Antecedentes</w:t>
      </w:r>
      <w:bookmarkEnd w:id="7"/>
    </w:p>
    <w:p w14:paraId="2AC00A2E" w14:textId="72CE7BA9" w:rsidR="009D46C0" w:rsidRPr="000D19E9" w:rsidRDefault="000A36D1" w:rsidP="009D46C0">
      <w:pPr>
        <w:pStyle w:val="Textoindependiente"/>
        <w:rPr>
          <w:color w:val="auto"/>
          <w:lang w:eastAsia="en-US"/>
        </w:rPr>
      </w:pPr>
      <w:r>
        <w:rPr>
          <w:color w:val="auto"/>
          <w:lang w:eastAsia="en-US"/>
        </w:rPr>
        <w:t xml:space="preserve">El colegio Saint Patrik School, por mucho tiempo </w:t>
      </w:r>
      <w:r w:rsidR="00143BB0">
        <w:rPr>
          <w:color w:val="auto"/>
          <w:lang w:eastAsia="en-US"/>
        </w:rPr>
        <w:t>ha</w:t>
      </w:r>
      <w:r>
        <w:rPr>
          <w:color w:val="auto"/>
          <w:lang w:eastAsia="en-US"/>
        </w:rPr>
        <w:t xml:space="preserve"> manejado la gestión de la biblioteca por medio de un Excel, siendo este un método que retarda las actividades de la bibliotecaria.</w:t>
      </w:r>
      <w:r w:rsidR="00D709C4">
        <w:rPr>
          <w:color w:val="auto"/>
          <w:lang w:eastAsia="en-US"/>
        </w:rPr>
        <w:t xml:space="preserve"> Esto ha generado la creación de una lista extensa </w:t>
      </w:r>
      <w:r w:rsidR="00833549">
        <w:rPr>
          <w:color w:val="auto"/>
          <w:lang w:eastAsia="en-US"/>
        </w:rPr>
        <w:t>de préstamos donde constan datos del libro y el estudiante o docente, pero en muchas ocasiones este delimita a al control de libros prestados y estudiantes o docentes que no han devuelto un libro. Por ello, el módulo de gestión de préstamos permite controlar de manera precisa los libros y sus pre</w:t>
      </w:r>
      <w:r w:rsidR="00530342">
        <w:rPr>
          <w:color w:val="auto"/>
          <w:lang w:eastAsia="en-US"/>
        </w:rPr>
        <w:t>statarios</w:t>
      </w:r>
      <w:r w:rsidR="00833549">
        <w:rPr>
          <w:color w:val="auto"/>
          <w:lang w:eastAsia="en-US"/>
        </w:rPr>
        <w:t>, así también como el reconocimiento de devoluciones.</w:t>
      </w:r>
    </w:p>
    <w:p w14:paraId="24535BC2" w14:textId="77777777" w:rsidR="00F457F5" w:rsidRPr="002D3776" w:rsidRDefault="00F457F5" w:rsidP="00D16811">
      <w:pPr>
        <w:pStyle w:val="Ttulo1"/>
        <w:tabs>
          <w:tab w:val="left" w:pos="425"/>
        </w:tabs>
        <w:spacing w:before="480"/>
      </w:pPr>
      <w:bookmarkStart w:id="8" w:name="_Toc296587024"/>
      <w:bookmarkStart w:id="9" w:name="_Toc445280466"/>
      <w:bookmarkStart w:id="10" w:name="_Toc182983456"/>
      <w:bookmarkStart w:id="11" w:name="_Toc535910786"/>
      <w:r w:rsidRPr="002D3776">
        <w:t>Definiciones, Acrónimos, Abreviaturas</w:t>
      </w:r>
      <w:bookmarkEnd w:id="8"/>
      <w:bookmarkEnd w:id="9"/>
      <w:bookmarkEnd w:id="10"/>
      <w:r w:rsidRPr="002D3776">
        <w:t xml:space="preserve">   </w:t>
      </w:r>
    </w:p>
    <w:p w14:paraId="2CF3DB2C" w14:textId="77777777" w:rsidR="000D19E9" w:rsidRDefault="000D19E9" w:rsidP="000D19E9">
      <w:pPr>
        <w:pStyle w:val="Textoindependiente"/>
        <w:rPr>
          <w:lang w:val="es-ES" w:eastAsia="en-US"/>
        </w:rPr>
      </w:pPr>
      <w:bookmarkStart w:id="12" w:name="_Toc296587025"/>
    </w:p>
    <w:p w14:paraId="222BFB95" w14:textId="77777777" w:rsidR="000D19E9" w:rsidRPr="000D19E9" w:rsidRDefault="000D19E9" w:rsidP="001F70B9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 w:rsidRPr="000D19E9">
        <w:rPr>
          <w:b/>
          <w:bCs/>
          <w:color w:val="auto"/>
        </w:rPr>
        <w:t>Inventario:</w:t>
      </w:r>
      <w:r>
        <w:rPr>
          <w:color w:val="auto"/>
        </w:rPr>
        <w:t xml:space="preserve"> </w:t>
      </w:r>
      <w:r w:rsidRPr="000D19E9">
        <w:rPr>
          <w:color w:val="auto"/>
        </w:rPr>
        <w:t>Lista ordenada de bienes y demás cosas valorables que pertenecen a una persona, empresa o institución.</w:t>
      </w:r>
    </w:p>
    <w:p w14:paraId="367AFC21" w14:textId="6256FED2" w:rsidR="000D19E9" w:rsidRPr="00530342" w:rsidRDefault="00675369" w:rsidP="00675369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>
        <w:rPr>
          <w:b/>
          <w:bCs/>
          <w:color w:val="auto"/>
        </w:rPr>
        <w:t>Biblioteca</w:t>
      </w:r>
      <w:r w:rsidR="000D19E9" w:rsidRPr="000D19E9">
        <w:rPr>
          <w:b/>
          <w:bCs/>
          <w:color w:val="auto"/>
        </w:rPr>
        <w:t>:</w:t>
      </w:r>
      <w:r w:rsidR="000D19E9">
        <w:rPr>
          <w:color w:val="auto"/>
        </w:rPr>
        <w:t xml:space="preserve"> </w:t>
      </w:r>
      <w:r>
        <w:rPr>
          <w:color w:val="auto"/>
        </w:rPr>
        <w:t>Lugar donde se tiene considerable número de libros ordenados para la lectura</w:t>
      </w:r>
      <w:r w:rsidR="000D19E9">
        <w:rPr>
          <w:color w:val="auto"/>
        </w:rPr>
        <w:t>.</w:t>
      </w:r>
    </w:p>
    <w:p w14:paraId="34F23DA9" w14:textId="6176CCCD" w:rsidR="00530342" w:rsidRPr="00675369" w:rsidRDefault="00530342" w:rsidP="00675369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>
        <w:rPr>
          <w:b/>
          <w:bCs/>
          <w:color w:val="auto"/>
        </w:rPr>
        <w:t>Préstamos:</w:t>
      </w:r>
      <w:r>
        <w:rPr>
          <w:color w:val="auto"/>
          <w:lang w:val="es-ES" w:eastAsia="en-US"/>
        </w:rPr>
        <w:t xml:space="preserve"> Acción de prestar un producto en base a un límite de tiempo bajo condiciones específicas.</w:t>
      </w:r>
    </w:p>
    <w:p w14:paraId="524F1A6C" w14:textId="43879D5B" w:rsidR="000D19E9" w:rsidRPr="00530342" w:rsidRDefault="00F457F5" w:rsidP="00530342">
      <w:pPr>
        <w:pStyle w:val="Ttulo1"/>
        <w:tabs>
          <w:tab w:val="left" w:pos="425"/>
        </w:tabs>
        <w:spacing w:before="480"/>
      </w:pPr>
      <w:bookmarkStart w:id="13" w:name="_Toc296587026"/>
      <w:bookmarkStart w:id="14" w:name="_Toc445280467"/>
      <w:bookmarkStart w:id="15" w:name="_Toc182983457"/>
      <w:bookmarkEnd w:id="12"/>
      <w:r w:rsidRPr="002D3776">
        <w:t>Actores</w:t>
      </w:r>
      <w:bookmarkEnd w:id="13"/>
      <w:bookmarkEnd w:id="14"/>
      <w:bookmarkEnd w:id="15"/>
      <w:r w:rsidRPr="002D3776">
        <w:t xml:space="preserve"> </w:t>
      </w:r>
    </w:p>
    <w:p w14:paraId="5939BA7D" w14:textId="7AA63B06" w:rsidR="00675369" w:rsidRDefault="00CB2B92" w:rsidP="00675369">
      <w:pPr>
        <w:pStyle w:val="Textoindependiente"/>
        <w:numPr>
          <w:ilvl w:val="0"/>
          <w:numId w:val="5"/>
        </w:numPr>
        <w:rPr>
          <w:color w:val="auto"/>
          <w:lang w:val="es-ES" w:eastAsia="en-US"/>
        </w:rPr>
      </w:pPr>
      <w:r w:rsidRPr="00CB2B92">
        <w:rPr>
          <w:color w:val="auto"/>
          <w:lang w:val="es-ES" w:eastAsia="en-US"/>
        </w:rPr>
        <w:t>Bibliotecari</w:t>
      </w:r>
      <w:r w:rsidR="00B774BC">
        <w:rPr>
          <w:color w:val="auto"/>
          <w:lang w:val="es-ES" w:eastAsia="en-US"/>
        </w:rPr>
        <w:t>o</w:t>
      </w:r>
    </w:p>
    <w:p w14:paraId="63BFE531" w14:textId="14D46ABD" w:rsidR="007A67B5" w:rsidRDefault="007A67B5" w:rsidP="00675369">
      <w:pPr>
        <w:pStyle w:val="Textoindependiente"/>
        <w:numPr>
          <w:ilvl w:val="0"/>
          <w:numId w:val="5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Administrador</w:t>
      </w:r>
    </w:p>
    <w:p w14:paraId="2ABECD09" w14:textId="359AE502" w:rsidR="00530342" w:rsidRDefault="00530342" w:rsidP="00675369">
      <w:pPr>
        <w:pStyle w:val="Textoindependiente"/>
        <w:numPr>
          <w:ilvl w:val="0"/>
          <w:numId w:val="5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Estudiantes</w:t>
      </w:r>
    </w:p>
    <w:p w14:paraId="2E870F7F" w14:textId="508728B9" w:rsidR="00530342" w:rsidRPr="00CB2B92" w:rsidRDefault="00530342" w:rsidP="00675369">
      <w:pPr>
        <w:pStyle w:val="Textoindependiente"/>
        <w:numPr>
          <w:ilvl w:val="0"/>
          <w:numId w:val="5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Profesores</w:t>
      </w:r>
    </w:p>
    <w:p w14:paraId="3FB593F3" w14:textId="77777777" w:rsidR="00F457F5" w:rsidRPr="002D3776" w:rsidRDefault="00F457F5" w:rsidP="00D16811">
      <w:pPr>
        <w:pStyle w:val="Ttulo1"/>
        <w:tabs>
          <w:tab w:val="left" w:pos="425"/>
        </w:tabs>
        <w:spacing w:before="480"/>
      </w:pPr>
      <w:bookmarkStart w:id="16" w:name="_Toc296587028"/>
      <w:bookmarkStart w:id="17" w:name="_Toc445280468"/>
      <w:bookmarkStart w:id="18" w:name="_Toc182983458"/>
      <w:r w:rsidRPr="002D3776">
        <w:t>Precondiciones</w:t>
      </w:r>
      <w:bookmarkEnd w:id="16"/>
      <w:bookmarkEnd w:id="17"/>
      <w:bookmarkEnd w:id="18"/>
    </w:p>
    <w:p w14:paraId="7479BCB7" w14:textId="09654D87" w:rsidR="004061CA" w:rsidRDefault="00CB2B92" w:rsidP="001F70B9">
      <w:pPr>
        <w:pStyle w:val="Textoindependiente"/>
        <w:numPr>
          <w:ilvl w:val="0"/>
          <w:numId w:val="6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El administrador o bibliotecari</w:t>
      </w:r>
      <w:r w:rsidR="00B774BC">
        <w:rPr>
          <w:color w:val="auto"/>
          <w:lang w:val="es-ES" w:eastAsia="en-US"/>
        </w:rPr>
        <w:t>o</w:t>
      </w:r>
      <w:r>
        <w:rPr>
          <w:color w:val="auto"/>
          <w:lang w:val="es-ES" w:eastAsia="en-US"/>
        </w:rPr>
        <w:t xml:space="preserve"> deben iniciar sesión en el sistema</w:t>
      </w:r>
    </w:p>
    <w:p w14:paraId="192F7BC0" w14:textId="17BF6BA3" w:rsidR="00CB2B92" w:rsidRPr="00CB2B92" w:rsidRDefault="00CB2B92" w:rsidP="00CB2B92">
      <w:pPr>
        <w:pStyle w:val="Textoindependiente"/>
        <w:numPr>
          <w:ilvl w:val="0"/>
          <w:numId w:val="6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Validar que el usuario esté registrado dentro del sistema.</w:t>
      </w:r>
    </w:p>
    <w:p w14:paraId="7D499E9B" w14:textId="77777777" w:rsidR="00F457F5" w:rsidRPr="0070205C" w:rsidRDefault="00F457F5" w:rsidP="00D16811">
      <w:pPr>
        <w:pStyle w:val="Ttulo1"/>
        <w:tabs>
          <w:tab w:val="left" w:pos="425"/>
        </w:tabs>
        <w:spacing w:before="480"/>
      </w:pPr>
      <w:bookmarkStart w:id="19" w:name="_Toc296587030"/>
      <w:bookmarkStart w:id="20" w:name="_Toc445280469"/>
      <w:bookmarkStart w:id="21" w:name="_Toc182983459"/>
      <w:r w:rsidRPr="0070205C">
        <w:t>Flujo de Eventos</w:t>
      </w:r>
      <w:bookmarkEnd w:id="11"/>
      <w:bookmarkEnd w:id="19"/>
      <w:bookmarkEnd w:id="20"/>
      <w:bookmarkEnd w:id="21"/>
    </w:p>
    <w:p w14:paraId="0C569054" w14:textId="77777777" w:rsidR="00F457F5" w:rsidRPr="00436F77" w:rsidRDefault="00F457F5" w:rsidP="00436F77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22" w:name="_Toc535910787"/>
      <w:bookmarkStart w:id="23" w:name="_Toc296587031"/>
      <w:bookmarkStart w:id="24" w:name="_Toc445280470"/>
      <w:bookmarkStart w:id="25" w:name="_Toc182983460"/>
      <w:r w:rsidRPr="00436F77">
        <w:rPr>
          <w:i w:val="0"/>
          <w:sz w:val="24"/>
          <w:szCs w:val="24"/>
        </w:rPr>
        <w:t>Flujo Básico</w:t>
      </w:r>
      <w:bookmarkEnd w:id="22"/>
      <w:bookmarkEnd w:id="23"/>
      <w:bookmarkEnd w:id="24"/>
      <w:bookmarkEnd w:id="25"/>
    </w:p>
    <w:p w14:paraId="131E66E4" w14:textId="78B934DF" w:rsidR="004061CA" w:rsidRDefault="00CB2B92" w:rsidP="00366199">
      <w:pPr>
        <w:pStyle w:val="InfoBlue"/>
        <w:numPr>
          <w:ilvl w:val="0"/>
          <w:numId w:val="3"/>
        </w:numPr>
        <w:rPr>
          <w:i w:val="0"/>
          <w:color w:val="auto"/>
          <w:lang w:val="es-ES"/>
        </w:rPr>
      </w:pPr>
      <w:r>
        <w:rPr>
          <w:i w:val="0"/>
          <w:color w:val="auto"/>
          <w:lang w:val="es-ES"/>
        </w:rPr>
        <w:t>El administrador o bibliotecari</w:t>
      </w:r>
      <w:r w:rsidR="00B774BC">
        <w:rPr>
          <w:i w:val="0"/>
          <w:color w:val="auto"/>
          <w:lang w:val="es-ES"/>
        </w:rPr>
        <w:t>o</w:t>
      </w:r>
      <w:r>
        <w:rPr>
          <w:i w:val="0"/>
          <w:color w:val="auto"/>
          <w:lang w:val="es-ES"/>
        </w:rPr>
        <w:t xml:space="preserve"> acceden al módulo de </w:t>
      </w:r>
      <w:r w:rsidR="00530342">
        <w:rPr>
          <w:i w:val="0"/>
          <w:color w:val="auto"/>
          <w:lang w:val="es-ES"/>
        </w:rPr>
        <w:t>préstamos</w:t>
      </w:r>
    </w:p>
    <w:p w14:paraId="6F1126C2" w14:textId="7F4DD5B7" w:rsidR="0082775D" w:rsidRDefault="00CB2B92" w:rsidP="00530342">
      <w:pPr>
        <w:pStyle w:val="Textoindependiente"/>
        <w:numPr>
          <w:ilvl w:val="0"/>
          <w:numId w:val="3"/>
        </w:numPr>
        <w:rPr>
          <w:color w:val="auto"/>
          <w:lang w:val="es-ES" w:eastAsia="en-US"/>
        </w:rPr>
      </w:pPr>
      <w:r w:rsidRPr="0082775D">
        <w:rPr>
          <w:color w:val="auto"/>
          <w:lang w:val="es-ES" w:eastAsia="en-US"/>
        </w:rPr>
        <w:lastRenderedPageBreak/>
        <w:t xml:space="preserve">Seleccionar la opción </w:t>
      </w:r>
      <w:r w:rsidR="00B774BC">
        <w:rPr>
          <w:color w:val="auto"/>
          <w:lang w:val="es-ES" w:eastAsia="en-US"/>
        </w:rPr>
        <w:t>adquirir.</w:t>
      </w:r>
    </w:p>
    <w:p w14:paraId="4E7501BC" w14:textId="03E0E767" w:rsidR="00B774BC" w:rsidRDefault="00B774BC" w:rsidP="00530342">
      <w:pPr>
        <w:pStyle w:val="Textoindependiente"/>
        <w:numPr>
          <w:ilvl w:val="0"/>
          <w:numId w:val="3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Seleccionar un usuario.</w:t>
      </w:r>
    </w:p>
    <w:p w14:paraId="1345BCD4" w14:textId="140EAC24" w:rsidR="00B774BC" w:rsidRDefault="00B774BC" w:rsidP="00530342">
      <w:pPr>
        <w:pStyle w:val="Textoindependiente"/>
        <w:numPr>
          <w:ilvl w:val="0"/>
          <w:numId w:val="3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Seleccionar uno o varios libros.</w:t>
      </w:r>
    </w:p>
    <w:p w14:paraId="252E7F59" w14:textId="63C6C0D2" w:rsidR="00B774BC" w:rsidRDefault="00B774BC" w:rsidP="00B774BC">
      <w:pPr>
        <w:pStyle w:val="Textoindependiente"/>
        <w:numPr>
          <w:ilvl w:val="0"/>
          <w:numId w:val="3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Ver los datos del prestatario y los libros que se le asignarán.</w:t>
      </w:r>
    </w:p>
    <w:p w14:paraId="31824F1A" w14:textId="6501212C" w:rsidR="00B774BC" w:rsidRPr="00B774BC" w:rsidRDefault="00B774BC" w:rsidP="00B774BC">
      <w:pPr>
        <w:pStyle w:val="Textoindependiente"/>
        <w:numPr>
          <w:ilvl w:val="0"/>
          <w:numId w:val="3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Finalizar el préstamo.</w:t>
      </w:r>
    </w:p>
    <w:p w14:paraId="63AB6A6F" w14:textId="77777777" w:rsidR="00F457F5" w:rsidRPr="007F6038" w:rsidRDefault="00F457F5" w:rsidP="00D16811">
      <w:pPr>
        <w:pStyle w:val="Ttulo2"/>
        <w:tabs>
          <w:tab w:val="left" w:pos="425"/>
        </w:tabs>
        <w:spacing w:before="360"/>
        <w:rPr>
          <w:i w:val="0"/>
          <w:sz w:val="24"/>
          <w:szCs w:val="24"/>
        </w:rPr>
      </w:pPr>
      <w:bookmarkStart w:id="26" w:name="_Toc535910788"/>
      <w:bookmarkStart w:id="27" w:name="_Toc296587034"/>
      <w:bookmarkStart w:id="28" w:name="_Toc445280473"/>
      <w:bookmarkStart w:id="29" w:name="_Toc182983461"/>
      <w:r w:rsidRPr="007F6038">
        <w:rPr>
          <w:i w:val="0"/>
          <w:sz w:val="24"/>
          <w:szCs w:val="24"/>
        </w:rPr>
        <w:t>Flujos Altern</w:t>
      </w:r>
      <w:bookmarkEnd w:id="26"/>
      <w:r w:rsidRPr="007F6038">
        <w:rPr>
          <w:i w:val="0"/>
          <w:sz w:val="24"/>
          <w:szCs w:val="24"/>
        </w:rPr>
        <w:t>os</w:t>
      </w:r>
      <w:bookmarkEnd w:id="27"/>
      <w:bookmarkEnd w:id="28"/>
      <w:bookmarkEnd w:id="29"/>
    </w:p>
    <w:p w14:paraId="421F11B8" w14:textId="63742C61" w:rsidR="00F457F5" w:rsidRPr="00EE0892" w:rsidRDefault="00F457F5" w:rsidP="00D16811">
      <w:pPr>
        <w:pStyle w:val="Ttulo3"/>
        <w:tabs>
          <w:tab w:val="clear" w:pos="709"/>
        </w:tabs>
        <w:suppressAutoHyphens w:val="0"/>
        <w:spacing w:before="200" w:line="240" w:lineRule="atLeast"/>
        <w:ind w:left="720" w:hanging="720"/>
        <w:rPr>
          <w:sz w:val="20"/>
          <w:szCs w:val="20"/>
          <w:lang w:val="es-ES"/>
        </w:rPr>
      </w:pPr>
      <w:bookmarkStart w:id="30" w:name="_Toc535910789"/>
      <w:bookmarkStart w:id="31" w:name="_Toc455894748"/>
      <w:bookmarkStart w:id="32" w:name="_Toc425054508"/>
      <w:bookmarkStart w:id="33" w:name="_Toc423410242"/>
      <w:bookmarkStart w:id="34" w:name="_Toc296587035"/>
      <w:bookmarkStart w:id="35" w:name="_Toc445280474"/>
      <w:bookmarkStart w:id="36" w:name="_Toc182983462"/>
      <w:r w:rsidRPr="00EE0892">
        <w:rPr>
          <w:sz w:val="20"/>
          <w:szCs w:val="20"/>
          <w:lang w:val="es-ES"/>
        </w:rPr>
        <w:t xml:space="preserve">FA01. </w:t>
      </w:r>
      <w:bookmarkEnd w:id="30"/>
      <w:bookmarkEnd w:id="31"/>
      <w:bookmarkEnd w:id="32"/>
      <w:bookmarkEnd w:id="33"/>
      <w:bookmarkEnd w:id="34"/>
      <w:bookmarkEnd w:id="35"/>
      <w:r w:rsidR="006903E2">
        <w:rPr>
          <w:sz w:val="20"/>
          <w:szCs w:val="20"/>
          <w:lang w:val="es-ES"/>
        </w:rPr>
        <w:t>Excepciones del sistema</w:t>
      </w:r>
      <w:bookmarkEnd w:id="36"/>
    </w:p>
    <w:p w14:paraId="43F45627" w14:textId="65049ACF" w:rsidR="0082775D" w:rsidRPr="00366199" w:rsidRDefault="00B774BC" w:rsidP="0082775D">
      <w:pPr>
        <w:pStyle w:val="Textoindependiente"/>
        <w:numPr>
          <w:ilvl w:val="0"/>
          <w:numId w:val="7"/>
        </w:numPr>
        <w:rPr>
          <w:color w:val="auto"/>
          <w:lang w:val="es-ES" w:eastAsia="en-US"/>
        </w:rPr>
      </w:pPr>
      <w:bookmarkStart w:id="37" w:name="_Toc535910791"/>
      <w:r>
        <w:rPr>
          <w:color w:val="auto"/>
          <w:lang w:val="es-ES" w:eastAsia="en-US"/>
        </w:rPr>
        <w:t>Si un usuario que no ha devuelto algún libro requiere otros préstamos el sistema mostrará un mensaje señalando que dicho usuario “tiene una devolución pendiente”, junto a los libros que no ha devuelto.</w:t>
      </w:r>
    </w:p>
    <w:p w14:paraId="2020484D" w14:textId="77777777" w:rsidR="00F457F5" w:rsidRDefault="00F457F5" w:rsidP="004370CB">
      <w:pPr>
        <w:pStyle w:val="InfoBlue"/>
        <w:ind w:left="425"/>
        <w:rPr>
          <w:lang w:val="es-ES"/>
        </w:rPr>
      </w:pPr>
    </w:p>
    <w:p w14:paraId="1182677A" w14:textId="77777777" w:rsidR="008D7C38" w:rsidRDefault="008D7C38" w:rsidP="00B11EF9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38" w:name="_Toc445280477"/>
      <w:bookmarkStart w:id="39" w:name="_Toc182983463"/>
      <w:bookmarkStart w:id="40" w:name="_Toc296587038"/>
      <w:r w:rsidRPr="006B3E83">
        <w:rPr>
          <w:i w:val="0"/>
          <w:sz w:val="24"/>
          <w:szCs w:val="24"/>
        </w:rPr>
        <w:t>R</w:t>
      </w:r>
      <w:bookmarkEnd w:id="38"/>
      <w:r w:rsidR="002C4EE5">
        <w:rPr>
          <w:i w:val="0"/>
          <w:sz w:val="24"/>
          <w:szCs w:val="24"/>
        </w:rPr>
        <w:t>eglas de negocio</w:t>
      </w:r>
      <w:bookmarkEnd w:id="39"/>
    </w:p>
    <w:p w14:paraId="45711D9F" w14:textId="15A85289" w:rsidR="002C4EE5" w:rsidRDefault="0082775D" w:rsidP="001F70B9">
      <w:pPr>
        <w:numPr>
          <w:ilvl w:val="0"/>
          <w:numId w:val="8"/>
        </w:numPr>
        <w:spacing w:line="276" w:lineRule="auto"/>
      </w:pPr>
      <w:r>
        <w:t xml:space="preserve">Solo la bibliotecaria y el administrador pueden </w:t>
      </w:r>
      <w:r w:rsidR="00B774BC">
        <w:t>realizar préstamos</w:t>
      </w:r>
      <w:r>
        <w:t>.</w:t>
      </w:r>
    </w:p>
    <w:p w14:paraId="410DADA9" w14:textId="796118CB" w:rsidR="002C4EE5" w:rsidRPr="00366199" w:rsidRDefault="002C4EE5" w:rsidP="00B774BC">
      <w:pPr>
        <w:spacing w:line="276" w:lineRule="auto"/>
        <w:ind w:left="720"/>
      </w:pPr>
    </w:p>
    <w:p w14:paraId="44CBF992" w14:textId="5BC81A1A" w:rsidR="00F457F5" w:rsidRPr="0026098C" w:rsidRDefault="00F457F5" w:rsidP="00D16811">
      <w:pPr>
        <w:pStyle w:val="Ttulo1"/>
        <w:tabs>
          <w:tab w:val="left" w:pos="425"/>
        </w:tabs>
        <w:spacing w:before="480"/>
      </w:pPr>
      <w:bookmarkStart w:id="41" w:name="_Toc296587039"/>
      <w:bookmarkStart w:id="42" w:name="_Toc445280478"/>
      <w:bookmarkStart w:id="43" w:name="_Toc182983464"/>
      <w:bookmarkEnd w:id="40"/>
      <w:r w:rsidRPr="0026098C">
        <w:t>Requerimientos Especiales</w:t>
      </w:r>
      <w:bookmarkEnd w:id="37"/>
      <w:bookmarkEnd w:id="41"/>
      <w:bookmarkEnd w:id="42"/>
      <w:bookmarkEnd w:id="43"/>
    </w:p>
    <w:p w14:paraId="4043E1E7" w14:textId="77777777" w:rsidR="0082775D" w:rsidRPr="0082775D" w:rsidRDefault="002C4EE5" w:rsidP="001F70B9">
      <w:pPr>
        <w:pStyle w:val="InfoBlue"/>
        <w:numPr>
          <w:ilvl w:val="0"/>
          <w:numId w:val="9"/>
        </w:numPr>
        <w:rPr>
          <w:i w:val="0"/>
          <w:iCs/>
          <w:color w:val="auto"/>
          <w:lang w:val="es-ES"/>
        </w:rPr>
      </w:pPr>
      <w:r w:rsidRPr="002C4EE5">
        <w:rPr>
          <w:b/>
          <w:bCs/>
          <w:i w:val="0"/>
          <w:iCs/>
          <w:color w:val="auto"/>
          <w:lang w:val="es-ES"/>
        </w:rPr>
        <w:t>Interfaz</w:t>
      </w:r>
    </w:p>
    <w:p w14:paraId="60323353" w14:textId="618C8BB6" w:rsidR="002C4EE5" w:rsidRDefault="0082775D" w:rsidP="0082775D">
      <w:pPr>
        <w:pStyle w:val="InfoBlue"/>
        <w:numPr>
          <w:ilvl w:val="1"/>
          <w:numId w:val="9"/>
        </w:numPr>
        <w:rPr>
          <w:i w:val="0"/>
          <w:iCs/>
          <w:color w:val="auto"/>
          <w:lang w:val="es-ES"/>
        </w:rPr>
      </w:pPr>
      <w:r>
        <w:rPr>
          <w:i w:val="0"/>
          <w:iCs/>
          <w:color w:val="auto"/>
          <w:lang w:val="es-ES"/>
        </w:rPr>
        <w:t xml:space="preserve">Se </w:t>
      </w:r>
      <w:r w:rsidR="000F0C09">
        <w:rPr>
          <w:i w:val="0"/>
          <w:iCs/>
          <w:color w:val="auto"/>
          <w:lang w:val="es-ES"/>
        </w:rPr>
        <w:t>muestra 3 ventanas en este proceso:</w:t>
      </w:r>
    </w:p>
    <w:p w14:paraId="7E0EBAE3" w14:textId="352441D7" w:rsidR="000F0C09" w:rsidRPr="000F0C09" w:rsidRDefault="000F0C09" w:rsidP="000F0C09">
      <w:pPr>
        <w:pStyle w:val="Textoindependiente"/>
        <w:numPr>
          <w:ilvl w:val="0"/>
          <w:numId w:val="11"/>
        </w:numPr>
        <w:rPr>
          <w:color w:val="auto"/>
          <w:lang w:val="es-ES" w:eastAsia="en-US"/>
        </w:rPr>
      </w:pPr>
      <w:r w:rsidRPr="000F0C09">
        <w:rPr>
          <w:color w:val="auto"/>
          <w:lang w:val="es-ES" w:eastAsia="en-US"/>
        </w:rPr>
        <w:t>Ventana de la lista de estudiantes con la posibilidad de filtrar cualquier dato importante del estudiante o docente que se requiera buscar para facilitar su búsqueda.</w:t>
      </w:r>
    </w:p>
    <w:p w14:paraId="27EEE710" w14:textId="05B3AB2C" w:rsidR="000F0C09" w:rsidRPr="000F0C09" w:rsidRDefault="000F0C09" w:rsidP="000F0C09">
      <w:pPr>
        <w:pStyle w:val="Textoindependiente"/>
        <w:numPr>
          <w:ilvl w:val="0"/>
          <w:numId w:val="11"/>
        </w:numPr>
        <w:rPr>
          <w:color w:val="auto"/>
          <w:lang w:val="es-ES" w:eastAsia="en-US"/>
        </w:rPr>
      </w:pPr>
      <w:r w:rsidRPr="000F0C09">
        <w:rPr>
          <w:color w:val="auto"/>
          <w:lang w:val="es-ES" w:eastAsia="en-US"/>
        </w:rPr>
        <w:t>Ventana de libros similar a la de los estudiantes.</w:t>
      </w:r>
    </w:p>
    <w:p w14:paraId="007F3A78" w14:textId="598C9E5D" w:rsidR="000F0C09" w:rsidRPr="000F0C09" w:rsidRDefault="000F0C09" w:rsidP="000F0C09">
      <w:pPr>
        <w:pStyle w:val="Textoindependiente"/>
        <w:numPr>
          <w:ilvl w:val="0"/>
          <w:numId w:val="11"/>
        </w:numPr>
        <w:rPr>
          <w:color w:val="auto"/>
          <w:lang w:val="es-ES" w:eastAsia="en-US"/>
        </w:rPr>
      </w:pPr>
      <w:r w:rsidRPr="000F0C09">
        <w:rPr>
          <w:color w:val="auto"/>
          <w:lang w:val="es-ES" w:eastAsia="en-US"/>
        </w:rPr>
        <w:t>Ventana que muestra los datos del usuario y los libros seleccionados. Esta ventana se mostrará antes de finalizar el proceso de préstamos.</w:t>
      </w:r>
    </w:p>
    <w:p w14:paraId="4EE30D49" w14:textId="6293D62A" w:rsidR="0082775D" w:rsidRPr="0082775D" w:rsidRDefault="0082775D" w:rsidP="005B2798">
      <w:pPr>
        <w:pStyle w:val="Textoindependiente"/>
        <w:ind w:left="2160"/>
        <w:rPr>
          <w:color w:val="auto"/>
          <w:lang w:val="es-ES" w:eastAsia="en-US"/>
        </w:rPr>
      </w:pPr>
    </w:p>
    <w:p w14:paraId="00E7D677" w14:textId="5DA899FD" w:rsidR="00F457F5" w:rsidRPr="002C4EE5" w:rsidRDefault="002C4EE5" w:rsidP="001F70B9">
      <w:pPr>
        <w:pStyle w:val="InfoBlue"/>
        <w:numPr>
          <w:ilvl w:val="0"/>
          <w:numId w:val="9"/>
        </w:numPr>
        <w:rPr>
          <w:i w:val="0"/>
          <w:iCs/>
          <w:color w:val="auto"/>
          <w:lang w:val="es-ES"/>
        </w:rPr>
      </w:pPr>
      <w:r w:rsidRPr="002C4EE5">
        <w:rPr>
          <w:b/>
          <w:bCs/>
          <w:i w:val="0"/>
          <w:iCs/>
          <w:color w:val="auto"/>
          <w:lang w:val="es-ES"/>
        </w:rPr>
        <w:t>Usabilidad:</w:t>
      </w:r>
      <w:r>
        <w:rPr>
          <w:i w:val="0"/>
          <w:iCs/>
          <w:color w:val="auto"/>
          <w:lang w:val="es-ES"/>
        </w:rPr>
        <w:t xml:space="preserve"> </w:t>
      </w:r>
      <w:r w:rsidR="0082775D">
        <w:rPr>
          <w:i w:val="0"/>
          <w:iCs/>
          <w:color w:val="auto"/>
          <w:lang w:val="es-ES"/>
        </w:rPr>
        <w:t xml:space="preserve">Simplicidad para </w:t>
      </w:r>
      <w:r w:rsidR="000F0C09">
        <w:rPr>
          <w:i w:val="0"/>
          <w:iCs/>
          <w:color w:val="auto"/>
          <w:lang w:val="es-ES"/>
        </w:rPr>
        <w:t>seleccionar al usuario y los libros con un solo click.</w:t>
      </w:r>
    </w:p>
    <w:p w14:paraId="591B4881" w14:textId="77777777" w:rsidR="00F457F5" w:rsidRPr="0026098C" w:rsidRDefault="00F457F5" w:rsidP="00D16811">
      <w:pPr>
        <w:pStyle w:val="Ttulo1"/>
        <w:tabs>
          <w:tab w:val="left" w:pos="425"/>
        </w:tabs>
        <w:spacing w:before="480"/>
      </w:pPr>
      <w:bookmarkStart w:id="44" w:name="_Toc296587041"/>
      <w:bookmarkStart w:id="45" w:name="_Toc445280480"/>
      <w:bookmarkStart w:id="46" w:name="_Toc182983465"/>
      <w:r w:rsidRPr="0026098C">
        <w:t>Pos</w:t>
      </w:r>
      <w:r w:rsidR="00273092">
        <w:t>t</w:t>
      </w:r>
      <w:r w:rsidRPr="0026098C">
        <w:t>condiciones</w:t>
      </w:r>
      <w:bookmarkEnd w:id="44"/>
      <w:bookmarkEnd w:id="45"/>
      <w:bookmarkEnd w:id="46"/>
    </w:p>
    <w:p w14:paraId="1017AAD5" w14:textId="54CE2C4B" w:rsidR="002C4EE5" w:rsidRPr="002C4EE5" w:rsidRDefault="005B2798" w:rsidP="001F70B9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Al enlazar los datos del usuario y libro automáticamente y establecer una fecha límite, dar click en el botón de guardar y finalizar el préstamo.</w:t>
      </w:r>
    </w:p>
    <w:p w14:paraId="77015636" w14:textId="77777777" w:rsidR="002C4EE5" w:rsidRDefault="002C4EE5" w:rsidP="002C4EE5">
      <w:pPr>
        <w:pStyle w:val="Textoindependiente"/>
        <w:ind w:left="568"/>
        <w:rPr>
          <w:lang w:val="es-ES" w:eastAsia="en-US"/>
        </w:rPr>
      </w:pPr>
    </w:p>
    <w:p w14:paraId="3517308E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2405602B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2D9D6813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631A9785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6961C8F3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7645C0FC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1FD6DCAC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729C5BE6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556F6FF8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128CA884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0C5E39B3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254CC012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7200996B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5E25933C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07DA4FCF" w14:textId="77777777" w:rsidR="003071CD" w:rsidRPr="002C4EE5" w:rsidRDefault="003071CD" w:rsidP="002C4EE5">
      <w:pPr>
        <w:pStyle w:val="Textoindependiente"/>
        <w:ind w:left="568"/>
        <w:rPr>
          <w:lang w:val="es-ES" w:eastAsia="en-US"/>
        </w:rPr>
      </w:pPr>
    </w:p>
    <w:p w14:paraId="035B7789" w14:textId="3EA768C0" w:rsidR="006B7FEC" w:rsidRDefault="0082775D" w:rsidP="006B7FEC">
      <w:pPr>
        <w:pStyle w:val="Ttulo1"/>
        <w:tabs>
          <w:tab w:val="left" w:pos="425"/>
        </w:tabs>
        <w:spacing w:before="480"/>
      </w:pPr>
      <w:bookmarkStart w:id="47" w:name="_Toc182983466"/>
      <w:r>
        <w:t>Diagrama de caso de uso</w:t>
      </w:r>
      <w:bookmarkEnd w:id="47"/>
    </w:p>
    <w:p w14:paraId="55F2DE35" w14:textId="0F77D60D" w:rsidR="006B7FEC" w:rsidRDefault="006B7FEC" w:rsidP="006B7FEC">
      <w:pPr>
        <w:pStyle w:val="NormalWeb"/>
        <w:rPr>
          <w:lang w:val="es-US" w:eastAsia="es-US"/>
        </w:rPr>
      </w:pPr>
      <w:r>
        <w:rPr>
          <w:noProof/>
        </w:rPr>
        <w:drawing>
          <wp:inline distT="0" distB="0" distL="0" distR="0" wp14:anchorId="71549C08" wp14:editId="376A687D">
            <wp:extent cx="5546090" cy="5356860"/>
            <wp:effectExtent l="0" t="0" r="0" b="0"/>
            <wp:docPr id="234513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365"/>
                    <a:stretch/>
                  </pic:blipFill>
                  <pic:spPr bwMode="auto">
                    <a:xfrm>
                      <a:off x="0" y="0"/>
                      <a:ext cx="5564674" cy="537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E04FE" w14:textId="01DCFA63" w:rsidR="00316ABC" w:rsidRDefault="00316ABC" w:rsidP="00316ABC">
      <w:pPr>
        <w:pStyle w:val="NormalWeb"/>
        <w:rPr>
          <w:lang w:val="es-US" w:eastAsia="es-US"/>
        </w:rPr>
      </w:pPr>
    </w:p>
    <w:p w14:paraId="6CDA686D" w14:textId="77777777" w:rsidR="00BD3CEF" w:rsidRDefault="00BD3CEF" w:rsidP="00BD3CEF"/>
    <w:p w14:paraId="72C9FEBA" w14:textId="7F551BB0" w:rsidR="00B85EA0" w:rsidRPr="00B774BC" w:rsidRDefault="00BD3CEF" w:rsidP="00BD3CEF">
      <w:pPr>
        <w:tabs>
          <w:tab w:val="left" w:pos="2736"/>
        </w:tabs>
        <w:rPr>
          <w:b/>
          <w:bCs/>
          <w:sz w:val="36"/>
        </w:rPr>
      </w:pPr>
      <w:r w:rsidRPr="00B774BC">
        <w:rPr>
          <w:b/>
          <w:bCs/>
          <w:sz w:val="36"/>
        </w:rPr>
        <w:t>Anexos</w:t>
      </w:r>
    </w:p>
    <w:p w14:paraId="6F1D246F" w14:textId="47EC2254" w:rsidR="00BD3CEF" w:rsidRPr="00B774BC" w:rsidRDefault="00316ABC" w:rsidP="00A31FAE">
      <w:pPr>
        <w:tabs>
          <w:tab w:val="left" w:pos="2736"/>
        </w:tabs>
        <w:rPr>
          <w:szCs w:val="14"/>
        </w:rPr>
      </w:pPr>
      <w:hyperlink r:id="rId12" w:history="1">
        <w:r w:rsidRPr="00AA17D4">
          <w:rPr>
            <w:rStyle w:val="Hipervnculo"/>
            <w:szCs w:val="14"/>
          </w:rPr>
          <w:t>https://lucid.app/lucidchart/b3a135bf-36d3-4d87-8368-a066fe47e6bd/edit?viewport_loc=-189%2C-566%2C1775%2C816%2C.Q4MUjXso07N&amp;invitationId=inv_92cba8f5-5521-441f-a62f-fbf7edd95f93</w:t>
        </w:r>
      </w:hyperlink>
      <w:r>
        <w:rPr>
          <w:szCs w:val="14"/>
        </w:rPr>
        <w:t xml:space="preserve"> </w:t>
      </w:r>
    </w:p>
    <w:sectPr w:rsidR="00BD3CEF" w:rsidRPr="00B774BC" w:rsidSect="00634186">
      <w:headerReference w:type="default" r:id="rId13"/>
      <w:footerReference w:type="default" r:id="rId14"/>
      <w:footnotePr>
        <w:pos w:val="beneathText"/>
      </w:footnotePr>
      <w:pgSz w:w="11905" w:h="16837"/>
      <w:pgMar w:top="2238" w:right="1411" w:bottom="1710" w:left="1699" w:header="706" w:footer="70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6BD6B" w14:textId="77777777" w:rsidR="00ED3883" w:rsidRDefault="00ED3883">
      <w:r>
        <w:separator/>
      </w:r>
    </w:p>
  </w:endnote>
  <w:endnote w:type="continuationSeparator" w:id="0">
    <w:p w14:paraId="465E5782" w14:textId="77777777" w:rsidR="00ED3883" w:rsidRDefault="00ED3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 (WN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3ACE7" w14:textId="77777777" w:rsidR="00623F53" w:rsidRPr="00F83492" w:rsidRDefault="00623F53" w:rsidP="00F834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951"/>
      <w:gridCol w:w="4961"/>
      <w:gridCol w:w="2552"/>
    </w:tblGrid>
    <w:tr w:rsidR="00623F53" w:rsidRPr="0022468F" w14:paraId="6E97FD00" w14:textId="77777777">
      <w:tc>
        <w:tcPr>
          <w:tcW w:w="1951" w:type="dxa"/>
        </w:tcPr>
        <w:p w14:paraId="3E8F92BA" w14:textId="77777777" w:rsidR="00623F53" w:rsidRPr="0022468F" w:rsidRDefault="00623F53" w:rsidP="00692233">
          <w:pPr>
            <w:snapToGrid w:val="0"/>
            <w:ind w:right="360"/>
            <w:rPr>
              <w:lang w:val="es-ES"/>
            </w:rPr>
          </w:pPr>
          <w:r w:rsidRPr="0022468F">
            <w:rPr>
              <w:lang w:val="es-ES"/>
            </w:rPr>
            <w:t>Confidencial</w:t>
          </w:r>
        </w:p>
      </w:tc>
      <w:tc>
        <w:tcPr>
          <w:tcW w:w="4961" w:type="dxa"/>
        </w:tcPr>
        <w:p w14:paraId="24FCBF84" w14:textId="34185BA0" w:rsidR="00623F53" w:rsidRPr="0022468F" w:rsidRDefault="00623F53" w:rsidP="00692233">
          <w:pPr>
            <w:snapToGrid w:val="0"/>
            <w:jc w:val="center"/>
            <w:rPr>
              <w:lang w:val="es-ES"/>
            </w:rPr>
          </w:pPr>
          <w:r w:rsidRPr="0022468F">
            <w:rPr>
              <w:rFonts w:ascii="Symbol" w:hAnsi="Symbol"/>
              <w:lang w:val="es-ES"/>
            </w:rPr>
            <w:t></w:t>
          </w:r>
          <w:r w:rsidRPr="0022468F">
            <w:rPr>
              <w:lang w:val="es-ES"/>
            </w:rPr>
            <w:t xml:space="preserve"> </w:t>
          </w:r>
          <w:r w:rsidR="003071CD">
            <w:rPr>
              <w:lang w:val="es-ES"/>
            </w:rPr>
            <w:t>Soluciones Integrales CODIGO</w:t>
          </w:r>
          <w:r w:rsidRPr="0022468F">
            <w:rPr>
              <w:lang w:val="es-ES"/>
            </w:rPr>
            <w:t xml:space="preserve">, </w:t>
          </w:r>
          <w:r w:rsidRPr="0022468F">
            <w:rPr>
              <w:lang w:val="es-ES"/>
            </w:rPr>
            <w:fldChar w:fldCharType="begin"/>
          </w:r>
          <w:r w:rsidRPr="0022468F">
            <w:rPr>
              <w:lang w:val="es-ES"/>
            </w:rPr>
            <w:instrText xml:space="preserve"> DATE \@"YYYY" </w:instrText>
          </w:r>
          <w:r w:rsidRPr="0022468F">
            <w:rPr>
              <w:lang w:val="es-ES"/>
            </w:rPr>
            <w:fldChar w:fldCharType="separate"/>
          </w:r>
          <w:r w:rsidR="006B7FEC">
            <w:rPr>
              <w:noProof/>
              <w:lang w:val="es-ES"/>
            </w:rPr>
            <w:t>2024</w:t>
          </w:r>
          <w:r w:rsidRPr="0022468F">
            <w:rPr>
              <w:lang w:val="es-ES"/>
            </w:rPr>
            <w:fldChar w:fldCharType="end"/>
          </w:r>
        </w:p>
      </w:tc>
      <w:tc>
        <w:tcPr>
          <w:tcW w:w="2552" w:type="dxa"/>
        </w:tcPr>
        <w:p w14:paraId="0F4BEB8B" w14:textId="77777777" w:rsidR="00623F53" w:rsidRPr="0022468F" w:rsidRDefault="00623F53" w:rsidP="00692233">
          <w:pPr>
            <w:snapToGrid w:val="0"/>
            <w:jc w:val="right"/>
            <w:rPr>
              <w:lang w:val="es-ES"/>
            </w:rPr>
          </w:pPr>
          <w:r w:rsidRPr="0022468F">
            <w:rPr>
              <w:lang w:val="es-ES"/>
            </w:rPr>
            <w:t xml:space="preserve">Página </w:t>
          </w:r>
          <w:r w:rsidRPr="0022468F">
            <w:rPr>
              <w:lang w:val="es-ES"/>
            </w:rPr>
            <w:fldChar w:fldCharType="begin"/>
          </w:r>
          <w:r w:rsidRPr="0022468F">
            <w:rPr>
              <w:lang w:val="es-ES"/>
            </w:rPr>
            <w:instrText xml:space="preserve"> PAGE </w:instrText>
          </w:r>
          <w:r w:rsidRPr="0022468F">
            <w:rPr>
              <w:lang w:val="es-ES"/>
            </w:rPr>
            <w:fldChar w:fldCharType="separate"/>
          </w:r>
          <w:r w:rsidR="000445C4">
            <w:rPr>
              <w:noProof/>
              <w:lang w:val="es-ES"/>
            </w:rPr>
            <w:t>3</w:t>
          </w:r>
          <w:r w:rsidRPr="0022468F">
            <w:rPr>
              <w:lang w:val="es-ES"/>
            </w:rPr>
            <w:fldChar w:fldCharType="end"/>
          </w:r>
          <w:r w:rsidRPr="0022468F">
            <w:rPr>
              <w:lang w:val="es-ES"/>
            </w:rPr>
            <w:t xml:space="preserve"> </w:t>
          </w:r>
        </w:p>
      </w:tc>
    </w:tr>
  </w:tbl>
  <w:p w14:paraId="57D1CA1B" w14:textId="77777777" w:rsidR="00623F53" w:rsidRPr="0022468F" w:rsidRDefault="00623F53" w:rsidP="001C58B8">
    <w:pPr>
      <w:pStyle w:val="Piedepgina"/>
      <w:rPr>
        <w:lang w:val="es-ES"/>
      </w:rPr>
    </w:pPr>
  </w:p>
  <w:p w14:paraId="2643573C" w14:textId="77777777" w:rsidR="00623F53" w:rsidRPr="0022468F" w:rsidRDefault="00623F53" w:rsidP="001C58B8">
    <w:pPr>
      <w:pStyle w:val="Piedepgina"/>
      <w:rPr>
        <w:lang w:val="es-ES"/>
      </w:rPr>
    </w:pPr>
  </w:p>
  <w:p w14:paraId="00766215" w14:textId="77777777" w:rsidR="00623F53" w:rsidRPr="001C58B8" w:rsidRDefault="00623F53" w:rsidP="001C58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5680C" w14:textId="77777777" w:rsidR="00ED3883" w:rsidRDefault="00ED3883">
      <w:r>
        <w:separator/>
      </w:r>
    </w:p>
  </w:footnote>
  <w:footnote w:type="continuationSeparator" w:id="0">
    <w:p w14:paraId="7F350EE9" w14:textId="77777777" w:rsidR="00ED3883" w:rsidRDefault="00ED3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67306" w14:textId="2CD49495" w:rsidR="000A2E59" w:rsidRPr="003833A6" w:rsidRDefault="00F42DD3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1BF762BC" wp14:editId="5F82827B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2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07C4" w:rsidRPr="00C307C4">
      <w:rPr>
        <w:rFonts w:cs="Arial"/>
        <w:b/>
        <w:bCs/>
        <w:sz w:val="32"/>
        <w:szCs w:val="32"/>
        <w:lang w:val="es-ES"/>
      </w:rPr>
      <w:t>Soluciones Integrales CODIGO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62C2D" w14:textId="77777777" w:rsidR="003833A6" w:rsidRDefault="003833A6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</w:p>
  <w:p w14:paraId="7CBEA76F" w14:textId="1118457E" w:rsidR="003833A6" w:rsidRPr="003833A6" w:rsidRDefault="00F42DD3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532CE79F" wp14:editId="1AE65359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3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33A6" w:rsidRPr="00C307C4">
      <w:rPr>
        <w:rFonts w:cs="Arial"/>
        <w:b/>
        <w:bCs/>
        <w:sz w:val="32"/>
        <w:szCs w:val="32"/>
        <w:lang w:val="es-ES"/>
      </w:rPr>
      <w:t>Soluciones Integrales CODIGO</w:t>
    </w:r>
  </w:p>
  <w:p w14:paraId="3DDFA066" w14:textId="2752E395" w:rsidR="00623F53" w:rsidRPr="00BA2915" w:rsidRDefault="00623F53" w:rsidP="00BA291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CA69C" w14:textId="3FC3952F" w:rsidR="00623F53" w:rsidRPr="000A36D1" w:rsidRDefault="00F42DD3" w:rsidP="000A36D1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41BDAF9A" wp14:editId="7AB9AA34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36D1" w:rsidRPr="00C307C4">
      <w:rPr>
        <w:rFonts w:cs="Arial"/>
        <w:b/>
        <w:bCs/>
        <w:sz w:val="32"/>
        <w:szCs w:val="32"/>
        <w:lang w:val="es-ES"/>
      </w:rPr>
      <w:t>Soluciones Integrales CODIGO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3EA5300"/>
    <w:lvl w:ilvl="0">
      <w:start w:val="1"/>
      <w:numFmt w:val="decimal"/>
      <w:pStyle w:val="Ttulo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Ttulo2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00000002"/>
    <w:multiLevelType w:val="multilevel"/>
    <w:tmpl w:val="00000002"/>
    <w:name w:val="Outlin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0000003"/>
    <w:multiLevelType w:val="multilevel"/>
    <w:tmpl w:val="E6829358"/>
    <w:name w:val="WW8Num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00000004"/>
    <w:multiLevelType w:val="multilevel"/>
    <w:tmpl w:val="E6829358"/>
    <w:name w:val="WW8Num3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 w15:restartNumberingAfterBreak="0">
    <w:nsid w:val="00000006"/>
    <w:multiLevelType w:val="multi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multi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8"/>
    <w:multiLevelType w:val="multi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7" w15:restartNumberingAfterBreak="0">
    <w:nsid w:val="00000009"/>
    <w:multiLevelType w:val="multilevel"/>
    <w:tmpl w:val="00000009"/>
    <w:name w:val="WW8Num8"/>
    <w:lvl w:ilvl="0">
      <w:start w:val="1"/>
      <w:numFmt w:val="decimal"/>
      <w:pStyle w:val="ISOBULLE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77"/>
        </w:tabs>
        <w:ind w:left="377" w:hanging="360"/>
      </w:pPr>
    </w:lvl>
    <w:lvl w:ilvl="2">
      <w:start w:val="3"/>
      <w:numFmt w:val="decimal"/>
      <w:lvlText w:val="%1.%2.%3."/>
      <w:lvlJc w:val="left"/>
      <w:pPr>
        <w:tabs>
          <w:tab w:val="num" w:pos="394"/>
        </w:tabs>
        <w:ind w:left="394" w:hanging="360"/>
      </w:pPr>
    </w:lvl>
    <w:lvl w:ilvl="3">
      <w:start w:val="1"/>
      <w:numFmt w:val="decimal"/>
      <w:lvlText w:val="%1.%2.%3.%4"/>
      <w:lvlJc w:val="left"/>
      <w:pPr>
        <w:tabs>
          <w:tab w:val="num" w:pos="411"/>
        </w:tabs>
        <w:ind w:left="411" w:hanging="360"/>
      </w:pPr>
    </w:lvl>
    <w:lvl w:ilvl="4">
      <w:start w:val="1"/>
      <w:numFmt w:val="decimal"/>
      <w:lvlText w:val="%1.%2.%3.%4.%5."/>
      <w:lvlJc w:val="left"/>
      <w:pPr>
        <w:tabs>
          <w:tab w:val="num" w:pos="428"/>
        </w:tabs>
        <w:ind w:left="428" w:hanging="360"/>
      </w:pPr>
    </w:lvl>
    <w:lvl w:ilvl="5">
      <w:start w:val="1"/>
      <w:numFmt w:val="decimal"/>
      <w:lvlText w:val="%1.%2.%3.%4.%5.%6."/>
      <w:lvlJc w:val="left"/>
      <w:pPr>
        <w:tabs>
          <w:tab w:val="num" w:pos="445"/>
        </w:tabs>
        <w:ind w:left="44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62"/>
        </w:tabs>
        <w:ind w:left="462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479"/>
        </w:tabs>
        <w:ind w:left="479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496"/>
        </w:tabs>
        <w:ind w:left="496" w:hanging="360"/>
      </w:pPr>
    </w:lvl>
  </w:abstractNum>
  <w:abstractNum w:abstractNumId="8" w15:restartNumberingAfterBreak="0">
    <w:nsid w:val="0000000A"/>
    <w:multiLevelType w:val="multilevel"/>
    <w:tmpl w:val="0000000A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B"/>
    <w:multiLevelType w:val="multi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0000000C"/>
    <w:multiLevelType w:val="multilevel"/>
    <w:tmpl w:val="0000000C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1" w15:restartNumberingAfterBreak="0">
    <w:nsid w:val="0000000D"/>
    <w:multiLevelType w:val="multilevel"/>
    <w:tmpl w:val="0000000D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2" w15:restartNumberingAfterBreak="0">
    <w:nsid w:val="0000000E"/>
    <w:multiLevelType w:val="multilevel"/>
    <w:tmpl w:val="0000000E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F"/>
    <w:multiLevelType w:val="multilevel"/>
    <w:tmpl w:val="0000000F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0000010"/>
    <w:multiLevelType w:val="multilevel"/>
    <w:tmpl w:val="00000010"/>
    <w:name w:val="WW8Num15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83"/>
        </w:tabs>
        <w:ind w:left="383" w:hanging="360"/>
      </w:pPr>
    </w:lvl>
    <w:lvl w:ilvl="2">
      <w:start w:val="3"/>
      <w:numFmt w:val="decimal"/>
      <w:lvlText w:val="%1.%2.%3."/>
      <w:lvlJc w:val="left"/>
      <w:pPr>
        <w:tabs>
          <w:tab w:val="num" w:pos="406"/>
        </w:tabs>
        <w:ind w:left="406" w:hanging="360"/>
      </w:pPr>
    </w:lvl>
    <w:lvl w:ilvl="3">
      <w:start w:val="1"/>
      <w:numFmt w:val="decimal"/>
      <w:lvlText w:val="%1.%2.%3.%4"/>
      <w:lvlJc w:val="left"/>
      <w:pPr>
        <w:tabs>
          <w:tab w:val="num" w:pos="429"/>
        </w:tabs>
        <w:ind w:left="429" w:hanging="360"/>
      </w:pPr>
    </w:lvl>
    <w:lvl w:ilvl="4">
      <w:start w:val="1"/>
      <w:numFmt w:val="decimal"/>
      <w:lvlText w:val="%1.%2.%3.%4.%5."/>
      <w:lvlJc w:val="left"/>
      <w:pPr>
        <w:tabs>
          <w:tab w:val="num" w:pos="452"/>
        </w:tabs>
        <w:ind w:left="452" w:hanging="360"/>
      </w:pPr>
    </w:lvl>
    <w:lvl w:ilvl="5">
      <w:start w:val="1"/>
      <w:numFmt w:val="decimal"/>
      <w:lvlText w:val="%1.%2.%3.%4.%5.%6."/>
      <w:lvlJc w:val="left"/>
      <w:pPr>
        <w:tabs>
          <w:tab w:val="num" w:pos="475"/>
        </w:tabs>
        <w:ind w:left="47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98"/>
        </w:tabs>
        <w:ind w:left="498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521"/>
        </w:tabs>
        <w:ind w:left="521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544"/>
        </w:tabs>
        <w:ind w:left="544" w:hanging="360"/>
      </w:pPr>
    </w:lvl>
  </w:abstractNum>
  <w:abstractNum w:abstractNumId="15" w15:restartNumberingAfterBreak="0">
    <w:nsid w:val="00000011"/>
    <w:multiLevelType w:val="multilevel"/>
    <w:tmpl w:val="00000011"/>
    <w:name w:val="WW8Num1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83"/>
        </w:tabs>
        <w:ind w:left="383" w:hanging="360"/>
      </w:pPr>
    </w:lvl>
    <w:lvl w:ilvl="2">
      <w:start w:val="4"/>
      <w:numFmt w:val="decimal"/>
      <w:lvlText w:val="%1.%2.%3."/>
      <w:lvlJc w:val="left"/>
      <w:pPr>
        <w:tabs>
          <w:tab w:val="num" w:pos="406"/>
        </w:tabs>
        <w:ind w:left="406" w:hanging="360"/>
      </w:pPr>
    </w:lvl>
    <w:lvl w:ilvl="3">
      <w:start w:val="1"/>
      <w:numFmt w:val="decimal"/>
      <w:lvlText w:val="%1.%2.%3.%4"/>
      <w:lvlJc w:val="left"/>
      <w:pPr>
        <w:tabs>
          <w:tab w:val="num" w:pos="429"/>
        </w:tabs>
        <w:ind w:left="429" w:hanging="360"/>
      </w:pPr>
    </w:lvl>
    <w:lvl w:ilvl="4">
      <w:start w:val="1"/>
      <w:numFmt w:val="decimal"/>
      <w:lvlText w:val="%1.%2.%3.%4.%5."/>
      <w:lvlJc w:val="left"/>
      <w:pPr>
        <w:tabs>
          <w:tab w:val="num" w:pos="452"/>
        </w:tabs>
        <w:ind w:left="452" w:hanging="360"/>
      </w:pPr>
    </w:lvl>
    <w:lvl w:ilvl="5">
      <w:start w:val="1"/>
      <w:numFmt w:val="decimal"/>
      <w:lvlText w:val="%1.%2.%3.%4.%5.%6."/>
      <w:lvlJc w:val="left"/>
      <w:pPr>
        <w:tabs>
          <w:tab w:val="num" w:pos="475"/>
        </w:tabs>
        <w:ind w:left="47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98"/>
        </w:tabs>
        <w:ind w:left="498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521"/>
        </w:tabs>
        <w:ind w:left="521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544"/>
        </w:tabs>
        <w:ind w:left="544" w:hanging="360"/>
      </w:pPr>
    </w:lvl>
  </w:abstractNum>
  <w:abstractNum w:abstractNumId="16" w15:restartNumberingAfterBreak="0">
    <w:nsid w:val="00000012"/>
    <w:multiLevelType w:val="multilevel"/>
    <w:tmpl w:val="00000012"/>
    <w:name w:val="WW8Num1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01C502FA"/>
    <w:multiLevelType w:val="hybridMultilevel"/>
    <w:tmpl w:val="E308381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4540C73"/>
    <w:multiLevelType w:val="multilevel"/>
    <w:tmpl w:val="00000002"/>
    <w:name w:val="Outlin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9" w15:restartNumberingAfterBreak="0">
    <w:nsid w:val="278962F2"/>
    <w:multiLevelType w:val="hybridMultilevel"/>
    <w:tmpl w:val="ADFC395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CD4517"/>
    <w:multiLevelType w:val="hybridMultilevel"/>
    <w:tmpl w:val="71C4F086"/>
    <w:lvl w:ilvl="0" w:tplc="5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8DB33DF"/>
    <w:multiLevelType w:val="hybridMultilevel"/>
    <w:tmpl w:val="47DE90A4"/>
    <w:lvl w:ilvl="0" w:tplc="3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ECB0A63"/>
    <w:multiLevelType w:val="hybridMultilevel"/>
    <w:tmpl w:val="65A84DD6"/>
    <w:lvl w:ilvl="0" w:tplc="5364BB9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05" w:hanging="360"/>
      </w:pPr>
    </w:lvl>
    <w:lvl w:ilvl="2" w:tplc="300A001B" w:tentative="1">
      <w:start w:val="1"/>
      <w:numFmt w:val="lowerRoman"/>
      <w:lvlText w:val="%3."/>
      <w:lvlJc w:val="right"/>
      <w:pPr>
        <w:ind w:left="2225" w:hanging="180"/>
      </w:pPr>
    </w:lvl>
    <w:lvl w:ilvl="3" w:tplc="300A000F" w:tentative="1">
      <w:start w:val="1"/>
      <w:numFmt w:val="decimal"/>
      <w:lvlText w:val="%4."/>
      <w:lvlJc w:val="left"/>
      <w:pPr>
        <w:ind w:left="2945" w:hanging="360"/>
      </w:pPr>
    </w:lvl>
    <w:lvl w:ilvl="4" w:tplc="300A0019" w:tentative="1">
      <w:start w:val="1"/>
      <w:numFmt w:val="lowerLetter"/>
      <w:lvlText w:val="%5."/>
      <w:lvlJc w:val="left"/>
      <w:pPr>
        <w:ind w:left="3665" w:hanging="360"/>
      </w:pPr>
    </w:lvl>
    <w:lvl w:ilvl="5" w:tplc="300A001B" w:tentative="1">
      <w:start w:val="1"/>
      <w:numFmt w:val="lowerRoman"/>
      <w:lvlText w:val="%6."/>
      <w:lvlJc w:val="right"/>
      <w:pPr>
        <w:ind w:left="4385" w:hanging="180"/>
      </w:pPr>
    </w:lvl>
    <w:lvl w:ilvl="6" w:tplc="300A000F" w:tentative="1">
      <w:start w:val="1"/>
      <w:numFmt w:val="decimal"/>
      <w:lvlText w:val="%7."/>
      <w:lvlJc w:val="left"/>
      <w:pPr>
        <w:ind w:left="5105" w:hanging="360"/>
      </w:pPr>
    </w:lvl>
    <w:lvl w:ilvl="7" w:tplc="300A0019" w:tentative="1">
      <w:start w:val="1"/>
      <w:numFmt w:val="lowerLetter"/>
      <w:lvlText w:val="%8."/>
      <w:lvlJc w:val="left"/>
      <w:pPr>
        <w:ind w:left="5825" w:hanging="360"/>
      </w:pPr>
    </w:lvl>
    <w:lvl w:ilvl="8" w:tplc="3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6B3A64A5"/>
    <w:multiLevelType w:val="hybridMultilevel"/>
    <w:tmpl w:val="A8AE8428"/>
    <w:lvl w:ilvl="0" w:tplc="3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4" w15:restartNumberingAfterBreak="0">
    <w:nsid w:val="70AB2BC9"/>
    <w:multiLevelType w:val="hybridMultilevel"/>
    <w:tmpl w:val="E44277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05FBA"/>
    <w:multiLevelType w:val="hybridMultilevel"/>
    <w:tmpl w:val="0AF47BA4"/>
    <w:lvl w:ilvl="0" w:tplc="30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7F617C15"/>
    <w:multiLevelType w:val="hybridMultilevel"/>
    <w:tmpl w:val="E8940288"/>
    <w:lvl w:ilvl="0" w:tplc="5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5972448">
    <w:abstractNumId w:val="0"/>
  </w:num>
  <w:num w:numId="2" w16cid:durableId="1916892113">
    <w:abstractNumId w:val="7"/>
  </w:num>
  <w:num w:numId="3" w16cid:durableId="1757022031">
    <w:abstractNumId w:val="22"/>
  </w:num>
  <w:num w:numId="4" w16cid:durableId="545262147">
    <w:abstractNumId w:val="23"/>
  </w:num>
  <w:num w:numId="5" w16cid:durableId="1330910545">
    <w:abstractNumId w:val="19"/>
  </w:num>
  <w:num w:numId="6" w16cid:durableId="1809080584">
    <w:abstractNumId w:val="25"/>
  </w:num>
  <w:num w:numId="7" w16cid:durableId="1060667005">
    <w:abstractNumId w:val="21"/>
  </w:num>
  <w:num w:numId="8" w16cid:durableId="1608465591">
    <w:abstractNumId w:val="24"/>
  </w:num>
  <w:num w:numId="9" w16cid:durableId="2069380247">
    <w:abstractNumId w:val="17"/>
  </w:num>
  <w:num w:numId="10" w16cid:durableId="1062211130">
    <w:abstractNumId w:val="26"/>
  </w:num>
  <w:num w:numId="11" w16cid:durableId="1217811712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F5"/>
    <w:rsid w:val="00001FD9"/>
    <w:rsid w:val="000025F4"/>
    <w:rsid w:val="00004690"/>
    <w:rsid w:val="00010A28"/>
    <w:rsid w:val="00010E2C"/>
    <w:rsid w:val="0001622B"/>
    <w:rsid w:val="0002151B"/>
    <w:rsid w:val="00022A68"/>
    <w:rsid w:val="00022E4F"/>
    <w:rsid w:val="000309C9"/>
    <w:rsid w:val="00041EF4"/>
    <w:rsid w:val="000445C4"/>
    <w:rsid w:val="0006167F"/>
    <w:rsid w:val="000626BA"/>
    <w:rsid w:val="00065D5B"/>
    <w:rsid w:val="00077D8A"/>
    <w:rsid w:val="0008367A"/>
    <w:rsid w:val="00086A44"/>
    <w:rsid w:val="000925C3"/>
    <w:rsid w:val="00094F01"/>
    <w:rsid w:val="00097F82"/>
    <w:rsid w:val="000A0B8D"/>
    <w:rsid w:val="000A17A0"/>
    <w:rsid w:val="000A2E59"/>
    <w:rsid w:val="000A36D1"/>
    <w:rsid w:val="000A4A9A"/>
    <w:rsid w:val="000B05D2"/>
    <w:rsid w:val="000B7623"/>
    <w:rsid w:val="000C51BE"/>
    <w:rsid w:val="000D19E9"/>
    <w:rsid w:val="000D68F6"/>
    <w:rsid w:val="000E71FD"/>
    <w:rsid w:val="000F0C09"/>
    <w:rsid w:val="001011C7"/>
    <w:rsid w:val="00102744"/>
    <w:rsid w:val="00105EC9"/>
    <w:rsid w:val="001120BC"/>
    <w:rsid w:val="00116E9E"/>
    <w:rsid w:val="00143BB0"/>
    <w:rsid w:val="00146A17"/>
    <w:rsid w:val="001473B5"/>
    <w:rsid w:val="001617EC"/>
    <w:rsid w:val="0017282A"/>
    <w:rsid w:val="00176F37"/>
    <w:rsid w:val="00196701"/>
    <w:rsid w:val="001972CF"/>
    <w:rsid w:val="00197BBB"/>
    <w:rsid w:val="001A2AB8"/>
    <w:rsid w:val="001C58B8"/>
    <w:rsid w:val="001C6A68"/>
    <w:rsid w:val="001C6EBA"/>
    <w:rsid w:val="001D0092"/>
    <w:rsid w:val="001D3CF6"/>
    <w:rsid w:val="001D76B8"/>
    <w:rsid w:val="001F0FCA"/>
    <w:rsid w:val="001F58F9"/>
    <w:rsid w:val="001F685D"/>
    <w:rsid w:val="001F70B9"/>
    <w:rsid w:val="00210ABB"/>
    <w:rsid w:val="00210DE2"/>
    <w:rsid w:val="00216300"/>
    <w:rsid w:val="00216F75"/>
    <w:rsid w:val="00224506"/>
    <w:rsid w:val="002363C6"/>
    <w:rsid w:val="00240178"/>
    <w:rsid w:val="0024197F"/>
    <w:rsid w:val="00242AE2"/>
    <w:rsid w:val="00243571"/>
    <w:rsid w:val="00246332"/>
    <w:rsid w:val="0026098C"/>
    <w:rsid w:val="002652EB"/>
    <w:rsid w:val="00265B37"/>
    <w:rsid w:val="00267A0A"/>
    <w:rsid w:val="00272179"/>
    <w:rsid w:val="00273092"/>
    <w:rsid w:val="00276BCA"/>
    <w:rsid w:val="00280386"/>
    <w:rsid w:val="00282A70"/>
    <w:rsid w:val="002851D2"/>
    <w:rsid w:val="00285BA2"/>
    <w:rsid w:val="00293201"/>
    <w:rsid w:val="002A7431"/>
    <w:rsid w:val="002B1C12"/>
    <w:rsid w:val="002B63A6"/>
    <w:rsid w:val="002B7148"/>
    <w:rsid w:val="002B72B5"/>
    <w:rsid w:val="002C17AE"/>
    <w:rsid w:val="002C4EE5"/>
    <w:rsid w:val="002D3776"/>
    <w:rsid w:val="002D55DB"/>
    <w:rsid w:val="002D5B0E"/>
    <w:rsid w:val="002D6CA6"/>
    <w:rsid w:val="002E32EE"/>
    <w:rsid w:val="002E5B9F"/>
    <w:rsid w:val="002F329E"/>
    <w:rsid w:val="003009A4"/>
    <w:rsid w:val="003045FE"/>
    <w:rsid w:val="003071CD"/>
    <w:rsid w:val="00315840"/>
    <w:rsid w:val="00316A18"/>
    <w:rsid w:val="00316ABC"/>
    <w:rsid w:val="0032557A"/>
    <w:rsid w:val="00326CC4"/>
    <w:rsid w:val="00330356"/>
    <w:rsid w:val="00345382"/>
    <w:rsid w:val="00346792"/>
    <w:rsid w:val="00347D70"/>
    <w:rsid w:val="003547A8"/>
    <w:rsid w:val="00366199"/>
    <w:rsid w:val="00372873"/>
    <w:rsid w:val="00373E89"/>
    <w:rsid w:val="003830D5"/>
    <w:rsid w:val="00383234"/>
    <w:rsid w:val="003833A6"/>
    <w:rsid w:val="0039047A"/>
    <w:rsid w:val="00393B36"/>
    <w:rsid w:val="003A0D08"/>
    <w:rsid w:val="003B1F2C"/>
    <w:rsid w:val="003C3EB4"/>
    <w:rsid w:val="003D1DBF"/>
    <w:rsid w:val="003D59B6"/>
    <w:rsid w:val="003E11CA"/>
    <w:rsid w:val="003E41DE"/>
    <w:rsid w:val="003E4EF5"/>
    <w:rsid w:val="003E51DE"/>
    <w:rsid w:val="003F13D3"/>
    <w:rsid w:val="00404678"/>
    <w:rsid w:val="004061CA"/>
    <w:rsid w:val="0041697F"/>
    <w:rsid w:val="004225E8"/>
    <w:rsid w:val="00424EED"/>
    <w:rsid w:val="0043392E"/>
    <w:rsid w:val="00436F77"/>
    <w:rsid w:val="004370CB"/>
    <w:rsid w:val="00443D49"/>
    <w:rsid w:val="00451107"/>
    <w:rsid w:val="00456B72"/>
    <w:rsid w:val="00457B7B"/>
    <w:rsid w:val="00460182"/>
    <w:rsid w:val="0046303E"/>
    <w:rsid w:val="0046470C"/>
    <w:rsid w:val="004721F5"/>
    <w:rsid w:val="004751E6"/>
    <w:rsid w:val="004827E8"/>
    <w:rsid w:val="004828D0"/>
    <w:rsid w:val="004A2C2A"/>
    <w:rsid w:val="004A2F40"/>
    <w:rsid w:val="004A53D3"/>
    <w:rsid w:val="004C3720"/>
    <w:rsid w:val="004C579A"/>
    <w:rsid w:val="004F2497"/>
    <w:rsid w:val="005002EE"/>
    <w:rsid w:val="00501A17"/>
    <w:rsid w:val="00505F93"/>
    <w:rsid w:val="00510717"/>
    <w:rsid w:val="0051107E"/>
    <w:rsid w:val="00517E88"/>
    <w:rsid w:val="00522117"/>
    <w:rsid w:val="00525908"/>
    <w:rsid w:val="00530342"/>
    <w:rsid w:val="00536BAE"/>
    <w:rsid w:val="005379F7"/>
    <w:rsid w:val="00543675"/>
    <w:rsid w:val="0054764C"/>
    <w:rsid w:val="0055114A"/>
    <w:rsid w:val="00553B8F"/>
    <w:rsid w:val="0056253D"/>
    <w:rsid w:val="005670BD"/>
    <w:rsid w:val="005760CB"/>
    <w:rsid w:val="0058399D"/>
    <w:rsid w:val="00584A39"/>
    <w:rsid w:val="005A2B14"/>
    <w:rsid w:val="005A653F"/>
    <w:rsid w:val="005B101F"/>
    <w:rsid w:val="005B1D7C"/>
    <w:rsid w:val="005B2798"/>
    <w:rsid w:val="005C217B"/>
    <w:rsid w:val="005D217B"/>
    <w:rsid w:val="005D55BD"/>
    <w:rsid w:val="005D78FB"/>
    <w:rsid w:val="005E2752"/>
    <w:rsid w:val="005E5B8F"/>
    <w:rsid w:val="005F229A"/>
    <w:rsid w:val="005F5A47"/>
    <w:rsid w:val="005F79EE"/>
    <w:rsid w:val="005F7FB9"/>
    <w:rsid w:val="00611A5D"/>
    <w:rsid w:val="00616DF9"/>
    <w:rsid w:val="00623C7F"/>
    <w:rsid w:val="00623F53"/>
    <w:rsid w:val="00633EF5"/>
    <w:rsid w:val="00634186"/>
    <w:rsid w:val="00640256"/>
    <w:rsid w:val="006424DB"/>
    <w:rsid w:val="006547A9"/>
    <w:rsid w:val="00654A7A"/>
    <w:rsid w:val="00660248"/>
    <w:rsid w:val="006623BA"/>
    <w:rsid w:val="0066254A"/>
    <w:rsid w:val="0067057A"/>
    <w:rsid w:val="00670A53"/>
    <w:rsid w:val="0067447D"/>
    <w:rsid w:val="00675369"/>
    <w:rsid w:val="006834B8"/>
    <w:rsid w:val="006903E2"/>
    <w:rsid w:val="00692233"/>
    <w:rsid w:val="006A0DED"/>
    <w:rsid w:val="006A5C1E"/>
    <w:rsid w:val="006A70B9"/>
    <w:rsid w:val="006B176A"/>
    <w:rsid w:val="006B3393"/>
    <w:rsid w:val="006B3E83"/>
    <w:rsid w:val="006B5B33"/>
    <w:rsid w:val="006B7FEC"/>
    <w:rsid w:val="006C2082"/>
    <w:rsid w:val="006D5C6D"/>
    <w:rsid w:val="006E41AA"/>
    <w:rsid w:val="006F7DB2"/>
    <w:rsid w:val="00701BCF"/>
    <w:rsid w:val="0070205C"/>
    <w:rsid w:val="007026D3"/>
    <w:rsid w:val="007077E8"/>
    <w:rsid w:val="0071030E"/>
    <w:rsid w:val="00714475"/>
    <w:rsid w:val="007208EF"/>
    <w:rsid w:val="007218EC"/>
    <w:rsid w:val="0073387E"/>
    <w:rsid w:val="007373C5"/>
    <w:rsid w:val="00742870"/>
    <w:rsid w:val="007568F9"/>
    <w:rsid w:val="00771535"/>
    <w:rsid w:val="00773671"/>
    <w:rsid w:val="007A0370"/>
    <w:rsid w:val="007A5C97"/>
    <w:rsid w:val="007A67B5"/>
    <w:rsid w:val="007B226E"/>
    <w:rsid w:val="007B4CBD"/>
    <w:rsid w:val="007B6741"/>
    <w:rsid w:val="007D694C"/>
    <w:rsid w:val="007D7226"/>
    <w:rsid w:val="007E51CC"/>
    <w:rsid w:val="007F10C5"/>
    <w:rsid w:val="007F6038"/>
    <w:rsid w:val="007F74FA"/>
    <w:rsid w:val="008010DA"/>
    <w:rsid w:val="0080515B"/>
    <w:rsid w:val="00805387"/>
    <w:rsid w:val="00806B92"/>
    <w:rsid w:val="00824D07"/>
    <w:rsid w:val="0082775D"/>
    <w:rsid w:val="00833549"/>
    <w:rsid w:val="00833D24"/>
    <w:rsid w:val="0083426D"/>
    <w:rsid w:val="00840C0B"/>
    <w:rsid w:val="00852DA3"/>
    <w:rsid w:val="0085455E"/>
    <w:rsid w:val="008552DC"/>
    <w:rsid w:val="00856358"/>
    <w:rsid w:val="008570F2"/>
    <w:rsid w:val="00876E55"/>
    <w:rsid w:val="008806FB"/>
    <w:rsid w:val="00880792"/>
    <w:rsid w:val="00891834"/>
    <w:rsid w:val="008936CF"/>
    <w:rsid w:val="0089512C"/>
    <w:rsid w:val="008951CD"/>
    <w:rsid w:val="00897E79"/>
    <w:rsid w:val="008C44DA"/>
    <w:rsid w:val="008C494B"/>
    <w:rsid w:val="008C61F2"/>
    <w:rsid w:val="008C7EE5"/>
    <w:rsid w:val="008D35D4"/>
    <w:rsid w:val="008D7C38"/>
    <w:rsid w:val="008D7CC9"/>
    <w:rsid w:val="008F1DF3"/>
    <w:rsid w:val="009020D1"/>
    <w:rsid w:val="00902942"/>
    <w:rsid w:val="009113E3"/>
    <w:rsid w:val="0091173E"/>
    <w:rsid w:val="00912805"/>
    <w:rsid w:val="00925E2E"/>
    <w:rsid w:val="0092676F"/>
    <w:rsid w:val="00927E32"/>
    <w:rsid w:val="0093483E"/>
    <w:rsid w:val="00934B0C"/>
    <w:rsid w:val="009361A8"/>
    <w:rsid w:val="00937E97"/>
    <w:rsid w:val="009577FC"/>
    <w:rsid w:val="00967E52"/>
    <w:rsid w:val="0097308C"/>
    <w:rsid w:val="00975D86"/>
    <w:rsid w:val="0098088A"/>
    <w:rsid w:val="009837A7"/>
    <w:rsid w:val="00995EEE"/>
    <w:rsid w:val="009A4193"/>
    <w:rsid w:val="009A55B7"/>
    <w:rsid w:val="009A798A"/>
    <w:rsid w:val="009B334A"/>
    <w:rsid w:val="009B5C0C"/>
    <w:rsid w:val="009C0DEF"/>
    <w:rsid w:val="009C14F4"/>
    <w:rsid w:val="009C7679"/>
    <w:rsid w:val="009D25B3"/>
    <w:rsid w:val="009D46C0"/>
    <w:rsid w:val="009E1858"/>
    <w:rsid w:val="009E692A"/>
    <w:rsid w:val="009F28E5"/>
    <w:rsid w:val="009F6BD2"/>
    <w:rsid w:val="009F7F3D"/>
    <w:rsid w:val="00A03A70"/>
    <w:rsid w:val="00A07C6F"/>
    <w:rsid w:val="00A16C23"/>
    <w:rsid w:val="00A202AF"/>
    <w:rsid w:val="00A222C0"/>
    <w:rsid w:val="00A31FAE"/>
    <w:rsid w:val="00A45FF8"/>
    <w:rsid w:val="00A516D1"/>
    <w:rsid w:val="00A52DCE"/>
    <w:rsid w:val="00A56856"/>
    <w:rsid w:val="00A56D39"/>
    <w:rsid w:val="00A71597"/>
    <w:rsid w:val="00A8148E"/>
    <w:rsid w:val="00A81FA7"/>
    <w:rsid w:val="00A8444E"/>
    <w:rsid w:val="00AB0469"/>
    <w:rsid w:val="00AB753B"/>
    <w:rsid w:val="00AC628D"/>
    <w:rsid w:val="00AD10F4"/>
    <w:rsid w:val="00AD1D26"/>
    <w:rsid w:val="00AD52A2"/>
    <w:rsid w:val="00AE02F9"/>
    <w:rsid w:val="00AF15F5"/>
    <w:rsid w:val="00AF3BD5"/>
    <w:rsid w:val="00AF6C7E"/>
    <w:rsid w:val="00B10518"/>
    <w:rsid w:val="00B11EF9"/>
    <w:rsid w:val="00B13FFC"/>
    <w:rsid w:val="00B15A1E"/>
    <w:rsid w:val="00B2673D"/>
    <w:rsid w:val="00B46C10"/>
    <w:rsid w:val="00B56DE7"/>
    <w:rsid w:val="00B65176"/>
    <w:rsid w:val="00B66542"/>
    <w:rsid w:val="00B72354"/>
    <w:rsid w:val="00B774BC"/>
    <w:rsid w:val="00B85EA0"/>
    <w:rsid w:val="00B87798"/>
    <w:rsid w:val="00B87BE8"/>
    <w:rsid w:val="00B9399F"/>
    <w:rsid w:val="00B93A05"/>
    <w:rsid w:val="00B970C9"/>
    <w:rsid w:val="00B973E8"/>
    <w:rsid w:val="00BA2915"/>
    <w:rsid w:val="00BA672A"/>
    <w:rsid w:val="00BB6A4A"/>
    <w:rsid w:val="00BC590D"/>
    <w:rsid w:val="00BD376C"/>
    <w:rsid w:val="00BD3CEF"/>
    <w:rsid w:val="00BF0B3A"/>
    <w:rsid w:val="00BF1D6B"/>
    <w:rsid w:val="00BF2BE2"/>
    <w:rsid w:val="00C01CC0"/>
    <w:rsid w:val="00C020A1"/>
    <w:rsid w:val="00C1149A"/>
    <w:rsid w:val="00C24BDA"/>
    <w:rsid w:val="00C307C4"/>
    <w:rsid w:val="00C406C5"/>
    <w:rsid w:val="00C4427A"/>
    <w:rsid w:val="00C45801"/>
    <w:rsid w:val="00C6020E"/>
    <w:rsid w:val="00C6166A"/>
    <w:rsid w:val="00C62714"/>
    <w:rsid w:val="00C64E9A"/>
    <w:rsid w:val="00C72BA3"/>
    <w:rsid w:val="00C746E7"/>
    <w:rsid w:val="00C775F2"/>
    <w:rsid w:val="00C84A05"/>
    <w:rsid w:val="00C91EF7"/>
    <w:rsid w:val="00CB2B92"/>
    <w:rsid w:val="00CC168D"/>
    <w:rsid w:val="00CC39FA"/>
    <w:rsid w:val="00CC437E"/>
    <w:rsid w:val="00CD1368"/>
    <w:rsid w:val="00CE71CB"/>
    <w:rsid w:val="00CF31C3"/>
    <w:rsid w:val="00CF3E5C"/>
    <w:rsid w:val="00CF591F"/>
    <w:rsid w:val="00D04848"/>
    <w:rsid w:val="00D06A11"/>
    <w:rsid w:val="00D06B42"/>
    <w:rsid w:val="00D075A8"/>
    <w:rsid w:val="00D16811"/>
    <w:rsid w:val="00D31646"/>
    <w:rsid w:val="00D33BB0"/>
    <w:rsid w:val="00D34CAC"/>
    <w:rsid w:val="00D420E7"/>
    <w:rsid w:val="00D60B97"/>
    <w:rsid w:val="00D62255"/>
    <w:rsid w:val="00D709C4"/>
    <w:rsid w:val="00D72946"/>
    <w:rsid w:val="00D746E7"/>
    <w:rsid w:val="00D85081"/>
    <w:rsid w:val="00D86E46"/>
    <w:rsid w:val="00D92EE4"/>
    <w:rsid w:val="00D94D24"/>
    <w:rsid w:val="00D969DB"/>
    <w:rsid w:val="00DA0CC9"/>
    <w:rsid w:val="00DA12CB"/>
    <w:rsid w:val="00DA1ABE"/>
    <w:rsid w:val="00DB2095"/>
    <w:rsid w:val="00DB2B4B"/>
    <w:rsid w:val="00DC62E8"/>
    <w:rsid w:val="00DD2B28"/>
    <w:rsid w:val="00DE31F7"/>
    <w:rsid w:val="00E02C0F"/>
    <w:rsid w:val="00E10AB0"/>
    <w:rsid w:val="00E13E85"/>
    <w:rsid w:val="00E21E48"/>
    <w:rsid w:val="00E25292"/>
    <w:rsid w:val="00E27676"/>
    <w:rsid w:val="00E36DFB"/>
    <w:rsid w:val="00E42057"/>
    <w:rsid w:val="00E54921"/>
    <w:rsid w:val="00E579AD"/>
    <w:rsid w:val="00E60BD3"/>
    <w:rsid w:val="00E6257F"/>
    <w:rsid w:val="00E8019A"/>
    <w:rsid w:val="00E81D8C"/>
    <w:rsid w:val="00E93937"/>
    <w:rsid w:val="00EA06CB"/>
    <w:rsid w:val="00EA1931"/>
    <w:rsid w:val="00EA46B9"/>
    <w:rsid w:val="00EB02AE"/>
    <w:rsid w:val="00ED26C6"/>
    <w:rsid w:val="00ED3883"/>
    <w:rsid w:val="00EE0892"/>
    <w:rsid w:val="00EE49DD"/>
    <w:rsid w:val="00EE54E6"/>
    <w:rsid w:val="00EE5678"/>
    <w:rsid w:val="00EF6E9B"/>
    <w:rsid w:val="00F0578D"/>
    <w:rsid w:val="00F116E6"/>
    <w:rsid w:val="00F15C02"/>
    <w:rsid w:val="00F30207"/>
    <w:rsid w:val="00F42DD3"/>
    <w:rsid w:val="00F43D48"/>
    <w:rsid w:val="00F457F5"/>
    <w:rsid w:val="00F45E57"/>
    <w:rsid w:val="00F4617D"/>
    <w:rsid w:val="00F47976"/>
    <w:rsid w:val="00F51C84"/>
    <w:rsid w:val="00F60FAC"/>
    <w:rsid w:val="00F65794"/>
    <w:rsid w:val="00F65A0F"/>
    <w:rsid w:val="00F73915"/>
    <w:rsid w:val="00F7421B"/>
    <w:rsid w:val="00F749B1"/>
    <w:rsid w:val="00F82943"/>
    <w:rsid w:val="00F83492"/>
    <w:rsid w:val="00F856E8"/>
    <w:rsid w:val="00F9646B"/>
    <w:rsid w:val="00FA054C"/>
    <w:rsid w:val="00FA314B"/>
    <w:rsid w:val="00FA5B8A"/>
    <w:rsid w:val="00FB1CA8"/>
    <w:rsid w:val="00FB43F0"/>
    <w:rsid w:val="00FC79AC"/>
    <w:rsid w:val="00FE159A"/>
    <w:rsid w:val="00FE3E10"/>
    <w:rsid w:val="00FF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E92E"/>
  <w15:chartTrackingRefBased/>
  <w15:docId w15:val="{F5B18841-72B9-431C-998E-B2CC3956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US" w:eastAsia="es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/>
      <w:szCs w:val="24"/>
      <w:lang w:val="es-EC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b/>
      <w:bCs/>
      <w:sz w:val="24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Encabezado1"/>
    <w:next w:val="Textoindependiente"/>
    <w:qFormat/>
    <w:pPr>
      <w:numPr>
        <w:ilvl w:val="6"/>
        <w:numId w:val="1"/>
      </w:numPr>
      <w:ind w:left="2880"/>
      <w:outlineLvl w:val="6"/>
    </w:pPr>
    <w:rPr>
      <w:b/>
      <w:bCs/>
      <w:sz w:val="21"/>
      <w:szCs w:val="21"/>
    </w:rPr>
  </w:style>
  <w:style w:type="paragraph" w:styleId="Ttulo8">
    <w:name w:val="heading 8"/>
    <w:basedOn w:val="Encabezado1"/>
    <w:next w:val="Textoindependiente"/>
    <w:qFormat/>
    <w:pPr>
      <w:numPr>
        <w:ilvl w:val="7"/>
        <w:numId w:val="1"/>
      </w:numPr>
      <w:ind w:left="2880"/>
      <w:outlineLvl w:val="7"/>
    </w:pPr>
    <w:rPr>
      <w:b/>
      <w:bCs/>
      <w:sz w:val="21"/>
      <w:szCs w:val="21"/>
    </w:rPr>
  </w:style>
  <w:style w:type="paragraph" w:styleId="Ttulo9">
    <w:name w:val="heading 9"/>
    <w:basedOn w:val="Encabezado1"/>
    <w:next w:val="Textoindependiente"/>
    <w:qFormat/>
    <w:pPr>
      <w:numPr>
        <w:ilvl w:val="8"/>
        <w:numId w:val="1"/>
      </w:numPr>
      <w:ind w:left="360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 w:cs="StarSymbol"/>
      <w:sz w:val="18"/>
      <w:szCs w:val="18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Symbol" w:hAnsi="Symbol" w:cs="StarSymbol"/>
      <w:sz w:val="18"/>
      <w:szCs w:val="18"/>
    </w:rPr>
  </w:style>
  <w:style w:type="character" w:customStyle="1" w:styleId="Fuentedeprrafopredeter3">
    <w:name w:val="Fuente de párrafo predeter.3"/>
  </w:style>
  <w:style w:type="character" w:customStyle="1" w:styleId="WW8Num17z0">
    <w:name w:val="WW8Num17z0"/>
    <w:rPr>
      <w:rFonts w:ascii="Symbol" w:hAnsi="Symbol" w:cs="StarSymbol"/>
      <w:sz w:val="18"/>
      <w:szCs w:val="18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5z1">
    <w:name w:val="WW8Num5z1"/>
    <w:rPr>
      <w:rFonts w:ascii="Symbol" w:hAnsi="Symbol" w:cs="StarSymbol"/>
      <w:sz w:val="18"/>
      <w:szCs w:val="18"/>
    </w:rPr>
  </w:style>
  <w:style w:type="character" w:customStyle="1" w:styleId="WW-Absatz-Standardschriftart11111">
    <w:name w:val="WW-Absatz-Standardschriftart11111"/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-Absatz-Standardschriftart111111">
    <w:name w:val="WW-Absatz-Standardschriftart111111"/>
  </w:style>
  <w:style w:type="character" w:customStyle="1" w:styleId="Carcterdenumeracin">
    <w:name w:val="Carácter de numeración"/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00"/>
      <w:u w:val="single"/>
    </w:rPr>
  </w:style>
  <w:style w:type="character" w:styleId="Nmerodelnea">
    <w:name w:val="line number"/>
  </w:style>
  <w:style w:type="character" w:styleId="nfasis">
    <w:name w:val="Emphasis"/>
    <w:qFormat/>
    <w:rPr>
      <w:i/>
      <w:iCs/>
    </w:rPr>
  </w:style>
  <w:style w:type="character" w:customStyle="1" w:styleId="Textofuente">
    <w:name w:val="Texto fuente"/>
    <w:rPr>
      <w:rFonts w:ascii="Courier New" w:eastAsia="Courier New" w:hAnsi="Courier New" w:cs="Courier New"/>
    </w:rPr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8Num10z1">
    <w:name w:val="WW8Num10z1"/>
    <w:rPr>
      <w:rFonts w:ascii="Symbol" w:hAnsi="Symbol" w:cs="StarSymbol"/>
      <w:sz w:val="18"/>
      <w:szCs w:val="18"/>
    </w:rPr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8Num15z0">
    <w:name w:val="WW8Num15z0"/>
    <w:rPr>
      <w:rFonts w:ascii="Symbol" w:hAnsi="Symbol" w:cs="StarSymbol"/>
      <w:sz w:val="18"/>
      <w:szCs w:val="18"/>
    </w:rPr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8Num2z0">
    <w:name w:val="WW8Num2z0"/>
    <w:rPr>
      <w:rFonts w:ascii="Symbol" w:hAnsi="Symbol"/>
    </w:rPr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4">
    <w:name w:val="WW8Num6z4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4">
    <w:name w:val="WW8Num8z4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4">
    <w:name w:val="WW8Num12z4"/>
    <w:rPr>
      <w:rFonts w:ascii="Courier New" w:hAnsi="Courier New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styleId="Textoindependiente">
    <w:name w:val="Body Text"/>
    <w:basedOn w:val="Normal"/>
    <w:link w:val="TextoindependienteCar"/>
    <w:rPr>
      <w:color w:val="0000FF"/>
    </w:r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Encabezado10">
    <w:name w:val="Encabezado 10"/>
    <w:basedOn w:val="Encabezado1"/>
    <w:next w:val="Textoindependiente"/>
    <w:rPr>
      <w:b/>
      <w:bCs/>
      <w:sz w:val="21"/>
      <w:szCs w:val="21"/>
    </w:rPr>
  </w:style>
  <w:style w:type="paragraph" w:styleId="Encabezado">
    <w:name w:val="header"/>
    <w:basedOn w:val="Normal"/>
    <w:link w:val="EncabezadoCar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TDC2">
    <w:name w:val="toc 2"/>
    <w:basedOn w:val="Normal"/>
    <w:next w:val="Normal"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semiHidden/>
    <w:pPr>
      <w:ind w:left="600"/>
    </w:pPr>
    <w:rPr>
      <w:szCs w:val="21"/>
    </w:rPr>
  </w:style>
  <w:style w:type="paragraph" w:styleId="TDC5">
    <w:name w:val="toc 5"/>
    <w:basedOn w:val="Normal"/>
    <w:next w:val="Normal"/>
    <w:uiPriority w:val="39"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ndicel10">
    <w:name w:val="Índicel 10"/>
    <w:basedOn w:val="ndice"/>
    <w:pPr>
      <w:tabs>
        <w:tab w:val="right" w:leader="dot" w:pos="9972"/>
      </w:tabs>
      <w:ind w:left="2547"/>
    </w:pPr>
  </w:style>
  <w:style w:type="paragraph" w:styleId="Ttulo">
    <w:name w:val="Title"/>
    <w:basedOn w:val="Normal"/>
    <w:next w:val="Subttulo"/>
    <w:qFormat/>
    <w:pPr>
      <w:spacing w:before="400" w:after="100"/>
    </w:pPr>
    <w:rPr>
      <w:rFonts w:cs="Arial"/>
      <w:b/>
      <w:bCs/>
      <w:kern w:val="1"/>
      <w:sz w:val="32"/>
      <w:szCs w:val="32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opreformateado">
    <w:name w:val="Texto preformateado"/>
    <w:basedOn w:val="Normal"/>
    <w:rPr>
      <w:rFonts w:ascii="Courier New" w:eastAsia="Courier New" w:hAnsi="Courier New" w:cs="Courier New"/>
      <w:szCs w:val="20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Epgrafe1">
    <w:name w:val="Epígrafe1"/>
    <w:basedOn w:val="Normal"/>
    <w:next w:val="Normal"/>
    <w:pPr>
      <w:spacing w:before="120" w:after="120"/>
    </w:pPr>
    <w:rPr>
      <w:b/>
      <w:bCs/>
      <w:szCs w:val="20"/>
    </w:rPr>
  </w:style>
  <w:style w:type="paragraph" w:customStyle="1" w:styleId="Tabladeilustraciones1">
    <w:name w:val="Tabla de ilustraciones1"/>
    <w:basedOn w:val="Normal"/>
    <w:next w:val="Normal"/>
    <w:pPr>
      <w:ind w:left="400" w:hanging="400"/>
    </w:pPr>
    <w:rPr>
      <w:smallCaps/>
    </w:rPr>
  </w:style>
  <w:style w:type="paragraph" w:customStyle="1" w:styleId="Textocomentario1">
    <w:name w:val="Texto comentario1"/>
    <w:basedOn w:val="Normal"/>
    <w:rPr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Contenidodelmarco">
    <w:name w:val="Contenido del marco"/>
    <w:basedOn w:val="Textoindependiente"/>
  </w:style>
  <w:style w:type="paragraph" w:styleId="HTMLconformatoprevio">
    <w:name w:val="HTML Preformatted"/>
    <w:basedOn w:val="Normal"/>
    <w:link w:val="HTMLconformatoprevioCar"/>
    <w:rsid w:val="005F7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HTMLconformatoprevioCar">
    <w:name w:val="HTML con formato previo Car"/>
    <w:link w:val="HTMLconformatoprevio"/>
    <w:rsid w:val="005F7FB9"/>
    <w:rPr>
      <w:rFonts w:ascii="Courier New" w:hAnsi="Courier New" w:cs="Courier New"/>
      <w:lang w:val="en-US" w:eastAsia="en-US" w:bidi="ar-SA"/>
    </w:rPr>
  </w:style>
  <w:style w:type="character" w:customStyle="1" w:styleId="code-keyword">
    <w:name w:val="code-keyword"/>
    <w:basedOn w:val="Fuentedeprrafopredeter"/>
    <w:rsid w:val="005F7FB9"/>
  </w:style>
  <w:style w:type="character" w:customStyle="1" w:styleId="code-quote">
    <w:name w:val="code-quote"/>
    <w:basedOn w:val="Fuentedeprrafopredeter"/>
    <w:rsid w:val="005F7FB9"/>
  </w:style>
  <w:style w:type="paragraph" w:styleId="Prrafodelista">
    <w:name w:val="List Paragraph"/>
    <w:basedOn w:val="Normal"/>
    <w:qFormat/>
    <w:rsid w:val="00501A17"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longtext">
    <w:name w:val="long_text"/>
    <w:basedOn w:val="Fuentedeprrafopredeter"/>
    <w:rsid w:val="00216F75"/>
  </w:style>
  <w:style w:type="character" w:customStyle="1" w:styleId="shorttext">
    <w:name w:val="short_text"/>
    <w:basedOn w:val="Fuentedeprrafopredeter"/>
    <w:rsid w:val="00216F75"/>
  </w:style>
  <w:style w:type="paragraph" w:customStyle="1" w:styleId="Epgrafe">
    <w:name w:val="Epígrafe"/>
    <w:basedOn w:val="Normal"/>
    <w:next w:val="Normal"/>
    <w:qFormat/>
    <w:rsid w:val="00670A53"/>
    <w:rPr>
      <w:b/>
      <w:bCs/>
      <w:szCs w:val="20"/>
    </w:rPr>
  </w:style>
  <w:style w:type="paragraph" w:styleId="NormalWeb">
    <w:name w:val="Normal (Web)"/>
    <w:basedOn w:val="Normal"/>
    <w:uiPriority w:val="99"/>
    <w:rsid w:val="00D34CAC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lang w:val="es-ES" w:eastAsia="es-ES"/>
    </w:rPr>
  </w:style>
  <w:style w:type="paragraph" w:customStyle="1" w:styleId="ISOCLAUSE">
    <w:name w:val="ISO CLAUSE"/>
    <w:rsid w:val="00E25292"/>
    <w:pPr>
      <w:widowControl w:val="0"/>
      <w:tabs>
        <w:tab w:val="left" w:pos="576"/>
      </w:tabs>
      <w:suppressAutoHyphens/>
      <w:spacing w:before="60" w:after="144"/>
      <w:ind w:left="576" w:hanging="576"/>
    </w:pPr>
    <w:rPr>
      <w:rFonts w:ascii="CG Times (WN)" w:hAnsi="CG Times (WN)"/>
      <w:sz w:val="24"/>
      <w:lang w:val="en-US" w:eastAsia="ar-SA"/>
    </w:rPr>
  </w:style>
  <w:style w:type="paragraph" w:customStyle="1" w:styleId="ISOBULLET">
    <w:name w:val="ISO BULLET"/>
    <w:basedOn w:val="ISOCLAUSE"/>
    <w:rsid w:val="00E25292"/>
    <w:pPr>
      <w:numPr>
        <w:numId w:val="2"/>
      </w:numPr>
      <w:spacing w:after="72"/>
      <w:ind w:left="792"/>
    </w:pPr>
  </w:style>
  <w:style w:type="paragraph" w:customStyle="1" w:styleId="InfoBlue">
    <w:name w:val="InfoBlue"/>
    <w:basedOn w:val="Normal"/>
    <w:next w:val="Textoindependiente"/>
    <w:rsid w:val="00E579AD"/>
    <w:pPr>
      <w:widowControl w:val="0"/>
      <w:suppressAutoHyphens w:val="0"/>
      <w:spacing w:after="120" w:line="240" w:lineRule="atLeast"/>
      <w:ind w:left="720"/>
    </w:pPr>
    <w:rPr>
      <w:i/>
      <w:color w:val="0000FF"/>
      <w:szCs w:val="20"/>
      <w:lang w:val="en-US" w:eastAsia="en-US"/>
    </w:rPr>
  </w:style>
  <w:style w:type="character" w:styleId="Mencinsinresolver">
    <w:name w:val="Unresolved Mention"/>
    <w:uiPriority w:val="99"/>
    <w:semiHidden/>
    <w:unhideWhenUsed/>
    <w:rsid w:val="00FA5B8A"/>
    <w:rPr>
      <w:color w:val="605E5C"/>
      <w:shd w:val="clear" w:color="auto" w:fill="E1DFDD"/>
    </w:rPr>
  </w:style>
  <w:style w:type="character" w:customStyle="1" w:styleId="EncabezadoCar">
    <w:name w:val="Encabezado Car"/>
    <w:link w:val="Encabezado"/>
    <w:rsid w:val="003833A6"/>
    <w:rPr>
      <w:rFonts w:ascii="Arial" w:hAnsi="Arial"/>
      <w:sz w:val="16"/>
      <w:szCs w:val="24"/>
      <w:lang w:val="es-EC" w:eastAsia="ar-SA"/>
    </w:rPr>
  </w:style>
  <w:style w:type="character" w:customStyle="1" w:styleId="TextoindependienteCar">
    <w:name w:val="Texto independiente Car"/>
    <w:link w:val="Textoindependiente"/>
    <w:rsid w:val="0082775D"/>
    <w:rPr>
      <w:rFonts w:ascii="Arial" w:hAnsi="Arial"/>
      <w:color w:val="0000FF"/>
      <w:szCs w:val="24"/>
      <w:lang w:val="es-EC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6903E2"/>
    <w:pPr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lang w:val="es-US"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9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ucid.app/lucidchart/b3a135bf-36d3-4d87-8368-a066fe47e6bd/edit?viewport_loc=-189%2C-566%2C1775%2C816%2C.Q4MUjXso07N&amp;invitationId=inv_92cba8f5-5521-441f-a62f-fbf7edd95f9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63E4A-9C8B-4C4F-8717-48280495E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918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/>
  <LinksUpToDate>false</LinksUpToDate>
  <CharactersWithSpaces>5961</CharactersWithSpaces>
  <SharedDoc>false</SharedDoc>
  <HLinks>
    <vt:vector size="132" baseType="variant">
      <vt:variant>
        <vt:i4>1638461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_Toc445280485</vt:lpwstr>
      </vt:variant>
      <vt:variant>
        <vt:i4>1638461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_Toc445280484</vt:lpwstr>
      </vt:variant>
      <vt:variant>
        <vt:i4>1638461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_Toc445280483</vt:lpwstr>
      </vt:variant>
      <vt:variant>
        <vt:i4>1638461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_Toc445280482</vt:lpwstr>
      </vt:variant>
      <vt:variant>
        <vt:i4>1638461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_Toc445280481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_Toc445280480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_Toc445280479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_Toc445280478</vt:lpwstr>
      </vt:variant>
      <vt:variant>
        <vt:i4>1441853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_Toc445280477</vt:lpwstr>
      </vt:variant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_Toc445280476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_Toc445280475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_Toc445280474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_Toc445280473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_Toc445280472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_Toc445280471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_Toc445280470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_Toc445280469</vt:lpwstr>
      </vt:variant>
      <vt:variant>
        <vt:i4>1507389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_Toc445280468</vt:lpwstr>
      </vt:variant>
      <vt:variant>
        <vt:i4>1507389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_Toc445280467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_Toc445280466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_Toc445280465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_Toc445280464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>Guía Técnica</dc:subject>
  <dc:creator>caldaz</dc:creator>
  <cp:keywords/>
  <cp:lastModifiedBy>Steven Pozo</cp:lastModifiedBy>
  <cp:revision>10</cp:revision>
  <cp:lastPrinted>2023-07-18T15:53:00Z</cp:lastPrinted>
  <dcterms:created xsi:type="dcterms:W3CDTF">2024-10-21T18:01:00Z</dcterms:created>
  <dcterms:modified xsi:type="dcterms:W3CDTF">2024-11-20T14:07:00Z</dcterms:modified>
</cp:coreProperties>
</file>