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0313" w14:textId="1CAAFEC7" w:rsidR="00072988" w:rsidRDefault="00792F7D">
      <w:r>
        <w:t>SVR Intuition</w:t>
      </w:r>
    </w:p>
    <w:p w14:paraId="66FCCB04" w14:textId="1ED66CF3" w:rsidR="00792F7D" w:rsidRDefault="00792F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DFE3DD7" wp14:editId="231E5A0E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1510" cy="29933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Ordinary least squares </w:t>
      </w:r>
    </w:p>
    <w:p w14:paraId="7AF596AA" w14:textId="35267154" w:rsidR="00792F7D" w:rsidRDefault="00792F7D"/>
    <w:p w14:paraId="3204B01A" w14:textId="5E719244" w:rsidR="00792F7D" w:rsidRDefault="00792F7D">
      <w:r>
        <w:t xml:space="preserve">e-insensitive Tube means like marginal error. Give a little bit of buffer to our model. </w:t>
      </w:r>
    </w:p>
    <w:p w14:paraId="460529F9" w14:textId="6A579878" w:rsidR="00792F7D" w:rsidRDefault="00792F7D">
      <w:r>
        <w:rPr>
          <w:noProof/>
        </w:rPr>
        <w:drawing>
          <wp:anchor distT="0" distB="0" distL="114300" distR="114300" simplePos="0" relativeHeight="251659264" behindDoc="0" locked="0" layoutInCell="1" allowOverlap="1" wp14:anchorId="7763D9B1" wp14:editId="3D811C0B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683125" cy="3267075"/>
            <wp:effectExtent l="0" t="0" r="317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A77BE4">
          <w:rPr>
            <w:rStyle w:val="Hyperlink"/>
          </w:rPr>
          <w:t>https://core.ac.uk/download/pdf/81523322.pdf</w:t>
        </w:r>
      </w:hyperlink>
    </w:p>
    <w:p w14:paraId="7BF47367" w14:textId="696888DE" w:rsidR="00792F7D" w:rsidRDefault="00792F7D"/>
    <w:sectPr w:rsidR="0079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7D"/>
    <w:rsid w:val="00072988"/>
    <w:rsid w:val="007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9952"/>
  <w15:chartTrackingRefBased/>
  <w15:docId w15:val="{37CC7848-2342-49DE-B506-0A38251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81523322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2021-05-28T05:42:00Z</dcterms:created>
  <dcterms:modified xsi:type="dcterms:W3CDTF">2021-05-28T05:45:00Z</dcterms:modified>
</cp:coreProperties>
</file>