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73E8"/>
          <w:sz w:val="56"/>
          <w:szCs w:val="56"/>
        </w:rPr>
        <w:t xml:space="preserve">ScriptAI</w:t>
      </w:r>
    </w:p>
    <w:p>
      <w:pPr>
        <w:spacing w:after="80"/>
        <w:jc w:val="center"/>
      </w:pPr>
      <w:r>
        <w:rPr>
          <w:rFonts w:ascii="Arial" w:cs="Arial" w:eastAsia="Arial" w:hAnsi="Arial"/>
          <w:color w:val="1B1B1B"/>
          <w:sz w:val="36"/>
          <w:szCs w:val="36"/>
        </w:rPr>
        <w:t xml:space="preserve">短视频脚本智能生成器</w:t>
      </w:r>
    </w:p>
    <w:p>
      <w:pPr>
        <w:spacing w:after="200"/>
      </w:pPr>
    </w:p>
    <w:p>
      <w:pPr>
        <w:spacing w:after="300"/>
        <w:jc w:val="center"/>
      </w:pPr>
      <w:r>
        <w:rPr>
          <w:rFonts w:ascii="Arial" w:cs="Arial" w:eastAsia="Arial" w:hAnsi="Arial"/>
          <w:color w:val="5F6368"/>
          <w:sz w:val="24"/>
          <w:szCs w:val="24"/>
        </w:rPr>
        <w:t xml:space="preserve">专为抖音/TikTok 创作者打造的 AI 拍摄脚本工具</w:t>
      </w:r>
    </w:p>
    <w:p>
      <w:pPr>
        <w:pBdr>
          <w:bottom w:val="single" w:color="E0E0E0" w:sz="4" w:space="1"/>
        </w:pBdr>
        <w:spacing w:before="200" w:after="200"/>
      </w:pPr>
    </w:p>
    <w:p>
      <w:pPr>
        <w:spacing w:after="400"/>
      </w:pPr>
    </w:p>
    <w:p>
      <w:pPr>
        <w:spacing w:after="120"/>
        <w:jc w:val="center"/>
      </w:pPr>
      <w:r>
        <w:rPr>
          <w:rFonts w:ascii="Arial" w:cs="Arial" w:eastAsia="Arial" w:hAnsi="Arial"/>
          <w:color w:val="5F6368"/>
          <w:sz w:val="24"/>
          <w:szCs w:val="24"/>
        </w:rPr>
        <w:t xml:space="preserve">产品方案文档 v1.0</w:t>
      </w:r>
    </w:p>
    <w:p>
      <w:pPr>
        <w:spacing w:after="120"/>
        <w:jc w:val="center"/>
      </w:pPr>
      <w:r>
        <w:rPr>
          <w:rFonts w:ascii="Arial" w:cs="Arial" w:eastAsia="Arial" w:hAnsi="Arial"/>
          <w:color w:val="5F6368"/>
          <w:sz w:val="22"/>
          <w:szCs w:val="22"/>
        </w:rPr>
        <w:t xml:space="preserve">2026年3月</w:t>
      </w:r>
    </w:p>
    <w:p>
      <w:pPr>
        <w:jc w:val="center"/>
      </w:pPr>
      <w:r>
        <w:rPr>
          <w:rFonts w:ascii="Arial" w:cs="Arial" w:eastAsia="Arial" w:hAnsi="Arial"/>
          <w:color w:val="5F6368"/>
          <w:sz w:val="20"/>
          <w:szCs w:val="20"/>
        </w:rPr>
        <w:t xml:space="preserve">功能规划 · 用户流程 · 技术架构 · 迭代计划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一、产品概述</w:t>
      </w:r>
    </w:p>
    <w:p>
      <w:pPr>
        <w:pStyle w:val="Heading2"/>
      </w:pPr>
      <w:r>
        <w:t xml:space="preserve">1.1 产品定位</w:t>
      </w:r>
    </w:p>
    <w:p>
      <w:pPr>
        <w:spacing w:after="1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B1B"/>
          <w:sz w:val="22"/>
          <w:szCs w:val="22"/>
        </w:rPr>
        <w:t xml:space="preserve">ScriptAI 是一款专为抖音/TikTok 短视频创作者设计的 AI 拍摄脚本生成工具。用户只需输入个人人设和账号背景信息，通过可视化界面选择故事情节和叙事链条，即可快速生成可直接用于拍摄的短视频脚本。</w:t>
      </w:r>
    </w:p>
    <w:p>
      <w:pPr>
        <w:pStyle w:val="Heading2"/>
      </w:pPr>
      <w:r>
        <w:t xml:space="preserve">1.2 核心价值主张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1B1B1B"/>
          <w:sz w:val="21"/>
          <w:szCs w:val="21"/>
        </w:rPr>
        <w:t xml:space="preserve">降低内容创作门槛：将“想到内容”到“可拍脚本”的时间从小时级压缩到分钟级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1B1B1B"/>
          <w:sz w:val="21"/>
          <w:szCs w:val="21"/>
        </w:rPr>
        <w:t xml:space="preserve">保持人设一致性：所有生成内容基于用户输入的人设背景，确保风格统一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1B1B1B"/>
          <w:sz w:val="21"/>
          <w:szCs w:val="21"/>
        </w:rPr>
        <w:t xml:space="preserve">结构化叙事：提供经过验证的故事模板和叙事链条，而非完全自由生成，提高内容质量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1B1B1B"/>
          <w:sz w:val="21"/>
          <w:szCs w:val="21"/>
        </w:rPr>
        <w:t xml:space="preserve">即拍即用：脚本包含镜头语言、台词、场景描述、BGM建议，可直接用于拍摄</w:t>
      </w:r>
    </w:p>
    <w:p>
      <w:pPr>
        <w:pStyle w:val="Heading2"/>
      </w:pPr>
      <w:r>
        <w:t xml:space="preserve">1.3 目标用户</w:t>
      </w:r>
    </w:p>
    <w:p>
      <w:pPr>
        <w:spacing w:after="160" w:line="320"/>
      </w:pPr>
      <w:r>
        <w:rPr>
          <w:rFonts w:ascii="Arial" w:cs="Arial" w:eastAsia="Arial" w:hAnsi="Arial"/>
          <w:b/>
          <w:bCs/>
          <w:i w:val="false"/>
          <w:iCs w:val="false"/>
          <w:color w:val="1B1B1B"/>
          <w:sz w:val="22"/>
          <w:szCs w:val="22"/>
        </w:rPr>
        <w:t xml:space="preserve">主要用户画像：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1B1B1B"/>
          <w:sz w:val="21"/>
          <w:szCs w:val="21"/>
        </w:rPr>
        <w:t xml:space="preserve">抖音/TikTok 创作者（个人 IP 打造者、知识博主、生活类账号）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1B1B1B"/>
          <w:sz w:val="21"/>
          <w:szCs w:val="21"/>
        </w:rPr>
        <w:t xml:space="preserve">MCN 机构的内容运营团队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1B1B1B"/>
          <w:sz w:val="21"/>
          <w:szCs w:val="21"/>
        </w:rPr>
        <w:t xml:space="preserve">初入自媒体的新手创作者，有表达欲望但缺乏内容规划能力</w:t>
      </w:r>
    </w:p>
    <w:p>
      <w:pPr>
        <w:pStyle w:val="Heading2"/>
      </w:pPr>
      <w:r>
        <w:t xml:space="preserve">1.4 市场分析</w:t>
      </w:r>
    </w:p>
    <w:p>
      <w:pPr>
        <w:spacing w:after="1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B1B"/>
          <w:sz w:val="22"/>
          <w:szCs w:val="22"/>
        </w:rPr>
        <w:t xml:space="preserve">当前短视频内容创作工具主要集中在剪辑、特效、字幕等后期环节，在“前期策划”环节存在明显空白。现有的 AI 写作工具（如文心一言、Jasper）主要面向图文内容，缺乏专门针对短视频拍摄脚本的细分产品。</w:t>
      </w:r>
    </w:p>
    <w:p>
      <w:pPr>
        <w:spacing w:after="1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B1B"/>
          <w:sz w:val="22"/>
          <w:szCs w:val="22"/>
        </w:rPr>
        <w:t xml:space="preserve">ScriptAI 的差异化在于：不是“帮你写文案”，而是“帮你规划一条可拍的视频”——包含完整的叙事结构、镜头语言、场景调度和节奏节点。</w:t>
      </w:r>
    </w:p>
    <w:p>
      <w:pPr>
        <w:pBdr>
          <w:bottom w:val="single" w:color="E0E0E0" w:sz="4" w:space="1"/>
        </w:pBdr>
        <w:spacing w:before="200" w:after="200"/>
      </w:pPr>
    </w:p>
    <w:p>
      <w:pPr>
        <w:pStyle w:val="Heading1"/>
      </w:pPr>
      <w:r>
        <w:t xml:space="preserve">二、核心功能规划</w:t>
      </w:r>
    </w:p>
    <w:p>
      <w:pPr>
        <w:pStyle w:val="Heading2"/>
      </w:pPr>
      <w:r>
        <w:t xml:space="preserve">2.1 功能架构总览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100"/>
        <w:gridCol w:w="4660"/>
      </w:tblGrid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3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功能点</w:t>
            </w:r>
          </w:p>
        </w:tc>
        <w:tc>
          <w:tcPr>
            <w:tcW w:type="dxa" w:w="4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人设建档</w:t>
            </w:r>
          </w:p>
        </w:tc>
        <w:tc>
          <w:tcPr>
            <w:tcW w:type="dxa" w:w="3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人设基础信息</w:t>
            </w:r>
          </w:p>
        </w:tc>
        <w:tc>
          <w:tcPr>
            <w:tcW w:type="dxa" w:w="4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昵称、账号类型、目标受众、风格调性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人设建档</w:t>
            </w:r>
          </w:p>
        </w:tc>
        <w:tc>
          <w:tcPr>
            <w:tcW w:type="dxa" w:w="3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背景故事</w:t>
            </w:r>
          </w:p>
        </w:tc>
        <w:tc>
          <w:tcPr>
            <w:tcW w:type="dxa" w:w="4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用户自述背景经历，作为 AI 生成的上下文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人设建档</w:t>
            </w:r>
          </w:p>
        </w:tc>
        <w:tc>
          <w:tcPr>
            <w:tcW w:type="dxa" w:w="3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标签体系</w:t>
            </w:r>
          </w:p>
        </w:tc>
        <w:tc>
          <w:tcPr>
            <w:tcW w:type="dxa" w:w="4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可选属性标签（如“励志”“搞笑”“情感”）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叙事选择</w:t>
            </w:r>
          </w:p>
        </w:tc>
        <w:tc>
          <w:tcPr>
            <w:tcW w:type="dxa" w:w="3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故事模板库</w:t>
            </w:r>
          </w:p>
        </w:tc>
        <w:tc>
          <w:tcPr>
            <w:tcW w:type="dxa" w:w="4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预设模板如“逆袭反转”“日常 Vlog”“知识分享”等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叙事选择</w:t>
            </w:r>
          </w:p>
        </w:tc>
        <w:tc>
          <w:tcPr>
            <w:tcW w:type="dxa" w:w="3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叙事链条选择</w:t>
            </w:r>
          </w:p>
        </w:tc>
        <w:tc>
          <w:tcPr>
            <w:tcW w:type="dxa" w:w="4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四幕式 / 三段式 / Hook+内容+CTA / 自定义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叙事选择</w:t>
            </w:r>
          </w:p>
        </w:tc>
        <w:tc>
          <w:tcPr>
            <w:tcW w:type="dxa" w:w="3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情节点配置</w:t>
            </w:r>
          </w:p>
        </w:tc>
        <w:tc>
          <w:tcPr>
            <w:tcW w:type="dxa" w:w="4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可勾选具体情节元素：开场悬念、反转、金句等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脚本生成</w:t>
            </w:r>
          </w:p>
        </w:tc>
        <w:tc>
          <w:tcPr>
            <w:tcW w:type="dxa" w:w="3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一键生成脚本</w:t>
            </w:r>
          </w:p>
        </w:tc>
        <w:tc>
          <w:tcPr>
            <w:tcW w:type="dxa" w:w="4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基于人设+模板+链条，调用 AI 生成完整脚本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脚本生成</w:t>
            </w:r>
          </w:p>
        </w:tc>
        <w:tc>
          <w:tcPr>
            <w:tcW w:type="dxa" w:w="3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脚本细节展示</w:t>
            </w:r>
          </w:p>
        </w:tc>
        <w:tc>
          <w:tcPr>
            <w:tcW w:type="dxa" w:w="4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分镜头展示：台词、画面描述、时长、BGM 建议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脚本生成</w:t>
            </w:r>
          </w:p>
        </w:tc>
        <w:tc>
          <w:tcPr>
            <w:tcW w:type="dxa" w:w="3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编辑与再生成</w:t>
            </w:r>
          </w:p>
        </w:tc>
        <w:tc>
          <w:tcPr>
            <w:tcW w:type="dxa" w:w="4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支持对单个镜头微调或整体重新生成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脚本管理</w:t>
            </w:r>
          </w:p>
        </w:tc>
        <w:tc>
          <w:tcPr>
            <w:tcW w:type="dxa" w:w="3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历史脚本库</w:t>
            </w:r>
          </w:p>
        </w:tc>
        <w:tc>
          <w:tcPr>
            <w:tcW w:type="dxa" w:w="4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保存、收藏、搜索已生成脚本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脚本管理</w:t>
            </w:r>
          </w:p>
        </w:tc>
        <w:tc>
          <w:tcPr>
            <w:tcW w:type="dxa" w:w="3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导出功能</w:t>
            </w:r>
          </w:p>
        </w:tc>
        <w:tc>
          <w:tcPr>
            <w:tcW w:type="dxa" w:w="4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导出为图片/PDF/文本格式，方便拍摄时查看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2.2 模块一：人设建档系统</w:t>
      </w:r>
    </w:p>
    <w:p>
      <w:pPr>
        <w:spacing w:after="1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B1B"/>
          <w:sz w:val="22"/>
          <w:szCs w:val="22"/>
        </w:rPr>
        <w:t xml:space="preserve">用户首次使用时，系统会通过引导式表单收集以下信息：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Arial" w:cs="Arial" w:eastAsia="Arial" w:hAnsi="Arial"/>
          <w:color w:val="1B1B1B"/>
          <w:sz w:val="21"/>
          <w:szCs w:val="21"/>
        </w:rPr>
        <w:t xml:space="preserve">基础信息：昵称、账号名称、账号类型（知识博主 / 生活 Vlog / 情感类 / 搞笑等）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Arial" w:cs="Arial" w:eastAsia="Arial" w:hAnsi="Arial"/>
          <w:color w:val="1B1B1B"/>
          <w:sz w:val="21"/>
          <w:szCs w:val="21"/>
        </w:rPr>
        <w:t xml:space="preserve">目标受众：年龄段、兴趣标签、痛点关键词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Arial" w:cs="Arial" w:eastAsia="Arial" w:hAnsi="Arial"/>
          <w:color w:val="1B1B1B"/>
          <w:sz w:val="21"/>
          <w:szCs w:val="21"/>
        </w:rPr>
        <w:t xml:space="preserve">风格调性：幽默诉求 / 温暖治愈 / 犬儒毒舌 / 理性分析 等可选标签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Arial" w:cs="Arial" w:eastAsia="Arial" w:hAnsi="Arial"/>
          <w:color w:val="1B1B1B"/>
          <w:sz w:val="21"/>
          <w:szCs w:val="21"/>
        </w:rPr>
        <w:t xml:space="preserve">背景故事（可选）：用户自述经历、身份、专业背景等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Arial" w:cs="Arial" w:eastAsia="Arial" w:hAnsi="Arial"/>
          <w:color w:val="1B1B1B"/>
          <w:sz w:val="21"/>
          <w:szCs w:val="21"/>
        </w:rPr>
        <w:t xml:space="preserve">内容偏好：常做的视频类型、想持续输出的主题方向</w:t>
      </w:r>
    </w:p>
    <w:p>
      <w:pPr>
        <w:spacing w:after="60"/>
      </w:pPr>
    </w:p>
    <w:p>
      <w:pPr>
        <w:spacing w:after="160" w:line="320"/>
      </w:pPr>
      <w:r>
        <w:rPr>
          <w:rFonts w:ascii="Arial" w:cs="Arial" w:eastAsia="Arial" w:hAnsi="Arial"/>
          <w:b w:val="false"/>
          <w:bCs w:val="false"/>
          <w:i/>
          <w:iCs/>
          <w:color w:val="5F6368"/>
          <w:sz w:val="22"/>
          <w:szCs w:val="22"/>
        </w:rPr>
        <w:t xml:space="preserve">设计要点：引导式交互（卡片式逐步填写），降低用户填写压力。支持随时编辑人设信息。</w:t>
      </w:r>
    </w:p>
    <w:p>
      <w:pPr>
        <w:pStyle w:val="Heading2"/>
      </w:pPr>
      <w:r>
        <w:t xml:space="preserve">2.3 模块二：叙事模板 &amp; 链条选择</w:t>
      </w:r>
    </w:p>
    <w:p>
      <w:pPr>
        <w:spacing w:after="1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B1B"/>
          <w:sz w:val="22"/>
          <w:szCs w:val="22"/>
        </w:rPr>
        <w:t xml:space="preserve">这是产品的核心差异化功能。用户不需要“想”内容，而是通过“选”来定义视频结构。</w:t>
      </w:r>
    </w:p>
    <w:p>
      <w:pPr>
        <w:spacing w:after="160" w:line="320"/>
      </w:pPr>
      <w:r>
        <w:rPr>
          <w:rFonts w:ascii="Arial" w:cs="Arial" w:eastAsia="Arial" w:hAnsi="Arial"/>
          <w:b/>
          <w:bCs/>
          <w:i w:val="false"/>
          <w:iCs w:val="false"/>
          <w:color w:val="1B1B1B"/>
          <w:sz w:val="22"/>
          <w:szCs w:val="22"/>
        </w:rPr>
        <w:t xml:space="preserve">故事模板库（初始版本建议 8-12 个模板）：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1B1B1B"/>
          <w:sz w:val="21"/>
          <w:szCs w:val="21"/>
        </w:rPr>
        <w:t xml:space="preserve">「逆袭反转」—— 从低谷到高光的反转叙事，适合励志、成长类账号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1B1B1B"/>
          <w:sz w:val="21"/>
          <w:szCs w:val="21"/>
        </w:rPr>
        <w:t xml:space="preserve">「日常切片」—— 生活场景的小故事，适合 Vlog、生活方式账号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1B1B1B"/>
          <w:sz w:val="21"/>
          <w:szCs w:val="21"/>
        </w:rPr>
        <w:t xml:space="preserve">「知识输出」—— 干货分享结构，适合知识博主、行业解读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1B1B1B"/>
          <w:sz w:val="21"/>
          <w:szCs w:val="21"/>
        </w:rPr>
        <w:t xml:space="preserve">「情感共鸣」—— 结合热点话题的观点表达，适合情感账号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1B1B1B"/>
          <w:sz w:val="21"/>
          <w:szCs w:val="21"/>
        </w:rPr>
        <w:t xml:space="preserve">「评测种草」—— 产品体验 + 个人观点，适合好物推荐账号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1B1B1B"/>
          <w:sz w:val="21"/>
          <w:szCs w:val="21"/>
        </w:rPr>
        <w:t xml:space="preserve">「对比拆解」—— A vs B 的对比分析，适合科技、美妆账号</w:t>
      </w:r>
    </w:p>
    <w:p>
      <w:pPr>
        <w:spacing w:after="60"/>
      </w:pPr>
    </w:p>
    <w:p>
      <w:pPr>
        <w:spacing w:after="160" w:line="320"/>
      </w:pPr>
      <w:r>
        <w:rPr>
          <w:rFonts w:ascii="Arial" w:cs="Arial" w:eastAsia="Arial" w:hAnsi="Arial"/>
          <w:b/>
          <w:bCs/>
          <w:i w:val="false"/>
          <w:iCs w:val="false"/>
          <w:color w:val="1B1B1B"/>
          <w:sz w:val="22"/>
          <w:szCs w:val="22"/>
        </w:rPr>
        <w:t xml:space="preserve">叙事链条选项：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1B1B1B"/>
          <w:sz w:val="21"/>
          <w:szCs w:val="21"/>
        </w:rPr>
        <w:t xml:space="preserve">四幕式：悬念开场 → 制造冲突 → 反转/解答 → 强 CTA。适合 15-30s 短视频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1B1B1B"/>
          <w:sz w:val="21"/>
          <w:szCs w:val="21"/>
        </w:rPr>
        <w:t xml:space="preserve">三段式：开场引入 → 核心内容 → 结尾召唤。适合 30-60s 视频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1B1B1B"/>
          <w:sz w:val="21"/>
          <w:szCs w:val="21"/>
        </w:rPr>
        <w:t xml:space="preserve">Hook+内容+CTA：开屏抓人 → 主体展开 → 行动召唤。最通用的结构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1B1B1B"/>
          <w:sz w:val="21"/>
          <w:szCs w:val="21"/>
        </w:rPr>
        <w:t xml:space="preserve">自定义链条：用户可自行拖拽组合叙事节点</w:t>
      </w:r>
    </w:p>
    <w:p>
      <w:pPr>
        <w:pStyle w:val="Heading2"/>
      </w:pPr>
      <w:r>
        <w:t xml:space="preserve">2.4 模块三：AI 脚本生成引擎</w:t>
      </w:r>
    </w:p>
    <w:p>
      <w:pPr>
        <w:spacing w:after="1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B1B"/>
          <w:sz w:val="22"/>
          <w:szCs w:val="22"/>
        </w:rPr>
        <w:t xml:space="preserve">生成的脚本包含以下结构化内容：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脚本元素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内容示例</w:t>
            </w:r>
          </w:p>
        </w:tc>
        <w:tc>
          <w:tcPr>
            <w:tcW w:type="dxa" w:w="3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镜头编号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Shot 1 / Shot 2 / Shot 3...</w:t>
            </w:r>
          </w:p>
        </w:tc>
        <w:tc>
          <w:tcPr>
            <w:tcW w:type="dxa" w:w="3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标识每个拍摄段落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台词/旁白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“你知道我最后悔的事是什么吗？”</w:t>
            </w:r>
          </w:p>
        </w:tc>
        <w:tc>
          <w:tcPr>
            <w:tcW w:type="dxa" w:w="3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创作者对着镜头说的话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画面描述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近景，半身入镜，室内暖色调灯光</w:t>
            </w:r>
          </w:p>
        </w:tc>
        <w:tc>
          <w:tcPr>
            <w:tcW w:type="dxa" w:w="3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指导拍摄槄图和场景布置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时长建议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3-5秒</w:t>
            </w:r>
          </w:p>
        </w:tc>
        <w:tc>
          <w:tcPr>
            <w:tcW w:type="dxa" w:w="3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控制节奏，确保总时长合理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BGM 建议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建议使用轻快卵克里里风格 BGM</w:t>
            </w:r>
          </w:p>
        </w:tc>
        <w:tc>
          <w:tcPr>
            <w:tcW w:type="dxa" w:w="3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提供音乐风格参考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字幕文案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“所有的大器晚成，都从一个笨字开始”</w:t>
            </w:r>
          </w:p>
        </w:tc>
        <w:tc>
          <w:tcPr>
            <w:tcW w:type="dxa" w:w="3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配合画面的字幕叠加文字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2.5 模块四：脚本管理 &amp; 导出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1B1B1B"/>
          <w:sz w:val="21"/>
          <w:szCs w:val="21"/>
        </w:rPr>
        <w:t xml:space="preserve">历史记录：自动保存所有生成的脚本，支持标签分类和模糊搜索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1B1B1B"/>
          <w:sz w:val="21"/>
          <w:szCs w:val="21"/>
        </w:rPr>
        <w:t xml:space="preserve">收藏功能：标记优质脚本，快速复用或二次创作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1B1B1B"/>
          <w:sz w:val="21"/>
          <w:szCs w:val="21"/>
        </w:rPr>
        <w:t xml:space="preserve">导出格式：支持导出为卡片图片（方便拍摄时查看）、PDF、纯文本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1B1B1B"/>
          <w:sz w:val="21"/>
          <w:szCs w:val="21"/>
        </w:rPr>
        <w:t xml:space="preserve">分享协作：支持将脚本分享给团队成员（摄影师、剪辑师）</w:t>
      </w:r>
    </w:p>
    <w:p>
      <w:pPr>
        <w:pBdr>
          <w:bottom w:val="single" w:color="E0E0E0" w:sz="4" w:space="1"/>
        </w:pBdr>
        <w:spacing w:before="200" w:after="200"/>
      </w:pPr>
    </w:p>
    <w:p>
      <w:pPr>
        <w:pStyle w:val="Heading1"/>
      </w:pPr>
      <w:r>
        <w:t xml:space="preserve">三、用户流程设计</w:t>
      </w:r>
    </w:p>
    <w:p>
      <w:pPr>
        <w:pStyle w:val="Heading2"/>
      </w:pPr>
      <w:r>
        <w:t xml:space="preserve">3.1 核心使用流程</w:t>
      </w:r>
    </w:p>
    <w:p>
      <w:pPr>
        <w:spacing w:after="1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B1B"/>
          <w:sz w:val="22"/>
          <w:szCs w:val="22"/>
        </w:rPr>
        <w:t xml:space="preserve">用户从打开产品到获得可拍脚本的完整路径：</w:t>
      </w:r>
    </w:p>
    <w:p>
      <w:pPr>
        <w:spacing w:after="60"/>
      </w:pPr>
    </w:p>
    <w:p>
      <w:pPr>
        <w:pStyle w:val="ListParagraph"/>
        <w:numPr>
          <w:ilvl w:val="0"/>
          <w:numId w:val="4"/>
        </w:numPr>
        <w:spacing w:after="100" w:line="300"/>
      </w:pPr>
      <w:r>
        <w:rPr>
          <w:rFonts w:ascii="Arial" w:cs="Arial" w:eastAsia="Arial" w:hAnsi="Arial"/>
          <w:color w:val="1B1B1B"/>
          <w:sz w:val="21"/>
          <w:szCs w:val="21"/>
        </w:rPr>
        <w:t xml:space="preserve">Step 1：注册/登录 → 进入引导式人设建档流程</w:t>
      </w:r>
    </w:p>
    <w:p>
      <w:pPr>
        <w:pStyle w:val="ListParagraph"/>
        <w:numPr>
          <w:ilvl w:val="0"/>
          <w:numId w:val="4"/>
        </w:numPr>
        <w:spacing w:after="100" w:line="300"/>
      </w:pPr>
      <w:r>
        <w:rPr>
          <w:rFonts w:ascii="Arial" w:cs="Arial" w:eastAsia="Arial" w:hAnsi="Arial"/>
          <w:color w:val="1B1B1B"/>
          <w:sz w:val="21"/>
          <w:szCs w:val="21"/>
        </w:rPr>
        <w:t xml:space="preserve">Step 2：填写/选择人设信息（卡片式引导，3-5步完成）</w:t>
      </w:r>
    </w:p>
    <w:p>
      <w:pPr>
        <w:pStyle w:val="ListParagraph"/>
        <w:numPr>
          <w:ilvl w:val="0"/>
          <w:numId w:val="4"/>
        </w:numPr>
        <w:spacing w:after="100" w:line="300"/>
      </w:pPr>
      <w:r>
        <w:rPr>
          <w:rFonts w:ascii="Arial" w:cs="Arial" w:eastAsia="Arial" w:hAnsi="Arial"/>
          <w:color w:val="1B1B1B"/>
          <w:sz w:val="21"/>
          <w:szCs w:val="21"/>
        </w:rPr>
        <w:t xml:space="preserve">Step 3：进入脚本工作台，选择故事模板（卡片形式展示）</w:t>
      </w:r>
    </w:p>
    <w:p>
      <w:pPr>
        <w:pStyle w:val="ListParagraph"/>
        <w:numPr>
          <w:ilvl w:val="0"/>
          <w:numId w:val="4"/>
        </w:numPr>
        <w:spacing w:after="100" w:line="300"/>
      </w:pPr>
      <w:r>
        <w:rPr>
          <w:rFonts w:ascii="Arial" w:cs="Arial" w:eastAsia="Arial" w:hAnsi="Arial"/>
          <w:color w:val="1B1B1B"/>
          <w:sz w:val="21"/>
          <w:szCs w:val="21"/>
        </w:rPr>
        <w:t xml:space="preserve">Step 4：选择叙事链条（可视化节点图）</w:t>
      </w:r>
    </w:p>
    <w:p>
      <w:pPr>
        <w:pStyle w:val="ListParagraph"/>
        <w:numPr>
          <w:ilvl w:val="0"/>
          <w:numId w:val="4"/>
        </w:numPr>
        <w:spacing w:after="100" w:line="300"/>
      </w:pPr>
      <w:r>
        <w:rPr>
          <w:rFonts w:ascii="Arial" w:cs="Arial" w:eastAsia="Arial" w:hAnsi="Arial"/>
          <w:color w:val="1B1B1B"/>
          <w:sz w:val="21"/>
          <w:szCs w:val="21"/>
        </w:rPr>
        <w:t xml:space="preserve">Step 5：可选勾选情节元素（悬念、反转、金句等）</w:t>
      </w:r>
    </w:p>
    <w:p>
      <w:pPr>
        <w:pStyle w:val="ListParagraph"/>
        <w:numPr>
          <w:ilvl w:val="0"/>
          <w:numId w:val="4"/>
        </w:numPr>
        <w:spacing w:after="100" w:line="300"/>
      </w:pPr>
      <w:r>
        <w:rPr>
          <w:rFonts w:ascii="Arial" w:cs="Arial" w:eastAsia="Arial" w:hAnsi="Arial"/>
          <w:color w:val="1B1B1B"/>
          <w:sz w:val="21"/>
          <w:szCs w:val="21"/>
        </w:rPr>
        <w:t xml:space="preserve">Step 6：点击“生成脚本”，AI 实时生成</w:t>
      </w:r>
    </w:p>
    <w:p>
      <w:pPr>
        <w:pStyle w:val="ListParagraph"/>
        <w:numPr>
          <w:ilvl w:val="0"/>
          <w:numId w:val="4"/>
        </w:numPr>
        <w:spacing w:after="100" w:line="300"/>
      </w:pPr>
      <w:r>
        <w:rPr>
          <w:rFonts w:ascii="Arial" w:cs="Arial" w:eastAsia="Arial" w:hAnsi="Arial"/>
          <w:color w:val="1B1B1B"/>
          <w:sz w:val="21"/>
          <w:szCs w:val="21"/>
        </w:rPr>
        <w:t xml:space="preserve">Step 7：预览脚本，支持编辑微调或重新生成</w:t>
      </w:r>
    </w:p>
    <w:p>
      <w:pPr>
        <w:pStyle w:val="ListParagraph"/>
        <w:numPr>
          <w:ilvl w:val="0"/>
          <w:numId w:val="4"/>
        </w:numPr>
        <w:spacing w:after="100" w:line="300"/>
      </w:pPr>
      <w:r>
        <w:rPr>
          <w:rFonts w:ascii="Arial" w:cs="Arial" w:eastAsia="Arial" w:hAnsi="Arial"/>
          <w:color w:val="1B1B1B"/>
          <w:sz w:val="21"/>
          <w:szCs w:val="21"/>
        </w:rPr>
        <w:t xml:space="preserve">Step 8：保存并导出脚本，开始拍摄</w:t>
      </w:r>
    </w:p>
    <w:p>
      <w:pPr>
        <w:pStyle w:val="Heading2"/>
      </w:pPr>
      <w:r>
        <w:t xml:space="preserve">3.2 关键交互设计要点</w:t>
      </w:r>
    </w:p>
    <w:p>
      <w:pPr>
        <w:spacing w:after="160" w:line="320"/>
      </w:pPr>
      <w:r>
        <w:rPr>
          <w:rFonts w:ascii="Arial" w:cs="Arial" w:eastAsia="Arial" w:hAnsi="Arial"/>
          <w:b/>
          <w:bCs/>
          <w:i w:val="false"/>
          <w:iCs w:val="false"/>
          <w:color w:val="1B1B1B"/>
          <w:sz w:val="22"/>
          <w:szCs w:val="22"/>
        </w:rPr>
        <w:t xml:space="preserve">人设建档环节：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1B1B1B"/>
          <w:sz w:val="21"/>
          <w:szCs w:val="21"/>
        </w:rPr>
        <w:t xml:space="preserve">采用卡片式步驤引导，每步只问 1-2 个问题，降低认知负载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1B1B1B"/>
          <w:sz w:val="21"/>
          <w:szCs w:val="21"/>
        </w:rPr>
        <w:t xml:space="preserve">提供智能默认值和示例填写，新手可以快速上手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1B1B1B"/>
          <w:sz w:val="21"/>
          <w:szCs w:val="21"/>
        </w:rPr>
        <w:t xml:space="preserve">支持随时跳过非必填项目，后续可补充</w:t>
      </w:r>
    </w:p>
    <w:p>
      <w:pPr>
        <w:spacing w:after="60"/>
      </w:pPr>
    </w:p>
    <w:p>
      <w:pPr>
        <w:spacing w:after="160" w:line="320"/>
      </w:pPr>
      <w:r>
        <w:rPr>
          <w:rFonts w:ascii="Arial" w:cs="Arial" w:eastAsia="Arial" w:hAnsi="Arial"/>
          <w:b/>
          <w:bCs/>
          <w:i w:val="false"/>
          <w:iCs w:val="false"/>
          <w:color w:val="1B1B1B"/>
          <w:sz w:val="22"/>
          <w:szCs w:val="22"/>
        </w:rPr>
        <w:t xml:space="preserve">叙事选择环节：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1B1B1B"/>
          <w:sz w:val="21"/>
          <w:szCs w:val="21"/>
        </w:rPr>
        <w:t xml:space="preserve">故事模板以可视化卡片展示，每张卡片包含模板名称、适用场景、示例视频参考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1B1B1B"/>
          <w:sz w:val="21"/>
          <w:szCs w:val="21"/>
        </w:rPr>
        <w:t xml:space="preserve">叙事链条以横向节点图展示，用户可直观看到叙事节奏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1B1B1B"/>
          <w:sz w:val="21"/>
          <w:szCs w:val="21"/>
        </w:rPr>
        <w:t xml:space="preserve">情节点以可勾选标签云形式展示，快速点选</w:t>
      </w:r>
    </w:p>
    <w:p>
      <w:pPr>
        <w:spacing w:after="60"/>
      </w:pPr>
    </w:p>
    <w:p>
      <w:pPr>
        <w:spacing w:after="160" w:line="320"/>
      </w:pPr>
      <w:r>
        <w:rPr>
          <w:rFonts w:ascii="Arial" w:cs="Arial" w:eastAsia="Arial" w:hAnsi="Arial"/>
          <w:b/>
          <w:bCs/>
          <w:i w:val="false"/>
          <w:iCs w:val="false"/>
          <w:color w:val="1B1B1B"/>
          <w:sz w:val="22"/>
          <w:szCs w:val="22"/>
        </w:rPr>
        <w:t xml:space="preserve">脚本生成环节：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1B1B1B"/>
          <w:sz w:val="21"/>
          <w:szCs w:val="21"/>
        </w:rPr>
        <w:t xml:space="preserve">流式输出（Streaming），给用户实时感知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1B1B1B"/>
          <w:sz w:val="21"/>
          <w:szCs w:val="21"/>
        </w:rPr>
        <w:t xml:space="preserve">分镜头卡片式展示，每个镜头可单独编辑或重新生成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1B1B1B"/>
          <w:sz w:val="21"/>
          <w:szCs w:val="21"/>
        </w:rPr>
        <w:t xml:space="preserve">底部固定操作栏：保存 / 导出 / 分享 / 重新生成</w:t>
      </w:r>
    </w:p>
    <w:p>
      <w:pPr>
        <w:pBdr>
          <w:bottom w:val="single" w:color="E0E0E0" w:sz="4" w:space="1"/>
        </w:pBdr>
        <w:spacing w:before="200" w:after="200"/>
      </w:pPr>
    </w:p>
    <w:p>
      <w:pPr>
        <w:pStyle w:val="Heading1"/>
      </w:pPr>
      <w:r>
        <w:t xml:space="preserve">四、技术架构方案</w:t>
      </w:r>
    </w:p>
    <w:p>
      <w:pPr>
        <w:pStyle w:val="Heading2"/>
      </w:pPr>
      <w:r>
        <w:t xml:space="preserve">4.1 技术栈建议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技术选型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前端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React / Next.js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响应式 Web App，优先移动端体验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UI 框架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Tailwind CSS + Framer Motion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现代化 UI，流畅动画交互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后端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Node.js / Python FastAPI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API 服务 + 人设数据管理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AI 引擎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Claude API / GPT-4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脚本生成核心，支持 Streaming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数据库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PostgreSQL + Redis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用户数据 + 缓存加速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部署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Vercel / AWS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Serverless 架构，弹性扩展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4.2 AI Prompt 架构设计</w:t>
      </w:r>
    </w:p>
    <w:p>
      <w:pPr>
        <w:spacing w:after="1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B1B"/>
          <w:sz w:val="22"/>
          <w:szCs w:val="22"/>
        </w:rPr>
        <w:t xml:space="preserve">脚本生成的 Prompt 采用分层拼接策略：</w:t>
      </w:r>
    </w:p>
    <w:p>
      <w:pPr>
        <w:pStyle w:val="ListParagraph"/>
        <w:numPr>
          <w:ilvl w:val="0"/>
          <w:numId w:val="5"/>
        </w:numPr>
        <w:spacing w:after="100" w:line="300"/>
      </w:pPr>
      <w:r>
        <w:rPr>
          <w:rFonts w:ascii="Arial" w:cs="Arial" w:eastAsia="Arial" w:hAnsi="Arial"/>
          <w:color w:val="1B1B1B"/>
          <w:sz w:val="21"/>
          <w:szCs w:val="21"/>
        </w:rPr>
        <w:t xml:space="preserve">System Prompt：定义 AI 作为短视频编剧的角色设定、输出格式规范</w:t>
      </w:r>
    </w:p>
    <w:p>
      <w:pPr>
        <w:pStyle w:val="ListParagraph"/>
        <w:numPr>
          <w:ilvl w:val="0"/>
          <w:numId w:val="5"/>
        </w:numPr>
        <w:spacing w:after="100" w:line="300"/>
      </w:pPr>
      <w:r>
        <w:rPr>
          <w:rFonts w:ascii="Arial" w:cs="Arial" w:eastAsia="Arial" w:hAnsi="Arial"/>
          <w:color w:val="1B1B1B"/>
          <w:sz w:val="21"/>
          <w:szCs w:val="21"/>
        </w:rPr>
        <w:t xml:space="preserve">人设注入：将用户填写的人设信息作为上下文注入</w:t>
      </w:r>
    </w:p>
    <w:p>
      <w:pPr>
        <w:pStyle w:val="ListParagraph"/>
        <w:numPr>
          <w:ilvl w:val="0"/>
          <w:numId w:val="5"/>
        </w:numPr>
        <w:spacing w:after="100" w:line="300"/>
      </w:pPr>
      <w:r>
        <w:rPr>
          <w:rFonts w:ascii="Arial" w:cs="Arial" w:eastAsia="Arial" w:hAnsi="Arial"/>
          <w:color w:val="1B1B1B"/>
          <w:sz w:val="21"/>
          <w:szCs w:val="21"/>
        </w:rPr>
        <w:t xml:space="preserve">模板约束：根据选择的故事模板和叙事链条，插入结构化约束指令</w:t>
      </w:r>
    </w:p>
    <w:p>
      <w:pPr>
        <w:pStyle w:val="ListParagraph"/>
        <w:numPr>
          <w:ilvl w:val="0"/>
          <w:numId w:val="5"/>
        </w:numPr>
        <w:spacing w:after="100" w:line="300"/>
      </w:pPr>
      <w:r>
        <w:rPr>
          <w:rFonts w:ascii="Arial" w:cs="Arial" w:eastAsia="Arial" w:hAnsi="Arial"/>
          <w:color w:val="1B1B1B"/>
          <w:sz w:val="21"/>
          <w:szCs w:val="21"/>
        </w:rPr>
        <w:t xml:space="preserve">情节元素：将用户勾选的情节点转化为具体的写作要求</w:t>
      </w:r>
    </w:p>
    <w:p>
      <w:pPr>
        <w:pStyle w:val="ListParagraph"/>
        <w:numPr>
          <w:ilvl w:val="0"/>
          <w:numId w:val="5"/>
        </w:numPr>
        <w:spacing w:after="100" w:line="300"/>
      </w:pPr>
      <w:r>
        <w:rPr>
          <w:rFonts w:ascii="Arial" w:cs="Arial" w:eastAsia="Arial" w:hAnsi="Arial"/>
          <w:color w:val="1B1B1B"/>
          <w:sz w:val="21"/>
          <w:szCs w:val="21"/>
        </w:rPr>
        <w:t xml:space="preserve">输出格式：强制要求 JSON 结构化输出，确保前端可解析展示</w:t>
      </w:r>
    </w:p>
    <w:p>
      <w:pPr>
        <w:pBdr>
          <w:bottom w:val="single" w:color="E0E0E0" w:sz="4" w:space="1"/>
        </w:pBdr>
        <w:spacing w:before="200" w:after="200"/>
      </w:pPr>
    </w:p>
    <w:p>
      <w:pPr>
        <w:pStyle w:val="Heading1"/>
      </w:pPr>
      <w:r>
        <w:t xml:space="preserve">五、商业模式建议</w:t>
      </w:r>
    </w:p>
    <w:p>
      <w:pPr>
        <w:pStyle w:val="Heading2"/>
      </w:pPr>
      <w:r>
        <w:t xml:space="preserve">5.1 免费版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1B1B1B"/>
          <w:sz w:val="21"/>
          <w:szCs w:val="21"/>
        </w:rPr>
        <w:t xml:space="preserve">每日免费生成 3 条脚本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1B1B1B"/>
          <w:sz w:val="21"/>
          <w:szCs w:val="21"/>
        </w:rPr>
        <w:t xml:space="preserve">可使用基础故事模板（4个）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1B1B1B"/>
          <w:sz w:val="21"/>
          <w:szCs w:val="21"/>
        </w:rPr>
        <w:t xml:space="preserve">基础叙事链条</w:t>
      </w:r>
    </w:p>
    <w:p>
      <w:pPr>
        <w:pStyle w:val="Heading2"/>
      </w:pPr>
      <w:r>
        <w:t xml:space="preserve">5.2 Pro 版（39-69 元/月）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1B1B1B"/>
          <w:sz w:val="21"/>
          <w:szCs w:val="21"/>
        </w:rPr>
        <w:t xml:space="preserve">无限脚本生成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1B1B1B"/>
          <w:sz w:val="21"/>
          <w:szCs w:val="21"/>
        </w:rPr>
        <w:t xml:space="preserve">全部故事模板 + 叙事链条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1B1B1B"/>
          <w:sz w:val="21"/>
          <w:szCs w:val="21"/>
        </w:rPr>
        <w:t xml:space="preserve">脚本历史库 + 导出功能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1B1B1B"/>
          <w:sz w:val="21"/>
          <w:szCs w:val="21"/>
        </w:rPr>
        <w:t xml:space="preserve">优先使用新功能</w:t>
      </w:r>
    </w:p>
    <w:p>
      <w:pPr>
        <w:pStyle w:val="Heading2"/>
      </w:pPr>
      <w:r>
        <w:t xml:space="preserve">5.3 团队版（按席位计费）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1B1B1B"/>
          <w:sz w:val="21"/>
          <w:szCs w:val="21"/>
        </w:rPr>
        <w:t xml:space="preserve">多账号人设管理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1B1B1B"/>
          <w:sz w:val="21"/>
          <w:szCs w:val="21"/>
        </w:rPr>
        <w:t xml:space="preserve">团队协作功能（分享脚本给摄影师/剪辑师）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1B1B1B"/>
          <w:sz w:val="21"/>
          <w:szCs w:val="21"/>
        </w:rPr>
        <w:t xml:space="preserve">批量生成 + API 接入</w:t>
      </w:r>
    </w:p>
    <w:p>
      <w:pPr>
        <w:pBdr>
          <w:bottom w:val="single" w:color="E0E0E0" w:sz="4" w:space="1"/>
        </w:pBdr>
        <w:spacing w:before="200" w:after="200"/>
      </w:pPr>
    </w:p>
    <w:p>
      <w:pPr>
        <w:pStyle w:val="Heading1"/>
      </w:pPr>
      <w:r>
        <w:t xml:space="preserve">六、迭代计划</w:t>
      </w:r>
    </w:p>
    <w:p>
      <w:pPr>
        <w:pStyle w:val="Heading2"/>
      </w:pPr>
      <w:r>
        <w:t xml:space="preserve">MVP 版本（第 1-2 个月）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1B1B1B"/>
          <w:sz w:val="21"/>
          <w:szCs w:val="21"/>
        </w:rPr>
        <w:t xml:space="preserve">人设建档基础流程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1B1B1B"/>
          <w:sz w:val="21"/>
          <w:szCs w:val="21"/>
        </w:rPr>
        <w:t xml:space="preserve">6-8 个核心故事模板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1B1B1B"/>
          <w:sz w:val="21"/>
          <w:szCs w:val="21"/>
        </w:rPr>
        <w:t xml:space="preserve">3 种叙事链条（四幕式、三段式、Hook+内容+CTA）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1B1B1B"/>
          <w:sz w:val="21"/>
          <w:szCs w:val="21"/>
        </w:rPr>
        <w:t xml:space="preserve">AI 脚本生成核心功能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1B1B1B"/>
          <w:sz w:val="21"/>
          <w:szCs w:val="21"/>
        </w:rPr>
        <w:t xml:space="preserve">基础脚本管理（保存、列表、导出）</w:t>
      </w:r>
    </w:p>
    <w:p>
      <w:pPr>
        <w:pStyle w:val="Heading2"/>
      </w:pPr>
      <w:r>
        <w:t xml:space="preserve">V1.0（第 3-4 个月）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1B1B1B"/>
          <w:sz w:val="21"/>
          <w:szCs w:val="21"/>
        </w:rPr>
        <w:t xml:space="preserve">扩展到 12+ 故事模板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1B1B1B"/>
          <w:sz w:val="21"/>
          <w:szCs w:val="21"/>
        </w:rPr>
        <w:t xml:space="preserve">自定义叙事链条（拖拽组合）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1B1B1B"/>
          <w:sz w:val="21"/>
          <w:szCs w:val="21"/>
        </w:rPr>
        <w:t xml:space="preserve">情节元素勾选系统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1B1B1B"/>
          <w:sz w:val="21"/>
          <w:szCs w:val="21"/>
        </w:rPr>
        <w:t xml:space="preserve">脚本编辑器（单镜头微调）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1B1B1B"/>
          <w:sz w:val="21"/>
          <w:szCs w:val="21"/>
        </w:rPr>
        <w:t xml:space="preserve">付费体系上线</w:t>
      </w:r>
    </w:p>
    <w:p>
      <w:pPr>
        <w:pStyle w:val="Heading2"/>
      </w:pPr>
      <w:r>
        <w:t xml:space="preserve">V2.0（第 5-6 个月）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1B1B1B"/>
          <w:sz w:val="21"/>
          <w:szCs w:val="21"/>
        </w:rPr>
        <w:t xml:space="preserve">团队协作功能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1B1B1B"/>
          <w:sz w:val="21"/>
          <w:szCs w:val="21"/>
        </w:rPr>
        <w:t xml:space="preserve">热门话题自动推荐（结合抖音热榜）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1B1B1B"/>
          <w:sz w:val="21"/>
          <w:szCs w:val="21"/>
        </w:rPr>
        <w:t xml:space="preserve">脚本效果预测（基于历史数据）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1B1B1B"/>
          <w:sz w:val="21"/>
          <w:szCs w:val="21"/>
        </w:rPr>
        <w:t xml:space="preserve">多平台适配（小红书、B站）</w:t>
      </w:r>
    </w:p>
    <w:p>
      <w:pPr>
        <w:pBdr>
          <w:bottom w:val="single" w:color="E0E0E0" w:sz="4" w:space="1"/>
        </w:pBdr>
        <w:spacing w:before="200" w:after="200"/>
      </w:pPr>
    </w:p>
    <w:p>
      <w:pPr>
        <w:pStyle w:val="Heading1"/>
      </w:pPr>
      <w:r>
        <w:t xml:space="preserve">七、下一步行动</w:t>
      </w:r>
    </w:p>
    <w:p>
      <w:pPr>
        <w:pStyle w:val="ListParagraph"/>
        <w:numPr>
          <w:ilvl w:val="0"/>
          <w:numId w:val="6"/>
        </w:numPr>
        <w:spacing w:after="100" w:line="300"/>
      </w:pPr>
      <w:r>
        <w:rPr>
          <w:rFonts w:ascii="Arial" w:cs="Arial" w:eastAsia="Arial" w:hAnsi="Arial"/>
          <w:color w:val="1B1B1B"/>
          <w:sz w:val="21"/>
          <w:szCs w:val="21"/>
        </w:rPr>
        <w:t xml:space="preserve">基于本文档确认功能范围和优先级</w:t>
      </w:r>
    </w:p>
    <w:p>
      <w:pPr>
        <w:pStyle w:val="ListParagraph"/>
        <w:numPr>
          <w:ilvl w:val="0"/>
          <w:numId w:val="6"/>
        </w:numPr>
        <w:spacing w:after="100" w:line="300"/>
      </w:pPr>
      <w:r>
        <w:rPr>
          <w:rFonts w:ascii="Arial" w:cs="Arial" w:eastAsia="Arial" w:hAnsi="Arial"/>
          <w:color w:val="1B1B1B"/>
          <w:sz w:val="21"/>
          <w:szCs w:val="21"/>
        </w:rPr>
        <w:t xml:space="preserve">制作可交互的产品原型（核心流程 Demo）</w:t>
      </w:r>
    </w:p>
    <w:p>
      <w:pPr>
        <w:pStyle w:val="ListParagraph"/>
        <w:numPr>
          <w:ilvl w:val="0"/>
          <w:numId w:val="6"/>
        </w:numPr>
        <w:spacing w:after="100" w:line="300"/>
      </w:pPr>
      <w:r>
        <w:rPr>
          <w:rFonts w:ascii="Arial" w:cs="Arial" w:eastAsia="Arial" w:hAnsi="Arial"/>
          <w:color w:val="1B1B1B"/>
          <w:sz w:val="21"/>
          <w:szCs w:val="21"/>
        </w:rPr>
        <w:t xml:space="preserve">设计故事模板库的具体内容（每个模板的细节定义）</w:t>
      </w:r>
    </w:p>
    <w:p>
      <w:pPr>
        <w:pStyle w:val="ListParagraph"/>
        <w:numPr>
          <w:ilvl w:val="0"/>
          <w:numId w:val="6"/>
        </w:numPr>
        <w:spacing w:after="100" w:line="300"/>
      </w:pPr>
      <w:r>
        <w:rPr>
          <w:rFonts w:ascii="Arial" w:cs="Arial" w:eastAsia="Arial" w:hAnsi="Arial"/>
          <w:color w:val="1B1B1B"/>
          <w:sz w:val="21"/>
          <w:szCs w:val="21"/>
        </w:rPr>
        <w:t xml:space="preserve">搭建 AI Prompt 原型并测试脚本生成质量</w:t>
      </w:r>
    </w:p>
    <w:p>
      <w:pPr>
        <w:pStyle w:val="ListParagraph"/>
        <w:numPr>
          <w:ilvl w:val="0"/>
          <w:numId w:val="6"/>
        </w:numPr>
        <w:spacing w:after="100" w:line="300"/>
      </w:pPr>
      <w:r>
        <w:rPr>
          <w:rFonts w:ascii="Arial" w:cs="Arial" w:eastAsia="Arial" w:hAnsi="Arial"/>
          <w:color w:val="1B1B1B"/>
          <w:sz w:val="21"/>
          <w:szCs w:val="21"/>
        </w:rPr>
        <w:t xml:space="preserve">召集 5-10 位目标用户进行早期反馈测试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F6368"/>
        <w:sz w:val="18"/>
        <w:szCs w:val="18"/>
      </w:rPr>
      <w:t xml:space="preserve">Page </w:t>
    </w:r>
    <w:r>
      <w:rPr>
        <w:rFonts w:ascii="Arial" w:cs="Arial" w:eastAsia="Arial" w:hAnsi="Arial"/>
        <w:color w:val="5F636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5F6368"/>
        <w:sz w:val="18"/>
        <w:szCs w:val="18"/>
      </w:rPr>
      <w:t xml:space="preserve">ScriptAI 产品方案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1B1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73E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B1B1B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2026-03-18T14:24:12.353Z</dcterms:created>
  <dcterms:modified xsi:type="dcterms:W3CDTF">2026-03-18T14:24:12.354Z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