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线性代数</w:t>
      </w:r>
    </w:p>
    <w:p>
      <w:pPr>
        <w:numPr>
          <w:ilvl w:val="0"/>
          <w:numId w:val="0"/>
        </w:numPr>
        <w:rPr>
          <w:rFonts w:hint="eastAsia"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p>
    <w:p>
      <w:pPr>
        <w:numPr>
          <w:ilvl w:val="0"/>
          <w:numId w:val="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向量是描述用某基向量进行线性表达的矢量，有a个i与b个j以及更多参数组成，当i与j发生变化则向量会跟着发生变化。</w:t>
      </w:r>
    </w:p>
    <w:p>
      <w:pPr>
        <w:numPr>
          <w:ilvl w:val="0"/>
          <w:numId w:val="0"/>
        </w:numPr>
        <w:rPr>
          <w:rFonts w:hint="eastAsia"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线性变换：</w:t>
      </w:r>
      <w:r>
        <w:rPr>
          <w:rFonts w:hint="eastAsia" w:hAnsi="DejaVu Math TeX Gyre"/>
          <w:b w:val="0"/>
          <w:bCs w:val="0"/>
          <w:i w:val="0"/>
          <w:vertAlign w:val="baseline"/>
          <w:lang w:val="en-US" w:eastAsia="zh-CN"/>
        </w:rPr>
        <w:t>坐标系不变（xyz轴不变），只是改变此坐标系的基向量ij（基向量ij意义一致，都在我坐标系下但值不同），从而导致变换前后的两个向量对于同一坐标系来说变成了不同的向量，值不同。</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矩阵乘以向量：用目标基向量组成的矩阵乘以向量a，得到同一坐标系下描述的向量b。（此矩阵运算改变基向量）</w:t>
      </w:r>
    </w:p>
    <w:p>
      <w:pPr>
        <w:numPr>
          <w:ilvl w:val="0"/>
          <w:numId w:val="0"/>
        </w:numPr>
        <w:rPr>
          <w:rFonts w:hint="default"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基变换：</w:t>
      </w:r>
      <w:r>
        <w:rPr>
          <w:rFonts w:hint="eastAsia" w:hAnsi="DejaVu Math TeX Gyre"/>
          <w:b w:val="0"/>
          <w:bCs w:val="0"/>
          <w:i w:val="0"/>
          <w:vertAlign w:val="baseline"/>
          <w:lang w:val="en-US" w:eastAsia="zh-CN"/>
        </w:rPr>
        <w:t>坐标系变化（导致基向量ij值可能一致但意义不同，在不同坐标系下不再是熟悉的xyz轴） ，同一个向量用不同的坐标系进行描述所以值不同。</w:t>
      </w:r>
    </w:p>
    <w:p>
      <w:pPr>
        <w:numPr>
          <w:ilvl w:val="0"/>
          <w:numId w:val="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矩阵乘以向量（原坐标系）：用我坐标系中对方坐标系的基向量ij组成的矩阵乘以对方坐标系中的向量a，得到向量a在我坐标系中的表达。（此矩阵运算改变坐标系）若再发生线性变换则可再通过逆矩阵运算变回原坐标系的表达，记作：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MAa = b（a与b为原坐标系中线性变换前后的向量）</w:t>
      </w:r>
    </w:p>
    <w:p>
      <w:pPr>
        <w:numPr>
          <w:ilvl w:val="0"/>
          <w:numId w:val="0"/>
        </w:numPr>
        <w:ind w:firstLine="420" w:firstLineChars="0"/>
        <w:rPr>
          <w:rFonts w:hint="eastAsia" w:hAnsi="DejaVu Math TeX Gyre"/>
          <w:b w:val="0"/>
          <w:bCs w:val="0"/>
          <w:i w:val="0"/>
          <w:vertAlign w:val="baseline"/>
          <w:lang w:val="en-US" w:eastAsia="zh-CN"/>
        </w:rPr>
      </w:pPr>
    </w:p>
    <w:p>
      <w:pPr>
        <w:numPr>
          <w:ilvl w:val="0"/>
          <w:numId w:val="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矩阵运算无非是改变基向量或坐标系，分别叫做线性变换和基变换，根本在于替换ai与bj中的i和j，一个用不同基向量来替换，一个用不同坐标系的基向量在本坐标系中的基向量表达替换。</w:t>
      </w:r>
    </w:p>
    <w:p>
      <w:pPr>
        <w:numPr>
          <w:ilvl w:val="0"/>
          <w:numId w:val="0"/>
        </w:numPr>
        <w:rPr>
          <w:rFonts w:hint="eastAsia"/>
          <w:b/>
          <w:bCs/>
          <w:sz w:val="30"/>
          <w:szCs w:val="30"/>
          <w:lang w:val="en-US" w:eastAsia="zh-CN"/>
        </w:rPr>
      </w:pPr>
    </w:p>
    <w:p>
      <w:pPr>
        <w:numPr>
          <w:ilvl w:val="0"/>
          <w:numId w:val="1"/>
        </w:numPr>
        <w:rPr>
          <w:rFonts w:hint="eastAsia"/>
          <w:b/>
          <w:bCs/>
          <w:sz w:val="30"/>
          <w:szCs w:val="30"/>
          <w:lang w:val="en-US" w:eastAsia="zh-CN"/>
        </w:rPr>
      </w:pPr>
      <w:r>
        <w:rPr>
          <w:rFonts w:hint="eastAsia"/>
          <w:b/>
          <w:bCs/>
          <w:sz w:val="30"/>
          <w:szCs w:val="30"/>
          <w:lang w:val="en-US" w:eastAsia="zh-CN"/>
        </w:rPr>
        <w:t>行列式</w:t>
      </w:r>
    </w:p>
    <w:p>
      <w:pPr>
        <w:numPr>
          <w:ilvl w:val="0"/>
          <w:numId w:val="2"/>
        </w:numPr>
        <w:rPr>
          <w:rFonts w:hint="default"/>
          <w:b/>
          <w:bCs/>
          <w:sz w:val="24"/>
          <w:szCs w:val="24"/>
          <w:lang w:val="en-US" w:eastAsia="zh-CN"/>
        </w:rPr>
      </w:pPr>
      <w:r>
        <w:rPr>
          <w:rFonts w:hint="eastAsia"/>
          <w:b/>
          <w:bCs/>
          <w:sz w:val="24"/>
          <w:szCs w:val="24"/>
          <w:lang w:val="en-US" w:eastAsia="zh-CN"/>
        </w:rPr>
        <w:t>排列</w:t>
      </w:r>
    </w:p>
    <w:p>
      <w:pPr>
        <w:numPr>
          <w:ilvl w:val="0"/>
          <w:numId w:val="0"/>
        </w:numPr>
        <w:rPr>
          <w:rFonts w:hint="eastAsia"/>
          <w:lang w:val="en-US" w:eastAsia="zh-CN"/>
        </w:rPr>
      </w:pPr>
      <w:r>
        <w:rPr>
          <w:rFonts w:hint="eastAsia"/>
          <w:lang w:val="en-US" w:eastAsia="zh-CN"/>
        </w:rPr>
        <w:t>排列：又1</w:t>
      </w:r>
      <w:r>
        <w:rPr>
          <w:rFonts w:hint="default"/>
          <w:lang w:val="en-US" w:eastAsia="zh-CN"/>
        </w:rPr>
        <w:t>,2,3,...,n</w:t>
      </w:r>
      <w:r>
        <w:rPr>
          <w:rFonts w:hint="eastAsia"/>
          <w:lang w:val="en-US" w:eastAsia="zh-CN"/>
        </w:rPr>
        <w:t>组成的一个有序数组，叫n级排列</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逆序：大数排在小数的前面，例如321</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逆序数：排列中逆序的总数，例如4231的逆序数为：4后有3个数比他小，2后有1个数比他小，3后有1个数比他小，N</w:t>
      </w:r>
      <w:r>
        <w:rPr>
          <w:rFonts w:hint="default"/>
          <w:lang w:val="en-US" w:eastAsia="zh-CN"/>
        </w:rPr>
        <w:t>(4231)</w:t>
      </w:r>
      <w:r>
        <w:rPr>
          <w:rFonts w:hint="eastAsia"/>
          <w:lang w:val="en-US" w:eastAsia="zh-CN"/>
        </w:rPr>
        <w:t>=3+1+1=5，N</w:t>
      </w:r>
      <w:r>
        <w:rPr>
          <w:rFonts w:hint="default"/>
          <w:lang w:val="en-US" w:eastAsia="zh-CN"/>
        </w:rPr>
        <w:t>(n(n-1)...321)=n(n-1)/2</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偶排列、奇排列：逆序数为偶数则为偶排列，为奇数则为奇排列</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对换：排列交换其中两个数的位置，</w:t>
      </w:r>
      <w:r>
        <w:rPr>
          <w:rFonts w:hint="eastAsia"/>
          <w:b/>
          <w:bCs/>
          <w:color w:val="auto"/>
          <w:u w:val="none"/>
          <w:lang w:val="en-US" w:eastAsia="zh-CN"/>
        </w:rPr>
        <w:t>每一次对换</w:t>
      </w:r>
      <w:r>
        <w:rPr>
          <w:rFonts w:hint="eastAsia"/>
          <w:lang w:val="en-US" w:eastAsia="zh-CN"/>
        </w:rPr>
        <w:t>都会改变排列的奇偶性</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n级排列中，奇排列与偶排列各占</w:t>
      </w:r>
      <w:r>
        <w:rPr>
          <w:rFonts w:hint="default"/>
          <w:lang w:val="en-US" w:eastAsia="zh-CN"/>
        </w:rPr>
        <w:t>n!/2</w:t>
      </w:r>
    </w:p>
    <w:p>
      <w:pPr>
        <w:numPr>
          <w:ilvl w:val="0"/>
          <w:numId w:val="0"/>
        </w:numPr>
        <w:rPr>
          <w:rFonts w:hint="default"/>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n阶行列式（行列式的值是原ij坐标系在新矩阵坐标系的同样向量组成四点或n点图像的区域大小倍数）</w:t>
      </w:r>
    </w:p>
    <w:p>
      <w:pPr>
        <w:numPr>
          <w:ilvl w:val="0"/>
          <w:numId w:val="0"/>
        </w:numPr>
        <w:ind w:leftChars="0"/>
        <w:rPr>
          <w:rFonts w:hint="eastAsia" w:hAnsi="DejaVu Math TeX Gyre"/>
          <w:i w:val="0"/>
          <w:lang w:val="en-US" w:eastAsia="zh-CN"/>
        </w:rPr>
      </w:pPr>
      <w:r>
        <w:rPr>
          <w:rFonts w:hint="eastAsia"/>
          <w:lang w:val="en-US" w:eastAsia="zh-CN"/>
        </w:rPr>
        <w:t>n阶行列式计算中根据行列标不重复有n</w:t>
      </w:r>
      <w:r>
        <w:rPr>
          <w:rFonts w:hint="default"/>
          <w:lang w:val="en-US" w:eastAsia="zh-CN"/>
        </w:rPr>
        <w:t>!</w:t>
      </w:r>
      <w:r>
        <w:rPr>
          <w:rFonts w:hint="eastAsia"/>
          <w:lang w:val="en-US" w:eastAsia="zh-CN"/>
        </w:rPr>
        <w:t>个排列，可按行或列顺序展开，若按行展开前面的符号由列标排列的奇偶性决定，例如a12a21a34a43的正负号为</w:t>
      </w:r>
      <m:oMath>
        <m:sSup>
          <m:sSupPr>
            <m:ctrlPr>
              <w:rPr>
                <w:rFonts w:ascii="DejaVu Math TeX Gyre" w:hAnsi="DejaVu Math TeX Gyre"/>
                <w:i/>
                <w:lang w:val="en-US"/>
              </w:rPr>
            </m:ctrlPr>
          </m:sSupPr>
          <m:e>
            <m:r>
              <m:rPr/>
              <w:rPr>
                <w:rFonts w:hint="default" w:ascii="DejaVu Math TeX Gyre" w:hAnsi="DejaVu Math TeX Gyre"/>
                <w:lang w:val="en-US"/>
              </w:rPr>
              <m:t>(−1)</m:t>
            </m:r>
            <m:ctrlPr>
              <w:rPr>
                <w:rFonts w:ascii="DejaVu Math TeX Gyre" w:hAnsi="DejaVu Math TeX Gyre"/>
                <w:i/>
                <w:lang w:val="en-US"/>
              </w:rPr>
            </m:ctrlPr>
          </m:e>
          <m:sup>
            <m:r>
              <m:rPr/>
              <w:rPr>
                <w:rFonts w:hint="default" w:ascii="DejaVu Math TeX Gyre" w:hAnsi="DejaVu Math TeX Gyre"/>
                <w:lang w:val="en-US"/>
              </w:rPr>
              <m:t>N(2143)</m:t>
            </m:r>
            <m:ctrlPr>
              <w:rPr>
                <w:rFonts w:ascii="DejaVu Math TeX Gyre" w:hAnsi="DejaVu Math TeX Gyre"/>
                <w:i/>
                <w:lang w:val="en-US"/>
              </w:rPr>
            </m:ctrlPr>
          </m:sup>
        </m:sSup>
      </m:oMath>
      <w:r>
        <w:rPr>
          <w:rFonts w:hint="default" w:hAnsi="DejaVu Math TeX Gyre"/>
          <w:i w:val="0"/>
          <w:lang w:val="en-US"/>
        </w:rPr>
        <w:t>=+</w:t>
      </w:r>
      <w:r>
        <w:rPr>
          <w:rFonts w:hint="eastAsia" w:hAnsi="DejaVu Math TeX Gyre"/>
          <w:i w:val="0"/>
          <w:lang w:val="en-US" w:eastAsia="zh-CN"/>
        </w:rPr>
        <w:t>1，行列式的性质对行与列一致。</w:t>
      </w:r>
    </w:p>
    <w:p>
      <w:pPr>
        <w:numPr>
          <w:ilvl w:val="0"/>
          <w:numId w:val="0"/>
        </w:numPr>
        <w:ind w:leftChars="0"/>
        <w:rPr>
          <w:rFonts w:hint="default" w:hAnsi="DejaVu Math TeX Gyre"/>
          <w:i w:val="0"/>
          <w:lang w:val="en-US" w:eastAsia="zh-CN"/>
        </w:rPr>
      </w:pPr>
    </w:p>
    <w:p>
      <w:pPr>
        <w:numPr>
          <w:ilvl w:val="0"/>
          <w:numId w:val="0"/>
        </w:numPr>
        <w:ind w:leftChars="0"/>
        <w:rPr>
          <w:rFonts w:hAnsi="DejaVu Math TeX Gyre"/>
          <w:i w:val="0"/>
          <w:lang w:val="en-US"/>
        </w:rPr>
      </w:pPr>
      <w:r>
        <w:rPr>
          <w:rFonts w:hint="eastAsia"/>
          <w:lang w:val="en-US" w:eastAsia="zh-CN"/>
        </w:rPr>
        <w:t xml:space="preserve">n阶行列式 = </w:t>
      </w:r>
      <m:oMath>
        <m:nary>
          <m:naryPr>
            <m:chr m:val="∑"/>
            <m:limLoc m:val="undOvr"/>
            <m:subHide m:val="1"/>
            <m:supHide m:val="1"/>
            <m:ctrlPr>
              <w:rPr>
                <w:rFonts w:ascii="DejaVu Math TeX Gyre" w:hAnsi="DejaVu Math TeX Gyre"/>
                <w:i/>
                <w:lang w:val="en-US"/>
              </w:rPr>
            </m:ctrlPr>
          </m:naryPr>
          <m:sub>
            <m:ctrlPr>
              <w:rPr>
                <w:rFonts w:ascii="DejaVu Math TeX Gyre" w:hAnsi="DejaVu Math TeX Gyre"/>
                <w:i/>
                <w:lang w:val="en-US"/>
              </w:rPr>
            </m:ctrlPr>
          </m:sub>
          <m:sup>
            <m:ctrlPr>
              <w:rPr>
                <w:rFonts w:ascii="DejaVu Math TeX Gyre" w:hAnsi="DejaVu Math TeX Gyre"/>
                <w:i/>
                <w:lang w:val="en-US"/>
              </w:rPr>
            </m:ctrlPr>
          </m:sup>
          <m:e>
            <m:sSub>
              <m:sSubPr>
                <m:ctrlPr>
                  <w:rPr>
                    <w:rFonts w:hint="eastAsia" w:ascii="DejaVu Math TeX Gyre" w:hAnsi="DejaVu Math TeX Gyre" w:cstheme="minorBidi"/>
                    <w:kern w:val="2"/>
                    <w:sz w:val="21"/>
                    <w:szCs w:val="24"/>
                    <w:lang w:val="en-US" w:eastAsia="zh-CN" w:bidi="ar-SA"/>
                  </w:rPr>
                </m:ctrlPr>
              </m:sSubPr>
              <m:e>
                <m:sSup>
                  <m:sSupPr>
                    <m:ctrlPr>
                      <w:rPr>
                        <w:rFonts w:hint="eastAsia" w:ascii="DejaVu Math TeX Gyre" w:hAnsi="DejaVu Math TeX Gyre" w:cstheme="minorBidi"/>
                        <w:i w:val="0"/>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(−1)</m:t>
                    </m:r>
                    <m:ctrlPr>
                      <w:rPr>
                        <w:rFonts w:hint="eastAsia" w:ascii="DejaVu Math TeX Gyre" w:hAnsi="DejaVu Math TeX Gyre" w:cstheme="minorBidi"/>
                        <w:i w:val="0"/>
                        <w:kern w:val="2"/>
                        <w:sz w:val="21"/>
                        <w:szCs w:val="24"/>
                        <w:lang w:val="en-US" w:eastAsia="zh-CN" w:bidi="ar-SA"/>
                      </w:rPr>
                    </m:ctrlPr>
                  </m:e>
                  <m:sup>
                    <m:r>
                      <m:rPr>
                        <m:sty m:val="p"/>
                      </m:rPr>
                      <w:rPr>
                        <w:rFonts w:hint="default" w:ascii="DejaVu Math TeX Gyre" w:hAnsi="DejaVu Math TeX Gyre" w:cstheme="minorBidi"/>
                        <w:kern w:val="2"/>
                        <w:sz w:val="21"/>
                        <w:szCs w:val="24"/>
                        <w:lang w:val="en-US" w:eastAsia="zh-CN" w:bidi="ar-SA"/>
                      </w:rPr>
                      <m:t>N(i1i2...in)+N(j1j2...jn)</m:t>
                    </m:r>
                    <m:ctrlPr>
                      <w:rPr>
                        <w:rFonts w:hint="eastAsia" w:ascii="DejaVu Math TeX Gyre" w:hAnsi="DejaVu Math TeX Gyre" w:cstheme="minorBidi"/>
                        <w:i w:val="0"/>
                        <w:kern w:val="2"/>
                        <w:sz w:val="21"/>
                        <w:szCs w:val="24"/>
                        <w:lang w:val="en-US" w:eastAsia="zh-CN" w:bidi="ar-SA"/>
                      </w:rPr>
                    </m:ctrlPr>
                  </m:sup>
                </m:sSup>
                <m:r>
                  <m:rPr>
                    <m:sty m:val="p"/>
                  </m:rPr>
                  <w:rPr>
                    <w:rFonts w:hint="eastAsia" w:ascii="DejaVu Math TeX Gyre" w:hAnsi="DejaVu Math TeX Gyre" w:cstheme="minorBidi"/>
                    <w:kern w:val="2"/>
                    <w:sz w:val="21"/>
                    <w:szCs w:val="24"/>
                    <w:lang w:val="en-US" w:eastAsia="zh-CN" w:bidi="ar-SA"/>
                  </w:rPr>
                  <m:t>a</m:t>
                </m:r>
                <m:ctrlPr>
                  <w:rPr>
                    <w:rFonts w:hint="eastAsia"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i1j1</m:t>
                </m:r>
                <m:ctrlPr>
                  <w:rPr>
                    <w:rFonts w:hint="eastAsia" w:ascii="DejaVu Math TeX Gyre" w:hAnsi="DejaVu Math TeX Gyre" w:cstheme="minorBidi"/>
                    <w:kern w:val="2"/>
                    <w:sz w:val="21"/>
                    <w:szCs w:val="24"/>
                    <w:lang w:val="en-US" w:eastAsia="zh-CN" w:bidi="ar-SA"/>
                  </w:rPr>
                </m:ctrlPr>
              </m:sub>
            </m:sSub>
            <m:sSub>
              <m:sSubPr>
                <m:ctrlPr>
                  <w:rPr>
                    <w:rFonts w:hint="eastAsia" w:ascii="DejaVu Math TeX Gyre" w:hAnsi="DejaVu Math TeX Gyre" w:cstheme="minorBidi"/>
                    <w:kern w:val="2"/>
                    <w:sz w:val="21"/>
                    <w:szCs w:val="24"/>
                    <w:lang w:val="en-US" w:eastAsia="zh-CN" w:bidi="ar-SA"/>
                  </w:rPr>
                </m:ctrlPr>
              </m:sSubPr>
              <m:e>
                <m:r>
                  <m:rPr>
                    <m:sty m:val="p"/>
                  </m:rPr>
                  <w:rPr>
                    <w:rFonts w:hint="eastAsia" w:ascii="DejaVu Math TeX Gyre" w:hAnsi="DejaVu Math TeX Gyre" w:cstheme="minorBidi"/>
                    <w:kern w:val="2"/>
                    <w:sz w:val="21"/>
                    <w:szCs w:val="24"/>
                    <w:lang w:val="en-US" w:eastAsia="zh-CN" w:bidi="ar-SA"/>
                  </w:rPr>
                  <m:t>a</m:t>
                </m:r>
                <m:ctrlPr>
                  <w:rPr>
                    <w:rFonts w:hint="eastAsia"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i2j2</m:t>
                </m:r>
                <m:ctrlPr>
                  <w:rPr>
                    <w:rFonts w:hint="eastAsia" w:ascii="DejaVu Math TeX Gyre" w:hAnsi="DejaVu Math TeX Gyre" w:cstheme="minorBidi"/>
                    <w:kern w:val="2"/>
                    <w:sz w:val="21"/>
                    <w:szCs w:val="24"/>
                    <w:lang w:val="en-US" w:eastAsia="zh-CN" w:bidi="ar-SA"/>
                  </w:rPr>
                </m:ctrlPr>
              </m:sub>
            </m:sSub>
            <m:sSub>
              <m:sSubPr>
                <m:ctrlPr>
                  <w:rPr>
                    <w:rFonts w:hint="eastAsia"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a</m:t>
                </m:r>
                <m:ctrlPr>
                  <w:rPr>
                    <w:rFonts w:hint="eastAsia"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i3j3</m:t>
                </m:r>
                <m:ctrlPr>
                  <w:rPr>
                    <w:rFonts w:hint="eastAsia" w:ascii="DejaVu Math TeX Gyre" w:hAnsi="DejaVu Math TeX Gyre" w:cstheme="minorBidi"/>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a</m:t>
                </m:r>
                <m:ctrl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injn</m:t>
                </m:r>
                <m:ctrlPr>
                  <w:rPr>
                    <w:rFonts w:hint="default" w:ascii="DejaVu Math TeX Gyre" w:hAnsi="DejaVu Math TeX Gyre" w:cstheme="minorBidi"/>
                    <w:kern w:val="2"/>
                    <w:sz w:val="21"/>
                    <w:szCs w:val="24"/>
                    <w:lang w:val="en-US" w:eastAsia="zh-CN" w:bidi="ar-SA"/>
                  </w:rPr>
                </m:ctrlPr>
              </m:sub>
            </m:sSub>
            <m:ctrlPr>
              <w:rPr>
                <w:rFonts w:ascii="DejaVu Math TeX Gyre" w:hAnsi="DejaVu Math TeX Gyre"/>
                <w:i/>
                <w:lang w:val="en-US"/>
              </w:rPr>
            </m:ctrlPr>
          </m:e>
        </m:nary>
      </m:oMath>
    </w:p>
    <w:p>
      <w:pPr>
        <w:numPr>
          <w:ilvl w:val="0"/>
          <w:numId w:val="0"/>
        </w:numPr>
        <w:ind w:leftChars="0"/>
        <w:rPr>
          <w:rFonts w:hAnsi="DejaVu Math TeX Gyre"/>
          <w:i w:val="0"/>
          <w:lang w:val="en-US"/>
        </w:rPr>
      </w:pPr>
    </w:p>
    <w:p>
      <w:pPr>
        <w:numPr>
          <w:ilvl w:val="0"/>
          <w:numId w:val="0"/>
        </w:numPr>
        <w:ind w:leftChars="0"/>
        <w:rPr>
          <w:rFonts w:hint="default" w:hAnsi="DejaVu Math TeX Gyre" w:cstheme="minorBidi"/>
          <w:i w:val="0"/>
          <w:kern w:val="2"/>
          <w:sz w:val="21"/>
          <w:szCs w:val="24"/>
          <w:lang w:val="en-US" w:eastAsia="zh-CN" w:bidi="ar-SA"/>
        </w:rPr>
      </w:pPr>
      <w:r>
        <w:rPr>
          <w:rFonts w:hint="eastAsia" w:hAnsi="DejaVu Math TeX Gyre"/>
          <w:i w:val="0"/>
          <w:lang w:val="en-US" w:eastAsia="zh-CN"/>
        </w:rPr>
        <w:t>上三角、下三角、对角形行列式：主对角线则=</w:t>
      </w:r>
      <m:oMath>
        <m:sSub>
          <m:sSubPr>
            <m:ctrlPr>
              <w:rPr>
                <w:rFonts w:hint="eastAsia" w:ascii="DejaVu Math TeX Gyre" w:hAnsi="DejaVu Math TeX Gyre" w:cstheme="minorBidi"/>
                <w:kern w:val="2"/>
                <w:sz w:val="21"/>
                <w:szCs w:val="24"/>
                <w:lang w:val="en-US" w:eastAsia="zh-CN" w:bidi="ar-SA"/>
              </w:rPr>
            </m:ctrlPr>
          </m:sSubPr>
          <m:e>
            <m:r>
              <m:rPr>
                <m:sty m:val="p"/>
              </m:rPr>
              <w:rPr>
                <w:rFonts w:hint="eastAsia" w:ascii="DejaVu Math TeX Gyre" w:hAnsi="DejaVu Math TeX Gyre" w:cstheme="minorBidi"/>
                <w:kern w:val="2"/>
                <w:sz w:val="21"/>
                <w:szCs w:val="24"/>
                <w:lang w:val="en-US" w:eastAsia="zh-CN" w:bidi="ar-SA"/>
              </w:rPr>
              <m:t>a</m:t>
            </m:r>
            <m:ctrlPr>
              <w:rPr>
                <w:rFonts w:hint="eastAsia"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i2j2</m:t>
            </m:r>
            <m:ctrlPr>
              <w:rPr>
                <w:rFonts w:hint="eastAsia" w:ascii="DejaVu Math TeX Gyre" w:hAnsi="DejaVu Math TeX Gyre" w:cstheme="minorBidi"/>
                <w:kern w:val="2"/>
                <w:sz w:val="21"/>
                <w:szCs w:val="24"/>
                <w:lang w:val="en-US" w:eastAsia="zh-CN" w:bidi="ar-SA"/>
              </w:rPr>
            </m:ctrlPr>
          </m:sub>
        </m:sSub>
        <m:sSub>
          <m:sSubPr>
            <m:ctrlPr>
              <w:rPr>
                <w:rFonts w:hint="eastAsia"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a</m:t>
            </m:r>
            <m:ctrlPr>
              <w:rPr>
                <w:rFonts w:hint="eastAsia"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i3j3</m:t>
            </m:r>
            <m:ctrlPr>
              <w:rPr>
                <w:rFonts w:hint="eastAsia" w:ascii="DejaVu Math TeX Gyre" w:hAnsi="DejaVu Math TeX Gyre" w:cstheme="minorBidi"/>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a</m:t>
            </m:r>
            <m:ctrl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injn</m:t>
            </m:r>
            <m:ctrlPr>
              <w:rPr>
                <w:rFonts w:hint="default" w:ascii="DejaVu Math TeX Gyre" w:hAnsi="DejaVu Math TeX Gyre" w:cstheme="minorBidi"/>
                <w:kern w:val="2"/>
                <w:sz w:val="21"/>
                <w:szCs w:val="24"/>
                <w:lang w:val="en-US" w:eastAsia="zh-CN" w:bidi="ar-SA"/>
              </w:rPr>
            </m:ctrlPr>
          </m:sub>
        </m:sSub>
      </m:oMath>
      <w:r>
        <w:rPr>
          <w:rFonts w:hint="eastAsia" w:hAnsi="DejaVu Math TeX Gyre" w:cstheme="minorBidi"/>
          <w:i w:val="0"/>
          <w:kern w:val="2"/>
          <w:sz w:val="21"/>
          <w:szCs w:val="24"/>
          <w:lang w:val="en-US" w:eastAsia="zh-CN" w:bidi="ar-SA"/>
        </w:rPr>
        <w:t xml:space="preserve"> ，次对角线则需考虑符号</w:t>
      </w:r>
      <m:oMath>
        <m:sSub>
          <m:sSubPr>
            <m:ctrlPr>
              <w:rPr>
                <w:rFonts w:hint="eastAsia" w:ascii="DejaVu Math TeX Gyre" w:hAnsi="DejaVu Math TeX Gyre" w:cstheme="minorBidi"/>
                <w:kern w:val="2"/>
                <w:sz w:val="21"/>
                <w:szCs w:val="24"/>
                <w:lang w:val="en-US" w:eastAsia="zh-CN" w:bidi="ar-SA"/>
              </w:rPr>
            </m:ctrlPr>
          </m:sSubPr>
          <m:e>
            <m:sSup>
              <m:sSupPr>
                <m:ctrlPr>
                  <w:rPr>
                    <w:rFonts w:hint="eastAsia" w:ascii="DejaVu Math TeX Gyre" w:hAnsi="DejaVu Math TeX Gyre" w:cstheme="minorBidi"/>
                    <w:i w:val="0"/>
                    <w:kern w:val="2"/>
                    <w:sz w:val="21"/>
                    <w:szCs w:val="24"/>
                    <w:lang w:val="en-US" w:eastAsia="zh-CN" w:bidi="ar-SA"/>
                  </w:rPr>
                </m:ctrlPr>
              </m:sSupPr>
              <m:e>
                <m:r>
                  <m:rPr>
                    <m:sty m:val="p"/>
                  </m:rPr>
                  <w:rPr>
                    <w:rFonts w:hint="default" w:ascii="DejaVu Math TeX Gyre" w:hAnsi="DejaVu Math TeX Gyre" w:cstheme="minorBidi"/>
                    <w:kern w:val="2"/>
                    <w:sz w:val="21"/>
                    <w:szCs w:val="24"/>
                    <w:lang w:val="en-US" w:eastAsia="zh-CN" w:bidi="ar-SA"/>
                  </w:rPr>
                  <m:t>(−1)</m:t>
                </m:r>
                <m:ctrlPr>
                  <w:rPr>
                    <w:rFonts w:hint="eastAsia" w:ascii="DejaVu Math TeX Gyre" w:hAnsi="DejaVu Math TeX Gyre" w:cstheme="minorBidi"/>
                    <w:i w:val="0"/>
                    <w:kern w:val="2"/>
                    <w:sz w:val="21"/>
                    <w:szCs w:val="24"/>
                    <w:lang w:val="en-US" w:eastAsia="zh-CN" w:bidi="ar-SA"/>
                  </w:rPr>
                </m:ctrlPr>
              </m:e>
              <m:sup>
                <m:r>
                  <m:rPr>
                    <m:sty m:val="p"/>
                  </m:rPr>
                  <w:rPr>
                    <w:rFonts w:hint="eastAsia" w:ascii="DejaVu Math TeX Gyre" w:hAnsi="DejaVu Math TeX Gyre" w:cstheme="minorBidi"/>
                    <w:kern w:val="2"/>
                    <w:sz w:val="21"/>
                    <w:szCs w:val="24"/>
                    <w:lang w:val="en-US" w:eastAsia="zh-CN" w:bidi="ar-SA"/>
                  </w:rPr>
                  <m:t>n</m:t>
                </m:r>
                <m:r>
                  <m:rPr>
                    <m:sty m:val="p"/>
                  </m:rPr>
                  <w:rPr>
                    <w:rFonts w:hint="default" w:ascii="DejaVu Math TeX Gyre" w:hAnsi="DejaVu Math TeX Gyre" w:cstheme="minorBidi"/>
                    <w:kern w:val="2"/>
                    <w:sz w:val="21"/>
                    <w:szCs w:val="24"/>
                    <w:lang w:val="en-US" w:eastAsia="zh-CN" w:bidi="ar-SA"/>
                  </w:rPr>
                  <m:t>(n−1)/2</m:t>
                </m:r>
                <m:ctrlPr>
                  <w:rPr>
                    <w:rFonts w:hint="eastAsia" w:ascii="DejaVu Math TeX Gyre" w:hAnsi="DejaVu Math TeX Gyre" w:cstheme="minorBidi"/>
                    <w:i w:val="0"/>
                    <w:kern w:val="2"/>
                    <w:sz w:val="21"/>
                    <w:szCs w:val="24"/>
                    <w:lang w:val="en-US" w:eastAsia="zh-CN" w:bidi="ar-SA"/>
                  </w:rPr>
                </m:ctrlPr>
              </m:sup>
            </m:sSup>
            <m:r>
              <m:rPr>
                <m:sty m:val="p"/>
              </m:rPr>
              <w:rPr>
                <w:rFonts w:hint="eastAsia" w:ascii="DejaVu Math TeX Gyre" w:hAnsi="DejaVu Math TeX Gyre" w:cstheme="minorBidi"/>
                <w:kern w:val="2"/>
                <w:sz w:val="21"/>
                <w:szCs w:val="24"/>
                <w:lang w:val="en-US" w:eastAsia="zh-CN" w:bidi="ar-SA"/>
              </w:rPr>
              <m:t>a</m:t>
            </m:r>
            <m:ctrlPr>
              <w:rPr>
                <w:rFonts w:hint="eastAsia"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i1j1</m:t>
            </m:r>
            <m:ctrlPr>
              <w:rPr>
                <w:rFonts w:hint="eastAsia" w:ascii="DejaVu Math TeX Gyre" w:hAnsi="DejaVu Math TeX Gyre" w:cstheme="minorBidi"/>
                <w:kern w:val="2"/>
                <w:sz w:val="21"/>
                <w:szCs w:val="24"/>
                <w:lang w:val="en-US" w:eastAsia="zh-CN" w:bidi="ar-SA"/>
              </w:rPr>
            </m:ctrlPr>
          </m:sub>
        </m:sSub>
        <m:sSub>
          <m:sSubPr>
            <m:ctrlPr>
              <w:rPr>
                <w:rFonts w:hint="eastAsia" w:ascii="DejaVu Math TeX Gyre" w:hAnsi="DejaVu Math TeX Gyre" w:cstheme="minorBidi"/>
                <w:kern w:val="2"/>
                <w:sz w:val="21"/>
                <w:szCs w:val="24"/>
                <w:lang w:val="en-US" w:eastAsia="zh-CN" w:bidi="ar-SA"/>
              </w:rPr>
            </m:ctrlPr>
          </m:sSubPr>
          <m:e>
            <m:r>
              <m:rPr>
                <m:sty m:val="p"/>
              </m:rPr>
              <w:rPr>
                <w:rFonts w:hint="eastAsia" w:ascii="DejaVu Math TeX Gyre" w:hAnsi="DejaVu Math TeX Gyre" w:cstheme="minorBidi"/>
                <w:kern w:val="2"/>
                <w:sz w:val="21"/>
                <w:szCs w:val="24"/>
                <w:lang w:val="en-US" w:eastAsia="zh-CN" w:bidi="ar-SA"/>
              </w:rPr>
              <m:t>a</m:t>
            </m:r>
            <m:ctrlPr>
              <w:rPr>
                <w:rFonts w:hint="eastAsia"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i2j2</m:t>
            </m:r>
            <m:ctrlPr>
              <w:rPr>
                <w:rFonts w:hint="eastAsia" w:ascii="DejaVu Math TeX Gyre" w:hAnsi="DejaVu Math TeX Gyre" w:cstheme="minorBidi"/>
                <w:kern w:val="2"/>
                <w:sz w:val="21"/>
                <w:szCs w:val="24"/>
                <w:lang w:val="en-US" w:eastAsia="zh-CN" w:bidi="ar-SA"/>
              </w:rPr>
            </m:ctrlPr>
          </m:sub>
        </m:sSub>
        <m:sSub>
          <m:sSubPr>
            <m:ctrlPr>
              <w:rPr>
                <w:rFonts w:hint="eastAsia"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a</m:t>
            </m:r>
            <m:ctrlPr>
              <w:rPr>
                <w:rFonts w:hint="eastAsia"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i3j3</m:t>
            </m:r>
            <m:ctrlPr>
              <w:rPr>
                <w:rFonts w:hint="eastAsia" w:ascii="DejaVu Math TeX Gyre" w:hAnsi="DejaVu Math TeX Gyre" w:cstheme="minorBidi"/>
                <w:kern w:val="2"/>
                <w:sz w:val="21"/>
                <w:szCs w:val="24"/>
                <w:lang w:val="en-US" w:eastAsia="zh-CN" w:bidi="ar-SA"/>
              </w:rPr>
            </m:ctrlPr>
          </m:sub>
        </m:sSub>
        <m:r>
          <m:rPr>
            <m:sty m:val="p"/>
          </m:rPr>
          <w:rPr>
            <w:rFonts w:hint="default" w:ascii="DejaVu Math TeX Gyre" w:hAnsi="DejaVu Math TeX Gyre" w:cstheme="minorBidi"/>
            <w:kern w:val="2"/>
            <w:sz w:val="21"/>
            <w:szCs w:val="24"/>
            <w:lang w:val="en-US" w:eastAsia="zh-CN" w:bidi="ar-SA"/>
          </w:rPr>
          <m:t>...</m:t>
        </m:r>
        <m:sSub>
          <m:sSubPr>
            <m:ctrlPr>
              <w:rPr>
                <w:rFonts w:hint="default" w:ascii="DejaVu Math TeX Gyre" w:hAnsi="DejaVu Math TeX Gyre" w:cstheme="minorBidi"/>
                <w:kern w:val="2"/>
                <w:sz w:val="21"/>
                <w:szCs w:val="24"/>
                <w:lang w:val="en-US" w:eastAsia="zh-CN" w:bidi="ar-SA"/>
              </w:rPr>
            </m:ctrlPr>
          </m:sSubPr>
          <m:e>
            <m:r>
              <m:rPr>
                <m:sty m:val="p"/>
              </m:rPr>
              <w:rPr>
                <w:rFonts w:hint="default" w:ascii="DejaVu Math TeX Gyre" w:hAnsi="DejaVu Math TeX Gyre" w:cstheme="minorBidi"/>
                <w:kern w:val="2"/>
                <w:sz w:val="21"/>
                <w:szCs w:val="24"/>
                <w:lang w:val="en-US" w:eastAsia="zh-CN" w:bidi="ar-SA"/>
              </w:rPr>
              <m:t>a</m:t>
            </m:r>
            <m:ctrlPr>
              <w:rPr>
                <w:rFonts w:hint="default" w:ascii="DejaVu Math TeX Gyre" w:hAnsi="DejaVu Math TeX Gyre" w:cstheme="minorBidi"/>
                <w:kern w:val="2"/>
                <w:sz w:val="21"/>
                <w:szCs w:val="24"/>
                <w:lang w:val="en-US" w:eastAsia="zh-CN" w:bidi="ar-SA"/>
              </w:rPr>
            </m:ctrlPr>
          </m:e>
          <m:sub>
            <m:r>
              <m:rPr>
                <m:sty m:val="p"/>
              </m:rPr>
              <w:rPr>
                <w:rFonts w:hint="default" w:ascii="DejaVu Math TeX Gyre" w:hAnsi="DejaVu Math TeX Gyre" w:cstheme="minorBidi"/>
                <w:kern w:val="2"/>
                <w:sz w:val="21"/>
                <w:szCs w:val="24"/>
                <w:lang w:val="en-US" w:eastAsia="zh-CN" w:bidi="ar-SA"/>
              </w:rPr>
              <m:t>injn</m:t>
            </m:r>
            <m:ctrlPr>
              <w:rPr>
                <w:rFonts w:hint="default" w:ascii="DejaVu Math TeX Gyre" w:hAnsi="DejaVu Math TeX Gyre" w:cstheme="minorBidi"/>
                <w:kern w:val="2"/>
                <w:sz w:val="21"/>
                <w:szCs w:val="24"/>
                <w:lang w:val="en-US" w:eastAsia="zh-CN" w:bidi="ar-SA"/>
              </w:rPr>
            </m:ctrlPr>
          </m:sub>
        </m:sSub>
      </m:oMath>
      <w:r>
        <w:rPr>
          <w:rFonts w:hint="default" w:hAnsi="DejaVu Math TeX Gyre" w:cstheme="minorBidi"/>
          <w:i w:val="0"/>
          <w:kern w:val="2"/>
          <w:sz w:val="21"/>
          <w:szCs w:val="24"/>
          <w:lang w:val="en-US" w:eastAsia="zh-CN" w:bidi="ar-SA"/>
        </w:rPr>
        <w:t xml:space="preserve"> </w:t>
      </w:r>
      <w:r>
        <w:rPr>
          <w:rFonts w:hint="eastAsia" w:hAnsi="DejaVu Math TeX Gyre" w:cstheme="minorBidi"/>
          <w:i w:val="0"/>
          <w:kern w:val="2"/>
          <w:sz w:val="21"/>
          <w:szCs w:val="24"/>
          <w:lang w:val="en-US" w:eastAsia="zh-CN" w:bidi="ar-SA"/>
        </w:rPr>
        <w:t>，其区别为顺序排列与逆序排列。</w:t>
      </w:r>
    </w:p>
    <w:p>
      <w:pPr>
        <w:numPr>
          <w:ilvl w:val="0"/>
          <w:numId w:val="0"/>
        </w:numPr>
        <w:ind w:leftChars="0"/>
        <w:rPr>
          <w:rFonts w:hint="default" w:hAnsi="DejaVu Math TeX Gyre" w:cstheme="minorBidi"/>
          <w:i w:val="0"/>
          <w:kern w:val="2"/>
          <w:sz w:val="21"/>
          <w:szCs w:val="24"/>
          <w:lang w:val="en-US" w:eastAsia="zh-CN" w:bidi="ar-SA"/>
        </w:rPr>
      </w:pPr>
    </w:p>
    <w:p>
      <w:pPr>
        <w:numPr>
          <w:ilvl w:val="0"/>
          <w:numId w:val="2"/>
        </w:numPr>
        <w:rPr>
          <w:rFonts w:hint="default"/>
          <w:b/>
          <w:bCs/>
          <w:sz w:val="24"/>
          <w:szCs w:val="24"/>
          <w:lang w:val="en-US" w:eastAsia="zh-CN"/>
        </w:rPr>
      </w:pPr>
      <w:r>
        <w:rPr>
          <w:rFonts w:hint="eastAsia"/>
          <w:b/>
          <w:bCs/>
          <w:sz w:val="24"/>
          <w:szCs w:val="24"/>
          <w:lang w:val="en-US" w:eastAsia="zh-CN"/>
        </w:rPr>
        <w:t>行列式性质</w:t>
      </w:r>
    </w:p>
    <w:p>
      <w:pPr>
        <w:numPr>
          <w:ilvl w:val="0"/>
          <w:numId w:val="0"/>
        </w:numPr>
        <w:ind w:leftChars="0"/>
        <w:rPr>
          <w:rFonts w:hint="eastAsia" w:hAnsi="DejaVu Math TeX Gyre"/>
          <w:i w:val="0"/>
          <w:lang w:val="en-US" w:eastAsia="zh-CN"/>
        </w:rPr>
      </w:pPr>
      <w:r>
        <w:rPr>
          <w:rFonts w:hint="eastAsia" w:hAnsi="DejaVu Math TeX Gyre"/>
          <w:i w:val="0"/>
          <w:lang w:val="en-US" w:eastAsia="zh-CN"/>
        </w:rPr>
        <w:t>转置（transform）：</w:t>
      </w:r>
      <m:oMath>
        <m:sSup>
          <m:sSupPr>
            <m:ctrlPr>
              <w:rPr>
                <w:rFonts w:ascii="DejaVu Math TeX Gyre" w:hAnsi="DejaVu Math TeX Gyre"/>
                <w:i/>
                <w:lang w:val="en-US"/>
              </w:rPr>
            </m:ctrlPr>
          </m:sSupPr>
          <m:e>
            <m:r>
              <m:rPr/>
              <w:rPr>
                <w:rFonts w:hint="default" w:ascii="DejaVu Math TeX Gyre" w:hAnsi="DejaVu Math TeX Gyre"/>
                <w:lang w:val="en-US"/>
              </w:rPr>
              <m:t>D</m:t>
            </m:r>
            <m:r>
              <m:rPr/>
              <w:rPr>
                <w:rFonts w:hint="eastAsia" w:ascii="DejaVu Math TeX Gyre" w:hAnsi="DejaVu Math TeX Gyre"/>
                <w:lang w:val="en-US" w:eastAsia="zh-CN"/>
              </w:rPr>
              <m:t>行列式</m:t>
            </m:r>
            <m:r>
              <m:rPr/>
              <w:rPr>
                <w:rFonts w:hint="default" w:ascii="DejaVu Math TeX Gyre" w:hAnsi="DejaVu Math TeX Gyre"/>
                <w:lang w:val="en-US" w:eastAsia="zh-CN"/>
              </w:rPr>
              <m:t>，</m:t>
            </m:r>
            <m:r>
              <m:rPr/>
              <w:rPr>
                <w:rFonts w:hint="eastAsia" w:ascii="DejaVu Math TeX Gyre" w:hAnsi="DejaVu Math TeX Gyre"/>
                <w:lang w:val="en-US" w:eastAsia="zh-CN"/>
              </w:rPr>
              <m:t>D</m:t>
            </m:r>
            <m:ctrlPr>
              <w:rPr>
                <w:rFonts w:ascii="DejaVu Math TeX Gyre" w:hAnsi="DejaVu Math TeX Gyre"/>
                <w:i/>
                <w:lang w:val="en-US"/>
              </w:rPr>
            </m:ctrlPr>
          </m:e>
          <m:sup>
            <m:r>
              <m:rPr/>
              <w:rPr>
                <w:rFonts w:hint="default" w:ascii="DejaVu Math TeX Gyre" w:hAnsi="DejaVu Math TeX Gyre"/>
                <w:lang w:val="en-US"/>
              </w:rPr>
              <m:t>T</m:t>
            </m:r>
            <m:ctrlPr>
              <w:rPr>
                <w:rFonts w:ascii="DejaVu Math TeX Gyre" w:hAnsi="DejaVu Math TeX Gyre"/>
                <w:i/>
                <w:lang w:val="en-US"/>
              </w:rPr>
            </m:ctrlPr>
          </m:sup>
        </m:sSup>
        <m:r>
          <m:rPr/>
          <w:rPr>
            <w:rFonts w:hint="eastAsia" w:ascii="DejaVu Math TeX Gyre" w:hAnsi="DejaVu Math TeX Gyre"/>
            <w:lang w:val="en-US" w:eastAsia="zh-CN"/>
          </w:rPr>
          <m:t>转置行列式</m:t>
        </m:r>
      </m:oMath>
      <w:r>
        <w:rPr>
          <w:rFonts w:hint="eastAsia" w:hAnsi="DejaVu Math TeX Gyre"/>
          <w:i w:val="0"/>
          <w:lang w:val="en-US" w:eastAsia="zh-CN"/>
        </w:rPr>
        <w:t>，以主对角线为轴对调两边内容，使行变为列，列变为行，</w:t>
      </w:r>
      <m:oMath>
        <m:r>
          <m:rPr>
            <m:sty m:val="p"/>
          </m:rPr>
          <w:rPr>
            <w:rFonts w:hint="default" w:ascii="DejaVu Math TeX Gyre" w:hAnsi="DejaVu Math TeX Gyre"/>
            <w:lang w:val="en-US" w:eastAsia="zh-CN"/>
          </w:rPr>
          <m:t>（</m:t>
        </m:r>
        <m:sSup>
          <m:sSupPr>
            <m:ctrlPr>
              <w:rPr>
                <w:rFonts w:ascii="DejaVu Math TeX Gyre" w:hAnsi="DejaVu Math TeX Gyre"/>
                <w:i/>
                <w:lang w:val="en-US"/>
              </w:rPr>
            </m:ctrlPr>
          </m:sSupPr>
          <m:e>
            <m:r>
              <m:rPr/>
              <w:rPr>
                <w:rFonts w:hint="eastAsia" w:ascii="DejaVu Math TeX Gyre" w:hAnsi="DejaVu Math TeX Gyre"/>
                <w:lang w:val="en-US" w:eastAsia="zh-CN"/>
              </w:rPr>
              <m:t>D</m:t>
            </m:r>
            <m:ctrlPr>
              <w:rPr>
                <w:rFonts w:ascii="DejaVu Math TeX Gyre" w:hAnsi="DejaVu Math TeX Gyre"/>
                <w:i/>
                <w:lang w:val="en-US"/>
              </w:rPr>
            </m:ctrlPr>
          </m:e>
          <m:sup>
            <m:r>
              <m:rPr/>
              <w:rPr>
                <w:rFonts w:hint="default" w:ascii="DejaVu Math TeX Gyre" w:hAnsi="DejaVu Math TeX Gyre"/>
                <w:lang w:val="en-US"/>
              </w:rPr>
              <m:t>T</m:t>
            </m:r>
            <m:ctrlPr>
              <w:rPr>
                <w:rFonts w:ascii="DejaVu Math TeX Gyre" w:hAnsi="DejaVu Math TeX Gyre"/>
                <w:i/>
                <w:lang w:val="en-US"/>
              </w:rPr>
            </m:ctrlPr>
          </m:sup>
        </m:sSup>
        <m:r>
          <m:rPr/>
          <w:rPr>
            <w:rFonts w:hint="default" w:ascii="DejaVu Math TeX Gyre" w:hAnsi="DejaVu Math TeX Gyre"/>
            <w:lang w:val="en-US" w:eastAsia="zh-CN"/>
          </w:rPr>
          <m:t>）</m:t>
        </m:r>
      </m:oMath>
      <w:r>
        <w:rPr>
          <w:rFonts w:hint="eastAsia" w:hAnsi="DejaVu Math TeX Gyre"/>
          <w:i w:val="0"/>
          <w:vertAlign w:val="superscript"/>
          <w:lang w:val="en-US" w:eastAsia="zh-CN"/>
        </w:rPr>
        <w:t>T</w:t>
      </w:r>
      <w:r>
        <w:rPr>
          <w:rFonts w:hint="eastAsia" w:hAnsi="DejaVu Math TeX Gyre"/>
          <w:i w:val="0"/>
          <w:vertAlign w:val="baseline"/>
          <w:lang w:val="en-US" w:eastAsia="zh-CN"/>
        </w:rPr>
        <w:t>与D一致</w:t>
      </w:r>
      <w:r>
        <w:rPr>
          <w:rFonts w:hint="eastAsia" w:hAnsi="DejaVu Math TeX Gyre"/>
          <w:i w:val="0"/>
          <w:lang w:val="en-US" w:eastAsia="zh-CN"/>
        </w:rPr>
        <w:t>。</w:t>
      </w:r>
    </w:p>
    <w:p>
      <w:pPr>
        <w:numPr>
          <w:ilvl w:val="0"/>
          <w:numId w:val="0"/>
        </w:numPr>
        <w:ind w:leftChars="0"/>
        <w:rPr>
          <w:rFonts w:hint="eastAsia" w:hAnsi="DejaVu Math TeX Gyre"/>
          <w:i w:val="0"/>
          <w:lang w:val="en-US" w:eastAsia="zh-CN"/>
        </w:rPr>
      </w:pPr>
    </w:p>
    <w:p>
      <w:pPr>
        <w:numPr>
          <w:ilvl w:val="0"/>
          <w:numId w:val="0"/>
        </w:numPr>
        <w:ind w:leftChars="0"/>
        <w:rPr>
          <w:rFonts w:hint="default" w:hAnsi="DejaVu Math TeX Gyre"/>
          <w:i w:val="0"/>
          <w:vertAlign w:val="baseline"/>
          <w:lang w:val="en-US" w:eastAsia="zh-CN"/>
        </w:rPr>
      </w:pPr>
      <w:r>
        <w:rPr>
          <w:rFonts w:hint="eastAsia" w:hAnsi="DejaVu Math TeX Gyre"/>
          <w:i w:val="0"/>
          <w:lang w:val="en-US" w:eastAsia="zh-CN"/>
        </w:rPr>
        <w:t xml:space="preserve">性质1:  </w:t>
      </w:r>
      <w:r>
        <w:rPr>
          <w:rFonts w:hint="eastAsia" w:hAnsi="DejaVu Math TeX Gyre"/>
          <w:b/>
          <w:bCs/>
          <w:i w:val="0"/>
          <w:lang w:val="en-US" w:eastAsia="zh-CN"/>
        </w:rPr>
        <w:t>D</w:t>
      </w:r>
      <w:r>
        <w:rPr>
          <w:rFonts w:hint="eastAsia" w:hAnsi="DejaVu Math TeX Gyre"/>
          <w:b/>
          <w:bCs/>
          <w:i w:val="0"/>
          <w:vertAlign w:val="superscript"/>
          <w:lang w:val="en-US" w:eastAsia="zh-CN"/>
        </w:rPr>
        <w:t>T</w:t>
      </w:r>
      <w:r>
        <w:rPr>
          <w:rFonts w:hint="eastAsia" w:hAnsi="DejaVu Math TeX Gyre"/>
          <w:b/>
          <w:bCs/>
          <w:i w:val="0"/>
          <w:vertAlign w:val="baseline"/>
          <w:lang w:val="en-US" w:eastAsia="zh-CN"/>
        </w:rPr>
        <w:t xml:space="preserve"> = D，行列式转置但值不变</w:t>
      </w:r>
      <w:r>
        <w:rPr>
          <w:rFonts w:hint="eastAsia" w:hAnsi="DejaVu Math TeX Gyre"/>
          <w:i w:val="0"/>
          <w:vertAlign w:val="baseline"/>
          <w:lang w:val="en-US" w:eastAsia="zh-CN"/>
        </w:rPr>
        <w:t>，因为两个行列式分别根据行和列展开，每个元素都相等。</w:t>
      </w:r>
      <w:r>
        <w:rPr>
          <w:rFonts w:hint="eastAsia" w:hAnsi="DejaVu Math TeX Gyre"/>
          <w:b/>
          <w:bCs/>
          <w:i w:val="0"/>
          <w:vertAlign w:val="baseline"/>
          <w:lang w:val="en-US" w:eastAsia="zh-CN"/>
        </w:rPr>
        <w:t>所以对行有效的性质对列同样成立</w:t>
      </w:r>
      <w:r>
        <w:rPr>
          <w:rFonts w:hint="eastAsia" w:hAnsi="DejaVu Math TeX Gyre"/>
          <w:i w:val="0"/>
          <w:vertAlign w:val="baseline"/>
          <w:lang w:val="en-US" w:eastAsia="zh-CN"/>
        </w:rPr>
        <w:t>。</w:t>
      </w:r>
    </w:p>
    <w:p>
      <w:pPr>
        <w:numPr>
          <w:ilvl w:val="0"/>
          <w:numId w:val="0"/>
        </w:numPr>
        <w:ind w:leftChars="0"/>
        <w:rPr>
          <w:rFonts w:hint="eastAsia" w:hAnsi="DejaVu Math TeX Gyre"/>
          <w:i w:val="0"/>
          <w:vertAlign w:val="baseline"/>
          <w:lang w:val="en-US" w:eastAsia="zh-CN"/>
        </w:rPr>
      </w:pPr>
    </w:p>
    <w:p>
      <w:pPr>
        <w:numPr>
          <w:ilvl w:val="0"/>
          <w:numId w:val="0"/>
        </w:numPr>
        <w:ind w:leftChars="0"/>
        <w:rPr>
          <w:rFonts w:hint="eastAsia" w:hAnsi="DejaVu Math TeX Gyre"/>
          <w:i w:val="0"/>
          <w:vertAlign w:val="baseline"/>
          <w:lang w:val="en-US" w:eastAsia="zh-CN"/>
        </w:rPr>
      </w:pPr>
      <w:r>
        <w:rPr>
          <w:rFonts w:hint="eastAsia" w:hAnsi="DejaVu Math TeX Gyre"/>
          <w:i w:val="0"/>
          <w:vertAlign w:val="baseline"/>
          <w:lang w:val="en-US" w:eastAsia="zh-CN"/>
        </w:rPr>
        <w:t xml:space="preserve">性质2:  </w:t>
      </w:r>
      <w:r>
        <w:rPr>
          <w:rFonts w:hint="eastAsia" w:hAnsi="DejaVu Math TeX Gyre"/>
          <w:b/>
          <w:bCs/>
          <w:i w:val="0"/>
          <w:vertAlign w:val="baseline"/>
          <w:lang w:val="en-US" w:eastAsia="zh-CN"/>
        </w:rPr>
        <w:t>行列式D的某两行或列互换，行列式的值要改变符号</w:t>
      </w:r>
      <w:r>
        <w:rPr>
          <w:rFonts w:hint="eastAsia" w:hAnsi="DejaVu Math TeX Gyre"/>
          <w:i w:val="0"/>
          <w:vertAlign w:val="baseline"/>
          <w:lang w:val="en-US" w:eastAsia="zh-CN"/>
        </w:rPr>
        <w:t>，因为按行展开后，由于每个元素都是由不同行列标的数组成，每个元素的列标会发生一次对换，排列奇偶变换导致每个元素的符号都发生变化。推论：D中两行或两列相等，但互换后值不变，所以D=0。</w:t>
      </w:r>
    </w:p>
    <w:p>
      <w:pPr>
        <w:numPr>
          <w:ilvl w:val="0"/>
          <w:numId w:val="0"/>
        </w:numPr>
        <w:ind w:leftChars="0"/>
        <w:rPr>
          <w:rFonts w:hint="default" w:hAnsi="DejaVu Math TeX Gyre"/>
          <w:i w:val="0"/>
          <w:vertAlign w:val="baseline"/>
          <w:lang w:val="en-US" w:eastAsia="zh-CN"/>
        </w:rPr>
      </w:pPr>
    </w:p>
    <w:p>
      <w:pPr>
        <w:numPr>
          <w:ilvl w:val="0"/>
          <w:numId w:val="0"/>
        </w:numPr>
        <w:ind w:leftChars="0"/>
        <w:rPr>
          <w:rFonts w:hint="eastAsia" w:hAnsi="DejaVu Math TeX Gyre"/>
          <w:b/>
          <w:bCs/>
          <w:i w:val="0"/>
          <w:vertAlign w:val="baseline"/>
          <w:lang w:val="en-US" w:eastAsia="zh-CN"/>
        </w:rPr>
      </w:pPr>
      <w:r>
        <w:rPr>
          <w:rFonts w:hint="eastAsia" w:hAnsi="DejaVu Math TeX Gyre"/>
          <w:i w:val="0"/>
          <w:vertAlign w:val="baseline"/>
          <w:lang w:val="en-US" w:eastAsia="zh-CN"/>
        </w:rPr>
        <w:t>性质3:</w:t>
      </w:r>
      <w:r>
        <w:rPr>
          <w:rFonts w:hint="eastAsia" w:hAnsi="DejaVu Math TeX Gyre"/>
          <w:b/>
          <w:bCs/>
          <w:i w:val="0"/>
          <w:vertAlign w:val="baseline"/>
          <w:lang w:val="en-US" w:eastAsia="zh-CN"/>
        </w:rPr>
        <w:t xml:space="preserve"> D中两行或两列相等，D=0</w:t>
      </w:r>
    </w:p>
    <w:p>
      <w:pPr>
        <w:numPr>
          <w:ilvl w:val="0"/>
          <w:numId w:val="0"/>
        </w:numPr>
        <w:ind w:leftChars="0"/>
        <w:rPr>
          <w:rFonts w:hint="eastAsia" w:hAnsi="DejaVu Math TeX Gyre"/>
          <w:b/>
          <w:bCs/>
          <w:i w:val="0"/>
          <w:vertAlign w:val="baseline"/>
          <w:lang w:val="en-US" w:eastAsia="zh-CN"/>
        </w:rPr>
      </w:pPr>
    </w:p>
    <w:p>
      <w:pPr>
        <w:numPr>
          <w:ilvl w:val="0"/>
          <w:numId w:val="0"/>
        </w:numPr>
        <w:ind w:leftChars="0"/>
        <w:rPr>
          <w:rFonts w:hint="eastAsia" w:hAnsi="DejaVu Math TeX Gyre"/>
          <w:i w:val="0"/>
          <w:vertAlign w:val="baseline"/>
          <w:lang w:val="en-US" w:eastAsia="zh-CN"/>
        </w:rPr>
      </w:pPr>
      <w:r>
        <w:rPr>
          <w:rFonts w:hint="eastAsia" w:hAnsi="DejaVu Math TeX Gyre"/>
          <w:i w:val="0"/>
          <w:vertAlign w:val="baseline"/>
          <w:lang w:val="en-US" w:eastAsia="zh-CN"/>
        </w:rPr>
        <w:t xml:space="preserve">性质4: </w:t>
      </w:r>
      <w:r>
        <w:rPr>
          <w:rFonts w:hint="eastAsia" w:hAnsi="DejaVu Math TeX Gyre"/>
          <w:b/>
          <w:bCs/>
          <w:i w:val="0"/>
          <w:vertAlign w:val="baseline"/>
          <w:lang w:val="en-US" w:eastAsia="zh-CN"/>
        </w:rPr>
        <w:t>D的某一行或列都乘以k，等同于k乘以D</w:t>
      </w:r>
      <w:r>
        <w:rPr>
          <w:rFonts w:hint="eastAsia" w:hAnsi="DejaVu Math TeX Gyre"/>
          <w:i w:val="0"/>
          <w:vertAlign w:val="baseline"/>
          <w:lang w:val="en-US" w:eastAsia="zh-CN"/>
        </w:rPr>
        <w:t>，因为行列式展开的每个元素都一定有某一行或某一列的某个值，若这一行或列乘以k，则每个元素必定会乘以一次k。推论：</w:t>
      </w:r>
    </w:p>
    <w:p>
      <w:pPr>
        <w:numPr>
          <w:ilvl w:val="0"/>
          <w:numId w:val="0"/>
        </w:numPr>
        <w:ind w:leftChars="0"/>
        <w:rPr>
          <w:rFonts w:hint="default" w:hAnsi="DejaVu Math TeX Gyre"/>
          <w:i w:val="0"/>
          <w:vertAlign w:val="baseline"/>
          <w:lang w:val="en-US" w:eastAsia="zh-CN"/>
        </w:rPr>
      </w:pPr>
      <w:r>
        <w:rPr>
          <w:rFonts w:hint="eastAsia" w:hAnsi="DejaVu Math TeX Gyre"/>
          <w:b/>
          <w:bCs/>
          <w:i w:val="0"/>
          <w:vertAlign w:val="baseline"/>
          <w:lang w:val="en-US" w:eastAsia="zh-CN"/>
        </w:rPr>
        <w:t>行列式某一行或列有公因子k，可提取到行列式外，若每个元素均有公因子k，则外提n次</w:t>
      </w:r>
      <w:r>
        <w:rPr>
          <w:rFonts w:hint="eastAsia" w:hAnsi="DejaVu Math TeX Gyre"/>
          <w:i w:val="0"/>
          <w:vertAlign w:val="baseline"/>
          <w:lang w:val="en-US" w:eastAsia="zh-CN"/>
        </w:rPr>
        <w:t>。</w:t>
      </w:r>
    </w:p>
    <w:p>
      <w:pPr>
        <w:numPr>
          <w:ilvl w:val="0"/>
          <w:numId w:val="0"/>
        </w:numPr>
        <w:ind w:leftChars="0"/>
        <w:rPr>
          <w:rFonts w:hint="eastAsia" w:hAnsi="DejaVu Math TeX Gyre"/>
          <w:i w:val="0"/>
          <w:lang w:val="en-US" w:eastAsia="zh-CN"/>
        </w:rPr>
      </w:pPr>
    </w:p>
    <w:p>
      <w:pPr>
        <w:numPr>
          <w:ilvl w:val="0"/>
          <w:numId w:val="0"/>
        </w:numPr>
        <w:ind w:leftChars="0"/>
        <w:rPr>
          <w:rFonts w:hint="eastAsia" w:hAnsi="DejaVu Math TeX Gyre"/>
          <w:i w:val="0"/>
          <w:vertAlign w:val="baseline"/>
          <w:lang w:val="en-US" w:eastAsia="zh-CN"/>
        </w:rPr>
      </w:pPr>
      <w:r>
        <w:rPr>
          <w:rFonts w:hint="eastAsia" w:hAnsi="DejaVu Math TeX Gyre"/>
          <w:i w:val="0"/>
          <w:lang w:val="en-US" w:eastAsia="zh-CN"/>
        </w:rPr>
        <w:t xml:space="preserve">性质5: </w:t>
      </w:r>
      <w:r>
        <w:rPr>
          <w:rFonts w:hint="eastAsia" w:hAnsi="DejaVu Math TeX Gyre"/>
          <w:b/>
          <w:bCs/>
          <w:i w:val="0"/>
          <w:vertAlign w:val="baseline"/>
          <w:lang w:val="en-US" w:eastAsia="zh-CN"/>
        </w:rPr>
        <w:t>D的两行成比例，则D=0，推论：若D某行或列都为0，则D=0，</w:t>
      </w:r>
      <w:r>
        <w:rPr>
          <w:rFonts w:hint="eastAsia" w:hAnsi="DejaVu Math TeX Gyre"/>
          <w:i w:val="0"/>
          <w:vertAlign w:val="baseline"/>
          <w:lang w:val="en-US" w:eastAsia="zh-CN"/>
        </w:rPr>
        <w:t>因为0乘以任何数字都为0</w:t>
      </w:r>
    </w:p>
    <w:p>
      <w:pPr>
        <w:numPr>
          <w:ilvl w:val="0"/>
          <w:numId w:val="0"/>
        </w:numPr>
        <w:ind w:leftChars="0"/>
        <w:rPr>
          <w:rFonts w:hint="eastAsia" w:hAnsi="DejaVu Math TeX Gyre"/>
          <w:i w:val="0"/>
          <w:vertAlign w:val="baseline"/>
          <w:lang w:val="en-US" w:eastAsia="zh-CN"/>
        </w:rPr>
      </w:pPr>
    </w:p>
    <w:p>
      <w:pPr>
        <w:numPr>
          <w:ilvl w:val="0"/>
          <w:numId w:val="0"/>
        </w:numPr>
        <w:ind w:leftChars="0"/>
        <w:rPr>
          <w:rFonts w:hint="default" w:hAnsi="DejaVu Math TeX Gyre"/>
          <w:i w:val="0"/>
          <w:vertAlign w:val="baseline"/>
          <w:lang w:val="en-US" w:eastAsia="zh-CN"/>
        </w:rPr>
      </w:pPr>
      <w:r>
        <w:rPr>
          <w:rFonts w:hint="eastAsia" w:hAnsi="DejaVu Math TeX Gyre"/>
          <w:i w:val="0"/>
          <w:vertAlign w:val="baseline"/>
          <w:lang w:val="en-US" w:eastAsia="zh-CN"/>
        </w:rPr>
        <w:t xml:space="preserve">性质6: </w:t>
      </w:r>
      <w:r>
        <w:rPr>
          <w:rFonts w:hint="eastAsia" w:hAnsi="DejaVu Math TeX Gyre"/>
          <w:b/>
          <w:bCs/>
          <w:i w:val="0"/>
          <w:vertAlign w:val="baseline"/>
          <w:lang w:val="en-US" w:eastAsia="zh-CN"/>
        </w:rPr>
        <w:t>行列式D</w:t>
      </w:r>
      <w:r>
        <w:rPr>
          <w:rFonts w:hint="eastAsia" w:hAnsi="DejaVu Math TeX Gyre"/>
          <w:b/>
          <w:bCs/>
          <w:i w:val="0"/>
          <w:vertAlign w:val="subscript"/>
          <w:lang w:val="en-US" w:eastAsia="zh-CN"/>
        </w:rPr>
        <w:t>1</w:t>
      </w:r>
      <w:r>
        <w:rPr>
          <w:rFonts w:hint="eastAsia" w:hAnsi="DejaVu Math TeX Gyre"/>
          <w:b/>
          <w:bCs/>
          <w:i w:val="0"/>
          <w:vertAlign w:val="baseline"/>
          <w:lang w:val="en-US" w:eastAsia="zh-CN"/>
        </w:rPr>
        <w:t>与D</w:t>
      </w:r>
      <w:r>
        <w:rPr>
          <w:rFonts w:hint="eastAsia" w:hAnsi="DejaVu Math TeX Gyre"/>
          <w:b/>
          <w:bCs/>
          <w:i w:val="0"/>
          <w:vertAlign w:val="subscript"/>
          <w:lang w:val="en-US" w:eastAsia="zh-CN"/>
        </w:rPr>
        <w:t>2</w:t>
      </w:r>
      <w:r>
        <w:rPr>
          <w:rFonts w:hint="eastAsia" w:hAnsi="DejaVu Math TeX Gyre"/>
          <w:b/>
          <w:bCs/>
          <w:i w:val="0"/>
          <w:vertAlign w:val="baseline"/>
          <w:lang w:val="en-US" w:eastAsia="zh-CN"/>
        </w:rPr>
        <w:t>只有一行或一列不同，则D</w:t>
      </w:r>
      <w:r>
        <w:rPr>
          <w:rFonts w:hint="eastAsia" w:hAnsi="DejaVu Math TeX Gyre"/>
          <w:b/>
          <w:bCs/>
          <w:i w:val="0"/>
          <w:vertAlign w:val="subscript"/>
          <w:lang w:val="en-US" w:eastAsia="zh-CN"/>
        </w:rPr>
        <w:t>1</w:t>
      </w:r>
      <w:r>
        <w:rPr>
          <w:rFonts w:hint="eastAsia" w:hAnsi="DejaVu Math TeX Gyre"/>
          <w:b/>
          <w:bCs/>
          <w:i w:val="0"/>
          <w:vertAlign w:val="baseline"/>
          <w:lang w:val="en-US" w:eastAsia="zh-CN"/>
        </w:rPr>
        <w:t>+D</w:t>
      </w:r>
      <w:r>
        <w:rPr>
          <w:rFonts w:hint="eastAsia" w:hAnsi="DejaVu Math TeX Gyre"/>
          <w:b/>
          <w:bCs/>
          <w:i w:val="0"/>
          <w:vertAlign w:val="subscript"/>
          <w:lang w:val="en-US" w:eastAsia="zh-CN"/>
        </w:rPr>
        <w:t>2</w:t>
      </w:r>
      <w:r>
        <w:rPr>
          <w:rFonts w:hint="eastAsia" w:hAnsi="DejaVu Math TeX Gyre"/>
          <w:b/>
          <w:bCs/>
          <w:i w:val="0"/>
          <w:vertAlign w:val="baseline"/>
          <w:lang w:val="en-US" w:eastAsia="zh-CN"/>
        </w:rPr>
        <w:t>=D为这两个行列式相同的部分不变，不同的行或列的值分别相加。</w:t>
      </w:r>
      <w:r>
        <w:rPr>
          <w:rFonts w:hint="eastAsia" w:hAnsi="DejaVu Math TeX Gyre"/>
          <w:i w:val="0"/>
          <w:vertAlign w:val="baseline"/>
          <w:lang w:val="en-US" w:eastAsia="zh-CN"/>
        </w:rPr>
        <w:t>因为每个元素都可以拆成两个值相加乘以其他值。和那一行分开，其余不变。</w:t>
      </w:r>
    </w:p>
    <w:p>
      <w:pPr>
        <w:numPr>
          <w:ilvl w:val="0"/>
          <w:numId w:val="0"/>
        </w:numPr>
        <w:ind w:leftChars="0"/>
        <w:rPr>
          <w:rFonts w:hint="eastAsia" w:hAnsi="DejaVu Math TeX Gyre"/>
          <w:i w:val="0"/>
          <w:vertAlign w:val="baseline"/>
          <w:lang w:val="en-US" w:eastAsia="zh-CN"/>
        </w:rPr>
      </w:pPr>
    </w:p>
    <w:p>
      <w:pPr>
        <w:numPr>
          <w:ilvl w:val="0"/>
          <w:numId w:val="0"/>
        </w:numPr>
        <w:ind w:leftChars="0"/>
        <w:rPr>
          <w:rFonts w:hint="default" w:hAnsi="DejaVu Math TeX Gyre"/>
          <w:i w:val="0"/>
          <w:vertAlign w:val="baseline"/>
          <w:lang w:val="en-US" w:eastAsia="zh-CN"/>
        </w:rPr>
      </w:pPr>
      <w:r>
        <w:rPr>
          <w:rFonts w:hint="eastAsia" w:hAnsi="DejaVu Math TeX Gyre"/>
          <w:i w:val="0"/>
          <w:vertAlign w:val="baseline"/>
          <w:lang w:val="en-US" w:eastAsia="zh-CN"/>
        </w:rPr>
        <w:t xml:space="preserve">性质7: </w:t>
      </w:r>
      <w:r>
        <w:rPr>
          <w:rFonts w:hint="eastAsia" w:hAnsi="DejaVu Math TeX Gyre"/>
          <w:b/>
          <w:bCs/>
          <w:i w:val="0"/>
          <w:vertAlign w:val="baseline"/>
          <w:lang w:val="en-US" w:eastAsia="zh-CN"/>
        </w:rPr>
        <w:t>D某一行或列乘以一个数，加到另一行或列上去，行列式值不变</w:t>
      </w:r>
      <w:r>
        <w:rPr>
          <w:rFonts w:hint="eastAsia" w:hAnsi="DejaVu Math TeX Gyre"/>
          <w:i w:val="0"/>
          <w:vertAlign w:val="baseline"/>
          <w:lang w:val="en-US" w:eastAsia="zh-CN"/>
        </w:rPr>
        <w:t>。因为拆成两个行列式后，会变成D+D</w:t>
      </w:r>
      <w:r>
        <w:rPr>
          <w:rFonts w:hint="eastAsia" w:hAnsi="DejaVu Math TeX Gyre"/>
          <w:i w:val="0"/>
          <w:vertAlign w:val="subscript"/>
          <w:lang w:val="en-US" w:eastAsia="zh-CN"/>
        </w:rPr>
        <w:t>1</w:t>
      </w:r>
      <w:r>
        <w:rPr>
          <w:rFonts w:hint="eastAsia" w:hAnsi="DejaVu Math TeX Gyre"/>
          <w:i w:val="0"/>
          <w:vertAlign w:val="baseline"/>
          <w:lang w:val="en-US" w:eastAsia="zh-CN"/>
        </w:rPr>
        <w:t>，而D</w:t>
      </w:r>
      <w:r>
        <w:rPr>
          <w:rFonts w:hint="eastAsia" w:hAnsi="DejaVu Math TeX Gyre"/>
          <w:i w:val="0"/>
          <w:vertAlign w:val="subscript"/>
          <w:lang w:val="en-US" w:eastAsia="zh-CN"/>
        </w:rPr>
        <w:t>1</w:t>
      </w:r>
      <w:r>
        <w:rPr>
          <w:rFonts w:hint="eastAsia" w:hAnsi="DejaVu Math TeX Gyre"/>
          <w:i w:val="0"/>
          <w:vertAlign w:val="baseline"/>
          <w:lang w:val="en-US" w:eastAsia="zh-CN"/>
        </w:rPr>
        <w:t>的某行或列与另一行或列成比例=0。</w:t>
      </w:r>
    </w:p>
    <w:p>
      <w:pPr>
        <w:numPr>
          <w:ilvl w:val="0"/>
          <w:numId w:val="0"/>
        </w:numPr>
        <w:ind w:leftChars="0"/>
        <w:rPr>
          <w:rFonts w:hint="default" w:hAnsi="DejaVu Math TeX Gyre"/>
          <w:b/>
          <w:bCs/>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行列式按行展开</w:t>
      </w:r>
    </w:p>
    <w:p>
      <w:pPr>
        <w:numPr>
          <w:ilvl w:val="0"/>
          <w:numId w:val="0"/>
        </w:numPr>
        <w:ind w:leftChars="0"/>
        <w:rPr>
          <w:rFonts w:hint="eastAsia" w:hAnsi="DejaVu Math TeX Gyre"/>
          <w:i w:val="0"/>
          <w:vertAlign w:val="subscript"/>
          <w:lang w:val="en-US" w:eastAsia="zh-CN"/>
        </w:rPr>
      </w:pPr>
      <w:r>
        <w:rPr>
          <w:rFonts w:hint="eastAsia" w:hAnsi="DejaVu Math TeX Gyre"/>
          <w:i w:val="0"/>
          <w:vertAlign w:val="baseline"/>
          <w:lang w:val="en-US" w:eastAsia="zh-CN"/>
        </w:rPr>
        <w:t>余子式：行列式的某个元素的去除此元素行列的行列式。写作M</w:t>
      </w:r>
      <w:r>
        <w:rPr>
          <w:rFonts w:hint="eastAsia" w:hAnsi="DejaVu Math TeX Gyre"/>
          <w:i w:val="0"/>
          <w:vertAlign w:val="subscript"/>
          <w:lang w:val="en-US" w:eastAsia="zh-CN"/>
        </w:rPr>
        <w:t>ij</w:t>
      </w:r>
    </w:p>
    <w:p>
      <w:pPr>
        <w:numPr>
          <w:ilvl w:val="0"/>
          <w:numId w:val="0"/>
        </w:numPr>
        <w:ind w:leftChars="0"/>
        <w:rPr>
          <w:rFonts w:hint="eastAsia" w:hAnsi="DejaVu Math TeX Gyre"/>
          <w:i w:val="0"/>
          <w:vertAlign w:val="subscript"/>
          <w:lang w:val="en-US" w:eastAsia="zh-CN"/>
        </w:rPr>
      </w:pPr>
    </w:p>
    <w:p>
      <w:pPr>
        <w:numPr>
          <w:ilvl w:val="0"/>
          <w:numId w:val="0"/>
        </w:numPr>
        <w:ind w:leftChars="0"/>
        <w:rPr>
          <w:rFonts w:hint="default" w:hAnsi="DejaVu Math TeX Gyre"/>
          <w:i w:val="0"/>
          <w:vertAlign w:val="baseline"/>
          <w:lang w:val="en-US" w:eastAsia="zh-CN"/>
        </w:rPr>
      </w:pPr>
      <w:r>
        <w:rPr>
          <w:rFonts w:hint="eastAsia" w:hAnsi="DejaVu Math TeX Gyre"/>
          <w:i w:val="0"/>
          <w:vertAlign w:val="baseline"/>
          <w:lang w:val="en-US" w:eastAsia="zh-CN"/>
        </w:rPr>
        <w:t>代数余子式：余子式前加符号，由元素的行列标号决定。A</w:t>
      </w:r>
      <w:r>
        <w:rPr>
          <w:rFonts w:hint="eastAsia" w:hAnsi="DejaVu Math TeX Gyre"/>
          <w:i w:val="0"/>
          <w:vertAlign w:val="subscript"/>
          <w:lang w:val="en-US" w:eastAsia="zh-CN"/>
        </w:rPr>
        <w:t>ij</w:t>
      </w:r>
      <w:r>
        <w:rPr>
          <w:rFonts w:hint="eastAsia" w:hAnsi="DejaVu Math TeX Gyre"/>
          <w:i w:val="0"/>
          <w:vertAlign w:val="baseline"/>
          <w:lang w:val="en-US" w:eastAsia="zh-CN"/>
        </w:rPr>
        <w:t>=</w:t>
      </w:r>
      <w:r>
        <w:rPr>
          <w:rFonts w:hint="default" w:hAnsi="DejaVu Math TeX Gyre"/>
          <w:i w:val="0"/>
          <w:vertAlign w:val="baseline"/>
          <w:lang w:val="en-US" w:eastAsia="zh-CN"/>
        </w:rPr>
        <w:t>(-1)</w:t>
      </w:r>
      <w:r>
        <w:rPr>
          <w:rFonts w:hint="default" w:hAnsi="DejaVu Math TeX Gyre"/>
          <w:i w:val="0"/>
          <w:vertAlign w:val="superscript"/>
          <w:lang w:val="en-US" w:eastAsia="zh-CN"/>
        </w:rPr>
        <w:t>i+j</w:t>
      </w:r>
      <w:r>
        <w:rPr>
          <w:rFonts w:hint="default" w:hAnsi="DejaVu Math TeX Gyre"/>
          <w:i w:val="0"/>
          <w:vertAlign w:val="baseline"/>
          <w:lang w:val="en-US" w:eastAsia="zh-CN"/>
        </w:rPr>
        <w:t>M</w:t>
      </w:r>
      <w:r>
        <w:rPr>
          <w:rFonts w:hint="default" w:hAnsi="DejaVu Math TeX Gyre"/>
          <w:i w:val="0"/>
          <w:vertAlign w:val="subscript"/>
          <w:lang w:val="en-US" w:eastAsia="zh-CN"/>
        </w:rPr>
        <w:t>ij</w:t>
      </w:r>
    </w:p>
    <w:p>
      <w:pPr>
        <w:numPr>
          <w:ilvl w:val="0"/>
          <w:numId w:val="0"/>
        </w:numPr>
        <w:ind w:leftChars="0"/>
        <w:rPr>
          <w:rFonts w:hint="eastAsia" w:hAnsi="DejaVu Math TeX Gyre"/>
          <w:b/>
          <w:bCs/>
          <w:i w:val="0"/>
          <w:vertAlign w:val="baseline"/>
          <w:lang w:val="en-US" w:eastAsia="zh-CN"/>
        </w:rPr>
      </w:pPr>
    </w:p>
    <w:p>
      <w:pPr>
        <w:numPr>
          <w:ilvl w:val="0"/>
          <w:numId w:val="0"/>
        </w:numPr>
        <w:ind w:leftChars="0"/>
        <w:rPr>
          <w:rFonts w:hint="eastAsia" w:hAnsi="DejaVu Math TeX Gyre"/>
          <w:i w:val="0"/>
          <w:vertAlign w:val="baseline"/>
          <w:lang w:val="en-US" w:eastAsia="zh-CN"/>
        </w:rPr>
      </w:pPr>
      <w:r>
        <w:rPr>
          <w:rFonts w:hint="eastAsia" w:hAnsi="DejaVu Math TeX Gyre"/>
          <w:i w:val="0"/>
          <w:vertAlign w:val="baseline"/>
          <w:lang w:val="en-US" w:eastAsia="zh-CN"/>
        </w:rPr>
        <w:t xml:space="preserve">行列式按行展开：D = ai1Ai1 + ai2Ai2 + </w:t>
      </w:r>
      <w:r>
        <w:rPr>
          <w:rFonts w:hint="default" w:hAnsi="DejaVu Math TeX Gyre"/>
          <w:i w:val="0"/>
          <w:vertAlign w:val="baseline"/>
          <w:lang w:val="en-US" w:eastAsia="zh-CN"/>
        </w:rPr>
        <w:t xml:space="preserve">... + ainAin </w:t>
      </w:r>
      <w:r>
        <w:rPr>
          <w:rFonts w:hint="eastAsia" w:hAnsi="DejaVu Math TeX Gyre"/>
          <w:i w:val="0"/>
          <w:vertAlign w:val="baseline"/>
          <w:lang w:val="en-US" w:eastAsia="zh-CN"/>
        </w:rPr>
        <w:t>，元素乘以对应的代数余子式</w:t>
      </w:r>
    </w:p>
    <w:p>
      <w:pPr>
        <w:numPr>
          <w:ilvl w:val="0"/>
          <w:numId w:val="0"/>
        </w:numPr>
        <w:ind w:leftChars="0"/>
        <w:rPr>
          <w:rFonts w:hint="eastAsia" w:hAnsi="DejaVu Math TeX Gyre"/>
          <w:i w:val="0"/>
          <w:vertAlign w:val="baseline"/>
          <w:lang w:val="en-US" w:eastAsia="zh-CN"/>
        </w:rPr>
      </w:pPr>
    </w:p>
    <w:p>
      <w:pPr>
        <w:numPr>
          <w:ilvl w:val="0"/>
          <w:numId w:val="0"/>
        </w:numPr>
        <w:ind w:leftChars="0"/>
        <w:rPr>
          <w:rFonts w:hint="default" w:hAnsi="DejaVu Math TeX Gyre"/>
          <w:i w:val="0"/>
          <w:vertAlign w:val="baseline"/>
          <w:lang w:val="en-US" w:eastAsia="zh-CN"/>
        </w:rPr>
      </w:pPr>
      <w:r>
        <w:rPr>
          <w:rFonts w:hint="eastAsia" w:hAnsi="DejaVu Math TeX Gyre"/>
          <w:i w:val="0"/>
          <w:vertAlign w:val="baseline"/>
          <w:lang w:val="en-US" w:eastAsia="zh-CN"/>
        </w:rPr>
        <w:t xml:space="preserve">定理1: </w:t>
      </w:r>
      <w:r>
        <w:rPr>
          <w:rFonts w:hint="eastAsia" w:hAnsi="DejaVu Math TeX Gyre"/>
          <w:b/>
          <w:bCs/>
          <w:i w:val="0"/>
          <w:vertAlign w:val="baseline"/>
          <w:lang w:val="en-US" w:eastAsia="zh-CN"/>
        </w:rPr>
        <w:t>（异乘变零）某行元素与另一行元素的代数余子式乘积之和为0</w:t>
      </w:r>
      <w:r>
        <w:rPr>
          <w:rFonts w:hint="eastAsia" w:hAnsi="DejaVu Math TeX Gyre"/>
          <w:i w:val="0"/>
          <w:vertAlign w:val="baseline"/>
          <w:lang w:val="en-US" w:eastAsia="zh-CN"/>
        </w:rPr>
        <w:t>，因为假设第四行元素用第一行代数余子式相乘，可以看做把第一行元素换成第4行的元素，而当一个行列式中两行元素相同则为0。</w:t>
      </w:r>
    </w:p>
    <w:p>
      <w:pPr>
        <w:numPr>
          <w:ilvl w:val="0"/>
          <w:numId w:val="0"/>
        </w:numPr>
        <w:ind w:leftChars="0"/>
        <w:rPr>
          <w:rFonts w:hint="default" w:hAnsi="DejaVu Math TeX Gyre"/>
          <w:i w:val="0"/>
          <w:lang w:val="en-US" w:eastAsia="zh-CN"/>
        </w:rPr>
      </w:pPr>
    </w:p>
    <w:p>
      <w:pPr>
        <w:numPr>
          <w:ilvl w:val="0"/>
          <w:numId w:val="0"/>
        </w:numPr>
        <w:ind w:leftChars="0"/>
        <w:rPr>
          <w:rFonts w:hint="default" w:hAnsi="DejaVu Math TeX Gyre"/>
          <w:i w:val="0"/>
          <w:lang w:val="en-US" w:eastAsia="zh-CN"/>
        </w:rPr>
      </w:pPr>
      <w:r>
        <w:rPr>
          <w:rFonts w:hint="eastAsia" w:hAnsi="DejaVu Math TeX Gyre"/>
          <w:b/>
          <w:bCs/>
          <w:i w:val="0"/>
          <w:lang w:val="en-US" w:eastAsia="zh-CN"/>
        </w:rPr>
        <w:t>拉普拉斯定理</w:t>
      </w:r>
      <w:r>
        <w:rPr>
          <w:rFonts w:hint="eastAsia" w:hAnsi="DejaVu Math TeX Gyre"/>
          <w:i w:val="0"/>
          <w:lang w:val="en-US" w:eastAsia="zh-CN"/>
        </w:rPr>
        <w:t xml:space="preserve">： </w:t>
      </w:r>
      <w:r>
        <w:rPr>
          <w:rFonts w:hint="eastAsia" w:hAnsi="DejaVu Math TeX Gyre"/>
          <w:b/>
          <w:bCs/>
          <w:i w:val="0"/>
          <w:lang w:val="en-US" w:eastAsia="zh-CN"/>
        </w:rPr>
        <w:t>取定k行，由k行元素组成的所有k阶子式与代数余子式的乘积之和=D</w:t>
      </w:r>
      <w:r>
        <w:rPr>
          <w:rFonts w:hint="eastAsia" w:hAnsi="DejaVu Math TeX Gyre"/>
          <w:i w:val="0"/>
          <w:lang w:val="en-US" w:eastAsia="zh-CN"/>
        </w:rPr>
        <w:t>，对于某些分块全为0的行列式很好用。</w:t>
      </w:r>
    </w:p>
    <w:p>
      <w:pPr>
        <w:numPr>
          <w:ilvl w:val="0"/>
          <w:numId w:val="0"/>
        </w:numPr>
        <w:ind w:leftChars="0" w:firstLine="420" w:firstLineChars="0"/>
        <w:rPr>
          <w:rFonts w:hint="default" w:hAnsi="DejaVu Math TeX Gyre"/>
          <w:i w:val="0"/>
          <w:lang w:val="en-US" w:eastAsia="zh-CN"/>
        </w:rPr>
      </w:pPr>
      <w:r>
        <w:rPr>
          <w:rFonts w:hint="eastAsia" w:hAnsi="DejaVu Math TeX Gyre"/>
          <w:i w:val="0"/>
          <w:lang w:val="en-US" w:eastAsia="zh-CN"/>
        </w:rPr>
        <w:t>k阶子式</w:t>
      </w:r>
      <w:r>
        <w:rPr>
          <w:rFonts w:hint="default" w:hAnsi="DejaVu Math TeX Gyre"/>
          <w:i w:val="0"/>
          <w:lang w:val="en-US" w:eastAsia="zh-CN"/>
        </w:rPr>
        <w:t>:</w:t>
      </w:r>
      <w:r>
        <w:rPr>
          <w:rFonts w:hint="eastAsia" w:hAnsi="DejaVu Math TeX Gyre"/>
          <w:i w:val="0"/>
          <w:lang w:val="en-US" w:eastAsia="zh-CN"/>
        </w:rPr>
        <w:br w:type="textWrapping"/>
      </w:r>
      <w:r>
        <w:rPr>
          <w:rFonts w:hint="default" w:hAnsi="DejaVu Math TeX Gyre"/>
          <w:i w:val="0"/>
          <w:lang w:val="en-US" w:eastAsia="zh-CN"/>
        </w:rPr>
        <w:tab/>
      </w:r>
      <w:r>
        <w:rPr>
          <w:rFonts w:hint="eastAsia" w:hAnsi="DejaVu Math TeX Gyre"/>
          <w:i w:val="0"/>
          <w:lang w:val="en-US" w:eastAsia="zh-CN"/>
        </w:rPr>
        <w:t>｜1 2 3 4｜</w:t>
      </w:r>
    </w:p>
    <w:p>
      <w:pPr>
        <w:numPr>
          <w:ilvl w:val="0"/>
          <w:numId w:val="0"/>
        </w:numPr>
        <w:ind w:leftChars="0" w:firstLine="420" w:firstLineChars="0"/>
        <w:rPr>
          <w:rFonts w:hint="default" w:hAnsi="DejaVu Math TeX Gyre"/>
          <w:i w:val="0"/>
          <w:lang w:val="en-US" w:eastAsia="zh-CN"/>
        </w:rPr>
      </w:pPr>
      <w:r>
        <w:rPr>
          <w:rFonts w:hint="eastAsia" w:hAnsi="DejaVu Math TeX Gyre"/>
          <w:i w:val="0"/>
          <w:lang w:val="en-US" w:eastAsia="zh-CN"/>
        </w:rPr>
        <w:t>｜1 1 2 5｜    2阶子式：｜1 2｜    余子式：｜0 8 ｜</w:t>
      </w:r>
    </w:p>
    <w:p>
      <w:pPr>
        <w:numPr>
          <w:ilvl w:val="0"/>
          <w:numId w:val="0"/>
        </w:numPr>
        <w:ind w:leftChars="0" w:firstLine="420" w:firstLineChars="0"/>
        <w:rPr>
          <w:rFonts w:hint="default" w:hAnsi="DejaVu Math TeX Gyre"/>
          <w:i w:val="0"/>
          <w:lang w:val="en-US" w:eastAsia="zh-CN"/>
        </w:rPr>
      </w:pPr>
      <w:r>
        <w:rPr>
          <w:rFonts w:hint="eastAsia" w:hAnsi="DejaVu Math TeX Gyre"/>
          <w:i w:val="0"/>
          <w:lang w:val="en-US" w:eastAsia="zh-CN"/>
        </w:rPr>
        <w:t>｜1 1 0 8｜</w:t>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｜1 1｜</w:t>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 xml:space="preserve">   ｜9 10｜</w:t>
      </w:r>
    </w:p>
    <w:p>
      <w:pPr>
        <w:numPr>
          <w:ilvl w:val="0"/>
          <w:numId w:val="0"/>
        </w:numPr>
        <w:ind w:leftChars="0" w:firstLine="420" w:firstLineChars="0"/>
        <w:rPr>
          <w:rFonts w:hint="default" w:hAnsi="DejaVu Math TeX Gyre"/>
          <w:i w:val="0"/>
          <w:lang w:val="en-US" w:eastAsia="zh-CN"/>
        </w:rPr>
      </w:pPr>
      <w:r>
        <w:rPr>
          <w:rFonts w:hint="eastAsia" w:hAnsi="DejaVu Math TeX Gyre"/>
          <w:i w:val="0"/>
          <w:lang w:val="en-US" w:eastAsia="zh-CN"/>
        </w:rPr>
        <w:t>｜9 9 9 10｜</w:t>
      </w:r>
    </w:p>
    <w:p>
      <w:pPr>
        <w:numPr>
          <w:ilvl w:val="0"/>
          <w:numId w:val="0"/>
        </w:numPr>
        <w:ind w:leftChars="0"/>
        <w:rPr>
          <w:rFonts w:hint="default" w:hAnsi="DejaVu Math TeX Gyre" w:cstheme="minorBidi"/>
          <w:i w:val="0"/>
          <w:kern w:val="2"/>
          <w:sz w:val="21"/>
          <w:szCs w:val="24"/>
          <w:lang w:val="en-US" w:eastAsia="zh-CN" w:bidi="ar-SA"/>
        </w:rPr>
      </w:pPr>
    </w:p>
    <w:p>
      <w:pPr>
        <w:numPr>
          <w:ilvl w:val="0"/>
          <w:numId w:val="0"/>
        </w:numPr>
        <w:ind w:firstLine="420" w:firstLineChars="0"/>
        <w:rPr>
          <w:rFonts w:hint="default" w:hAnsi="DejaVu Math TeX Gyre"/>
          <w:i w:val="0"/>
          <w:vertAlign w:val="baseline"/>
          <w:lang w:val="en-US" w:eastAsia="zh-CN"/>
        </w:rPr>
      </w:pPr>
      <w:r>
        <w:rPr>
          <w:rFonts w:hint="eastAsia"/>
          <w:lang w:val="en-US" w:eastAsia="zh-CN"/>
        </w:rPr>
        <w:t>代数余子式：</w:t>
      </w:r>
      <w:r>
        <w:rPr>
          <w:rFonts w:hint="eastAsia" w:hAnsi="DejaVu Math TeX Gyre"/>
          <w:i w:val="0"/>
          <w:vertAlign w:val="baseline"/>
          <w:lang w:val="en-US" w:eastAsia="zh-CN"/>
        </w:rPr>
        <w:t>A=</w:t>
      </w:r>
      <w:r>
        <w:rPr>
          <w:rFonts w:hint="default" w:hAnsi="DejaVu Math TeX Gyre"/>
          <w:i w:val="0"/>
          <w:vertAlign w:val="baseline"/>
          <w:lang w:val="en-US" w:eastAsia="zh-CN"/>
        </w:rPr>
        <w:t>(-1)</w:t>
      </w:r>
      <w:r>
        <w:rPr>
          <w:rFonts w:hint="default" w:hAnsi="DejaVu Math TeX Gyre"/>
          <w:i w:val="0"/>
          <w:vertAlign w:val="superscript"/>
          <w:lang w:val="en-US" w:eastAsia="zh-CN"/>
        </w:rPr>
        <w:t>i</w:t>
      </w:r>
      <w:r>
        <w:rPr>
          <w:rFonts w:hint="eastAsia" w:hAnsi="DejaVu Math TeX Gyre"/>
          <w:i w:val="0"/>
          <w:vertAlign w:val="superscript"/>
          <w:lang w:val="en-US" w:eastAsia="zh-CN"/>
        </w:rPr>
        <w:t>1</w:t>
      </w:r>
      <w:r>
        <w:rPr>
          <w:rFonts w:hint="default" w:hAnsi="DejaVu Math TeX Gyre"/>
          <w:i w:val="0"/>
          <w:vertAlign w:val="superscript"/>
          <w:lang w:val="en-US" w:eastAsia="zh-CN"/>
        </w:rPr>
        <w:t>+</w:t>
      </w:r>
      <w:r>
        <w:rPr>
          <w:rFonts w:hint="eastAsia" w:hAnsi="DejaVu Math TeX Gyre"/>
          <w:i w:val="0"/>
          <w:vertAlign w:val="superscript"/>
          <w:lang w:val="en-US" w:eastAsia="zh-CN"/>
        </w:rPr>
        <w:t>i</w:t>
      </w:r>
      <w:r>
        <w:rPr>
          <w:rFonts w:hint="default" w:hAnsi="DejaVu Math TeX Gyre"/>
          <w:i w:val="0"/>
          <w:vertAlign w:val="superscript"/>
          <w:lang w:val="en-US" w:eastAsia="zh-CN"/>
        </w:rPr>
        <w:t>2+j1+j2</w:t>
      </w:r>
      <w:r>
        <w:rPr>
          <w:rFonts w:hint="default" w:hAnsi="DejaVu Math TeX Gyre"/>
          <w:i w:val="0"/>
          <w:vertAlign w:val="baseline"/>
          <w:lang w:val="en-US" w:eastAsia="zh-CN"/>
        </w:rPr>
        <w:t>M</w:t>
      </w:r>
    </w:p>
    <w:p>
      <w:pPr>
        <w:numPr>
          <w:ilvl w:val="0"/>
          <w:numId w:val="0"/>
        </w:numPr>
        <w:rPr>
          <w:rFonts w:hint="default" w:hAnsi="DejaVu Math TeX Gyre"/>
          <w:i w:val="0"/>
          <w:vertAlign w:val="baseline"/>
          <w:lang w:val="en-US" w:eastAsia="zh-CN"/>
        </w:rPr>
      </w:pPr>
    </w:p>
    <w:p>
      <w:pPr>
        <w:numPr>
          <w:ilvl w:val="0"/>
          <w:numId w:val="2"/>
        </w:numPr>
        <w:rPr>
          <w:rFonts w:hint="default" w:hAnsi="DejaVu Math TeX Gyre"/>
          <w:i w:val="0"/>
          <w:vertAlign w:val="baseline"/>
          <w:lang w:val="en-US" w:eastAsia="zh-CN"/>
        </w:rPr>
      </w:pPr>
      <w:r>
        <w:rPr>
          <w:rFonts w:hint="eastAsia"/>
          <w:b/>
          <w:bCs/>
          <w:sz w:val="24"/>
          <w:szCs w:val="24"/>
          <w:lang w:val="en-US" w:eastAsia="zh-CN"/>
        </w:rPr>
        <w:t>行列式的计算</w:t>
      </w:r>
    </w:p>
    <w:p>
      <w:pPr>
        <w:numPr>
          <w:ilvl w:val="0"/>
          <w:numId w:val="0"/>
        </w:numPr>
        <w:rPr>
          <w:rFonts w:hint="eastAsia" w:hAnsi="DejaVu Math TeX Gyre"/>
          <w:i w:val="0"/>
          <w:vertAlign w:val="subscript"/>
          <w:lang w:val="en-US" w:eastAsia="zh-CN"/>
        </w:rPr>
      </w:pPr>
      <w:r>
        <w:rPr>
          <w:rFonts w:hint="eastAsia" w:hAnsi="DejaVu Math TeX Gyre"/>
          <w:b/>
          <w:bCs/>
          <w:i w:val="0"/>
          <w:vertAlign w:val="baseline"/>
          <w:lang w:val="en-US" w:eastAsia="zh-CN"/>
        </w:rPr>
        <w:t>行列式相乘</w:t>
      </w:r>
      <w:r>
        <w:rPr>
          <w:rFonts w:hint="eastAsia" w:hAnsi="DejaVu Math TeX Gyre"/>
          <w:i w:val="0"/>
          <w:vertAlign w:val="baseline"/>
          <w:lang w:val="en-US" w:eastAsia="zh-CN"/>
        </w:rPr>
        <w:t>：D</w:t>
      </w:r>
      <w:r>
        <w:rPr>
          <w:rFonts w:hint="eastAsia" w:hAnsi="DejaVu Math TeX Gyre"/>
          <w:i w:val="0"/>
          <w:vertAlign w:val="subscript"/>
          <w:lang w:val="en-US" w:eastAsia="zh-CN"/>
        </w:rPr>
        <w:t>1</w:t>
      </w:r>
      <w:r>
        <w:rPr>
          <w:rFonts w:hint="eastAsia" w:hAnsi="DejaVu Math TeX Gyre"/>
          <w:i w:val="0"/>
          <w:vertAlign w:val="baseline"/>
          <w:lang w:val="en-US" w:eastAsia="zh-CN"/>
        </w:rPr>
        <w:t>的i行元素依次与D</w:t>
      </w:r>
      <w:r>
        <w:rPr>
          <w:rFonts w:hint="eastAsia" w:hAnsi="DejaVu Math TeX Gyre"/>
          <w:i w:val="0"/>
          <w:vertAlign w:val="subscript"/>
          <w:lang w:val="en-US" w:eastAsia="zh-CN"/>
        </w:rPr>
        <w:t>2</w:t>
      </w:r>
      <w:r>
        <w:rPr>
          <w:rFonts w:hint="eastAsia" w:hAnsi="DejaVu Math TeX Gyre"/>
          <w:i w:val="0"/>
          <w:vertAlign w:val="baseline"/>
          <w:lang w:val="en-US" w:eastAsia="zh-CN"/>
        </w:rPr>
        <w:t>的j列元素相乘后求和得到D</w:t>
      </w:r>
      <w:r>
        <w:rPr>
          <w:rFonts w:hint="eastAsia" w:hAnsi="DejaVu Math TeX Gyre"/>
          <w:i w:val="0"/>
          <w:vertAlign w:val="subscript"/>
          <w:lang w:val="en-US" w:eastAsia="zh-CN"/>
        </w:rPr>
        <w:t>3ij</w:t>
      </w:r>
    </w:p>
    <w:p>
      <w:pPr>
        <w:numPr>
          <w:ilvl w:val="0"/>
          <w:numId w:val="0"/>
        </w:numPr>
        <w:rPr>
          <w:rFonts w:hint="default" w:hAnsi="DejaVu Math TeX Gyre"/>
          <w:i w:val="0"/>
          <w:vertAlign w:val="baseline"/>
          <w:lang w:val="en-US" w:eastAsia="zh-CN"/>
        </w:rPr>
      </w:pPr>
    </w:p>
    <w:p>
      <w:pPr>
        <w:numPr>
          <w:ilvl w:val="0"/>
          <w:numId w:val="0"/>
        </w:numPr>
        <w:rPr>
          <w:rFonts w:hint="eastAsia" w:hAnsi="DejaVu Math TeX Gyre"/>
          <w:i w:val="0"/>
          <w:vertAlign w:val="subscript"/>
          <w:lang w:val="en-US" w:eastAsia="zh-CN"/>
        </w:rPr>
      </w:pPr>
      <w:r>
        <w:rPr>
          <w:rFonts w:hint="eastAsia" w:hAnsi="DejaVu Math TeX Gyre"/>
          <w:i w:val="0"/>
          <w:vertAlign w:val="baseline"/>
          <w:lang w:val="en-US" w:eastAsia="zh-CN"/>
        </w:rPr>
        <w:t>将余子式或代数余子式构造为行列式：求D的M</w:t>
      </w:r>
      <w:r>
        <w:rPr>
          <w:rFonts w:hint="eastAsia" w:hAnsi="DejaVu Math TeX Gyre"/>
          <w:i w:val="0"/>
          <w:vertAlign w:val="subscript"/>
          <w:lang w:val="en-US" w:eastAsia="zh-CN"/>
        </w:rPr>
        <w:t>41</w:t>
      </w:r>
      <w:r>
        <w:rPr>
          <w:rFonts w:hint="eastAsia" w:hAnsi="DejaVu Math TeX Gyre"/>
          <w:i w:val="0"/>
          <w:vertAlign w:val="baseline"/>
          <w:lang w:val="en-US" w:eastAsia="zh-CN"/>
        </w:rPr>
        <w:t>+M</w:t>
      </w:r>
      <w:r>
        <w:rPr>
          <w:rFonts w:hint="eastAsia" w:hAnsi="DejaVu Math TeX Gyre"/>
          <w:i w:val="0"/>
          <w:vertAlign w:val="subscript"/>
          <w:lang w:val="en-US" w:eastAsia="zh-CN"/>
        </w:rPr>
        <w:t>42</w:t>
      </w:r>
      <w:r>
        <w:rPr>
          <w:rFonts w:hint="eastAsia" w:hAnsi="DejaVu Math TeX Gyre"/>
          <w:i w:val="0"/>
          <w:vertAlign w:val="baseline"/>
          <w:lang w:val="en-US" w:eastAsia="zh-CN"/>
        </w:rPr>
        <w:t>+M</w:t>
      </w:r>
      <w:r>
        <w:rPr>
          <w:rFonts w:hint="eastAsia" w:hAnsi="DejaVu Math TeX Gyre"/>
          <w:i w:val="0"/>
          <w:vertAlign w:val="subscript"/>
          <w:lang w:val="en-US" w:eastAsia="zh-CN"/>
        </w:rPr>
        <w:t>43</w:t>
      </w:r>
      <w:r>
        <w:rPr>
          <w:rFonts w:hint="eastAsia" w:hAnsi="DejaVu Math TeX Gyre"/>
          <w:i w:val="0"/>
          <w:vertAlign w:val="baseline"/>
          <w:lang w:val="en-US" w:eastAsia="zh-CN"/>
        </w:rPr>
        <w:t>+M</w:t>
      </w:r>
      <w:r>
        <w:rPr>
          <w:rFonts w:hint="eastAsia" w:hAnsi="DejaVu Math TeX Gyre"/>
          <w:i w:val="0"/>
          <w:vertAlign w:val="subscript"/>
          <w:lang w:val="en-US" w:eastAsia="zh-CN"/>
        </w:rPr>
        <w:t>44</w:t>
      </w:r>
      <w:r>
        <w:rPr>
          <w:rFonts w:hint="eastAsia" w:hAnsi="DejaVu Math TeX Gyre"/>
          <w:i w:val="0"/>
          <w:vertAlign w:val="baseline"/>
          <w:lang w:val="en-US" w:eastAsia="zh-CN"/>
        </w:rPr>
        <w:t>：原式=-A</w:t>
      </w:r>
      <w:r>
        <w:rPr>
          <w:rFonts w:hint="eastAsia" w:hAnsi="DejaVu Math TeX Gyre"/>
          <w:i w:val="0"/>
          <w:vertAlign w:val="subscript"/>
          <w:lang w:val="en-US" w:eastAsia="zh-CN"/>
        </w:rPr>
        <w:t>41</w:t>
      </w:r>
      <w:r>
        <w:rPr>
          <w:rFonts w:hint="eastAsia" w:hAnsi="DejaVu Math TeX Gyre"/>
          <w:i w:val="0"/>
          <w:vertAlign w:val="baseline"/>
          <w:lang w:val="en-US" w:eastAsia="zh-CN"/>
        </w:rPr>
        <w:t>+A</w:t>
      </w:r>
      <w:r>
        <w:rPr>
          <w:rFonts w:hint="eastAsia" w:hAnsi="DejaVu Math TeX Gyre"/>
          <w:i w:val="0"/>
          <w:vertAlign w:val="subscript"/>
          <w:lang w:val="en-US" w:eastAsia="zh-CN"/>
        </w:rPr>
        <w:t>42</w:t>
      </w:r>
      <w:r>
        <w:rPr>
          <w:rFonts w:hint="eastAsia" w:hAnsi="DejaVu Math TeX Gyre"/>
          <w:i w:val="0"/>
          <w:vertAlign w:val="baseline"/>
          <w:lang w:val="en-US" w:eastAsia="zh-CN"/>
        </w:rPr>
        <w:t>-A</w:t>
      </w:r>
      <w:r>
        <w:rPr>
          <w:rFonts w:hint="eastAsia" w:hAnsi="DejaVu Math TeX Gyre"/>
          <w:i w:val="0"/>
          <w:vertAlign w:val="subscript"/>
          <w:lang w:val="en-US" w:eastAsia="zh-CN"/>
        </w:rPr>
        <w:t>43</w:t>
      </w:r>
      <w:r>
        <w:rPr>
          <w:rFonts w:hint="eastAsia" w:hAnsi="DejaVu Math TeX Gyre"/>
          <w:i w:val="0"/>
          <w:vertAlign w:val="baseline"/>
          <w:lang w:val="en-US" w:eastAsia="zh-CN"/>
        </w:rPr>
        <w:t>+A</w:t>
      </w:r>
      <w:r>
        <w:rPr>
          <w:rFonts w:hint="eastAsia" w:hAnsi="DejaVu Math TeX Gyre"/>
          <w:i w:val="0"/>
          <w:vertAlign w:val="subscript"/>
          <w:lang w:val="en-US" w:eastAsia="zh-CN"/>
        </w:rPr>
        <w:t>44</w:t>
      </w:r>
      <w:r>
        <w:rPr>
          <w:rFonts w:hint="eastAsia" w:hAnsi="DejaVu Math TeX Gyre"/>
          <w:i w:val="0"/>
          <w:vertAlign w:val="baseline"/>
          <w:lang w:val="en-US" w:eastAsia="zh-CN"/>
        </w:rPr>
        <w:t>=（-1） * A</w:t>
      </w:r>
      <w:r>
        <w:rPr>
          <w:rFonts w:hint="eastAsia" w:hAnsi="DejaVu Math TeX Gyre"/>
          <w:i w:val="0"/>
          <w:vertAlign w:val="subscript"/>
          <w:lang w:val="en-US" w:eastAsia="zh-CN"/>
        </w:rPr>
        <w:t>41</w:t>
      </w:r>
      <w:r>
        <w:rPr>
          <w:rFonts w:hint="eastAsia" w:hAnsi="DejaVu Math TeX Gyre"/>
          <w:i w:val="0"/>
          <w:vertAlign w:val="baseline"/>
          <w:lang w:val="en-US" w:eastAsia="zh-CN"/>
        </w:rPr>
        <w:t>+1*A</w:t>
      </w:r>
      <w:r>
        <w:rPr>
          <w:rFonts w:hint="eastAsia" w:hAnsi="DejaVu Math TeX Gyre"/>
          <w:i w:val="0"/>
          <w:vertAlign w:val="subscript"/>
          <w:lang w:val="en-US" w:eastAsia="zh-CN"/>
        </w:rPr>
        <w:t>42</w:t>
      </w:r>
      <w:r>
        <w:rPr>
          <w:rFonts w:hint="eastAsia" w:hAnsi="DejaVu Math TeX Gyre"/>
          <w:i w:val="0"/>
          <w:vertAlign w:val="baseline"/>
          <w:lang w:val="en-US" w:eastAsia="zh-CN"/>
        </w:rPr>
        <w:t>+（-1）*A</w:t>
      </w:r>
      <w:r>
        <w:rPr>
          <w:rFonts w:hint="eastAsia" w:hAnsi="DejaVu Math TeX Gyre"/>
          <w:i w:val="0"/>
          <w:vertAlign w:val="subscript"/>
          <w:lang w:val="en-US" w:eastAsia="zh-CN"/>
        </w:rPr>
        <w:t>43</w:t>
      </w:r>
      <w:r>
        <w:rPr>
          <w:rFonts w:hint="eastAsia" w:hAnsi="DejaVu Math TeX Gyre"/>
          <w:i w:val="0"/>
          <w:vertAlign w:val="baseline"/>
          <w:lang w:val="en-US" w:eastAsia="zh-CN"/>
        </w:rPr>
        <w:t>+1*A</w:t>
      </w:r>
      <w:r>
        <w:rPr>
          <w:rFonts w:hint="eastAsia" w:hAnsi="DejaVu Math TeX Gyre"/>
          <w:i w:val="0"/>
          <w:vertAlign w:val="subscript"/>
          <w:lang w:val="en-US" w:eastAsia="zh-CN"/>
        </w:rPr>
        <w:t>44</w:t>
      </w:r>
    </w:p>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根据上面的式子将D第四行的元素替换为-1、1、-1、1，计算新行列式的值即为答案。</w:t>
      </w:r>
    </w:p>
    <w:p>
      <w:pPr>
        <w:numPr>
          <w:ilvl w:val="0"/>
          <w:numId w:val="0"/>
        </w:numPr>
        <w:rPr>
          <w:rFonts w:hint="default" w:hAnsi="DejaVu Math TeX Gyre"/>
          <w:i w:val="0"/>
          <w:vertAlign w:val="baseline"/>
          <w:lang w:val="en-US" w:eastAsia="zh-CN"/>
        </w:rPr>
      </w:pP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加边法：在原行列式D的第一行和第一列前再加一行和一列，要求其中某行或列第一个元素为1，其余为0，相当元素1的代数余子式为D，保证加边后两行列式相等。</w:t>
      </w:r>
    </w:p>
    <w:p>
      <w:pPr>
        <w:numPr>
          <w:ilvl w:val="0"/>
          <w:numId w:val="0"/>
        </w:numPr>
        <w:rPr>
          <w:rFonts w:hint="eastAsia" w:hAnsi="DejaVu Math TeX Gyre"/>
          <w:i w:val="0"/>
          <w:vertAlign w:val="baseline"/>
          <w:lang w:val="en-US" w:eastAsia="zh-CN"/>
        </w:rPr>
      </w:pP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三叉型行列式：只有第一行、第一列、主对角线有非零元素，从第一列按照对角线元素逐行相加对角线元素分之一，将第一列除第一个元素化为0，得到上三角行列式。（行列式计算一定要注意元素是否为零，不然不能放在分母上。）</w:t>
      </w:r>
    </w:p>
    <w:p>
      <w:pPr>
        <w:numPr>
          <w:ilvl w:val="0"/>
          <w:numId w:val="0"/>
        </w:numPr>
        <w:rPr>
          <w:rFonts w:hint="eastAsia" w:hAnsi="DejaVu Math TeX Gyre"/>
          <w:i w:val="0"/>
          <w:vertAlign w:val="baseline"/>
          <w:lang w:val="en-US" w:eastAsia="zh-CN"/>
        </w:rPr>
      </w:pPr>
    </w:p>
    <w:p>
      <w:pPr>
        <w:numPr>
          <w:ilvl w:val="0"/>
          <w:numId w:val="0"/>
        </w:numPr>
        <w:rPr>
          <w:rFonts w:hAnsi="DejaVu Math TeX Gyre"/>
          <w:i w:val="0"/>
          <w:vertAlign w:val="baseline"/>
          <w:lang w:val="en-US"/>
        </w:rPr>
      </w:pPr>
      <w:r>
        <w:rPr>
          <w:rFonts w:hint="eastAsia" w:hAnsi="DejaVu Math TeX Gyre"/>
          <w:i w:val="0"/>
          <w:vertAlign w:val="baseline"/>
          <w:lang w:val="en-US" w:eastAsia="zh-CN"/>
        </w:rPr>
        <w:t>范德蒙德行列式：n阶行列式D每行元素为x</w:t>
      </w:r>
      <w:r>
        <w:rPr>
          <w:rFonts w:hint="eastAsia" w:hAnsi="DejaVu Math TeX Gyre"/>
          <w:i w:val="0"/>
          <w:vertAlign w:val="subscript"/>
          <w:lang w:val="en-US" w:eastAsia="zh-CN"/>
        </w:rPr>
        <w:t>j</w:t>
      </w:r>
      <w:r>
        <w:rPr>
          <w:rFonts w:hint="eastAsia" w:hAnsi="DejaVu Math TeX Gyre"/>
          <w:i w:val="0"/>
          <w:vertAlign w:val="baseline"/>
          <w:lang w:val="en-US" w:eastAsia="zh-CN"/>
        </w:rPr>
        <w:t>的（行数-1）次方，例如1 1 1 1、x</w:t>
      </w:r>
      <w:r>
        <w:rPr>
          <w:rFonts w:hint="eastAsia" w:hAnsi="DejaVu Math TeX Gyre"/>
          <w:i w:val="0"/>
          <w:vertAlign w:val="subscript"/>
          <w:lang w:val="en-US" w:eastAsia="zh-CN"/>
        </w:rPr>
        <w:t>1</w:t>
      </w:r>
      <w:r>
        <w:rPr>
          <w:rFonts w:hint="eastAsia" w:hAnsi="DejaVu Math TeX Gyre"/>
          <w:i w:val="0"/>
          <w:vertAlign w:val="baseline"/>
          <w:lang w:val="en-US" w:eastAsia="zh-CN"/>
        </w:rPr>
        <w:t xml:space="preserve"> x</w:t>
      </w:r>
      <w:r>
        <w:rPr>
          <w:rFonts w:hint="eastAsia" w:hAnsi="DejaVu Math TeX Gyre"/>
          <w:i w:val="0"/>
          <w:vertAlign w:val="subscript"/>
          <w:lang w:val="en-US" w:eastAsia="zh-CN"/>
        </w:rPr>
        <w:t>2</w:t>
      </w:r>
      <w:r>
        <w:rPr>
          <w:rFonts w:hint="eastAsia" w:hAnsi="DejaVu Math TeX Gyre"/>
          <w:i w:val="0"/>
          <w:vertAlign w:val="baseline"/>
          <w:lang w:val="en-US" w:eastAsia="zh-CN"/>
        </w:rPr>
        <w:t xml:space="preserve"> x</w:t>
      </w:r>
      <w:r>
        <w:rPr>
          <w:rFonts w:hint="eastAsia" w:hAnsi="DejaVu Math TeX Gyre"/>
          <w:i w:val="0"/>
          <w:vertAlign w:val="subscript"/>
          <w:lang w:val="en-US" w:eastAsia="zh-CN"/>
        </w:rPr>
        <w:t>3</w:t>
      </w:r>
      <w:r>
        <w:rPr>
          <w:rFonts w:hint="eastAsia" w:hAnsi="DejaVu Math TeX Gyre"/>
          <w:i w:val="0"/>
          <w:vertAlign w:val="baseline"/>
          <w:lang w:val="en-US" w:eastAsia="zh-CN"/>
        </w:rPr>
        <w:t xml:space="preserve"> x</w:t>
      </w:r>
      <w:r>
        <w:rPr>
          <w:rFonts w:hint="eastAsia" w:hAnsi="DejaVu Math TeX Gyre"/>
          <w:i w:val="0"/>
          <w:vertAlign w:val="subscript"/>
          <w:lang w:val="en-US" w:eastAsia="zh-CN"/>
        </w:rPr>
        <w:t>4</w:t>
      </w:r>
      <w:r>
        <w:rPr>
          <w:rFonts w:hint="eastAsia" w:hAnsi="DejaVu Math TeX Gyre"/>
          <w:i w:val="0"/>
          <w:vertAlign w:val="baseline"/>
          <w:lang w:val="en-US" w:eastAsia="zh-CN"/>
        </w:rPr>
        <w:t>、x</w:t>
      </w:r>
      <w:r>
        <w:rPr>
          <w:rFonts w:hint="eastAsia" w:hAnsi="DejaVu Math TeX Gyre"/>
          <w:i w:val="0"/>
          <w:vertAlign w:val="subscript"/>
          <w:lang w:val="en-US" w:eastAsia="zh-CN"/>
        </w:rPr>
        <w:t>1</w:t>
      </w:r>
      <w:r>
        <w:rPr>
          <w:rFonts w:hint="eastAsia" w:hAnsi="DejaVu Math TeX Gyre"/>
          <w:i w:val="0"/>
          <w:vertAlign w:val="superscript"/>
          <w:lang w:val="en-US" w:eastAsia="zh-CN"/>
        </w:rPr>
        <w:t>2</w:t>
      </w:r>
      <w:r>
        <w:rPr>
          <w:rFonts w:hint="eastAsia" w:hAnsi="DejaVu Math TeX Gyre"/>
          <w:i w:val="0"/>
          <w:vertAlign w:val="baseline"/>
          <w:lang w:val="en-US" w:eastAsia="zh-CN"/>
        </w:rPr>
        <w:t xml:space="preserve"> </w:t>
      </w:r>
      <w:r>
        <w:rPr>
          <w:rFonts w:hint="default" w:hAnsi="DejaVu Math TeX Gyre"/>
          <w:i w:val="0"/>
          <w:vertAlign w:val="baseline"/>
          <w:lang w:val="en-US" w:eastAsia="zh-CN"/>
        </w:rPr>
        <w:t>x</w:t>
      </w:r>
      <w:r>
        <w:rPr>
          <w:rFonts w:hint="default" w:hAnsi="DejaVu Math TeX Gyre"/>
          <w:i w:val="0"/>
          <w:vertAlign w:val="subscript"/>
          <w:lang w:val="en-US" w:eastAsia="zh-CN"/>
        </w:rPr>
        <w:t>2</w:t>
      </w:r>
      <w:r>
        <w:rPr>
          <w:rFonts w:hint="default" w:hAnsi="DejaVu Math TeX Gyre"/>
          <w:i w:val="0"/>
          <w:vertAlign w:val="superscript"/>
          <w:lang w:val="en-US" w:eastAsia="zh-CN"/>
        </w:rPr>
        <w:t>2</w:t>
      </w:r>
      <w:r>
        <w:rPr>
          <w:rFonts w:hint="default" w:hAnsi="DejaVu Math TeX Gyre"/>
          <w:i w:val="0"/>
          <w:vertAlign w:val="baseline"/>
          <w:lang w:val="en-US" w:eastAsia="zh-CN"/>
        </w:rPr>
        <w:t xml:space="preserve"> x</w:t>
      </w:r>
      <w:r>
        <w:rPr>
          <w:rFonts w:hint="default" w:hAnsi="DejaVu Math TeX Gyre"/>
          <w:i w:val="0"/>
          <w:vertAlign w:val="subscript"/>
          <w:lang w:val="en-US" w:eastAsia="zh-CN"/>
        </w:rPr>
        <w:t>3</w:t>
      </w:r>
      <w:r>
        <w:rPr>
          <w:rFonts w:hint="default" w:hAnsi="DejaVu Math TeX Gyre"/>
          <w:i w:val="0"/>
          <w:vertAlign w:val="superscript"/>
          <w:lang w:val="en-US" w:eastAsia="zh-CN"/>
        </w:rPr>
        <w:t>2</w:t>
      </w:r>
      <w:r>
        <w:rPr>
          <w:rFonts w:hint="default" w:hAnsi="DejaVu Math TeX Gyre"/>
          <w:i w:val="0"/>
          <w:vertAlign w:val="baseline"/>
          <w:lang w:val="en-US" w:eastAsia="zh-CN"/>
        </w:rPr>
        <w:t xml:space="preserve"> x</w:t>
      </w:r>
      <w:r>
        <w:rPr>
          <w:rFonts w:hint="default" w:hAnsi="DejaVu Math TeX Gyre"/>
          <w:i w:val="0"/>
          <w:vertAlign w:val="subscript"/>
          <w:lang w:val="en-US" w:eastAsia="zh-CN"/>
        </w:rPr>
        <w:t>4</w:t>
      </w:r>
      <w:r>
        <w:rPr>
          <w:rFonts w:hint="default" w:hAnsi="DejaVu Math TeX Gyre"/>
          <w:i w:val="0"/>
          <w:vertAlign w:val="superscript"/>
          <w:lang w:val="en-US" w:eastAsia="zh-CN"/>
        </w:rPr>
        <w:t>2</w:t>
      </w:r>
      <w:r>
        <w:rPr>
          <w:rFonts w:hint="eastAsia" w:hAnsi="DejaVu Math TeX Gyre"/>
          <w:i w:val="0"/>
          <w:vertAlign w:val="baseline"/>
          <w:lang w:val="en-US" w:eastAsia="zh-CN"/>
        </w:rPr>
        <w:t>、</w:t>
      </w:r>
      <w:r>
        <w:rPr>
          <w:rFonts w:hint="default" w:hAnsi="DejaVu Math TeX Gyre"/>
          <w:i w:val="0"/>
          <w:vertAlign w:val="baseline"/>
          <w:lang w:val="en-US" w:eastAsia="zh-CN"/>
        </w:rPr>
        <w:t>...</w:t>
      </w:r>
      <w:r>
        <w:rPr>
          <w:rFonts w:hint="eastAsia" w:hAnsi="DejaVu Math TeX Gyre"/>
          <w:i w:val="0"/>
          <w:vertAlign w:val="baseline"/>
          <w:lang w:val="en-US" w:eastAsia="zh-CN"/>
        </w:rPr>
        <w:t xml:space="preserve"> D = </w:t>
      </w:r>
      <m:oMath>
        <m:nary>
          <m:naryPr>
            <m:chr m:val="∏"/>
            <m:limLoc m:val="undOvr"/>
            <m:supHide m:val="1"/>
            <m:ctrlPr>
              <w:rPr>
                <w:rFonts w:ascii="DejaVu Math TeX Gyre" w:hAnsi="DejaVu Math TeX Gyre"/>
                <w:i/>
                <w:vertAlign w:val="baseline"/>
                <w:lang w:val="en-US"/>
              </w:rPr>
            </m:ctrlPr>
          </m:naryPr>
          <m:sub>
            <m:r>
              <m:rPr/>
              <w:rPr>
                <w:rFonts w:hint="default" w:ascii="DejaVu Math TeX Gyre" w:hAnsi="DejaVu Math TeX Gyre"/>
                <w:vertAlign w:val="baseline"/>
                <w:lang w:val="en-US"/>
              </w:rPr>
              <m:t>i&lt;=j&lt;i&lt;=n</m:t>
            </m:r>
            <m:ctrlPr>
              <w:rPr>
                <w:rFonts w:ascii="DejaVu Math TeX Gyre" w:hAnsi="DejaVu Math TeX Gyre"/>
                <w:i/>
                <w:vertAlign w:val="baseline"/>
                <w:lang w:val="en-US"/>
              </w:rPr>
            </m:ctrlPr>
          </m:sub>
          <m:sup>
            <m:ctrlPr>
              <w:rPr>
                <w:rFonts w:ascii="DejaVu Math TeX Gyre" w:hAnsi="DejaVu Math TeX Gyre"/>
                <w:i/>
                <w:vertAlign w:val="baseline"/>
                <w:lang w:val="en-US"/>
              </w:rPr>
            </m:ctrlPr>
          </m:sup>
          <m:e>
            <m:r>
              <m:rPr/>
              <w:rPr>
                <w:rFonts w:hint="default" w:ascii="DejaVu Math TeX Gyre" w:hAnsi="DejaVu Math TeX Gyre"/>
                <w:vertAlign w:val="baseline"/>
                <w:lang w:val="en-US"/>
              </w:rPr>
              <m:t>(</m:t>
            </m:r>
            <m:sSub>
              <m:sSubPr>
                <m:ctrlPr>
                  <w:rPr>
                    <w:rFonts w:hint="default" w:ascii="DejaVu Math TeX Gyre" w:hAnsi="DejaVu Math TeX Gyre"/>
                    <w:i/>
                    <w:vertAlign w:val="baseline"/>
                    <w:lang w:val="en-US"/>
                  </w:rPr>
                </m:ctrlPr>
              </m:sSubPr>
              <m:e>
                <m:r>
                  <m:rPr/>
                  <w:rPr>
                    <w:rFonts w:hint="default" w:ascii="DejaVu Math TeX Gyre" w:hAnsi="DejaVu Math TeX Gyre"/>
                    <w:vertAlign w:val="baseline"/>
                    <w:lang w:val="en-US"/>
                  </w:rPr>
                  <m:t>x</m:t>
                </m:r>
                <m:ctrlPr>
                  <w:rPr>
                    <w:rFonts w:hint="default" w:ascii="DejaVu Math TeX Gyre" w:hAnsi="DejaVu Math TeX Gyre"/>
                    <w:i/>
                    <w:vertAlign w:val="baseline"/>
                    <w:lang w:val="en-US"/>
                  </w:rPr>
                </m:ctrlPr>
              </m:e>
              <m:sub>
                <m:r>
                  <m:rPr/>
                  <w:rPr>
                    <w:rFonts w:hint="default" w:ascii="DejaVu Math TeX Gyre" w:hAnsi="DejaVu Math TeX Gyre"/>
                    <w:vertAlign w:val="baseline"/>
                    <w:lang w:val="en-US"/>
                  </w:rPr>
                  <m:t>i</m:t>
                </m:r>
                <m:ctrlPr>
                  <w:rPr>
                    <w:rFonts w:hint="default" w:ascii="DejaVu Math TeX Gyre" w:hAnsi="DejaVu Math TeX Gyre"/>
                    <w:i/>
                    <w:vertAlign w:val="baseline"/>
                    <w:lang w:val="en-US"/>
                  </w:rPr>
                </m:ctrlPr>
              </m:sub>
            </m:sSub>
            <m:r>
              <m:rPr/>
              <w:rPr>
                <w:rFonts w:hint="default" w:ascii="DejaVu Math TeX Gyre" w:hAnsi="DejaVu Math TeX Gyre"/>
                <w:vertAlign w:val="baseline"/>
                <w:lang w:val="en-US"/>
              </w:rPr>
              <m:t xml:space="preserve"> − </m:t>
            </m:r>
            <m:sSub>
              <m:sSubPr>
                <m:ctrlPr>
                  <w:rPr>
                    <w:rFonts w:hint="default" w:ascii="DejaVu Math TeX Gyre" w:hAnsi="DejaVu Math TeX Gyre"/>
                    <w:i/>
                    <w:vertAlign w:val="baseline"/>
                    <w:lang w:val="en-US"/>
                  </w:rPr>
                </m:ctrlPr>
              </m:sSubPr>
              <m:e>
                <m:r>
                  <m:rPr/>
                  <w:rPr>
                    <w:rFonts w:hint="default" w:ascii="DejaVu Math TeX Gyre" w:hAnsi="DejaVu Math TeX Gyre"/>
                    <w:vertAlign w:val="baseline"/>
                    <w:lang w:val="en-US"/>
                  </w:rPr>
                  <m:t>x</m:t>
                </m:r>
                <m:ctrlPr>
                  <w:rPr>
                    <w:rFonts w:hint="default" w:ascii="DejaVu Math TeX Gyre" w:hAnsi="DejaVu Math TeX Gyre"/>
                    <w:i/>
                    <w:vertAlign w:val="baseline"/>
                    <w:lang w:val="en-US"/>
                  </w:rPr>
                </m:ctrlPr>
              </m:e>
              <m:sub>
                <m:r>
                  <m:rPr/>
                  <w:rPr>
                    <w:rFonts w:hint="default" w:ascii="DejaVu Math TeX Gyre" w:hAnsi="DejaVu Math TeX Gyre"/>
                    <w:vertAlign w:val="baseline"/>
                    <w:lang w:val="en-US"/>
                  </w:rPr>
                  <m:t>j</m:t>
                </m:r>
                <m:ctrlPr>
                  <w:rPr>
                    <w:rFonts w:hint="default" w:ascii="DejaVu Math TeX Gyre" w:hAnsi="DejaVu Math TeX Gyre"/>
                    <w:i/>
                    <w:vertAlign w:val="baseline"/>
                    <w:lang w:val="en-US"/>
                  </w:rPr>
                </m:ctrlPr>
              </m:sub>
            </m:sSub>
            <m:r>
              <m:rPr/>
              <w:rPr>
                <w:rFonts w:hint="default" w:ascii="DejaVu Math TeX Gyre" w:hAnsi="DejaVu Math TeX Gyre"/>
                <w:vertAlign w:val="baseline"/>
                <w:lang w:val="en-US"/>
              </w:rPr>
              <m:t>)</m:t>
            </m:r>
            <m:ctrlPr>
              <w:rPr>
                <w:rFonts w:ascii="DejaVu Math TeX Gyre" w:hAnsi="DejaVu Math TeX Gyre"/>
                <w:i/>
                <w:vertAlign w:val="baseline"/>
                <w:lang w:val="en-US"/>
              </w:rPr>
            </m:ctrlPr>
          </m:e>
        </m:nary>
      </m:oMath>
    </w:p>
    <w:p>
      <w:pPr>
        <w:numPr>
          <w:ilvl w:val="0"/>
          <w:numId w:val="0"/>
        </w:numPr>
        <w:rPr>
          <w:rFonts w:hAnsi="DejaVu Math TeX Gyre"/>
          <w:i w:val="0"/>
          <w:vertAlign w:val="baseline"/>
          <w:lang w:val="en-US"/>
        </w:rPr>
      </w:pPr>
    </w:p>
    <w:p>
      <w:pPr>
        <w:numPr>
          <w:ilvl w:val="0"/>
          <w:numId w:val="0"/>
        </w:numPr>
        <w:rPr>
          <w:rFonts w:hint="default" w:hAnsi="DejaVu Math TeX Gyre" w:eastAsiaTheme="minorEastAsia"/>
          <w:i w:val="0"/>
          <w:vertAlign w:val="baseline"/>
          <w:lang w:val="en-US" w:eastAsia="zh-CN"/>
        </w:rPr>
      </w:pPr>
      <w:r>
        <w:rPr>
          <w:rFonts w:hint="eastAsia" w:hAnsi="DejaVu Math TeX Gyre"/>
          <w:i w:val="0"/>
          <w:vertAlign w:val="baseline"/>
          <w:lang w:val="en-US" w:eastAsia="zh-CN"/>
        </w:rPr>
        <w:t>对称行列式：主对角线元素没有要求，上下对应相等（a</w:t>
      </w:r>
      <w:r>
        <w:rPr>
          <w:rFonts w:hint="eastAsia" w:hAnsi="DejaVu Math TeX Gyre"/>
          <w:i w:val="0"/>
          <w:vertAlign w:val="subscript"/>
          <w:lang w:val="en-US" w:eastAsia="zh-CN"/>
        </w:rPr>
        <w:t>ij</w:t>
      </w:r>
      <w:r>
        <w:rPr>
          <w:rFonts w:hint="eastAsia" w:hAnsi="DejaVu Math TeX Gyre"/>
          <w:i w:val="0"/>
          <w:vertAlign w:val="baseline"/>
          <w:lang w:val="en-US" w:eastAsia="zh-CN"/>
        </w:rPr>
        <w:t xml:space="preserve"> = a</w:t>
      </w:r>
      <w:r>
        <w:rPr>
          <w:rFonts w:hint="eastAsia" w:hAnsi="DejaVu Math TeX Gyre"/>
          <w:i w:val="0"/>
          <w:vertAlign w:val="subscript"/>
          <w:lang w:val="en-US" w:eastAsia="zh-CN"/>
        </w:rPr>
        <w:t>ji</w:t>
      </w:r>
      <w:r>
        <w:rPr>
          <w:rFonts w:hint="eastAsia" w:hAnsi="DejaVu Math TeX Gyre"/>
          <w:i w:val="0"/>
          <w:vertAlign w:val="baseline"/>
          <w:lang w:val="en-US" w:eastAsia="zh-CN"/>
        </w:rPr>
        <w:t>）</w:t>
      </w: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反对称行列式：主对角线全为0，上下位置对应成相反数（a</w:t>
      </w:r>
      <w:r>
        <w:rPr>
          <w:rFonts w:hint="eastAsia" w:hAnsi="DejaVu Math TeX Gyre"/>
          <w:i w:val="0"/>
          <w:vertAlign w:val="subscript"/>
          <w:lang w:val="en-US" w:eastAsia="zh-CN"/>
        </w:rPr>
        <w:t>ij</w:t>
      </w:r>
      <w:r>
        <w:rPr>
          <w:rFonts w:hint="eastAsia" w:hAnsi="DejaVu Math TeX Gyre"/>
          <w:i w:val="0"/>
          <w:vertAlign w:val="baseline"/>
          <w:lang w:val="en-US" w:eastAsia="zh-CN"/>
        </w:rPr>
        <w:t xml:space="preserve"> = -a</w:t>
      </w:r>
      <w:r>
        <w:rPr>
          <w:rFonts w:hint="eastAsia" w:hAnsi="DejaVu Math TeX Gyre"/>
          <w:i w:val="0"/>
          <w:vertAlign w:val="subscript"/>
          <w:lang w:val="en-US" w:eastAsia="zh-CN"/>
        </w:rPr>
        <w:t>ji</w:t>
      </w:r>
      <w:r>
        <w:rPr>
          <w:rFonts w:hint="eastAsia" w:hAnsi="DejaVu Math TeX Gyre"/>
          <w:i w:val="0"/>
          <w:vertAlign w:val="baseline"/>
          <w:lang w:val="en-US" w:eastAsia="zh-CN"/>
        </w:rPr>
        <w:t>），奇数阶D = 0（逐行乘以-1，直到变为D</w:t>
      </w:r>
      <w:r>
        <w:rPr>
          <w:rFonts w:hint="eastAsia" w:hAnsi="DejaVu Math TeX Gyre"/>
          <w:i w:val="0"/>
          <w:vertAlign w:val="superscript"/>
          <w:lang w:val="en-US" w:eastAsia="zh-CN"/>
        </w:rPr>
        <w:t>T</w:t>
      </w:r>
      <w:r>
        <w:rPr>
          <w:rFonts w:hint="eastAsia" w:hAnsi="DejaVu Math TeX Gyre"/>
          <w:i w:val="0"/>
          <w:vertAlign w:val="baseline"/>
          <w:lang w:val="en-US" w:eastAsia="zh-CN"/>
        </w:rPr>
        <w:t>，一共有奇数个-1相乘，D=D</w:t>
      </w:r>
      <w:r>
        <w:rPr>
          <w:rFonts w:hint="eastAsia" w:hAnsi="DejaVu Math TeX Gyre"/>
          <w:i w:val="0"/>
          <w:vertAlign w:val="superscript"/>
          <w:lang w:val="en-US" w:eastAsia="zh-CN"/>
        </w:rPr>
        <w:t>T</w:t>
      </w:r>
      <w:r>
        <w:rPr>
          <w:rFonts w:hint="eastAsia" w:hAnsi="DejaVu Math TeX Gyre"/>
          <w:i w:val="0"/>
          <w:vertAlign w:val="baseline"/>
          <w:lang w:val="en-US" w:eastAsia="zh-CN"/>
        </w:rPr>
        <w:t>=0）</w:t>
      </w:r>
    </w:p>
    <w:p>
      <w:pPr>
        <w:numPr>
          <w:ilvl w:val="0"/>
          <w:numId w:val="0"/>
        </w:numPr>
        <w:rPr>
          <w:rFonts w:hint="eastAsia" w:hAnsi="DejaVu Math TeX Gyre"/>
          <w:i w:val="0"/>
          <w:vertAlign w:val="baseline"/>
          <w:lang w:val="en-US" w:eastAsia="zh-CN"/>
        </w:rPr>
      </w:pP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 xml:space="preserve">克莱姆法则：n个方程n个未知量，D </w:t>
      </w:r>
      <w:r>
        <w:rPr>
          <w:rFonts w:hint="default" w:hAnsi="DejaVu Math TeX Gyre"/>
          <w:i w:val="0"/>
          <w:vertAlign w:val="baseline"/>
          <w:lang w:val="en-US" w:eastAsia="zh-CN"/>
        </w:rPr>
        <w:t>!= 0</w:t>
      </w:r>
      <w:r>
        <w:rPr>
          <w:rFonts w:hint="eastAsia" w:hAnsi="DejaVu Math TeX Gyre"/>
          <w:i w:val="0"/>
          <w:vertAlign w:val="baseline"/>
          <w:lang w:val="en-US" w:eastAsia="zh-CN"/>
        </w:rPr>
        <w:t>，x</w:t>
      </w:r>
      <w:r>
        <w:rPr>
          <w:rFonts w:hint="eastAsia" w:hAnsi="DejaVu Math TeX Gyre"/>
          <w:i w:val="0"/>
          <w:vertAlign w:val="subscript"/>
          <w:lang w:val="en-US" w:eastAsia="zh-CN"/>
        </w:rPr>
        <w:t>j</w:t>
      </w:r>
      <w:r>
        <w:rPr>
          <w:rFonts w:hint="eastAsia" w:hAnsi="DejaVu Math TeX Gyre"/>
          <w:i w:val="0"/>
          <w:vertAlign w:val="baseline"/>
          <w:lang w:val="en-US" w:eastAsia="zh-CN"/>
        </w:rPr>
        <w:t xml:space="preserve"> = D</w:t>
      </w:r>
      <w:r>
        <w:rPr>
          <w:rFonts w:hint="eastAsia" w:hAnsi="DejaVu Math TeX Gyre"/>
          <w:i w:val="0"/>
          <w:vertAlign w:val="subscript"/>
          <w:lang w:val="en-US" w:eastAsia="zh-CN"/>
        </w:rPr>
        <w:t>j</w:t>
      </w:r>
      <w:r>
        <w:rPr>
          <w:rFonts w:hint="eastAsia" w:hAnsi="DejaVu Math TeX Gyre"/>
          <w:i w:val="0"/>
          <w:vertAlign w:val="baseline"/>
          <w:lang w:val="en-US" w:eastAsia="zh-CN"/>
        </w:rPr>
        <w:t xml:space="preserve"> / D（用方程的y组成的列分别替换D的第j列）。</w:t>
      </w: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 xml:space="preserve">定理1: 齐次方程（y都等于0）至少有零解，若D </w:t>
      </w:r>
      <w:r>
        <w:rPr>
          <w:rFonts w:hint="default" w:hAnsi="DejaVu Math TeX Gyre"/>
          <w:i w:val="0"/>
          <w:vertAlign w:val="baseline"/>
          <w:lang w:val="en-US" w:eastAsia="zh-CN"/>
        </w:rPr>
        <w:t>!= 0</w:t>
      </w:r>
      <w:r>
        <w:rPr>
          <w:rFonts w:hint="eastAsia" w:hAnsi="DejaVu Math TeX Gyre"/>
          <w:i w:val="0"/>
          <w:vertAlign w:val="baseline"/>
          <w:lang w:val="en-US" w:eastAsia="zh-CN"/>
        </w:rPr>
        <w:t>则只有零解（因为每个D</w:t>
      </w:r>
      <w:r>
        <w:rPr>
          <w:rFonts w:hint="eastAsia" w:hAnsi="DejaVu Math TeX Gyre"/>
          <w:i w:val="0"/>
          <w:vertAlign w:val="subscript"/>
          <w:lang w:val="en-US" w:eastAsia="zh-CN"/>
        </w:rPr>
        <w:t>j</w:t>
      </w:r>
      <w:r>
        <w:rPr>
          <w:rFonts w:hint="eastAsia" w:hAnsi="DejaVu Math TeX Gyre"/>
          <w:i w:val="0"/>
          <w:vertAlign w:val="baseline"/>
          <w:lang w:val="en-US" w:eastAsia="zh-CN"/>
        </w:rPr>
        <w:t xml:space="preserve"> 都=0）。</w:t>
      </w: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定理2: 齐次方程（方程数=未知数个数）有非零解 =（充要条件） D=0</w:t>
      </w:r>
    </w:p>
    <w:p>
      <w:pPr>
        <w:numPr>
          <w:ilvl w:val="0"/>
          <w:numId w:val="0"/>
        </w:numPr>
        <w:rPr>
          <w:rFonts w:hint="eastAsia" w:hAnsi="DejaVu Math TeX Gyre"/>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矩阵概念</w:t>
      </w:r>
    </w:p>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矩阵是数表，行列式本质是个数字</w:t>
      </w: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负矩阵：所有元素都为原矩阵负数-A</w:t>
      </w:r>
    </w:p>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n阶方阵：行数=列数，A</w:t>
      </w:r>
      <w:r>
        <w:rPr>
          <w:rFonts w:hint="eastAsia" w:hAnsi="DejaVu Math TeX Gyre"/>
          <w:i w:val="0"/>
          <w:vertAlign w:val="subscript"/>
          <w:lang w:val="en-US" w:eastAsia="zh-CN"/>
        </w:rPr>
        <w:t>n</w:t>
      </w:r>
    </w:p>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单位阵：只有对角线有元素，其余都为0的方阵，计作E</w:t>
      </w:r>
      <w:r>
        <w:rPr>
          <w:rFonts w:hint="eastAsia" w:hAnsi="DejaVu Math TeX Gyre"/>
          <w:i w:val="0"/>
          <w:vertAlign w:val="subscript"/>
          <w:lang w:val="en-US" w:eastAsia="zh-CN"/>
        </w:rPr>
        <w:t>n</w:t>
      </w:r>
      <w:r>
        <w:rPr>
          <w:rFonts w:hint="eastAsia" w:hAnsi="DejaVu Math TeX Gyre"/>
          <w:i w:val="0"/>
          <w:vertAlign w:val="baseline"/>
          <w:lang w:val="en-US" w:eastAsia="zh-CN"/>
        </w:rPr>
        <w:t>或I</w:t>
      </w:r>
      <w:r>
        <w:rPr>
          <w:rFonts w:hint="eastAsia" w:hAnsi="DejaVu Math TeX Gyre"/>
          <w:i w:val="0"/>
          <w:vertAlign w:val="subscript"/>
          <w:lang w:val="en-US" w:eastAsia="zh-CN"/>
        </w:rPr>
        <w:t>n</w:t>
      </w: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行列数一致的矩阵称为同型矩阵</w:t>
      </w:r>
    </w:p>
    <w:p>
      <w:pPr>
        <w:numPr>
          <w:ilvl w:val="0"/>
          <w:numId w:val="0"/>
        </w:numPr>
        <w:rPr>
          <w:rFonts w:hint="eastAsia" w:hAnsi="DejaVu Math TeX Gyre"/>
          <w:i w:val="0"/>
          <w:vertAlign w:val="baseline"/>
          <w:lang w:val="en-US" w:eastAsia="zh-CN"/>
        </w:rPr>
      </w:pPr>
    </w:p>
    <w:p>
      <w:pPr>
        <w:numPr>
          <w:ilvl w:val="0"/>
          <w:numId w:val="0"/>
        </w:numPr>
        <w:rPr>
          <w:rFonts w:hint="eastAsia" w:hAnsi="DejaVu Math TeX Gyre"/>
          <w:i w:val="0"/>
          <w:vertAlign w:val="baseline"/>
          <w:lang w:val="en-US" w:eastAsia="zh-CN"/>
        </w:rPr>
      </w:pPr>
    </w:p>
    <w:p>
      <w:pPr>
        <w:numPr>
          <w:ilvl w:val="0"/>
          <w:numId w:val="2"/>
        </w:numPr>
        <w:rPr>
          <w:rFonts w:hint="eastAsia"/>
          <w:b/>
          <w:bCs/>
          <w:sz w:val="24"/>
          <w:szCs w:val="24"/>
          <w:lang w:val="en-US" w:eastAsia="zh-CN"/>
        </w:rPr>
      </w:pPr>
      <w:r>
        <w:rPr>
          <w:rFonts w:hint="eastAsia"/>
          <w:b/>
          <w:bCs/>
          <w:sz w:val="24"/>
          <w:szCs w:val="24"/>
          <w:lang w:val="en-US" w:eastAsia="zh-CN"/>
        </w:rPr>
        <w:t>矩阵运算：</w:t>
      </w:r>
    </w:p>
    <w:p>
      <w:pPr>
        <w:numPr>
          <w:ilvl w:val="0"/>
          <w:numId w:val="0"/>
        </w:numPr>
        <w:ind w:leftChars="0"/>
        <w:rPr>
          <w:rFonts w:hint="default" w:hAnsi="DejaVu Math TeX Gyre"/>
          <w:i w:val="0"/>
          <w:vertAlign w:val="baseline"/>
          <w:lang w:val="en-US" w:eastAsia="zh-CN"/>
        </w:rPr>
      </w:pPr>
      <w:r>
        <w:rPr>
          <w:rFonts w:hint="eastAsia" w:hAnsi="DejaVu Math TeX Gyre"/>
          <w:i w:val="0"/>
          <w:vertAlign w:val="baseline"/>
          <w:lang w:val="en-US" w:eastAsia="zh-CN"/>
        </w:rPr>
        <w:t>加法：同型矩阵可相加，对应元素相加。A+B=B+A，A</w:t>
      </w:r>
      <w:r>
        <w:rPr>
          <w:rFonts w:hint="default" w:hAnsi="DejaVu Math TeX Gyre"/>
          <w:i w:val="0"/>
          <w:vertAlign w:val="baseline"/>
          <w:lang w:val="en-US" w:eastAsia="zh-CN"/>
        </w:rPr>
        <w:t>+(B+C)=(A+B)+C</w:t>
      </w:r>
      <w:r>
        <w:rPr>
          <w:rFonts w:hint="eastAsia" w:hAnsi="DejaVu Math TeX Gyre"/>
          <w:i w:val="0"/>
          <w:vertAlign w:val="baseline"/>
          <w:lang w:val="en-US" w:eastAsia="zh-CN"/>
        </w:rPr>
        <w:t>，</w:t>
      </w:r>
      <w:r>
        <w:rPr>
          <w:rFonts w:hint="default" w:hAnsi="DejaVu Math TeX Gyre"/>
          <w:i w:val="0"/>
          <w:vertAlign w:val="baseline"/>
          <w:lang w:val="en-US" w:eastAsia="zh-CN"/>
        </w:rPr>
        <w:t>A+0=A</w:t>
      </w:r>
    </w:p>
    <w:p>
      <w:pPr>
        <w:numPr>
          <w:ilvl w:val="0"/>
          <w:numId w:val="0"/>
        </w:numPr>
        <w:ind w:leftChars="0"/>
        <w:rPr>
          <w:rFonts w:hint="default" w:hAnsi="DejaVu Math TeX Gyre"/>
          <w:i w:val="0"/>
          <w:vertAlign w:val="baseline"/>
          <w:lang w:val="en-US" w:eastAsia="zh-CN"/>
        </w:rPr>
      </w:pPr>
    </w:p>
    <w:p>
      <w:pPr>
        <w:numPr>
          <w:ilvl w:val="0"/>
          <w:numId w:val="0"/>
        </w:numPr>
        <w:ind w:leftChars="0"/>
        <w:rPr>
          <w:rFonts w:hint="default" w:hAnsi="DejaVu Math TeX Gyre"/>
          <w:i w:val="0"/>
          <w:vertAlign w:val="baseline"/>
          <w:lang w:val="en-US" w:eastAsia="zh-CN"/>
        </w:rPr>
      </w:pPr>
      <w:r>
        <w:rPr>
          <w:rFonts w:hint="eastAsia" w:hAnsi="DejaVu Math TeX Gyre"/>
          <w:i w:val="0"/>
          <w:vertAlign w:val="baseline"/>
          <w:lang w:val="en-US" w:eastAsia="zh-CN"/>
        </w:rPr>
        <w:t>减法：同型矩阵可相减，对应元素相减。</w:t>
      </w:r>
      <w:r>
        <w:rPr>
          <w:rFonts w:hint="default" w:hAnsi="DejaVu Math TeX Gyre"/>
          <w:i w:val="0"/>
          <w:vertAlign w:val="baseline"/>
          <w:lang w:val="en-US" w:eastAsia="zh-CN"/>
        </w:rPr>
        <w:t>A+(-A)=0，A+B=C &amp; C-A=B</w:t>
      </w:r>
    </w:p>
    <w:p>
      <w:pPr>
        <w:numPr>
          <w:ilvl w:val="0"/>
          <w:numId w:val="0"/>
        </w:numPr>
        <w:ind w:leftChars="0"/>
        <w:rPr>
          <w:rFonts w:hint="default" w:hAnsi="DejaVu Math TeX Gyre"/>
          <w:i w:val="0"/>
          <w:vertAlign w:val="baseline"/>
          <w:lang w:val="en-US" w:eastAsia="zh-CN"/>
        </w:rPr>
      </w:pPr>
    </w:p>
    <w:p>
      <w:pPr>
        <w:numPr>
          <w:ilvl w:val="0"/>
          <w:numId w:val="0"/>
        </w:numPr>
        <w:ind w:leftChars="0"/>
        <w:rPr>
          <w:rFonts w:hint="eastAsia" w:hAnsi="DejaVu Math TeX Gyre"/>
          <w:i w:val="0"/>
          <w:vertAlign w:val="baseline"/>
          <w:lang w:val="en-US" w:eastAsia="zh-CN"/>
        </w:rPr>
      </w:pPr>
      <w:r>
        <w:rPr>
          <w:rFonts w:hint="eastAsia" w:hAnsi="DejaVu Math TeX Gyre"/>
          <w:i w:val="0"/>
          <w:vertAlign w:val="baseline"/>
          <w:lang w:val="en-US" w:eastAsia="zh-CN"/>
        </w:rPr>
        <w:t>数乘：一个数k乘以矩阵，将矩阵的所有元素乘以k。矩阵所有元素有公因子，公因子外提一次。</w:t>
      </w:r>
    </w:p>
    <w:p>
      <w:pPr>
        <w:numPr>
          <w:ilvl w:val="0"/>
          <w:numId w:val="0"/>
        </w:numPr>
        <w:ind w:leftChars="0"/>
        <w:rPr>
          <w:rFonts w:hint="default" w:hAnsi="DejaVu Math TeX Gyre"/>
          <w:i w:val="0"/>
          <w:vertAlign w:val="baseline"/>
          <w:lang w:val="en-US" w:eastAsia="zh-CN"/>
        </w:rPr>
      </w:pPr>
    </w:p>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矩阵相乘：A</w:t>
      </w:r>
      <w:r>
        <w:rPr>
          <w:rFonts w:hint="eastAsia" w:hAnsi="DejaVu Math TeX Gyre"/>
          <w:i w:val="0"/>
          <w:vertAlign w:val="subscript"/>
          <w:lang w:val="en-US" w:eastAsia="zh-CN"/>
        </w:rPr>
        <w:t>1</w:t>
      </w:r>
      <w:r>
        <w:rPr>
          <w:rFonts w:hint="eastAsia" w:hAnsi="DejaVu Math TeX Gyre"/>
          <w:i w:val="0"/>
          <w:vertAlign w:val="baseline"/>
          <w:lang w:val="en-US" w:eastAsia="zh-CN"/>
        </w:rPr>
        <w:t>的i行元素依次与A</w:t>
      </w:r>
      <w:r>
        <w:rPr>
          <w:rFonts w:hint="eastAsia" w:hAnsi="DejaVu Math TeX Gyre"/>
          <w:i w:val="0"/>
          <w:vertAlign w:val="subscript"/>
          <w:lang w:val="en-US" w:eastAsia="zh-CN"/>
        </w:rPr>
        <w:t>2</w:t>
      </w:r>
      <w:r>
        <w:rPr>
          <w:rFonts w:hint="eastAsia" w:hAnsi="DejaVu Math TeX Gyre"/>
          <w:i w:val="0"/>
          <w:vertAlign w:val="baseline"/>
          <w:lang w:val="en-US" w:eastAsia="zh-CN"/>
        </w:rPr>
        <w:t>的j列元素相乘后求和得到A</w:t>
      </w:r>
      <w:r>
        <w:rPr>
          <w:rFonts w:hint="eastAsia" w:hAnsi="DejaVu Math TeX Gyre"/>
          <w:i w:val="0"/>
          <w:vertAlign w:val="subscript"/>
          <w:lang w:val="en-US" w:eastAsia="zh-CN"/>
        </w:rPr>
        <w:t>3ij</w:t>
      </w:r>
      <w:r>
        <w:rPr>
          <w:rFonts w:hint="eastAsia" w:hAnsi="DejaVu Math TeX Gyre"/>
          <w:i w:val="0"/>
          <w:vertAlign w:val="baseline"/>
          <w:lang w:val="en-US" w:eastAsia="zh-CN"/>
        </w:rPr>
        <w:t>。</w:t>
      </w: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第一个矩阵的列数=第二个矩阵的行数。</w:t>
      </w:r>
    </w:p>
    <w:p>
      <w:pPr>
        <w:numPr>
          <w:ilvl w:val="0"/>
          <w:numId w:val="0"/>
        </w:numPr>
        <w:rPr>
          <w:rFonts w:hint="eastAsia" w:hAnsi="DejaVu Math TeX Gyre"/>
          <w:i w:val="0"/>
          <w:vertAlign w:val="baseline"/>
          <w:lang w:val="en-US" w:eastAsia="zh-CN"/>
        </w:rPr>
      </w:pPr>
      <w:r>
        <w:rPr>
          <w:rFonts w:hint="eastAsia" w:hAnsi="DejaVu Math TeX Gyre"/>
          <w:i w:val="0"/>
          <w:vertAlign w:val="baseline"/>
          <w:lang w:val="en-US" w:eastAsia="zh-CN"/>
        </w:rPr>
        <w:t>结果矩阵的行数=第一个矩阵的行数，结果矩阵的列数=第二个矩阵的列数。</w:t>
      </w:r>
    </w:p>
    <w:p>
      <w:pPr>
        <w:numPr>
          <w:ilvl w:val="0"/>
          <w:numId w:val="0"/>
        </w:numPr>
        <w:rPr>
          <w:rFonts w:hint="default" w:hAnsi="DejaVu Math TeX Gyre"/>
          <w:i w:val="0"/>
          <w:vertAlign w:val="baseline"/>
          <w:lang w:val="en-US" w:eastAsia="zh-CN"/>
        </w:rPr>
      </w:pPr>
      <w:r>
        <w:rPr>
          <w:rFonts w:hint="eastAsia" w:hAnsi="DejaVu Math TeX Gyre"/>
          <w:i w:val="0"/>
          <w:vertAlign w:val="baseline"/>
          <w:lang w:val="en-US" w:eastAsia="zh-CN"/>
        </w:rPr>
        <w:t>A</w:t>
      </w:r>
      <w:r>
        <w:rPr>
          <w:rFonts w:hint="default" w:hAnsi="DejaVu Math TeX Gyre"/>
          <w:i w:val="0"/>
          <w:vertAlign w:val="subscript"/>
          <w:lang w:val="en-US" w:eastAsia="zh-CN"/>
        </w:rPr>
        <w:t>3*4</w:t>
      </w:r>
      <w:r>
        <w:rPr>
          <w:rFonts w:hint="default" w:hAnsi="DejaVu Math TeX Gyre"/>
          <w:i w:val="0"/>
          <w:vertAlign w:val="baseline"/>
          <w:lang w:val="en-US" w:eastAsia="zh-CN"/>
        </w:rPr>
        <w:t xml:space="preserve"> B</w:t>
      </w:r>
      <w:r>
        <w:rPr>
          <w:rFonts w:hint="default" w:hAnsi="DejaVu Math TeX Gyre"/>
          <w:i w:val="0"/>
          <w:vertAlign w:val="subscript"/>
          <w:lang w:val="en-US" w:eastAsia="zh-CN"/>
        </w:rPr>
        <w:t>4*5</w:t>
      </w:r>
      <w:r>
        <w:rPr>
          <w:rFonts w:hint="eastAsia" w:hAnsi="DejaVu Math TeX Gyre"/>
          <w:b/>
          <w:bCs/>
          <w:i w:val="0"/>
          <w:vertAlign w:val="baseline"/>
          <w:lang w:val="en-US" w:eastAsia="zh-CN"/>
        </w:rPr>
        <w:t>中间相等取两头</w:t>
      </w:r>
    </w:p>
    <w:p>
      <w:pPr>
        <w:numPr>
          <w:ilvl w:val="0"/>
          <w:numId w:val="0"/>
        </w:numPr>
        <w:ind w:leftChars="0"/>
        <w:rPr>
          <w:rFonts w:hint="eastAsia" w:hAnsi="DejaVu Math TeX Gyre"/>
          <w:i w:val="0"/>
          <w:vertAlign w:val="baseline"/>
          <w:lang w:val="en-US" w:eastAsia="zh-CN"/>
        </w:rPr>
      </w:pPr>
    </w:p>
    <w:p>
      <w:pPr>
        <w:numPr>
          <w:ilvl w:val="0"/>
          <w:numId w:val="0"/>
        </w:numPr>
        <w:ind w:leftChars="0"/>
        <w:rPr>
          <w:rFonts w:hint="default" w:hAnsi="DejaVu Math TeX Gyre"/>
          <w:i w:val="0"/>
          <w:vertAlign w:val="baseline"/>
          <w:lang w:val="en-US" w:eastAsia="zh-CN"/>
        </w:rPr>
      </w:pPr>
      <w:r>
        <w:rPr>
          <w:rFonts w:hint="eastAsia" w:hAnsi="DejaVu Math TeX Gyre"/>
          <w:i w:val="0"/>
          <w:vertAlign w:val="baseline"/>
          <w:lang w:val="en-US" w:eastAsia="zh-CN"/>
        </w:rPr>
        <w:t>矩阵乘法不满足：</w:t>
      </w:r>
    </w:p>
    <w:p>
      <w:pPr>
        <w:numPr>
          <w:ilvl w:val="0"/>
          <w:numId w:val="3"/>
        </w:numPr>
        <w:ind w:left="425" w:leftChars="0" w:hanging="425" w:firstLineChars="0"/>
        <w:rPr>
          <w:rFonts w:hint="eastAsia" w:hAnsi="DejaVu Math TeX Gyre"/>
          <w:i w:val="0"/>
          <w:vertAlign w:val="baseline"/>
          <w:lang w:val="en-US" w:eastAsia="zh-CN"/>
        </w:rPr>
      </w:pPr>
      <w:r>
        <w:rPr>
          <w:rFonts w:hint="eastAsia" w:hAnsi="DejaVu Math TeX Gyre"/>
          <w:i w:val="0"/>
          <w:vertAlign w:val="baseline"/>
          <w:lang w:val="en-US" w:eastAsia="zh-CN"/>
        </w:rPr>
        <w:t xml:space="preserve">AB </w:t>
      </w:r>
      <w:r>
        <w:rPr>
          <w:rFonts w:hint="default" w:hAnsi="DejaVu Math TeX Gyre"/>
          <w:i w:val="0"/>
          <w:vertAlign w:val="baseline"/>
          <w:lang w:val="en-US" w:eastAsia="zh-CN"/>
        </w:rPr>
        <w:t>!</w:t>
      </w:r>
      <w:r>
        <w:rPr>
          <w:rFonts w:hint="eastAsia" w:hAnsi="DejaVu Math TeX Gyre"/>
          <w:i w:val="0"/>
          <w:vertAlign w:val="baseline"/>
          <w:lang w:val="en-US" w:eastAsia="zh-CN"/>
        </w:rPr>
        <w:t>= BA</w:t>
      </w:r>
      <w:r>
        <w:rPr>
          <w:rFonts w:hint="default" w:hAnsi="DejaVu Math TeX Gyre"/>
          <w:i w:val="0"/>
          <w:vertAlign w:val="baseline"/>
          <w:lang w:val="en-US" w:eastAsia="zh-CN"/>
        </w:rPr>
        <w:t xml:space="preserve"> </w:t>
      </w:r>
      <w:r>
        <w:rPr>
          <w:rFonts w:hint="eastAsia" w:hAnsi="DejaVu Math TeX Gyre"/>
          <w:i w:val="0"/>
          <w:vertAlign w:val="baseline"/>
          <w:lang w:val="en-US" w:eastAsia="zh-CN"/>
        </w:rPr>
        <w:t>，AB有意义，BA不一定。若AB=BA则称A、B为可交换的，必须都为方阵。</w:t>
      </w:r>
    </w:p>
    <w:p>
      <w:pPr>
        <w:numPr>
          <w:ilvl w:val="0"/>
          <w:numId w:val="3"/>
        </w:numPr>
        <w:ind w:left="425" w:leftChars="0" w:hanging="425" w:firstLineChars="0"/>
        <w:rPr>
          <w:rFonts w:hint="eastAsia" w:hAnsi="DejaVu Math TeX Gyre"/>
          <w:i w:val="0"/>
          <w:vertAlign w:val="baseline"/>
          <w:lang w:val="en-US" w:eastAsia="zh-CN"/>
        </w:rPr>
      </w:pPr>
      <w:r>
        <w:rPr>
          <w:rFonts w:hint="eastAsia" w:hAnsi="DejaVu Math TeX Gyre"/>
          <w:i w:val="0"/>
          <w:vertAlign w:val="baseline"/>
          <w:lang w:val="en-US" w:eastAsia="zh-CN"/>
        </w:rPr>
        <w:t>AB=0，不代表A=0或B=0</w:t>
      </w:r>
    </w:p>
    <w:p>
      <w:pPr>
        <w:numPr>
          <w:ilvl w:val="0"/>
          <w:numId w:val="3"/>
        </w:numPr>
        <w:ind w:left="425" w:leftChars="0" w:hanging="425" w:firstLineChars="0"/>
        <w:rPr>
          <w:rFonts w:hint="eastAsia" w:hAnsi="DejaVu Math TeX Gyre"/>
          <w:i w:val="0"/>
          <w:vertAlign w:val="baseline"/>
          <w:lang w:val="en-US" w:eastAsia="zh-CN"/>
        </w:rPr>
      </w:pPr>
      <w:r>
        <w:rPr>
          <w:rFonts w:hint="eastAsia" w:hAnsi="DejaVu Math TeX Gyre"/>
          <w:i w:val="0"/>
          <w:vertAlign w:val="baseline"/>
          <w:lang w:val="en-US" w:eastAsia="zh-CN"/>
        </w:rPr>
        <w:t>AB=AC且A</w:t>
      </w:r>
      <w:r>
        <w:rPr>
          <w:rFonts w:hint="default" w:hAnsi="DejaVu Math TeX Gyre"/>
          <w:i w:val="0"/>
          <w:vertAlign w:val="baseline"/>
          <w:lang w:val="en-US" w:eastAsia="zh-CN"/>
        </w:rPr>
        <w:t>!=0</w:t>
      </w:r>
      <w:r>
        <w:rPr>
          <w:rFonts w:hint="eastAsia" w:hAnsi="DejaVu Math TeX Gyre"/>
          <w:i w:val="0"/>
          <w:vertAlign w:val="baseline"/>
          <w:lang w:val="en-US" w:eastAsia="zh-CN"/>
        </w:rPr>
        <w:t>，不代表B=C（例如AB=0，C=0）</w:t>
      </w:r>
    </w:p>
    <w:p>
      <w:pPr>
        <w:numPr>
          <w:ilvl w:val="0"/>
          <w:numId w:val="0"/>
        </w:numPr>
        <w:ind w:leftChars="0"/>
        <w:rPr>
          <w:rFonts w:hint="default" w:hAnsi="DejaVu Math TeX Gyre"/>
          <w:i w:val="0"/>
          <w:vertAlign w:val="baseline"/>
          <w:lang w:val="en-US" w:eastAsia="zh-CN"/>
        </w:rPr>
      </w:pPr>
    </w:p>
    <w:p>
      <w:pPr>
        <w:numPr>
          <w:ilvl w:val="0"/>
          <w:numId w:val="0"/>
        </w:numPr>
        <w:ind w:leftChars="0"/>
        <w:rPr>
          <w:rFonts w:hint="eastAsia" w:hAnsi="DejaVu Math TeX Gyre"/>
          <w:i w:val="0"/>
          <w:vertAlign w:val="baseline"/>
          <w:lang w:val="en-US" w:eastAsia="zh-CN"/>
        </w:rPr>
      </w:pPr>
      <w:r>
        <w:rPr>
          <w:rFonts w:hint="eastAsia" w:hAnsi="DejaVu Math TeX Gyre"/>
          <w:i w:val="0"/>
          <w:vertAlign w:val="baseline"/>
          <w:lang w:val="en-US" w:eastAsia="zh-CN"/>
        </w:rPr>
        <w:t>矩阵相乘定律：</w:t>
      </w:r>
    </w:p>
    <w:p>
      <w:pPr>
        <w:numPr>
          <w:ilvl w:val="0"/>
          <w:numId w:val="4"/>
        </w:numPr>
        <w:ind w:leftChars="0"/>
        <w:rPr>
          <w:rFonts w:hint="default" w:hAnsi="DejaVu Math TeX Gyre"/>
          <w:i w:val="0"/>
          <w:vertAlign w:val="baseline"/>
          <w:lang w:val="en-US" w:eastAsia="zh-CN"/>
        </w:rPr>
      </w:pPr>
      <w:r>
        <w:rPr>
          <w:rFonts w:hint="eastAsia" w:hAnsi="DejaVu Math TeX Gyre"/>
          <w:i w:val="0"/>
          <w:vertAlign w:val="baseline"/>
          <w:lang w:val="en-US" w:eastAsia="zh-CN"/>
        </w:rPr>
        <w:t>结合律：</w:t>
      </w:r>
      <w:r>
        <w:rPr>
          <w:rFonts w:hint="default" w:hAnsi="DejaVu Math TeX Gyre"/>
          <w:i w:val="0"/>
          <w:vertAlign w:val="baseline"/>
          <w:lang w:val="en-US" w:eastAsia="zh-CN"/>
        </w:rPr>
        <w:t>(AB)C = A(BC)</w:t>
      </w:r>
    </w:p>
    <w:p>
      <w:pPr>
        <w:numPr>
          <w:ilvl w:val="0"/>
          <w:numId w:val="4"/>
        </w:numPr>
        <w:ind w:leftChars="0"/>
        <w:rPr>
          <w:rFonts w:hint="default" w:hAnsi="DejaVu Math TeX Gyre"/>
          <w:i w:val="0"/>
          <w:highlight w:val="none"/>
          <w:vertAlign w:val="baseline"/>
          <w:lang w:val="en-US" w:eastAsia="zh-CN"/>
        </w:rPr>
      </w:pPr>
      <w:r>
        <w:rPr>
          <w:rFonts w:hint="eastAsia" w:hAnsi="DejaVu Math TeX Gyre"/>
          <w:i w:val="0"/>
          <w:vertAlign w:val="baseline"/>
          <w:lang w:val="en-US" w:eastAsia="zh-CN"/>
        </w:rPr>
        <w:t>分配律：</w:t>
      </w:r>
      <w:r>
        <w:rPr>
          <w:rFonts w:hint="default" w:hAnsi="DejaVu Math TeX Gyre"/>
          <w:i w:val="0"/>
          <w:vertAlign w:val="baseline"/>
          <w:lang w:val="en-US" w:eastAsia="zh-CN"/>
        </w:rPr>
        <w:t>(A+B)C = AC+AB</w:t>
      </w:r>
      <w:r>
        <w:rPr>
          <w:rFonts w:hint="eastAsia" w:hAnsi="DejaVu Math TeX Gyre"/>
          <w:i w:val="0"/>
          <w:vertAlign w:val="baseline"/>
          <w:lang w:val="en-US" w:eastAsia="zh-CN"/>
        </w:rPr>
        <w:t>，</w:t>
      </w:r>
      <w:r>
        <w:rPr>
          <w:rFonts w:hint="default" w:hAnsi="DejaVu Math TeX Gyre"/>
          <w:i w:val="0"/>
          <w:vertAlign w:val="baseline"/>
          <w:lang w:val="en-US" w:eastAsia="zh-CN"/>
        </w:rPr>
        <w:t>C(A+</w:t>
      </w:r>
      <w:r>
        <w:rPr>
          <w:rFonts w:hint="default" w:hAnsi="DejaVu Math TeX Gyre"/>
          <w:i w:val="0"/>
          <w:highlight w:val="none"/>
          <w:vertAlign w:val="baseline"/>
          <w:lang w:val="en-US" w:eastAsia="zh-CN"/>
        </w:rPr>
        <w:t>B) = CA+CB</w:t>
      </w:r>
    </w:p>
    <w:p>
      <w:pPr>
        <w:numPr>
          <w:ilvl w:val="0"/>
          <w:numId w:val="4"/>
        </w:numPr>
        <w:ind w:leftChars="0"/>
        <w:rPr>
          <w:rFonts w:hint="default" w:hAnsi="DejaVu Math TeX Gyre"/>
          <w:i w:val="0"/>
          <w:highlight w:val="none"/>
          <w:vertAlign w:val="baseline"/>
          <w:lang w:val="en-US" w:eastAsia="zh-CN"/>
        </w:rPr>
      </w:pPr>
      <w:r>
        <w:rPr>
          <w:rFonts w:hint="default" w:hAnsi="DejaVu Math TeX Gyre"/>
          <w:i w:val="0"/>
          <w:highlight w:val="none"/>
          <w:vertAlign w:val="baseline"/>
          <w:lang w:val="en-US" w:eastAsia="zh-CN"/>
        </w:rPr>
        <w:t>k(AB) = (kA)B = A(kB)</w:t>
      </w:r>
    </w:p>
    <w:p>
      <w:pPr>
        <w:numPr>
          <w:ilvl w:val="0"/>
          <w:numId w:val="0"/>
        </w:numPr>
        <w:ind w:leftChars="0"/>
        <w:rPr>
          <w:rFonts w:hint="eastAsia" w:hAnsi="DejaVu Math TeX Gyre"/>
          <w:i w:val="0"/>
          <w:highlight w:val="none"/>
          <w:vertAlign w:val="baseline"/>
          <w:lang w:val="en-US" w:eastAsia="zh-CN"/>
        </w:rPr>
      </w:pPr>
      <w:r>
        <w:rPr>
          <w:rFonts w:hint="eastAsia" w:hAnsi="DejaVu Math TeX Gyre"/>
          <w:i w:val="0"/>
          <w:highlight w:val="none"/>
          <w:vertAlign w:val="baseline"/>
          <w:lang w:val="en-US" w:eastAsia="zh-CN"/>
        </w:rPr>
        <w:t>矩阵A与单位阵E相乘，AE=A，EA=A</w:t>
      </w:r>
    </w:p>
    <w:p>
      <w:pPr>
        <w:numPr>
          <w:ilvl w:val="0"/>
          <w:numId w:val="0"/>
        </w:numPr>
        <w:ind w:leftChars="0"/>
        <w:rPr>
          <w:rFonts w:hint="eastAsia" w:hAnsi="DejaVu Math TeX Gyre"/>
          <w:i w:val="0"/>
          <w:highlight w:val="none"/>
          <w:vertAlign w:val="baseline"/>
          <w:lang w:val="en-US" w:eastAsia="zh-CN"/>
        </w:rPr>
      </w:pPr>
    </w:p>
    <w:p>
      <w:pPr>
        <w:numPr>
          <w:ilvl w:val="0"/>
          <w:numId w:val="0"/>
        </w:numPr>
        <w:ind w:leftChars="0"/>
        <w:rPr>
          <w:rFonts w:hint="default" w:hAnsi="DejaVu Math TeX Gyre"/>
          <w:i w:val="0"/>
          <w:highlight w:val="none"/>
          <w:vertAlign w:val="baseline"/>
          <w:lang w:val="en-US" w:eastAsia="zh-CN"/>
        </w:rPr>
      </w:pPr>
      <w:r>
        <w:rPr>
          <w:rFonts w:hint="eastAsia" w:hAnsi="DejaVu Math TeX Gyre"/>
          <w:i w:val="0"/>
          <w:highlight w:val="none"/>
          <w:vertAlign w:val="baseline"/>
          <w:lang w:val="en-US" w:eastAsia="zh-CN"/>
        </w:rPr>
        <w:t>矩阵有幂次方必须为方阵。</w:t>
      </w:r>
    </w:p>
    <w:p>
      <w:pPr>
        <w:numPr>
          <w:ilvl w:val="0"/>
          <w:numId w:val="0"/>
        </w:numPr>
        <w:ind w:leftChars="0"/>
        <w:rPr>
          <w:rFonts w:hint="default" w:hAnsi="DejaVu Math TeX Gyre"/>
          <w:i w:val="0"/>
          <w:highlight w:val="none"/>
          <w:vertAlign w:val="baseline"/>
          <w:lang w:val="en-US" w:eastAsia="zh-CN"/>
        </w:rPr>
      </w:pPr>
      <w:r>
        <w:rPr>
          <w:rFonts w:hint="eastAsia" w:hAnsi="DejaVu Math TeX Gyre"/>
          <w:i w:val="0"/>
          <w:highlight w:val="none"/>
          <w:vertAlign w:val="baseline"/>
          <w:lang w:val="en-US" w:eastAsia="zh-CN"/>
        </w:rPr>
        <w:t>一般</w:t>
      </w:r>
      <w:r>
        <w:rPr>
          <w:rFonts w:hint="default" w:hAnsi="DejaVu Math TeX Gyre"/>
          <w:i w:val="0"/>
          <w:highlight w:val="none"/>
          <w:vertAlign w:val="baseline"/>
          <w:lang w:val="en-US" w:eastAsia="zh-CN"/>
        </w:rPr>
        <w:t>(AB)</w:t>
      </w:r>
      <w:r>
        <w:rPr>
          <w:rFonts w:hint="default" w:hAnsi="DejaVu Math TeX Gyre"/>
          <w:i w:val="0"/>
          <w:highlight w:val="none"/>
          <w:vertAlign w:val="superscript"/>
          <w:lang w:val="en-US" w:eastAsia="zh-CN"/>
        </w:rPr>
        <w:t>k</w:t>
      </w:r>
      <w:r>
        <w:rPr>
          <w:rFonts w:hint="default" w:hAnsi="DejaVu Math TeX Gyre"/>
          <w:i w:val="0"/>
          <w:highlight w:val="none"/>
          <w:vertAlign w:val="baseline"/>
          <w:lang w:val="en-US" w:eastAsia="zh-CN"/>
        </w:rPr>
        <w:t xml:space="preserve"> != A</w:t>
      </w:r>
      <w:r>
        <w:rPr>
          <w:rFonts w:hint="default" w:hAnsi="DejaVu Math TeX Gyre"/>
          <w:i w:val="0"/>
          <w:highlight w:val="none"/>
          <w:vertAlign w:val="superscript"/>
          <w:lang w:val="en-US" w:eastAsia="zh-CN"/>
        </w:rPr>
        <w:t>k</w:t>
      </w:r>
      <w:r>
        <w:rPr>
          <w:rFonts w:hint="default" w:hAnsi="DejaVu Math TeX Gyre"/>
          <w:i w:val="0"/>
          <w:highlight w:val="none"/>
          <w:vertAlign w:val="baseline"/>
          <w:lang w:val="en-US" w:eastAsia="zh-CN"/>
        </w:rPr>
        <w:t>B</w:t>
      </w:r>
      <w:r>
        <w:rPr>
          <w:rFonts w:hint="default" w:hAnsi="DejaVu Math TeX Gyre"/>
          <w:i w:val="0"/>
          <w:highlight w:val="none"/>
          <w:vertAlign w:val="superscript"/>
          <w:lang w:val="en-US" w:eastAsia="zh-CN"/>
        </w:rPr>
        <w:t>k</w:t>
      </w:r>
      <w:r>
        <w:rPr>
          <w:rFonts w:hint="eastAsia" w:hAnsi="DejaVu Math TeX Gyre"/>
          <w:i w:val="0"/>
          <w:highlight w:val="none"/>
          <w:vertAlign w:val="baseline"/>
          <w:lang w:val="en-US" w:eastAsia="zh-CN"/>
        </w:rPr>
        <w:t>，</w:t>
      </w:r>
      <w:r>
        <w:rPr>
          <w:rFonts w:hint="default" w:hAnsi="DejaVu Math TeX Gyre"/>
          <w:i w:val="0"/>
          <w:highlight w:val="none"/>
          <w:vertAlign w:val="baseline"/>
          <w:lang w:val="en-US" w:eastAsia="zh-CN"/>
        </w:rPr>
        <w:t>(A+B)</w:t>
      </w:r>
      <w:r>
        <w:rPr>
          <w:rFonts w:hint="default" w:hAnsi="DejaVu Math TeX Gyre"/>
          <w:i w:val="0"/>
          <w:highlight w:val="none"/>
          <w:vertAlign w:val="superscript"/>
          <w:lang w:val="en-US" w:eastAsia="zh-CN"/>
        </w:rPr>
        <w:t>2</w:t>
      </w:r>
      <w:r>
        <w:rPr>
          <w:rFonts w:hint="default" w:hAnsi="DejaVu Math TeX Gyre"/>
          <w:i w:val="0"/>
          <w:highlight w:val="none"/>
          <w:vertAlign w:val="baseline"/>
          <w:lang w:val="en-US" w:eastAsia="zh-CN"/>
        </w:rPr>
        <w:t xml:space="preserve"> != A</w:t>
      </w:r>
      <w:r>
        <w:rPr>
          <w:rFonts w:hint="default" w:hAnsi="DejaVu Math TeX Gyre"/>
          <w:i w:val="0"/>
          <w:highlight w:val="none"/>
          <w:vertAlign w:val="superscript"/>
          <w:lang w:val="en-US" w:eastAsia="zh-CN"/>
        </w:rPr>
        <w:t>2</w:t>
      </w:r>
      <w:r>
        <w:rPr>
          <w:rFonts w:hint="default" w:hAnsi="DejaVu Math TeX Gyre"/>
          <w:i w:val="0"/>
          <w:highlight w:val="none"/>
          <w:vertAlign w:val="baseline"/>
          <w:lang w:val="en-US" w:eastAsia="zh-CN"/>
        </w:rPr>
        <w:t>+2AB+B</w:t>
      </w:r>
      <w:r>
        <w:rPr>
          <w:rFonts w:hint="default" w:hAnsi="DejaVu Math TeX Gyre"/>
          <w:i w:val="0"/>
          <w:highlight w:val="none"/>
          <w:vertAlign w:val="superscript"/>
          <w:lang w:val="en-US" w:eastAsia="zh-CN"/>
        </w:rPr>
        <w:t>2</w:t>
      </w:r>
      <w:r>
        <w:rPr>
          <w:rFonts w:hint="eastAsia" w:hAnsi="DejaVu Math TeX Gyre"/>
          <w:i w:val="0"/>
          <w:highlight w:val="none"/>
          <w:vertAlign w:val="baseline"/>
          <w:lang w:val="en-US" w:eastAsia="zh-CN"/>
        </w:rPr>
        <w:t>，因为AB</w:t>
      </w:r>
      <w:r>
        <w:rPr>
          <w:rFonts w:hint="default" w:hAnsi="DejaVu Math TeX Gyre"/>
          <w:i w:val="0"/>
          <w:highlight w:val="none"/>
          <w:vertAlign w:val="baseline"/>
          <w:lang w:val="en-US" w:eastAsia="zh-CN"/>
        </w:rPr>
        <w:t>!=BA</w:t>
      </w:r>
    </w:p>
    <w:p>
      <w:pPr>
        <w:numPr>
          <w:ilvl w:val="0"/>
          <w:numId w:val="0"/>
        </w:numPr>
        <w:ind w:leftChars="0"/>
        <w:rPr>
          <w:rFonts w:hint="default" w:hAnsi="DejaVu Math TeX Gyre"/>
          <w:i w:val="0"/>
          <w:highlight w:val="none"/>
          <w:vertAlign w:val="baseline"/>
          <w:lang w:val="en-US" w:eastAsia="zh-CN"/>
        </w:rPr>
      </w:pPr>
    </w:p>
    <w:p>
      <w:pPr>
        <w:numPr>
          <w:ilvl w:val="0"/>
          <w:numId w:val="0"/>
        </w:numPr>
        <w:ind w:leftChars="0"/>
        <w:rPr>
          <w:rFonts w:hint="eastAsia" w:hAnsi="DejaVu Math TeX Gyre"/>
          <w:i w:val="0"/>
          <w:highlight w:val="none"/>
          <w:vertAlign w:val="baseline"/>
          <w:lang w:val="en-US" w:eastAsia="zh-CN"/>
        </w:rPr>
      </w:pPr>
      <w:r>
        <w:rPr>
          <w:rFonts w:hint="eastAsia" w:hAnsi="DejaVu Math TeX Gyre"/>
          <w:i w:val="0"/>
          <w:highlight w:val="none"/>
          <w:vertAlign w:val="baseline"/>
          <w:lang w:val="en-US" w:eastAsia="zh-CN"/>
        </w:rPr>
        <w:t>矩阵转置：</w:t>
      </w:r>
    </w:p>
    <w:p>
      <w:pPr>
        <w:numPr>
          <w:ilvl w:val="0"/>
          <w:numId w:val="0"/>
        </w:numPr>
        <w:ind w:leftChars="0"/>
        <w:rPr>
          <w:rFonts w:hint="default" w:hAnsi="DejaVu Math TeX Gyre"/>
          <w:i w:val="0"/>
          <w:highlight w:val="none"/>
          <w:vertAlign w:val="baseline"/>
          <w:lang w:val="en-US" w:eastAsia="zh-CN"/>
        </w:rPr>
      </w:pPr>
      <w:r>
        <w:rPr>
          <w:rFonts w:hint="default" w:hAnsi="DejaVu Math TeX Gyre"/>
          <w:i w:val="0"/>
          <w:highlight w:val="none"/>
          <w:vertAlign w:val="baseline"/>
          <w:lang w:val="en-US" w:eastAsia="zh-CN"/>
        </w:rPr>
        <w:t>(</w:t>
      </w:r>
      <w:r>
        <w:rPr>
          <w:rFonts w:hint="eastAsia" w:hAnsi="DejaVu Math TeX Gyre"/>
          <w:i w:val="0"/>
          <w:highlight w:val="none"/>
          <w:vertAlign w:val="baseline"/>
          <w:lang w:val="en-US" w:eastAsia="zh-CN"/>
        </w:rPr>
        <w:t>A</w:t>
      </w:r>
      <w:r>
        <w:rPr>
          <w:rFonts w:hint="eastAsia" w:hAnsi="DejaVu Math TeX Gyre"/>
          <w:i w:val="0"/>
          <w:highlight w:val="none"/>
          <w:vertAlign w:val="superscript"/>
          <w:lang w:val="en-US" w:eastAsia="zh-CN"/>
        </w:rPr>
        <w:t>T</w:t>
      </w:r>
      <w:r>
        <w:rPr>
          <w:rFonts w:hint="default" w:hAnsi="DejaVu Math TeX Gyre"/>
          <w:i w:val="0"/>
          <w:highlight w:val="none"/>
          <w:vertAlign w:val="baseline"/>
          <w:lang w:val="en-US" w:eastAsia="zh-CN"/>
        </w:rPr>
        <w:t>)</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=A</w:t>
      </w:r>
    </w:p>
    <w:p>
      <w:pPr>
        <w:numPr>
          <w:ilvl w:val="0"/>
          <w:numId w:val="0"/>
        </w:numPr>
        <w:ind w:leftChars="0"/>
        <w:rPr>
          <w:rFonts w:hint="default" w:hAnsi="DejaVu Math TeX Gyre"/>
          <w:i w:val="0"/>
          <w:highlight w:val="none"/>
          <w:vertAlign w:val="baseline"/>
          <w:lang w:val="en-US" w:eastAsia="zh-CN"/>
        </w:rPr>
      </w:pPr>
      <w:r>
        <w:rPr>
          <w:rFonts w:hint="default" w:hAnsi="DejaVu Math TeX Gyre"/>
          <w:i w:val="0"/>
          <w:highlight w:val="none"/>
          <w:vertAlign w:val="baseline"/>
          <w:lang w:val="en-US" w:eastAsia="zh-CN"/>
        </w:rPr>
        <w:t>(A+B)</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=A</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+B</w:t>
      </w:r>
      <w:r>
        <w:rPr>
          <w:rFonts w:hint="default" w:hAnsi="DejaVu Math TeX Gyre"/>
          <w:i w:val="0"/>
          <w:highlight w:val="none"/>
          <w:vertAlign w:val="superscript"/>
          <w:lang w:val="en-US" w:eastAsia="zh-CN"/>
        </w:rPr>
        <w:t>T</w:t>
      </w:r>
    </w:p>
    <w:p>
      <w:pPr>
        <w:numPr>
          <w:ilvl w:val="0"/>
          <w:numId w:val="0"/>
        </w:numPr>
        <w:ind w:leftChars="0"/>
        <w:rPr>
          <w:rFonts w:hint="default" w:hAnsi="DejaVu Math TeX Gyre"/>
          <w:i w:val="0"/>
          <w:highlight w:val="none"/>
          <w:vertAlign w:val="baseline"/>
          <w:lang w:val="en-US" w:eastAsia="zh-CN"/>
        </w:rPr>
      </w:pPr>
      <w:r>
        <w:rPr>
          <w:rFonts w:hint="default" w:hAnsi="DejaVu Math TeX Gyre"/>
          <w:i w:val="0"/>
          <w:highlight w:val="none"/>
          <w:vertAlign w:val="baseline"/>
          <w:lang w:val="en-US" w:eastAsia="zh-CN"/>
        </w:rPr>
        <w:t>(kA)</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=kA</w:t>
      </w:r>
      <w:r>
        <w:rPr>
          <w:rFonts w:hint="default" w:hAnsi="DejaVu Math TeX Gyre"/>
          <w:i w:val="0"/>
          <w:highlight w:val="none"/>
          <w:vertAlign w:val="superscript"/>
          <w:lang w:val="en-US" w:eastAsia="zh-CN"/>
        </w:rPr>
        <w:t>T</w:t>
      </w:r>
    </w:p>
    <w:p>
      <w:pPr>
        <w:numPr>
          <w:ilvl w:val="0"/>
          <w:numId w:val="0"/>
        </w:numPr>
        <w:ind w:leftChars="0"/>
        <w:rPr>
          <w:rFonts w:hint="default" w:hAnsi="DejaVu Math TeX Gyre"/>
          <w:i w:val="0"/>
          <w:highlight w:val="none"/>
          <w:vertAlign w:val="superscript"/>
          <w:lang w:val="en-US" w:eastAsia="zh-CN"/>
        </w:rPr>
      </w:pPr>
      <w:r>
        <w:rPr>
          <w:rFonts w:hint="default" w:hAnsi="DejaVu Math TeX Gyre"/>
          <w:i w:val="0"/>
          <w:highlight w:val="none"/>
          <w:vertAlign w:val="baseline"/>
          <w:lang w:val="en-US" w:eastAsia="zh-CN"/>
        </w:rPr>
        <w:t>(AB)</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=B</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A</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 (ABCD)</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=D</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C</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B</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A</w:t>
      </w:r>
      <w:r>
        <w:rPr>
          <w:rFonts w:hint="default" w:hAnsi="DejaVu Math TeX Gyre"/>
          <w:i w:val="0"/>
          <w:highlight w:val="none"/>
          <w:vertAlign w:val="superscript"/>
          <w:lang w:val="en-US" w:eastAsia="zh-CN"/>
        </w:rPr>
        <w:t>T</w:t>
      </w:r>
    </w:p>
    <w:p>
      <w:pPr>
        <w:numPr>
          <w:ilvl w:val="0"/>
          <w:numId w:val="0"/>
        </w:numPr>
        <w:ind w:leftChars="0"/>
        <w:rPr>
          <w:rFonts w:hint="default" w:hAnsi="DejaVu Math TeX Gyre"/>
          <w:i w:val="0"/>
          <w:highlight w:val="none"/>
          <w:vertAlign w:val="baseline"/>
          <w:lang w:val="en-US" w:eastAsia="zh-CN"/>
        </w:rPr>
      </w:pPr>
    </w:p>
    <w:p>
      <w:pPr>
        <w:numPr>
          <w:ilvl w:val="0"/>
          <w:numId w:val="0"/>
        </w:numPr>
        <w:ind w:leftChars="0"/>
        <w:rPr>
          <w:rFonts w:hint="default" w:hAnsi="DejaVu Math TeX Gyre"/>
          <w:i w:val="0"/>
          <w:highlight w:val="none"/>
          <w:vertAlign w:val="baseline"/>
          <w:lang w:val="en-US" w:eastAsia="zh-CN"/>
        </w:rPr>
      </w:pPr>
      <w:r>
        <w:rPr>
          <w:rFonts w:hint="eastAsia" w:hAnsi="DejaVu Math TeX Gyre"/>
          <w:i w:val="0"/>
          <w:highlight w:val="none"/>
          <w:vertAlign w:val="baseline"/>
          <w:lang w:val="en-US" w:eastAsia="zh-CN"/>
        </w:rPr>
        <w:t>特殊矩阵：</w:t>
      </w:r>
    </w:p>
    <w:p>
      <w:pPr>
        <w:numPr>
          <w:ilvl w:val="0"/>
          <w:numId w:val="0"/>
        </w:numPr>
        <w:ind w:leftChars="0"/>
        <w:rPr>
          <w:rFonts w:hint="default" w:hAnsi="DejaVu Math TeX Gyre"/>
          <w:i w:val="0"/>
          <w:highlight w:val="none"/>
          <w:vertAlign w:val="baseline"/>
          <w:lang w:val="en-US" w:eastAsia="zh-CN"/>
        </w:rPr>
      </w:pPr>
      <w:r>
        <w:rPr>
          <w:rFonts w:hint="eastAsia" w:hAnsi="DejaVu Math TeX Gyre"/>
          <w:i w:val="0"/>
          <w:highlight w:val="none"/>
          <w:vertAlign w:val="baseline"/>
          <w:lang w:val="en-US" w:eastAsia="zh-CN"/>
        </w:rPr>
        <w:t>对角形矩阵：diag</w:t>
      </w:r>
      <w:r>
        <w:rPr>
          <w:rFonts w:hint="default" w:hAnsi="DejaVu Math TeX Gyre"/>
          <w:i w:val="0"/>
          <w:highlight w:val="none"/>
          <w:vertAlign w:val="baseline"/>
          <w:lang w:val="en-US" w:eastAsia="zh-CN"/>
        </w:rPr>
        <w:t>(a</w:t>
      </w:r>
      <w:r>
        <w:rPr>
          <w:rFonts w:hint="default" w:hAnsi="DejaVu Math TeX Gyre"/>
          <w:i w:val="0"/>
          <w:highlight w:val="none"/>
          <w:vertAlign w:val="subscript"/>
          <w:lang w:val="en-US" w:eastAsia="zh-CN"/>
        </w:rPr>
        <w:t>1</w:t>
      </w:r>
      <w:r>
        <w:rPr>
          <w:rFonts w:hint="default" w:hAnsi="DejaVu Math TeX Gyre"/>
          <w:i w:val="0"/>
          <w:highlight w:val="none"/>
          <w:vertAlign w:val="baseline"/>
          <w:lang w:val="en-US" w:eastAsia="zh-CN"/>
        </w:rPr>
        <w:t>,a</w:t>
      </w:r>
      <w:r>
        <w:rPr>
          <w:rFonts w:hint="default" w:hAnsi="DejaVu Math TeX Gyre"/>
          <w:i w:val="0"/>
          <w:highlight w:val="none"/>
          <w:vertAlign w:val="subscript"/>
          <w:lang w:val="en-US" w:eastAsia="zh-CN"/>
        </w:rPr>
        <w:t>2</w:t>
      </w:r>
      <w:r>
        <w:rPr>
          <w:rFonts w:hint="default" w:hAnsi="DejaVu Math TeX Gyre"/>
          <w:i w:val="0"/>
          <w:highlight w:val="none"/>
          <w:vertAlign w:val="baseline"/>
          <w:lang w:val="en-US" w:eastAsia="zh-CN"/>
        </w:rPr>
        <w:t>,a</w:t>
      </w:r>
      <w:r>
        <w:rPr>
          <w:rFonts w:hint="default" w:hAnsi="DejaVu Math TeX Gyre"/>
          <w:i w:val="0"/>
          <w:highlight w:val="none"/>
          <w:vertAlign w:val="subscript"/>
          <w:lang w:val="en-US" w:eastAsia="zh-CN"/>
        </w:rPr>
        <w:t>3</w:t>
      </w:r>
      <w:r>
        <w:rPr>
          <w:rFonts w:hint="default" w:hAnsi="DejaVu Math TeX Gyre"/>
          <w:i w:val="0"/>
          <w:highlight w:val="none"/>
          <w:vertAlign w:val="baseline"/>
          <w:lang w:val="en-US" w:eastAsia="zh-CN"/>
        </w:rPr>
        <w:t>,...,a</w:t>
      </w:r>
      <w:r>
        <w:rPr>
          <w:rFonts w:hint="default" w:hAnsi="DejaVu Math TeX Gyre"/>
          <w:i w:val="0"/>
          <w:highlight w:val="none"/>
          <w:vertAlign w:val="subscript"/>
          <w:lang w:val="en-US" w:eastAsia="zh-CN"/>
        </w:rPr>
        <w:t>n</w:t>
      </w:r>
      <w:r>
        <w:rPr>
          <w:rFonts w:hint="default" w:hAnsi="DejaVu Math TeX Gyre"/>
          <w:i w:val="0"/>
          <w:highlight w:val="none"/>
          <w:vertAlign w:val="baseline"/>
          <w:lang w:val="en-US" w:eastAsia="zh-CN"/>
        </w:rPr>
        <w:t>)</w:t>
      </w:r>
    </w:p>
    <w:p>
      <w:pPr>
        <w:numPr>
          <w:ilvl w:val="0"/>
          <w:numId w:val="0"/>
        </w:numPr>
        <w:ind w:leftChars="0"/>
        <w:rPr>
          <w:rFonts w:hint="default" w:hAnsi="DejaVu Math TeX Gyre"/>
          <w:i w:val="0"/>
          <w:highlight w:val="none"/>
          <w:vertAlign w:val="baseline"/>
          <w:lang w:val="en-US" w:eastAsia="zh-CN"/>
        </w:rPr>
      </w:pPr>
    </w:p>
    <w:p>
      <w:pPr>
        <w:numPr>
          <w:ilvl w:val="0"/>
          <w:numId w:val="0"/>
        </w:numPr>
        <w:ind w:leftChars="0"/>
        <w:rPr>
          <w:rFonts w:hint="default" w:hAnsi="DejaVu Math TeX Gyre"/>
          <w:i w:val="0"/>
          <w:highlight w:val="none"/>
          <w:vertAlign w:val="baseline"/>
          <w:lang w:val="en-US" w:eastAsia="zh-CN"/>
        </w:rPr>
      </w:pPr>
      <w:r>
        <w:rPr>
          <w:rFonts w:hint="eastAsia" w:hAnsi="DejaVu Math TeX Gyre"/>
          <w:i w:val="0"/>
          <w:highlight w:val="none"/>
          <w:vertAlign w:val="baseline"/>
          <w:lang w:val="en-US" w:eastAsia="zh-CN"/>
        </w:rPr>
        <w:t>对称矩阵：A</w:t>
      </w:r>
      <w:r>
        <w:rPr>
          <w:rFonts w:hint="eastAsia" w:hAnsi="DejaVu Math TeX Gyre"/>
          <w:i w:val="0"/>
          <w:highlight w:val="none"/>
          <w:vertAlign w:val="superscript"/>
          <w:lang w:val="en-US" w:eastAsia="zh-CN"/>
        </w:rPr>
        <w:t>T</w:t>
      </w:r>
      <w:r>
        <w:rPr>
          <w:rFonts w:hint="eastAsia" w:hAnsi="DejaVu Math TeX Gyre"/>
          <w:i w:val="0"/>
          <w:highlight w:val="none"/>
          <w:vertAlign w:val="baseline"/>
          <w:lang w:val="en-US" w:eastAsia="zh-CN"/>
        </w:rPr>
        <w:t>=A，</w:t>
      </w:r>
      <w:r>
        <w:rPr>
          <w:rFonts w:hint="default" w:hAnsi="DejaVu Math TeX Gyre"/>
          <w:i w:val="0"/>
          <w:highlight w:val="none"/>
          <w:vertAlign w:val="baseline"/>
          <w:lang w:val="en-US" w:eastAsia="zh-CN"/>
        </w:rPr>
        <w:t>(AB)</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=B</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A</w:t>
      </w:r>
      <w:r>
        <w:rPr>
          <w:rFonts w:hint="default" w:hAnsi="DejaVu Math TeX Gyre"/>
          <w:i w:val="0"/>
          <w:highlight w:val="none"/>
          <w:vertAlign w:val="superscript"/>
          <w:lang w:val="en-US" w:eastAsia="zh-CN"/>
        </w:rPr>
        <w:t>T</w:t>
      </w:r>
      <w:r>
        <w:rPr>
          <w:rFonts w:hint="default" w:hAnsi="DejaVu Math TeX Gyre"/>
          <w:i w:val="0"/>
          <w:highlight w:val="none"/>
          <w:vertAlign w:val="baseline"/>
          <w:lang w:val="en-US" w:eastAsia="zh-CN"/>
        </w:rPr>
        <w:t>=BA</w:t>
      </w:r>
    </w:p>
    <w:p>
      <w:pPr>
        <w:numPr>
          <w:ilvl w:val="0"/>
          <w:numId w:val="0"/>
        </w:numPr>
        <w:ind w:leftChars="0"/>
        <w:rPr>
          <w:rFonts w:hint="eastAsia" w:hAnsi="DejaVu Math TeX Gyre"/>
          <w:i w:val="0"/>
          <w:vertAlign w:val="baseline"/>
          <w:lang w:val="en-US" w:eastAsia="zh-CN"/>
        </w:rPr>
      </w:pPr>
      <w:r>
        <w:rPr>
          <w:rFonts w:hint="eastAsia" w:hAnsi="DejaVu Math TeX Gyre"/>
          <w:i w:val="0"/>
          <w:vertAlign w:val="baseline"/>
          <w:lang w:val="en-US" w:eastAsia="zh-CN"/>
        </w:rPr>
        <w:t xml:space="preserve">定理：A，B为对称矩阵，则AB对称 </w:t>
      </w:r>
      <w:r>
        <w:rPr>
          <w:rFonts w:hint="default" w:hAnsi="DejaVu Math TeX Gyre"/>
          <w:i w:val="0"/>
          <w:vertAlign w:val="baseline"/>
          <w:lang w:val="en-US" w:eastAsia="zh-CN"/>
        </w:rPr>
        <w:t>&lt;=&gt; AB</w:t>
      </w:r>
      <w:r>
        <w:rPr>
          <w:rFonts w:hint="eastAsia" w:hAnsi="DejaVu Math TeX Gyre"/>
          <w:i w:val="0"/>
          <w:vertAlign w:val="baseline"/>
          <w:lang w:val="en-US" w:eastAsia="zh-CN"/>
        </w:rPr>
        <w:t>可交换</w:t>
      </w:r>
    </w:p>
    <w:p>
      <w:pPr>
        <w:numPr>
          <w:ilvl w:val="0"/>
          <w:numId w:val="0"/>
        </w:numPr>
        <w:ind w:leftChars="0"/>
        <w:rPr>
          <w:rFonts w:hint="default" w:hAnsi="DejaVu Math TeX Gyre"/>
          <w:i w:val="0"/>
          <w:vertAlign w:val="baseline"/>
          <w:lang w:val="en-US" w:eastAsia="zh-CN"/>
        </w:rPr>
      </w:pPr>
    </w:p>
    <w:p>
      <w:pPr>
        <w:numPr>
          <w:ilvl w:val="0"/>
          <w:numId w:val="0"/>
        </w:numPr>
        <w:ind w:leftChars="0"/>
        <w:rPr>
          <w:rFonts w:hint="default" w:hAnsi="DejaVu Math TeX Gyre"/>
          <w:i w:val="0"/>
          <w:vertAlign w:val="baseline"/>
          <w:lang w:val="en-US" w:eastAsia="zh-CN"/>
        </w:rPr>
      </w:pPr>
      <w:r>
        <w:rPr>
          <w:rFonts w:hint="eastAsia" w:hAnsi="DejaVu Math TeX Gyre"/>
          <w:i w:val="0"/>
          <w:vertAlign w:val="baseline"/>
          <w:lang w:val="en-US" w:eastAsia="zh-CN"/>
        </w:rPr>
        <w:t>反对称矩阵：主对角线全为0，元素根据主对角线对称互为负数，a</w:t>
      </w:r>
      <w:r>
        <w:rPr>
          <w:rFonts w:hint="eastAsia" w:hAnsi="DejaVu Math TeX Gyre"/>
          <w:i w:val="0"/>
          <w:vertAlign w:val="subscript"/>
          <w:lang w:val="en-US" w:eastAsia="zh-CN"/>
        </w:rPr>
        <w:t>ij</w:t>
      </w:r>
      <w:r>
        <w:rPr>
          <w:rFonts w:hint="eastAsia" w:hAnsi="DejaVu Math TeX Gyre"/>
          <w:i w:val="0"/>
          <w:vertAlign w:val="baseline"/>
          <w:lang w:val="en-US" w:eastAsia="zh-CN"/>
        </w:rPr>
        <w:t xml:space="preserve"> = -a</w:t>
      </w:r>
      <w:r>
        <w:rPr>
          <w:rFonts w:hint="eastAsia" w:hAnsi="DejaVu Math TeX Gyre"/>
          <w:i w:val="0"/>
          <w:vertAlign w:val="subscript"/>
          <w:lang w:val="en-US" w:eastAsia="zh-CN"/>
        </w:rPr>
        <w:t>ji</w:t>
      </w:r>
      <w:r>
        <w:rPr>
          <w:rFonts w:hint="eastAsia" w:hAnsi="DejaVu Math TeX Gyre"/>
          <w:i w:val="0"/>
          <w:vertAlign w:val="baseline"/>
          <w:lang w:val="en-US" w:eastAsia="zh-CN"/>
        </w:rPr>
        <w:t>，A</w:t>
      </w:r>
      <w:r>
        <w:rPr>
          <w:rFonts w:hint="eastAsia" w:hAnsi="DejaVu Math TeX Gyre"/>
          <w:i w:val="0"/>
          <w:vertAlign w:val="superscript"/>
          <w:lang w:val="en-US" w:eastAsia="zh-CN"/>
        </w:rPr>
        <w:t>T</w:t>
      </w:r>
      <w:r>
        <w:rPr>
          <w:rFonts w:hint="eastAsia" w:hAnsi="DejaVu Math TeX Gyre"/>
          <w:i w:val="0"/>
          <w:vertAlign w:val="baseline"/>
          <w:lang w:val="en-US" w:eastAsia="zh-CN"/>
        </w:rPr>
        <w:t>=-A</w:t>
      </w:r>
    </w:p>
    <w:p>
      <w:pPr>
        <w:numPr>
          <w:ilvl w:val="0"/>
          <w:numId w:val="0"/>
        </w:numPr>
        <w:ind w:leftChars="0"/>
        <w:rPr>
          <w:rFonts w:hint="default" w:hAnsi="DejaVu Math TeX Gyre"/>
          <w:i w:val="0"/>
          <w:vertAlign w:val="baseline"/>
          <w:lang w:val="en-US" w:eastAsia="zh-CN"/>
        </w:rPr>
      </w:pPr>
    </w:p>
    <w:p>
      <w:pPr>
        <w:numPr>
          <w:ilvl w:val="0"/>
          <w:numId w:val="0"/>
        </w:numPr>
        <w:ind w:leftChars="0"/>
        <w:rPr>
          <w:rFonts w:hint="default" w:hAnsi="DejaVu Math TeX Gyre"/>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逆矩阵</w:t>
      </w:r>
    </w:p>
    <w:p>
      <w:pPr>
        <w:numPr>
          <w:ilvl w:val="0"/>
          <w:numId w:val="0"/>
        </w:numPr>
        <w:ind w:leftChars="0"/>
        <w:rPr>
          <w:rFonts w:hint="eastAsia" w:hAnsi="DejaVu Math TeX Gyre"/>
          <w:i w:val="0"/>
          <w:vertAlign w:val="baseline"/>
          <w:lang w:val="en-US" w:eastAsia="zh-CN"/>
        </w:rPr>
      </w:pPr>
      <w:r>
        <w:rPr>
          <w:rFonts w:hint="eastAsia" w:hAnsi="DejaVu Math TeX Gyre"/>
          <w:b/>
          <w:bCs/>
          <w:i w:val="0"/>
          <w:vertAlign w:val="baseline"/>
          <w:lang w:val="en-US" w:eastAsia="zh-CN"/>
        </w:rPr>
        <w:t>矩阵不能放在分母上</w:t>
      </w:r>
      <w:r>
        <w:rPr>
          <w:rFonts w:hint="eastAsia" w:hAnsi="DejaVu Math TeX Gyre"/>
          <w:i w:val="0"/>
          <w:vertAlign w:val="baseline"/>
          <w:lang w:val="en-US" w:eastAsia="zh-CN"/>
        </w:rPr>
        <w:t>。</w:t>
      </w:r>
    </w:p>
    <w:p>
      <w:pPr>
        <w:numPr>
          <w:ilvl w:val="0"/>
          <w:numId w:val="0"/>
        </w:numPr>
        <w:ind w:leftChars="0"/>
        <w:rPr>
          <w:rFonts w:hint="default" w:hAnsi="DejaVu Math TeX Gyre"/>
          <w:i w:val="0"/>
          <w:vertAlign w:val="baseline"/>
          <w:lang w:val="en-US" w:eastAsia="zh-CN"/>
        </w:rPr>
      </w:pPr>
      <w:r>
        <w:rPr>
          <w:rFonts w:hint="eastAsia" w:hAnsi="DejaVu Math TeX Gyre"/>
          <w:i w:val="0"/>
          <w:vertAlign w:val="baseline"/>
          <w:lang w:val="en-US" w:eastAsia="zh-CN"/>
        </w:rPr>
        <w:t>A为方阵，｜A｜为方阵的行列式</w:t>
      </w:r>
    </w:p>
    <w:p>
      <w:pPr>
        <w:numPr>
          <w:ilvl w:val="0"/>
          <w:numId w:val="0"/>
        </w:numPr>
        <w:ind w:leftChars="0"/>
        <w:rPr>
          <w:rFonts w:hint="eastAsia" w:hAnsi="DejaVu Math TeX Gyre"/>
          <w:i w:val="0"/>
          <w:vertAlign w:val="baseline"/>
          <w:lang w:val="en-US" w:eastAsia="zh-CN"/>
        </w:rPr>
      </w:pPr>
      <w:r>
        <w:rPr>
          <w:rFonts w:hint="eastAsia" w:hAnsi="DejaVu Math TeX Gyre"/>
          <w:i w:val="0"/>
          <w:vertAlign w:val="baseline"/>
          <w:lang w:val="en-US" w:eastAsia="zh-CN"/>
        </w:rPr>
        <w:t>性质1: ｜A</w:t>
      </w:r>
      <w:r>
        <w:rPr>
          <w:rFonts w:hint="eastAsia" w:hAnsi="DejaVu Math TeX Gyre"/>
          <w:i w:val="0"/>
          <w:vertAlign w:val="superscript"/>
          <w:lang w:val="en-US" w:eastAsia="zh-CN"/>
        </w:rPr>
        <w:t>T</w:t>
      </w:r>
      <w:r>
        <w:rPr>
          <w:rFonts w:hint="eastAsia" w:hAnsi="DejaVu Math TeX Gyre"/>
          <w:i w:val="0"/>
          <w:vertAlign w:val="baseline"/>
          <w:lang w:val="en-US" w:eastAsia="zh-CN"/>
        </w:rPr>
        <w:t>｜ = ｜A｜</w:t>
      </w:r>
    </w:p>
    <w:p>
      <w:pPr>
        <w:numPr>
          <w:ilvl w:val="0"/>
          <w:numId w:val="0"/>
        </w:numPr>
        <w:ind w:leftChars="0"/>
        <w:rPr>
          <w:rFonts w:hint="eastAsia" w:hAnsi="DejaVu Math TeX Gyre"/>
          <w:i w:val="0"/>
          <w:vertAlign w:val="baseline"/>
          <w:lang w:val="en-US" w:eastAsia="zh-CN"/>
        </w:rPr>
      </w:pPr>
      <w:r>
        <w:rPr>
          <w:rFonts w:hint="eastAsia" w:hAnsi="DejaVu Math TeX Gyre"/>
          <w:i w:val="0"/>
          <w:vertAlign w:val="baseline"/>
          <w:lang w:val="en-US" w:eastAsia="zh-CN"/>
        </w:rPr>
        <w:t>性质2: ｜kA｜ = k</w:t>
      </w:r>
      <w:r>
        <w:rPr>
          <w:rFonts w:hint="eastAsia" w:hAnsi="DejaVu Math TeX Gyre"/>
          <w:i w:val="0"/>
          <w:vertAlign w:val="superscript"/>
          <w:lang w:val="en-US" w:eastAsia="zh-CN"/>
        </w:rPr>
        <w:t>n</w:t>
      </w:r>
      <w:r>
        <w:rPr>
          <w:rFonts w:hint="eastAsia" w:hAnsi="DejaVu Math TeX Gyre"/>
          <w:i w:val="0"/>
          <w:vertAlign w:val="baseline"/>
          <w:lang w:val="en-US" w:eastAsia="zh-CN"/>
        </w:rPr>
        <w:t>｜A｜</w:t>
      </w:r>
    </w:p>
    <w:p>
      <w:pPr>
        <w:numPr>
          <w:ilvl w:val="0"/>
          <w:numId w:val="0"/>
        </w:numPr>
        <w:ind w:leftChars="0"/>
        <w:rPr>
          <w:rFonts w:hint="eastAsia" w:hAnsi="DejaVu Math TeX Gyre"/>
          <w:i w:val="0"/>
          <w:vertAlign w:val="baseline"/>
          <w:lang w:val="en-US" w:eastAsia="zh-CN"/>
        </w:rPr>
      </w:pPr>
      <w:r>
        <w:rPr>
          <w:rFonts w:hint="eastAsia" w:hAnsi="DejaVu Math TeX Gyre"/>
          <w:i w:val="0"/>
          <w:vertAlign w:val="baseline"/>
          <w:lang w:val="en-US" w:eastAsia="zh-CN"/>
        </w:rPr>
        <w:t>性质3: ｜AB｜ = ｜A｜*｜B｜</w:t>
      </w:r>
    </w:p>
    <w:p>
      <w:pPr>
        <w:numPr>
          <w:ilvl w:val="0"/>
          <w:numId w:val="0"/>
        </w:numPr>
        <w:ind w:leftChars="0"/>
        <w:rPr>
          <w:rFonts w:hint="default" w:hAnsi="DejaVu Math TeX Gyre"/>
          <w:i w:val="0"/>
          <w:vertAlign w:val="baseline"/>
          <w:lang w:val="en-US" w:eastAsia="zh-CN"/>
        </w:rPr>
      </w:pPr>
    </w:p>
    <w:p>
      <w:pPr>
        <w:numPr>
          <w:ilvl w:val="0"/>
          <w:numId w:val="0"/>
        </w:numPr>
        <w:ind w:leftChars="0"/>
        <w:rPr>
          <w:rFonts w:hint="default" w:hAnsi="DejaVu Math TeX Gyre"/>
          <w:i w:val="0"/>
          <w:vertAlign w:val="baseline"/>
          <w:lang w:val="en-US" w:eastAsia="zh-CN"/>
        </w:rPr>
      </w:pPr>
      <w:r>
        <w:rPr>
          <w:rFonts w:hint="eastAsia" w:hAnsi="DejaVu Math TeX Gyre"/>
          <w:b/>
          <w:bCs/>
          <w:i w:val="0"/>
          <w:vertAlign w:val="baseline"/>
          <w:lang w:val="en-US" w:eastAsia="zh-CN"/>
        </w:rPr>
        <w:t>伴随矩阵</w:t>
      </w:r>
      <w:r>
        <w:rPr>
          <w:rFonts w:hint="eastAsia" w:hAnsi="DejaVu Math TeX Gyre"/>
          <w:i w:val="0"/>
          <w:vertAlign w:val="baseline"/>
          <w:lang w:val="en-US" w:eastAsia="zh-CN"/>
        </w:rPr>
        <w:t>：方阵才有伴随矩阵且任意方阵都有伴随矩阵，记作A*</w:t>
      </w:r>
    </w:p>
    <w:p>
      <w:pPr>
        <w:numPr>
          <w:ilvl w:val="0"/>
          <w:numId w:val="5"/>
        </w:numPr>
        <w:ind w:leftChars="0"/>
        <w:rPr>
          <w:rFonts w:hint="default" w:hAnsi="DejaVu Math TeX Gyre"/>
          <w:i w:val="0"/>
          <w:vertAlign w:val="baseline"/>
          <w:lang w:val="en-US" w:eastAsia="zh-CN"/>
        </w:rPr>
      </w:pPr>
      <w:r>
        <w:rPr>
          <w:rFonts w:hint="eastAsia" w:hAnsi="DejaVu Math TeX Gyre"/>
          <w:i w:val="0"/>
          <w:vertAlign w:val="baseline"/>
          <w:lang w:val="en-US" w:eastAsia="zh-CN"/>
        </w:rPr>
        <w:t>求所有元素的代数余子式。</w:t>
      </w:r>
    </w:p>
    <w:p>
      <w:pPr>
        <w:numPr>
          <w:ilvl w:val="0"/>
          <w:numId w:val="5"/>
        </w:numPr>
        <w:ind w:leftChars="0"/>
        <w:rPr>
          <w:rFonts w:hint="default" w:hAnsi="DejaVu Math TeX Gyre"/>
          <w:i w:val="0"/>
          <w:vertAlign w:val="baseline"/>
          <w:lang w:val="en-US" w:eastAsia="zh-CN"/>
        </w:rPr>
      </w:pPr>
      <w:r>
        <w:rPr>
          <w:rFonts w:hint="eastAsia" w:hAnsi="DejaVu Math TeX Gyre"/>
          <w:i w:val="0"/>
          <w:vertAlign w:val="baseline"/>
          <w:lang w:val="en-US" w:eastAsia="zh-CN"/>
        </w:rPr>
        <w:t>按行求的代数余子式按列放，构成矩阵。</w:t>
      </w:r>
    </w:p>
    <w:p>
      <w:pPr>
        <w:numPr>
          <w:ilvl w:val="0"/>
          <w:numId w:val="0"/>
        </w:numPr>
        <w:rPr>
          <w:rFonts w:hint="eastAsia" w:hAnsi="DejaVu Math TeX Gyre"/>
          <w:b/>
          <w:bCs/>
          <w:i w:val="0"/>
          <w:vertAlign w:val="baseline"/>
          <w:lang w:val="en-US" w:eastAsia="zh-CN"/>
        </w:rPr>
      </w:pPr>
      <w:r>
        <w:rPr>
          <w:rFonts w:hint="eastAsia" w:hAnsi="DejaVu Math TeX Gyre"/>
          <w:b/>
          <w:bCs/>
          <w:i w:val="0"/>
          <w:vertAlign w:val="baseline"/>
          <w:lang w:val="en-US" w:eastAsia="zh-CN"/>
        </w:rPr>
        <w:t>按行求，按列放</w:t>
      </w:r>
    </w:p>
    <w:p>
      <w:pPr>
        <w:numPr>
          <w:ilvl w:val="0"/>
          <w:numId w:val="0"/>
        </w:numPr>
        <w:rPr>
          <w:rFonts w:hint="eastAsia"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定理1:  AA* = A*A = ｜A｜E， 一行元素与自己的代数余子式相乘为行列式的值，与别的行的代数余子式相乘为0（异乘变零）</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定理2: ｜A*｜ = ｜A｜</w:t>
      </w:r>
      <w:r>
        <w:rPr>
          <w:rFonts w:hint="eastAsia" w:hAnsi="DejaVu Math TeX Gyre"/>
          <w:b w:val="0"/>
          <w:bCs w:val="0"/>
          <w:i w:val="0"/>
          <w:vertAlign w:val="superscript"/>
          <w:lang w:val="en-US" w:eastAsia="zh-CN"/>
        </w:rPr>
        <w:t>n-1</w:t>
      </w:r>
      <w:r>
        <w:rPr>
          <w:rFonts w:hint="eastAsia" w:hAnsi="DejaVu Math TeX Gyre"/>
          <w:b w:val="0"/>
          <w:bCs w:val="0"/>
          <w:i w:val="0"/>
          <w:vertAlign w:val="baseline"/>
          <w:lang w:val="en-US" w:eastAsia="zh-CN"/>
        </w:rPr>
        <w:t>，因为｜AA*｜=｜｜A｜E｜=｜A｜｜A*｜=｜A｜</w:t>
      </w:r>
      <w:r>
        <w:rPr>
          <w:rFonts w:hint="eastAsia" w:hAnsi="DejaVu Math TeX Gyre"/>
          <w:b w:val="0"/>
          <w:bCs w:val="0"/>
          <w:i w:val="0"/>
          <w:vertAlign w:val="superscript"/>
          <w:lang w:val="en-US" w:eastAsia="zh-CN"/>
        </w:rPr>
        <w:t>n</w:t>
      </w:r>
      <w:r>
        <w:rPr>
          <w:rFonts w:hint="eastAsia" w:hAnsi="DejaVu Math TeX Gyre"/>
          <w:b w:val="0"/>
          <w:bCs w:val="0"/>
          <w:i w:val="0"/>
          <w:vertAlign w:val="baseline"/>
          <w:lang w:val="en-US" w:eastAsia="zh-CN"/>
        </w:rPr>
        <w:t>（行列式中提取矩阵E的｜A｜则需要提取n阶次｜A｜）</w:t>
      </w:r>
    </w:p>
    <w:p>
      <w:pPr>
        <w:numPr>
          <w:ilvl w:val="0"/>
          <w:numId w:val="0"/>
        </w:numPr>
        <w:rPr>
          <w:rFonts w:hint="default"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逆矩阵</w:t>
      </w:r>
      <w:r>
        <w:rPr>
          <w:rFonts w:hint="eastAsia" w:hAnsi="DejaVu Math TeX Gyre"/>
          <w:b w:val="0"/>
          <w:bCs w:val="0"/>
          <w:i w:val="0"/>
          <w:vertAlign w:val="baseline"/>
          <w:lang w:val="en-US" w:eastAsia="zh-CN"/>
        </w:rPr>
        <w:t>：</w:t>
      </w:r>
    </w:p>
    <w:p>
      <w:pPr>
        <w:numPr>
          <w:ilvl w:val="0"/>
          <w:numId w:val="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A与B皆为n阶方阵，AB=BA=E，A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=B，A的逆矩阵为B，计算前一定要先判断是否可逆</w:t>
      </w:r>
    </w:p>
    <w:p>
      <w:pPr>
        <w:numPr>
          <w:ilvl w:val="0"/>
          <w:numId w:val="6"/>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未必所有方阵均可逆，例如0方阵</w:t>
      </w:r>
    </w:p>
    <w:p>
      <w:pPr>
        <w:numPr>
          <w:ilvl w:val="0"/>
          <w:numId w:val="6"/>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若方阵可逆，则逆矩阵唯一</w:t>
      </w:r>
    </w:p>
    <w:p>
      <w:pPr>
        <w:numPr>
          <w:ilvl w:val="0"/>
          <w:numId w:val="6"/>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A可逆，A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可逆，（A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=A</w:t>
      </w:r>
    </w:p>
    <w:p>
      <w:pPr>
        <w:numPr>
          <w:ilvl w:val="0"/>
          <w:numId w:val="6"/>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A，B均可逆，AB可逆，（AB）</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=B</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，（AB）</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=B</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A</w:t>
      </w:r>
      <w:r>
        <w:rPr>
          <w:rFonts w:hint="eastAsia" w:hAnsi="DejaVu Math TeX Gyre"/>
          <w:b w:val="0"/>
          <w:bCs w:val="0"/>
          <w:i w:val="0"/>
          <w:vertAlign w:val="superscript"/>
          <w:lang w:val="en-US" w:eastAsia="zh-CN"/>
        </w:rPr>
        <w:t>T</w:t>
      </w:r>
    </w:p>
    <w:p>
      <w:pPr>
        <w:numPr>
          <w:ilvl w:val="0"/>
          <w:numId w:val="6"/>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A可逆，A</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可逆，（A</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；k！=0，（kA）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 xml:space="preserve"> = （1/k）A</w:t>
      </w:r>
      <w:r>
        <w:rPr>
          <w:rFonts w:hint="eastAsia" w:hAnsi="DejaVu Math TeX Gyre"/>
          <w:b w:val="0"/>
          <w:bCs w:val="0"/>
          <w:i w:val="0"/>
          <w:vertAlign w:val="superscript"/>
          <w:lang w:val="en-US" w:eastAsia="zh-CN"/>
        </w:rPr>
        <w:t>-1</w:t>
      </w:r>
    </w:p>
    <w:p>
      <w:pPr>
        <w:numPr>
          <w:ilvl w:val="0"/>
          <w:numId w:val="6"/>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A可逆，｜A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｜=｜A｜</w:t>
      </w:r>
      <w:r>
        <w:rPr>
          <w:rFonts w:hint="eastAsia" w:hAnsi="DejaVu Math TeX Gyre"/>
          <w:b w:val="0"/>
          <w:bCs w:val="0"/>
          <w:i w:val="0"/>
          <w:vertAlign w:val="superscript"/>
          <w:lang w:val="en-US" w:eastAsia="zh-CN"/>
        </w:rPr>
        <w:t>-1</w:t>
      </w:r>
    </w:p>
    <w:p>
      <w:pPr>
        <w:numPr>
          <w:ilvl w:val="0"/>
          <w:numId w:val="0"/>
        </w:numPr>
        <w:rPr>
          <w:rFonts w:hint="eastAsia" w:hAnsi="DejaVu Math TeX Gyre"/>
          <w:b w:val="0"/>
          <w:bCs w:val="0"/>
          <w:i w:val="0"/>
          <w:vertAlign w:val="baseline"/>
          <w:lang w:val="en-US" w:eastAsia="zh-CN"/>
        </w:rPr>
      </w:pPr>
    </w:p>
    <w:p>
      <w:pPr>
        <w:numPr>
          <w:ilvl w:val="0"/>
          <w:numId w:val="0"/>
        </w:numPr>
        <w:ind w:leftChars="0"/>
        <w:rPr>
          <w:rFonts w:hint="default" w:hAnsi="DejaVu Math TeX Gyre"/>
          <w:b w:val="0"/>
          <w:bCs w:val="0"/>
          <w:i w:val="0"/>
          <w:vertAlign w:val="baseline"/>
          <w:lang w:val="en-US" w:eastAsia="zh-CN"/>
        </w:rPr>
      </w:pPr>
      <w:r>
        <w:rPr>
          <w:rFonts w:hint="eastAsia" w:hAnsi="DejaVu Math TeX Gyre"/>
          <w:b/>
          <w:bCs/>
          <w:i w:val="0"/>
          <w:vertAlign w:val="baseline"/>
          <w:lang w:val="en-US" w:eastAsia="zh-CN"/>
        </w:rPr>
        <w:t>伴随矩阵法</w:t>
      </w:r>
      <w:r>
        <w:rPr>
          <w:rFonts w:hint="eastAsia" w:hAnsi="DejaVu Math TeX Gyre"/>
          <w:b w:val="0"/>
          <w:bCs w:val="0"/>
          <w:i w:val="0"/>
          <w:vertAlign w:val="baseline"/>
          <w:lang w:val="en-US" w:eastAsia="zh-CN"/>
        </w:rPr>
        <w:t>：</w:t>
      </w:r>
    </w:p>
    <w:p>
      <w:pPr>
        <w:numPr>
          <w:ilvl w:val="0"/>
          <w:numId w:val="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定理：A可逆的充要条件是｜A｜！= 0，A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=（1/｜A｜）A*</w:t>
      </w:r>
    </w:p>
    <w:p>
      <w:pPr>
        <w:numPr>
          <w:ilvl w:val="0"/>
          <w:numId w:val="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因为AA* = A*A = ｜A｜E，每个项都除以｜A｜，A</w:t>
      </w:r>
      <w:r>
        <w:rPr>
          <w:rFonts w:hint="default" w:hAnsi="DejaVu Math TeX Gyre"/>
          <w:b w:val="0"/>
          <w:bCs w:val="0"/>
          <w:i w:val="0"/>
          <w:vertAlign w:val="baseline"/>
          <w:lang w:val="en-US" w:eastAsia="zh-CN"/>
        </w:rPr>
        <w:t>[</w:t>
      </w:r>
      <w:r>
        <w:rPr>
          <w:rFonts w:hint="eastAsia" w:hAnsi="DejaVu Math TeX Gyre"/>
          <w:b w:val="0"/>
          <w:bCs w:val="0"/>
          <w:i w:val="0"/>
          <w:vertAlign w:val="baseline"/>
          <w:lang w:val="en-US" w:eastAsia="zh-CN"/>
        </w:rPr>
        <w:t>（1/｜A｜）</w:t>
      </w:r>
      <w:r>
        <w:rPr>
          <w:rFonts w:hint="default" w:hAnsi="DejaVu Math TeX Gyre"/>
          <w:b w:val="0"/>
          <w:bCs w:val="0"/>
          <w:i w:val="0"/>
          <w:vertAlign w:val="baseline"/>
          <w:lang w:val="en-US" w:eastAsia="zh-CN"/>
        </w:rPr>
        <w:t xml:space="preserve">A*] = </w:t>
      </w:r>
      <w:r>
        <w:rPr>
          <w:rFonts w:hint="eastAsia" w:hAnsi="DejaVu Math TeX Gyre"/>
          <w:b w:val="0"/>
          <w:bCs w:val="0"/>
          <w:i w:val="0"/>
          <w:vertAlign w:val="baseline"/>
          <w:lang w:val="en-US" w:eastAsia="zh-CN"/>
        </w:rPr>
        <w:t>E，所以A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=（1/｜A｜）A*</w:t>
      </w:r>
    </w:p>
    <w:p>
      <w:pPr>
        <w:numPr>
          <w:ilvl w:val="0"/>
          <w:numId w:val="0"/>
        </w:numPr>
        <w:rPr>
          <w:rFonts w:hint="default" w:hAnsi="DejaVu Math TeX Gyre"/>
          <w:b w:val="0"/>
          <w:bCs w:val="0"/>
          <w:i w:val="0"/>
          <w:vertAlign w:val="baseline"/>
          <w:lang w:val="en-US" w:eastAsia="zh-CN"/>
        </w:rPr>
      </w:pPr>
    </w:p>
    <w:p>
      <w:pPr>
        <w:numPr>
          <w:ilvl w:val="0"/>
          <w:numId w:val="0"/>
        </w:numPr>
        <w:ind w:leftChars="0"/>
        <w:rPr>
          <w:rFonts w:hint="default" w:hAnsi="DejaVu Math TeX Gyre"/>
          <w:b w:val="0"/>
          <w:bCs w:val="0"/>
          <w:i w:val="0"/>
          <w:vertAlign w:val="baseline"/>
          <w:lang w:val="en-US" w:eastAsia="zh-CN"/>
        </w:rPr>
      </w:pPr>
      <w:r>
        <w:rPr>
          <w:rFonts w:hint="eastAsia" w:hAnsi="DejaVu Math TeX Gyre"/>
          <w:b/>
          <w:bCs/>
          <w:i w:val="0"/>
          <w:vertAlign w:val="baseline"/>
          <w:lang w:val="en-US" w:eastAsia="zh-CN"/>
        </w:rPr>
        <w:t>初等变换法</w:t>
      </w:r>
      <w:r>
        <w:rPr>
          <w:rFonts w:hint="eastAsia" w:hAnsi="DejaVu Math TeX Gyre"/>
          <w:b w:val="0"/>
          <w:bCs w:val="0"/>
          <w:i w:val="0"/>
          <w:vertAlign w:val="baseline"/>
          <w:lang w:val="en-US" w:eastAsia="zh-CN"/>
        </w:rPr>
        <w:t>：矩阵之间用箭头联系，并不相等，本质是对矩阵的一种变化</w:t>
      </w:r>
    </w:p>
    <w:p>
      <w:pPr>
        <w:numPr>
          <w:ilvl w:val="0"/>
          <w:numId w:val="0"/>
        </w:numPr>
        <w:ind w:leftChars="0"/>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行变换：</w:t>
      </w:r>
    </w:p>
    <w:p>
      <w:pPr>
        <w:numPr>
          <w:ilvl w:val="0"/>
          <w:numId w:val="7"/>
        </w:numPr>
        <w:ind w:leftChars="0"/>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交换两行</w:t>
      </w:r>
    </w:p>
    <w:p>
      <w:pPr>
        <w:numPr>
          <w:ilvl w:val="0"/>
          <w:numId w:val="7"/>
        </w:numPr>
        <w:ind w:leftChars="0"/>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用k（k！=0）乘以某行</w:t>
      </w:r>
    </w:p>
    <w:p>
      <w:pPr>
        <w:numPr>
          <w:ilvl w:val="0"/>
          <w:numId w:val="7"/>
        </w:numPr>
        <w:ind w:leftChars="0"/>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某一行的l倍加到另一行上去</w:t>
      </w:r>
    </w:p>
    <w:p>
      <w:pPr>
        <w:numPr>
          <w:ilvl w:val="0"/>
          <w:numId w:val="0"/>
        </w:numPr>
        <w:ind w:leftChars="0"/>
        <w:rPr>
          <w:rFonts w:hint="default" w:hAnsi="DejaVu Math TeX Gyre"/>
          <w:b w:val="0"/>
          <w:bCs w:val="0"/>
          <w:i w:val="0"/>
          <w:vertAlign w:val="baseline"/>
          <w:lang w:val="en-US" w:eastAsia="zh-CN"/>
        </w:rPr>
      </w:pPr>
    </w:p>
    <w:p>
      <w:pPr>
        <w:numPr>
          <w:ilvl w:val="0"/>
          <w:numId w:val="0"/>
        </w:numPr>
        <w:ind w:leftChars="0"/>
        <w:rPr>
          <w:rFonts w:hint="default"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初等变换</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（1）交换两行</w:t>
      </w:r>
    </w:p>
    <w:p>
      <w:pPr>
        <w:numPr>
          <w:ilvl w:val="0"/>
          <w:numId w:val="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（2）用k（k！=0）乘以某行</w:t>
      </w:r>
    </w:p>
    <w:p>
      <w:pPr>
        <w:numPr>
          <w:ilvl w:val="0"/>
          <w:numId w:val="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（3）某一行的l倍加到另一行上去</w:t>
      </w:r>
    </w:p>
    <w:p>
      <w:pPr>
        <w:widowControl w:val="0"/>
        <w:numPr>
          <w:ilvl w:val="0"/>
          <w:numId w:val="0"/>
        </w:numPr>
        <w:jc w:val="both"/>
        <w:rPr>
          <w:rFonts w:hint="default"/>
          <w:b/>
          <w:bCs/>
          <w:sz w:val="24"/>
          <w:szCs w:val="24"/>
          <w:lang w:val="en-US" w:eastAsia="zh-CN"/>
        </w:rPr>
      </w:pPr>
    </w:p>
    <w:p>
      <w:pPr>
        <w:widowControl w:val="0"/>
        <w:numPr>
          <w:ilvl w:val="0"/>
          <w:numId w:val="0"/>
        </w:numPr>
        <w:jc w:val="both"/>
        <w:rPr>
          <w:rFonts w:hint="default"/>
          <w:b/>
          <w:bCs/>
          <w:sz w:val="24"/>
          <w:szCs w:val="24"/>
          <w:lang w:val="en-US" w:eastAsia="zh-CN"/>
        </w:rPr>
      </w:pPr>
    </w:p>
    <w:p>
      <w:pPr>
        <w:numPr>
          <w:ilvl w:val="0"/>
          <w:numId w:val="0"/>
        </w:numPr>
        <w:ind w:leftChars="0"/>
        <w:rPr>
          <w:rFonts w:hint="default" w:hAnsi="DejaVu Math TeX Gyre"/>
          <w:b w:val="0"/>
          <w:bCs w:val="0"/>
          <w:i w:val="0"/>
          <w:vertAlign w:val="baseline"/>
          <w:lang w:val="en-US" w:eastAsia="zh-CN"/>
        </w:rPr>
      </w:pPr>
      <w:r>
        <w:rPr>
          <w:rFonts w:hint="eastAsia" w:hAnsi="DejaVu Math TeX Gyre"/>
          <w:b/>
          <w:bCs/>
          <w:i w:val="0"/>
          <w:vertAlign w:val="baseline"/>
          <w:lang w:val="en-US" w:eastAsia="zh-CN"/>
        </w:rPr>
        <w:t>标准型</w:t>
      </w:r>
      <w:r>
        <w:rPr>
          <w:rFonts w:hint="eastAsia" w:hAnsi="DejaVu Math TeX Gyre"/>
          <w:b w:val="0"/>
          <w:bCs w:val="0"/>
          <w:i w:val="0"/>
          <w:vertAlign w:val="baseline"/>
          <w:lang w:val="en-US" w:eastAsia="zh-CN"/>
        </w:rPr>
        <w:t>：从左上角开始主对角线一串1（个数可以为0，不能断），剩下为一串0（个数可以为0），其余位置皆为0</w:t>
      </w:r>
    </w:p>
    <w:p>
      <w:pPr>
        <w:numPr>
          <w:ilvl w:val="0"/>
          <w:numId w:val="0"/>
        </w:numPr>
        <w:ind w:leftChars="0"/>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定理：任何矩阵都能通过初等变换为标准型</w:t>
      </w:r>
    </w:p>
    <w:p>
      <w:pPr>
        <w:numPr>
          <w:ilvl w:val="0"/>
          <w:numId w:val="0"/>
        </w:numPr>
        <w:ind w:leftChars="0"/>
        <w:rPr>
          <w:rFonts w:hint="default" w:hAnsi="DejaVu Math TeX Gyre"/>
          <w:b w:val="0"/>
          <w:bCs w:val="0"/>
          <w:i w:val="0"/>
          <w:vertAlign w:val="baseline"/>
          <w:lang w:val="en-US" w:eastAsia="zh-CN"/>
        </w:rPr>
      </w:pPr>
    </w:p>
    <w:p>
      <w:pPr>
        <w:numPr>
          <w:ilvl w:val="0"/>
          <w:numId w:val="0"/>
        </w:numPr>
        <w:ind w:leftChars="0"/>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等价</w:t>
      </w:r>
      <w:r>
        <w:rPr>
          <w:rFonts w:hint="eastAsia" w:hAnsi="DejaVu Math TeX Gyre"/>
          <w:b w:val="0"/>
          <w:bCs w:val="0"/>
          <w:i w:val="0"/>
          <w:vertAlign w:val="baseline"/>
          <w:lang w:val="en-US" w:eastAsia="zh-CN"/>
        </w:rPr>
        <w:t>：A经过初等变换得到B</w:t>
      </w:r>
    </w:p>
    <w:p>
      <w:pPr>
        <w:numPr>
          <w:ilvl w:val="0"/>
          <w:numId w:val="8"/>
        </w:numPr>
        <w:ind w:leftChars="0"/>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反身性</w:t>
      </w:r>
      <w:r>
        <w:rPr>
          <w:rFonts w:hint="eastAsia" w:hAnsi="DejaVu Math TeX Gyre"/>
          <w:b w:val="0"/>
          <w:bCs w:val="0"/>
          <w:i w:val="0"/>
          <w:vertAlign w:val="baseline"/>
          <w:lang w:val="en-US" w:eastAsia="zh-CN"/>
        </w:rPr>
        <w:t>：A经过初等变换可以变回自己</w:t>
      </w:r>
    </w:p>
    <w:p>
      <w:pPr>
        <w:numPr>
          <w:ilvl w:val="0"/>
          <w:numId w:val="8"/>
        </w:numPr>
        <w:ind w:leftChars="0"/>
        <w:rPr>
          <w:rFonts w:hint="default" w:hAnsi="DejaVu Math TeX Gyre"/>
          <w:b w:val="0"/>
          <w:bCs w:val="0"/>
          <w:i w:val="0"/>
          <w:vertAlign w:val="baseline"/>
          <w:lang w:val="en-US" w:eastAsia="zh-CN"/>
        </w:rPr>
      </w:pPr>
      <w:r>
        <w:rPr>
          <w:rFonts w:hint="eastAsia" w:hAnsi="DejaVu Math TeX Gyre"/>
          <w:b/>
          <w:bCs/>
          <w:i w:val="0"/>
          <w:vertAlign w:val="baseline"/>
          <w:lang w:val="en-US" w:eastAsia="zh-CN"/>
        </w:rPr>
        <w:t>对称性</w:t>
      </w:r>
      <w:r>
        <w:rPr>
          <w:rFonts w:hint="eastAsia" w:hAnsi="DejaVu Math TeX Gyre"/>
          <w:b w:val="0"/>
          <w:bCs w:val="0"/>
          <w:i w:val="0"/>
          <w:vertAlign w:val="baseline"/>
          <w:lang w:val="en-US" w:eastAsia="zh-CN"/>
        </w:rPr>
        <w:t>：A可以变换为B，则B也可以变换为A</w:t>
      </w:r>
    </w:p>
    <w:p>
      <w:pPr>
        <w:numPr>
          <w:ilvl w:val="0"/>
          <w:numId w:val="0"/>
        </w:numPr>
        <w:rPr>
          <w:rFonts w:hint="default"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初等方阵</w:t>
      </w:r>
      <w:r>
        <w:rPr>
          <w:rFonts w:hint="eastAsia" w:hAnsi="DejaVu Math TeX Gyre"/>
          <w:b w:val="0"/>
          <w:bCs w:val="0"/>
          <w:i w:val="0"/>
          <w:vertAlign w:val="baseline"/>
          <w:lang w:val="en-US" w:eastAsia="zh-CN"/>
        </w:rPr>
        <w:t>：对E做一次初等变换得到的矩阵</w:t>
      </w:r>
    </w:p>
    <w:p>
      <w:pPr>
        <w:numPr>
          <w:ilvl w:val="0"/>
          <w:numId w:val="9"/>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初等方阵均可逆，其逆矩阵也是初等方阵</w:t>
      </w:r>
    </w:p>
    <w:p>
      <w:pPr>
        <w:numPr>
          <w:ilvl w:val="0"/>
          <w:numId w:val="9"/>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初等方阵的转置矩阵也为初等方阵</w:t>
      </w:r>
    </w:p>
    <w:p>
      <w:pPr>
        <w:numPr>
          <w:ilvl w:val="0"/>
          <w:numId w:val="0"/>
        </w:numPr>
        <w:rPr>
          <w:rFonts w:hint="default"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初等方阵E（2，3）：将单位阵的第二行与第三行互换</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E（1（3））：将单位阵的第一行乘以3</w:t>
      </w:r>
    </w:p>
    <w:p>
      <w:pPr>
        <w:numPr>
          <w:ilvl w:val="0"/>
          <w:numId w:val="0"/>
        </w:numPr>
        <w:rPr>
          <w:rFonts w:hint="eastAsia"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性质：用初等方阵左乘A，相当于对A实施初等行变换</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用初等方阵右乘A，相当于对A实施初等列变换</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所以初等变换最好写成初等方阵的左乘与右乘</w:t>
      </w:r>
    </w:p>
    <w:p>
      <w:pPr>
        <w:numPr>
          <w:ilvl w:val="0"/>
          <w:numId w:val="0"/>
        </w:numPr>
        <w:rPr>
          <w:rFonts w:hint="eastAsia" w:hAnsi="DejaVu Math TeX Gyre"/>
          <w:b w:val="0"/>
          <w:bCs w:val="0"/>
          <w:i w:val="0"/>
          <w:vertAlign w:val="baseline"/>
          <w:lang w:val="en-US" w:eastAsia="zh-CN"/>
        </w:rPr>
      </w:pPr>
    </w:p>
    <w:p>
      <w:pPr>
        <w:numPr>
          <w:ilvl w:val="0"/>
          <w:numId w:val="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 xml:space="preserve">推论1：A与B等价 </w:t>
      </w:r>
      <w:r>
        <w:rPr>
          <w:rFonts w:hint="default" w:hAnsi="DejaVu Math TeX Gyre"/>
          <w:b w:val="0"/>
          <w:bCs w:val="0"/>
          <w:i w:val="0"/>
          <w:vertAlign w:val="baseline"/>
          <w:lang w:val="en-US" w:eastAsia="zh-CN"/>
        </w:rPr>
        <w:t>&lt;=&gt;</w:t>
      </w:r>
      <w:r>
        <w:rPr>
          <w:rFonts w:hint="eastAsia" w:hAnsi="DejaVu Math TeX Gyre"/>
          <w:b w:val="0"/>
          <w:bCs w:val="0"/>
          <w:i w:val="0"/>
          <w:vertAlign w:val="baseline"/>
          <w:lang w:val="en-US" w:eastAsia="zh-CN"/>
        </w:rPr>
        <w:t xml:space="preserve"> 有可逆矩阵P和Q，使PAQ=B（因为可以对A进行初等行变换与列变换得到B，等价为左乘P与右乘Q）</w:t>
      </w:r>
    </w:p>
    <w:p>
      <w:pPr>
        <w:numPr>
          <w:ilvl w:val="0"/>
          <w:numId w:val="0"/>
        </w:numPr>
        <w:rPr>
          <w:rFonts w:hint="default"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 xml:space="preserve">定理：A可逆 </w:t>
      </w:r>
      <w:r>
        <w:rPr>
          <w:rFonts w:hint="default" w:hAnsi="DejaVu Math TeX Gyre"/>
          <w:b w:val="0"/>
          <w:bCs w:val="0"/>
          <w:i w:val="0"/>
          <w:vertAlign w:val="baseline"/>
          <w:lang w:val="en-US" w:eastAsia="zh-CN"/>
        </w:rPr>
        <w:t xml:space="preserve">&lt;=&gt; </w:t>
      </w:r>
      <w:r>
        <w:rPr>
          <w:rFonts w:hint="eastAsia" w:hAnsi="DejaVu Math TeX Gyre"/>
          <w:b w:val="0"/>
          <w:bCs w:val="0"/>
          <w:i w:val="0"/>
          <w:vertAlign w:val="baseline"/>
          <w:lang w:val="en-US" w:eastAsia="zh-CN"/>
        </w:rPr>
        <w:t>A的标准型为E（满秩）</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定理：A可逆</w:t>
      </w:r>
      <w:r>
        <w:rPr>
          <w:rFonts w:hint="default" w:hAnsi="DejaVu Math TeX Gyre"/>
          <w:b w:val="0"/>
          <w:bCs w:val="0"/>
          <w:i w:val="0"/>
          <w:vertAlign w:val="baseline"/>
          <w:lang w:val="en-US" w:eastAsia="zh-CN"/>
        </w:rPr>
        <w:t xml:space="preserve"> &lt;=&gt; A = P1 ...</w:t>
      </w:r>
      <w:r>
        <w:rPr>
          <w:rFonts w:hint="eastAsia" w:hAnsi="DejaVu Math TeX Gyre"/>
          <w:b w:val="0"/>
          <w:bCs w:val="0"/>
          <w:i w:val="0"/>
          <w:vertAlign w:val="baseline"/>
          <w:lang w:val="en-US" w:eastAsia="zh-CN"/>
        </w:rPr>
        <w:t xml:space="preserve"> E</w:t>
      </w:r>
      <w:r>
        <w:rPr>
          <w:rFonts w:hint="default" w:hAnsi="DejaVu Math TeX Gyre"/>
          <w:b w:val="0"/>
          <w:bCs w:val="0"/>
          <w:i w:val="0"/>
          <w:vertAlign w:val="baseline"/>
          <w:lang w:val="en-US" w:eastAsia="zh-CN"/>
        </w:rPr>
        <w:t xml:space="preserve"> ... P5</w:t>
      </w:r>
      <w:r>
        <w:rPr>
          <w:rFonts w:hint="eastAsia" w:hAnsi="DejaVu Math TeX Gyre"/>
          <w:b w:val="0"/>
          <w:bCs w:val="0"/>
          <w:i w:val="0"/>
          <w:vertAlign w:val="baseline"/>
          <w:lang w:val="en-US" w:eastAsia="zh-CN"/>
        </w:rPr>
        <w:t>（初等方阵的乘积）</w:t>
      </w:r>
    </w:p>
    <w:p>
      <w:pPr>
        <w:numPr>
          <w:ilvl w:val="0"/>
          <w:numId w:val="0"/>
        </w:numPr>
        <w:rPr>
          <w:rFonts w:hint="eastAsia"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初等行变换求逆矩阵：</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E与A都为满秩矩阵（A可逆），由同秩矩阵可经过初等变换得：E = Q</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Q</w:t>
      </w:r>
      <w:r>
        <w:rPr>
          <w:rFonts w:hint="eastAsia" w:hAnsi="DejaVu Math TeX Gyre"/>
          <w:b w:val="0"/>
          <w:bCs w:val="0"/>
          <w:i w:val="0"/>
          <w:vertAlign w:val="subscript"/>
          <w:lang w:val="en-US" w:eastAsia="zh-CN"/>
        </w:rPr>
        <w:t>2</w:t>
      </w:r>
      <w:r>
        <w:rPr>
          <w:rFonts w:hint="default" w:hAnsi="DejaVu Math TeX Gyre"/>
          <w:b w:val="0"/>
          <w:bCs w:val="0"/>
          <w:i w:val="0"/>
          <w:vertAlign w:val="baseline"/>
          <w:lang w:val="en-US" w:eastAsia="zh-CN"/>
        </w:rPr>
        <w:t>...</w:t>
      </w:r>
      <w:r>
        <w:rPr>
          <w:rFonts w:hint="eastAsia" w:hAnsi="DejaVu Math TeX Gyre"/>
          <w:b w:val="0"/>
          <w:bCs w:val="0"/>
          <w:i w:val="0"/>
          <w:vertAlign w:val="baseline"/>
          <w:lang w:val="en-US" w:eastAsia="zh-CN"/>
        </w:rPr>
        <w:t>Q</w:t>
      </w:r>
      <w:r>
        <w:rPr>
          <w:rFonts w:hint="eastAsia" w:hAnsi="DejaVu Math TeX Gyre"/>
          <w:b w:val="0"/>
          <w:bCs w:val="0"/>
          <w:i w:val="0"/>
          <w:vertAlign w:val="subscript"/>
          <w:lang w:val="en-US" w:eastAsia="zh-CN"/>
        </w:rPr>
        <w:t>t</w:t>
      </w:r>
      <w:r>
        <w:rPr>
          <w:rFonts w:hint="eastAsia" w:hAnsi="DejaVu Math TeX Gyre"/>
          <w:b w:val="0"/>
          <w:bCs w:val="0"/>
          <w:i w:val="0"/>
          <w:vertAlign w:val="baseline"/>
          <w:lang w:val="en-US" w:eastAsia="zh-CN"/>
        </w:rPr>
        <w:t>A --</w:t>
      </w:r>
      <w:r>
        <w:rPr>
          <w:rFonts w:hint="default" w:hAnsi="DejaVu Math TeX Gyre"/>
          <w:b w:val="0"/>
          <w:bCs w:val="0"/>
          <w:i w:val="0"/>
          <w:vertAlign w:val="baseline"/>
          <w:lang w:val="en-US" w:eastAsia="zh-CN"/>
        </w:rPr>
        <w:t>&gt;</w:t>
      </w:r>
      <w:r>
        <w:rPr>
          <w:rFonts w:hint="eastAsia" w:hAnsi="DejaVu Math TeX Gyre"/>
          <w:b w:val="0"/>
          <w:bCs w:val="0"/>
          <w:i w:val="0"/>
          <w:vertAlign w:val="baseline"/>
          <w:lang w:val="en-US" w:eastAsia="zh-CN"/>
        </w:rPr>
        <w:t xml:space="preserve"> 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 xml:space="preserve"> = Q</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Q</w:t>
      </w:r>
      <w:r>
        <w:rPr>
          <w:rFonts w:hint="eastAsia" w:hAnsi="DejaVu Math TeX Gyre"/>
          <w:b w:val="0"/>
          <w:bCs w:val="0"/>
          <w:i w:val="0"/>
          <w:vertAlign w:val="subscript"/>
          <w:lang w:val="en-US" w:eastAsia="zh-CN"/>
        </w:rPr>
        <w:t>2</w:t>
      </w:r>
      <w:r>
        <w:rPr>
          <w:rFonts w:hint="default" w:hAnsi="DejaVu Math TeX Gyre"/>
          <w:b w:val="0"/>
          <w:bCs w:val="0"/>
          <w:i w:val="0"/>
          <w:vertAlign w:val="baseline"/>
          <w:lang w:val="en-US" w:eastAsia="zh-CN"/>
        </w:rPr>
        <w:t>...</w:t>
      </w:r>
      <w:r>
        <w:rPr>
          <w:rFonts w:hint="eastAsia" w:hAnsi="DejaVu Math TeX Gyre"/>
          <w:b w:val="0"/>
          <w:bCs w:val="0"/>
          <w:i w:val="0"/>
          <w:vertAlign w:val="baseline"/>
          <w:lang w:val="en-US" w:eastAsia="zh-CN"/>
        </w:rPr>
        <w:t>Q</w:t>
      </w:r>
      <w:r>
        <w:rPr>
          <w:rFonts w:hint="eastAsia" w:hAnsi="DejaVu Math TeX Gyre"/>
          <w:b w:val="0"/>
          <w:bCs w:val="0"/>
          <w:i w:val="0"/>
          <w:vertAlign w:val="subscript"/>
          <w:lang w:val="en-US" w:eastAsia="zh-CN"/>
        </w:rPr>
        <w:t>t</w:t>
      </w:r>
      <w:r>
        <w:rPr>
          <w:rFonts w:hint="eastAsia" w:hAnsi="DejaVu Math TeX Gyre"/>
          <w:b w:val="0"/>
          <w:bCs w:val="0"/>
          <w:i w:val="0"/>
          <w:vertAlign w:val="baseline"/>
          <w:lang w:val="en-US" w:eastAsia="zh-CN"/>
        </w:rPr>
        <w:t>E</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所以：当A通过初等行变换为E时，经过同样初等行变换的E也变为A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 xml:space="preserve"> </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初等变换法：（A，E）</w:t>
      </w:r>
      <w:r>
        <w:rPr>
          <w:rFonts w:hint="default" w:hAnsi="DejaVu Math TeX Gyre"/>
          <w:b w:val="0"/>
          <w:bCs w:val="0"/>
          <w:i w:val="0"/>
          <w:vertAlign w:val="baseline"/>
          <w:lang w:val="en-US" w:eastAsia="zh-CN"/>
        </w:rPr>
        <w:t xml:space="preserve"> -</w:t>
      </w:r>
      <w:r>
        <w:rPr>
          <w:rFonts w:hint="eastAsia" w:hAnsi="DejaVu Math TeX Gyre"/>
          <w:b w:val="0"/>
          <w:bCs w:val="0"/>
          <w:i w:val="0"/>
          <w:vertAlign w:val="baseline"/>
          <w:lang w:val="en-US" w:eastAsia="zh-CN"/>
        </w:rPr>
        <w:t>行</w:t>
      </w:r>
      <w:r>
        <w:rPr>
          <w:rFonts w:hint="default" w:hAnsi="DejaVu Math TeX Gyre"/>
          <w:b w:val="0"/>
          <w:bCs w:val="0"/>
          <w:i w:val="0"/>
          <w:vertAlign w:val="baseline"/>
          <w:lang w:val="en-US" w:eastAsia="zh-CN"/>
        </w:rPr>
        <w:t xml:space="preserve">-&gt; </w:t>
      </w:r>
      <w:r>
        <w:rPr>
          <w:rFonts w:hint="eastAsia" w:hAnsi="DejaVu Math TeX Gyre"/>
          <w:b w:val="0"/>
          <w:bCs w:val="0"/>
          <w:i w:val="0"/>
          <w:vertAlign w:val="baseline"/>
          <w:lang w:val="en-US" w:eastAsia="zh-CN"/>
        </w:rPr>
        <w:t>（E，A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w:t>
      </w:r>
    </w:p>
    <w:p>
      <w:pPr>
        <w:numPr>
          <w:ilvl w:val="0"/>
          <w:numId w:val="0"/>
        </w:numPr>
        <w:rPr>
          <w:rFonts w:hint="eastAsia"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矩阵的秩</w:t>
      </w:r>
    </w:p>
    <w:p>
      <w:pPr>
        <w:numPr>
          <w:ilvl w:val="0"/>
          <w:numId w:val="0"/>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n阶子式：任选n行n列组成的行列式，可以有多种选择</w:t>
      </w:r>
    </w:p>
    <w:p>
      <w:pPr>
        <w:numPr>
          <w:ilvl w:val="0"/>
          <w:numId w:val="0"/>
        </w:numPr>
        <w:rPr>
          <w:rFonts w:hint="default" w:hAnsi="DejaVu Math TeX Gyre"/>
          <w:b w:val="0"/>
          <w:bCs w:val="0"/>
          <w:i w:val="0"/>
          <w:vertAlign w:val="baseline"/>
          <w:lang w:val="en-US" w:eastAsia="zh-CN"/>
        </w:rPr>
      </w:pPr>
      <w:r>
        <w:rPr>
          <w:rFonts w:hint="eastAsia" w:hAnsi="DejaVu Math TeX Gyre"/>
          <w:b/>
          <w:bCs/>
          <w:i w:val="0"/>
          <w:vertAlign w:val="baseline"/>
          <w:lang w:val="en-US" w:eastAsia="zh-CN"/>
        </w:rPr>
        <w:t>矩阵的秩：</w:t>
      </w:r>
      <w:r>
        <w:rPr>
          <w:rFonts w:hint="eastAsia" w:hAnsi="DejaVu Math TeX Gyre"/>
          <w:b w:val="0"/>
          <w:bCs w:val="0"/>
          <w:i w:val="0"/>
          <w:vertAlign w:val="baseline"/>
          <w:lang w:val="en-US" w:eastAsia="zh-CN"/>
        </w:rPr>
        <w:t>矩阵非零子式的最高阶数，相当于矩阵所代表的线性变换的维度，例如3阶矩阵秩为2则意味着从三维降到二维的一个线性变换，两基向量必定与剩下一条基向量线性相关。</w:t>
      </w:r>
    </w:p>
    <w:p>
      <w:pPr>
        <w:numPr>
          <w:ilvl w:val="0"/>
          <w:numId w:val="0"/>
        </w:numPr>
        <w:rPr>
          <w:rFonts w:hint="default" w:hAnsi="DejaVu Math TeX Gyre"/>
          <w:b w:val="0"/>
          <w:bCs w:val="0"/>
          <w:i w:val="0"/>
          <w:vertAlign w:val="baseline"/>
          <w:lang w:val="en-US" w:eastAsia="zh-CN"/>
        </w:rPr>
      </w:pPr>
    </w:p>
    <w:p>
      <w:pPr>
        <w:numPr>
          <w:ilvl w:val="0"/>
          <w:numId w:val="1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m*n阶矩阵的秩一定小于等于n与m的最小值，若r（A）=m为行满秩矩阵，r（A）=n为列满秩矩阵，若r（A）=m=n为满秩矩阵。</w:t>
      </w:r>
    </w:p>
    <w:p>
      <w:pPr>
        <w:numPr>
          <w:ilvl w:val="0"/>
          <w:numId w:val="10"/>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若r（A）小于m或n称为降秩矩阵。若A为满秩方阵，则A可逆，｜A｜！=0。</w:t>
      </w:r>
    </w:p>
    <w:p>
      <w:pPr>
        <w:numPr>
          <w:ilvl w:val="0"/>
          <w:numId w:val="0"/>
        </w:numPr>
        <w:rPr>
          <w:rFonts w:hint="default" w:hAnsi="DejaVu Math TeX Gyre"/>
          <w:b w:val="0"/>
          <w:bCs w:val="0"/>
          <w:i w:val="0"/>
          <w:vertAlign w:val="baseline"/>
          <w:lang w:val="en-US" w:eastAsia="zh-CN"/>
        </w:rPr>
      </w:pPr>
    </w:p>
    <w:p>
      <w:pPr>
        <w:numPr>
          <w:ilvl w:val="0"/>
          <w:numId w:val="0"/>
        </w:numPr>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阶梯型矩阵</w:t>
      </w:r>
      <w:r>
        <w:rPr>
          <w:rFonts w:hint="eastAsia" w:hAnsi="DejaVu Math TeX Gyre"/>
          <w:b w:val="0"/>
          <w:bCs w:val="0"/>
          <w:i w:val="0"/>
          <w:vertAlign w:val="baseline"/>
          <w:lang w:val="en-US" w:eastAsia="zh-CN"/>
        </w:rPr>
        <w:t>：</w:t>
      </w:r>
    </w:p>
    <w:p>
      <w:pPr>
        <w:numPr>
          <w:ilvl w:val="0"/>
          <w:numId w:val="11"/>
        </w:numPr>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若有零行，则在非零行下面</w:t>
      </w:r>
    </w:p>
    <w:p>
      <w:pPr>
        <w:numPr>
          <w:ilvl w:val="0"/>
          <w:numId w:val="11"/>
        </w:numPr>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左起首非零元素左边零的个数随行数严格增加</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bCs/>
          <w:i w:val="0"/>
          <w:vertAlign w:val="baseline"/>
          <w:lang w:val="en-US" w:eastAsia="zh-CN"/>
        </w:rPr>
      </w:pPr>
      <w:r>
        <w:rPr>
          <w:rFonts w:hint="eastAsia" w:hAnsi="DejaVu Math TeX Gyre"/>
          <w:b/>
          <w:bCs/>
          <w:i w:val="0"/>
          <w:vertAlign w:val="baseline"/>
          <w:lang w:val="en-US" w:eastAsia="zh-CN"/>
        </w:rPr>
        <w:t>* 行简化阶梯型：</w:t>
      </w:r>
    </w:p>
    <w:p>
      <w:pPr>
        <w:widowControl w:val="0"/>
        <w:numPr>
          <w:ilvl w:val="0"/>
          <w:numId w:val="12"/>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非零行的首非零元是1</w:t>
      </w:r>
    </w:p>
    <w:p>
      <w:pPr>
        <w:widowControl w:val="0"/>
        <w:numPr>
          <w:ilvl w:val="0"/>
          <w:numId w:val="12"/>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首非零元所在列的其余元素为0</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bCs/>
          <w:i w:val="0"/>
          <w:vertAlign w:val="baseline"/>
          <w:lang w:val="en-US" w:eastAsia="zh-CN"/>
        </w:rPr>
      </w:pPr>
      <w:r>
        <w:rPr>
          <w:rFonts w:hint="eastAsia" w:hAnsi="DejaVu Math TeX Gyre"/>
          <w:b/>
          <w:bCs/>
          <w:i w:val="0"/>
          <w:vertAlign w:val="baseline"/>
          <w:lang w:val="en-US" w:eastAsia="zh-CN"/>
        </w:rPr>
        <w:t>定义：r（A）=非零行的行数，初等变换不改变矩阵的秩</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性质1: r（A）=r（A</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性质2:矩阵乘以可逆矩阵，秩不变。</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性质3:A</w:t>
      </w:r>
      <w:r>
        <w:rPr>
          <w:rFonts w:hint="eastAsia" w:hAnsi="DejaVu Math TeX Gyre"/>
          <w:b w:val="0"/>
          <w:bCs w:val="0"/>
          <w:i w:val="0"/>
          <w:vertAlign w:val="subscript"/>
          <w:lang w:val="en-US" w:eastAsia="zh-CN"/>
        </w:rPr>
        <w:t>m*n</w:t>
      </w:r>
      <w:r>
        <w:rPr>
          <w:rFonts w:hint="eastAsia" w:hAnsi="DejaVu Math TeX Gyre"/>
          <w:b w:val="0"/>
          <w:bCs w:val="0"/>
          <w:i w:val="0"/>
          <w:vertAlign w:val="baseline"/>
          <w:lang w:val="en-US" w:eastAsia="zh-CN"/>
        </w:rPr>
        <w:t>，P为m阶可逆方阵，Q为n阶可逆方阵，r（A）=r（PA）=r（AQ）=r（PAQ）</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向量</w:t>
      </w: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线性组合</w:t>
      </w:r>
      <w:r>
        <w:rPr>
          <w:rFonts w:hint="eastAsia" w:hAnsi="DejaVu Math TeX Gyre"/>
          <w:b w:val="0"/>
          <w:bCs w:val="0"/>
          <w:i w:val="0"/>
          <w:vertAlign w:val="baseline"/>
          <w:lang w:val="en-US" w:eastAsia="zh-CN"/>
        </w:rPr>
        <w:t>：若a、b、c等都为n维向量，若kb+k2c+。。。=a，称为a的线性组合。</w:t>
      </w: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线性相关</w:t>
      </w:r>
      <w:r>
        <w:rPr>
          <w:rFonts w:hint="eastAsia" w:hAnsi="DejaVu Math TeX Gyre"/>
          <w:b w:val="0"/>
          <w:bCs w:val="0"/>
          <w:i w:val="0"/>
          <w:vertAlign w:val="baseline"/>
          <w:lang w:val="en-US" w:eastAsia="zh-CN"/>
        </w:rPr>
        <w:t>：存在一组不全为0的系数使向量组合等于0，则为线性相关。（至少有一个向量可以表示为其他向量的线性组合）</w:t>
      </w: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线性无关</w:t>
      </w:r>
      <w:r>
        <w:rPr>
          <w:rFonts w:hint="eastAsia" w:hAnsi="DejaVu Math TeX Gyre"/>
          <w:b w:val="0"/>
          <w:bCs w:val="0"/>
          <w:i w:val="0"/>
          <w:vertAlign w:val="baseline"/>
          <w:lang w:val="en-US" w:eastAsia="zh-CN"/>
        </w:rPr>
        <w:t>：不存在一组不全为0的系数使向量组合等于0，则为线性无关。（任何向量都不能通过组合集合中的其他向量来表达）</w:t>
      </w:r>
    </w:p>
    <w:p>
      <w:pPr>
        <w:widowControl w:val="0"/>
        <w:numPr>
          <w:ilvl w:val="0"/>
          <w:numId w:val="0"/>
        </w:numPr>
        <w:ind w:leftChars="0"/>
        <w:jc w:val="both"/>
        <w:rPr>
          <w:rFonts w:hint="eastAsia" w:hAnsi="DejaVu Math TeX Gyre"/>
          <w:b w:val="0"/>
          <w:bCs w:val="0"/>
          <w:i w:val="0"/>
          <w:vertAlign w:val="baseline"/>
          <w:lang w:val="en-US" w:eastAsia="zh-CN"/>
        </w:rPr>
      </w:pP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等价</w:t>
      </w:r>
      <w:r>
        <w:rPr>
          <w:rFonts w:hint="eastAsia" w:hAnsi="DejaVu Math TeX Gyre"/>
          <w:b w:val="0"/>
          <w:bCs w:val="0"/>
          <w:i w:val="0"/>
          <w:vertAlign w:val="baseline"/>
          <w:lang w:val="en-US" w:eastAsia="zh-CN"/>
        </w:rPr>
        <w:t>：设有两个向量组</w:t>
      </w: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(Ⅰ)：α1，α2，……，αm；</w:t>
      </w: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(Ⅱ)：β1，β2，……，βm；</w:t>
      </w: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如果(Ⅰ)中每个向量都可以由向量组(Ⅱ)</w:t>
      </w:r>
      <w:r>
        <w:rPr>
          <w:rFonts w:hint="eastAsia" w:hAnsi="DejaVu Math TeX Gyre"/>
          <w:b w:val="0"/>
          <w:bCs w:val="0"/>
          <w:i w:val="0"/>
          <w:vertAlign w:val="baseline"/>
          <w:lang w:val="en-US" w:eastAsia="zh-CN"/>
        </w:rPr>
        <w:fldChar w:fldCharType="begin"/>
      </w:r>
      <w:r>
        <w:rPr>
          <w:rFonts w:hint="eastAsia" w:hAnsi="DejaVu Math TeX Gyre"/>
          <w:b w:val="0"/>
          <w:bCs w:val="0"/>
          <w:i w:val="0"/>
          <w:vertAlign w:val="baseline"/>
          <w:lang w:val="en-US" w:eastAsia="zh-CN"/>
        </w:rPr>
        <w:instrText xml:space="preserve"> HYPERLINK "https://baike.baidu.com/item/线性/5450468?fromModule=lemma_inlink" \t "/Users/StevenShi/Documents\\x/_blank" </w:instrText>
      </w:r>
      <w:r>
        <w:rPr>
          <w:rFonts w:hint="eastAsia" w:hAnsi="DejaVu Math TeX Gyre"/>
          <w:b w:val="0"/>
          <w:bCs w:val="0"/>
          <w:i w:val="0"/>
          <w:vertAlign w:val="baseline"/>
          <w:lang w:val="en-US" w:eastAsia="zh-CN"/>
        </w:rPr>
        <w:fldChar w:fldCharType="separate"/>
      </w:r>
      <w:r>
        <w:rPr>
          <w:rFonts w:hint="eastAsia" w:hAnsi="DejaVu Math TeX Gyre"/>
          <w:b w:val="0"/>
          <w:bCs w:val="0"/>
          <w:i w:val="0"/>
          <w:vertAlign w:val="baseline"/>
          <w:lang w:val="en-US" w:eastAsia="zh-CN"/>
        </w:rPr>
        <w:t>线性</w:t>
      </w:r>
      <w:r>
        <w:rPr>
          <w:rFonts w:hint="eastAsia" w:hAnsi="DejaVu Math TeX Gyre"/>
          <w:b w:val="0"/>
          <w:bCs w:val="0"/>
          <w:i w:val="0"/>
          <w:vertAlign w:val="baseline"/>
          <w:lang w:val="en-US" w:eastAsia="zh-CN"/>
        </w:rPr>
        <w:fldChar w:fldCharType="end"/>
      </w:r>
      <w:r>
        <w:rPr>
          <w:rFonts w:hint="eastAsia" w:hAnsi="DejaVu Math TeX Gyre"/>
          <w:b w:val="0"/>
          <w:bCs w:val="0"/>
          <w:i w:val="0"/>
          <w:vertAlign w:val="baseline"/>
          <w:lang w:val="en-US" w:eastAsia="zh-CN"/>
        </w:rPr>
        <w:t>表示，则称(Ⅰ)可由(Ⅱ)线性表示；如果(Ⅰ)与(Ⅱ)可以相互线性表示，则称(Ⅰ)与(Ⅱ)等价，记为(Ⅰ)≌(Ⅱ)。</w:t>
      </w:r>
    </w:p>
    <w:p>
      <w:pPr>
        <w:widowControl w:val="0"/>
        <w:numPr>
          <w:ilvl w:val="0"/>
          <w:numId w:val="0"/>
        </w:numPr>
        <w:ind w:leftChars="0"/>
        <w:jc w:val="both"/>
        <w:rPr>
          <w:rFonts w:hint="eastAsia" w:hAnsi="DejaVu Math TeX Gyre"/>
          <w:b w:val="0"/>
          <w:bCs w:val="0"/>
          <w:i w:val="0"/>
          <w:vertAlign w:val="baseline"/>
          <w:lang w:val="en-US" w:eastAsia="zh-CN"/>
        </w:rPr>
      </w:pPr>
    </w:p>
    <w:p>
      <w:pPr>
        <w:widowControl w:val="0"/>
        <w:numPr>
          <w:ilvl w:val="0"/>
          <w:numId w:val="0"/>
        </w:numPr>
        <w:ind w:leftChars="0"/>
        <w:jc w:val="both"/>
        <w:rPr>
          <w:rFonts w:hint="eastAsia" w:hAnsi="DejaVu Math TeX Gyre"/>
          <w:b w:val="0"/>
          <w:bCs w:val="0"/>
          <w:i w:val="0"/>
          <w:vertAlign w:val="baseline"/>
          <w:lang w:val="en-US" w:eastAsia="zh-CN"/>
        </w:rPr>
      </w:pPr>
    </w:p>
    <w:p>
      <w:pPr>
        <w:widowControl w:val="0"/>
        <w:numPr>
          <w:ilvl w:val="0"/>
          <w:numId w:val="0"/>
        </w:numPr>
        <w:ind w:leftChars="0"/>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性质：</w:t>
      </w:r>
    </w:p>
    <w:p>
      <w:pPr>
        <w:widowControl w:val="0"/>
        <w:numPr>
          <w:ilvl w:val="0"/>
          <w:numId w:val="13"/>
        </w:numPr>
        <w:ind w:leftChars="0"/>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若向量组中两向量成比例，则线性相关。</w:t>
      </w:r>
    </w:p>
    <w:p>
      <w:pPr>
        <w:widowControl w:val="0"/>
        <w:numPr>
          <w:ilvl w:val="0"/>
          <w:numId w:val="13"/>
        </w:numPr>
        <w:ind w:leftChars="0"/>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含零向量的向量组必线性相关。</w:t>
      </w:r>
    </w:p>
    <w:p>
      <w:pPr>
        <w:widowControl w:val="0"/>
        <w:numPr>
          <w:ilvl w:val="0"/>
          <w:numId w:val="13"/>
        </w:numPr>
        <w:ind w:leftChars="0"/>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只有一个零向量必线性相关。</w:t>
      </w:r>
    </w:p>
    <w:p>
      <w:pPr>
        <w:widowControl w:val="0"/>
        <w:numPr>
          <w:ilvl w:val="0"/>
          <w:numId w:val="13"/>
        </w:numPr>
        <w:ind w:leftChars="0"/>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任意一个非零向量必线性无关。</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部分组线性相关则整体线性相关，整体组线性无关则部分组线性无关。</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无关的向量组，接长向量组也无关（升维）</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相关的向量组，截短向量组也线性相关</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n个n维向量，D！=0，则线性无关，D=0则线性相关</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定理：</w:t>
      </w:r>
    </w:p>
    <w:p>
      <w:pPr>
        <w:widowControl w:val="0"/>
        <w:numPr>
          <w:ilvl w:val="0"/>
          <w:numId w:val="14"/>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线性相关</w:t>
      </w:r>
      <w:r>
        <w:rPr>
          <w:rFonts w:hint="default" w:hAnsi="DejaVu Math TeX Gyre"/>
          <w:b w:val="0"/>
          <w:bCs w:val="0"/>
          <w:i w:val="0"/>
          <w:vertAlign w:val="baseline"/>
          <w:lang w:val="en-US" w:eastAsia="zh-CN"/>
        </w:rPr>
        <w:t>&lt;=&gt;</w:t>
      </w:r>
      <w:r>
        <w:rPr>
          <w:rFonts w:hint="eastAsia" w:hAnsi="DejaVu Math TeX Gyre"/>
          <w:b w:val="0"/>
          <w:bCs w:val="0"/>
          <w:i w:val="0"/>
          <w:vertAlign w:val="baseline"/>
          <w:lang w:val="en-US" w:eastAsia="zh-CN"/>
        </w:rPr>
        <w:t>至少一个向量可以用别的向量组合表示</w:t>
      </w:r>
    </w:p>
    <w:p>
      <w:pPr>
        <w:widowControl w:val="0"/>
        <w:numPr>
          <w:ilvl w:val="0"/>
          <w:numId w:val="14"/>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若a</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到a</w:t>
      </w:r>
      <w:r>
        <w:rPr>
          <w:rFonts w:hint="eastAsia" w:hAnsi="DejaVu Math TeX Gyre"/>
          <w:b w:val="0"/>
          <w:bCs w:val="0"/>
          <w:i w:val="0"/>
          <w:vertAlign w:val="subscript"/>
          <w:lang w:val="en-US" w:eastAsia="zh-CN"/>
        </w:rPr>
        <w:t>s</w:t>
      </w:r>
      <w:r>
        <w:rPr>
          <w:rFonts w:hint="eastAsia" w:hAnsi="DejaVu Math TeX Gyre"/>
          <w:b w:val="0"/>
          <w:bCs w:val="0"/>
          <w:i w:val="0"/>
          <w:vertAlign w:val="baseline"/>
          <w:lang w:val="en-US" w:eastAsia="zh-CN"/>
        </w:rPr>
        <w:t>线性无关，加上b后线性相关，则a</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到a</w:t>
      </w:r>
      <w:r>
        <w:rPr>
          <w:rFonts w:hint="eastAsia" w:hAnsi="DejaVu Math TeX Gyre"/>
          <w:b w:val="0"/>
          <w:bCs w:val="0"/>
          <w:i w:val="0"/>
          <w:vertAlign w:val="subscript"/>
          <w:lang w:val="en-US" w:eastAsia="zh-CN"/>
        </w:rPr>
        <w:t>s</w:t>
      </w:r>
      <w:r>
        <w:rPr>
          <w:rFonts w:hint="eastAsia" w:hAnsi="DejaVu Math TeX Gyre"/>
          <w:b w:val="0"/>
          <w:bCs w:val="0"/>
          <w:i w:val="0"/>
          <w:vertAlign w:val="baseline"/>
          <w:lang w:val="en-US" w:eastAsia="zh-CN"/>
        </w:rPr>
        <w:t>可唯一线性组合为b</w:t>
      </w:r>
    </w:p>
    <w:p>
      <w:pPr>
        <w:widowControl w:val="0"/>
        <w:numPr>
          <w:ilvl w:val="0"/>
          <w:numId w:val="14"/>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到a</w:t>
      </w:r>
      <w:r>
        <w:rPr>
          <w:rFonts w:hint="eastAsia" w:hAnsi="DejaVu Math TeX Gyre"/>
          <w:b w:val="0"/>
          <w:bCs w:val="0"/>
          <w:i w:val="0"/>
          <w:vertAlign w:val="subscript"/>
          <w:lang w:val="en-US" w:eastAsia="zh-CN"/>
        </w:rPr>
        <w:t>s</w:t>
      </w:r>
      <w:r>
        <w:rPr>
          <w:rFonts w:hint="eastAsia" w:hAnsi="DejaVu Math TeX Gyre"/>
          <w:b w:val="0"/>
          <w:bCs w:val="0"/>
          <w:i w:val="0"/>
          <w:vertAlign w:val="baseline"/>
          <w:lang w:val="en-US" w:eastAsia="zh-CN"/>
        </w:rPr>
        <w:t>线性无关，但可由b</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到b</w:t>
      </w:r>
      <w:r>
        <w:rPr>
          <w:rFonts w:hint="eastAsia" w:hAnsi="DejaVu Math TeX Gyre"/>
          <w:b w:val="0"/>
          <w:bCs w:val="0"/>
          <w:i w:val="0"/>
          <w:vertAlign w:val="subscript"/>
          <w:lang w:val="en-US" w:eastAsia="zh-CN"/>
        </w:rPr>
        <w:t>t</w:t>
      </w:r>
      <w:r>
        <w:rPr>
          <w:rFonts w:hint="eastAsia" w:hAnsi="DejaVu Math TeX Gyre"/>
          <w:b w:val="0"/>
          <w:bCs w:val="0"/>
          <w:i w:val="0"/>
          <w:vertAlign w:val="baseline"/>
          <w:lang w:val="en-US" w:eastAsia="zh-CN"/>
        </w:rPr>
        <w:t>线性表示，则s</w:t>
      </w:r>
      <w:r>
        <w:rPr>
          <w:rFonts w:hint="default" w:hAnsi="DejaVu Math TeX Gyre"/>
          <w:b w:val="0"/>
          <w:bCs w:val="0"/>
          <w:i w:val="0"/>
          <w:vertAlign w:val="baseline"/>
          <w:lang w:val="en-US" w:eastAsia="zh-CN"/>
        </w:rPr>
        <w:t>&lt;=</w:t>
      </w:r>
      <w:r>
        <w:rPr>
          <w:rFonts w:hint="eastAsia" w:hAnsi="DejaVu Math TeX Gyre"/>
          <w:b w:val="0"/>
          <w:bCs w:val="0"/>
          <w:i w:val="0"/>
          <w:vertAlign w:val="baseline"/>
          <w:lang w:val="en-US" w:eastAsia="zh-CN"/>
        </w:rPr>
        <w:t>t</w:t>
      </w:r>
    </w:p>
    <w:p>
      <w:pPr>
        <w:widowControl w:val="0"/>
        <w:numPr>
          <w:ilvl w:val="0"/>
          <w:numId w:val="14"/>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m</w:t>
      </w:r>
      <w:r>
        <w:rPr>
          <w:rFonts w:hint="default" w:hAnsi="DejaVu Math TeX Gyre"/>
          <w:b w:val="0"/>
          <w:bCs w:val="0"/>
          <w:i w:val="0"/>
          <w:vertAlign w:val="baseline"/>
          <w:lang w:val="en-US" w:eastAsia="zh-CN"/>
        </w:rPr>
        <w:t>&gt;n,m</w:t>
      </w:r>
      <w:r>
        <w:rPr>
          <w:rFonts w:hint="eastAsia" w:hAnsi="DejaVu Math TeX Gyre"/>
          <w:b w:val="0"/>
          <w:bCs w:val="0"/>
          <w:i w:val="0"/>
          <w:vertAlign w:val="baseline"/>
          <w:lang w:val="en-US" w:eastAsia="zh-CN"/>
        </w:rPr>
        <w:t>个n维向量线性相关</w:t>
      </w:r>
    </w:p>
    <w:p>
      <w:pPr>
        <w:widowControl w:val="0"/>
        <w:numPr>
          <w:ilvl w:val="0"/>
          <w:numId w:val="14"/>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等价的线性无关的向量组个数一定想同</w:t>
      </w:r>
    </w:p>
    <w:p>
      <w:pPr>
        <w:widowControl w:val="0"/>
        <w:numPr>
          <w:ilvl w:val="0"/>
          <w:numId w:val="0"/>
        </w:numPr>
        <w:jc w:val="both"/>
        <w:rPr>
          <w:rFonts w:hint="default"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向量组的秩</w:t>
      </w: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极大无关组</w:t>
      </w:r>
      <w:r>
        <w:rPr>
          <w:rFonts w:hint="eastAsia" w:hAnsi="DejaVu Math TeX Gyre"/>
          <w:b w:val="0"/>
          <w:bCs w:val="0"/>
          <w:i w:val="0"/>
          <w:vertAlign w:val="baseline"/>
          <w:lang w:val="en-US" w:eastAsia="zh-CN"/>
        </w:rPr>
        <w:t>：向量组a1到as中有部分组a</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、a</w:t>
      </w:r>
      <w:r>
        <w:rPr>
          <w:rFonts w:hint="eastAsia" w:hAnsi="DejaVu Math TeX Gyre"/>
          <w:b w:val="0"/>
          <w:bCs w:val="0"/>
          <w:i w:val="0"/>
          <w:vertAlign w:val="subscript"/>
          <w:lang w:val="en-US" w:eastAsia="zh-CN"/>
        </w:rPr>
        <w:t>2</w:t>
      </w:r>
    </w:p>
    <w:p>
      <w:pPr>
        <w:widowControl w:val="0"/>
        <w:numPr>
          <w:ilvl w:val="0"/>
          <w:numId w:val="15"/>
        </w:numPr>
        <w:ind w:leftChars="0"/>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、a</w:t>
      </w:r>
      <w:r>
        <w:rPr>
          <w:rFonts w:hint="eastAsia" w:hAnsi="DejaVu Math TeX Gyre"/>
          <w:b w:val="0"/>
          <w:bCs w:val="0"/>
          <w:i w:val="0"/>
          <w:vertAlign w:val="subscript"/>
          <w:lang w:val="en-US" w:eastAsia="zh-CN"/>
        </w:rPr>
        <w:t>2</w:t>
      </w:r>
      <w:r>
        <w:rPr>
          <w:rFonts w:hint="eastAsia" w:hAnsi="DejaVu Math TeX Gyre"/>
          <w:b w:val="0"/>
          <w:bCs w:val="0"/>
          <w:i w:val="0"/>
          <w:vertAlign w:val="baseline"/>
          <w:lang w:val="en-US" w:eastAsia="zh-CN"/>
        </w:rPr>
        <w:t>无关</w:t>
      </w:r>
    </w:p>
    <w:p>
      <w:pPr>
        <w:widowControl w:val="0"/>
        <w:numPr>
          <w:ilvl w:val="0"/>
          <w:numId w:val="15"/>
        </w:numPr>
        <w:ind w:leftChars="0"/>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每个向量都可由a</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、a</w:t>
      </w:r>
      <w:r>
        <w:rPr>
          <w:rFonts w:hint="eastAsia" w:hAnsi="DejaVu Math TeX Gyre"/>
          <w:b w:val="0"/>
          <w:bCs w:val="0"/>
          <w:i w:val="0"/>
          <w:vertAlign w:val="subscript"/>
          <w:lang w:val="en-US" w:eastAsia="zh-CN"/>
        </w:rPr>
        <w:t>2</w:t>
      </w:r>
      <w:r>
        <w:rPr>
          <w:rFonts w:hint="eastAsia" w:hAnsi="DejaVu Math TeX Gyre"/>
          <w:b w:val="0"/>
          <w:bCs w:val="0"/>
          <w:i w:val="0"/>
          <w:vertAlign w:val="baseline"/>
          <w:lang w:val="en-US" w:eastAsia="zh-CN"/>
        </w:rPr>
        <w:t>表示</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则a</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、a</w:t>
      </w:r>
      <w:r>
        <w:rPr>
          <w:rFonts w:hint="eastAsia" w:hAnsi="DejaVu Math TeX Gyre"/>
          <w:b w:val="0"/>
          <w:bCs w:val="0"/>
          <w:i w:val="0"/>
          <w:vertAlign w:val="subscript"/>
          <w:lang w:val="en-US" w:eastAsia="zh-CN"/>
        </w:rPr>
        <w:t>2</w:t>
      </w:r>
      <w:r>
        <w:rPr>
          <w:rFonts w:hint="eastAsia" w:hAnsi="DejaVu Math TeX Gyre"/>
          <w:b w:val="0"/>
          <w:bCs w:val="0"/>
          <w:i w:val="0"/>
          <w:vertAlign w:val="baseline"/>
          <w:lang w:val="en-US" w:eastAsia="zh-CN"/>
        </w:rPr>
        <w:t>为原向量组的极大无关组（相当于能线性组合成所有向量的维度数量）</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极大：找无关向量组的向量个数最大（类似最大公约数概念）</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性质：</w:t>
      </w:r>
    </w:p>
    <w:p>
      <w:pPr>
        <w:widowControl w:val="0"/>
        <w:numPr>
          <w:ilvl w:val="0"/>
          <w:numId w:val="16"/>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全是0的向量组没有极大无关组</w:t>
      </w:r>
    </w:p>
    <w:p>
      <w:pPr>
        <w:widowControl w:val="0"/>
        <w:numPr>
          <w:ilvl w:val="0"/>
          <w:numId w:val="16"/>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一个线性无关的向量组极大无关组是其本身</w:t>
      </w:r>
    </w:p>
    <w:p>
      <w:pPr>
        <w:widowControl w:val="0"/>
        <w:numPr>
          <w:ilvl w:val="0"/>
          <w:numId w:val="16"/>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任何极大无关组与原向量组等价</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bCs/>
          <w:i w:val="0"/>
          <w:vertAlign w:val="baseline"/>
          <w:lang w:val="en-US" w:eastAsia="zh-CN"/>
        </w:rPr>
        <w:t>向量组的秩</w:t>
      </w:r>
      <w:r>
        <w:rPr>
          <w:rFonts w:hint="eastAsia" w:hAnsi="DejaVu Math TeX Gyre"/>
          <w:b w:val="0"/>
          <w:bCs w:val="0"/>
          <w:i w:val="0"/>
          <w:vertAlign w:val="baseline"/>
          <w:lang w:val="en-US" w:eastAsia="zh-CN"/>
        </w:rPr>
        <w:t>：极大无关组含向量的个数，记作r（a</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、a</w:t>
      </w:r>
      <w:r>
        <w:rPr>
          <w:rFonts w:hint="eastAsia" w:hAnsi="DejaVu Math TeX Gyre"/>
          <w:b w:val="0"/>
          <w:bCs w:val="0"/>
          <w:i w:val="0"/>
          <w:vertAlign w:val="subscript"/>
          <w:lang w:val="en-US" w:eastAsia="zh-CN"/>
        </w:rPr>
        <w:t>2</w:t>
      </w:r>
      <w:r>
        <w:rPr>
          <w:rFonts w:hint="eastAsia" w:hAnsi="DejaVu Math TeX Gyre"/>
          <w:b w:val="0"/>
          <w:bCs w:val="0"/>
          <w:i w:val="0"/>
          <w:vertAlign w:val="baseline"/>
          <w:lang w:val="en-US" w:eastAsia="zh-CN"/>
        </w:rPr>
        <w:t>、。。。）</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定理：</w:t>
      </w:r>
    </w:p>
    <w:p>
      <w:pPr>
        <w:widowControl w:val="0"/>
        <w:numPr>
          <w:ilvl w:val="0"/>
          <w:numId w:val="17"/>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若向量组a可由向量组b表示，则r（a）</w:t>
      </w:r>
      <w:r>
        <w:rPr>
          <w:rFonts w:hint="default" w:hAnsi="DejaVu Math TeX Gyre"/>
          <w:b w:val="0"/>
          <w:bCs w:val="0"/>
          <w:i w:val="0"/>
          <w:vertAlign w:val="baseline"/>
          <w:lang w:val="en-US" w:eastAsia="zh-CN"/>
        </w:rPr>
        <w:t>&lt;=</w:t>
      </w:r>
      <w:r>
        <w:rPr>
          <w:rFonts w:hint="eastAsia" w:hAnsi="DejaVu Math TeX Gyre"/>
          <w:b w:val="0"/>
          <w:bCs w:val="0"/>
          <w:i w:val="0"/>
          <w:vertAlign w:val="baseline"/>
          <w:lang w:val="en-US" w:eastAsia="zh-CN"/>
        </w:rPr>
        <w:t>r（b）</w:t>
      </w:r>
    </w:p>
    <w:p>
      <w:pPr>
        <w:widowControl w:val="0"/>
        <w:numPr>
          <w:ilvl w:val="0"/>
          <w:numId w:val="17"/>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等价向量组有相同的秩，相同的秩不代表等价</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行秩：行向量组的秩</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列秩：列向量组的秩</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行秩=列秩=矩阵的秩r（A）</w:t>
      </w:r>
      <w:r>
        <w:rPr>
          <w:rFonts w:hint="eastAsia" w:hAnsi="DejaVu Math TeX Gyre"/>
          <w:b w:val="0"/>
          <w:bCs w:val="0"/>
          <w:i w:val="0"/>
          <w:vertAlign w:val="baseline"/>
          <w:lang w:val="en-US" w:eastAsia="zh-CN"/>
        </w:rPr>
        <w:t>，非零子式一定为方阵，且最大非零子式可以表达所有维度。</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定义：</w:t>
      </w:r>
      <w:r>
        <w:rPr>
          <w:rFonts w:hint="eastAsia" w:hAnsi="DejaVu Math TeX Gyre"/>
          <w:b/>
          <w:bCs/>
          <w:i w:val="0"/>
          <w:vertAlign w:val="baseline"/>
          <w:lang w:val="en-US" w:eastAsia="zh-CN"/>
        </w:rPr>
        <w:t>初等行变换不改变矩阵列向量的线性关系</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bCs/>
          <w:i w:val="0"/>
          <w:vertAlign w:val="baseline"/>
          <w:lang w:val="en-US" w:eastAsia="zh-CN"/>
        </w:rPr>
      </w:pPr>
      <w:r>
        <w:rPr>
          <w:rFonts w:hint="eastAsia" w:hAnsi="DejaVu Math TeX Gyre"/>
          <w:b/>
          <w:bCs/>
          <w:i w:val="0"/>
          <w:vertAlign w:val="baseline"/>
          <w:lang w:val="en-US" w:eastAsia="zh-CN"/>
        </w:rPr>
        <w:t>求极大线性无关组与其组成其余向量的参数：</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按列摆放矩阵，求行简化阶梯型，其排除所有头部为1其余为0的极大线性无关列与全0行，剩下的部分按列分别为参数。（相当于后续列都由前几列线性组合表达，而前几列组成的矩阵为单位矩阵，后面部分可以看做是前面不同列向量的倍数的组合）</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线性方程组</w:t>
      </w: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线性方程组有解判定</w:t>
      </w:r>
      <w:r>
        <w:rPr>
          <w:rFonts w:hint="eastAsia" w:hAnsi="DejaVu Math TeX Gyre"/>
          <w:b w:val="0"/>
          <w:bCs w:val="0"/>
          <w:i w:val="0"/>
          <w:vertAlign w:val="baseline"/>
          <w:lang w:val="en-US" w:eastAsia="zh-CN"/>
        </w:rPr>
        <w:t>：</w:t>
      </w:r>
    </w:p>
    <w:p>
      <w:pPr>
        <w:widowControl w:val="0"/>
        <w:numPr>
          <w:ilvl w:val="0"/>
          <w:numId w:val="0"/>
        </w:numPr>
        <w:ind w:leftChars="0"/>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w:t>
      </w:r>
      <w:r>
        <w:rPr>
          <w:rFonts w:hint="eastAsia" w:hAnsi="DejaVu Math TeX Gyre"/>
          <w:b w:val="0"/>
          <w:bCs w:val="0"/>
          <w:i w:val="0"/>
          <w:strike w:val="0"/>
          <w:dstrike w:val="0"/>
          <w:u w:val="single"/>
          <w:vertAlign w:val="baseline"/>
          <w:lang w:val="en-US" w:eastAsia="zh-CN"/>
        </w:rPr>
        <w:t>A</w:t>
      </w:r>
      <w:r>
        <w:rPr>
          <w:rFonts w:hint="eastAsia" w:hAnsi="DejaVu Math TeX Gyre"/>
          <w:b w:val="0"/>
          <w:bCs w:val="0"/>
          <w:i w:val="0"/>
          <w:vertAlign w:val="baseline"/>
          <w:lang w:val="en-US" w:eastAsia="zh-CN"/>
        </w:rPr>
        <w:t>上划线是增广矩阵）</w:t>
      </w:r>
    </w:p>
    <w:p>
      <w:pPr>
        <w:widowControl w:val="0"/>
        <w:numPr>
          <w:ilvl w:val="0"/>
          <w:numId w:val="18"/>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当r（A）=r（</w:t>
      </w:r>
      <w:r>
        <w:rPr>
          <w:rFonts w:hint="eastAsia" w:hAnsi="DejaVu Math TeX Gyre" w:eastAsiaTheme="minorEastAsia"/>
          <w:b w:val="0"/>
          <w:bCs w:val="0"/>
          <w:i w:val="0"/>
          <w:sz w:val="21"/>
          <w:u w:val="words"/>
          <w:vertAlign w:val="baseline"/>
          <w:lang w:val="en-US" w:eastAsia="zh-CN"/>
        </w:rPr>
        <w:t>A</w:t>
      </w:r>
      <w:r>
        <w:rPr>
          <w:rFonts w:hint="eastAsia" w:hAnsi="DejaVu Math TeX Gyre"/>
          <w:b w:val="0"/>
          <w:bCs w:val="0"/>
          <w:i w:val="0"/>
          <w:vertAlign w:val="baseline"/>
          <w:lang w:val="en-US" w:eastAsia="zh-CN"/>
        </w:rPr>
        <w:t>），且都=n（未知量个数，A列数）有唯一解，都</w:t>
      </w:r>
      <w:r>
        <w:rPr>
          <w:rFonts w:hint="default" w:hAnsi="DejaVu Math TeX Gyre"/>
          <w:b w:val="0"/>
          <w:bCs w:val="0"/>
          <w:i w:val="0"/>
          <w:vertAlign w:val="baseline"/>
          <w:lang w:val="en-US" w:eastAsia="zh-CN"/>
        </w:rPr>
        <w:t>&lt;n</w:t>
      </w:r>
      <w:r>
        <w:rPr>
          <w:rFonts w:hint="eastAsia" w:hAnsi="DejaVu Math TeX Gyre"/>
          <w:b w:val="0"/>
          <w:bCs w:val="0"/>
          <w:i w:val="0"/>
          <w:vertAlign w:val="baseline"/>
          <w:lang w:val="en-US" w:eastAsia="zh-CN"/>
        </w:rPr>
        <w:t>有</w:t>
      </w:r>
      <w:r>
        <w:rPr>
          <w:rFonts w:hint="eastAsia" w:hAnsi="DejaVu Math TeX Gyre"/>
          <w:b w:val="0"/>
          <w:bCs w:val="0"/>
          <w:i w:val="0"/>
          <w:vertAlign w:val="baseline"/>
          <w:lang w:val="en-US" w:eastAsia="zh-CN"/>
        </w:rPr>
        <w:tab/>
      </w:r>
      <w:r>
        <w:rPr>
          <w:rFonts w:hint="eastAsia" w:hAnsi="DejaVu Math TeX Gyre"/>
          <w:b w:val="0"/>
          <w:bCs w:val="0"/>
          <w:i w:val="0"/>
          <w:vertAlign w:val="baseline"/>
          <w:lang w:val="en-US" w:eastAsia="zh-CN"/>
        </w:rPr>
        <w:t>无穷多解。</w:t>
      </w:r>
    </w:p>
    <w:p>
      <w:pPr>
        <w:widowControl w:val="0"/>
        <w:numPr>
          <w:ilvl w:val="0"/>
          <w:numId w:val="18"/>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当r（A）！=r（</w:t>
      </w:r>
      <w:r>
        <w:rPr>
          <w:rFonts w:hint="eastAsia" w:hAnsi="DejaVu Math TeX Gyre" w:eastAsiaTheme="minorEastAsia"/>
          <w:b w:val="0"/>
          <w:bCs w:val="0"/>
          <w:i w:val="0"/>
          <w:sz w:val="21"/>
          <w:u w:val="words"/>
          <w:vertAlign w:val="baseline"/>
          <w:lang w:val="en-US" w:eastAsia="zh-CN"/>
        </w:rPr>
        <w:t>A</w:t>
      </w:r>
      <w:r>
        <w:rPr>
          <w:rFonts w:hint="eastAsia" w:hAnsi="DejaVu Math TeX Gyre"/>
          <w:b w:val="0"/>
          <w:bCs w:val="0"/>
          <w:i w:val="0"/>
          <w:vertAlign w:val="baseline"/>
          <w:lang w:val="en-US" w:eastAsia="zh-CN"/>
        </w:rPr>
        <w:t>），无解（因为0不等于任何非零的数字）。</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当有无穷多解时：将行简化阶梯型的非线性部分移到等式左边，只有线性部分解，称为一般解。例如x</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 xml:space="preserve"> = 5 - 3x</w:t>
      </w:r>
      <w:r>
        <w:rPr>
          <w:rFonts w:hint="eastAsia" w:hAnsi="DejaVu Math TeX Gyre"/>
          <w:b w:val="0"/>
          <w:bCs w:val="0"/>
          <w:i w:val="0"/>
          <w:vertAlign w:val="subscript"/>
          <w:lang w:val="en-US" w:eastAsia="zh-CN"/>
        </w:rPr>
        <w:t>3</w:t>
      </w:r>
      <w:r>
        <w:rPr>
          <w:rFonts w:hint="eastAsia" w:hAnsi="DejaVu Math TeX Gyre"/>
          <w:b w:val="0"/>
          <w:bCs w:val="0"/>
          <w:i w:val="0"/>
          <w:vertAlign w:val="baseline"/>
          <w:lang w:val="en-US" w:eastAsia="zh-CN"/>
        </w:rPr>
        <w:t xml:space="preserve"> - 2x</w:t>
      </w:r>
      <w:r>
        <w:rPr>
          <w:rFonts w:hint="eastAsia" w:hAnsi="DejaVu Math TeX Gyre"/>
          <w:b w:val="0"/>
          <w:bCs w:val="0"/>
          <w:i w:val="0"/>
          <w:vertAlign w:val="subscript"/>
          <w:lang w:val="en-US" w:eastAsia="zh-CN"/>
        </w:rPr>
        <w:t>4</w:t>
      </w:r>
      <w:r>
        <w:rPr>
          <w:rFonts w:hint="eastAsia" w:hAnsi="DejaVu Math TeX Gyre"/>
          <w:b w:val="0"/>
          <w:bCs w:val="0"/>
          <w:i w:val="0"/>
          <w:vertAlign w:val="baseline"/>
          <w:lang w:val="en-US" w:eastAsia="zh-CN"/>
        </w:rPr>
        <w:t>，x</w:t>
      </w:r>
      <w:r>
        <w:rPr>
          <w:rFonts w:hint="eastAsia" w:hAnsi="DejaVu Math TeX Gyre"/>
          <w:b w:val="0"/>
          <w:bCs w:val="0"/>
          <w:i w:val="0"/>
          <w:vertAlign w:val="subscript"/>
          <w:lang w:val="en-US" w:eastAsia="zh-CN"/>
        </w:rPr>
        <w:t>2</w:t>
      </w:r>
      <w:r>
        <w:rPr>
          <w:rFonts w:hint="eastAsia" w:hAnsi="DejaVu Math TeX Gyre"/>
          <w:b w:val="0"/>
          <w:bCs w:val="0"/>
          <w:i w:val="0"/>
          <w:vertAlign w:val="baseline"/>
          <w:lang w:val="en-US" w:eastAsia="zh-CN"/>
        </w:rPr>
        <w:t xml:space="preserve"> = 3 - 2x</w:t>
      </w:r>
      <w:r>
        <w:rPr>
          <w:rFonts w:hint="eastAsia" w:hAnsi="DejaVu Math TeX Gyre"/>
          <w:b w:val="0"/>
          <w:bCs w:val="0"/>
          <w:i w:val="0"/>
          <w:vertAlign w:val="subscript"/>
          <w:lang w:val="en-US" w:eastAsia="zh-CN"/>
        </w:rPr>
        <w:t>3</w:t>
      </w:r>
      <w:r>
        <w:rPr>
          <w:rFonts w:hint="eastAsia" w:hAnsi="DejaVu Math TeX Gyre"/>
          <w:b w:val="0"/>
          <w:bCs w:val="0"/>
          <w:i w:val="0"/>
          <w:vertAlign w:val="baseline"/>
          <w:lang w:val="en-US" w:eastAsia="zh-CN"/>
        </w:rPr>
        <w:t xml:space="preserve"> - x</w:t>
      </w:r>
      <w:r>
        <w:rPr>
          <w:rFonts w:hint="eastAsia" w:hAnsi="DejaVu Math TeX Gyre"/>
          <w:b w:val="0"/>
          <w:bCs w:val="0"/>
          <w:i w:val="0"/>
          <w:vertAlign w:val="subscript"/>
          <w:lang w:val="en-US" w:eastAsia="zh-CN"/>
        </w:rPr>
        <w:t>4</w:t>
      </w:r>
      <w:r>
        <w:rPr>
          <w:rFonts w:hint="eastAsia" w:hAnsi="DejaVu Math TeX Gyre"/>
          <w:b w:val="0"/>
          <w:bCs w:val="0"/>
          <w:i w:val="0"/>
          <w:vertAlign w:val="baseline"/>
          <w:lang w:val="en-US" w:eastAsia="zh-CN"/>
        </w:rPr>
        <w:t>，x</w:t>
      </w:r>
      <w:r>
        <w:rPr>
          <w:rFonts w:hint="eastAsia" w:hAnsi="DejaVu Math TeX Gyre"/>
          <w:b w:val="0"/>
          <w:bCs w:val="0"/>
          <w:i w:val="0"/>
          <w:vertAlign w:val="subscript"/>
          <w:lang w:val="en-US" w:eastAsia="zh-CN"/>
        </w:rPr>
        <w:t>3</w:t>
      </w:r>
      <w:r>
        <w:rPr>
          <w:rFonts w:hint="eastAsia" w:hAnsi="DejaVu Math TeX Gyre"/>
          <w:b w:val="0"/>
          <w:bCs w:val="0"/>
          <w:i w:val="0"/>
          <w:vertAlign w:val="baseline"/>
          <w:lang w:val="en-US" w:eastAsia="zh-CN"/>
        </w:rPr>
        <w:t xml:space="preserve"> - x</w:t>
      </w:r>
      <w:r>
        <w:rPr>
          <w:rFonts w:hint="eastAsia" w:hAnsi="DejaVu Math TeX Gyre"/>
          <w:b w:val="0"/>
          <w:bCs w:val="0"/>
          <w:i w:val="0"/>
          <w:vertAlign w:val="subscript"/>
          <w:lang w:val="en-US" w:eastAsia="zh-CN"/>
        </w:rPr>
        <w:t>4</w:t>
      </w:r>
      <w:r>
        <w:rPr>
          <w:rFonts w:hint="eastAsia" w:hAnsi="DejaVu Math TeX Gyre"/>
          <w:b w:val="0"/>
          <w:bCs w:val="0"/>
          <w:i w:val="0"/>
          <w:vertAlign w:val="baseline"/>
          <w:lang w:val="en-US" w:eastAsia="zh-CN"/>
        </w:rPr>
        <w:t>为自由未知量。</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齐次方程组的解</w:t>
      </w:r>
      <w:r>
        <w:rPr>
          <w:rFonts w:hint="eastAsia" w:hAnsi="DejaVu Math TeX Gyre"/>
          <w:b w:val="0"/>
          <w:bCs w:val="0"/>
          <w:i w:val="0"/>
          <w:vertAlign w:val="baseline"/>
          <w:lang w:val="en-US" w:eastAsia="zh-CN"/>
        </w:rPr>
        <w:t>：</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齐次方程一定有解，至少有零解。</w:t>
      </w:r>
    </w:p>
    <w:p>
      <w:pPr>
        <w:widowControl w:val="0"/>
        <w:numPr>
          <w:ilvl w:val="0"/>
          <w:numId w:val="19"/>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r（A）=r（</w:t>
      </w:r>
      <w:r>
        <w:rPr>
          <w:rFonts w:hint="eastAsia" w:hAnsi="DejaVu Math TeX Gyre" w:eastAsiaTheme="minorEastAsia"/>
          <w:b w:val="0"/>
          <w:bCs w:val="0"/>
          <w:i w:val="0"/>
          <w:sz w:val="21"/>
          <w:u w:val="words"/>
          <w:vertAlign w:val="baseline"/>
          <w:lang w:val="en-US" w:eastAsia="zh-CN"/>
        </w:rPr>
        <w:t>A</w:t>
      </w:r>
      <w:r>
        <w:rPr>
          <w:rFonts w:hint="eastAsia" w:hAnsi="DejaVu Math TeX Gyre"/>
          <w:b w:val="0"/>
          <w:bCs w:val="0"/>
          <w:i w:val="0"/>
          <w:vertAlign w:val="baseline"/>
          <w:lang w:val="en-US" w:eastAsia="zh-CN"/>
        </w:rPr>
        <w:t>）=n，有唯一零解</w:t>
      </w:r>
    </w:p>
    <w:p>
      <w:pPr>
        <w:widowControl w:val="0"/>
        <w:numPr>
          <w:ilvl w:val="0"/>
          <w:numId w:val="19"/>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r（A）</w:t>
      </w:r>
      <w:r>
        <w:rPr>
          <w:rFonts w:hint="default" w:hAnsi="DejaVu Math TeX Gyre"/>
          <w:b w:val="0"/>
          <w:bCs w:val="0"/>
          <w:i w:val="0"/>
          <w:vertAlign w:val="baseline"/>
          <w:lang w:val="en-US" w:eastAsia="zh-CN"/>
        </w:rPr>
        <w:t>&lt;n</w:t>
      </w:r>
      <w:r>
        <w:rPr>
          <w:rFonts w:hint="eastAsia" w:hAnsi="DejaVu Math TeX Gyre"/>
          <w:b w:val="0"/>
          <w:bCs w:val="0"/>
          <w:i w:val="0"/>
          <w:vertAlign w:val="baseline"/>
          <w:lang w:val="en-US" w:eastAsia="zh-CN"/>
        </w:rPr>
        <w:t xml:space="preserve"> </w:t>
      </w:r>
      <w:r>
        <w:rPr>
          <w:rFonts w:hint="default" w:hAnsi="DejaVu Math TeX Gyre"/>
          <w:b w:val="0"/>
          <w:bCs w:val="0"/>
          <w:i w:val="0"/>
          <w:vertAlign w:val="baseline"/>
          <w:lang w:val="en-US" w:eastAsia="zh-CN"/>
        </w:rPr>
        <w:t>&lt;=&gt;</w:t>
      </w:r>
      <w:r>
        <w:rPr>
          <w:rFonts w:hint="eastAsia" w:hAnsi="DejaVu Math TeX Gyre"/>
          <w:b w:val="0"/>
          <w:bCs w:val="0"/>
          <w:i w:val="0"/>
          <w:vertAlign w:val="baseline"/>
          <w:lang w:val="en-US" w:eastAsia="zh-CN"/>
        </w:rPr>
        <w:t xml:space="preserve"> 有非零解（无穷多个）</w:t>
      </w:r>
    </w:p>
    <w:p>
      <w:pPr>
        <w:widowControl w:val="0"/>
        <w:numPr>
          <w:ilvl w:val="0"/>
          <w:numId w:val="19"/>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齐次方程的方程个数少于未知数个数，有非零解（无穷多个）</w:t>
      </w:r>
    </w:p>
    <w:p>
      <w:pPr>
        <w:widowControl w:val="0"/>
        <w:numPr>
          <w:ilvl w:val="0"/>
          <w:numId w:val="19"/>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方程个数=未知数个数，有非零解</w:t>
      </w:r>
      <w:r>
        <w:rPr>
          <w:rFonts w:hint="default" w:hAnsi="DejaVu Math TeX Gyre"/>
          <w:b w:val="0"/>
          <w:bCs w:val="0"/>
          <w:i w:val="0"/>
          <w:vertAlign w:val="baseline"/>
          <w:lang w:val="en-US" w:eastAsia="zh-CN"/>
        </w:rPr>
        <w:t xml:space="preserve"> &lt;=&gt; </w:t>
      </w:r>
      <w:r>
        <w:rPr>
          <w:rFonts w:hint="default" w:hAnsi="DejaVu Math TeX Gyre"/>
          <w:b w:val="0"/>
          <w:bCs w:val="0"/>
          <w:i w:val="0"/>
          <w:vertAlign w:val="baseline"/>
          <w:lang w:val="en-US" w:eastAsia="zh-CN"/>
        </w:rPr>
        <w:tab/>
      </w:r>
      <w:r>
        <w:rPr>
          <w:rFonts w:hint="eastAsia" w:hAnsi="DejaVu Math TeX Gyre"/>
          <w:b w:val="0"/>
          <w:bCs w:val="0"/>
          <w:i w:val="0"/>
          <w:vertAlign w:val="baseline"/>
          <w:lang w:val="en-US" w:eastAsia="zh-CN"/>
        </w:rPr>
        <w:t>｜A｜=0，A可不可逆</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齐次线性方程组Ax=0：</w:t>
      </w:r>
    </w:p>
    <w:p>
      <w:pPr>
        <w:widowControl w:val="0"/>
        <w:numPr>
          <w:ilvl w:val="0"/>
          <w:numId w:val="2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两解相加还是解，0+0=0</w:t>
      </w:r>
    </w:p>
    <w:p>
      <w:pPr>
        <w:widowControl w:val="0"/>
        <w:numPr>
          <w:ilvl w:val="0"/>
          <w:numId w:val="2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k倍解还是解，k*0=0</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bCs/>
          <w:i w:val="0"/>
          <w:vertAlign w:val="baseline"/>
          <w:lang w:val="en-US" w:eastAsia="zh-CN"/>
        </w:rPr>
        <w:t>齐次方程组的基础解系</w:t>
      </w:r>
      <w:r>
        <w:rPr>
          <w:rFonts w:hint="eastAsia" w:hAnsi="DejaVu Math TeX Gyre"/>
          <w:b w:val="0"/>
          <w:bCs w:val="0"/>
          <w:i w:val="0"/>
          <w:vertAlign w:val="baseline"/>
          <w:lang w:val="en-US" w:eastAsia="zh-CN"/>
        </w:rPr>
        <w:t>：</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使自由未知量取100，010，001，得出加上最大线性无关未知量的向量，将x1与x2倒过来用自由未知量表示，自由未知量有多少解就有几个，=n-r（A）。</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定理：A为m*n，B为m*s，若AB=0，则r（A）+r（B）</w:t>
      </w:r>
      <w:r>
        <w:rPr>
          <w:rFonts w:hint="default" w:hAnsi="DejaVu Math TeX Gyre"/>
          <w:b w:val="0"/>
          <w:bCs w:val="0"/>
          <w:i w:val="0"/>
          <w:vertAlign w:val="baseline"/>
          <w:lang w:val="en-US" w:eastAsia="zh-CN"/>
        </w:rPr>
        <w:t>&lt;=n</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非齐次线性方程组的解</w:t>
      </w:r>
      <w:r>
        <w:rPr>
          <w:rFonts w:hint="eastAsia" w:hAnsi="DejaVu Math TeX Gyre"/>
          <w:b w:val="0"/>
          <w:bCs w:val="0"/>
          <w:i w:val="0"/>
          <w:vertAlign w:val="baseline"/>
          <w:lang w:val="en-US" w:eastAsia="zh-CN"/>
        </w:rPr>
        <w:t>：</w:t>
      </w:r>
    </w:p>
    <w:p>
      <w:pPr>
        <w:widowControl w:val="0"/>
        <w:numPr>
          <w:ilvl w:val="0"/>
          <w:numId w:val="21"/>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两个解相减为导出组解</w:t>
      </w:r>
    </w:p>
    <w:p>
      <w:pPr>
        <w:widowControl w:val="0"/>
        <w:numPr>
          <w:ilvl w:val="0"/>
          <w:numId w:val="21"/>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非齐次方程组的解和导出组的一个解相加以后仍是非其次线性方程组的一个解</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非齐次方程方程组的解为：一个特解加上齐次方程的基础解系，特解+c</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解系</w:t>
      </w:r>
      <w:r>
        <w:rPr>
          <w:rFonts w:hint="eastAsia" w:hAnsi="DejaVu Math TeX Gyre"/>
          <w:b w:val="0"/>
          <w:bCs w:val="0"/>
          <w:i w:val="0"/>
          <w:vertAlign w:val="subscript"/>
          <w:lang w:val="en-US" w:eastAsia="zh-CN"/>
        </w:rPr>
        <w:t>1</w:t>
      </w:r>
      <w:r>
        <w:rPr>
          <w:rFonts w:hint="eastAsia" w:hAnsi="DejaVu Math TeX Gyre"/>
          <w:b w:val="0"/>
          <w:bCs w:val="0"/>
          <w:i w:val="0"/>
          <w:vertAlign w:val="baseline"/>
          <w:lang w:val="en-US" w:eastAsia="zh-CN"/>
        </w:rPr>
        <w:t>+c</w:t>
      </w:r>
      <w:r>
        <w:rPr>
          <w:rFonts w:hint="eastAsia" w:hAnsi="DejaVu Math TeX Gyre"/>
          <w:b w:val="0"/>
          <w:bCs w:val="0"/>
          <w:i w:val="0"/>
          <w:vertAlign w:val="subscript"/>
          <w:lang w:val="en-US" w:eastAsia="zh-CN"/>
        </w:rPr>
        <w:t>2</w:t>
      </w:r>
      <w:r>
        <w:rPr>
          <w:rFonts w:hint="eastAsia" w:hAnsi="DejaVu Math TeX Gyre"/>
          <w:b w:val="0"/>
          <w:bCs w:val="0"/>
          <w:i w:val="0"/>
          <w:vertAlign w:val="baseline"/>
          <w:lang w:val="en-US" w:eastAsia="zh-CN"/>
        </w:rPr>
        <w:t>解系</w:t>
      </w:r>
      <w:r>
        <w:rPr>
          <w:rFonts w:hint="eastAsia" w:hAnsi="DejaVu Math TeX Gyre"/>
          <w:b w:val="0"/>
          <w:bCs w:val="0"/>
          <w:i w:val="0"/>
          <w:vertAlign w:val="subscript"/>
          <w:lang w:val="en-US" w:eastAsia="zh-CN"/>
        </w:rPr>
        <w:t>2</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特解：取未知自由量皆为0，得一个特解</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矩阵的特征值与特征向量：</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（只有方阵才能求特征值与特征向量）</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A为n阶方阵，对于一个数k（可以为0），若存在非零列向量a，使Aa=ka，则：k为一个特征值，a为对应k的特征向量。（说明经过矩阵A的线性变换后特征向量的线性关系不变，特征值和特征向量揭示了矩阵的变换在某些方向上作用的“强度”和“方向”，意味着只要在原基向量基础上对特征向量方向的特征值力度进行拉伸即为新的基坐标。）</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可得：（kE - A）a = 0，a有非零解</w:t>
      </w:r>
      <w:r>
        <w:rPr>
          <w:rFonts w:hint="default" w:hAnsi="DejaVu Math TeX Gyre"/>
          <w:b w:val="0"/>
          <w:bCs w:val="0"/>
          <w:i w:val="0"/>
          <w:vertAlign w:val="baseline"/>
          <w:lang w:val="en-US" w:eastAsia="zh-CN"/>
        </w:rPr>
        <w:t xml:space="preserve"> &lt;=&gt; </w:t>
      </w:r>
      <w:r>
        <w:rPr>
          <w:rFonts w:hint="eastAsia" w:hAnsi="DejaVu Math TeX Gyre"/>
          <w:b w:val="0"/>
          <w:bCs w:val="0"/>
          <w:i w:val="0"/>
          <w:vertAlign w:val="baseline"/>
          <w:lang w:val="en-US" w:eastAsia="zh-CN"/>
        </w:rPr>
        <w:t>｜kE - A｜=0（称为特征方程）</w:t>
      </w:r>
    </w:p>
    <w:p>
      <w:pPr>
        <w:widowControl w:val="0"/>
        <w:numPr>
          <w:ilvl w:val="0"/>
          <w:numId w:val="22"/>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k是A的特征值，a是k对应的特征向量，只要常数c！=0，ca也是k的特征向量。</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w:t>
      </w:r>
    </w:p>
    <w:p>
      <w:pPr>
        <w:widowControl w:val="0"/>
        <w:numPr>
          <w:ilvl w:val="0"/>
          <w:numId w:val="23"/>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转置矩阵与原矩阵有相同的特征值</w:t>
      </w:r>
    </w:p>
    <w:p>
      <w:pPr>
        <w:widowControl w:val="0"/>
        <w:numPr>
          <w:ilvl w:val="0"/>
          <w:numId w:val="23"/>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矩阵a的每行与每列元素绝对值之和小于1，特征值的模小于1</w:t>
      </w:r>
    </w:p>
    <w:p>
      <w:pPr>
        <w:widowControl w:val="0"/>
        <w:numPr>
          <w:ilvl w:val="0"/>
          <w:numId w:val="23"/>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矩阵a有n个特征值，所有特征值之和为对角线元素之和，所有特征值相乘为a的行列式</w:t>
      </w:r>
    </w:p>
    <w:p>
      <w:pPr>
        <w:widowControl w:val="0"/>
        <w:numPr>
          <w:ilvl w:val="0"/>
          <w:numId w:val="23"/>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特征值互不相同，对应的特征向量线性无关</w:t>
      </w:r>
    </w:p>
    <w:p>
      <w:pPr>
        <w:widowControl w:val="0"/>
        <w:numPr>
          <w:ilvl w:val="0"/>
          <w:numId w:val="23"/>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特征值互不相同，特征值对应的线性无关的特征向量组合起来还是线性无关</w:t>
      </w:r>
    </w:p>
    <w:p>
      <w:pPr>
        <w:widowControl w:val="0"/>
        <w:numPr>
          <w:ilvl w:val="0"/>
          <w:numId w:val="23"/>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k重特征根，对应的线性无关的特征向量的个数</w:t>
      </w:r>
      <w:r>
        <w:rPr>
          <w:rFonts w:hint="default" w:hAnsi="DejaVu Math TeX Gyre"/>
          <w:b w:val="0"/>
          <w:bCs w:val="0"/>
          <w:i w:val="0"/>
          <w:vertAlign w:val="baseline"/>
          <w:lang w:val="en-US" w:eastAsia="zh-CN"/>
        </w:rPr>
        <w:t>&lt;=k</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其他性质：3k是3A的特征值，k</w:t>
      </w:r>
      <w:r>
        <w:rPr>
          <w:rFonts w:hint="eastAsia" w:hAnsi="DejaVu Math TeX Gyre"/>
          <w:b w:val="0"/>
          <w:bCs w:val="0"/>
          <w:i w:val="0"/>
          <w:vertAlign w:val="superscript"/>
          <w:lang w:val="en-US" w:eastAsia="zh-CN"/>
        </w:rPr>
        <w:t>2</w:t>
      </w:r>
      <w:r>
        <w:rPr>
          <w:rFonts w:hint="eastAsia" w:hAnsi="DejaVu Math TeX Gyre"/>
          <w:b w:val="0"/>
          <w:bCs w:val="0"/>
          <w:i w:val="0"/>
          <w:vertAlign w:val="baseline"/>
          <w:lang w:val="en-US" w:eastAsia="zh-CN"/>
        </w:rPr>
        <w:t>是A</w:t>
      </w:r>
      <w:r>
        <w:rPr>
          <w:rFonts w:hint="eastAsia" w:hAnsi="DejaVu Math TeX Gyre"/>
          <w:b w:val="0"/>
          <w:bCs w:val="0"/>
          <w:i w:val="0"/>
          <w:vertAlign w:val="superscript"/>
          <w:lang w:val="en-US" w:eastAsia="zh-CN"/>
        </w:rPr>
        <w:t>2</w:t>
      </w:r>
      <w:r>
        <w:rPr>
          <w:rFonts w:hint="eastAsia" w:hAnsi="DejaVu Math TeX Gyre"/>
          <w:b w:val="0"/>
          <w:bCs w:val="0"/>
          <w:i w:val="0"/>
          <w:vertAlign w:val="baseline"/>
          <w:lang w:val="en-US" w:eastAsia="zh-CN"/>
        </w:rPr>
        <w:t>的特征值，1/k是逆矩阵的特征值，｜A｜/k是伴随矩阵的特征值。</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相似矩阵、可对角化矩阵</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相似：A与B为n阶方阵，有n阶可逆矩阵P，使P</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AP=B，A～B</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相似矩阵的概念是通过基变换来实现的，体现了同一个线性变换在不同基下的表示形式。</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反身性：A～A</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对称性：A～B，得出B～A</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A～B，B～C，得出A～C</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性质1: A～B，A与B有相同的特征值，r（A）=r（B）</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性质2: A～B，｜A｜=｜B｜</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性质3: A～B，A</w:t>
      </w:r>
      <w:r>
        <w:rPr>
          <w:rFonts w:hint="eastAsia" w:hAnsi="DejaVu Math TeX Gyre"/>
          <w:b w:val="0"/>
          <w:bCs w:val="0"/>
          <w:i w:val="0"/>
          <w:vertAlign w:val="superscript"/>
          <w:lang w:val="en-US" w:eastAsia="zh-CN"/>
        </w:rPr>
        <w:t>m</w:t>
      </w:r>
      <w:r>
        <w:rPr>
          <w:rFonts w:hint="eastAsia" w:hAnsi="DejaVu Math TeX Gyre"/>
          <w:b w:val="0"/>
          <w:bCs w:val="0"/>
          <w:i w:val="0"/>
          <w:vertAlign w:val="baseline"/>
          <w:lang w:val="en-US" w:eastAsia="zh-CN"/>
        </w:rPr>
        <w:t>～B</w:t>
      </w:r>
      <w:r>
        <w:rPr>
          <w:rFonts w:hint="eastAsia" w:hAnsi="DejaVu Math TeX Gyre"/>
          <w:b w:val="0"/>
          <w:bCs w:val="0"/>
          <w:i w:val="0"/>
          <w:vertAlign w:val="superscript"/>
          <w:lang w:val="en-US" w:eastAsia="zh-CN"/>
        </w:rPr>
        <w:t>m</w:t>
      </w:r>
      <w:r>
        <w:rPr>
          <w:rFonts w:hint="eastAsia" w:hAnsi="DejaVu Math TeX Gyre"/>
          <w:b w:val="0"/>
          <w:bCs w:val="0"/>
          <w:i w:val="0"/>
          <w:vertAlign w:val="baseline"/>
          <w:lang w:val="en-US" w:eastAsia="zh-CN"/>
        </w:rPr>
        <w:t>，A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～B</w:t>
      </w:r>
      <w:r>
        <w:rPr>
          <w:rFonts w:hint="eastAsia" w:hAnsi="DejaVu Math TeX Gyre"/>
          <w:b w:val="0"/>
          <w:bCs w:val="0"/>
          <w:i w:val="0"/>
          <w:vertAlign w:val="superscript"/>
          <w:lang w:val="en-US" w:eastAsia="zh-CN"/>
        </w:rPr>
        <w:t>-1</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定理：A相似于对角矩阵B，则A有n个线性无关的特征向量</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若特征根都为单根，则一定相似于对角形</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重根对应的线性无关特征向量个数=重根的重数，相似于对角形</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定理：A相似与对角形，r的i重特征根，基础解系有重数个解</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bCs/>
          <w:i w:val="0"/>
          <w:vertAlign w:val="baseline"/>
          <w:lang w:val="en-US" w:eastAsia="zh-CN"/>
        </w:rPr>
      </w:pPr>
      <w:r>
        <w:rPr>
          <w:rFonts w:hint="eastAsia" w:hAnsi="DejaVu Math TeX Gyre"/>
          <w:b w:val="0"/>
          <w:bCs w:val="0"/>
          <w:i w:val="0"/>
          <w:vertAlign w:val="baseline"/>
          <w:lang w:val="en-US" w:eastAsia="zh-CN"/>
        </w:rPr>
        <w:t>所有实对称矩阵都能对角化。</w:t>
      </w:r>
      <w:r>
        <w:rPr>
          <w:rFonts w:hint="eastAsia" w:hAnsi="DejaVu Math TeX Gyre"/>
          <w:b/>
          <w:bCs/>
          <w:i w:val="0"/>
          <w:vertAlign w:val="baseline"/>
          <w:lang w:val="en-US" w:eastAsia="zh-CN"/>
        </w:rPr>
        <w:t>一个矩阵 AA 能够对角化，当且仅当它有足够的线性无关的特征向量来形成一个基，从而可以写作 A=PDP</w:t>
      </w:r>
      <w:r>
        <w:rPr>
          <w:rFonts w:hint="eastAsia" w:hAnsi="DejaVu Math TeX Gyre"/>
          <w:b/>
          <w:bCs/>
          <w:i w:val="0"/>
          <w:vertAlign w:val="superscript"/>
          <w:lang w:val="en-US" w:eastAsia="zh-CN"/>
        </w:rPr>
        <w:t>−1</w:t>
      </w:r>
      <w:r>
        <w:rPr>
          <w:rFonts w:hint="eastAsia" w:hAnsi="DejaVu Math TeX Gyre"/>
          <w:b/>
          <w:bCs/>
          <w:i w:val="0"/>
          <w:vertAlign w:val="baseline"/>
          <w:lang w:val="en-US" w:eastAsia="zh-CN"/>
        </w:rPr>
        <w:t>A=PDP</w:t>
      </w:r>
      <w:r>
        <w:rPr>
          <w:rFonts w:hint="eastAsia" w:hAnsi="DejaVu Math TeX Gyre"/>
          <w:b/>
          <w:bCs/>
          <w:i w:val="0"/>
          <w:vertAlign w:val="superscript"/>
          <w:lang w:val="en-US" w:eastAsia="zh-CN"/>
        </w:rPr>
        <w:t>−1</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内积、正交</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bCs/>
          <w:i w:val="0"/>
          <w:vertAlign w:val="baseline"/>
          <w:lang w:val="en-US" w:eastAsia="zh-CN"/>
        </w:rPr>
        <w:t>内积</w:t>
      </w:r>
      <w:r>
        <w:rPr>
          <w:rFonts w:hint="eastAsia" w:hAnsi="DejaVu Math TeX Gyre"/>
          <w:b w:val="0"/>
          <w:bCs w:val="0"/>
          <w:i w:val="0"/>
          <w:vertAlign w:val="baseline"/>
          <w:lang w:val="en-US" w:eastAsia="zh-CN"/>
        </w:rPr>
        <w:t>（点积）：（a，a）向量元素相乘后相加，是一个数字</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长度（范数，模）：｜｜a｜｜ = 根号下（a，a），</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24"/>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 xml:space="preserve">b） </w:t>
      </w:r>
      <w:r>
        <w:rPr>
          <w:rFonts w:hint="default" w:hAnsi="DejaVu Math TeX Gyre"/>
          <w:b w:val="0"/>
          <w:bCs w:val="0"/>
          <w:i w:val="0"/>
          <w:vertAlign w:val="baseline"/>
          <w:lang w:val="en-US" w:eastAsia="zh-CN"/>
        </w:rPr>
        <w:t xml:space="preserve">&lt;= </w:t>
      </w:r>
      <w:r>
        <w:rPr>
          <w:rFonts w:hint="eastAsia" w:hAnsi="DejaVu Math TeX Gyre"/>
          <w:b w:val="0"/>
          <w:bCs w:val="0"/>
          <w:i w:val="0"/>
          <w:vertAlign w:val="baseline"/>
          <w:lang w:val="en-US" w:eastAsia="zh-CN"/>
        </w:rPr>
        <w:t>（a，a）· （b，b），因为ab角度大于等于0</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｜｜a+b｜｜</w:t>
      </w:r>
      <w:r>
        <w:rPr>
          <w:rFonts w:hint="eastAsia" w:hAnsi="DejaVu Math TeX Gyre"/>
          <w:b w:val="0"/>
          <w:bCs w:val="0"/>
          <w:i w:val="0"/>
          <w:vertAlign w:val="baseline"/>
          <w:lang w:val="en-US" w:eastAsia="zh-CN"/>
        </w:rPr>
        <w:tab/>
      </w:r>
      <w:r>
        <w:rPr>
          <w:rFonts w:hint="default" w:hAnsi="DejaVu Math TeX Gyre"/>
          <w:b w:val="0"/>
          <w:bCs w:val="0"/>
          <w:i w:val="0"/>
          <w:vertAlign w:val="baseline"/>
          <w:lang w:val="en-US" w:eastAsia="zh-CN"/>
        </w:rPr>
        <w:t xml:space="preserve"> &lt;=</w:t>
      </w:r>
      <w:r>
        <w:rPr>
          <w:rFonts w:hint="eastAsia" w:hAnsi="DejaVu Math TeX Gyre"/>
          <w:b w:val="0"/>
          <w:bCs w:val="0"/>
          <w:i w:val="0"/>
          <w:vertAlign w:val="baseline"/>
          <w:lang w:val="en-US" w:eastAsia="zh-CN"/>
        </w:rPr>
        <w:t xml:space="preserve"> （a，a）+ （b，b），因为三角第三边长度小于另外两边长度</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bCs/>
          <w:i w:val="0"/>
          <w:vertAlign w:val="baseline"/>
          <w:lang w:val="en-US" w:eastAsia="zh-CN"/>
        </w:rPr>
        <w:t>正交</w:t>
      </w:r>
      <w:r>
        <w:rPr>
          <w:rFonts w:hint="eastAsia" w:hAnsi="DejaVu Math TeX Gyre"/>
          <w:b w:val="0"/>
          <w:bCs w:val="0"/>
          <w:i w:val="0"/>
          <w:vertAlign w:val="baseline"/>
          <w:lang w:val="en-US" w:eastAsia="zh-CN"/>
        </w:rPr>
        <w:t>（垂直）：内积=0的向量组称为正交，因为角度为90，cos90为0</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标准正交向量组：内积都为1的正交向量组。</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bCs/>
          <w:i w:val="0"/>
          <w:vertAlign w:val="baseline"/>
          <w:lang w:val="en-US" w:eastAsia="zh-CN"/>
        </w:rPr>
        <w:t>施密特正交</w:t>
      </w:r>
      <w:r>
        <w:rPr>
          <w:rFonts w:hint="eastAsia" w:hAnsi="DejaVu Math TeX Gyre"/>
          <w:b w:val="0"/>
          <w:bCs w:val="0"/>
          <w:i w:val="0"/>
          <w:vertAlign w:val="baseline"/>
          <w:lang w:val="en-US" w:eastAsia="zh-CN"/>
        </w:rPr>
        <w:t>：</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给一组线性无关的a1到as，求一组正交的b1到bs，使其与原来的向量组等价</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b1 = a1，bn = an -（an，b1）/（b1，b1）b1 - 。。。kbn，每个k由an与bt组成，bt为b1到bn</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正交矩阵</w:t>
      </w:r>
    </w:p>
    <w:p>
      <w:pPr>
        <w:widowControl w:val="0"/>
        <w:numPr>
          <w:ilvl w:val="0"/>
          <w:numId w:val="0"/>
        </w:numPr>
        <w:ind w:leftChars="0"/>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正交矩阵：A为n阶方阵，A</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A=E</w:t>
      </w:r>
    </w:p>
    <w:p>
      <w:pPr>
        <w:widowControl w:val="0"/>
        <w:numPr>
          <w:ilvl w:val="0"/>
          <w:numId w:val="0"/>
        </w:numPr>
        <w:ind w:leftChars="0"/>
        <w:jc w:val="both"/>
        <w:rPr>
          <w:rFonts w:hint="default" w:hAnsi="DejaVu Math TeX Gyre"/>
          <w:b w:val="0"/>
          <w:bCs w:val="0"/>
          <w:i w:val="0"/>
          <w:vertAlign w:val="baseline"/>
          <w:lang w:val="en-US" w:eastAsia="zh-CN"/>
        </w:rPr>
      </w:pPr>
    </w:p>
    <w:p>
      <w:pPr>
        <w:widowControl w:val="0"/>
        <w:numPr>
          <w:ilvl w:val="0"/>
          <w:numId w:val="0"/>
        </w:numPr>
        <w:ind w:leftChars="0"/>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性质1：A不变，｜A｜ = 1 ， ｜A</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A｜=1</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性质2：A不变，A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=A</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，A</w:t>
      </w:r>
      <w:r>
        <w:rPr>
          <w:rFonts w:hint="eastAsia" w:hAnsi="DejaVu Math TeX Gyre"/>
          <w:b w:val="0"/>
          <w:bCs w:val="0"/>
          <w:i w:val="0"/>
          <w:vertAlign w:val="superscript"/>
          <w:lang w:val="en-US" w:eastAsia="zh-CN"/>
        </w:rPr>
        <w:t>-1</w:t>
      </w:r>
      <w:r>
        <w:rPr>
          <w:rFonts w:hint="eastAsia" w:hAnsi="DejaVu Math TeX Gyre"/>
          <w:b w:val="0"/>
          <w:bCs w:val="0"/>
          <w:i w:val="0"/>
          <w:vertAlign w:val="baseline"/>
          <w:lang w:val="en-US" w:eastAsia="zh-CN"/>
        </w:rPr>
        <w:t>和A</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均为正交矩阵</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性质3：A，B为正交矩阵，AB也正交矩阵</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性质4：A，B为正交矩阵，（Aa，Bb）=（a，b）</w:t>
      </w: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定理：A为正交矩阵，则列向量组或行向量组为正交单位向量</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定理：实对称矩阵A的不同特征值的特征向量正交</w:t>
      </w:r>
    </w:p>
    <w:p>
      <w:pPr>
        <w:widowControl w:val="0"/>
        <w:numPr>
          <w:ilvl w:val="0"/>
          <w:numId w:val="0"/>
        </w:numPr>
        <w:jc w:val="both"/>
        <w:rPr>
          <w:rFonts w:hint="default" w:hAnsi="DejaVu Math TeX Gyre"/>
          <w:b w:val="0"/>
          <w:bCs w:val="0"/>
          <w:i w:val="0"/>
          <w:vertAlign w:val="baseline"/>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二次型</w:t>
      </w:r>
    </w:p>
    <w:p>
      <w:pPr>
        <w:widowControl w:val="0"/>
        <w:numPr>
          <w:ilvl w:val="0"/>
          <w:numId w:val="0"/>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二次型：所有项都为二次未知数（x</w:t>
      </w:r>
      <w:r>
        <w:rPr>
          <w:rFonts w:hint="eastAsia" w:hAnsi="DejaVu Math TeX Gyre"/>
          <w:b w:val="0"/>
          <w:bCs w:val="0"/>
          <w:i w:val="0"/>
          <w:vertAlign w:val="superscript"/>
          <w:lang w:val="en-US" w:eastAsia="zh-CN"/>
        </w:rPr>
        <w:t>2</w:t>
      </w:r>
      <w:r>
        <w:rPr>
          <w:rFonts w:hint="eastAsia" w:hAnsi="DejaVu Math TeX Gyre"/>
          <w:b w:val="0"/>
          <w:bCs w:val="0"/>
          <w:i w:val="0"/>
          <w:vertAlign w:val="baseline"/>
          <w:lang w:val="en-US" w:eastAsia="zh-CN"/>
        </w:rPr>
        <w:t>y视为三次），是矩阵的表达式，一定对称，A</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=A</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平方向放对角线，其余除以二放在行列对称处</w:t>
      </w: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等价（只有秩相同）–&gt;合同（秩和正负惯性指数相同）–&gt;相似（秩，正负惯性指数，特征值均相同），矩阵亲密关系的一步步深化。</w:t>
      </w: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合同：A、B为n阶方阵，有可逆C，使C</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AC=B</w:t>
      </w:r>
    </w:p>
    <w:p>
      <w:pPr>
        <w:widowControl w:val="0"/>
        <w:numPr>
          <w:ilvl w:val="0"/>
          <w:numId w:val="25"/>
        </w:numPr>
        <w:jc w:val="both"/>
        <w:rPr>
          <w:rFonts w:hint="eastAsia" w:hAnsi="DejaVu Math TeX Gyre"/>
          <w:b w:val="0"/>
          <w:bCs w:val="0"/>
          <w:i w:val="0"/>
          <w:vertAlign w:val="baseline"/>
          <w:lang w:val="en-US" w:eastAsia="zh-CN"/>
        </w:rPr>
      </w:pPr>
      <w:r>
        <w:rPr>
          <w:rFonts w:hint="eastAsia" w:hAnsi="DejaVu Math TeX Gyre"/>
          <w:b w:val="0"/>
          <w:bCs w:val="0"/>
          <w:i w:val="0"/>
          <w:vertAlign w:val="baseline"/>
          <w:lang w:val="en-US" w:eastAsia="zh-CN"/>
        </w:rPr>
        <w:t>A与自身合同，因为E</w:t>
      </w:r>
      <w:r>
        <w:rPr>
          <w:rFonts w:hint="eastAsia" w:hAnsi="DejaVu Math TeX Gyre"/>
          <w:b w:val="0"/>
          <w:bCs w:val="0"/>
          <w:i w:val="0"/>
          <w:vertAlign w:val="superscript"/>
          <w:lang w:val="en-US" w:eastAsia="zh-CN"/>
        </w:rPr>
        <w:t>T</w:t>
      </w:r>
      <w:r>
        <w:rPr>
          <w:rFonts w:hint="eastAsia" w:hAnsi="DejaVu Math TeX Gyre"/>
          <w:b w:val="0"/>
          <w:bCs w:val="0"/>
          <w:i w:val="0"/>
          <w:vertAlign w:val="baseline"/>
          <w:lang w:val="en-US" w:eastAsia="zh-CN"/>
        </w:rPr>
        <w:t>AE=A</w:t>
      </w:r>
    </w:p>
    <w:p>
      <w:pPr>
        <w:widowControl w:val="0"/>
        <w:numPr>
          <w:ilvl w:val="0"/>
          <w:numId w:val="25"/>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A与B合同，B也与A合同</w:t>
      </w:r>
    </w:p>
    <w:p>
      <w:pPr>
        <w:widowControl w:val="0"/>
        <w:numPr>
          <w:ilvl w:val="0"/>
          <w:numId w:val="25"/>
        </w:numPr>
        <w:jc w:val="both"/>
        <w:rPr>
          <w:rFonts w:hint="default" w:hAnsi="DejaVu Math TeX Gyre"/>
          <w:b w:val="0"/>
          <w:bCs w:val="0"/>
          <w:i w:val="0"/>
          <w:vertAlign w:val="baseline"/>
          <w:lang w:val="en-US" w:eastAsia="zh-CN"/>
        </w:rPr>
      </w:pPr>
      <w:r>
        <w:rPr>
          <w:rFonts w:hint="eastAsia" w:hAnsi="DejaVu Math TeX Gyre"/>
          <w:b w:val="0"/>
          <w:bCs w:val="0"/>
          <w:i w:val="0"/>
          <w:vertAlign w:val="baseline"/>
          <w:lang w:val="en-US" w:eastAsia="zh-CN"/>
        </w:rPr>
        <w:t>A与B合同，B与C合同，A也与C合同</w:t>
      </w:r>
    </w:p>
    <w:p>
      <w:pPr>
        <w:widowControl w:val="0"/>
        <w:numPr>
          <w:numId w:val="0"/>
        </w:numPr>
        <w:jc w:val="both"/>
        <w:rPr>
          <w:rFonts w:hint="default" w:hAnsi="DejaVu Math TeX Gyre"/>
          <w:b w:val="0"/>
          <w:bCs w:val="0"/>
          <w:i w:val="0"/>
          <w:vertAlign w:val="baseline"/>
          <w:lang w:val="en-US" w:eastAsia="zh-CN"/>
        </w:rPr>
      </w:pPr>
    </w:p>
    <w:p>
      <w:pPr>
        <w:widowControl w:val="0"/>
        <w:numPr>
          <w:numId w:val="0"/>
        </w:numPr>
        <w:jc w:val="both"/>
        <w:rPr>
          <w:rFonts w:hint="default" w:hAnsi="DejaVu Math TeX Gyre"/>
          <w:b w:val="0"/>
          <w:bCs w:val="0"/>
          <w:i w:val="0"/>
          <w:vertAlign w:val="baseline"/>
          <w:lang w:val="en-US" w:eastAsia="zh-CN"/>
        </w:rPr>
      </w:pPr>
      <w:bookmarkStart w:id="0" w:name="_GoBack"/>
      <w:bookmarkEnd w:id="0"/>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p>
    <w:p>
      <w:pPr>
        <w:widowControl w:val="0"/>
        <w:numPr>
          <w:ilvl w:val="0"/>
          <w:numId w:val="0"/>
        </w:numPr>
        <w:jc w:val="both"/>
        <w:rPr>
          <w:rFonts w:hint="eastAsia" w:hAnsi="DejaVu Math TeX Gyre"/>
          <w:b w:val="0"/>
          <w:bCs w:val="0"/>
          <w:i w:val="0"/>
          <w:vertAlign w:val="baseline"/>
          <w:lang w:val="en-US" w:eastAsia="zh-CN"/>
        </w:rPr>
      </w:pPr>
    </w:p>
    <w:p>
      <w:pPr>
        <w:widowControl w:val="0"/>
        <w:numPr>
          <w:ilvl w:val="0"/>
          <w:numId w:val="0"/>
        </w:numPr>
        <w:jc w:val="both"/>
        <w:rPr>
          <w:rFonts w:hint="default" w:hAnsi="DejaVu Math TeX Gyre"/>
          <w:b w:val="0"/>
          <w:bCs w:val="0"/>
          <w:i w:val="0"/>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A526E"/>
    <w:multiLevelType w:val="singleLevel"/>
    <w:tmpl w:val="9DFA526E"/>
    <w:lvl w:ilvl="0" w:tentative="0">
      <w:start w:val="1"/>
      <w:numFmt w:val="decimal"/>
      <w:suff w:val="space"/>
      <w:lvlText w:val="（%1）"/>
      <w:lvlJc w:val="left"/>
    </w:lvl>
  </w:abstractNum>
  <w:abstractNum w:abstractNumId="1">
    <w:nsid w:val="B35BC754"/>
    <w:multiLevelType w:val="singleLevel"/>
    <w:tmpl w:val="B35BC754"/>
    <w:lvl w:ilvl="0" w:tentative="0">
      <w:start w:val="1"/>
      <w:numFmt w:val="decimal"/>
      <w:suff w:val="nothing"/>
      <w:lvlText w:val="（%1）"/>
      <w:lvlJc w:val="left"/>
    </w:lvl>
  </w:abstractNum>
  <w:abstractNum w:abstractNumId="2">
    <w:nsid w:val="BBBFCE2B"/>
    <w:multiLevelType w:val="singleLevel"/>
    <w:tmpl w:val="BBBFCE2B"/>
    <w:lvl w:ilvl="0" w:tentative="0">
      <w:start w:val="1"/>
      <w:numFmt w:val="decimal"/>
      <w:suff w:val="nothing"/>
      <w:lvlText w:val="（%1）"/>
      <w:lvlJc w:val="left"/>
    </w:lvl>
  </w:abstractNum>
  <w:abstractNum w:abstractNumId="3">
    <w:nsid w:val="BDFE4D64"/>
    <w:multiLevelType w:val="singleLevel"/>
    <w:tmpl w:val="BDFE4D64"/>
    <w:lvl w:ilvl="0" w:tentative="0">
      <w:start w:val="1"/>
      <w:numFmt w:val="decimal"/>
      <w:suff w:val="nothing"/>
      <w:lvlText w:val="（%1）"/>
      <w:lvlJc w:val="left"/>
    </w:lvl>
  </w:abstractNum>
  <w:abstractNum w:abstractNumId="4">
    <w:nsid w:val="CBFB263D"/>
    <w:multiLevelType w:val="singleLevel"/>
    <w:tmpl w:val="CBFB263D"/>
    <w:lvl w:ilvl="0" w:tentative="0">
      <w:start w:val="1"/>
      <w:numFmt w:val="lowerLetter"/>
      <w:suff w:val="nothing"/>
      <w:lvlText w:val="（%1，"/>
      <w:lvlJc w:val="left"/>
    </w:lvl>
  </w:abstractNum>
  <w:abstractNum w:abstractNumId="5">
    <w:nsid w:val="DE7F0D23"/>
    <w:multiLevelType w:val="singleLevel"/>
    <w:tmpl w:val="DE7F0D23"/>
    <w:lvl w:ilvl="0" w:tentative="0">
      <w:start w:val="1"/>
      <w:numFmt w:val="decimal"/>
      <w:suff w:val="nothing"/>
      <w:lvlText w:val="（%1）"/>
      <w:lvlJc w:val="left"/>
    </w:lvl>
  </w:abstractNum>
  <w:abstractNum w:abstractNumId="6">
    <w:nsid w:val="DEB509CE"/>
    <w:multiLevelType w:val="singleLevel"/>
    <w:tmpl w:val="DEB509CE"/>
    <w:lvl w:ilvl="0" w:tentative="0">
      <w:start w:val="1"/>
      <w:numFmt w:val="decimal"/>
      <w:suff w:val="nothing"/>
      <w:lvlText w:val="（%1）"/>
      <w:lvlJc w:val="left"/>
    </w:lvl>
  </w:abstractNum>
  <w:abstractNum w:abstractNumId="7">
    <w:nsid w:val="DFAC211C"/>
    <w:multiLevelType w:val="singleLevel"/>
    <w:tmpl w:val="DFAC211C"/>
    <w:lvl w:ilvl="0" w:tentative="0">
      <w:start w:val="1"/>
      <w:numFmt w:val="decimal"/>
      <w:suff w:val="space"/>
      <w:lvlText w:val="%1."/>
      <w:lvlJc w:val="left"/>
    </w:lvl>
  </w:abstractNum>
  <w:abstractNum w:abstractNumId="8">
    <w:nsid w:val="DFFF014A"/>
    <w:multiLevelType w:val="singleLevel"/>
    <w:tmpl w:val="DFFF014A"/>
    <w:lvl w:ilvl="0" w:tentative="0">
      <w:start w:val="1"/>
      <w:numFmt w:val="decimal"/>
      <w:suff w:val="nothing"/>
      <w:lvlText w:val="（%1）"/>
      <w:lvlJc w:val="left"/>
    </w:lvl>
  </w:abstractNum>
  <w:abstractNum w:abstractNumId="9">
    <w:nsid w:val="EBCEADAF"/>
    <w:multiLevelType w:val="singleLevel"/>
    <w:tmpl w:val="EBCEADAF"/>
    <w:lvl w:ilvl="0" w:tentative="0">
      <w:start w:val="1"/>
      <w:numFmt w:val="decimal"/>
      <w:suff w:val="nothing"/>
      <w:lvlText w:val="（%1）"/>
      <w:lvlJc w:val="left"/>
    </w:lvl>
  </w:abstractNum>
  <w:abstractNum w:abstractNumId="10">
    <w:nsid w:val="EFDD0F7B"/>
    <w:multiLevelType w:val="singleLevel"/>
    <w:tmpl w:val="EFDD0F7B"/>
    <w:lvl w:ilvl="0" w:tentative="0">
      <w:start w:val="1"/>
      <w:numFmt w:val="decimal"/>
      <w:suff w:val="nothing"/>
      <w:lvlText w:val="（%1）"/>
      <w:lvlJc w:val="left"/>
    </w:lvl>
  </w:abstractNum>
  <w:abstractNum w:abstractNumId="11">
    <w:nsid w:val="F23E470D"/>
    <w:multiLevelType w:val="singleLevel"/>
    <w:tmpl w:val="F23E470D"/>
    <w:lvl w:ilvl="0" w:tentative="0">
      <w:start w:val="1"/>
      <w:numFmt w:val="chineseCounting"/>
      <w:suff w:val="nothing"/>
      <w:lvlText w:val="%1．"/>
      <w:lvlJc w:val="left"/>
      <w:rPr>
        <w:rFonts w:hint="eastAsia"/>
      </w:rPr>
    </w:lvl>
  </w:abstractNum>
  <w:abstractNum w:abstractNumId="12">
    <w:nsid w:val="F5CFECD7"/>
    <w:multiLevelType w:val="singleLevel"/>
    <w:tmpl w:val="F5CFECD7"/>
    <w:lvl w:ilvl="0" w:tentative="0">
      <w:start w:val="1"/>
      <w:numFmt w:val="decimal"/>
      <w:suff w:val="nothing"/>
      <w:lvlText w:val="（%1）"/>
      <w:lvlJc w:val="left"/>
    </w:lvl>
  </w:abstractNum>
  <w:abstractNum w:abstractNumId="13">
    <w:nsid w:val="F7FF7137"/>
    <w:multiLevelType w:val="singleLevel"/>
    <w:tmpl w:val="F7FF7137"/>
    <w:lvl w:ilvl="0" w:tentative="0">
      <w:start w:val="1"/>
      <w:numFmt w:val="decimal"/>
      <w:suff w:val="nothing"/>
      <w:lvlText w:val="（%1）"/>
      <w:lvlJc w:val="left"/>
    </w:lvl>
  </w:abstractNum>
  <w:abstractNum w:abstractNumId="14">
    <w:nsid w:val="FBEEA698"/>
    <w:multiLevelType w:val="singleLevel"/>
    <w:tmpl w:val="FBEEA698"/>
    <w:lvl w:ilvl="0" w:tentative="0">
      <w:start w:val="1"/>
      <w:numFmt w:val="decimal"/>
      <w:suff w:val="nothing"/>
      <w:lvlText w:val="（%1）"/>
      <w:lvlJc w:val="left"/>
    </w:lvl>
  </w:abstractNum>
  <w:abstractNum w:abstractNumId="15">
    <w:nsid w:val="FD3F7221"/>
    <w:multiLevelType w:val="singleLevel"/>
    <w:tmpl w:val="FD3F7221"/>
    <w:lvl w:ilvl="0" w:tentative="0">
      <w:start w:val="1"/>
      <w:numFmt w:val="decimal"/>
      <w:suff w:val="nothing"/>
      <w:lvlText w:val="（%1）"/>
      <w:lvlJc w:val="left"/>
    </w:lvl>
  </w:abstractNum>
  <w:abstractNum w:abstractNumId="16">
    <w:nsid w:val="FF724094"/>
    <w:multiLevelType w:val="singleLevel"/>
    <w:tmpl w:val="FF724094"/>
    <w:lvl w:ilvl="0" w:tentative="0">
      <w:start w:val="1"/>
      <w:numFmt w:val="decimal"/>
      <w:suff w:val="nothing"/>
      <w:lvlText w:val="（%1）"/>
      <w:lvlJc w:val="left"/>
    </w:lvl>
  </w:abstractNum>
  <w:abstractNum w:abstractNumId="17">
    <w:nsid w:val="FFBAF1C5"/>
    <w:multiLevelType w:val="singleLevel"/>
    <w:tmpl w:val="FFBAF1C5"/>
    <w:lvl w:ilvl="0" w:tentative="0">
      <w:start w:val="1"/>
      <w:numFmt w:val="decimal"/>
      <w:suff w:val="nothing"/>
      <w:lvlText w:val="（%1）"/>
      <w:lvlJc w:val="left"/>
    </w:lvl>
  </w:abstractNum>
  <w:abstractNum w:abstractNumId="18">
    <w:nsid w:val="3DF6E1AD"/>
    <w:multiLevelType w:val="singleLevel"/>
    <w:tmpl w:val="3DF6E1AD"/>
    <w:lvl w:ilvl="0" w:tentative="0">
      <w:start w:val="1"/>
      <w:numFmt w:val="decimal"/>
      <w:suff w:val="nothing"/>
      <w:lvlText w:val="（%1）"/>
      <w:lvlJc w:val="left"/>
    </w:lvl>
  </w:abstractNum>
  <w:abstractNum w:abstractNumId="19">
    <w:nsid w:val="4FBFF3E0"/>
    <w:multiLevelType w:val="singleLevel"/>
    <w:tmpl w:val="4FBFF3E0"/>
    <w:lvl w:ilvl="0" w:tentative="0">
      <w:start w:val="1"/>
      <w:numFmt w:val="decimal"/>
      <w:suff w:val="nothing"/>
      <w:lvlText w:val="（%1）"/>
      <w:lvlJc w:val="left"/>
    </w:lvl>
  </w:abstractNum>
  <w:abstractNum w:abstractNumId="20">
    <w:nsid w:val="535F0ACC"/>
    <w:multiLevelType w:val="singleLevel"/>
    <w:tmpl w:val="535F0ACC"/>
    <w:lvl w:ilvl="0" w:tentative="0">
      <w:start w:val="1"/>
      <w:numFmt w:val="decimal"/>
      <w:suff w:val="nothing"/>
      <w:lvlText w:val="（%1）"/>
      <w:lvlJc w:val="left"/>
    </w:lvl>
  </w:abstractNum>
  <w:abstractNum w:abstractNumId="21">
    <w:nsid w:val="55FEAE15"/>
    <w:multiLevelType w:val="singleLevel"/>
    <w:tmpl w:val="55FEAE15"/>
    <w:lvl w:ilvl="0" w:tentative="0">
      <w:start w:val="1"/>
      <w:numFmt w:val="decimal"/>
      <w:suff w:val="nothing"/>
      <w:lvlText w:val="（%1）"/>
      <w:lvlJc w:val="left"/>
    </w:lvl>
  </w:abstractNum>
  <w:abstractNum w:abstractNumId="22">
    <w:nsid w:val="5DFF36F9"/>
    <w:multiLevelType w:val="singleLevel"/>
    <w:tmpl w:val="5DFF36F9"/>
    <w:lvl w:ilvl="0" w:tentative="0">
      <w:start w:val="1"/>
      <w:numFmt w:val="decimal"/>
      <w:lvlText w:val="(%1)"/>
      <w:lvlJc w:val="left"/>
      <w:pPr>
        <w:ind w:left="425" w:hanging="425"/>
      </w:pPr>
      <w:rPr>
        <w:rFonts w:hint="default"/>
      </w:rPr>
    </w:lvl>
  </w:abstractNum>
  <w:abstractNum w:abstractNumId="23">
    <w:nsid w:val="75E6F4B8"/>
    <w:multiLevelType w:val="singleLevel"/>
    <w:tmpl w:val="75E6F4B8"/>
    <w:lvl w:ilvl="0" w:tentative="0">
      <w:start w:val="1"/>
      <w:numFmt w:val="decimal"/>
      <w:suff w:val="nothing"/>
      <w:lvlText w:val="（%1）"/>
      <w:lvlJc w:val="left"/>
    </w:lvl>
  </w:abstractNum>
  <w:abstractNum w:abstractNumId="24">
    <w:nsid w:val="77EE6433"/>
    <w:multiLevelType w:val="singleLevel"/>
    <w:tmpl w:val="77EE6433"/>
    <w:lvl w:ilvl="0" w:tentative="0">
      <w:start w:val="1"/>
      <w:numFmt w:val="decimal"/>
      <w:suff w:val="space"/>
      <w:lvlText w:val="(%1)"/>
      <w:lvlJc w:val="left"/>
    </w:lvl>
  </w:abstractNum>
  <w:num w:numId="1">
    <w:abstractNumId w:val="11"/>
  </w:num>
  <w:num w:numId="2">
    <w:abstractNumId w:val="7"/>
  </w:num>
  <w:num w:numId="3">
    <w:abstractNumId w:val="22"/>
  </w:num>
  <w:num w:numId="4">
    <w:abstractNumId w:val="24"/>
  </w:num>
  <w:num w:numId="5">
    <w:abstractNumId w:val="0"/>
  </w:num>
  <w:num w:numId="6">
    <w:abstractNumId w:val="2"/>
  </w:num>
  <w:num w:numId="7">
    <w:abstractNumId w:val="14"/>
  </w:num>
  <w:num w:numId="8">
    <w:abstractNumId w:val="3"/>
  </w:num>
  <w:num w:numId="9">
    <w:abstractNumId w:val="19"/>
  </w:num>
  <w:num w:numId="10">
    <w:abstractNumId w:val="20"/>
  </w:num>
  <w:num w:numId="11">
    <w:abstractNumId w:val="5"/>
  </w:num>
  <w:num w:numId="12">
    <w:abstractNumId w:val="23"/>
  </w:num>
  <w:num w:numId="13">
    <w:abstractNumId w:val="9"/>
  </w:num>
  <w:num w:numId="14">
    <w:abstractNumId w:val="15"/>
  </w:num>
  <w:num w:numId="15">
    <w:abstractNumId w:val="1"/>
  </w:num>
  <w:num w:numId="16">
    <w:abstractNumId w:val="6"/>
  </w:num>
  <w:num w:numId="17">
    <w:abstractNumId w:val="17"/>
  </w:num>
  <w:num w:numId="18">
    <w:abstractNumId w:val="13"/>
  </w:num>
  <w:num w:numId="19">
    <w:abstractNumId w:val="18"/>
  </w:num>
  <w:num w:numId="20">
    <w:abstractNumId w:val="10"/>
  </w:num>
  <w:num w:numId="21">
    <w:abstractNumId w:val="16"/>
  </w:num>
  <w:num w:numId="22">
    <w:abstractNumId w:val="21"/>
  </w:num>
  <w:num w:numId="23">
    <w:abstractNumId w:val="12"/>
  </w:num>
  <w:num w:numId="24">
    <w:abstractNumId w:val="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9E9846"/>
    <w:rsid w:val="2FF7820D"/>
    <w:rsid w:val="369E9846"/>
    <w:rsid w:val="3FE7AA6A"/>
    <w:rsid w:val="41FBD8F7"/>
    <w:rsid w:val="54F72D13"/>
    <w:rsid w:val="5DCF58F1"/>
    <w:rsid w:val="5E1A5731"/>
    <w:rsid w:val="677EF5FB"/>
    <w:rsid w:val="6FAFD651"/>
    <w:rsid w:val="77EDE3BB"/>
    <w:rsid w:val="7AF746C6"/>
    <w:rsid w:val="7AFFDC84"/>
    <w:rsid w:val="7BD7F0ED"/>
    <w:rsid w:val="7F3F9F06"/>
    <w:rsid w:val="7FF9E666"/>
    <w:rsid w:val="BCFF17E4"/>
    <w:rsid w:val="BFED9BF8"/>
    <w:rsid w:val="D4AC92DC"/>
    <w:rsid w:val="D5DF1973"/>
    <w:rsid w:val="DF3E97E2"/>
    <w:rsid w:val="DFDD9401"/>
    <w:rsid w:val="ECED3FE9"/>
    <w:rsid w:val="EFBD64CD"/>
    <w:rsid w:val="FBF54EBF"/>
    <w:rsid w:val="FCFF5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2087</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2024-04-30T17:38:00Z</dcterms:created>
  <dc:creator>WPS_1686547911</dc:creator>
  <cp:lastModifiedBy>WPS_1686547911</cp:lastModifiedBy>
  <dcterms:modified xsi:type="dcterms:W3CDTF">2024-05-23T18:10:54Z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4E68E1E3BFC34DB48C622866E746E1C7_41</vt:lpwstr>
  </property>
</Properties>
</file>