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linux学习随记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终端会话的文件传输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z和sz是Zmodem协议的实现，用于在终端会话中进行文件传输，通常与SSH或telnet会话一起使用。rz代表接收文件（从本地上传到远程），而sz代表发送文件（从远程下载到本地）。要从远程系统下载文件到本地，可以在远程终端中使用sz命令后跟文件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创建linux脚本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首先，创建一个新的 .sh 文件或编辑一个已有的文件</w:t>
      </w:r>
      <w:r>
        <w:rPr>
          <w:rFonts w:hint="eastAsia"/>
          <w:lang w:val="en-US" w:eastAsia="zh-CN"/>
        </w:rPr>
        <w:t>，编写要实现的bash代码。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接着修改</w:t>
      </w:r>
      <w:r>
        <w:rPr>
          <w:rFonts w:hint="default"/>
          <w:lang w:val="en-US" w:eastAsia="zh-CN"/>
        </w:rPr>
        <w:t>.sh</w:t>
      </w:r>
      <w:r>
        <w:rPr>
          <w:rFonts w:hint="eastAsia"/>
          <w:lang w:val="en-US" w:eastAsia="zh-CN"/>
        </w:rPr>
        <w:t>文件权限，使其成为可执行文件。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run_python.sh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最后通过代码运行。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./run_python.sh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nohup执行后台进程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命令用于 Unix-like 系统（如 Linux、macOS），允许命令在用户注销或终端关闭后继续运行。这通常用于在后台运行长时间执行的进程，确保进程不会因为会话结束而被终止。nohup 的效果在于保证命令的持续执行，而不是提供编程逻辑或流程控制。nohup 通常与 &amp; 符号结合使用，将进程放到后台运行。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中可以通过在VBScript中使用CreateObject("WScript.Shell")创建一个WScript.Shell对象，然后使用该对象的Run方法执行一个BAT文件，可以达到在Windows环境下启动并运行该BAT文件的效果。这种方式允许从VBScript脚本中调用和执行外部的批处理脚本，从而执行其中定义的一系列命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结束后台进程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要结束一个运行中的进程（也称为 "kill" 进程），你可以使用 kill 命令，它是大多数 Unix-like 系统（包括 Linux 和 macOS）的标准工具。kill 命令通过发送信号到进程来结束它，最常用的信号是 SIGTERM（信号编号15）和 SIGKILL（信号编号9）。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找到进程的PID（进程ID</w:t>
      </w:r>
      <w:r>
        <w:rPr>
          <w:rFonts w:hint="eastAsia"/>
          <w:lang w:val="en-US" w:eastAsia="zh-CN"/>
        </w:rPr>
        <w:t>）：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ps, top, pgrep 或 jobs（对于后台作业）等命令来找到你想要结束的进程的PID。例如，使用 ps 命令: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ps aux | grep [p]rocess_name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kill 命令发送SIGTERM: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默认情况下，kill 命令发送SIGTERM信号，这是一个“礼貌的”结束进程的方式，允许进程进行清理操作：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 PID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如果进程仍然没有结束，使用 kill -9: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如果进程没有响应SIGTERM信号，你可以使用 kill -9 命令发送SIGKILL信号，这是一个强制结束进程的方式，不会给进程清理自身的机会：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 -9 PID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pkill 或 killall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pkill 命令可以根据进程名来结束进程，这样你就不需要先找到PID了：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pkill process_name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wsl2配置windows代理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"https://zhuanlan.zhihu.com/p/153124468"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https://zhuanlan.zhihu.com/p/153124468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参考2：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"https://www.zhihu.com/question/435906813"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https://www.zhihu.com/question/435906813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先打开Clash的LAN选项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使用下面的命令编辑环境变量：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.bashrc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然后将下面的代码插到最后：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hostip=$(cat /etc/resolv.conf |grep -oP '(?&lt;=nameserver\ ).*')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https_proxy="http://${hostip}:7890"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http_proxy="http://${hostip}:7890"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all_proxy="socks5://${hostip}:7890"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此处需要注意的是，7890是你设置的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"https://www.zhihu.com/search?q=%E7%AB%AF%E5%8F%A3%E5%8F%B7&amp;search_source=Entity&amp;hybrid_search_source=Entity&amp;hybrid_search_extra={"sourceType":"answer","sourceId":3166521200}" \t "/Users/StevenShi/Documents\\x/_blank"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端口号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，可以在clash的port中设置</w:t>
      </w:r>
      <w:r>
        <w:rPr>
          <w:rFonts w:hint="eastAsia"/>
          <w:lang w:val="en-US" w:eastAsia="zh-CN"/>
        </w:rPr>
        <w:t>，注意不要与服务端口冲突，clash安装时已配置windows防火墙，也不需要端口转发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最后执行一下：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.bashrc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windows与wsl2的linux系统间的端口映射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由于wsl2是一个额外的系统，也拥有独立的ip地址，所以需要把windows ip收到的请求转发到linux ip。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配置端口映射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netsh interface portproxy add v4tov4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listenport=7001 listenaddress=0.0.0.0 connectport=7001 connectaddress=172.25.76.137</w:t>
      </w:r>
      <w:r>
        <w:rPr>
          <w:rFonts w:hint="eastAsia"/>
          <w:lang w:val="en-US" w:eastAsia="zh-CN"/>
        </w:rPr>
        <w:t>（linux ip）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查看所有端口映射：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netsh interface portproxy show all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0A6F5"/>
    <w:multiLevelType w:val="singleLevel"/>
    <w:tmpl w:val="DFE0A6F5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D9A4072"/>
    <w:multiLevelType w:val="singleLevel"/>
    <w:tmpl w:val="FD9A407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566C4"/>
    <w:rsid w:val="2F7DA3C6"/>
    <w:rsid w:val="3FF72274"/>
    <w:rsid w:val="61FD2773"/>
    <w:rsid w:val="7DEDF7FA"/>
    <w:rsid w:val="97B73439"/>
    <w:rsid w:val="FDDF6D0B"/>
    <w:rsid w:val="FE6566C4"/>
    <w:rsid w:val="FFD3EAD6"/>
    <w:rsid w:val="FFFE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2024-02-02T09:15:00Z</dcterms:created>
  <dc:creator>WPS_1686547911</dc:creator>
  <cp:lastModifiedBy>WPS_1686547911</cp:lastModifiedBy>
  <dcterms:modified xsi:type="dcterms:W3CDTF">2024-06-25T11:44:07Z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6C20274B7F41AA502061BB65257E579A_41</vt:lpwstr>
  </property>
</Properties>
</file>