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FED" w:rsidRDefault="00A33FED">
      <w:proofErr w:type="gramStart"/>
      <w:r>
        <w:t>SDK  H5</w:t>
      </w:r>
      <w:proofErr w:type="gramEnd"/>
      <w:r>
        <w:t xml:space="preserve">  API</w:t>
      </w:r>
    </w:p>
    <w:p w:rsidR="00A33FED" w:rsidRDefault="00A33FED"/>
    <w:p w:rsidR="006A35F1" w:rsidRDefault="006A35F1"/>
    <w:p w:rsidR="006A35F1" w:rsidRDefault="006A35F1">
      <w:pPr>
        <w:rPr>
          <w:rFonts w:hint="eastAsia"/>
        </w:rPr>
      </w:pPr>
      <w:r>
        <w:t>模块化</w:t>
      </w:r>
    </w:p>
    <w:p w:rsidR="00A33FED" w:rsidRDefault="00A33FED"/>
    <w:p w:rsidR="00A33FED" w:rsidRDefault="00A33FED">
      <w:r>
        <w:t>安全问题</w:t>
      </w:r>
      <w:r>
        <w:rPr>
          <w:rFonts w:hint="eastAsia"/>
        </w:rPr>
        <w:t>（通道安全，数据安全）</w:t>
      </w:r>
    </w:p>
    <w:p w:rsidR="00A33FED" w:rsidRDefault="004127F8">
      <w:r>
        <w:tab/>
      </w:r>
      <w:r>
        <w:t>通道</w:t>
      </w:r>
    </w:p>
    <w:p w:rsidR="004127F8" w:rsidRDefault="004127F8" w:rsidP="004127F8">
      <w:pPr>
        <w:pStyle w:val="a3"/>
        <w:ind w:left="780" w:firstLineChars="0" w:firstLine="0"/>
      </w:pPr>
      <w:r>
        <w:rPr>
          <w:rFonts w:hint="eastAsia"/>
        </w:rPr>
        <w:t>S</w:t>
      </w:r>
      <w:r>
        <w:t xml:space="preserve">DK </w:t>
      </w:r>
      <w:r>
        <w:t>安全通道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kerbose</w:t>
      </w:r>
      <w:proofErr w:type="spellEnd"/>
    </w:p>
    <w:p w:rsidR="004127F8" w:rsidRDefault="004127F8" w:rsidP="004127F8">
      <w:pPr>
        <w:ind w:left="360" w:firstLine="420"/>
      </w:pPr>
      <w:r>
        <w:t xml:space="preserve">H5 </w:t>
      </w:r>
      <w:r>
        <w:t>利用</w:t>
      </w:r>
      <w:r>
        <w:rPr>
          <w:rFonts w:hint="eastAsia"/>
        </w:rPr>
        <w:t>S</w:t>
      </w:r>
      <w:r>
        <w:t>DK  SHA1</w:t>
      </w:r>
      <w:r>
        <w:t>校验</w:t>
      </w:r>
      <w:r>
        <w:rPr>
          <w:rFonts w:hint="eastAsia"/>
        </w:rPr>
        <w:t xml:space="preserve"> </w:t>
      </w:r>
      <w:r>
        <w:rPr>
          <w:rFonts w:hint="eastAsia"/>
        </w:rPr>
        <w:t>防伪造</w:t>
      </w:r>
      <w:r>
        <w:rPr>
          <w:rFonts w:hint="eastAsia"/>
        </w:rPr>
        <w:t xml:space="preserve"> </w:t>
      </w:r>
      <w:r>
        <w:rPr>
          <w:rFonts w:hint="eastAsia"/>
        </w:rPr>
        <w:t>防篡改</w:t>
      </w:r>
    </w:p>
    <w:p w:rsidR="004127F8" w:rsidRDefault="004127F8" w:rsidP="004127F8">
      <w:pPr>
        <w:ind w:left="360" w:firstLine="420"/>
      </w:pPr>
      <w:r>
        <w:t xml:space="preserve">API </w:t>
      </w:r>
      <w:r>
        <w:t>签名校验</w:t>
      </w:r>
      <w:r>
        <w:rPr>
          <w:rFonts w:hint="eastAsia"/>
        </w:rPr>
        <w:t xml:space="preserve"> 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可动态更换</w:t>
      </w:r>
      <w:r>
        <w:rPr>
          <w:rFonts w:hint="eastAsia"/>
        </w:rPr>
        <w:t xml:space="preserve"> 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隔离</w:t>
      </w:r>
    </w:p>
    <w:p w:rsidR="00B363A9" w:rsidRDefault="00B363A9" w:rsidP="00B363A9">
      <w:r>
        <w:tab/>
      </w:r>
      <w:r>
        <w:t>数据</w:t>
      </w:r>
    </w:p>
    <w:p w:rsidR="00B363A9" w:rsidRDefault="00B363A9" w:rsidP="00B363A9">
      <w:pPr>
        <w:rPr>
          <w:rFonts w:hint="eastAsia"/>
        </w:rPr>
      </w:pPr>
      <w:r>
        <w:tab/>
      </w:r>
      <w:r>
        <w:tab/>
      </w:r>
      <w:r>
        <w:t>上报问题</w:t>
      </w:r>
      <w:bookmarkStart w:id="0" w:name="_GoBack"/>
      <w:bookmarkEnd w:id="0"/>
    </w:p>
    <w:p w:rsidR="00A33FED" w:rsidRDefault="00A33FED">
      <w:r>
        <w:t>高并发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00</w:t>
      </w:r>
      <w:r>
        <w:t>亿</w:t>
      </w:r>
      <w:r>
        <w:rPr>
          <w:rFonts w:hint="eastAsia"/>
        </w:rPr>
        <w:t>P</w:t>
      </w:r>
      <w:r>
        <w:t>V TPS MAX 100w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）</w:t>
      </w:r>
    </w:p>
    <w:p w:rsidR="006A35F1" w:rsidRDefault="006A35F1">
      <w:r>
        <w:tab/>
      </w:r>
      <w:r>
        <w:t>缓存</w:t>
      </w:r>
      <w:r>
        <w:rPr>
          <w:rFonts w:hint="eastAsia"/>
        </w:rPr>
        <w:t>，</w:t>
      </w:r>
      <w:r>
        <w:t>无状态设计</w:t>
      </w:r>
      <w:r>
        <w:rPr>
          <w:rFonts w:hint="eastAsia"/>
        </w:rPr>
        <w:t xml:space="preserve"> </w:t>
      </w:r>
    </w:p>
    <w:p w:rsidR="004127F8" w:rsidRDefault="004127F8">
      <w:r>
        <w:tab/>
      </w:r>
      <w:r>
        <w:t>业务逻辑解耦</w:t>
      </w:r>
      <w:r>
        <w:tab/>
      </w:r>
      <w:r>
        <w:t>分布式方案</w:t>
      </w:r>
    </w:p>
    <w:p w:rsidR="004127F8" w:rsidRDefault="004127F8">
      <w:r>
        <w:tab/>
        <w:t xml:space="preserve">NOSQL </w:t>
      </w:r>
      <w:r>
        <w:tab/>
      </w:r>
      <w:r>
        <w:t>代替</w:t>
      </w:r>
      <w:r>
        <w:rPr>
          <w:rFonts w:hint="eastAsia"/>
        </w:rPr>
        <w:t xml:space="preserve"> </w:t>
      </w:r>
      <w:r>
        <w:t>MYSQL</w:t>
      </w:r>
    </w:p>
    <w:p w:rsidR="004127F8" w:rsidRDefault="004127F8">
      <w:r>
        <w:tab/>
      </w:r>
      <w:r>
        <w:t>过载保护</w:t>
      </w:r>
      <w:r>
        <w:rPr>
          <w:rFonts w:hint="eastAsia"/>
        </w:rPr>
        <w:t xml:space="preserve"> </w:t>
      </w:r>
      <w:r>
        <w:rPr>
          <w:rFonts w:hint="eastAsia"/>
        </w:rPr>
        <w:t>及时拒绝</w:t>
      </w:r>
    </w:p>
    <w:p w:rsidR="004127F8" w:rsidRDefault="004127F8">
      <w:pPr>
        <w:rPr>
          <w:rFonts w:hint="eastAsia"/>
        </w:rPr>
      </w:pPr>
      <w:r>
        <w:tab/>
      </w:r>
      <w:r w:rsidR="009408D4">
        <w:t>动静分离</w:t>
      </w:r>
      <w:r w:rsidR="009408D4">
        <w:tab/>
      </w:r>
      <w:r w:rsidR="009408D4">
        <w:t>部署</w:t>
      </w:r>
    </w:p>
    <w:p w:rsidR="00A33FED" w:rsidRDefault="00A33FED"/>
    <w:p w:rsidR="00A33FED" w:rsidRDefault="00A33FED">
      <w:r>
        <w:t>高可用</w:t>
      </w:r>
      <w:r w:rsidR="006A35F1">
        <w:rPr>
          <w:rFonts w:hint="eastAsia"/>
        </w:rPr>
        <w:t xml:space="preserve"> </w:t>
      </w:r>
      <w:r w:rsidR="006A35F1">
        <w:t>B</w:t>
      </w:r>
      <w:r w:rsidR="006A35F1">
        <w:t>端</w:t>
      </w:r>
      <w:r w:rsidR="006A35F1">
        <w:rPr>
          <w:rFonts w:hint="eastAsia"/>
        </w:rPr>
        <w:t xml:space="preserve"> </w:t>
      </w:r>
      <w:r w:rsidR="006A35F1">
        <w:rPr>
          <w:rFonts w:hint="eastAsia"/>
        </w:rPr>
        <w:t>用户敏感</w:t>
      </w:r>
    </w:p>
    <w:p w:rsidR="006A35F1" w:rsidRDefault="006A35F1">
      <w:pPr>
        <w:rPr>
          <w:rFonts w:hint="eastAsia"/>
        </w:rPr>
      </w:pPr>
      <w:r>
        <w:tab/>
      </w:r>
      <w:r>
        <w:t>容灾</w:t>
      </w:r>
      <w:r>
        <w:rPr>
          <w:rFonts w:hint="eastAsia"/>
        </w:rPr>
        <w:t xml:space="preserve"> </w:t>
      </w:r>
      <w:r>
        <w:t xml:space="preserve"> </w:t>
      </w:r>
      <w:r>
        <w:t>隔离部署</w:t>
      </w:r>
      <w:r>
        <w:tab/>
      </w:r>
    </w:p>
    <w:p w:rsidR="006A35F1" w:rsidRDefault="006A35F1"/>
    <w:p w:rsidR="006A35F1" w:rsidRDefault="006A35F1">
      <w:r>
        <w:t>流量波动大</w:t>
      </w:r>
    </w:p>
    <w:p w:rsidR="006A35F1" w:rsidRDefault="006A35F1">
      <w:pPr>
        <w:rPr>
          <w:rFonts w:hint="eastAsia"/>
        </w:rPr>
      </w:pPr>
      <w:r>
        <w:tab/>
      </w:r>
      <w:proofErr w:type="gramStart"/>
      <w:r>
        <w:t>频控</w:t>
      </w:r>
      <w:proofErr w:type="gramEnd"/>
      <w:r w:rsidR="004127F8">
        <w:rPr>
          <w:rFonts w:hint="eastAsia"/>
        </w:rPr>
        <w:t xml:space="preserve"> </w:t>
      </w:r>
      <w:r w:rsidR="004127F8">
        <w:t xml:space="preserve"> </w:t>
      </w:r>
      <w:r w:rsidR="004127F8">
        <w:t>单机版</w:t>
      </w:r>
      <w:r w:rsidR="004127F8">
        <w:rPr>
          <w:rFonts w:hint="eastAsia"/>
        </w:rPr>
        <w:t>-</w:t>
      </w:r>
      <w:r w:rsidR="004127F8">
        <w:t>&gt;</w:t>
      </w:r>
      <w:r w:rsidR="004127F8">
        <w:t>动态调整版</w:t>
      </w:r>
      <w:r w:rsidR="004127F8">
        <w:rPr>
          <w:rFonts w:hint="eastAsia"/>
        </w:rPr>
        <w:t>-</w:t>
      </w:r>
      <w:r w:rsidR="004127F8">
        <w:t>&gt;</w:t>
      </w:r>
      <w:r w:rsidR="004127F8">
        <w:t>组合版</w:t>
      </w:r>
    </w:p>
    <w:p w:rsidR="00A33FED" w:rsidRDefault="00A33FED"/>
    <w:p w:rsidR="00A33FED" w:rsidRDefault="00A33FED">
      <w:pPr>
        <w:rPr>
          <w:rFonts w:hint="eastAsia"/>
        </w:rPr>
      </w:pPr>
    </w:p>
    <w:p w:rsidR="00A33FED" w:rsidRDefault="00A33FED"/>
    <w:p w:rsidR="00A33FED" w:rsidRDefault="00A33FED">
      <w:pPr>
        <w:rPr>
          <w:rFonts w:hint="eastAsia"/>
        </w:rPr>
      </w:pPr>
    </w:p>
    <w:sectPr w:rsidR="00A33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47E12"/>
    <w:multiLevelType w:val="hybridMultilevel"/>
    <w:tmpl w:val="8078FA92"/>
    <w:lvl w:ilvl="0" w:tplc="08CCF794">
      <w:start w:val="1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ED"/>
    <w:rsid w:val="004127F8"/>
    <w:rsid w:val="00540CD9"/>
    <w:rsid w:val="006A35F1"/>
    <w:rsid w:val="007E5E45"/>
    <w:rsid w:val="009408D4"/>
    <w:rsid w:val="00A33FED"/>
    <w:rsid w:val="00B363A9"/>
    <w:rsid w:val="00C0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3FBD1-3E11-4B4C-BDFA-6A5DE079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7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2020-01-07T09:56:00Z</dcterms:created>
  <dcterms:modified xsi:type="dcterms:W3CDTF">2020-01-10T10:00:00Z</dcterms:modified>
</cp:coreProperties>
</file>