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1E60B3" w:rsidRDefault="00ED2F4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Mentzelia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springeri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- native ☑</w:t>
      </w:r>
    </w:p>
    <w:p w14:paraId="00000002" w14:textId="77777777" w:rsidR="001E60B3" w:rsidRDefault="00ED2F4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Rhus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glabra </w:t>
      </w:r>
      <w:r>
        <w:rPr>
          <w:rFonts w:ascii="Times New Roman" w:eastAsia="Times New Roman" w:hAnsi="Times New Roman" w:cs="Times New Roman"/>
          <w:color w:val="000000"/>
        </w:rPr>
        <w:t xml:space="preserve">- native </w:t>
      </w:r>
      <w:r>
        <w:rPr>
          <w:rFonts w:ascii="Times New Roman" w:eastAsia="Times New Roman" w:hAnsi="Times New Roman" w:cs="Times New Roman"/>
        </w:rPr>
        <w:t>☑</w:t>
      </w:r>
    </w:p>
    <w:p w14:paraId="00000003" w14:textId="77777777" w:rsidR="001E60B3" w:rsidRDefault="00ED2F4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Laennecia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schiedeana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- native </w:t>
      </w:r>
      <w:r>
        <w:rPr>
          <w:rFonts w:ascii="Times New Roman" w:eastAsia="Times New Roman" w:hAnsi="Times New Roman" w:cs="Times New Roman"/>
        </w:rPr>
        <w:t>☑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00000004" w14:textId="77777777" w:rsidR="001E60B3" w:rsidRDefault="00ED2F4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 xml:space="preserve">Cirsium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neomexicanum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- native </w:t>
      </w:r>
      <w:r>
        <w:rPr>
          <w:rFonts w:ascii="Times New Roman" w:eastAsia="Times New Roman" w:hAnsi="Times New Roman" w:cs="Times New Roman"/>
        </w:rPr>
        <w:t>☑</w:t>
      </w:r>
    </w:p>
    <w:p w14:paraId="00000005" w14:textId="77777777" w:rsidR="001E60B3" w:rsidRDefault="00ED2F4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Packera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multilobata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- </w:t>
      </w:r>
      <w:r>
        <w:rPr>
          <w:rFonts w:ascii="Times New Roman" w:eastAsia="Times New Roman" w:hAnsi="Times New Roman" w:cs="Times New Roman"/>
          <w:color w:val="000000"/>
        </w:rPr>
        <w:t xml:space="preserve">native </w:t>
      </w:r>
      <w:r>
        <w:rPr>
          <w:rFonts w:ascii="Times New Roman" w:eastAsia="Times New Roman" w:hAnsi="Times New Roman" w:cs="Times New Roman"/>
        </w:rPr>
        <w:t>☑</w:t>
      </w:r>
    </w:p>
    <w:p w14:paraId="00000006" w14:textId="77777777" w:rsidR="001E60B3" w:rsidRDefault="00ED2F4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Heterotheca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villosa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- </w:t>
      </w:r>
      <w:r>
        <w:rPr>
          <w:rFonts w:ascii="Times New Roman" w:eastAsia="Times New Roman" w:hAnsi="Times New Roman" w:cs="Times New Roman"/>
          <w:color w:val="000000"/>
        </w:rPr>
        <w:t xml:space="preserve">native </w:t>
      </w:r>
      <w:r>
        <w:rPr>
          <w:rFonts w:ascii="Times New Roman" w:eastAsia="Times New Roman" w:hAnsi="Times New Roman" w:cs="Times New Roman"/>
        </w:rPr>
        <w:t>☑</w:t>
      </w:r>
    </w:p>
    <w:p w14:paraId="00000007" w14:textId="77777777" w:rsidR="001E60B3" w:rsidRDefault="00ED2F4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Mentzelia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multiflora - </w:t>
      </w:r>
      <w:r>
        <w:rPr>
          <w:rFonts w:ascii="Times New Roman" w:eastAsia="Times New Roman" w:hAnsi="Times New Roman" w:cs="Times New Roman"/>
          <w:color w:val="000000"/>
        </w:rPr>
        <w:t xml:space="preserve">native </w:t>
      </w:r>
      <w:r>
        <w:rPr>
          <w:rFonts w:ascii="Times New Roman" w:eastAsia="Times New Roman" w:hAnsi="Times New Roman" w:cs="Times New Roman"/>
        </w:rPr>
        <w:t>☑</w:t>
      </w:r>
    </w:p>
    <w:p w14:paraId="00000008" w14:textId="77777777" w:rsidR="001E60B3" w:rsidRDefault="00ED2F4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Sphaeralcea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laxa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- native </w:t>
      </w:r>
      <w:r>
        <w:rPr>
          <w:rFonts w:ascii="Times New Roman" w:eastAsia="Times New Roman" w:hAnsi="Times New Roman" w:cs="Times New Roman"/>
        </w:rPr>
        <w:t>☑</w:t>
      </w:r>
    </w:p>
    <w:p w14:paraId="00000009" w14:textId="77777777" w:rsidR="001E60B3" w:rsidRDefault="00ED2F4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Anaphalis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margaritacea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- </w:t>
      </w:r>
      <w:r>
        <w:rPr>
          <w:rFonts w:ascii="Times New Roman" w:eastAsia="Times New Roman" w:hAnsi="Times New Roman" w:cs="Times New Roman"/>
          <w:color w:val="000000"/>
        </w:rPr>
        <w:t xml:space="preserve">native </w:t>
      </w:r>
      <w:r>
        <w:rPr>
          <w:rFonts w:ascii="Times New Roman" w:eastAsia="Times New Roman" w:hAnsi="Times New Roman" w:cs="Times New Roman"/>
        </w:rPr>
        <w:t>☑</w:t>
      </w:r>
    </w:p>
    <w:p w14:paraId="0000000A" w14:textId="77777777" w:rsidR="001E60B3" w:rsidRDefault="00ED2F4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Sphaeralcea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angustifolia </w:t>
      </w:r>
      <w:r>
        <w:rPr>
          <w:rFonts w:ascii="Times New Roman" w:eastAsia="Times New Roman" w:hAnsi="Times New Roman" w:cs="Times New Roman"/>
          <w:color w:val="000000"/>
        </w:rPr>
        <w:t xml:space="preserve">- native </w:t>
      </w:r>
      <w:r>
        <w:rPr>
          <w:rFonts w:ascii="Times New Roman" w:eastAsia="Times New Roman" w:hAnsi="Times New Roman" w:cs="Times New Roman"/>
        </w:rPr>
        <w:t>☑</w:t>
      </w:r>
    </w:p>
    <w:p w14:paraId="0000000B" w14:textId="77777777" w:rsidR="001E60B3" w:rsidRDefault="00ED2F4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 xml:space="preserve">Mirabilis multiflora </w:t>
      </w:r>
      <w:r>
        <w:rPr>
          <w:rFonts w:ascii="Times New Roman" w:eastAsia="Times New Roman" w:hAnsi="Times New Roman" w:cs="Times New Roman"/>
          <w:color w:val="000000"/>
        </w:rPr>
        <w:t xml:space="preserve">- native </w:t>
      </w:r>
      <w:r>
        <w:rPr>
          <w:rFonts w:ascii="Times New Roman" w:eastAsia="Times New Roman" w:hAnsi="Times New Roman" w:cs="Times New Roman"/>
        </w:rPr>
        <w:t>☑</w:t>
      </w:r>
    </w:p>
    <w:p w14:paraId="0000000C" w14:textId="77777777" w:rsidR="001E60B3" w:rsidRDefault="00ED2F4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Leucelene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ericoides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- native </w:t>
      </w:r>
      <w:r>
        <w:rPr>
          <w:rFonts w:ascii="Times New Roman" w:eastAsia="Times New Roman" w:hAnsi="Times New Roman" w:cs="Times New Roman"/>
        </w:rPr>
        <w:t>☑</w:t>
      </w:r>
    </w:p>
    <w:p w14:paraId="0000000D" w14:textId="77777777" w:rsidR="001E60B3" w:rsidRDefault="00ED2F4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 xml:space="preserve">Mirabilis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linearis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- </w:t>
      </w:r>
      <w:r>
        <w:rPr>
          <w:rFonts w:ascii="Times New Roman" w:eastAsia="Times New Roman" w:hAnsi="Times New Roman" w:cs="Times New Roman"/>
          <w:color w:val="000000"/>
        </w:rPr>
        <w:t xml:space="preserve">native </w:t>
      </w:r>
      <w:r>
        <w:rPr>
          <w:rFonts w:ascii="Times New Roman" w:eastAsia="Times New Roman" w:hAnsi="Times New Roman" w:cs="Times New Roman"/>
        </w:rPr>
        <w:t>☑</w:t>
      </w:r>
    </w:p>
    <w:p w14:paraId="0000000E" w14:textId="77777777" w:rsidR="001E60B3" w:rsidRDefault="00ED2F4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 xml:space="preserve">Erodium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cicutarium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- </w:t>
      </w:r>
      <w:r>
        <w:rPr>
          <w:rFonts w:ascii="Times New Roman" w:eastAsia="Times New Roman" w:hAnsi="Times New Roman" w:cs="Times New Roman"/>
        </w:rPr>
        <w:t>EXOTIC~~~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</w:rPr>
        <w:t>☑</w:t>
      </w:r>
    </w:p>
    <w:p w14:paraId="0000000F" w14:textId="77777777" w:rsidR="001E60B3" w:rsidRDefault="00ED2F4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some are non-native </w:t>
      </w:r>
    </w:p>
    <w:p w14:paraId="00000010" w14:textId="77777777" w:rsidR="001E60B3" w:rsidRDefault="00ED2F4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yes EXOTIC~~~</w:t>
      </w:r>
    </w:p>
    <w:p w14:paraId="00000011" w14:textId="77777777" w:rsidR="001E60B3" w:rsidRDefault="00ED2F4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 xml:space="preserve">Artemisia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frigida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- </w:t>
      </w:r>
      <w:r>
        <w:rPr>
          <w:rFonts w:ascii="Times New Roman" w:eastAsia="Times New Roman" w:hAnsi="Times New Roman" w:cs="Times New Roman"/>
          <w:color w:val="000000"/>
        </w:rPr>
        <w:t xml:space="preserve">native </w:t>
      </w:r>
      <w:r>
        <w:rPr>
          <w:rFonts w:ascii="Times New Roman" w:eastAsia="Times New Roman" w:hAnsi="Times New Roman" w:cs="Times New Roman"/>
        </w:rPr>
        <w:t>☑</w:t>
      </w:r>
    </w:p>
    <w:p w14:paraId="00000012" w14:textId="77777777" w:rsidR="001E60B3" w:rsidRDefault="00ED2F4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Sisymbrium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altissimum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- </w:t>
      </w:r>
      <w:r>
        <w:rPr>
          <w:rFonts w:ascii="Times New Roman" w:eastAsia="Times New Roman" w:hAnsi="Times New Roman" w:cs="Times New Roman"/>
        </w:rPr>
        <w:t>EXOTIC~~~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</w:rPr>
        <w:t>☑</w:t>
      </w:r>
    </w:p>
    <w:p w14:paraId="00000013" w14:textId="77777777" w:rsidR="001E60B3" w:rsidRDefault="00ED2F4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 xml:space="preserve">Helianthus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annuus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- </w:t>
      </w:r>
      <w:r>
        <w:rPr>
          <w:rFonts w:ascii="Times New Roman" w:eastAsia="Times New Roman" w:hAnsi="Times New Roman" w:cs="Times New Roman"/>
          <w:color w:val="000000"/>
        </w:rPr>
        <w:t xml:space="preserve">native </w:t>
      </w:r>
      <w:r>
        <w:rPr>
          <w:rFonts w:ascii="Times New Roman" w:eastAsia="Times New Roman" w:hAnsi="Times New Roman" w:cs="Times New Roman"/>
        </w:rPr>
        <w:t>☑</w:t>
      </w:r>
    </w:p>
    <w:p w14:paraId="00000014" w14:textId="77777777" w:rsidR="001E60B3" w:rsidRDefault="00ED2F4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Thelesperma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filifolium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- native </w:t>
      </w:r>
      <w:r>
        <w:rPr>
          <w:rFonts w:ascii="Times New Roman" w:eastAsia="Times New Roman" w:hAnsi="Times New Roman" w:cs="Times New Roman"/>
        </w:rPr>
        <w:t>☑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00000015" w14:textId="77777777" w:rsidR="001E60B3" w:rsidRDefault="00ED2F4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Andropogon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gerardii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- </w:t>
      </w:r>
      <w:r>
        <w:rPr>
          <w:rFonts w:ascii="Times New Roman" w:eastAsia="Times New Roman" w:hAnsi="Times New Roman" w:cs="Times New Roman"/>
          <w:color w:val="000000"/>
        </w:rPr>
        <w:t xml:space="preserve">native </w:t>
      </w:r>
      <w:r>
        <w:rPr>
          <w:rFonts w:ascii="Times New Roman" w:eastAsia="Times New Roman" w:hAnsi="Times New Roman" w:cs="Times New Roman"/>
        </w:rPr>
        <w:t xml:space="preserve">☑ </w:t>
      </w:r>
    </w:p>
    <w:p w14:paraId="00000016" w14:textId="77777777" w:rsidR="001E60B3" w:rsidRDefault="00ED2F4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Solidago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missouriensis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- </w:t>
      </w:r>
      <w:r>
        <w:rPr>
          <w:rFonts w:ascii="Times New Roman" w:eastAsia="Times New Roman" w:hAnsi="Times New Roman" w:cs="Times New Roman"/>
          <w:color w:val="000000"/>
        </w:rPr>
        <w:t xml:space="preserve">native </w:t>
      </w:r>
      <w:r>
        <w:rPr>
          <w:rFonts w:ascii="Times New Roman" w:eastAsia="Times New Roman" w:hAnsi="Times New Roman" w:cs="Times New Roman"/>
        </w:rPr>
        <w:t xml:space="preserve">☑ </w:t>
      </w:r>
    </w:p>
    <w:p w14:paraId="00000017" w14:textId="77777777" w:rsidR="001E60B3" w:rsidRDefault="00ED2F4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Cryptantha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crassisepala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- native </w:t>
      </w:r>
      <w:r>
        <w:rPr>
          <w:rFonts w:ascii="Times New Roman" w:eastAsia="Times New Roman" w:hAnsi="Times New Roman" w:cs="Times New Roman"/>
        </w:rPr>
        <w:t>☑</w:t>
      </w:r>
    </w:p>
    <w:p w14:paraId="00000018" w14:textId="77777777" w:rsidR="001E60B3" w:rsidRDefault="00ED2F4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Eriogonum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racemosum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- native</w:t>
      </w:r>
      <w:r>
        <w:rPr>
          <w:rFonts w:ascii="Times New Roman" w:eastAsia="Times New Roman" w:hAnsi="Times New Roman" w:cs="Times New Roman"/>
        </w:rPr>
        <w:t xml:space="preserve"> ☑</w:t>
      </w:r>
    </w:p>
    <w:p w14:paraId="00000019" w14:textId="77777777" w:rsidR="001E60B3" w:rsidRDefault="00ED2F4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Orthocarpus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purpureo-albus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- native </w:t>
      </w:r>
      <w:r>
        <w:rPr>
          <w:rFonts w:ascii="Times New Roman" w:eastAsia="Times New Roman" w:hAnsi="Times New Roman" w:cs="Times New Roman"/>
        </w:rPr>
        <w:t>☑</w:t>
      </w:r>
    </w:p>
    <w:p w14:paraId="0000001A" w14:textId="77777777" w:rsidR="001E60B3" w:rsidRDefault="00ED2F4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Koeleria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micrantha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- </w:t>
      </w:r>
      <w:r>
        <w:rPr>
          <w:rFonts w:ascii="Times New Roman" w:eastAsia="Times New Roman" w:hAnsi="Times New Roman" w:cs="Times New Roman"/>
          <w:color w:val="000000"/>
        </w:rPr>
        <w:t xml:space="preserve">native </w:t>
      </w:r>
      <w:r>
        <w:rPr>
          <w:rFonts w:ascii="Times New Roman" w:eastAsia="Times New Roman" w:hAnsi="Times New Roman" w:cs="Times New Roman"/>
        </w:rPr>
        <w:t>☑</w:t>
      </w:r>
    </w:p>
    <w:p w14:paraId="0000001B" w14:textId="77777777" w:rsidR="001E60B3" w:rsidRDefault="00ED2F4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 xml:space="preserve">Senecio triangularis </w:t>
      </w:r>
      <w:r>
        <w:rPr>
          <w:rFonts w:ascii="Times New Roman" w:eastAsia="Times New Roman" w:hAnsi="Times New Roman" w:cs="Times New Roman"/>
          <w:color w:val="000000"/>
        </w:rPr>
        <w:t xml:space="preserve">- native </w:t>
      </w:r>
      <w:r>
        <w:rPr>
          <w:rFonts w:ascii="Times New Roman" w:eastAsia="Times New Roman" w:hAnsi="Times New Roman" w:cs="Times New Roman"/>
        </w:rPr>
        <w:t>☑</w:t>
      </w:r>
    </w:p>
    <w:p w14:paraId="0000001C" w14:textId="77777777" w:rsidR="001E60B3" w:rsidRDefault="00ED2F4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 xml:space="preserve">Aristida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arizonica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- native </w:t>
      </w:r>
      <w:r>
        <w:rPr>
          <w:rFonts w:ascii="Times New Roman" w:eastAsia="Times New Roman" w:hAnsi="Times New Roman" w:cs="Times New Roman"/>
        </w:rPr>
        <w:t>☑</w:t>
      </w:r>
    </w:p>
    <w:p w14:paraId="0000001D" w14:textId="77777777" w:rsidR="001E60B3" w:rsidRDefault="00ED2F4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 xml:space="preserve">Aristida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longiseta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- native</w:t>
      </w:r>
      <w:r>
        <w:rPr>
          <w:rFonts w:ascii="Times New Roman" w:eastAsia="Times New Roman" w:hAnsi="Times New Roman" w:cs="Times New Roman"/>
          <w:i/>
          <w:color w:val="000000"/>
        </w:rPr>
        <w:t xml:space="preserve"> </w:t>
      </w:r>
      <w:r>
        <w:rPr>
          <w:rFonts w:ascii="Times New Roman" w:eastAsia="Times New Roman" w:hAnsi="Times New Roman" w:cs="Times New Roman"/>
        </w:rPr>
        <w:t>☑</w:t>
      </w:r>
    </w:p>
    <w:p w14:paraId="0000001E" w14:textId="77777777" w:rsidR="001E60B3" w:rsidRDefault="00ED2F4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Muhlenbergia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wrightii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- native </w:t>
      </w:r>
      <w:r>
        <w:rPr>
          <w:rFonts w:ascii="Times New Roman" w:eastAsia="Times New Roman" w:hAnsi="Times New Roman" w:cs="Times New Roman"/>
        </w:rPr>
        <w:t>☑</w:t>
      </w:r>
    </w:p>
    <w:p w14:paraId="0000001F" w14:textId="77777777" w:rsidR="001E60B3" w:rsidRDefault="00ED2F4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Populus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fremontii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- </w:t>
      </w:r>
      <w:r>
        <w:rPr>
          <w:rFonts w:ascii="Times New Roman" w:eastAsia="Times New Roman" w:hAnsi="Times New Roman" w:cs="Times New Roman"/>
          <w:color w:val="000000"/>
        </w:rPr>
        <w:t xml:space="preserve">native </w:t>
      </w:r>
      <w:r>
        <w:rPr>
          <w:rFonts w:ascii="Times New Roman" w:eastAsia="Times New Roman" w:hAnsi="Times New Roman" w:cs="Times New Roman"/>
        </w:rPr>
        <w:t>☑</w:t>
      </w:r>
    </w:p>
    <w:p w14:paraId="00000020" w14:textId="77777777" w:rsidR="001E60B3" w:rsidRDefault="00ED2F4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i/>
          <w:color w:val="000000"/>
        </w:rPr>
        <w:t xml:space="preserve">Artemisia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carruthii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- </w:t>
      </w:r>
      <w:r>
        <w:rPr>
          <w:rFonts w:ascii="Times New Roman" w:eastAsia="Times New Roman" w:hAnsi="Times New Roman" w:cs="Times New Roman"/>
          <w:color w:val="000000"/>
        </w:rPr>
        <w:t xml:space="preserve">native </w:t>
      </w:r>
      <w:r>
        <w:rPr>
          <w:rFonts w:ascii="Times New Roman" w:eastAsia="Times New Roman" w:hAnsi="Times New Roman" w:cs="Times New Roman"/>
        </w:rPr>
        <w:t>☑</w:t>
      </w:r>
    </w:p>
    <w:p w14:paraId="00000021" w14:textId="77777777" w:rsidR="001E60B3" w:rsidRDefault="001E60B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bookmarkStart w:id="1" w:name="_iiaysm5wff35" w:colFirst="0" w:colLast="0"/>
      <w:bookmarkEnd w:id="1"/>
    </w:p>
    <w:p w14:paraId="00000022" w14:textId="7ED172C6" w:rsidR="001E60B3" w:rsidRDefault="001E60B3">
      <w:pPr>
        <w:rPr>
          <w:rFonts w:ascii="Times New Roman" w:eastAsia="Times New Roman" w:hAnsi="Times New Roman" w:cs="Times New Roman"/>
        </w:rPr>
      </w:pPr>
    </w:p>
    <w:p w14:paraId="442D1023" w14:textId="1A02E9E0" w:rsidR="00ED2F4F" w:rsidRDefault="00ED2F4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Metadata: This list was compiled by Taylor Edwards and Kay </w:t>
      </w:r>
      <w:proofErr w:type="spellStart"/>
      <w:r>
        <w:rPr>
          <w:rFonts w:ascii="Times New Roman" w:eastAsia="Times New Roman" w:hAnsi="Times New Roman" w:cs="Times New Roman"/>
        </w:rPr>
        <w:t>Beeley</w:t>
      </w:r>
      <w:proofErr w:type="spellEnd"/>
      <w:r>
        <w:rPr>
          <w:rFonts w:ascii="Times New Roman" w:eastAsia="Times New Roman" w:hAnsi="Times New Roman" w:cs="Times New Roman"/>
        </w:rPr>
        <w:t xml:space="preserve"> in January 2020; it contains new species not previously identified prior to 2019, and assigns each a native or exotic origin.</w:t>
      </w:r>
      <w:bookmarkStart w:id="2" w:name="_GoBack"/>
      <w:bookmarkEnd w:id="2"/>
    </w:p>
    <w:sectPr w:rsidR="00ED2F4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81010D"/>
    <w:multiLevelType w:val="multilevel"/>
    <w:tmpl w:val="D8A2737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60B3"/>
    <w:rsid w:val="001E60B3"/>
    <w:rsid w:val="00ED2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A1828D"/>
  <w15:docId w15:val="{A5D52247-4C11-5E46-B838-EE3689332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176</Words>
  <Characters>1005</Characters>
  <Application>Microsoft Office Word</Application>
  <DocSecurity>0</DocSecurity>
  <Lines>8</Lines>
  <Paragraphs>2</Paragraphs>
  <ScaleCrop>false</ScaleCrop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Stevens, Jens T</cp:lastModifiedBy>
  <cp:revision>2</cp:revision>
  <dcterms:created xsi:type="dcterms:W3CDTF">2020-02-24T21:59:00Z</dcterms:created>
  <dcterms:modified xsi:type="dcterms:W3CDTF">2020-02-24T22:28:00Z</dcterms:modified>
</cp:coreProperties>
</file>